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781F8">
      <w:pPr>
        <w:pStyle w:val="2"/>
        <w:jc w:val="center"/>
      </w:pPr>
      <w:bookmarkStart w:id="3" w:name="_GoBack"/>
      <w:bookmarkEnd w:id="3"/>
      <w:bookmarkStart w:id="0" w:name="OLE_LINK162"/>
      <w:r>
        <w:t>设计变更评审表</w:t>
      </w:r>
      <w:bookmarkEnd w:id="0"/>
    </w:p>
    <w:p w14:paraId="4747FAA2">
      <w:pPr>
        <w:jc w:val="right"/>
        <w:rPr>
          <w:color w:val="FF0000"/>
        </w:rPr>
      </w:pPr>
      <w:r>
        <w:rPr>
          <w:rFonts w:hint="eastAsia"/>
        </w:rPr>
        <w:t>文件编号：</w:t>
      </w:r>
      <w:r>
        <w:rPr>
          <w:rFonts w:hint="eastAsia"/>
          <w:color w:val="FF0000"/>
        </w:rPr>
        <w:t>{填写文件编号}</w:t>
      </w:r>
      <w:r>
        <w:rPr>
          <w:rFonts w:hint="eastAsia"/>
        </w:rPr>
        <w:t xml:space="preserve">   V</w:t>
      </w:r>
      <w:r>
        <w:rPr>
          <w:rFonts w:hint="eastAsia"/>
          <w:color w:val="FF0000"/>
        </w:rPr>
        <w:t xml:space="preserve">{填写文件版本号} </w:t>
      </w:r>
      <w:r>
        <w:rPr>
          <w:rFonts w:hint="eastAsia"/>
        </w:rPr>
        <w:t xml:space="preserve">  NO.:</w:t>
      </w:r>
      <w:r>
        <w:rPr>
          <w:rFonts w:hint="eastAsia"/>
          <w:color w:val="FF0000"/>
        </w:rPr>
        <w:t>{填写记录编号}</w:t>
      </w:r>
    </w:p>
    <w:p w14:paraId="17169B4C"/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55"/>
        <w:gridCol w:w="579"/>
        <w:gridCol w:w="1083"/>
        <w:gridCol w:w="414"/>
        <w:gridCol w:w="1248"/>
        <w:gridCol w:w="829"/>
        <w:gridCol w:w="253"/>
        <w:gridCol w:w="578"/>
        <w:gridCol w:w="556"/>
        <w:gridCol w:w="1105"/>
        <w:gridCol w:w="414"/>
        <w:gridCol w:w="1247"/>
      </w:tblGrid>
      <w:tr w14:paraId="4E9A70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 w14:paraId="0814BD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662" w:type="dxa"/>
            <w:gridSpan w:val="2"/>
            <w:vAlign w:val="center"/>
          </w:tcPr>
          <w:p w14:paraId="46FDF6DA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06B447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1660" w:type="dxa"/>
            <w:gridSpan w:val="3"/>
            <w:vAlign w:val="center"/>
          </w:tcPr>
          <w:p w14:paraId="07E9C306"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41420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661" w:type="dxa"/>
            <w:gridSpan w:val="2"/>
            <w:vAlign w:val="center"/>
          </w:tcPr>
          <w:p w14:paraId="6ADD21BC">
            <w:pPr>
              <w:jc w:val="center"/>
              <w:rPr>
                <w:szCs w:val="21"/>
              </w:rPr>
            </w:pPr>
          </w:p>
        </w:tc>
      </w:tr>
      <w:tr w14:paraId="5D0876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 w14:paraId="0169EA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评审时间</w:t>
            </w:r>
          </w:p>
        </w:tc>
        <w:tc>
          <w:tcPr>
            <w:tcW w:w="1662" w:type="dxa"/>
            <w:gridSpan w:val="2"/>
            <w:vAlign w:val="center"/>
          </w:tcPr>
          <w:p w14:paraId="0956B032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2C44E8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评审主持</w:t>
            </w:r>
          </w:p>
        </w:tc>
        <w:tc>
          <w:tcPr>
            <w:tcW w:w="1660" w:type="dxa"/>
            <w:gridSpan w:val="3"/>
            <w:vAlign w:val="center"/>
          </w:tcPr>
          <w:p w14:paraId="0845506D"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6F4202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661" w:type="dxa"/>
            <w:gridSpan w:val="2"/>
            <w:vAlign w:val="center"/>
          </w:tcPr>
          <w:p w14:paraId="0E45BF75">
            <w:pPr>
              <w:jc w:val="center"/>
              <w:rPr>
                <w:szCs w:val="21"/>
              </w:rPr>
            </w:pPr>
          </w:p>
        </w:tc>
      </w:tr>
      <w:tr w14:paraId="3D2B0B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gridSpan w:val="2"/>
            <w:vMerge w:val="restart"/>
            <w:vAlign w:val="center"/>
          </w:tcPr>
          <w:p w14:paraId="47C7F4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4153" w:type="dxa"/>
            <w:gridSpan w:val="5"/>
            <w:vAlign w:val="center"/>
          </w:tcPr>
          <w:p w14:paraId="6ACA5296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评审项目</w:t>
            </w:r>
          </w:p>
        </w:tc>
        <w:tc>
          <w:tcPr>
            <w:tcW w:w="4153" w:type="dxa"/>
            <w:gridSpan w:val="6"/>
            <w:vAlign w:val="center"/>
          </w:tcPr>
          <w:p w14:paraId="6A013FB1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评审结果</w:t>
            </w:r>
          </w:p>
        </w:tc>
      </w:tr>
      <w:tr w14:paraId="74C990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gridSpan w:val="2"/>
            <w:vMerge w:val="continue"/>
            <w:vAlign w:val="center"/>
          </w:tcPr>
          <w:p w14:paraId="393F62DA"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 w14:paraId="32F50A03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left"/>
              <w:rPr>
                <w:rFonts w:hAnsi="宋体" w:cs="Arial"/>
                <w:bCs/>
                <w:color w:val="000000"/>
              </w:rPr>
            </w:pPr>
          </w:p>
        </w:tc>
        <w:tc>
          <w:tcPr>
            <w:tcW w:w="4153" w:type="dxa"/>
            <w:gridSpan w:val="6"/>
            <w:vAlign w:val="center"/>
          </w:tcPr>
          <w:p w14:paraId="07AE5401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 w14:paraId="598305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gridSpan w:val="2"/>
            <w:vMerge w:val="continue"/>
            <w:vAlign w:val="center"/>
          </w:tcPr>
          <w:p w14:paraId="71E92DDE"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 w14:paraId="1D9B6A55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left"/>
              <w:rPr>
                <w:rFonts w:hAnsi="宋体" w:cs="Arial"/>
                <w:bCs/>
                <w:color w:val="000000"/>
              </w:rPr>
            </w:pPr>
          </w:p>
        </w:tc>
        <w:tc>
          <w:tcPr>
            <w:tcW w:w="4153" w:type="dxa"/>
            <w:gridSpan w:val="6"/>
            <w:vAlign w:val="center"/>
          </w:tcPr>
          <w:p w14:paraId="5A529A4D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 w14:paraId="01C12C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gridSpan w:val="2"/>
            <w:vMerge w:val="continue"/>
            <w:vAlign w:val="center"/>
          </w:tcPr>
          <w:p w14:paraId="1FBBFB7D"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 w14:paraId="5ED8C7C9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left"/>
              <w:rPr>
                <w:rFonts w:hAnsi="宋体" w:cs="Arial"/>
                <w:bCs/>
                <w:color w:val="000000"/>
              </w:rPr>
            </w:pPr>
          </w:p>
        </w:tc>
        <w:tc>
          <w:tcPr>
            <w:tcW w:w="4153" w:type="dxa"/>
            <w:gridSpan w:val="6"/>
            <w:vAlign w:val="center"/>
          </w:tcPr>
          <w:p w14:paraId="3DDDB0B6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 w14:paraId="156D4F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gridSpan w:val="2"/>
            <w:vMerge w:val="continue"/>
            <w:vAlign w:val="center"/>
          </w:tcPr>
          <w:p w14:paraId="3D7DD836"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 w14:paraId="59049622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left"/>
              <w:rPr>
                <w:rFonts w:hAnsi="宋体" w:cs="Arial"/>
                <w:bCs/>
                <w:color w:val="000000"/>
              </w:rPr>
            </w:pPr>
          </w:p>
        </w:tc>
        <w:tc>
          <w:tcPr>
            <w:tcW w:w="4153" w:type="dxa"/>
            <w:gridSpan w:val="6"/>
            <w:vAlign w:val="center"/>
          </w:tcPr>
          <w:p w14:paraId="4E6A6424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 w14:paraId="5FF41D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gridSpan w:val="2"/>
            <w:vMerge w:val="continue"/>
            <w:vAlign w:val="center"/>
          </w:tcPr>
          <w:p w14:paraId="6A6B7FA4"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 w14:paraId="4E2D45DB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  <w:tc>
          <w:tcPr>
            <w:tcW w:w="4153" w:type="dxa"/>
            <w:gridSpan w:val="6"/>
            <w:vAlign w:val="center"/>
          </w:tcPr>
          <w:p w14:paraId="5B18FC00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 w14:paraId="22DFB4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 w14:paraId="4F773F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问题及改进建议</w:t>
            </w:r>
          </w:p>
        </w:tc>
        <w:tc>
          <w:tcPr>
            <w:tcW w:w="8306" w:type="dxa"/>
            <w:gridSpan w:val="11"/>
            <w:vAlign w:val="center"/>
          </w:tcPr>
          <w:p w14:paraId="68201ACF">
            <w:pPr>
              <w:jc w:val="center"/>
              <w:rPr>
                <w:szCs w:val="21"/>
              </w:rPr>
            </w:pPr>
          </w:p>
        </w:tc>
      </w:tr>
      <w:tr w14:paraId="2F0EB0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 w14:paraId="7C76D5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评审结论</w:t>
            </w:r>
          </w:p>
        </w:tc>
        <w:tc>
          <w:tcPr>
            <w:tcW w:w="8306" w:type="dxa"/>
            <w:gridSpan w:val="11"/>
            <w:vAlign w:val="center"/>
          </w:tcPr>
          <w:p w14:paraId="3F28657C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left="1061"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 w14:paraId="33054F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13"/>
            <w:vAlign w:val="center"/>
          </w:tcPr>
          <w:p w14:paraId="0D32678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参加评审人员</w:t>
            </w:r>
          </w:p>
        </w:tc>
      </w:tr>
      <w:tr w14:paraId="66B9CA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 w14:paraId="73A766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26DA7B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97" w:type="dxa"/>
            <w:gridSpan w:val="2"/>
            <w:vAlign w:val="center"/>
          </w:tcPr>
          <w:p w14:paraId="1A0F4E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8" w:type="dxa"/>
            <w:vAlign w:val="center"/>
          </w:tcPr>
          <w:p w14:paraId="635310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1082" w:type="dxa"/>
            <w:gridSpan w:val="2"/>
            <w:vAlign w:val="center"/>
          </w:tcPr>
          <w:p w14:paraId="742397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7992A3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519" w:type="dxa"/>
            <w:gridSpan w:val="2"/>
            <w:vAlign w:val="center"/>
          </w:tcPr>
          <w:p w14:paraId="25C557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7" w:type="dxa"/>
            <w:vAlign w:val="center"/>
          </w:tcPr>
          <w:p w14:paraId="588B6D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 w14:paraId="61C636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 w14:paraId="7DB77E6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C60BE7">
            <w:pPr>
              <w:jc w:val="center"/>
              <w:rPr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65DA2122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476947F8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1B1B034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05CD79"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018C1513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25C8A2C3">
            <w:pPr>
              <w:jc w:val="center"/>
              <w:rPr>
                <w:szCs w:val="21"/>
              </w:rPr>
            </w:pPr>
          </w:p>
        </w:tc>
      </w:tr>
      <w:tr w14:paraId="655004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 w14:paraId="4EB42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8A057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777A290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40F0B000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7C37E8F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FCCF5E"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30183B95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6C10A502">
            <w:pPr>
              <w:jc w:val="center"/>
              <w:rPr>
                <w:szCs w:val="21"/>
              </w:rPr>
            </w:pPr>
          </w:p>
        </w:tc>
      </w:tr>
      <w:tr w14:paraId="6D79D2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8" w:type="dxa"/>
            <w:gridSpan w:val="4"/>
            <w:vAlign w:val="center"/>
          </w:tcPr>
          <w:p w14:paraId="472BBB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</w:t>
            </w:r>
            <w:bookmarkStart w:id="1" w:name="OLE_LINK7"/>
            <w:bookmarkStart w:id="2" w:name="OLE_LINK8"/>
            <w:r>
              <w:rPr>
                <w:rFonts w:hint="eastAsia"/>
                <w:szCs w:val="21"/>
              </w:rPr>
              <w:t>/日期</w:t>
            </w:r>
            <w:bookmarkEnd w:id="1"/>
            <w:bookmarkEnd w:id="2"/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22" w:type="dxa"/>
            <w:gridSpan w:val="5"/>
            <w:vAlign w:val="center"/>
          </w:tcPr>
          <w:p w14:paraId="0D56DB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审核/日期：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3322" w:type="dxa"/>
            <w:gridSpan w:val="4"/>
            <w:vAlign w:val="center"/>
          </w:tcPr>
          <w:p w14:paraId="763CCB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批准/日期：</w:t>
            </w:r>
          </w:p>
        </w:tc>
      </w:tr>
      <w:tr w14:paraId="00E234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 w14:paraId="00750D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改进措施的验证情况</w:t>
            </w:r>
          </w:p>
        </w:tc>
        <w:tc>
          <w:tcPr>
            <w:tcW w:w="8306" w:type="dxa"/>
            <w:gridSpan w:val="11"/>
            <w:vAlign w:val="center"/>
          </w:tcPr>
          <w:p w14:paraId="562EC5C0">
            <w:pPr>
              <w:jc w:val="center"/>
              <w:rPr>
                <w:szCs w:val="21"/>
              </w:rPr>
            </w:pPr>
          </w:p>
          <w:p w14:paraId="67EFFD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　　　　　　　　　　　　验证人/日期：</w:t>
            </w:r>
          </w:p>
        </w:tc>
      </w:tr>
    </w:tbl>
    <w:p w14:paraId="0047EF70">
      <w:pPr>
        <w:rPr>
          <w:szCs w:val="21"/>
        </w:rPr>
      </w:pPr>
    </w:p>
    <w:p w14:paraId="3FF61473">
      <w:pPr>
        <w:pStyle w:val="2"/>
        <w:jc w:val="center"/>
        <w:rPr>
          <w:rFonts w:hint="eastAsia" w:eastAsia="宋体"/>
          <w:lang w:eastAsia="zh-CN"/>
        </w:rPr>
      </w:pPr>
    </w:p>
    <w:p w14:paraId="3F70F164">
      <w:pPr>
        <w:jc w:val="center"/>
        <w:rPr>
          <w:rFonts w:hint="eastAsia"/>
          <w:lang w:eastAsia="zh-CN"/>
        </w:rPr>
      </w:pPr>
    </w:p>
    <w:p w14:paraId="1507AF9B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99BF7">
    <w:pPr>
      <w:pStyle w:val="6"/>
      <w:jc w:val="center"/>
      <w:rPr>
        <w:lang w:val="zh-CN"/>
      </w:rPr>
    </w:pPr>
    <w:r>
      <w:pict>
        <v:shape id="文本框 95" o:spid="_x0000_s3073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64A7792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6153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0C655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FB9F8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85128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44DE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A6132"/>
    <w:rsid w:val="000F60F6"/>
    <w:rsid w:val="00153144"/>
    <w:rsid w:val="00153E44"/>
    <w:rsid w:val="00170465"/>
    <w:rsid w:val="0027137A"/>
    <w:rsid w:val="00301169"/>
    <w:rsid w:val="00303005"/>
    <w:rsid w:val="00321D79"/>
    <w:rsid w:val="00325F1D"/>
    <w:rsid w:val="00330AC1"/>
    <w:rsid w:val="00341EA5"/>
    <w:rsid w:val="00357D61"/>
    <w:rsid w:val="003B702A"/>
    <w:rsid w:val="003B77B3"/>
    <w:rsid w:val="00437332"/>
    <w:rsid w:val="00497F53"/>
    <w:rsid w:val="004F76C6"/>
    <w:rsid w:val="00533E67"/>
    <w:rsid w:val="0054552A"/>
    <w:rsid w:val="005660A7"/>
    <w:rsid w:val="00605583"/>
    <w:rsid w:val="00606719"/>
    <w:rsid w:val="00626A79"/>
    <w:rsid w:val="006A62F7"/>
    <w:rsid w:val="006B40E7"/>
    <w:rsid w:val="006C3F78"/>
    <w:rsid w:val="006F1C43"/>
    <w:rsid w:val="0070135F"/>
    <w:rsid w:val="0071070C"/>
    <w:rsid w:val="00746AA2"/>
    <w:rsid w:val="007D04EB"/>
    <w:rsid w:val="007D5D36"/>
    <w:rsid w:val="008223D0"/>
    <w:rsid w:val="00834268"/>
    <w:rsid w:val="00890F2F"/>
    <w:rsid w:val="008D6DA4"/>
    <w:rsid w:val="008E773D"/>
    <w:rsid w:val="009017C5"/>
    <w:rsid w:val="00903A93"/>
    <w:rsid w:val="009633ED"/>
    <w:rsid w:val="00971B59"/>
    <w:rsid w:val="009A2891"/>
    <w:rsid w:val="00A264D7"/>
    <w:rsid w:val="00A4148B"/>
    <w:rsid w:val="00AC2A3F"/>
    <w:rsid w:val="00AC72CA"/>
    <w:rsid w:val="00B17DD4"/>
    <w:rsid w:val="00B21322"/>
    <w:rsid w:val="00B54091"/>
    <w:rsid w:val="00B76C2B"/>
    <w:rsid w:val="00BB6C26"/>
    <w:rsid w:val="00BD2359"/>
    <w:rsid w:val="00BD6BD1"/>
    <w:rsid w:val="00C336F9"/>
    <w:rsid w:val="00C40CAE"/>
    <w:rsid w:val="00C45193"/>
    <w:rsid w:val="00C5046A"/>
    <w:rsid w:val="00C53463"/>
    <w:rsid w:val="00C670DE"/>
    <w:rsid w:val="00C70064"/>
    <w:rsid w:val="00CC2FBF"/>
    <w:rsid w:val="00D14544"/>
    <w:rsid w:val="00D53341"/>
    <w:rsid w:val="00D63F6D"/>
    <w:rsid w:val="00D645C9"/>
    <w:rsid w:val="00DB63D2"/>
    <w:rsid w:val="00DD5914"/>
    <w:rsid w:val="00E17252"/>
    <w:rsid w:val="00E84D0E"/>
    <w:rsid w:val="00EB1937"/>
    <w:rsid w:val="00F257EE"/>
    <w:rsid w:val="00F32F0C"/>
    <w:rsid w:val="00F7505B"/>
    <w:rsid w:val="23246413"/>
    <w:rsid w:val="7055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9"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Char"/>
    <w:basedOn w:val="11"/>
    <w:link w:val="3"/>
    <w:semiHidden/>
    <w:qFormat/>
    <w:uiPriority w:val="99"/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纯文本 Char"/>
    <w:basedOn w:val="11"/>
    <w:link w:val="4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141</Words>
  <Characters>146</Characters>
  <Lines>1</Lines>
  <Paragraphs>1</Paragraphs>
  <TotalTime>0</TotalTime>
  <ScaleCrop>false</ScaleCrop>
  <LinksUpToDate>false</LinksUpToDate>
  <CharactersWithSpaces>169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2018-02-12T02:08:00Z</dcterms:created>
  <dc:creator>blue</dc:creator>
  <cp:lastModifiedBy>太极箫客</cp:lastModifiedBy>
  <dcterms:modified xsi:type="dcterms:W3CDTF">2025-08-14T06:24:33Z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578786C45244439AA4370470875DE5E5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