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0312B0">
      <w:pPr>
        <w:pStyle w:val="2"/>
        <w:jc w:val="center"/>
      </w:pPr>
      <w:bookmarkStart w:id="0" w:name="_GoBack"/>
      <w:bookmarkEnd w:id="0"/>
      <w:r>
        <w:rPr>
          <w:rFonts w:hint="eastAsia"/>
        </w:rPr>
        <w:t>销售记录</w:t>
      </w:r>
    </w:p>
    <w:p w14:paraId="484D44DA">
      <w:pPr>
        <w:jc w:val="right"/>
        <w:rPr>
          <w:color w:val="FF0000"/>
        </w:rPr>
      </w:pPr>
      <w:r>
        <w:rPr>
          <w:rFonts w:hint="eastAsia"/>
        </w:rPr>
        <w:t>文件编号：</w:t>
      </w:r>
      <w:r>
        <w:rPr>
          <w:rFonts w:hint="eastAsia"/>
          <w:color w:val="FF0000"/>
        </w:rPr>
        <w:t>{填写文件编号}</w:t>
      </w:r>
      <w:r>
        <w:rPr>
          <w:rFonts w:hint="eastAsia"/>
        </w:rPr>
        <w:t xml:space="preserve">   V</w:t>
      </w:r>
      <w:r>
        <w:rPr>
          <w:rFonts w:hint="eastAsia"/>
          <w:color w:val="FF0000"/>
        </w:rPr>
        <w:t xml:space="preserve">{填写文件版本号} </w:t>
      </w:r>
      <w:r>
        <w:rPr>
          <w:rFonts w:hint="eastAsia"/>
        </w:rPr>
        <w:t xml:space="preserve">  NO.:</w:t>
      </w:r>
      <w:r>
        <w:rPr>
          <w:rFonts w:hint="eastAsia"/>
          <w:color w:val="FF0000"/>
        </w:rPr>
        <w:t>{填写记录编号}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5"/>
        <w:gridCol w:w="518"/>
        <w:gridCol w:w="668"/>
        <w:gridCol w:w="1009"/>
        <w:gridCol w:w="934"/>
        <w:gridCol w:w="648"/>
        <w:gridCol w:w="1244"/>
        <w:gridCol w:w="946"/>
        <w:gridCol w:w="1069"/>
        <w:gridCol w:w="831"/>
      </w:tblGrid>
      <w:tr w14:paraId="33B633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10"/>
            <w:shd w:val="clear" w:color="auto" w:fill="E7E6E6" w:themeFill="background2"/>
            <w:vAlign w:val="center"/>
          </w:tcPr>
          <w:p w14:paraId="7A762B9E">
            <w:pPr>
              <w:spacing w:line="360" w:lineRule="auto"/>
              <w:jc w:val="center"/>
            </w:pPr>
            <w:r>
              <w:rPr>
                <w:rFonts w:hint="eastAsia"/>
                <w:b/>
                <w:bCs/>
              </w:rPr>
              <w:t>一、销售合同信息</w:t>
            </w:r>
          </w:p>
        </w:tc>
      </w:tr>
      <w:tr w14:paraId="7331CF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3" w:type="dxa"/>
            <w:gridSpan w:val="2"/>
            <w:vAlign w:val="center"/>
          </w:tcPr>
          <w:p w14:paraId="0120BB69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合同信息</w:t>
            </w:r>
          </w:p>
        </w:tc>
        <w:tc>
          <w:tcPr>
            <w:tcW w:w="7349" w:type="dxa"/>
            <w:gridSpan w:val="8"/>
            <w:vAlign w:val="center"/>
          </w:tcPr>
          <w:p w14:paraId="0ED1CC38">
            <w:pPr>
              <w:spacing w:line="360" w:lineRule="auto"/>
              <w:jc w:val="left"/>
              <w:rPr>
                <w:u w:val="single"/>
              </w:rPr>
            </w:pPr>
            <w:sdt>
              <w:sdtPr>
                <w:rPr>
                  <w:rFonts w:hint="eastAsia"/>
                </w:rPr>
                <w:id w:val="147477772"/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MS Gothic" w:hAnsi="MS Gothic"/>
                  </w:rPr>
                  <w:t>☐</w:t>
                </w:r>
              </w:sdtContent>
            </w:sdt>
            <w:r>
              <w:rPr>
                <w:rFonts w:hint="eastAsia"/>
              </w:rPr>
              <w:t>常规合同（合同编号：</w:t>
            </w:r>
            <w:r>
              <w:rPr>
                <w:rFonts w:hint="eastAsia"/>
                <w:u w:val="single"/>
              </w:rPr>
              <w:t xml:space="preserve">              </w:t>
            </w:r>
            <w:r>
              <w:rPr>
                <w:rFonts w:hint="eastAsia"/>
              </w:rPr>
              <w:t>）</w:t>
            </w:r>
          </w:p>
          <w:p w14:paraId="5FA9C555">
            <w:pPr>
              <w:spacing w:line="360" w:lineRule="auto"/>
              <w:jc w:val="left"/>
            </w:pPr>
            <w:sdt>
              <w:sdtPr>
                <w:rPr>
                  <w:rFonts w:hint="eastAsia"/>
                </w:rPr>
                <w:id w:val="147477769"/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MS Gothic" w:hAnsi="MS Gothic"/>
                  </w:rPr>
                  <w:t>☐</w:t>
                </w:r>
              </w:sdtContent>
            </w:sdt>
            <w:r>
              <w:rPr>
                <w:rFonts w:hint="eastAsia"/>
              </w:rPr>
              <w:t>特殊合同（合同编号：</w:t>
            </w:r>
            <w:r>
              <w:rPr>
                <w:rFonts w:hint="eastAsia"/>
                <w:u w:val="single"/>
              </w:rPr>
              <w:t xml:space="preserve">              </w:t>
            </w:r>
            <w:r>
              <w:rPr>
                <w:rFonts w:hint="eastAsia"/>
              </w:rPr>
              <w:t>）</w:t>
            </w:r>
          </w:p>
        </w:tc>
      </w:tr>
      <w:tr w14:paraId="36A339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3" w:type="dxa"/>
            <w:gridSpan w:val="2"/>
            <w:vAlign w:val="center"/>
          </w:tcPr>
          <w:p w14:paraId="06B9CC3F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合同评审记录</w:t>
            </w:r>
          </w:p>
        </w:tc>
        <w:tc>
          <w:tcPr>
            <w:tcW w:w="7349" w:type="dxa"/>
            <w:gridSpan w:val="8"/>
            <w:vAlign w:val="center"/>
          </w:tcPr>
          <w:p w14:paraId="4D22071E">
            <w:pPr>
              <w:spacing w:line="360" w:lineRule="auto"/>
              <w:jc w:val="left"/>
            </w:pPr>
            <w:sdt>
              <w:sdtPr>
                <w:rPr>
                  <w:rFonts w:hint="eastAsia"/>
                </w:rPr>
                <w:id w:val="147477113"/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MS Gothic" w:hAnsi="MS Gothic"/>
                  </w:rPr>
                  <w:t>☐</w:t>
                </w:r>
              </w:sdtContent>
            </w:sdt>
            <w:r>
              <w:rPr>
                <w:rFonts w:hint="eastAsia"/>
              </w:rPr>
              <w:t>如属于常规合同，《订单确认表》（记录编号：</w:t>
            </w:r>
            <w:r>
              <w:rPr>
                <w:rFonts w:hint="eastAsia"/>
                <w:u w:val="single"/>
              </w:rPr>
              <w:t xml:space="preserve">              </w:t>
            </w:r>
            <w:r>
              <w:rPr>
                <w:rFonts w:hint="eastAsia"/>
              </w:rPr>
              <w:t>）</w:t>
            </w:r>
          </w:p>
          <w:p w14:paraId="7ED45521">
            <w:pPr>
              <w:spacing w:line="360" w:lineRule="auto"/>
              <w:jc w:val="left"/>
            </w:pPr>
            <w:sdt>
              <w:sdtPr>
                <w:rPr>
                  <w:rFonts w:hint="eastAsia"/>
                </w:rPr>
                <w:id w:val="147477106"/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MS Gothic" w:hAnsi="MS Gothic"/>
                  </w:rPr>
                  <w:t>☐</w:t>
                </w:r>
              </w:sdtContent>
            </w:sdt>
            <w:r>
              <w:rPr>
                <w:rFonts w:hint="eastAsia"/>
              </w:rPr>
              <w:t>如属于特殊合同，《合同评审表》（记录编号：</w:t>
            </w:r>
            <w:r>
              <w:rPr>
                <w:rFonts w:hint="eastAsia"/>
                <w:u w:val="single"/>
              </w:rPr>
              <w:t xml:space="preserve">              </w:t>
            </w:r>
            <w:r>
              <w:rPr>
                <w:rFonts w:hint="eastAsia"/>
              </w:rPr>
              <w:t>）</w:t>
            </w:r>
          </w:p>
        </w:tc>
      </w:tr>
      <w:tr w14:paraId="03BEA6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3" w:type="dxa"/>
            <w:gridSpan w:val="2"/>
            <w:vAlign w:val="center"/>
          </w:tcPr>
          <w:p w14:paraId="15B9A308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备注</w:t>
            </w:r>
          </w:p>
        </w:tc>
        <w:tc>
          <w:tcPr>
            <w:tcW w:w="7349" w:type="dxa"/>
            <w:gridSpan w:val="8"/>
            <w:vAlign w:val="center"/>
          </w:tcPr>
          <w:p w14:paraId="0D0C9F62">
            <w:pPr>
              <w:spacing w:line="360" w:lineRule="auto"/>
              <w:jc w:val="center"/>
              <w:rPr>
                <w:color w:val="00B0F0"/>
              </w:rPr>
            </w:pPr>
            <w:r>
              <w:rPr>
                <w:rFonts w:hint="eastAsia"/>
                <w:color w:val="00B0F0"/>
              </w:rPr>
              <w:t>【任何需要补充的信息可以填写在本栏】</w:t>
            </w:r>
          </w:p>
          <w:p w14:paraId="5B4299D6">
            <w:pPr>
              <w:spacing w:line="360" w:lineRule="auto"/>
              <w:jc w:val="center"/>
              <w:rPr>
                <w:color w:val="00B0F0"/>
              </w:rPr>
            </w:pPr>
          </w:p>
          <w:p w14:paraId="778B1C75">
            <w:pPr>
              <w:spacing w:line="360" w:lineRule="auto"/>
              <w:rPr>
                <w:color w:val="00B0F0"/>
              </w:rPr>
            </w:pPr>
          </w:p>
        </w:tc>
      </w:tr>
      <w:tr w14:paraId="4E9B14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10"/>
            <w:shd w:val="clear" w:color="auto" w:fill="E7E6E6" w:themeFill="background2"/>
            <w:vAlign w:val="center"/>
          </w:tcPr>
          <w:p w14:paraId="6044FA1D">
            <w:pPr>
              <w:spacing w:line="360" w:lineRule="auto"/>
              <w:jc w:val="center"/>
            </w:pPr>
            <w:r>
              <w:rPr>
                <w:rFonts w:hint="eastAsia"/>
                <w:b/>
                <w:bCs/>
              </w:rPr>
              <w:t>二、</w:t>
            </w:r>
            <w:r>
              <w:rPr>
                <w:b/>
                <w:bCs/>
              </w:rPr>
              <w:t>购货单位</w:t>
            </w:r>
            <w:r>
              <w:rPr>
                <w:rFonts w:hint="eastAsia"/>
                <w:b/>
                <w:bCs/>
              </w:rPr>
              <w:t>信息</w:t>
            </w:r>
          </w:p>
        </w:tc>
      </w:tr>
      <w:tr w14:paraId="119495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3" w:type="dxa"/>
            <w:gridSpan w:val="2"/>
            <w:vAlign w:val="center"/>
          </w:tcPr>
          <w:p w14:paraId="768503EF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名称</w:t>
            </w:r>
            <w:r>
              <w:rPr>
                <w:rFonts w:hint="eastAsia"/>
                <w:b/>
                <w:bCs/>
              </w:rPr>
              <w:t>/姓名</w:t>
            </w:r>
          </w:p>
        </w:tc>
        <w:tc>
          <w:tcPr>
            <w:tcW w:w="7349" w:type="dxa"/>
            <w:gridSpan w:val="8"/>
            <w:vAlign w:val="center"/>
          </w:tcPr>
          <w:p w14:paraId="5FA07072">
            <w:pPr>
              <w:spacing w:line="360" w:lineRule="auto"/>
              <w:jc w:val="center"/>
            </w:pPr>
          </w:p>
          <w:p w14:paraId="71A950FA">
            <w:pPr>
              <w:spacing w:line="360" w:lineRule="auto"/>
              <w:jc w:val="center"/>
            </w:pPr>
          </w:p>
        </w:tc>
      </w:tr>
      <w:tr w14:paraId="705B0C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3" w:type="dxa"/>
            <w:gridSpan w:val="2"/>
            <w:vAlign w:val="center"/>
          </w:tcPr>
          <w:p w14:paraId="21AA082D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地址</w:t>
            </w:r>
          </w:p>
        </w:tc>
        <w:tc>
          <w:tcPr>
            <w:tcW w:w="7349" w:type="dxa"/>
            <w:gridSpan w:val="8"/>
            <w:vAlign w:val="center"/>
          </w:tcPr>
          <w:p w14:paraId="134B21F5">
            <w:pPr>
              <w:spacing w:line="360" w:lineRule="auto"/>
              <w:jc w:val="center"/>
            </w:pPr>
          </w:p>
          <w:p w14:paraId="5C762C38">
            <w:pPr>
              <w:spacing w:line="360" w:lineRule="auto"/>
              <w:jc w:val="center"/>
            </w:pPr>
          </w:p>
        </w:tc>
      </w:tr>
      <w:tr w14:paraId="395028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3" w:type="dxa"/>
            <w:gridSpan w:val="2"/>
            <w:vAlign w:val="center"/>
          </w:tcPr>
          <w:p w14:paraId="4DB4205C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联系方式</w:t>
            </w:r>
          </w:p>
        </w:tc>
        <w:tc>
          <w:tcPr>
            <w:tcW w:w="7349" w:type="dxa"/>
            <w:gridSpan w:val="8"/>
            <w:vAlign w:val="center"/>
          </w:tcPr>
          <w:p w14:paraId="5605C381">
            <w:pPr>
              <w:spacing w:line="360" w:lineRule="auto"/>
              <w:jc w:val="left"/>
            </w:pPr>
            <w:sdt>
              <w:sdtPr>
                <w:rPr>
                  <w:rFonts w:hint="eastAsia"/>
                </w:rPr>
                <w:id w:val="147476590"/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MS Gothic" w:hAnsi="MS Gothic"/>
                  </w:rPr>
                  <w:t>☐</w:t>
                </w:r>
              </w:sdtContent>
            </w:sdt>
            <w:r>
              <w:rPr>
                <w:rFonts w:hint="eastAsia"/>
              </w:rPr>
              <w:t>电话/手机号码：</w:t>
            </w:r>
            <w:r>
              <w:rPr>
                <w:rFonts w:hint="eastAsia"/>
                <w:u w:val="single"/>
              </w:rPr>
              <w:t xml:space="preserve">               </w:t>
            </w:r>
            <w:r>
              <w:rPr>
                <w:rFonts w:hint="eastAsia"/>
              </w:rPr>
              <w:t xml:space="preserve">    </w:t>
            </w:r>
          </w:p>
          <w:p w14:paraId="238CD812">
            <w:pPr>
              <w:spacing w:line="360" w:lineRule="auto"/>
              <w:jc w:val="left"/>
            </w:pPr>
            <w:sdt>
              <w:sdtPr>
                <w:rPr>
                  <w:rFonts w:hint="eastAsia"/>
                </w:rPr>
                <w:id w:val="147476584"/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MS Gothic" w:hAnsi="MS Gothic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电子邮箱地址： </w:t>
            </w:r>
            <w:r>
              <w:rPr>
                <w:rFonts w:hint="eastAsia"/>
                <w:u w:val="single"/>
              </w:rPr>
              <w:t xml:space="preserve">               </w:t>
            </w:r>
          </w:p>
        </w:tc>
      </w:tr>
      <w:tr w14:paraId="695487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3" w:type="dxa"/>
            <w:gridSpan w:val="2"/>
            <w:vAlign w:val="center"/>
          </w:tcPr>
          <w:p w14:paraId="0D3C1C20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备注</w:t>
            </w:r>
          </w:p>
        </w:tc>
        <w:tc>
          <w:tcPr>
            <w:tcW w:w="7349" w:type="dxa"/>
            <w:gridSpan w:val="8"/>
            <w:vAlign w:val="center"/>
          </w:tcPr>
          <w:p w14:paraId="7882E374">
            <w:pPr>
              <w:spacing w:line="360" w:lineRule="auto"/>
              <w:jc w:val="center"/>
              <w:rPr>
                <w:color w:val="00B0F0"/>
              </w:rPr>
            </w:pPr>
            <w:r>
              <w:rPr>
                <w:rFonts w:hint="eastAsia"/>
                <w:color w:val="00B0F0"/>
              </w:rPr>
              <w:t>【任何需要补充的信息可以填写在本栏】</w:t>
            </w:r>
          </w:p>
          <w:p w14:paraId="796FC4BA">
            <w:pPr>
              <w:spacing w:line="360" w:lineRule="auto"/>
              <w:rPr>
                <w:color w:val="00B0F0"/>
              </w:rPr>
            </w:pPr>
          </w:p>
          <w:p w14:paraId="681346FA">
            <w:pPr>
              <w:spacing w:line="360" w:lineRule="auto"/>
              <w:jc w:val="center"/>
              <w:rPr>
                <w:color w:val="00B0F0"/>
              </w:rPr>
            </w:pPr>
          </w:p>
        </w:tc>
      </w:tr>
      <w:tr w14:paraId="74EB07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10"/>
            <w:shd w:val="clear" w:color="auto" w:fill="E7E6E6" w:themeFill="background2"/>
            <w:vAlign w:val="center"/>
          </w:tcPr>
          <w:p w14:paraId="2CBDA086">
            <w:pPr>
              <w:spacing w:line="360" w:lineRule="auto"/>
              <w:jc w:val="center"/>
            </w:pPr>
            <w:r>
              <w:rPr>
                <w:rFonts w:hint="eastAsia"/>
                <w:b/>
                <w:bCs/>
              </w:rPr>
              <w:t>三、销售产品信息</w:t>
            </w:r>
          </w:p>
        </w:tc>
      </w:tr>
      <w:tr w14:paraId="2741FF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5" w:type="dxa"/>
            <w:vAlign w:val="center"/>
          </w:tcPr>
          <w:p w14:paraId="2002D487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1186" w:type="dxa"/>
            <w:gridSpan w:val="2"/>
            <w:vAlign w:val="center"/>
          </w:tcPr>
          <w:p w14:paraId="00677D9F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产品名称</w:t>
            </w:r>
          </w:p>
        </w:tc>
        <w:tc>
          <w:tcPr>
            <w:tcW w:w="1009" w:type="dxa"/>
            <w:vAlign w:val="center"/>
          </w:tcPr>
          <w:p w14:paraId="448F90E3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规格</w:t>
            </w:r>
          </w:p>
        </w:tc>
        <w:tc>
          <w:tcPr>
            <w:tcW w:w="934" w:type="dxa"/>
            <w:vAlign w:val="center"/>
          </w:tcPr>
          <w:p w14:paraId="3B66AA95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型号</w:t>
            </w:r>
          </w:p>
        </w:tc>
        <w:tc>
          <w:tcPr>
            <w:tcW w:w="648" w:type="dxa"/>
            <w:vAlign w:val="center"/>
          </w:tcPr>
          <w:p w14:paraId="3FF372CC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数量</w:t>
            </w:r>
          </w:p>
        </w:tc>
        <w:tc>
          <w:tcPr>
            <w:tcW w:w="1244" w:type="dxa"/>
            <w:vAlign w:val="center"/>
          </w:tcPr>
          <w:p w14:paraId="01E18F57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生产批号</w:t>
            </w:r>
          </w:p>
        </w:tc>
        <w:tc>
          <w:tcPr>
            <w:tcW w:w="946" w:type="dxa"/>
            <w:vAlign w:val="center"/>
          </w:tcPr>
          <w:p w14:paraId="201BC796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有效期</w:t>
            </w:r>
          </w:p>
        </w:tc>
        <w:tc>
          <w:tcPr>
            <w:tcW w:w="1069" w:type="dxa"/>
            <w:vAlign w:val="center"/>
          </w:tcPr>
          <w:p w14:paraId="6D3708DA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销售日期</w:t>
            </w:r>
          </w:p>
        </w:tc>
        <w:tc>
          <w:tcPr>
            <w:tcW w:w="831" w:type="dxa"/>
            <w:vAlign w:val="center"/>
          </w:tcPr>
          <w:p w14:paraId="00F47915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备注</w:t>
            </w:r>
          </w:p>
        </w:tc>
      </w:tr>
      <w:tr w14:paraId="3010C5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5" w:type="dxa"/>
            <w:vAlign w:val="center"/>
          </w:tcPr>
          <w:p w14:paraId="4CF61973">
            <w:pPr>
              <w:spacing w:line="360" w:lineRule="auto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186" w:type="dxa"/>
            <w:gridSpan w:val="2"/>
            <w:vAlign w:val="center"/>
          </w:tcPr>
          <w:p w14:paraId="633B9EC3">
            <w:pPr>
              <w:spacing w:line="360" w:lineRule="auto"/>
              <w:jc w:val="center"/>
              <w:rPr>
                <w:color w:val="FF0000"/>
              </w:rPr>
            </w:pPr>
          </w:p>
        </w:tc>
        <w:tc>
          <w:tcPr>
            <w:tcW w:w="1009" w:type="dxa"/>
            <w:vAlign w:val="center"/>
          </w:tcPr>
          <w:p w14:paraId="025C4D38">
            <w:pPr>
              <w:spacing w:line="360" w:lineRule="auto"/>
              <w:jc w:val="center"/>
            </w:pPr>
          </w:p>
        </w:tc>
        <w:tc>
          <w:tcPr>
            <w:tcW w:w="934" w:type="dxa"/>
            <w:vAlign w:val="center"/>
          </w:tcPr>
          <w:p w14:paraId="1B9188CD">
            <w:pPr>
              <w:spacing w:line="360" w:lineRule="auto"/>
              <w:jc w:val="center"/>
            </w:pPr>
          </w:p>
        </w:tc>
        <w:tc>
          <w:tcPr>
            <w:tcW w:w="648" w:type="dxa"/>
            <w:vAlign w:val="center"/>
          </w:tcPr>
          <w:p w14:paraId="30DCC423">
            <w:pPr>
              <w:spacing w:line="360" w:lineRule="auto"/>
              <w:jc w:val="center"/>
            </w:pPr>
          </w:p>
        </w:tc>
        <w:tc>
          <w:tcPr>
            <w:tcW w:w="1244" w:type="dxa"/>
            <w:vAlign w:val="center"/>
          </w:tcPr>
          <w:p w14:paraId="4873C063">
            <w:pPr>
              <w:spacing w:line="360" w:lineRule="auto"/>
              <w:jc w:val="center"/>
            </w:pPr>
          </w:p>
        </w:tc>
        <w:tc>
          <w:tcPr>
            <w:tcW w:w="946" w:type="dxa"/>
            <w:vAlign w:val="center"/>
          </w:tcPr>
          <w:p w14:paraId="32FF35D1">
            <w:pPr>
              <w:spacing w:line="360" w:lineRule="auto"/>
              <w:jc w:val="center"/>
            </w:pPr>
          </w:p>
        </w:tc>
        <w:tc>
          <w:tcPr>
            <w:tcW w:w="1069" w:type="dxa"/>
            <w:vAlign w:val="center"/>
          </w:tcPr>
          <w:p w14:paraId="37E9F2CA">
            <w:pPr>
              <w:spacing w:line="360" w:lineRule="auto"/>
              <w:jc w:val="center"/>
            </w:pPr>
          </w:p>
        </w:tc>
        <w:tc>
          <w:tcPr>
            <w:tcW w:w="831" w:type="dxa"/>
            <w:vAlign w:val="center"/>
          </w:tcPr>
          <w:p w14:paraId="22EA398B">
            <w:pPr>
              <w:spacing w:line="360" w:lineRule="auto"/>
              <w:jc w:val="center"/>
            </w:pPr>
          </w:p>
        </w:tc>
      </w:tr>
      <w:tr w14:paraId="75B615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5" w:type="dxa"/>
            <w:vAlign w:val="center"/>
          </w:tcPr>
          <w:p w14:paraId="35EC71E2">
            <w:pPr>
              <w:spacing w:line="360" w:lineRule="auto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186" w:type="dxa"/>
            <w:gridSpan w:val="2"/>
            <w:vAlign w:val="center"/>
          </w:tcPr>
          <w:p w14:paraId="6B1E6705">
            <w:pPr>
              <w:spacing w:line="360" w:lineRule="auto"/>
              <w:jc w:val="center"/>
              <w:rPr>
                <w:color w:val="FF0000"/>
              </w:rPr>
            </w:pPr>
          </w:p>
        </w:tc>
        <w:tc>
          <w:tcPr>
            <w:tcW w:w="1009" w:type="dxa"/>
            <w:vAlign w:val="center"/>
          </w:tcPr>
          <w:p w14:paraId="45074AE9">
            <w:pPr>
              <w:spacing w:line="360" w:lineRule="auto"/>
              <w:jc w:val="center"/>
            </w:pPr>
          </w:p>
        </w:tc>
        <w:tc>
          <w:tcPr>
            <w:tcW w:w="934" w:type="dxa"/>
            <w:vAlign w:val="center"/>
          </w:tcPr>
          <w:p w14:paraId="5F1CD570">
            <w:pPr>
              <w:spacing w:line="360" w:lineRule="auto"/>
              <w:jc w:val="center"/>
            </w:pPr>
          </w:p>
        </w:tc>
        <w:tc>
          <w:tcPr>
            <w:tcW w:w="648" w:type="dxa"/>
            <w:vAlign w:val="center"/>
          </w:tcPr>
          <w:p w14:paraId="75D17745">
            <w:pPr>
              <w:spacing w:line="360" w:lineRule="auto"/>
              <w:jc w:val="center"/>
            </w:pPr>
          </w:p>
        </w:tc>
        <w:tc>
          <w:tcPr>
            <w:tcW w:w="1244" w:type="dxa"/>
            <w:vAlign w:val="center"/>
          </w:tcPr>
          <w:p w14:paraId="5C888FD4">
            <w:pPr>
              <w:spacing w:line="360" w:lineRule="auto"/>
              <w:jc w:val="center"/>
            </w:pPr>
          </w:p>
        </w:tc>
        <w:tc>
          <w:tcPr>
            <w:tcW w:w="946" w:type="dxa"/>
            <w:vAlign w:val="center"/>
          </w:tcPr>
          <w:p w14:paraId="594E173C">
            <w:pPr>
              <w:spacing w:line="360" w:lineRule="auto"/>
              <w:jc w:val="center"/>
            </w:pPr>
          </w:p>
        </w:tc>
        <w:tc>
          <w:tcPr>
            <w:tcW w:w="1069" w:type="dxa"/>
            <w:vAlign w:val="center"/>
          </w:tcPr>
          <w:p w14:paraId="2140E94D">
            <w:pPr>
              <w:spacing w:line="360" w:lineRule="auto"/>
              <w:jc w:val="center"/>
            </w:pPr>
          </w:p>
        </w:tc>
        <w:tc>
          <w:tcPr>
            <w:tcW w:w="831" w:type="dxa"/>
            <w:vAlign w:val="center"/>
          </w:tcPr>
          <w:p w14:paraId="1A93B8B1">
            <w:pPr>
              <w:spacing w:line="360" w:lineRule="auto"/>
              <w:jc w:val="center"/>
            </w:pPr>
          </w:p>
        </w:tc>
      </w:tr>
      <w:tr w14:paraId="2D77F6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5" w:type="dxa"/>
            <w:vAlign w:val="center"/>
          </w:tcPr>
          <w:p w14:paraId="0324325E">
            <w:pPr>
              <w:spacing w:line="360" w:lineRule="auto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186" w:type="dxa"/>
            <w:gridSpan w:val="2"/>
            <w:vAlign w:val="center"/>
          </w:tcPr>
          <w:p w14:paraId="40964D1D">
            <w:pPr>
              <w:spacing w:line="360" w:lineRule="auto"/>
              <w:jc w:val="center"/>
              <w:rPr>
                <w:color w:val="FF0000"/>
              </w:rPr>
            </w:pPr>
          </w:p>
        </w:tc>
        <w:tc>
          <w:tcPr>
            <w:tcW w:w="1009" w:type="dxa"/>
            <w:vAlign w:val="center"/>
          </w:tcPr>
          <w:p w14:paraId="3DCD0399">
            <w:pPr>
              <w:spacing w:line="360" w:lineRule="auto"/>
              <w:jc w:val="center"/>
            </w:pPr>
          </w:p>
        </w:tc>
        <w:tc>
          <w:tcPr>
            <w:tcW w:w="934" w:type="dxa"/>
            <w:vAlign w:val="center"/>
          </w:tcPr>
          <w:p w14:paraId="09CF5E07">
            <w:pPr>
              <w:spacing w:line="360" w:lineRule="auto"/>
              <w:jc w:val="center"/>
            </w:pPr>
          </w:p>
        </w:tc>
        <w:tc>
          <w:tcPr>
            <w:tcW w:w="648" w:type="dxa"/>
            <w:vAlign w:val="center"/>
          </w:tcPr>
          <w:p w14:paraId="6646C716">
            <w:pPr>
              <w:spacing w:line="360" w:lineRule="auto"/>
              <w:jc w:val="center"/>
            </w:pPr>
          </w:p>
        </w:tc>
        <w:tc>
          <w:tcPr>
            <w:tcW w:w="1244" w:type="dxa"/>
            <w:vAlign w:val="center"/>
          </w:tcPr>
          <w:p w14:paraId="73A9FE4C">
            <w:pPr>
              <w:spacing w:line="360" w:lineRule="auto"/>
              <w:jc w:val="center"/>
            </w:pPr>
          </w:p>
        </w:tc>
        <w:tc>
          <w:tcPr>
            <w:tcW w:w="946" w:type="dxa"/>
            <w:vAlign w:val="center"/>
          </w:tcPr>
          <w:p w14:paraId="36A2E608">
            <w:pPr>
              <w:spacing w:line="360" w:lineRule="auto"/>
              <w:jc w:val="center"/>
            </w:pPr>
          </w:p>
        </w:tc>
        <w:tc>
          <w:tcPr>
            <w:tcW w:w="1069" w:type="dxa"/>
            <w:vAlign w:val="center"/>
          </w:tcPr>
          <w:p w14:paraId="4C1F82AC">
            <w:pPr>
              <w:spacing w:line="360" w:lineRule="auto"/>
              <w:jc w:val="center"/>
            </w:pPr>
          </w:p>
        </w:tc>
        <w:tc>
          <w:tcPr>
            <w:tcW w:w="831" w:type="dxa"/>
            <w:vAlign w:val="center"/>
          </w:tcPr>
          <w:p w14:paraId="38A4F23C">
            <w:pPr>
              <w:spacing w:line="360" w:lineRule="auto"/>
              <w:jc w:val="center"/>
            </w:pPr>
          </w:p>
        </w:tc>
      </w:tr>
      <w:tr w14:paraId="72468B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5" w:type="dxa"/>
            <w:vAlign w:val="center"/>
          </w:tcPr>
          <w:p w14:paraId="1FB6F7A7">
            <w:pPr>
              <w:spacing w:line="360" w:lineRule="auto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186" w:type="dxa"/>
            <w:gridSpan w:val="2"/>
            <w:vAlign w:val="center"/>
          </w:tcPr>
          <w:p w14:paraId="27F18F82">
            <w:pPr>
              <w:spacing w:line="360" w:lineRule="auto"/>
              <w:jc w:val="center"/>
              <w:rPr>
                <w:color w:val="FF0000"/>
              </w:rPr>
            </w:pPr>
          </w:p>
        </w:tc>
        <w:tc>
          <w:tcPr>
            <w:tcW w:w="1009" w:type="dxa"/>
            <w:vAlign w:val="center"/>
          </w:tcPr>
          <w:p w14:paraId="5D7BF431">
            <w:pPr>
              <w:spacing w:line="360" w:lineRule="auto"/>
              <w:jc w:val="center"/>
            </w:pPr>
          </w:p>
        </w:tc>
        <w:tc>
          <w:tcPr>
            <w:tcW w:w="934" w:type="dxa"/>
            <w:vAlign w:val="center"/>
          </w:tcPr>
          <w:p w14:paraId="189CE108">
            <w:pPr>
              <w:spacing w:line="360" w:lineRule="auto"/>
              <w:jc w:val="center"/>
            </w:pPr>
          </w:p>
        </w:tc>
        <w:tc>
          <w:tcPr>
            <w:tcW w:w="648" w:type="dxa"/>
            <w:vAlign w:val="center"/>
          </w:tcPr>
          <w:p w14:paraId="559019C0">
            <w:pPr>
              <w:spacing w:line="360" w:lineRule="auto"/>
              <w:jc w:val="center"/>
            </w:pPr>
          </w:p>
        </w:tc>
        <w:tc>
          <w:tcPr>
            <w:tcW w:w="1244" w:type="dxa"/>
            <w:vAlign w:val="center"/>
          </w:tcPr>
          <w:p w14:paraId="6117D2E5">
            <w:pPr>
              <w:spacing w:line="360" w:lineRule="auto"/>
              <w:jc w:val="center"/>
            </w:pPr>
          </w:p>
        </w:tc>
        <w:tc>
          <w:tcPr>
            <w:tcW w:w="946" w:type="dxa"/>
            <w:vAlign w:val="center"/>
          </w:tcPr>
          <w:p w14:paraId="27BFDCFD">
            <w:pPr>
              <w:spacing w:line="360" w:lineRule="auto"/>
              <w:jc w:val="center"/>
            </w:pPr>
          </w:p>
        </w:tc>
        <w:tc>
          <w:tcPr>
            <w:tcW w:w="1069" w:type="dxa"/>
            <w:vAlign w:val="center"/>
          </w:tcPr>
          <w:p w14:paraId="5E8B356E">
            <w:pPr>
              <w:spacing w:line="360" w:lineRule="auto"/>
              <w:jc w:val="center"/>
            </w:pPr>
          </w:p>
        </w:tc>
        <w:tc>
          <w:tcPr>
            <w:tcW w:w="831" w:type="dxa"/>
            <w:vAlign w:val="center"/>
          </w:tcPr>
          <w:p w14:paraId="262A31E1">
            <w:pPr>
              <w:spacing w:line="360" w:lineRule="auto"/>
              <w:jc w:val="center"/>
            </w:pPr>
          </w:p>
        </w:tc>
      </w:tr>
      <w:tr w14:paraId="4F5324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5" w:type="dxa"/>
            <w:vAlign w:val="center"/>
          </w:tcPr>
          <w:p w14:paraId="056469A9">
            <w:pPr>
              <w:spacing w:line="360" w:lineRule="auto"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186" w:type="dxa"/>
            <w:gridSpan w:val="2"/>
            <w:vAlign w:val="center"/>
          </w:tcPr>
          <w:p w14:paraId="69CB198C">
            <w:pPr>
              <w:spacing w:line="360" w:lineRule="auto"/>
              <w:jc w:val="center"/>
              <w:rPr>
                <w:color w:val="FF0000"/>
              </w:rPr>
            </w:pPr>
          </w:p>
        </w:tc>
        <w:tc>
          <w:tcPr>
            <w:tcW w:w="1009" w:type="dxa"/>
            <w:vAlign w:val="center"/>
          </w:tcPr>
          <w:p w14:paraId="1043619E">
            <w:pPr>
              <w:spacing w:line="360" w:lineRule="auto"/>
              <w:jc w:val="center"/>
            </w:pPr>
          </w:p>
        </w:tc>
        <w:tc>
          <w:tcPr>
            <w:tcW w:w="934" w:type="dxa"/>
            <w:vAlign w:val="center"/>
          </w:tcPr>
          <w:p w14:paraId="22851F7B">
            <w:pPr>
              <w:spacing w:line="360" w:lineRule="auto"/>
              <w:jc w:val="center"/>
            </w:pPr>
          </w:p>
        </w:tc>
        <w:tc>
          <w:tcPr>
            <w:tcW w:w="648" w:type="dxa"/>
            <w:vAlign w:val="center"/>
          </w:tcPr>
          <w:p w14:paraId="21A23FFB">
            <w:pPr>
              <w:spacing w:line="360" w:lineRule="auto"/>
              <w:jc w:val="center"/>
            </w:pPr>
          </w:p>
        </w:tc>
        <w:tc>
          <w:tcPr>
            <w:tcW w:w="1244" w:type="dxa"/>
            <w:vAlign w:val="center"/>
          </w:tcPr>
          <w:p w14:paraId="78694110">
            <w:pPr>
              <w:spacing w:line="360" w:lineRule="auto"/>
              <w:jc w:val="center"/>
            </w:pPr>
          </w:p>
        </w:tc>
        <w:tc>
          <w:tcPr>
            <w:tcW w:w="946" w:type="dxa"/>
            <w:vAlign w:val="center"/>
          </w:tcPr>
          <w:p w14:paraId="4E4C8FC1">
            <w:pPr>
              <w:spacing w:line="360" w:lineRule="auto"/>
              <w:jc w:val="center"/>
            </w:pPr>
          </w:p>
        </w:tc>
        <w:tc>
          <w:tcPr>
            <w:tcW w:w="1069" w:type="dxa"/>
            <w:vAlign w:val="center"/>
          </w:tcPr>
          <w:p w14:paraId="799DBD06">
            <w:pPr>
              <w:spacing w:line="360" w:lineRule="auto"/>
              <w:jc w:val="center"/>
            </w:pPr>
          </w:p>
        </w:tc>
        <w:tc>
          <w:tcPr>
            <w:tcW w:w="831" w:type="dxa"/>
            <w:vAlign w:val="center"/>
          </w:tcPr>
          <w:p w14:paraId="3B627C8F">
            <w:pPr>
              <w:spacing w:line="360" w:lineRule="auto"/>
              <w:jc w:val="center"/>
            </w:pPr>
          </w:p>
        </w:tc>
      </w:tr>
    </w:tbl>
    <w:p w14:paraId="5A5DB1CF">
      <w:pPr>
        <w:jc w:val="left"/>
        <w:rPr>
          <w:color w:val="FF0000"/>
        </w:rPr>
      </w:pPr>
    </w:p>
    <w:p w14:paraId="53AB31A4">
      <w:pPr>
        <w:pStyle w:val="2"/>
        <w:jc w:val="center"/>
        <w:rPr>
          <w:rFonts w:hint="eastAsia" w:eastAsia="宋体"/>
          <w:lang w:eastAsia="zh-CN"/>
        </w:rPr>
      </w:pPr>
    </w:p>
    <w:p w14:paraId="62FE73A0">
      <w:pPr>
        <w:jc w:val="center"/>
        <w:rPr>
          <w:rFonts w:hint="eastAsia"/>
          <w:lang w:eastAsia="zh-CN"/>
        </w:rPr>
      </w:pPr>
    </w:p>
    <w:p w14:paraId="202A5C26">
      <w:pPr>
        <w:jc w:val="center"/>
        <w:rPr>
          <w:rFonts w:hint="eastAsia"/>
          <w:lang w:eastAsia="zh-CN"/>
        </w:rPr>
      </w:pPr>
      <w:r>
        <w:rPr>
          <w:rFonts w:hint="eastAsia"/>
          <w:lang w:eastAsia="zh-CN"/>
        </w:rPr>
        <w:drawing>
          <wp:inline distT="0" distB="0" distL="114300" distR="114300">
            <wp:extent cx="5210175" cy="7343775"/>
            <wp:effectExtent l="0" t="0" r="9525" b="9525"/>
            <wp:docPr id="1" name="图片 1" descr="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10175" cy="7343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95016F">
    <w:pPr>
      <w:pStyle w:val="4"/>
      <w:jc w:val="center"/>
    </w:pPr>
    <w:r>
      <w:pict>
        <v:shape id="_x0000_s1026" o:spid="_x0000_s1026" o:spt="202" type="#_x0000_t202" style="position:absolute;left:0pt;margin-left:171.7pt;margin-top:-1.4pt;height:144pt;width:144pt;mso-position-horizontal-relative:margin;mso-wrap-style:none;z-index:251659264;mso-width-relative:page;mso-height-relative:page;" filled="f" stroked="f" coordsize="21600,21600" o:gfxdata="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Ba2tfh1wAAAAoBAAAPAAAAAAAAAAEAIAAAACIAAABkcnMvZG93&#10;bnJldi54bWxQSwECFAAUAAAACACHTuJAHWDp9zoCAABxBAAADgAAAAAAAAABACAAAAAmAQAAZHJz&#10;L2Uyb0RvYy54bWxQSwUGAAAAAAYABgBZAQAA0gUAAAAA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 w14:paraId="7C109D9E">
                <w:pPr>
                  <w:pStyle w:val="4"/>
                </w:pPr>
                <w:r>
                  <w:t xml:space="preserve">第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 共 </w:t>
                </w:r>
                <w:r>
                  <w:fldChar w:fldCharType="begin"/>
                </w:r>
                <w:r>
                  <w:instrText xml:space="preserve"> NUMPAGES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</w:t>
                </w:r>
              </w:p>
            </w:txbxContent>
          </v:textbox>
        </v:shape>
      </w:pict>
    </w:r>
    <w:r>
      <w:rPr>
        <w:rFonts w:hint="eastAsia" w:ascii="宋体" w:hAnsi="宋体" w:eastAsia="宋体" w:cs="宋体"/>
        <w:b/>
        <w:bCs/>
        <w:szCs w:val="18"/>
      </w:rPr>
      <w:t>专业带去价值，服务赢来美誉!                                   模板仅供参考，请以法规要求为准。</w:t>
    </w:r>
  </w:p>
  <w:p w14:paraId="1AEB5704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6CD529"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8AAFF2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AAA3FC">
    <w:pPr>
      <w:pStyle w:val="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441A28"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FE2105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215C15FB"/>
    <w:rsid w:val="001D69B0"/>
    <w:rsid w:val="009700FD"/>
    <w:rsid w:val="00A6167B"/>
    <w:rsid w:val="159E0F59"/>
    <w:rsid w:val="1D090214"/>
    <w:rsid w:val="215C15FB"/>
    <w:rsid w:val="383267EF"/>
    <w:rsid w:val="64674FB7"/>
    <w:rsid w:val="6CF76F8C"/>
    <w:rsid w:val="76765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9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批注框文本 Char"/>
    <w:basedOn w:val="8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236</Words>
  <Characters>241</Characters>
  <Lines>3</Lines>
  <Paragraphs>1</Paragraphs>
  <TotalTime>18</TotalTime>
  <ScaleCrop>false</ScaleCrop>
  <LinksUpToDate>false</LinksUpToDate>
  <CharactersWithSpaces>338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2021-07-06T07:52:00Z</dcterms:created>
  <dc:creator>Hlongmed</dc:creator>
  <cp:lastModifiedBy>太极箫客</cp:lastModifiedBy>
  <dcterms:modified xsi:type="dcterms:W3CDTF">2025-08-14T06:24:22Z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348C4D36BD114328ABC680AEB20B8171</vt:lpwstr>
  </property>
  <property fmtid="{D5CDD505-2E9C-101B-9397-08002B2CF9AE}" pid="4" name="KSOTemplateDocerSaveRecord">
    <vt:lpwstr>eyJoZGlkIjoiMDJiMzI3ODBiNTFmMWRjNDUyMjM1ZmZjODY5NDc2MWMiLCJ1c2VySWQiOiI0NTQ4Nzg1NzAifQ==</vt:lpwstr>
  </property>
</Properties>
</file>