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4DA22">
      <w:pPr>
        <w:pStyle w:val="2"/>
        <w:jc w:val="center"/>
      </w:pPr>
      <w:bookmarkStart w:id="0" w:name="_GoBack"/>
      <w:bookmarkEnd w:id="0"/>
      <w:r>
        <w:rPr>
          <w:rFonts w:hint="eastAsia"/>
        </w:rPr>
        <w:t>不合格处置单</w:t>
      </w:r>
    </w:p>
    <w:p w14:paraId="246FE011">
      <w:pPr>
        <w:jc w:val="right"/>
        <w:rPr>
          <w:color w:val="FF0000"/>
        </w:rPr>
      </w:pPr>
      <w:r>
        <w:rPr>
          <w:rFonts w:hint="eastAsia"/>
        </w:rPr>
        <w:t>文件编号：</w:t>
      </w:r>
      <w:r>
        <w:rPr>
          <w:rFonts w:hint="eastAsia"/>
          <w:color w:val="FF0000"/>
        </w:rPr>
        <w:t>{填写文件编号}</w:t>
      </w:r>
      <w:r>
        <w:rPr>
          <w:rFonts w:hint="eastAsia"/>
        </w:rPr>
        <w:t xml:space="preserve">   V</w:t>
      </w:r>
      <w:r>
        <w:rPr>
          <w:rFonts w:hint="eastAsia"/>
          <w:color w:val="FF0000"/>
        </w:rPr>
        <w:t xml:space="preserve">{填写文件版本号} </w:t>
      </w:r>
      <w:r>
        <w:rPr>
          <w:rFonts w:hint="eastAsia"/>
        </w:rPr>
        <w:t xml:space="preserve">  NO.:</w:t>
      </w:r>
      <w:r>
        <w:rPr>
          <w:rFonts w:hint="eastAsia"/>
          <w:color w:val="FF0000"/>
        </w:rPr>
        <w:t>{填写记录编号}</w:t>
      </w:r>
    </w:p>
    <w:p w14:paraId="16D8DA5F"/>
    <w:tbl>
      <w:tblPr>
        <w:tblStyle w:val="6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660"/>
        <w:gridCol w:w="1660"/>
        <w:gridCol w:w="1660"/>
        <w:gridCol w:w="1661"/>
        <w:gridCol w:w="1588"/>
      </w:tblGrid>
      <w:tr w14:paraId="43F497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2" w:type="dxa"/>
            <w:vAlign w:val="center"/>
          </w:tcPr>
          <w:p w14:paraId="58F5F1B2">
            <w:pPr>
              <w:jc w:val="center"/>
            </w:pPr>
            <w:r>
              <w:rPr>
                <w:rFonts w:hint="eastAsia"/>
              </w:rPr>
              <w:t>产品编号</w:t>
            </w:r>
          </w:p>
        </w:tc>
        <w:tc>
          <w:tcPr>
            <w:tcW w:w="1660" w:type="dxa"/>
            <w:vAlign w:val="center"/>
          </w:tcPr>
          <w:p w14:paraId="0110BDB1">
            <w:pPr>
              <w:jc w:val="center"/>
            </w:pPr>
          </w:p>
        </w:tc>
        <w:tc>
          <w:tcPr>
            <w:tcW w:w="1660" w:type="dxa"/>
            <w:vAlign w:val="center"/>
          </w:tcPr>
          <w:p w14:paraId="6C0FB19D">
            <w:pPr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660" w:type="dxa"/>
            <w:vAlign w:val="center"/>
          </w:tcPr>
          <w:p w14:paraId="69ED8B3F">
            <w:pPr>
              <w:jc w:val="center"/>
            </w:pPr>
          </w:p>
        </w:tc>
        <w:tc>
          <w:tcPr>
            <w:tcW w:w="1661" w:type="dxa"/>
            <w:vAlign w:val="center"/>
          </w:tcPr>
          <w:p w14:paraId="778258F0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588" w:type="dxa"/>
            <w:vAlign w:val="center"/>
          </w:tcPr>
          <w:p w14:paraId="162726D5">
            <w:pPr>
              <w:jc w:val="center"/>
            </w:pPr>
          </w:p>
        </w:tc>
      </w:tr>
      <w:tr w14:paraId="17ABAE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2" w:type="dxa"/>
            <w:vAlign w:val="center"/>
          </w:tcPr>
          <w:p w14:paraId="50BD229E">
            <w:pPr>
              <w:jc w:val="center"/>
            </w:pPr>
            <w:r>
              <w:rPr>
                <w:rFonts w:hint="eastAsia"/>
              </w:rPr>
              <w:t>产品序列号</w:t>
            </w:r>
          </w:p>
        </w:tc>
        <w:tc>
          <w:tcPr>
            <w:tcW w:w="1660" w:type="dxa"/>
            <w:vAlign w:val="center"/>
          </w:tcPr>
          <w:p w14:paraId="1B9CADFE">
            <w:pPr>
              <w:jc w:val="center"/>
            </w:pPr>
          </w:p>
        </w:tc>
        <w:tc>
          <w:tcPr>
            <w:tcW w:w="1660" w:type="dxa"/>
            <w:vAlign w:val="center"/>
          </w:tcPr>
          <w:p w14:paraId="3CC011C4">
            <w:pPr>
              <w:jc w:val="center"/>
            </w:pPr>
            <w:r>
              <w:rPr>
                <w:rFonts w:hint="eastAsia"/>
              </w:rPr>
              <w:t>批号</w:t>
            </w:r>
          </w:p>
        </w:tc>
        <w:tc>
          <w:tcPr>
            <w:tcW w:w="1660" w:type="dxa"/>
            <w:vAlign w:val="center"/>
          </w:tcPr>
          <w:p w14:paraId="4FBB207E">
            <w:pPr>
              <w:jc w:val="center"/>
            </w:pPr>
          </w:p>
        </w:tc>
        <w:tc>
          <w:tcPr>
            <w:tcW w:w="1661" w:type="dxa"/>
            <w:vAlign w:val="center"/>
          </w:tcPr>
          <w:p w14:paraId="2B4D0BC4">
            <w:pPr>
              <w:jc w:val="center"/>
            </w:pPr>
            <w:r>
              <w:rPr>
                <w:rFonts w:hint="eastAsia"/>
              </w:rPr>
              <w:t>检测人</w:t>
            </w:r>
          </w:p>
        </w:tc>
        <w:tc>
          <w:tcPr>
            <w:tcW w:w="1588" w:type="dxa"/>
            <w:vAlign w:val="center"/>
          </w:tcPr>
          <w:p w14:paraId="3835DCE0">
            <w:pPr>
              <w:jc w:val="center"/>
            </w:pPr>
          </w:p>
        </w:tc>
      </w:tr>
      <w:tr w14:paraId="11A7E5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2" w:type="dxa"/>
            <w:vAlign w:val="center"/>
          </w:tcPr>
          <w:p w14:paraId="0C9AB12F">
            <w:pPr>
              <w:jc w:val="center"/>
            </w:pPr>
            <w:r>
              <w:rPr>
                <w:rFonts w:hint="eastAsia"/>
              </w:rPr>
              <w:t>接收部门</w:t>
            </w:r>
          </w:p>
        </w:tc>
        <w:tc>
          <w:tcPr>
            <w:tcW w:w="1660" w:type="dxa"/>
            <w:vAlign w:val="center"/>
          </w:tcPr>
          <w:p w14:paraId="0B5F7247">
            <w:pPr>
              <w:jc w:val="center"/>
            </w:pPr>
          </w:p>
        </w:tc>
        <w:tc>
          <w:tcPr>
            <w:tcW w:w="1660" w:type="dxa"/>
            <w:vAlign w:val="center"/>
          </w:tcPr>
          <w:p w14:paraId="512E8A96">
            <w:pPr>
              <w:jc w:val="center"/>
            </w:pPr>
            <w:r>
              <w:rPr>
                <w:rFonts w:hint="eastAsia"/>
              </w:rPr>
              <w:t>不合格状态</w:t>
            </w:r>
          </w:p>
        </w:tc>
        <w:tc>
          <w:tcPr>
            <w:tcW w:w="4909" w:type="dxa"/>
            <w:gridSpan w:val="3"/>
            <w:vAlign w:val="center"/>
          </w:tcPr>
          <w:p w14:paraId="6DB9F1AD">
            <w:pPr>
              <w:jc w:val="center"/>
            </w:pPr>
            <w:r>
              <w:rPr>
                <w:rFonts w:hint="eastAsia" w:asciiTheme="minorEastAsia" w:hAnsiTheme="minorEastAsia"/>
              </w:rPr>
              <w:t>□生产物料；□半成品；□成品；□返回成品</w:t>
            </w:r>
          </w:p>
        </w:tc>
      </w:tr>
      <w:tr w14:paraId="5584ED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</w:tcPr>
          <w:p w14:paraId="5A5F0AB4"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不合格</w:t>
            </w:r>
            <w:r>
              <w:rPr>
                <w:rFonts w:hint="eastAsia"/>
              </w:rPr>
              <w:t>现象</w:t>
            </w:r>
            <w:r>
              <w:rPr>
                <w:rFonts w:hint="eastAsia" w:asciiTheme="minorEastAsia" w:hAnsiTheme="minorEastAsia"/>
              </w:rPr>
              <w:t>描述：</w:t>
            </w:r>
          </w:p>
          <w:p w14:paraId="08CE7BFA">
            <w:pPr>
              <w:rPr>
                <w:rFonts w:asciiTheme="minorEastAsia" w:hAnsiTheme="minorEastAsia"/>
              </w:rPr>
            </w:pPr>
          </w:p>
          <w:p w14:paraId="1B6C531C">
            <w:pPr>
              <w:rPr>
                <w:rFonts w:asciiTheme="minorEastAsia" w:hAnsiTheme="minorEastAsia"/>
              </w:rPr>
            </w:pPr>
          </w:p>
          <w:p w14:paraId="435FF004">
            <w:pPr>
              <w:rPr>
                <w:rFonts w:asciiTheme="minorEastAsia" w:hAnsiTheme="minorEastAsia"/>
              </w:rPr>
            </w:pPr>
          </w:p>
          <w:p w14:paraId="496BACB9">
            <w:pPr>
              <w:rPr>
                <w:rFonts w:asciiTheme="minorEastAsia" w:hAnsiTheme="minorEastAsia"/>
              </w:rPr>
            </w:pPr>
          </w:p>
          <w:p w14:paraId="5FC0CD7B">
            <w:pPr>
              <w:rPr>
                <w:rFonts w:asciiTheme="minorEastAsia" w:hAnsiTheme="minorEastAsia"/>
              </w:rPr>
            </w:pPr>
          </w:p>
          <w:p w14:paraId="3F1484F4">
            <w:pPr>
              <w:rPr>
                <w:rFonts w:asciiTheme="minorEastAsia" w:hAnsiTheme="minorEastAsia"/>
              </w:rPr>
            </w:pPr>
          </w:p>
          <w:p w14:paraId="3E4508B2">
            <w:pPr>
              <w:rPr>
                <w:rFonts w:asciiTheme="minorEastAsia" w:hAnsiTheme="minorEastAsia"/>
              </w:rPr>
            </w:pPr>
          </w:p>
          <w:p w14:paraId="5BE47B15">
            <w:pPr>
              <w:rPr>
                <w:rFonts w:asciiTheme="minorEastAsia" w:hAnsiTheme="minorEastAsia"/>
              </w:rPr>
            </w:pPr>
          </w:p>
          <w:p w14:paraId="76BF8297"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                                                             检测人：</w:t>
            </w:r>
          </w:p>
        </w:tc>
      </w:tr>
      <w:tr w14:paraId="0E3B62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</w:tcPr>
          <w:p w14:paraId="72C5C23E"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不合格原因分析：</w:t>
            </w:r>
          </w:p>
          <w:p w14:paraId="581FD2F1">
            <w:pPr>
              <w:rPr>
                <w:rFonts w:asciiTheme="minorEastAsia" w:hAnsiTheme="minorEastAsia"/>
              </w:rPr>
            </w:pPr>
          </w:p>
          <w:p w14:paraId="0D208459">
            <w:pPr>
              <w:rPr>
                <w:rFonts w:asciiTheme="minorEastAsia" w:hAnsiTheme="minorEastAsia"/>
              </w:rPr>
            </w:pPr>
          </w:p>
          <w:p w14:paraId="0B63F684">
            <w:pPr>
              <w:rPr>
                <w:rFonts w:asciiTheme="minorEastAsia" w:hAnsiTheme="minorEastAsia"/>
              </w:rPr>
            </w:pPr>
          </w:p>
          <w:p w14:paraId="18229701">
            <w:pPr>
              <w:rPr>
                <w:rFonts w:asciiTheme="minorEastAsia" w:hAnsiTheme="minorEastAsia"/>
              </w:rPr>
            </w:pPr>
          </w:p>
          <w:p w14:paraId="352390C7">
            <w:pPr>
              <w:rPr>
                <w:rFonts w:asciiTheme="minorEastAsia" w:hAnsiTheme="minorEastAsia"/>
              </w:rPr>
            </w:pPr>
          </w:p>
          <w:p w14:paraId="4F953A7B">
            <w:pPr>
              <w:rPr>
                <w:rFonts w:asciiTheme="minorEastAsia" w:hAnsiTheme="minorEastAsia"/>
              </w:rPr>
            </w:pPr>
          </w:p>
          <w:p w14:paraId="0DD51A55">
            <w:pPr>
              <w:rPr>
                <w:rFonts w:asciiTheme="minorEastAsia" w:hAnsiTheme="minorEastAsia"/>
              </w:rPr>
            </w:pPr>
          </w:p>
          <w:p w14:paraId="34F1110F"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                                                             接收部门：</w:t>
            </w:r>
          </w:p>
        </w:tc>
      </w:tr>
      <w:tr w14:paraId="7CB15A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</w:tcPr>
          <w:p w14:paraId="3A483085"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处置措施：　　　　　　　　　　　　　　　　　　是否进入纠正预防：　　□　是；　□　否</w:t>
            </w:r>
          </w:p>
          <w:p w14:paraId="7C8667E4">
            <w:pPr>
              <w:rPr>
                <w:rFonts w:asciiTheme="minorEastAsia" w:hAnsiTheme="minorEastAsia"/>
              </w:rPr>
            </w:pPr>
          </w:p>
          <w:p w14:paraId="45AB0B65">
            <w:pPr>
              <w:rPr>
                <w:rFonts w:asciiTheme="minorEastAsia" w:hAnsiTheme="minorEastAsia"/>
              </w:rPr>
            </w:pPr>
          </w:p>
          <w:p w14:paraId="1BF1CA3E">
            <w:pPr>
              <w:rPr>
                <w:rFonts w:asciiTheme="minorEastAsia" w:hAnsiTheme="minorEastAsia"/>
              </w:rPr>
            </w:pPr>
          </w:p>
          <w:p w14:paraId="6AB684D7">
            <w:pPr>
              <w:rPr>
                <w:rFonts w:asciiTheme="minorEastAsia" w:hAnsiTheme="minorEastAsia"/>
              </w:rPr>
            </w:pPr>
          </w:p>
          <w:p w14:paraId="1D40759B">
            <w:pPr>
              <w:rPr>
                <w:rFonts w:asciiTheme="minorEastAsia" w:hAnsiTheme="minorEastAsia"/>
              </w:rPr>
            </w:pPr>
          </w:p>
          <w:p w14:paraId="4096342F">
            <w:pPr>
              <w:rPr>
                <w:rFonts w:asciiTheme="minorEastAsia" w:hAnsiTheme="minorEastAsia"/>
              </w:rPr>
            </w:pPr>
          </w:p>
          <w:p w14:paraId="317406FE"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                                                             接收部门：</w:t>
            </w:r>
          </w:p>
        </w:tc>
      </w:tr>
      <w:tr w14:paraId="34DE2A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</w:tcPr>
          <w:p w14:paraId="4BD67B33"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效果验证说明：</w:t>
            </w:r>
          </w:p>
          <w:p w14:paraId="6D57C225">
            <w:pPr>
              <w:rPr>
                <w:rFonts w:asciiTheme="minorEastAsia" w:hAnsiTheme="minorEastAsia"/>
              </w:rPr>
            </w:pPr>
          </w:p>
          <w:p w14:paraId="250D41BE">
            <w:pPr>
              <w:rPr>
                <w:rFonts w:asciiTheme="minorEastAsia" w:hAnsiTheme="minorEastAsia"/>
              </w:rPr>
            </w:pPr>
          </w:p>
          <w:p w14:paraId="6AE940EB">
            <w:pPr>
              <w:rPr>
                <w:rFonts w:asciiTheme="minorEastAsia" w:hAnsiTheme="minorEastAsia"/>
              </w:rPr>
            </w:pPr>
          </w:p>
          <w:p w14:paraId="64DF6C34">
            <w:pPr>
              <w:rPr>
                <w:rFonts w:asciiTheme="minorEastAsia" w:hAnsiTheme="minorEastAsia"/>
              </w:rPr>
            </w:pPr>
          </w:p>
          <w:p w14:paraId="0F94439A">
            <w:pPr>
              <w:rPr>
                <w:rFonts w:asciiTheme="minorEastAsia" w:hAnsiTheme="minorEastAsia"/>
              </w:rPr>
            </w:pPr>
          </w:p>
          <w:p w14:paraId="2C022DFE">
            <w:pPr>
              <w:rPr>
                <w:rFonts w:asciiTheme="minorEastAsia" w:hAnsiTheme="minorEastAsia"/>
              </w:rPr>
            </w:pPr>
          </w:p>
          <w:p w14:paraId="7E7A8F0E"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验证结论：   □  关闭不合格；    □ 未能处置完成，需要采取进一步措施；</w:t>
            </w:r>
          </w:p>
          <w:p w14:paraId="65D6EB46">
            <w:pPr>
              <w:rPr>
                <w:rFonts w:asciiTheme="minorEastAsia" w:hAnsiTheme="minorEastAsia"/>
              </w:rPr>
            </w:pPr>
          </w:p>
          <w:p w14:paraId="4B5972FF">
            <w:pPr>
              <w:ind w:firstLine="3570" w:firstLineChars="17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验证人：                    质量部负责人：</w:t>
            </w:r>
          </w:p>
        </w:tc>
      </w:tr>
    </w:tbl>
    <w:p w14:paraId="01D95A96">
      <w:pPr>
        <w:wordWrap w:val="0"/>
        <w:jc w:val="right"/>
      </w:pPr>
      <w:r>
        <w:rPr>
          <w:rFonts w:hint="eastAsia"/>
        </w:rPr>
        <w:t xml:space="preserve">审核人：                审核日期：         </w:t>
      </w:r>
    </w:p>
    <w:p w14:paraId="35A74B43">
      <w:pPr>
        <w:wordWrap w:val="0"/>
        <w:jc w:val="right"/>
      </w:pPr>
      <w:r>
        <w:rPr>
          <w:rFonts w:hint="eastAsia"/>
        </w:rPr>
        <w:t xml:space="preserve">批准人：                批准日期：         </w:t>
      </w:r>
    </w:p>
    <w:p w14:paraId="6D220671"/>
    <w:p w14:paraId="76B41527">
      <w:pPr>
        <w:pStyle w:val="2"/>
        <w:jc w:val="center"/>
        <w:rPr>
          <w:rFonts w:hint="eastAsia" w:eastAsia="宋体"/>
          <w:lang w:eastAsia="zh-CN"/>
        </w:rPr>
      </w:pPr>
    </w:p>
    <w:p w14:paraId="3D40109B">
      <w:pPr>
        <w:jc w:val="center"/>
        <w:rPr>
          <w:rFonts w:hint="eastAsia"/>
          <w:lang w:eastAsia="zh-CN"/>
        </w:rPr>
      </w:pPr>
    </w:p>
    <w:p w14:paraId="3EA8C6A2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993" w:left="1080" w:header="851" w:footer="6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F36C5">
    <w:pPr>
      <w:pStyle w:val="3"/>
      <w:jc w:val="center"/>
      <w:rPr>
        <w:b/>
      </w:rPr>
    </w:pPr>
    <w:r>
      <w:pict>
        <v:shape id="文本框 95" o:spid="_x0000_s3073" o:spt="202" type="#_x0000_t202" style="position:absolute;left:0pt;margin-left:198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2309392"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A9D3E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3ED8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D5CF3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4584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ABD0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30D5D"/>
    <w:rsid w:val="000C3EF1"/>
    <w:rsid w:val="00170337"/>
    <w:rsid w:val="00243BDC"/>
    <w:rsid w:val="003050CA"/>
    <w:rsid w:val="00321D79"/>
    <w:rsid w:val="004817E1"/>
    <w:rsid w:val="00486FAB"/>
    <w:rsid w:val="004C3DD8"/>
    <w:rsid w:val="0054552A"/>
    <w:rsid w:val="00580352"/>
    <w:rsid w:val="005819EC"/>
    <w:rsid w:val="005A6BB5"/>
    <w:rsid w:val="005E38AB"/>
    <w:rsid w:val="00652F5B"/>
    <w:rsid w:val="0071230F"/>
    <w:rsid w:val="007D08BF"/>
    <w:rsid w:val="00804AE1"/>
    <w:rsid w:val="00893ED5"/>
    <w:rsid w:val="008A30A7"/>
    <w:rsid w:val="008E4D44"/>
    <w:rsid w:val="008F7321"/>
    <w:rsid w:val="00A35D62"/>
    <w:rsid w:val="00A42CD9"/>
    <w:rsid w:val="00A630DA"/>
    <w:rsid w:val="00AE2C87"/>
    <w:rsid w:val="00B47474"/>
    <w:rsid w:val="00BC723C"/>
    <w:rsid w:val="00BD37EC"/>
    <w:rsid w:val="00BD580A"/>
    <w:rsid w:val="00C31A7D"/>
    <w:rsid w:val="00C43DB6"/>
    <w:rsid w:val="00C674D8"/>
    <w:rsid w:val="00C85109"/>
    <w:rsid w:val="00C86A67"/>
    <w:rsid w:val="00CE75F9"/>
    <w:rsid w:val="00D00335"/>
    <w:rsid w:val="00E84D0E"/>
    <w:rsid w:val="00F1331B"/>
    <w:rsid w:val="00F5201D"/>
    <w:rsid w:val="00F93905"/>
    <w:rsid w:val="0A38461D"/>
    <w:rsid w:val="21C71302"/>
    <w:rsid w:val="25A579C4"/>
    <w:rsid w:val="26612A23"/>
    <w:rsid w:val="6C49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202</Words>
  <Characters>207</Characters>
  <Lines>4</Lines>
  <Paragraphs>1</Paragraphs>
  <TotalTime>0</TotalTime>
  <ScaleCrop>false</ScaleCrop>
  <LinksUpToDate>false</LinksUpToDate>
  <CharactersWithSpaces>502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太极箫客</cp:lastModifiedBy>
  <dcterms:modified xsi:type="dcterms:W3CDTF">2025-08-14T06:24:10Z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34BA6AEDBA7942DDBF0B02511371EB78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