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46084">
      <w:pPr>
        <w:pStyle w:val="2"/>
        <w:jc w:val="center"/>
      </w:pPr>
      <w:bookmarkStart w:id="0" w:name="_GoBack"/>
      <w:bookmarkEnd w:id="0"/>
      <w:r>
        <w:rPr>
          <w:rFonts w:hint="eastAsia"/>
        </w:rPr>
        <w:t>产品生产历史记录审批放行表</w:t>
      </w:r>
    </w:p>
    <w:p w14:paraId="1B879CDF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                             文件编号：               文件版本：             No.         </w:t>
      </w:r>
    </w:p>
    <w:tbl>
      <w:tblPr>
        <w:tblStyle w:val="8"/>
        <w:tblW w:w="99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55"/>
        <w:gridCol w:w="1628"/>
        <w:gridCol w:w="1451"/>
        <w:gridCol w:w="124"/>
        <w:gridCol w:w="1868"/>
        <w:gridCol w:w="673"/>
        <w:gridCol w:w="956"/>
        <w:gridCol w:w="567"/>
        <w:gridCol w:w="1065"/>
      </w:tblGrid>
      <w:tr w14:paraId="64809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630" w:type="dxa"/>
            <w:gridSpan w:val="2"/>
            <w:vAlign w:val="center"/>
          </w:tcPr>
          <w:p w14:paraId="659582D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1628" w:type="dxa"/>
            <w:vAlign w:val="center"/>
          </w:tcPr>
          <w:p w14:paraId="36B97142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1D6D57B9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规格型号</w:t>
            </w:r>
          </w:p>
        </w:tc>
        <w:tc>
          <w:tcPr>
            <w:tcW w:w="1868" w:type="dxa"/>
            <w:vAlign w:val="center"/>
          </w:tcPr>
          <w:p w14:paraId="76ABEE7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34CA98F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生产指令号</w:t>
            </w:r>
          </w:p>
        </w:tc>
        <w:tc>
          <w:tcPr>
            <w:tcW w:w="1632" w:type="dxa"/>
            <w:gridSpan w:val="2"/>
            <w:vAlign w:val="center"/>
          </w:tcPr>
          <w:p w14:paraId="16B3EAF6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6460E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30" w:type="dxa"/>
            <w:gridSpan w:val="2"/>
            <w:vAlign w:val="center"/>
          </w:tcPr>
          <w:p w14:paraId="48189F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开始生产时间</w:t>
            </w:r>
          </w:p>
        </w:tc>
        <w:tc>
          <w:tcPr>
            <w:tcW w:w="1628" w:type="dxa"/>
            <w:vAlign w:val="center"/>
          </w:tcPr>
          <w:p w14:paraId="43F9233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0AA8448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结束生产时间</w:t>
            </w:r>
          </w:p>
        </w:tc>
        <w:tc>
          <w:tcPr>
            <w:tcW w:w="1868" w:type="dxa"/>
            <w:vAlign w:val="center"/>
          </w:tcPr>
          <w:p w14:paraId="493FD95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416DBDF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生产批号</w:t>
            </w:r>
          </w:p>
        </w:tc>
        <w:tc>
          <w:tcPr>
            <w:tcW w:w="1632" w:type="dxa"/>
            <w:gridSpan w:val="2"/>
            <w:vAlign w:val="center"/>
          </w:tcPr>
          <w:p w14:paraId="12EBD39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4826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630" w:type="dxa"/>
            <w:gridSpan w:val="2"/>
            <w:vAlign w:val="center"/>
          </w:tcPr>
          <w:p w14:paraId="18A0A33B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包装规格</w:t>
            </w:r>
          </w:p>
        </w:tc>
        <w:tc>
          <w:tcPr>
            <w:tcW w:w="1628" w:type="dxa"/>
            <w:vAlign w:val="center"/>
          </w:tcPr>
          <w:p w14:paraId="1D6AA80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2"/>
            <w:vAlign w:val="center"/>
          </w:tcPr>
          <w:p w14:paraId="3A85CE5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批生产数量</w:t>
            </w:r>
          </w:p>
        </w:tc>
        <w:tc>
          <w:tcPr>
            <w:tcW w:w="1868" w:type="dxa"/>
            <w:vAlign w:val="center"/>
          </w:tcPr>
          <w:p w14:paraId="1053BB3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29" w:type="dxa"/>
            <w:gridSpan w:val="2"/>
            <w:vAlign w:val="center"/>
          </w:tcPr>
          <w:p w14:paraId="5C5D33A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放行数量</w:t>
            </w:r>
          </w:p>
        </w:tc>
        <w:tc>
          <w:tcPr>
            <w:tcW w:w="1632" w:type="dxa"/>
            <w:gridSpan w:val="2"/>
            <w:vAlign w:val="center"/>
          </w:tcPr>
          <w:p w14:paraId="050E3BB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52ED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630" w:type="dxa"/>
            <w:gridSpan w:val="2"/>
            <w:vAlign w:val="center"/>
          </w:tcPr>
          <w:p w14:paraId="031F65A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产品控制号</w:t>
            </w:r>
          </w:p>
        </w:tc>
        <w:tc>
          <w:tcPr>
            <w:tcW w:w="8332" w:type="dxa"/>
            <w:gridSpan w:val="8"/>
            <w:vAlign w:val="center"/>
          </w:tcPr>
          <w:p w14:paraId="4857B3D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1D44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75" w:type="dxa"/>
            <w:vAlign w:val="center"/>
          </w:tcPr>
          <w:p w14:paraId="450A348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955" w:type="dxa"/>
            <w:vAlign w:val="center"/>
          </w:tcPr>
          <w:p w14:paraId="0C0D851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审核项目</w:t>
            </w:r>
          </w:p>
        </w:tc>
        <w:tc>
          <w:tcPr>
            <w:tcW w:w="3079" w:type="dxa"/>
            <w:gridSpan w:val="2"/>
            <w:vAlign w:val="center"/>
          </w:tcPr>
          <w:p w14:paraId="3114B5D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审核标准</w:t>
            </w:r>
          </w:p>
        </w:tc>
        <w:tc>
          <w:tcPr>
            <w:tcW w:w="2665" w:type="dxa"/>
            <w:gridSpan w:val="3"/>
            <w:vAlign w:val="center"/>
          </w:tcPr>
          <w:p w14:paraId="5194E03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表格名称</w:t>
            </w:r>
          </w:p>
        </w:tc>
        <w:tc>
          <w:tcPr>
            <w:tcW w:w="1523" w:type="dxa"/>
            <w:gridSpan w:val="2"/>
            <w:vAlign w:val="center"/>
          </w:tcPr>
          <w:p w14:paraId="54D2CCE0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表格编号</w:t>
            </w:r>
          </w:p>
        </w:tc>
        <w:tc>
          <w:tcPr>
            <w:tcW w:w="1065" w:type="dxa"/>
            <w:vAlign w:val="center"/>
          </w:tcPr>
          <w:p w14:paraId="6D1C144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符合情况</w:t>
            </w:r>
          </w:p>
        </w:tc>
      </w:tr>
      <w:tr w14:paraId="56ED4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75" w:type="dxa"/>
            <w:vMerge w:val="restart"/>
            <w:vAlign w:val="center"/>
          </w:tcPr>
          <w:p w14:paraId="65428FA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955" w:type="dxa"/>
            <w:vMerge w:val="restart"/>
            <w:vAlign w:val="center"/>
          </w:tcPr>
          <w:p w14:paraId="10E9FE1D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批生产记录)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 w14:paraId="5B0E5EE9">
            <w:pPr>
              <w:jc w:val="left"/>
              <w:rPr>
                <w:rFonts w:ascii="宋体" w:hAnsi="宋体"/>
                <w:color w:val="00B0F0"/>
                <w:sz w:val="20"/>
                <w:szCs w:val="20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生产记录齐全、填写正确、数据完整、有生产设备信息、特殊工序参数新，有作业人、复核人</w:t>
            </w:r>
            <w:r>
              <w:rPr>
                <w:rFonts w:ascii="宋体" w:hAnsi="宋体"/>
                <w:color w:val="00B0F0"/>
                <w:sz w:val="20"/>
                <w:szCs w:val="20"/>
              </w:rPr>
              <w:t>/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批准人签名。)</w:t>
            </w:r>
          </w:p>
          <w:p w14:paraId="5FFDBE50">
            <w:pPr>
              <w:jc w:val="left"/>
              <w:rPr>
                <w:rFonts w:ascii="宋体" w:hAns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7EDEFF6D"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（示例：生产计划）</w:t>
            </w:r>
          </w:p>
        </w:tc>
        <w:tc>
          <w:tcPr>
            <w:tcW w:w="1523" w:type="dxa"/>
            <w:gridSpan w:val="2"/>
            <w:vAlign w:val="center"/>
          </w:tcPr>
          <w:p w14:paraId="398CD1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50161627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 w14:paraId="27B5C2C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 w14:paraId="719BF826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 w14:paraId="5070F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5" w:type="dxa"/>
            <w:vMerge w:val="continue"/>
            <w:vAlign w:val="center"/>
          </w:tcPr>
          <w:p w14:paraId="1C080DFF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5E69A11E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37B7BEA8"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77BDA793"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（示例：领料单）</w:t>
            </w:r>
          </w:p>
        </w:tc>
        <w:tc>
          <w:tcPr>
            <w:tcW w:w="1523" w:type="dxa"/>
            <w:gridSpan w:val="2"/>
            <w:vAlign w:val="center"/>
          </w:tcPr>
          <w:p w14:paraId="329EA3C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4C03F6F2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D67F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675" w:type="dxa"/>
            <w:vMerge w:val="continue"/>
            <w:vAlign w:val="center"/>
          </w:tcPr>
          <w:p w14:paraId="5508B064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6C4ED17D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13E63987"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365EF675"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</w:t>
            </w:r>
            <w:r>
              <w:rPr>
                <w:rFonts w:hint="eastAsia" w:ascii="宋体" w:hAnsi="宋体"/>
                <w:color w:val="00B0F0"/>
              </w:rPr>
              <w:t>生产过程记录表）</w:t>
            </w:r>
          </w:p>
        </w:tc>
        <w:tc>
          <w:tcPr>
            <w:tcW w:w="1523" w:type="dxa"/>
            <w:gridSpan w:val="2"/>
            <w:vAlign w:val="center"/>
          </w:tcPr>
          <w:p w14:paraId="548B53A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AC2243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35BA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 w14:paraId="75E559E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591FAC34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5E9B6C60"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14E8652A"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（示例：入库单）</w:t>
            </w:r>
          </w:p>
        </w:tc>
        <w:tc>
          <w:tcPr>
            <w:tcW w:w="1523" w:type="dxa"/>
            <w:gridSpan w:val="2"/>
            <w:vAlign w:val="center"/>
          </w:tcPr>
          <w:p w14:paraId="0372652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E9D1EC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CFB0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 w14:paraId="7459E4F6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080FF76C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17A4EBBA"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743E614E">
            <w:pPr>
              <w:jc w:val="center"/>
              <w:rPr>
                <w:rFonts w:ascii="宋体"/>
                <w:color w:val="00B0F0"/>
                <w:sz w:val="2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1E6664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D34C8BD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2488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75" w:type="dxa"/>
            <w:vMerge w:val="continue"/>
            <w:vAlign w:val="center"/>
          </w:tcPr>
          <w:p w14:paraId="5F43FE7F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3A9BA93B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7CA3BABF"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3F991E1F">
            <w:pPr>
              <w:jc w:val="center"/>
              <w:rPr>
                <w:rFonts w:ascii="宋体"/>
                <w:color w:val="00B0F0"/>
                <w:sz w:val="20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2EA513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35262F44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F66C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675" w:type="dxa"/>
            <w:vMerge w:val="continue"/>
            <w:vAlign w:val="center"/>
          </w:tcPr>
          <w:p w14:paraId="5D8B6662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63AD5B7F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06F9DA04"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29F4948A">
            <w:pPr>
              <w:jc w:val="center"/>
              <w:rPr>
                <w:rFonts w:ascii="宋体"/>
                <w:color w:val="00B0F0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0A149D89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D4DB44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038C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75" w:type="dxa"/>
            <w:vMerge w:val="restart"/>
            <w:vAlign w:val="center"/>
          </w:tcPr>
          <w:p w14:paraId="02C7297D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955" w:type="dxa"/>
            <w:vMerge w:val="restart"/>
            <w:vAlign w:val="center"/>
          </w:tcPr>
          <w:p w14:paraId="3C1CA6CB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批检验记录)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 w14:paraId="275DEAA0">
            <w:pPr>
              <w:jc w:val="left"/>
              <w:rPr>
                <w:rFonts w:ascii="宋体" w:hAnsi="宋体"/>
                <w:color w:val="00B0F0"/>
                <w:sz w:val="20"/>
                <w:szCs w:val="20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检验记录齐全、填写正确、数据完整，有检测设备信息，有检验人、复核人签名，检验报告单有批准人签字。)</w:t>
            </w:r>
          </w:p>
        </w:tc>
        <w:tc>
          <w:tcPr>
            <w:tcW w:w="2665" w:type="dxa"/>
            <w:gridSpan w:val="3"/>
            <w:vAlign w:val="center"/>
          </w:tcPr>
          <w:p w14:paraId="3149A03A"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（示例：过程检验记录</w:t>
            </w:r>
          </w:p>
        </w:tc>
        <w:tc>
          <w:tcPr>
            <w:tcW w:w="1523" w:type="dxa"/>
            <w:gridSpan w:val="2"/>
            <w:vAlign w:val="center"/>
          </w:tcPr>
          <w:p w14:paraId="5004500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651672EF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 w14:paraId="2345194A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 w14:paraId="59653A8D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 w14:paraId="5CBB8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 w14:paraId="2B5AC021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5D0AF05F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3A5A0987"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5AB8EB18"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（示例：成品检验记录</w:t>
            </w:r>
          </w:p>
        </w:tc>
        <w:tc>
          <w:tcPr>
            <w:tcW w:w="1523" w:type="dxa"/>
            <w:gridSpan w:val="2"/>
            <w:vAlign w:val="center"/>
          </w:tcPr>
          <w:p w14:paraId="3A2A464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2D72F30F">
            <w:pPr>
              <w:jc w:val="center"/>
              <w:rPr>
                <w:rFonts w:ascii="宋体"/>
                <w:szCs w:val="21"/>
              </w:rPr>
            </w:pPr>
          </w:p>
        </w:tc>
      </w:tr>
      <w:tr w14:paraId="30F11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 w14:paraId="19DBE08A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3E9A986B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70812D88"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5E997C10"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</w:t>
            </w:r>
            <w:r>
              <w:rPr>
                <w:rFonts w:hint="eastAsia" w:ascii="宋体" w:hAnsi="宋体"/>
                <w:color w:val="00B0F0"/>
              </w:rPr>
              <w:t>包装检验记录</w:t>
            </w:r>
          </w:p>
        </w:tc>
        <w:tc>
          <w:tcPr>
            <w:tcW w:w="1523" w:type="dxa"/>
            <w:gridSpan w:val="2"/>
            <w:vAlign w:val="center"/>
          </w:tcPr>
          <w:p w14:paraId="3B6A3EC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4B921A9">
            <w:pPr>
              <w:jc w:val="center"/>
              <w:rPr>
                <w:rFonts w:ascii="宋体"/>
                <w:szCs w:val="21"/>
              </w:rPr>
            </w:pPr>
          </w:p>
        </w:tc>
      </w:tr>
      <w:tr w14:paraId="52E03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75" w:type="dxa"/>
            <w:vMerge w:val="continue"/>
            <w:vAlign w:val="center"/>
          </w:tcPr>
          <w:p w14:paraId="333FCB4A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392FCE29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107275C1"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75CA87A2">
            <w:pPr>
              <w:jc w:val="center"/>
              <w:rPr>
                <w:rFonts w:ascii="宋体"/>
                <w:color w:val="00B0F0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2CB142F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7FF2B780">
            <w:pPr>
              <w:jc w:val="center"/>
              <w:rPr>
                <w:rFonts w:ascii="宋体"/>
                <w:szCs w:val="21"/>
              </w:rPr>
            </w:pPr>
          </w:p>
        </w:tc>
      </w:tr>
      <w:tr w14:paraId="6E475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675" w:type="dxa"/>
            <w:vMerge w:val="restart"/>
            <w:vAlign w:val="center"/>
          </w:tcPr>
          <w:p w14:paraId="29E24759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955" w:type="dxa"/>
            <w:vMerge w:val="restart"/>
            <w:vAlign w:val="center"/>
          </w:tcPr>
          <w:p w14:paraId="7FBDF4CE">
            <w:pPr>
              <w:jc w:val="center"/>
              <w:rPr>
                <w:rFonts w:ascii="宋体"/>
                <w:color w:val="00B0F0"/>
                <w:sz w:val="20"/>
                <w:szCs w:val="20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不合格处置)</w:t>
            </w:r>
          </w:p>
        </w:tc>
        <w:tc>
          <w:tcPr>
            <w:tcW w:w="3079" w:type="dxa"/>
            <w:gridSpan w:val="2"/>
            <w:vMerge w:val="restart"/>
            <w:vAlign w:val="center"/>
          </w:tcPr>
          <w:p w14:paraId="6DC11F9D">
            <w:pPr>
              <w:jc w:val="left"/>
              <w:rPr>
                <w:rFonts w:ascii="宋体"/>
                <w:color w:val="00B0F0"/>
                <w:sz w:val="20"/>
                <w:szCs w:val="20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</w:t>
            </w:r>
            <w:r>
              <w:rPr>
                <w:rFonts w:hint="eastAsia" w:ascii="宋体" w:hAnsi="宋体"/>
                <w:color w:val="00B0F0"/>
                <w:sz w:val="20"/>
                <w:szCs w:val="20"/>
              </w:rPr>
              <w:t>已经按照要求处置，记录齐全、填写正确、数据完整，返工记录及检验记录满足批生产记录及批检验记录的审核标准。)</w:t>
            </w:r>
          </w:p>
        </w:tc>
        <w:tc>
          <w:tcPr>
            <w:tcW w:w="2665" w:type="dxa"/>
            <w:gridSpan w:val="3"/>
            <w:vAlign w:val="center"/>
          </w:tcPr>
          <w:p w14:paraId="5043AABC"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（示例：不合格处置单</w:t>
            </w:r>
          </w:p>
        </w:tc>
        <w:tc>
          <w:tcPr>
            <w:tcW w:w="1523" w:type="dxa"/>
            <w:gridSpan w:val="2"/>
            <w:vAlign w:val="center"/>
          </w:tcPr>
          <w:p w14:paraId="74C3DDB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restart"/>
            <w:vAlign w:val="center"/>
          </w:tcPr>
          <w:p w14:paraId="5BCA65E1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□符合；</w:t>
            </w:r>
          </w:p>
          <w:p w14:paraId="62F736E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　</w:t>
            </w:r>
          </w:p>
          <w:p w14:paraId="6DF67DD3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□不符合</w:t>
            </w:r>
          </w:p>
        </w:tc>
      </w:tr>
      <w:tr w14:paraId="09E8B8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 w14:paraId="1909A2A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31F67668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04F63979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1B6C0A15"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（示例：不合格返工记录）</w:t>
            </w:r>
          </w:p>
        </w:tc>
        <w:tc>
          <w:tcPr>
            <w:tcW w:w="1523" w:type="dxa"/>
            <w:gridSpan w:val="2"/>
            <w:vAlign w:val="center"/>
          </w:tcPr>
          <w:p w14:paraId="44E8DEDF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C404C41">
            <w:pPr>
              <w:jc w:val="center"/>
              <w:rPr>
                <w:rFonts w:ascii="宋体"/>
                <w:szCs w:val="21"/>
              </w:rPr>
            </w:pPr>
          </w:p>
        </w:tc>
      </w:tr>
      <w:tr w14:paraId="0652FB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 w14:paraId="49DE43EC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5C0530D0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5D5BC88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048EB279">
            <w:pPr>
              <w:jc w:val="center"/>
              <w:rPr>
                <w:rFonts w:ascii="宋体"/>
                <w:color w:val="00B0F0"/>
                <w:szCs w:val="21"/>
              </w:rPr>
            </w:pPr>
            <w:r>
              <w:rPr>
                <w:rFonts w:hint="eastAsia" w:ascii="宋体"/>
                <w:color w:val="00B0F0"/>
                <w:szCs w:val="21"/>
              </w:rPr>
              <w:t>（示例：不合格检验记录）</w:t>
            </w:r>
          </w:p>
        </w:tc>
        <w:tc>
          <w:tcPr>
            <w:tcW w:w="1523" w:type="dxa"/>
            <w:gridSpan w:val="2"/>
            <w:vAlign w:val="center"/>
          </w:tcPr>
          <w:p w14:paraId="04A6D703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094086E5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27A54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75" w:type="dxa"/>
            <w:vMerge w:val="continue"/>
            <w:vAlign w:val="center"/>
          </w:tcPr>
          <w:p w14:paraId="6A8CCFD5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5E154066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3079" w:type="dxa"/>
            <w:gridSpan w:val="2"/>
            <w:vMerge w:val="continue"/>
            <w:vAlign w:val="center"/>
          </w:tcPr>
          <w:p w14:paraId="1C993291">
            <w:pPr>
              <w:jc w:val="left"/>
              <w:rPr>
                <w:rFonts w:ascii="宋体"/>
                <w:szCs w:val="21"/>
              </w:rPr>
            </w:pPr>
          </w:p>
        </w:tc>
        <w:tc>
          <w:tcPr>
            <w:tcW w:w="2665" w:type="dxa"/>
            <w:gridSpan w:val="3"/>
            <w:vAlign w:val="center"/>
          </w:tcPr>
          <w:p w14:paraId="3154D620">
            <w:pPr>
              <w:jc w:val="center"/>
              <w:rPr>
                <w:rFonts w:ascii="宋体"/>
                <w:color w:val="00B0F0"/>
                <w:szCs w:val="21"/>
              </w:rPr>
            </w:pPr>
          </w:p>
        </w:tc>
        <w:tc>
          <w:tcPr>
            <w:tcW w:w="1523" w:type="dxa"/>
            <w:gridSpan w:val="2"/>
            <w:vAlign w:val="center"/>
          </w:tcPr>
          <w:p w14:paraId="7AACBB9B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5" w:type="dxa"/>
            <w:vMerge w:val="continue"/>
            <w:vAlign w:val="center"/>
          </w:tcPr>
          <w:p w14:paraId="15CD2C57">
            <w:pPr>
              <w:jc w:val="center"/>
              <w:rPr>
                <w:rFonts w:ascii="宋体"/>
                <w:szCs w:val="21"/>
              </w:rPr>
            </w:pPr>
          </w:p>
        </w:tc>
      </w:tr>
      <w:tr w14:paraId="15D24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  <w:jc w:val="center"/>
        </w:trPr>
        <w:tc>
          <w:tcPr>
            <w:tcW w:w="9962" w:type="dxa"/>
            <w:gridSpan w:val="10"/>
            <w:vAlign w:val="center"/>
          </w:tcPr>
          <w:p w14:paraId="47EF483C"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放行结论：通过以上内容的审核，</w:t>
            </w:r>
          </w:p>
          <w:p w14:paraId="506C8BDD">
            <w:pPr>
              <w:rPr>
                <w:rFonts w:ascii="宋体"/>
                <w:szCs w:val="21"/>
              </w:rPr>
            </w:pPr>
          </w:p>
          <w:p w14:paraId="25180692">
            <w:pPr>
              <w:ind w:firstLine="1050" w:firstLineChars="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本批产品符合规定，□同意放行。　　　　　　　　本批产品不符合规定，□不同意放行。</w:t>
            </w:r>
          </w:p>
          <w:p w14:paraId="65ADE184">
            <w:pPr>
              <w:rPr>
                <w:rFonts w:ascii="宋体"/>
                <w:szCs w:val="21"/>
              </w:rPr>
            </w:pPr>
          </w:p>
          <w:p w14:paraId="36B5F657">
            <w:pPr>
              <w:ind w:firstLine="3150" w:firstLineChars="15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放行人（管理者代表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质量授权人）签字：　　　　　日期：</w:t>
            </w:r>
          </w:p>
        </w:tc>
      </w:tr>
    </w:tbl>
    <w:p w14:paraId="29B2E9B8">
      <w:pPr>
        <w:ind w:firstLine="120"/>
        <w:rPr>
          <w:sz w:val="15"/>
          <w:szCs w:val="15"/>
        </w:rPr>
      </w:pPr>
    </w:p>
    <w:p w14:paraId="0D80FF92">
      <w:pPr>
        <w:pStyle w:val="2"/>
        <w:jc w:val="center"/>
        <w:rPr>
          <w:rFonts w:hint="eastAsia" w:eastAsia="宋体"/>
          <w:lang w:eastAsia="zh-CN"/>
        </w:rPr>
      </w:pPr>
    </w:p>
    <w:p w14:paraId="5051B37B">
      <w:pPr>
        <w:jc w:val="center"/>
        <w:rPr>
          <w:rFonts w:hint="eastAsia"/>
          <w:lang w:eastAsia="zh-CN"/>
        </w:rPr>
      </w:pPr>
    </w:p>
    <w:p w14:paraId="42CC4823">
      <w:pPr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1" w:right="851" w:bottom="851" w:left="851" w:header="851" w:footer="6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EBDC1C">
    <w:pPr>
      <w:pStyle w:val="5"/>
      <w:jc w:val="center"/>
      <w:rPr>
        <w:lang w:val="zh-CN"/>
      </w:rPr>
    </w:pPr>
    <w:r>
      <w:pict>
        <v:shape id="_x0000_s1026" o:spid="_x0000_s1026" o:spt="202" type="#_x0000_t202" style="position:absolute;left:0pt;margin-left:171.7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a2tfh1wAAAAoBAAAPAAAAAAAAAAEAIAAAACIAAABkcnMvZG93&#10;bnJldi54bWxQSwECFAAUAAAACACHTuJAHWDp9zoCAABxBAAADgAAAAAAAAABACAAAAAmAQAAZHJz&#10;L2Uyb0RvYy54bWxQSwUGAAAAAAYABgBZAQAA0g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1736F4C">
                <w:pPr>
                  <w:pStyle w:val="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 w:ascii="宋体" w:hAnsi="宋体" w:cs="宋体"/>
        <w:b/>
        <w:bCs/>
      </w:rPr>
      <w:t>专业带去价值，服务赢来美誉!                                   模板仅供参考，请以法规要求为准。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511E6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DFB9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7E92C">
    <w:pPr>
      <w:pStyle w:val="6"/>
      <w:rPr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2D701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21C9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413"/>
    <w:rsid w:val="00014268"/>
    <w:rsid w:val="000555D2"/>
    <w:rsid w:val="00061016"/>
    <w:rsid w:val="00093035"/>
    <w:rsid w:val="000E059F"/>
    <w:rsid w:val="00127EA4"/>
    <w:rsid w:val="00153144"/>
    <w:rsid w:val="002553D2"/>
    <w:rsid w:val="0027704B"/>
    <w:rsid w:val="002A7B8B"/>
    <w:rsid w:val="002E25C1"/>
    <w:rsid w:val="00321D79"/>
    <w:rsid w:val="00330AC1"/>
    <w:rsid w:val="00341EA5"/>
    <w:rsid w:val="003B77B3"/>
    <w:rsid w:val="003C17A7"/>
    <w:rsid w:val="003C7C77"/>
    <w:rsid w:val="00404D95"/>
    <w:rsid w:val="004075B5"/>
    <w:rsid w:val="004F76C6"/>
    <w:rsid w:val="0054552A"/>
    <w:rsid w:val="005660A7"/>
    <w:rsid w:val="005A270A"/>
    <w:rsid w:val="005A2A38"/>
    <w:rsid w:val="005E2BE3"/>
    <w:rsid w:val="00606719"/>
    <w:rsid w:val="00627690"/>
    <w:rsid w:val="0062792F"/>
    <w:rsid w:val="006663FB"/>
    <w:rsid w:val="006A62F7"/>
    <w:rsid w:val="006B40E7"/>
    <w:rsid w:val="006F1C43"/>
    <w:rsid w:val="0070135F"/>
    <w:rsid w:val="007503B5"/>
    <w:rsid w:val="007B03FE"/>
    <w:rsid w:val="007C7F02"/>
    <w:rsid w:val="007D68C0"/>
    <w:rsid w:val="007F44FC"/>
    <w:rsid w:val="00834268"/>
    <w:rsid w:val="00887404"/>
    <w:rsid w:val="008A2CA5"/>
    <w:rsid w:val="00950393"/>
    <w:rsid w:val="009633ED"/>
    <w:rsid w:val="009C11CF"/>
    <w:rsid w:val="00A802F2"/>
    <w:rsid w:val="00B41814"/>
    <w:rsid w:val="00B56DD6"/>
    <w:rsid w:val="00B8014F"/>
    <w:rsid w:val="00BD1B1B"/>
    <w:rsid w:val="00BD2359"/>
    <w:rsid w:val="00C35782"/>
    <w:rsid w:val="00C86481"/>
    <w:rsid w:val="00CC2FBF"/>
    <w:rsid w:val="00D14544"/>
    <w:rsid w:val="00D26413"/>
    <w:rsid w:val="00D53341"/>
    <w:rsid w:val="00D57F06"/>
    <w:rsid w:val="00DB58E5"/>
    <w:rsid w:val="00E74025"/>
    <w:rsid w:val="00E84D0E"/>
    <w:rsid w:val="00E927ED"/>
    <w:rsid w:val="00EA052E"/>
    <w:rsid w:val="00EB1937"/>
    <w:rsid w:val="00EE62D0"/>
    <w:rsid w:val="00F03B40"/>
    <w:rsid w:val="00F257EE"/>
    <w:rsid w:val="2FD216A2"/>
    <w:rsid w:val="369660EA"/>
    <w:rsid w:val="380B2AB7"/>
    <w:rsid w:val="4C2E0551"/>
    <w:rsid w:val="502F44EC"/>
    <w:rsid w:val="5C3466CC"/>
    <w:rsid w:val="629D0770"/>
    <w:rsid w:val="651A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nhideWhenUsed="0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5"/>
    <w:semiHidden/>
    <w:uiPriority w:val="99"/>
    <w:pPr>
      <w:jc w:val="left"/>
    </w:pPr>
  </w:style>
  <w:style w:type="paragraph" w:styleId="4">
    <w:name w:val="Balloon Text"/>
    <w:basedOn w:val="1"/>
    <w:link w:val="17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6"/>
    <w:semiHidden/>
    <w:qFormat/>
    <w:uiPriority w:val="99"/>
    <w:rPr>
      <w:b/>
      <w:bCs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页眉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脚 Char"/>
    <w:basedOn w:val="10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批注文字 Char"/>
    <w:basedOn w:val="10"/>
    <w:link w:val="3"/>
    <w:semiHidden/>
    <w:qFormat/>
    <w:locked/>
    <w:uiPriority w:val="99"/>
    <w:rPr>
      <w:rFonts w:cs="Times New Roman"/>
    </w:rPr>
  </w:style>
  <w:style w:type="character" w:customStyle="1" w:styleId="16">
    <w:name w:val="批注主题 Char"/>
    <w:basedOn w:val="15"/>
    <w:link w:val="7"/>
    <w:semiHidden/>
    <w:qFormat/>
    <w:locked/>
    <w:uiPriority w:val="99"/>
    <w:rPr>
      <w:rFonts w:cs="Times New Roman"/>
      <w:b/>
      <w:bCs/>
    </w:rPr>
  </w:style>
  <w:style w:type="character" w:customStyle="1" w:styleId="17">
    <w:name w:val="批注框文本 Char"/>
    <w:basedOn w:val="10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483</Words>
  <Characters>485</Characters>
  <Lines>5</Lines>
  <Paragraphs>1</Paragraphs>
  <TotalTime>0</TotalTime>
  <ScaleCrop>false</ScaleCrop>
  <LinksUpToDate>false</LinksUpToDate>
  <CharactersWithSpaces>568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2017-09-22T03:37:00Z</dcterms:created>
  <dc:creator>blue</dc:creator>
  <cp:lastModifiedBy>太极箫客</cp:lastModifiedBy>
  <dcterms:modified xsi:type="dcterms:W3CDTF">2025-08-14T06:24:04Z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F048332CF3DF4F2F9CE7C0C77DF24BCE</vt:lpwstr>
  </property>
  <property fmtid="{D5CDD505-2E9C-101B-9397-08002B2CF9AE}" pid="4" name="KSOTemplateDocerSaveRecord">
    <vt:lpwstr>eyJoZGlkIjoiMDJiMzI3ODBiNTFmMWRjNDUyMjM1ZmZjODY5NDc2MWMiLCJ1c2VySWQiOiI0NTQ4Nzg1NzAifQ==</vt:lpwstr>
  </property>
</Properties>
</file>