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19B1F6">
      <w:pPr>
        <w:rPr>
          <w:sz w:val="40"/>
        </w:rPr>
      </w:pPr>
      <w:bookmarkStart w:id="3" w:name="_GoBack"/>
      <w:bookmarkEnd w:id="3"/>
    </w:p>
    <w:p w14:paraId="58A0AEF5">
      <w:pPr>
        <w:jc w:val="center"/>
        <w:rPr>
          <w:sz w:val="40"/>
        </w:rPr>
      </w:pPr>
      <w:bookmarkStart w:id="0" w:name="OLE_LINK4"/>
      <w:bookmarkStart w:id="1" w:name="OLE_LINK2"/>
    </w:p>
    <w:bookmarkEnd w:id="0"/>
    <w:p w14:paraId="20F2AC63">
      <w:pPr>
        <w:jc w:val="center"/>
        <w:rPr>
          <w:sz w:val="40"/>
        </w:rPr>
      </w:pPr>
      <w:r>
        <w:rPr>
          <w:rFonts w:hint="eastAsia"/>
          <w:sz w:val="40"/>
        </w:rPr>
        <w:t>XXXXXX的前瞻性、多中心、随机、对照的有效性和安全性临床试验</w:t>
      </w:r>
    </w:p>
    <w:bookmarkEnd w:id="1"/>
    <w:p w14:paraId="6CA9A106"/>
    <w:p w14:paraId="5F63ACF4"/>
    <w:p w14:paraId="755D214E">
      <w:r>
        <w:rPr>
          <w:rFonts w:hint="eastAsia"/>
        </w:rPr>
        <w:t>方案编号：XXXXX</w:t>
      </w:r>
    </w:p>
    <w:p w14:paraId="69370A84">
      <w:r>
        <w:rPr>
          <w:rFonts w:hint="eastAsia"/>
        </w:rPr>
        <w:t>试验用医疗器械名称：XXXXX</w:t>
      </w:r>
    </w:p>
    <w:p w14:paraId="453BA8D3">
      <w:r>
        <w:rPr>
          <w:rFonts w:hint="eastAsia"/>
        </w:rPr>
        <w:t>试验用医疗器械商品名称：XXXXXXX</w:t>
      </w:r>
    </w:p>
    <w:p w14:paraId="0396A6A2">
      <w:r>
        <w:rPr>
          <w:rFonts w:hint="eastAsia"/>
        </w:rPr>
        <w:t>型号规格：</w:t>
      </w:r>
      <w:r>
        <w:t xml:space="preserve"> </w:t>
      </w:r>
    </w:p>
    <w:p w14:paraId="72C14242">
      <w:r>
        <w:t>试验用医疗器械的管理类别</w:t>
      </w:r>
      <w:r>
        <w:rPr>
          <w:rFonts w:hint="eastAsia"/>
        </w:rPr>
        <w:t>：第三类</w:t>
      </w:r>
    </w:p>
    <w:p w14:paraId="6BA35600">
      <w:r>
        <w:rPr>
          <w:rFonts w:hint="eastAsia"/>
        </w:rPr>
        <w:t>临床试验较高风险医疗器械目录是</w:t>
      </w:r>
      <w:r>
        <w:rPr>
          <w:rFonts w:ascii="宋体" w:hAnsi="宋体"/>
        </w:rPr>
        <w:fldChar w:fldCharType="begin"/>
      </w:r>
      <w:r>
        <w:rPr>
          <w:rFonts w:hint="eastAsia" w:ascii="宋体" w:hAnsi="宋体"/>
        </w:rPr>
        <w:instrText xml:space="preserve">eq \o\ac(□,</w:instrText>
      </w:r>
      <w:r>
        <w:rPr>
          <w:rFonts w:hint="eastAsia" w:ascii="宋体" w:hAnsi="宋体"/>
          <w:position w:val="2"/>
          <w:sz w:val="16"/>
        </w:rPr>
        <w:instrText xml:space="preserve">√</w:instrText>
      </w:r>
      <w:r>
        <w:rPr>
          <w:rFonts w:hint="eastAsia" w:ascii="宋体" w:hAnsi="宋体"/>
        </w:rPr>
        <w:instrText xml:space="preserve">)</w:instrText>
      </w:r>
      <w:r>
        <w:rPr>
          <w:rFonts w:ascii="宋体" w:hAnsi="宋体"/>
        </w:rPr>
        <w:fldChar w:fldCharType="end"/>
      </w:r>
      <w:r>
        <w:rPr>
          <w:rFonts w:hint="eastAsia"/>
        </w:rPr>
        <w:t>否□</w:t>
      </w:r>
    </w:p>
    <w:p w14:paraId="7C0ACEE9">
      <w:r>
        <w:rPr>
          <w:rFonts w:hint="eastAsia"/>
        </w:rPr>
        <w:t>中国境内同类产品有</w:t>
      </w:r>
      <w:r>
        <w:rPr>
          <w:rFonts w:ascii="宋体" w:hAnsi="宋体"/>
        </w:rPr>
        <w:fldChar w:fldCharType="begin"/>
      </w:r>
      <w:r>
        <w:rPr>
          <w:rFonts w:hint="eastAsia" w:ascii="宋体" w:hAnsi="宋体"/>
        </w:rPr>
        <w:instrText xml:space="preserve">eq \o\ac(□,</w:instrText>
      </w:r>
      <w:r>
        <w:rPr>
          <w:rFonts w:hint="eastAsia" w:ascii="宋体" w:hAnsi="宋体"/>
          <w:position w:val="2"/>
          <w:sz w:val="16"/>
        </w:rPr>
        <w:instrText xml:space="preserve">√</w:instrText>
      </w:r>
      <w:r>
        <w:rPr>
          <w:rFonts w:hint="eastAsia" w:ascii="宋体" w:hAnsi="宋体"/>
        </w:rPr>
        <w:instrText xml:space="preserve">)</w:instrText>
      </w:r>
      <w:r>
        <w:rPr>
          <w:rFonts w:ascii="宋体" w:hAnsi="宋体"/>
        </w:rPr>
        <w:fldChar w:fldCharType="end"/>
      </w:r>
      <w:r>
        <w:rPr>
          <w:rFonts w:hint="eastAsia"/>
        </w:rPr>
        <w:t>无□</w:t>
      </w:r>
    </w:p>
    <w:p w14:paraId="72092492">
      <w:r>
        <w:rPr>
          <w:rFonts w:hint="eastAsia"/>
        </w:rPr>
        <w:t>临床试验机构</w:t>
      </w:r>
      <w:r>
        <w:rPr>
          <w:rStyle w:val="35"/>
          <w:rFonts w:hint="eastAsia"/>
        </w:rPr>
        <w:t>：</w:t>
      </w:r>
      <w:r>
        <w:rPr>
          <w:rFonts w:hint="eastAsia"/>
        </w:rPr>
        <w:t>XXXXXXX</w:t>
      </w:r>
    </w:p>
    <w:p w14:paraId="59CDD563">
      <w:r>
        <w:rPr>
          <w:rFonts w:hint="eastAsia"/>
        </w:rPr>
        <w:t>方案版本号和日期：第1.0版/2018年10月17日</w:t>
      </w:r>
    </w:p>
    <w:p w14:paraId="305DDEA8">
      <w:r>
        <w:rPr>
          <w:rFonts w:hint="eastAsia"/>
        </w:rPr>
        <w:t>协调研究者：XXXX</w:t>
      </w:r>
    </w:p>
    <w:p w14:paraId="060725EA">
      <w:r>
        <w:rPr>
          <w:rFonts w:hint="eastAsia"/>
        </w:rPr>
        <w:t>申办者：XXXXXX</w:t>
      </w:r>
    </w:p>
    <w:p w14:paraId="2ECDB222"/>
    <w:p w14:paraId="2FED6236">
      <w:pPr>
        <w:sectPr>
          <w:pgSz w:w="11906" w:h="16838"/>
          <w:pgMar w:top="1440" w:right="1800" w:bottom="1440" w:left="1800" w:header="851" w:footer="992" w:gutter="0"/>
          <w:cols w:space="720" w:num="1"/>
          <w:docGrid w:type="lines" w:linePitch="312" w:charSpace="0"/>
        </w:sectPr>
      </w:pPr>
    </w:p>
    <w:p w14:paraId="504FFD1E">
      <w:pPr>
        <w:jc w:val="center"/>
      </w:pPr>
      <w:r>
        <w:rPr>
          <w:rFonts w:hint="eastAsia"/>
          <w:sz w:val="28"/>
          <w:szCs w:val="28"/>
        </w:rPr>
        <w:t>说明</w:t>
      </w:r>
    </w:p>
    <w:p w14:paraId="17307583">
      <w:r>
        <w:rPr>
          <w:rFonts w:hint="eastAsia"/>
        </w:rPr>
        <w:t>1、试验用医疗器械在临床试验前，必须制定临床试验方案。</w:t>
      </w:r>
    </w:p>
    <w:p w14:paraId="4A9F7CE1">
      <w:r>
        <w:rPr>
          <w:rFonts w:hint="eastAsia"/>
        </w:rPr>
        <w:t>2、临床试验方案由临床试验机构和研究者和申办者共同设计、制定。申办者与临床试验机构和研究者签署双方同意的临床试验方案并签订有关临床试验的协议或合同。</w:t>
      </w:r>
    </w:p>
    <w:p w14:paraId="095475A2">
      <w:r>
        <w:rPr>
          <w:rFonts w:hint="eastAsia"/>
        </w:rPr>
        <w:t>3、临床试验方案应当经本机构的伦理委员会批准同意。</w:t>
      </w:r>
    </w:p>
    <w:p w14:paraId="736999CC">
      <w:r>
        <w:rPr>
          <w:rFonts w:hint="eastAsia"/>
        </w:rPr>
        <w:t>4、对列入《临床试验风险较高医疗器械目录》的试验用医疗器械的临床试验还需要经国家食品药品监督管理局批准后方可实施。</w:t>
      </w:r>
    </w:p>
    <w:p w14:paraId="62A2DE7C">
      <w:r>
        <w:rPr>
          <w:rFonts w:hint="eastAsia"/>
        </w:rPr>
        <w:t>5、临床试验机构和研究者应当按照临床统计学方法、试验用医疗器械的特性、已有数据、证据和申办者共同制定</w:t>
      </w:r>
      <w:r>
        <w:t>该</w:t>
      </w:r>
      <w:r>
        <w:rPr>
          <w:rFonts w:hint="eastAsia"/>
        </w:rPr>
        <w:t>病种的临床试验例数及治疗和观察的持续时间，以确保达到试验预期目的，减少有关资源的浪费。</w:t>
      </w:r>
    </w:p>
    <w:p w14:paraId="765CB660">
      <w:r>
        <w:rPr>
          <w:rFonts w:hint="eastAsia"/>
        </w:rPr>
        <w:t>6、对于多中心试验，封面上的临床试验机构只填写牵头单位。本项目的所有临床试验机构，在参加医院名单中列出详细信息。</w:t>
      </w:r>
    </w:p>
    <w:p w14:paraId="1E70B53D">
      <w:r>
        <w:rPr>
          <w:rFonts w:hint="eastAsia"/>
        </w:rPr>
        <w:t>7、对于多中心试验，封面上的研究者应当填写协调研究者。</w:t>
      </w:r>
    </w:p>
    <w:p w14:paraId="4B7535A3"/>
    <w:p w14:paraId="304DA507"/>
    <w:p w14:paraId="01DAB8B7"/>
    <w:p w14:paraId="494444C6"/>
    <w:p w14:paraId="0E2781F1"/>
    <w:p w14:paraId="6E1F5C28"/>
    <w:p w14:paraId="4377ACC5"/>
    <w:p w14:paraId="52715D33"/>
    <w:p w14:paraId="09200806"/>
    <w:p w14:paraId="3B3A9178">
      <w:pPr>
        <w:jc w:val="center"/>
        <w:rPr>
          <w:sz w:val="28"/>
          <w:szCs w:val="28"/>
        </w:rPr>
      </w:pPr>
      <w:r>
        <w:rPr>
          <w:rFonts w:hint="eastAsia"/>
          <w:sz w:val="28"/>
          <w:szCs w:val="28"/>
        </w:rPr>
        <w:t>目录</w:t>
      </w:r>
    </w:p>
    <w:p w14:paraId="177ED7CE">
      <w:pPr>
        <w:pStyle w:val="18"/>
        <w:tabs>
          <w:tab w:val="left" w:pos="840"/>
          <w:tab w:val="right" w:leader="dot" w:pos="8296"/>
        </w:tabs>
        <w:rPr>
          <w:rFonts w:asciiTheme="minorHAnsi" w:hAnsiTheme="minorHAnsi" w:eastAsiaTheme="minorEastAsia" w:cstheme="minorBidi"/>
          <w:sz w:val="21"/>
          <w:szCs w:val="22"/>
        </w:rPr>
      </w:pPr>
      <w:r>
        <w:rPr>
          <w:rFonts w:hint="eastAsia"/>
          <w:sz w:val="21"/>
          <w:szCs w:val="21"/>
        </w:rPr>
        <w:fldChar w:fldCharType="begin"/>
      </w:r>
      <w:r>
        <w:rPr>
          <w:rFonts w:hint="eastAsia"/>
          <w:sz w:val="21"/>
          <w:szCs w:val="21"/>
        </w:rPr>
        <w:instrText xml:space="preserve">TOC \o "1-3" \h \u </w:instrText>
      </w:r>
      <w:bookmarkStart w:id="2" w:name="_Toc13754"/>
      <w:r>
        <w:rPr>
          <w:rFonts w:hint="eastAsia"/>
          <w:sz w:val="21"/>
          <w:szCs w:val="21"/>
        </w:rPr>
        <w:fldChar w:fldCharType="separate"/>
      </w:r>
      <w:r>
        <w:fldChar w:fldCharType="begin"/>
      </w:r>
      <w:r>
        <w:instrText xml:space="preserve"> HYPERLINK \l "_Toc466562004" </w:instrText>
      </w:r>
      <w:r>
        <w:fldChar w:fldCharType="separate"/>
      </w:r>
      <w:r>
        <w:rPr>
          <w:rStyle w:val="34"/>
          <w:rFonts w:hint="eastAsia"/>
          <w:b/>
          <w:bCs/>
        </w:rPr>
        <w:t>一、</w:t>
      </w:r>
      <w:r>
        <w:rPr>
          <w:rFonts w:asciiTheme="minorHAnsi" w:hAnsiTheme="minorHAnsi" w:eastAsiaTheme="minorEastAsia" w:cstheme="minorBidi"/>
          <w:sz w:val="21"/>
          <w:szCs w:val="22"/>
        </w:rPr>
        <w:tab/>
      </w:r>
      <w:r>
        <w:rPr>
          <w:rStyle w:val="34"/>
          <w:rFonts w:hint="eastAsia"/>
          <w:b/>
          <w:bCs/>
        </w:rPr>
        <w:t>申办者信息</w:t>
      </w:r>
      <w:r>
        <w:tab/>
      </w:r>
      <w:r>
        <w:fldChar w:fldCharType="begin"/>
      </w:r>
      <w:r>
        <w:instrText xml:space="preserve"> PAGEREF _Toc466562004 \h </w:instrText>
      </w:r>
      <w:r>
        <w:fldChar w:fldCharType="separate"/>
      </w:r>
      <w:r>
        <w:t>1</w:t>
      </w:r>
      <w:r>
        <w:fldChar w:fldCharType="end"/>
      </w:r>
      <w:r>
        <w:fldChar w:fldCharType="end"/>
      </w:r>
    </w:p>
    <w:p w14:paraId="43B21BDB">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"_Toc466562005" </w:instrText>
      </w:r>
      <w:r>
        <w:fldChar w:fldCharType="separate"/>
      </w:r>
      <w:r>
        <w:rPr>
          <w:rStyle w:val="34"/>
          <w:rFonts w:hint="eastAsia"/>
          <w:b/>
          <w:bCs/>
        </w:rPr>
        <w:t>二、</w:t>
      </w:r>
      <w:r>
        <w:rPr>
          <w:rFonts w:asciiTheme="minorHAnsi" w:hAnsiTheme="minorHAnsi" w:eastAsiaTheme="minorEastAsia" w:cstheme="minorBidi"/>
          <w:sz w:val="21"/>
          <w:szCs w:val="22"/>
        </w:rPr>
        <w:tab/>
      </w:r>
      <w:r>
        <w:rPr>
          <w:rStyle w:val="34"/>
          <w:rFonts w:hint="eastAsia"/>
          <w:b/>
          <w:bCs/>
        </w:rPr>
        <w:t>多中心临床试验所有临床试验机构和研究者列表</w:t>
      </w:r>
      <w:r>
        <w:tab/>
      </w:r>
      <w:r>
        <w:fldChar w:fldCharType="begin"/>
      </w:r>
      <w:r>
        <w:instrText xml:space="preserve"> PAGEREF _Toc466562005 \h </w:instrText>
      </w:r>
      <w:r>
        <w:fldChar w:fldCharType="separate"/>
      </w:r>
      <w:r>
        <w:t>1</w:t>
      </w:r>
      <w:r>
        <w:fldChar w:fldCharType="end"/>
      </w:r>
      <w:r>
        <w:fldChar w:fldCharType="end"/>
      </w:r>
    </w:p>
    <w:p w14:paraId="0ACA6189">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"_Toc466562006" </w:instrText>
      </w:r>
      <w:r>
        <w:fldChar w:fldCharType="separate"/>
      </w:r>
      <w:r>
        <w:rPr>
          <w:rStyle w:val="34"/>
          <w:rFonts w:hint="eastAsia"/>
          <w:b/>
          <w:bCs/>
        </w:rPr>
        <w:t>三、</w:t>
      </w:r>
      <w:r>
        <w:rPr>
          <w:rFonts w:asciiTheme="minorHAnsi" w:hAnsiTheme="minorHAnsi" w:eastAsiaTheme="minorEastAsia" w:cstheme="minorBidi"/>
          <w:sz w:val="21"/>
          <w:szCs w:val="22"/>
        </w:rPr>
        <w:tab/>
      </w:r>
      <w:r>
        <w:rPr>
          <w:rStyle w:val="34"/>
          <w:rFonts w:hint="eastAsia"/>
          <w:b/>
          <w:bCs/>
        </w:rPr>
        <w:t>临床试验的目的和内容</w:t>
      </w:r>
      <w:r>
        <w:tab/>
      </w:r>
      <w:r>
        <w:fldChar w:fldCharType="begin"/>
      </w:r>
      <w:r>
        <w:instrText xml:space="preserve"> PAGEREF _Toc466562006 \h </w:instrText>
      </w:r>
      <w:r>
        <w:fldChar w:fldCharType="separate"/>
      </w:r>
      <w:r>
        <w:t>1</w:t>
      </w:r>
      <w:r>
        <w:fldChar w:fldCharType="end"/>
      </w:r>
      <w:r>
        <w:fldChar w:fldCharType="end"/>
      </w:r>
    </w:p>
    <w:p w14:paraId="5410CC09">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"_Toc466562009" </w:instrText>
      </w:r>
      <w:r>
        <w:fldChar w:fldCharType="separate"/>
      </w:r>
      <w:r>
        <w:rPr>
          <w:rStyle w:val="34"/>
        </w:rPr>
        <w:t>3.1</w:t>
      </w:r>
      <w:r>
        <w:rPr>
          <w:rFonts w:asciiTheme="minorHAnsi" w:hAnsiTheme="minorHAnsi" w:eastAsiaTheme="minorEastAsia" w:cstheme="minorBidi"/>
          <w:sz w:val="21"/>
          <w:szCs w:val="22"/>
        </w:rPr>
        <w:tab/>
      </w:r>
      <w:r>
        <w:rPr>
          <w:rStyle w:val="34"/>
          <w:rFonts w:hint="eastAsia"/>
        </w:rPr>
        <w:t>临床试验目的</w:t>
      </w:r>
      <w:r>
        <w:tab/>
      </w:r>
      <w:r>
        <w:fldChar w:fldCharType="begin"/>
      </w:r>
      <w:r>
        <w:instrText xml:space="preserve"> PAGEREF _Toc466562009 \h </w:instrText>
      </w:r>
      <w:r>
        <w:fldChar w:fldCharType="separate"/>
      </w:r>
      <w:r>
        <w:t>1</w:t>
      </w:r>
      <w:r>
        <w:fldChar w:fldCharType="end"/>
      </w:r>
      <w:r>
        <w:fldChar w:fldCharType="end"/>
      </w:r>
    </w:p>
    <w:p w14:paraId="53F1FD9D">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"_Toc466562010" </w:instrText>
      </w:r>
      <w:r>
        <w:fldChar w:fldCharType="separate"/>
      </w:r>
      <w:r>
        <w:rPr>
          <w:rStyle w:val="34"/>
        </w:rPr>
        <w:t>3.2</w:t>
      </w:r>
      <w:r>
        <w:rPr>
          <w:rFonts w:asciiTheme="minorHAnsi" w:hAnsiTheme="minorHAnsi" w:eastAsiaTheme="minorEastAsia" w:cstheme="minorBidi"/>
          <w:sz w:val="21"/>
          <w:szCs w:val="22"/>
        </w:rPr>
        <w:tab/>
      </w:r>
      <w:r>
        <w:rPr>
          <w:rStyle w:val="34"/>
          <w:rFonts w:hint="eastAsia"/>
        </w:rPr>
        <w:t>研究内容</w:t>
      </w:r>
      <w:r>
        <w:tab/>
      </w:r>
      <w:r>
        <w:fldChar w:fldCharType="begin"/>
      </w:r>
      <w:r>
        <w:instrText xml:space="preserve"> PAGEREF _Toc466562010 \h </w:instrText>
      </w:r>
      <w:r>
        <w:fldChar w:fldCharType="separate"/>
      </w:r>
      <w:r>
        <w:t>1</w:t>
      </w:r>
      <w:r>
        <w:fldChar w:fldCharType="end"/>
      </w:r>
      <w:r>
        <w:fldChar w:fldCharType="end"/>
      </w:r>
    </w:p>
    <w:p w14:paraId="3FA195BA">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"_Toc466562011" </w:instrText>
      </w:r>
      <w:r>
        <w:fldChar w:fldCharType="separate"/>
      </w:r>
      <w:r>
        <w:rPr>
          <w:rStyle w:val="34"/>
          <w:rFonts w:hint="eastAsia"/>
          <w:b/>
          <w:bCs/>
        </w:rPr>
        <w:t>四、</w:t>
      </w:r>
      <w:r>
        <w:rPr>
          <w:rFonts w:asciiTheme="minorHAnsi" w:hAnsiTheme="minorHAnsi" w:eastAsiaTheme="minorEastAsia" w:cstheme="minorBidi"/>
          <w:sz w:val="21"/>
          <w:szCs w:val="22"/>
        </w:rPr>
        <w:tab/>
      </w:r>
      <w:r>
        <w:rPr>
          <w:rStyle w:val="34"/>
          <w:rFonts w:hint="eastAsia"/>
          <w:b/>
          <w:bCs/>
        </w:rPr>
        <w:t>临床试验的背景资料</w:t>
      </w:r>
      <w:r>
        <w:tab/>
      </w:r>
      <w:r>
        <w:fldChar w:fldCharType="begin"/>
      </w:r>
      <w:r>
        <w:instrText xml:space="preserve"> PAGEREF _Toc466562011 \h </w:instrText>
      </w:r>
      <w:r>
        <w:fldChar w:fldCharType="separate"/>
      </w:r>
      <w:r>
        <w:t>2</w:t>
      </w:r>
      <w:r>
        <w:fldChar w:fldCharType="end"/>
      </w:r>
      <w:r>
        <w:fldChar w:fldCharType="end"/>
      </w:r>
    </w:p>
    <w:p w14:paraId="04219E96">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"_Toc466562013" </w:instrText>
      </w:r>
      <w:r>
        <w:fldChar w:fldCharType="separate"/>
      </w:r>
      <w:r>
        <w:rPr>
          <w:rStyle w:val="34"/>
        </w:rPr>
        <w:t>4.1</w:t>
      </w:r>
      <w:r>
        <w:rPr>
          <w:rFonts w:asciiTheme="minorHAnsi" w:hAnsiTheme="minorHAnsi" w:eastAsiaTheme="minorEastAsia" w:cstheme="minorBidi"/>
          <w:sz w:val="21"/>
          <w:szCs w:val="22"/>
        </w:rPr>
        <w:tab/>
      </w:r>
      <w:r>
        <w:rPr>
          <w:rStyle w:val="34"/>
          <w:rFonts w:hint="eastAsia"/>
        </w:rPr>
        <w:t>概述</w:t>
      </w:r>
      <w:r>
        <w:tab/>
      </w:r>
      <w:r>
        <w:fldChar w:fldCharType="begin"/>
      </w:r>
      <w:r>
        <w:instrText xml:space="preserve"> PAGEREF _Toc466562013 \h </w:instrText>
      </w:r>
      <w:r>
        <w:fldChar w:fldCharType="separate"/>
      </w:r>
      <w:r>
        <w:t>2</w:t>
      </w:r>
      <w:r>
        <w:fldChar w:fldCharType="end"/>
      </w:r>
      <w:r>
        <w:fldChar w:fldCharType="end"/>
      </w:r>
    </w:p>
    <w:p w14:paraId="1B4B963C">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"_Toc466562014" </w:instrText>
      </w:r>
      <w:r>
        <w:fldChar w:fldCharType="separate"/>
      </w:r>
      <w:r>
        <w:rPr>
          <w:rStyle w:val="34"/>
        </w:rPr>
        <w:t>4.2</w:t>
      </w:r>
      <w:r>
        <w:rPr>
          <w:rFonts w:asciiTheme="minorHAnsi" w:hAnsiTheme="minorHAnsi" w:eastAsiaTheme="minorEastAsia" w:cstheme="minorBidi"/>
          <w:sz w:val="21"/>
          <w:szCs w:val="22"/>
        </w:rPr>
        <w:tab/>
      </w:r>
      <w:r>
        <w:rPr>
          <w:rStyle w:val="34"/>
          <w:rFonts w:hint="eastAsia"/>
        </w:rPr>
        <w:t>外科手术治疗</w:t>
      </w:r>
      <w:r>
        <w:tab/>
      </w:r>
      <w:r>
        <w:fldChar w:fldCharType="begin"/>
      </w:r>
      <w:r>
        <w:instrText xml:space="preserve"> PAGEREF _Toc466562014 \h </w:instrText>
      </w:r>
      <w:r>
        <w:fldChar w:fldCharType="separate"/>
      </w:r>
      <w:r>
        <w:t>2</w:t>
      </w:r>
      <w:r>
        <w:fldChar w:fldCharType="end"/>
      </w:r>
      <w:r>
        <w:fldChar w:fldCharType="end"/>
      </w:r>
    </w:p>
    <w:p w14:paraId="1DD6697C">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"_Toc466562015" </w:instrText>
      </w:r>
      <w:r>
        <w:fldChar w:fldCharType="separate"/>
      </w:r>
      <w:r>
        <w:rPr>
          <w:rStyle w:val="34"/>
        </w:rPr>
        <w:t>4.3</w:t>
      </w:r>
      <w:r>
        <w:rPr>
          <w:rFonts w:asciiTheme="minorHAnsi" w:hAnsiTheme="minorHAnsi" w:eastAsiaTheme="minorEastAsia" w:cstheme="minorBidi"/>
          <w:sz w:val="21"/>
          <w:szCs w:val="22"/>
        </w:rPr>
        <w:tab/>
      </w:r>
      <w:r>
        <w:rPr>
          <w:rStyle w:val="34"/>
          <w:rFonts w:hint="eastAsia"/>
        </w:rPr>
        <w:t>介入治疗</w:t>
      </w:r>
      <w:r>
        <w:tab/>
      </w:r>
      <w:r>
        <w:fldChar w:fldCharType="begin"/>
      </w:r>
      <w:r>
        <w:instrText xml:space="preserve"> PAGEREF _Toc466562015 \h </w:instrText>
      </w:r>
      <w:r>
        <w:fldChar w:fldCharType="separate"/>
      </w:r>
      <w:r>
        <w:t>2</w:t>
      </w:r>
      <w:r>
        <w:fldChar w:fldCharType="end"/>
      </w:r>
      <w:r>
        <w:fldChar w:fldCharType="end"/>
      </w:r>
    </w:p>
    <w:p w14:paraId="47E3832A">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"_Toc466562016" </w:instrText>
      </w:r>
      <w:r>
        <w:fldChar w:fldCharType="separate"/>
      </w:r>
      <w:r>
        <w:rPr>
          <w:rStyle w:val="34"/>
          <w:rFonts w:hint="eastAsia"/>
          <w:b/>
          <w:bCs/>
        </w:rPr>
        <w:t>五、</w:t>
      </w:r>
      <w:r>
        <w:rPr>
          <w:rFonts w:asciiTheme="minorHAnsi" w:hAnsiTheme="minorHAnsi" w:eastAsiaTheme="minorEastAsia" w:cstheme="minorBidi"/>
          <w:sz w:val="21"/>
          <w:szCs w:val="22"/>
        </w:rPr>
        <w:tab/>
      </w:r>
      <w:r>
        <w:rPr>
          <w:rStyle w:val="34"/>
          <w:rFonts w:hint="eastAsia"/>
          <w:b/>
          <w:bCs/>
        </w:rPr>
        <w:t>试验产品相关信息</w:t>
      </w:r>
      <w:r>
        <w:tab/>
      </w:r>
      <w:r>
        <w:fldChar w:fldCharType="begin"/>
      </w:r>
      <w:r>
        <w:instrText xml:space="preserve"> PAGEREF _Toc466562016 \h </w:instrText>
      </w:r>
      <w:r>
        <w:fldChar w:fldCharType="separate"/>
      </w:r>
      <w:r>
        <w:t>3</w:t>
      </w:r>
      <w:r>
        <w:fldChar w:fldCharType="end"/>
      </w:r>
      <w:r>
        <w:fldChar w:fldCharType="end"/>
      </w:r>
    </w:p>
    <w:p w14:paraId="07CBD1AB">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"_Toc466562018" </w:instrText>
      </w:r>
      <w:r>
        <w:fldChar w:fldCharType="separate"/>
      </w:r>
      <w:r>
        <w:rPr>
          <w:rStyle w:val="34"/>
        </w:rPr>
        <w:t>5.1</w:t>
      </w:r>
      <w:r>
        <w:rPr>
          <w:rFonts w:asciiTheme="minorHAnsi" w:hAnsiTheme="minorHAnsi" w:eastAsiaTheme="minorEastAsia" w:cstheme="minorBidi"/>
          <w:sz w:val="21"/>
          <w:szCs w:val="22"/>
        </w:rPr>
        <w:tab/>
      </w:r>
      <w:r>
        <w:rPr>
          <w:rStyle w:val="34"/>
          <w:rFonts w:hint="eastAsia"/>
        </w:rPr>
        <w:t>试验用医疗器械名称</w:t>
      </w:r>
      <w:r>
        <w:tab/>
      </w:r>
      <w:r>
        <w:fldChar w:fldCharType="begin"/>
      </w:r>
      <w:r>
        <w:instrText xml:space="preserve"> PAGEREF _Toc466562018 \h </w:instrText>
      </w:r>
      <w:r>
        <w:fldChar w:fldCharType="separate"/>
      </w:r>
      <w:r>
        <w:t>3</w:t>
      </w:r>
      <w:r>
        <w:fldChar w:fldCharType="end"/>
      </w:r>
      <w:r>
        <w:fldChar w:fldCharType="end"/>
      </w:r>
    </w:p>
    <w:p w14:paraId="4C9AEE53">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"_Toc466562019" </w:instrText>
      </w:r>
      <w:r>
        <w:fldChar w:fldCharType="separate"/>
      </w:r>
      <w:r>
        <w:rPr>
          <w:rStyle w:val="34"/>
        </w:rPr>
        <w:t>5.2</w:t>
      </w:r>
      <w:r>
        <w:rPr>
          <w:rFonts w:asciiTheme="minorHAnsi" w:hAnsiTheme="minorHAnsi" w:eastAsiaTheme="minorEastAsia" w:cstheme="minorBidi"/>
          <w:sz w:val="21"/>
          <w:szCs w:val="22"/>
        </w:rPr>
        <w:tab/>
      </w:r>
      <w:r>
        <w:rPr>
          <w:rStyle w:val="34"/>
          <w:rFonts w:hint="eastAsia"/>
        </w:rPr>
        <w:t>试验产品特点</w:t>
      </w:r>
      <w:r>
        <w:tab/>
      </w:r>
      <w:r>
        <w:fldChar w:fldCharType="begin"/>
      </w:r>
      <w:r>
        <w:instrText xml:space="preserve"> PAGEREF _Toc466562019 \h </w:instrText>
      </w:r>
      <w:r>
        <w:fldChar w:fldCharType="separate"/>
      </w:r>
      <w:r>
        <w:t>4</w:t>
      </w:r>
      <w:r>
        <w:fldChar w:fldCharType="end"/>
      </w:r>
      <w:r>
        <w:fldChar w:fldCharType="end"/>
      </w:r>
    </w:p>
    <w:p w14:paraId="458012FB">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"_Toc466562020" </w:instrText>
      </w:r>
      <w:r>
        <w:fldChar w:fldCharType="separate"/>
      </w:r>
      <w:r>
        <w:rPr>
          <w:rStyle w:val="34"/>
        </w:rPr>
        <w:t>5.3</w:t>
      </w:r>
      <w:r>
        <w:rPr>
          <w:rFonts w:asciiTheme="minorHAnsi" w:hAnsiTheme="minorHAnsi" w:eastAsiaTheme="minorEastAsia" w:cstheme="minorBidi"/>
          <w:sz w:val="21"/>
          <w:szCs w:val="22"/>
        </w:rPr>
        <w:tab/>
      </w:r>
      <w:r>
        <w:rPr>
          <w:rStyle w:val="34"/>
          <w:rFonts w:hint="eastAsia"/>
        </w:rPr>
        <w:t>试验产品结构组成</w:t>
      </w:r>
      <w:r>
        <w:tab/>
      </w:r>
      <w:r>
        <w:fldChar w:fldCharType="begin"/>
      </w:r>
      <w:r>
        <w:instrText xml:space="preserve"> PAGEREF _Toc466562020 \h </w:instrText>
      </w:r>
      <w:r>
        <w:fldChar w:fldCharType="separate"/>
      </w:r>
      <w:r>
        <w:t>4</w:t>
      </w:r>
      <w:r>
        <w:fldChar w:fldCharType="end"/>
      </w:r>
      <w:r>
        <w:fldChar w:fldCharType="end"/>
      </w:r>
    </w:p>
    <w:p w14:paraId="60A8C4E2">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"_Toc466562021" </w:instrText>
      </w:r>
      <w:r>
        <w:fldChar w:fldCharType="separate"/>
      </w:r>
      <w:r>
        <w:rPr>
          <w:rStyle w:val="34"/>
        </w:rPr>
        <w:t>5.4</w:t>
      </w:r>
      <w:r>
        <w:rPr>
          <w:rFonts w:asciiTheme="minorHAnsi" w:hAnsiTheme="minorHAnsi" w:eastAsiaTheme="minorEastAsia" w:cstheme="minorBidi"/>
          <w:sz w:val="21"/>
          <w:szCs w:val="22"/>
        </w:rPr>
        <w:tab/>
      </w:r>
      <w:r>
        <w:rPr>
          <w:rStyle w:val="34"/>
          <w:rFonts w:hint="eastAsia"/>
        </w:rPr>
        <w:t>试验产品工作原理及作用机理</w:t>
      </w:r>
      <w:r>
        <w:tab/>
      </w:r>
      <w:r>
        <w:fldChar w:fldCharType="begin"/>
      </w:r>
      <w:r>
        <w:instrText xml:space="preserve"> PAGEREF _Toc466562021 \h </w:instrText>
      </w:r>
      <w:r>
        <w:fldChar w:fldCharType="separate"/>
      </w:r>
      <w:r>
        <w:t>5</w:t>
      </w:r>
      <w:r>
        <w:fldChar w:fldCharType="end"/>
      </w:r>
      <w:r>
        <w:fldChar w:fldCharType="end"/>
      </w:r>
    </w:p>
    <w:p w14:paraId="5BED5D3D">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"_Toc466562022" </w:instrText>
      </w:r>
      <w:r>
        <w:fldChar w:fldCharType="separate"/>
      </w:r>
      <w:r>
        <w:rPr>
          <w:rStyle w:val="34"/>
        </w:rPr>
        <w:t>5.5</w:t>
      </w:r>
      <w:r>
        <w:rPr>
          <w:rFonts w:asciiTheme="minorHAnsi" w:hAnsiTheme="minorHAnsi" w:eastAsiaTheme="minorEastAsia" w:cstheme="minorBidi"/>
          <w:sz w:val="21"/>
          <w:szCs w:val="22"/>
        </w:rPr>
        <w:tab/>
      </w:r>
      <w:r>
        <w:rPr>
          <w:rStyle w:val="34"/>
          <w:rFonts w:hint="eastAsia"/>
        </w:rPr>
        <w:t>试验产品的预期使用范围</w:t>
      </w:r>
      <w:r>
        <w:tab/>
      </w:r>
      <w:r>
        <w:fldChar w:fldCharType="begin"/>
      </w:r>
      <w:r>
        <w:instrText xml:space="preserve"> PAGEREF _Toc466562022 \h </w:instrText>
      </w:r>
      <w:r>
        <w:fldChar w:fldCharType="separate"/>
      </w:r>
      <w:r>
        <w:t>5</w:t>
      </w:r>
      <w:r>
        <w:fldChar w:fldCharType="end"/>
      </w:r>
      <w:r>
        <w:fldChar w:fldCharType="end"/>
      </w:r>
    </w:p>
    <w:p w14:paraId="4E6122FF">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"_Toc466562023" </w:instrText>
      </w:r>
      <w:r>
        <w:fldChar w:fldCharType="separate"/>
      </w:r>
      <w:r>
        <w:rPr>
          <w:rStyle w:val="34"/>
        </w:rPr>
        <w:t>5.6</w:t>
      </w:r>
      <w:r>
        <w:rPr>
          <w:rFonts w:asciiTheme="minorHAnsi" w:hAnsiTheme="minorHAnsi" w:eastAsiaTheme="minorEastAsia" w:cstheme="minorBidi"/>
          <w:sz w:val="21"/>
          <w:szCs w:val="22"/>
        </w:rPr>
        <w:tab/>
      </w:r>
      <w:r>
        <w:rPr>
          <w:rStyle w:val="34"/>
          <w:rFonts w:hint="eastAsia"/>
        </w:rPr>
        <w:t>试验产品的规格</w:t>
      </w:r>
      <w:r>
        <w:tab/>
      </w:r>
      <w:r>
        <w:fldChar w:fldCharType="begin"/>
      </w:r>
      <w:r>
        <w:instrText xml:space="preserve"> PAGEREF _Toc466562023 \h </w:instrText>
      </w:r>
      <w:r>
        <w:fldChar w:fldCharType="separate"/>
      </w:r>
      <w:r>
        <w:t>5</w:t>
      </w:r>
      <w:r>
        <w:fldChar w:fldCharType="end"/>
      </w:r>
      <w:r>
        <w:fldChar w:fldCharType="end"/>
      </w:r>
    </w:p>
    <w:p w14:paraId="4FD68B63">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"_Toc466562024" </w:instrText>
      </w:r>
      <w:r>
        <w:fldChar w:fldCharType="separate"/>
      </w:r>
      <w:r>
        <w:rPr>
          <w:rStyle w:val="34"/>
        </w:rPr>
        <w:t>5.7</w:t>
      </w:r>
      <w:r>
        <w:rPr>
          <w:rFonts w:asciiTheme="minorHAnsi" w:hAnsiTheme="minorHAnsi" w:eastAsiaTheme="minorEastAsia" w:cstheme="minorBidi"/>
          <w:sz w:val="21"/>
          <w:szCs w:val="22"/>
        </w:rPr>
        <w:tab/>
      </w:r>
      <w:r>
        <w:rPr>
          <w:rStyle w:val="34"/>
          <w:rFonts w:hint="eastAsia"/>
        </w:rPr>
        <w:t>对照组的设置</w:t>
      </w:r>
      <w:r>
        <w:tab/>
      </w:r>
      <w:r>
        <w:fldChar w:fldCharType="begin"/>
      </w:r>
      <w:r>
        <w:instrText xml:space="preserve"> PAGEREF _Toc466562024 \h </w:instrText>
      </w:r>
      <w:r>
        <w:fldChar w:fldCharType="separate"/>
      </w:r>
      <w:r>
        <w:t>6</w:t>
      </w:r>
      <w:r>
        <w:fldChar w:fldCharType="end"/>
      </w:r>
      <w:r>
        <w:fldChar w:fldCharType="end"/>
      </w:r>
    </w:p>
    <w:p w14:paraId="35E34C0E">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"_Toc466562025" </w:instrText>
      </w:r>
      <w:r>
        <w:fldChar w:fldCharType="separate"/>
      </w:r>
      <w:r>
        <w:rPr>
          <w:rStyle w:val="34"/>
          <w:rFonts w:hint="eastAsia"/>
          <w:b/>
          <w:bCs/>
        </w:rPr>
        <w:t>六、</w:t>
      </w:r>
      <w:r>
        <w:rPr>
          <w:rFonts w:asciiTheme="minorHAnsi" w:hAnsiTheme="minorHAnsi" w:eastAsiaTheme="minorEastAsia" w:cstheme="minorBidi"/>
          <w:sz w:val="21"/>
          <w:szCs w:val="22"/>
        </w:rPr>
        <w:tab/>
      </w:r>
      <w:r>
        <w:rPr>
          <w:rStyle w:val="34"/>
          <w:rFonts w:hint="eastAsia"/>
          <w:b/>
          <w:bCs/>
        </w:rPr>
        <w:t>产品的适应症与禁忌症、注意事项</w:t>
      </w:r>
      <w:r>
        <w:tab/>
      </w:r>
      <w:r>
        <w:fldChar w:fldCharType="begin"/>
      </w:r>
      <w:r>
        <w:instrText xml:space="preserve"> PAGEREF _Toc466562025 \h </w:instrText>
      </w:r>
      <w:r>
        <w:fldChar w:fldCharType="separate"/>
      </w:r>
      <w:r>
        <w:t>6</w:t>
      </w:r>
      <w:r>
        <w:fldChar w:fldCharType="end"/>
      </w:r>
      <w:r>
        <w:fldChar w:fldCharType="end"/>
      </w:r>
    </w:p>
    <w:p w14:paraId="28D89BB4">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"_Toc466562027" </w:instrText>
      </w:r>
      <w:r>
        <w:fldChar w:fldCharType="separate"/>
      </w:r>
      <w:r>
        <w:rPr>
          <w:rStyle w:val="34"/>
        </w:rPr>
        <w:t>6.1</w:t>
      </w:r>
      <w:r>
        <w:rPr>
          <w:rFonts w:asciiTheme="minorHAnsi" w:hAnsiTheme="minorHAnsi" w:eastAsiaTheme="minorEastAsia" w:cstheme="minorBidi"/>
          <w:sz w:val="21"/>
          <w:szCs w:val="22"/>
        </w:rPr>
        <w:tab/>
      </w:r>
      <w:r>
        <w:rPr>
          <w:rStyle w:val="34"/>
          <w:rFonts w:hint="eastAsia"/>
        </w:rPr>
        <w:t>适应证</w:t>
      </w:r>
      <w:r>
        <w:tab/>
      </w:r>
      <w:r>
        <w:fldChar w:fldCharType="begin"/>
      </w:r>
      <w:r>
        <w:instrText xml:space="preserve"> PAGEREF _Toc466562027 \h </w:instrText>
      </w:r>
      <w:r>
        <w:fldChar w:fldCharType="separate"/>
      </w:r>
      <w:r>
        <w:t>6</w:t>
      </w:r>
      <w:r>
        <w:fldChar w:fldCharType="end"/>
      </w:r>
      <w:r>
        <w:fldChar w:fldCharType="end"/>
      </w:r>
    </w:p>
    <w:p w14:paraId="51FCB2EE">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"_Toc466562028" </w:instrText>
      </w:r>
      <w:r>
        <w:fldChar w:fldCharType="separate"/>
      </w:r>
      <w:r>
        <w:rPr>
          <w:rStyle w:val="34"/>
        </w:rPr>
        <w:t>6.2</w:t>
      </w:r>
      <w:r>
        <w:rPr>
          <w:rFonts w:asciiTheme="minorHAnsi" w:hAnsiTheme="minorHAnsi" w:eastAsiaTheme="minorEastAsia" w:cstheme="minorBidi"/>
          <w:sz w:val="21"/>
          <w:szCs w:val="22"/>
        </w:rPr>
        <w:tab/>
      </w:r>
      <w:r>
        <w:rPr>
          <w:rStyle w:val="34"/>
          <w:rFonts w:hint="eastAsia"/>
        </w:rPr>
        <w:t>禁忌症</w:t>
      </w:r>
      <w:r>
        <w:rPr>
          <w:rStyle w:val="34"/>
        </w:rPr>
        <w:t>/</w:t>
      </w:r>
      <w:r>
        <w:rPr>
          <w:rStyle w:val="34"/>
          <w:rFonts w:hint="eastAsia"/>
        </w:rPr>
        <w:t>注意事项</w:t>
      </w:r>
      <w:r>
        <w:tab/>
      </w:r>
      <w:r>
        <w:fldChar w:fldCharType="begin"/>
      </w:r>
      <w:r>
        <w:instrText xml:space="preserve"> PAGEREF _Toc466562028 \h </w:instrText>
      </w:r>
      <w:r>
        <w:fldChar w:fldCharType="separate"/>
      </w:r>
      <w:r>
        <w:t>6</w:t>
      </w:r>
      <w:r>
        <w:fldChar w:fldCharType="end"/>
      </w:r>
      <w:r>
        <w:fldChar w:fldCharType="end"/>
      </w:r>
    </w:p>
    <w:p w14:paraId="768A2712">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"_Toc466562029" </w:instrText>
      </w:r>
      <w:r>
        <w:fldChar w:fldCharType="separate"/>
      </w:r>
      <w:r>
        <w:rPr>
          <w:rStyle w:val="34"/>
          <w:rFonts w:hint="eastAsia"/>
          <w:b/>
          <w:bCs/>
        </w:rPr>
        <w:t>七、</w:t>
      </w:r>
      <w:r>
        <w:rPr>
          <w:rFonts w:asciiTheme="minorHAnsi" w:hAnsiTheme="minorHAnsi" w:eastAsiaTheme="minorEastAsia" w:cstheme="minorBidi"/>
          <w:sz w:val="21"/>
          <w:szCs w:val="22"/>
        </w:rPr>
        <w:tab/>
      </w:r>
      <w:r>
        <w:rPr>
          <w:rStyle w:val="34"/>
          <w:rFonts w:hint="eastAsia"/>
          <w:b/>
          <w:bCs/>
        </w:rPr>
        <w:t>总体设计</w:t>
      </w:r>
      <w:r>
        <w:tab/>
      </w:r>
      <w:r>
        <w:fldChar w:fldCharType="begin"/>
      </w:r>
      <w:r>
        <w:instrText xml:space="preserve"> PAGEREF _Toc466562029 \h </w:instrText>
      </w:r>
      <w:r>
        <w:fldChar w:fldCharType="separate"/>
      </w:r>
      <w:r>
        <w:t>6</w:t>
      </w:r>
      <w:r>
        <w:fldChar w:fldCharType="end"/>
      </w:r>
      <w:r>
        <w:fldChar w:fldCharType="end"/>
      </w:r>
    </w:p>
    <w:p w14:paraId="6949DEB8">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"_Toc466562031" </w:instrText>
      </w:r>
      <w:r>
        <w:fldChar w:fldCharType="separate"/>
      </w:r>
      <w:r>
        <w:rPr>
          <w:rStyle w:val="34"/>
        </w:rPr>
        <w:t>7.1</w:t>
      </w:r>
      <w:r>
        <w:rPr>
          <w:rFonts w:asciiTheme="minorHAnsi" w:hAnsiTheme="minorHAnsi" w:eastAsiaTheme="minorEastAsia" w:cstheme="minorBidi"/>
          <w:sz w:val="21"/>
          <w:szCs w:val="22"/>
        </w:rPr>
        <w:tab/>
      </w:r>
      <w:r>
        <w:rPr>
          <w:rStyle w:val="34"/>
          <w:rFonts w:hint="eastAsia"/>
        </w:rPr>
        <w:t>试验设计</w:t>
      </w:r>
      <w:r>
        <w:tab/>
      </w:r>
      <w:r>
        <w:fldChar w:fldCharType="begin"/>
      </w:r>
      <w:r>
        <w:instrText xml:space="preserve"> PAGEREF _Toc466562031 \h </w:instrText>
      </w:r>
      <w:r>
        <w:fldChar w:fldCharType="separate"/>
      </w:r>
      <w:r>
        <w:t>6</w:t>
      </w:r>
      <w:r>
        <w:fldChar w:fldCharType="end"/>
      </w:r>
      <w:r>
        <w:fldChar w:fldCharType="end"/>
      </w:r>
    </w:p>
    <w:p w14:paraId="024D1741">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"_Toc466562032" </w:instrText>
      </w:r>
      <w:r>
        <w:fldChar w:fldCharType="separate"/>
      </w:r>
      <w:r>
        <w:rPr>
          <w:rStyle w:val="34"/>
        </w:rPr>
        <w:t>7.1.1</w:t>
      </w:r>
      <w:r>
        <w:rPr>
          <w:rFonts w:asciiTheme="minorHAnsi" w:hAnsiTheme="minorHAnsi" w:eastAsiaTheme="minorEastAsia" w:cstheme="minorBidi"/>
          <w:sz w:val="21"/>
          <w:szCs w:val="22"/>
        </w:rPr>
        <w:tab/>
      </w:r>
      <w:r>
        <w:rPr>
          <w:rStyle w:val="34"/>
          <w:rFonts w:hint="eastAsia"/>
        </w:rPr>
        <w:t>试验目标</w:t>
      </w:r>
      <w:r>
        <w:tab/>
      </w:r>
      <w:r>
        <w:fldChar w:fldCharType="begin"/>
      </w:r>
      <w:r>
        <w:instrText xml:space="preserve"> PAGEREF _Toc466562032 \h </w:instrText>
      </w:r>
      <w:r>
        <w:fldChar w:fldCharType="separate"/>
      </w:r>
      <w:r>
        <w:t>6</w:t>
      </w:r>
      <w:r>
        <w:fldChar w:fldCharType="end"/>
      </w:r>
      <w:r>
        <w:fldChar w:fldCharType="end"/>
      </w:r>
    </w:p>
    <w:p w14:paraId="181AF39D">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"_Toc466562033" </w:instrText>
      </w:r>
      <w:r>
        <w:fldChar w:fldCharType="separate"/>
      </w:r>
      <w:r>
        <w:rPr>
          <w:rStyle w:val="34"/>
        </w:rPr>
        <w:t>7.1.2</w:t>
      </w:r>
      <w:r>
        <w:rPr>
          <w:rFonts w:asciiTheme="minorHAnsi" w:hAnsiTheme="minorHAnsi" w:eastAsiaTheme="minorEastAsia" w:cstheme="minorBidi"/>
          <w:sz w:val="21"/>
          <w:szCs w:val="22"/>
        </w:rPr>
        <w:tab/>
      </w:r>
      <w:r>
        <w:rPr>
          <w:rStyle w:val="34"/>
          <w:rFonts w:hint="eastAsia"/>
        </w:rPr>
        <w:t>试验方法选择及其理由</w:t>
      </w:r>
      <w:r>
        <w:tab/>
      </w:r>
      <w:r>
        <w:fldChar w:fldCharType="begin"/>
      </w:r>
      <w:r>
        <w:instrText xml:space="preserve"> PAGEREF _Toc466562033 \h </w:instrText>
      </w:r>
      <w:r>
        <w:fldChar w:fldCharType="separate"/>
      </w:r>
      <w:r>
        <w:t>6</w:t>
      </w:r>
      <w:r>
        <w:fldChar w:fldCharType="end"/>
      </w:r>
      <w:r>
        <w:fldChar w:fldCharType="end"/>
      </w:r>
    </w:p>
    <w:p w14:paraId="3026F8C1">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"_Toc466562034" </w:instrText>
      </w:r>
      <w:r>
        <w:fldChar w:fldCharType="separate"/>
      </w:r>
      <w:r>
        <w:rPr>
          <w:rStyle w:val="34"/>
        </w:rPr>
        <w:t>7.1.3</w:t>
      </w:r>
      <w:r>
        <w:rPr>
          <w:rFonts w:asciiTheme="minorHAnsi" w:hAnsiTheme="minorHAnsi" w:eastAsiaTheme="minorEastAsia" w:cstheme="minorBidi"/>
          <w:sz w:val="21"/>
          <w:szCs w:val="22"/>
        </w:rPr>
        <w:tab/>
      </w:r>
      <w:r>
        <w:rPr>
          <w:rStyle w:val="34"/>
          <w:rFonts w:hint="eastAsia"/>
        </w:rPr>
        <w:t>减少、避免偏倚的措施</w:t>
      </w:r>
      <w:r>
        <w:tab/>
      </w:r>
      <w:r>
        <w:fldChar w:fldCharType="begin"/>
      </w:r>
      <w:r>
        <w:instrText xml:space="preserve"> PAGEREF _Toc466562034 \h </w:instrText>
      </w:r>
      <w:r>
        <w:fldChar w:fldCharType="separate"/>
      </w:r>
      <w:r>
        <w:t>7</w:t>
      </w:r>
      <w:r>
        <w:fldChar w:fldCharType="end"/>
      </w:r>
      <w:r>
        <w:fldChar w:fldCharType="end"/>
      </w:r>
    </w:p>
    <w:p w14:paraId="46AAB7B7">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"_Toc466562035" </w:instrText>
      </w:r>
      <w:r>
        <w:fldChar w:fldCharType="separate"/>
      </w:r>
      <w:r>
        <w:rPr>
          <w:rStyle w:val="34"/>
        </w:rPr>
        <w:t>7.2</w:t>
      </w:r>
      <w:r>
        <w:rPr>
          <w:rFonts w:asciiTheme="minorHAnsi" w:hAnsiTheme="minorHAnsi" w:eastAsiaTheme="minorEastAsia" w:cstheme="minorBidi"/>
          <w:sz w:val="21"/>
          <w:szCs w:val="22"/>
        </w:rPr>
        <w:tab/>
      </w:r>
      <w:r>
        <w:rPr>
          <w:rStyle w:val="34"/>
          <w:rFonts w:hint="eastAsia"/>
        </w:rPr>
        <w:t>试验用医疗器械</w:t>
      </w:r>
      <w:r>
        <w:rPr>
          <w:rStyle w:val="34"/>
        </w:rPr>
        <w:t>/</w:t>
      </w:r>
      <w:r>
        <w:rPr>
          <w:rStyle w:val="34"/>
          <w:rFonts w:hint="eastAsia"/>
        </w:rPr>
        <w:t>对照治疗</w:t>
      </w:r>
      <w:r>
        <w:tab/>
      </w:r>
      <w:r>
        <w:fldChar w:fldCharType="begin"/>
      </w:r>
      <w:r>
        <w:instrText xml:space="preserve"> PAGEREF _Toc466562035 \h </w:instrText>
      </w:r>
      <w:r>
        <w:fldChar w:fldCharType="separate"/>
      </w:r>
      <w:r>
        <w:t>7</w:t>
      </w:r>
      <w:r>
        <w:fldChar w:fldCharType="end"/>
      </w:r>
      <w:r>
        <w:fldChar w:fldCharType="end"/>
      </w:r>
    </w:p>
    <w:p w14:paraId="62951315">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"_Toc466562036" </w:instrText>
      </w:r>
      <w:r>
        <w:fldChar w:fldCharType="separate"/>
      </w:r>
      <w:r>
        <w:rPr>
          <w:rStyle w:val="34"/>
        </w:rPr>
        <w:t>7.3</w:t>
      </w:r>
      <w:r>
        <w:rPr>
          <w:rFonts w:asciiTheme="minorHAnsi" w:hAnsiTheme="minorHAnsi" w:eastAsiaTheme="minorEastAsia" w:cstheme="minorBidi"/>
          <w:sz w:val="21"/>
          <w:szCs w:val="22"/>
        </w:rPr>
        <w:tab/>
      </w:r>
      <w:r>
        <w:rPr>
          <w:rStyle w:val="34"/>
          <w:rFonts w:hint="eastAsia"/>
        </w:rPr>
        <w:t>受试者选择</w:t>
      </w:r>
      <w:r>
        <w:tab/>
      </w:r>
      <w:r>
        <w:fldChar w:fldCharType="begin"/>
      </w:r>
      <w:r>
        <w:instrText xml:space="preserve"> PAGEREF _Toc466562036 \h </w:instrText>
      </w:r>
      <w:r>
        <w:fldChar w:fldCharType="separate"/>
      </w:r>
      <w:r>
        <w:t>8</w:t>
      </w:r>
      <w:r>
        <w:fldChar w:fldCharType="end"/>
      </w:r>
      <w:r>
        <w:fldChar w:fldCharType="end"/>
      </w:r>
    </w:p>
    <w:p w14:paraId="51112FF8">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"_Toc466562037" </w:instrText>
      </w:r>
      <w:r>
        <w:fldChar w:fldCharType="separate"/>
      </w:r>
      <w:r>
        <w:rPr>
          <w:rStyle w:val="34"/>
        </w:rPr>
        <w:t>7.3.1</w:t>
      </w:r>
      <w:r>
        <w:rPr>
          <w:rFonts w:asciiTheme="minorHAnsi" w:hAnsiTheme="minorHAnsi" w:eastAsiaTheme="minorEastAsia" w:cstheme="minorBidi"/>
          <w:sz w:val="21"/>
          <w:szCs w:val="22"/>
        </w:rPr>
        <w:tab/>
      </w:r>
      <w:r>
        <w:rPr>
          <w:rStyle w:val="34"/>
          <w:rFonts w:hint="eastAsia"/>
        </w:rPr>
        <w:t>筛选期纳入标准</w:t>
      </w:r>
      <w:r>
        <w:tab/>
      </w:r>
      <w:r>
        <w:fldChar w:fldCharType="begin"/>
      </w:r>
      <w:r>
        <w:instrText xml:space="preserve"> PAGEREF _Toc466562037 \h </w:instrText>
      </w:r>
      <w:r>
        <w:fldChar w:fldCharType="separate"/>
      </w:r>
      <w:r>
        <w:t>8</w:t>
      </w:r>
      <w:r>
        <w:fldChar w:fldCharType="end"/>
      </w:r>
      <w:r>
        <w:fldChar w:fldCharType="end"/>
      </w:r>
    </w:p>
    <w:p w14:paraId="09B068DE">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"_Toc466562038" </w:instrText>
      </w:r>
      <w:r>
        <w:fldChar w:fldCharType="separate"/>
      </w:r>
      <w:r>
        <w:rPr>
          <w:rStyle w:val="34"/>
        </w:rPr>
        <w:t>7.3.2</w:t>
      </w:r>
      <w:r>
        <w:rPr>
          <w:rFonts w:asciiTheme="minorHAnsi" w:hAnsiTheme="minorHAnsi" w:eastAsiaTheme="minorEastAsia" w:cstheme="minorBidi"/>
          <w:sz w:val="21"/>
          <w:szCs w:val="22"/>
        </w:rPr>
        <w:tab/>
      </w:r>
      <w:r>
        <w:rPr>
          <w:rStyle w:val="34"/>
          <w:rFonts w:hint="eastAsia"/>
        </w:rPr>
        <w:t>筛选期排除标准</w:t>
      </w:r>
      <w:r>
        <w:tab/>
      </w:r>
      <w:r>
        <w:fldChar w:fldCharType="begin"/>
      </w:r>
      <w:r>
        <w:instrText xml:space="preserve"> PAGEREF _Toc466562038 \h </w:instrText>
      </w:r>
      <w:r>
        <w:fldChar w:fldCharType="separate"/>
      </w:r>
      <w:r>
        <w:t>8</w:t>
      </w:r>
      <w:r>
        <w:fldChar w:fldCharType="end"/>
      </w:r>
      <w:r>
        <w:fldChar w:fldCharType="end"/>
      </w:r>
    </w:p>
    <w:p w14:paraId="59B96455">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"_Toc466562039" </w:instrText>
      </w:r>
      <w:r>
        <w:fldChar w:fldCharType="separate"/>
      </w:r>
      <w:r>
        <w:rPr>
          <w:rStyle w:val="34"/>
        </w:rPr>
        <w:t>7.3.3</w:t>
      </w:r>
      <w:r>
        <w:rPr>
          <w:rFonts w:asciiTheme="minorHAnsi" w:hAnsiTheme="minorHAnsi" w:eastAsiaTheme="minorEastAsia" w:cstheme="minorBidi"/>
          <w:sz w:val="21"/>
          <w:szCs w:val="22"/>
        </w:rPr>
        <w:tab/>
      </w:r>
      <w:r>
        <w:rPr>
          <w:rStyle w:val="34"/>
          <w:rFonts w:hint="eastAsia"/>
        </w:rPr>
        <w:t>术中影像学入选标准</w:t>
      </w:r>
      <w:r>
        <w:tab/>
      </w:r>
      <w:r>
        <w:fldChar w:fldCharType="begin"/>
      </w:r>
      <w:r>
        <w:instrText xml:space="preserve"> PAGEREF _Toc466562039 \h </w:instrText>
      </w:r>
      <w:r>
        <w:fldChar w:fldCharType="separate"/>
      </w:r>
      <w:r>
        <w:t>9</w:t>
      </w:r>
      <w:r>
        <w:fldChar w:fldCharType="end"/>
      </w:r>
      <w:r>
        <w:fldChar w:fldCharType="end"/>
      </w:r>
    </w:p>
    <w:p w14:paraId="44C33133">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"_Toc466562040" </w:instrText>
      </w:r>
      <w:r>
        <w:fldChar w:fldCharType="separate"/>
      </w:r>
      <w:r>
        <w:rPr>
          <w:rStyle w:val="34"/>
        </w:rPr>
        <w:t>7.3.4</w:t>
      </w:r>
      <w:r>
        <w:rPr>
          <w:rFonts w:asciiTheme="minorHAnsi" w:hAnsiTheme="minorHAnsi" w:eastAsiaTheme="minorEastAsia" w:cstheme="minorBidi"/>
          <w:sz w:val="21"/>
          <w:szCs w:val="22"/>
        </w:rPr>
        <w:tab/>
      </w:r>
      <w:r>
        <w:rPr>
          <w:rStyle w:val="34"/>
          <w:rFonts w:hint="eastAsia"/>
        </w:rPr>
        <w:t>术中影像学排除标准</w:t>
      </w:r>
      <w:r>
        <w:tab/>
      </w:r>
      <w:r>
        <w:fldChar w:fldCharType="begin"/>
      </w:r>
      <w:r>
        <w:instrText xml:space="preserve"> PAGEREF _Toc466562040 \h </w:instrText>
      </w:r>
      <w:r>
        <w:fldChar w:fldCharType="separate"/>
      </w:r>
      <w:r>
        <w:t>10</w:t>
      </w:r>
      <w:r>
        <w:fldChar w:fldCharType="end"/>
      </w:r>
      <w:r>
        <w:fldChar w:fldCharType="end"/>
      </w:r>
    </w:p>
    <w:p w14:paraId="1FBFDFD2">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"_Toc466562041" </w:instrText>
      </w:r>
      <w:r>
        <w:fldChar w:fldCharType="separate"/>
      </w:r>
      <w:r>
        <w:rPr>
          <w:rStyle w:val="34"/>
        </w:rPr>
        <w:t>7.4</w:t>
      </w:r>
      <w:r>
        <w:rPr>
          <w:rFonts w:asciiTheme="minorHAnsi" w:hAnsiTheme="minorHAnsi" w:eastAsiaTheme="minorEastAsia" w:cstheme="minorBidi"/>
          <w:sz w:val="21"/>
          <w:szCs w:val="22"/>
        </w:rPr>
        <w:tab/>
      </w:r>
      <w:r>
        <w:rPr>
          <w:rStyle w:val="34"/>
          <w:rFonts w:hint="eastAsia"/>
        </w:rPr>
        <w:t>对照组的补偿治疗</w:t>
      </w:r>
      <w:r>
        <w:tab/>
      </w:r>
      <w:r>
        <w:fldChar w:fldCharType="begin"/>
      </w:r>
      <w:r>
        <w:instrText xml:space="preserve"> PAGEREF _Toc466562041 \h </w:instrText>
      </w:r>
      <w:r>
        <w:fldChar w:fldCharType="separate"/>
      </w:r>
      <w:r>
        <w:t>10</w:t>
      </w:r>
      <w:r>
        <w:fldChar w:fldCharType="end"/>
      </w:r>
      <w:r>
        <w:fldChar w:fldCharType="end"/>
      </w:r>
    </w:p>
    <w:p w14:paraId="6FF4F0E0">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"_Toc466562042" </w:instrText>
      </w:r>
      <w:r>
        <w:fldChar w:fldCharType="separate"/>
      </w:r>
      <w:r>
        <w:rPr>
          <w:rStyle w:val="34"/>
        </w:rPr>
        <w:t>7.5</w:t>
      </w:r>
      <w:r>
        <w:rPr>
          <w:rFonts w:asciiTheme="minorHAnsi" w:hAnsiTheme="minorHAnsi" w:eastAsiaTheme="minorEastAsia" w:cstheme="minorBidi"/>
          <w:sz w:val="21"/>
          <w:szCs w:val="22"/>
        </w:rPr>
        <w:tab/>
      </w:r>
      <w:r>
        <w:rPr>
          <w:rStyle w:val="34"/>
          <w:rFonts w:hint="eastAsia"/>
        </w:rPr>
        <w:t>再介入治疗</w:t>
      </w:r>
      <w:r>
        <w:tab/>
      </w:r>
      <w:r>
        <w:fldChar w:fldCharType="begin"/>
      </w:r>
      <w:r>
        <w:instrText xml:space="preserve"> PAGEREF _Toc466562042 \h </w:instrText>
      </w:r>
      <w:r>
        <w:fldChar w:fldCharType="separate"/>
      </w:r>
      <w:r>
        <w:t>10</w:t>
      </w:r>
      <w:r>
        <w:fldChar w:fldCharType="end"/>
      </w:r>
      <w:r>
        <w:fldChar w:fldCharType="end"/>
      </w:r>
    </w:p>
    <w:p w14:paraId="0F4E9E05">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"_Toc466562043" </w:instrText>
      </w:r>
      <w:r>
        <w:fldChar w:fldCharType="separate"/>
      </w:r>
      <w:r>
        <w:rPr>
          <w:rStyle w:val="34"/>
        </w:rPr>
        <w:t>7.6</w:t>
      </w:r>
      <w:r>
        <w:rPr>
          <w:rFonts w:asciiTheme="minorHAnsi" w:hAnsiTheme="minorHAnsi" w:eastAsiaTheme="minorEastAsia" w:cstheme="minorBidi"/>
          <w:sz w:val="21"/>
          <w:szCs w:val="22"/>
        </w:rPr>
        <w:tab/>
      </w:r>
      <w:r>
        <w:rPr>
          <w:rStyle w:val="34"/>
          <w:rFonts w:hint="eastAsia"/>
        </w:rPr>
        <w:t>受试者脱落与退出标准</w:t>
      </w:r>
      <w:r>
        <w:tab/>
      </w:r>
      <w:r>
        <w:fldChar w:fldCharType="begin"/>
      </w:r>
      <w:r>
        <w:instrText xml:space="preserve"> PAGEREF _Toc466562043 \h </w:instrText>
      </w:r>
      <w:r>
        <w:fldChar w:fldCharType="separate"/>
      </w:r>
      <w:r>
        <w:t>11</w:t>
      </w:r>
      <w:r>
        <w:fldChar w:fldCharType="end"/>
      </w:r>
      <w:r>
        <w:fldChar w:fldCharType="end"/>
      </w:r>
    </w:p>
    <w:p w14:paraId="377B9668">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"_Toc466562044" </w:instrText>
      </w:r>
      <w:r>
        <w:fldChar w:fldCharType="separate"/>
      </w:r>
      <w:r>
        <w:rPr>
          <w:rStyle w:val="34"/>
        </w:rPr>
        <w:t>7.7</w:t>
      </w:r>
      <w:r>
        <w:rPr>
          <w:rFonts w:asciiTheme="minorHAnsi" w:hAnsiTheme="minorHAnsi" w:eastAsiaTheme="minorEastAsia" w:cstheme="minorBidi"/>
          <w:sz w:val="21"/>
          <w:szCs w:val="22"/>
        </w:rPr>
        <w:tab/>
      </w:r>
      <w:r>
        <w:rPr>
          <w:rStyle w:val="34"/>
          <w:rFonts w:hint="eastAsia"/>
        </w:rPr>
        <w:t>受试者的研究终点</w:t>
      </w:r>
      <w:r>
        <w:tab/>
      </w:r>
      <w:r>
        <w:fldChar w:fldCharType="begin"/>
      </w:r>
      <w:r>
        <w:instrText xml:space="preserve"> PAGEREF _Toc466562044 \h </w:instrText>
      </w:r>
      <w:r>
        <w:fldChar w:fldCharType="separate"/>
      </w:r>
      <w:r>
        <w:t>11</w:t>
      </w:r>
      <w:r>
        <w:fldChar w:fldCharType="end"/>
      </w:r>
      <w:r>
        <w:fldChar w:fldCharType="end"/>
      </w:r>
    </w:p>
    <w:p w14:paraId="774F38E8">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"_Toc466562045" </w:instrText>
      </w:r>
      <w:r>
        <w:fldChar w:fldCharType="separate"/>
      </w:r>
      <w:r>
        <w:rPr>
          <w:rStyle w:val="34"/>
        </w:rPr>
        <w:t>7.8</w:t>
      </w:r>
      <w:r>
        <w:rPr>
          <w:rFonts w:asciiTheme="minorHAnsi" w:hAnsiTheme="minorHAnsi" w:eastAsiaTheme="minorEastAsia" w:cstheme="minorBidi"/>
          <w:sz w:val="21"/>
          <w:szCs w:val="22"/>
        </w:rPr>
        <w:tab/>
      </w:r>
      <w:r>
        <w:rPr>
          <w:rStyle w:val="34"/>
          <w:rFonts w:hint="eastAsia"/>
        </w:rPr>
        <w:t>临床研究项目的中止</w:t>
      </w:r>
      <w:r>
        <w:rPr>
          <w:rStyle w:val="34"/>
        </w:rPr>
        <w:t>/</w:t>
      </w:r>
      <w:r>
        <w:rPr>
          <w:rStyle w:val="34"/>
          <w:rFonts w:hint="eastAsia"/>
        </w:rPr>
        <w:t>终止</w:t>
      </w:r>
      <w:r>
        <w:tab/>
      </w:r>
      <w:r>
        <w:fldChar w:fldCharType="begin"/>
      </w:r>
      <w:r>
        <w:instrText xml:space="preserve"> PAGEREF _Toc466562045 \h </w:instrText>
      </w:r>
      <w:r>
        <w:fldChar w:fldCharType="separate"/>
      </w:r>
      <w:r>
        <w:t>11</w:t>
      </w:r>
      <w:r>
        <w:fldChar w:fldCharType="end"/>
      </w:r>
      <w:r>
        <w:fldChar w:fldCharType="end"/>
      </w:r>
    </w:p>
    <w:p w14:paraId="283E3BF2">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"_Toc466562046" </w:instrText>
      </w:r>
      <w:r>
        <w:fldChar w:fldCharType="separate"/>
      </w:r>
      <w:r>
        <w:rPr>
          <w:rStyle w:val="34"/>
        </w:rPr>
        <w:t>7.9</w:t>
      </w:r>
      <w:r>
        <w:rPr>
          <w:rFonts w:asciiTheme="minorHAnsi" w:hAnsiTheme="minorHAnsi" w:eastAsiaTheme="minorEastAsia" w:cstheme="minorBidi"/>
          <w:sz w:val="21"/>
          <w:szCs w:val="22"/>
        </w:rPr>
        <w:tab/>
      </w:r>
      <w:r>
        <w:rPr>
          <w:rStyle w:val="34"/>
          <w:rFonts w:hint="eastAsia"/>
        </w:rPr>
        <w:t>预计项目研究周期（</w:t>
      </w:r>
      <w:r>
        <w:rPr>
          <w:rStyle w:val="34"/>
        </w:rPr>
        <w:t>30</w:t>
      </w:r>
      <w:r>
        <w:rPr>
          <w:rStyle w:val="34"/>
          <w:rFonts w:hint="eastAsia"/>
        </w:rPr>
        <w:t>个月）</w:t>
      </w:r>
      <w:r>
        <w:tab/>
      </w:r>
      <w:r>
        <w:fldChar w:fldCharType="begin"/>
      </w:r>
      <w:r>
        <w:instrText xml:space="preserve"> PAGEREF _Toc466562046 \h </w:instrText>
      </w:r>
      <w:r>
        <w:fldChar w:fldCharType="separate"/>
      </w:r>
      <w:r>
        <w:t>12</w:t>
      </w:r>
      <w:r>
        <w:fldChar w:fldCharType="end"/>
      </w:r>
      <w:r>
        <w:fldChar w:fldCharType="end"/>
      </w:r>
    </w:p>
    <w:p w14:paraId="3916FA09">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"_Toc466562047" </w:instrText>
      </w:r>
      <w:r>
        <w:fldChar w:fldCharType="separate"/>
      </w:r>
      <w:r>
        <w:rPr>
          <w:rStyle w:val="34"/>
        </w:rPr>
        <w:t>7.9.1</w:t>
      </w:r>
      <w:r>
        <w:rPr>
          <w:rFonts w:asciiTheme="minorHAnsi" w:hAnsiTheme="minorHAnsi" w:eastAsiaTheme="minorEastAsia" w:cstheme="minorBidi"/>
          <w:sz w:val="21"/>
          <w:szCs w:val="22"/>
        </w:rPr>
        <w:tab/>
      </w:r>
      <w:r>
        <w:rPr>
          <w:rStyle w:val="34"/>
          <w:rFonts w:hint="eastAsia"/>
        </w:rPr>
        <w:t>临床试验的预期总体持续时间及其确定理由</w:t>
      </w:r>
      <w:r>
        <w:tab/>
      </w:r>
      <w:r>
        <w:fldChar w:fldCharType="begin"/>
      </w:r>
      <w:r>
        <w:instrText xml:space="preserve"> PAGEREF _Toc466562047 \h </w:instrText>
      </w:r>
      <w:r>
        <w:fldChar w:fldCharType="separate"/>
      </w:r>
      <w:r>
        <w:t>12</w:t>
      </w:r>
      <w:r>
        <w:fldChar w:fldCharType="end"/>
      </w:r>
      <w:r>
        <w:fldChar w:fldCharType="end"/>
      </w:r>
    </w:p>
    <w:p w14:paraId="074A122C">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"_Toc466562048" </w:instrText>
      </w:r>
      <w:r>
        <w:fldChar w:fldCharType="separate"/>
      </w:r>
      <w:r>
        <w:rPr>
          <w:rStyle w:val="34"/>
        </w:rPr>
        <w:t>7.9.2</w:t>
      </w:r>
      <w:r>
        <w:rPr>
          <w:rFonts w:asciiTheme="minorHAnsi" w:hAnsiTheme="minorHAnsi" w:eastAsiaTheme="minorEastAsia" w:cstheme="minorBidi"/>
          <w:sz w:val="21"/>
          <w:szCs w:val="22"/>
        </w:rPr>
        <w:tab/>
      </w:r>
      <w:r>
        <w:rPr>
          <w:rStyle w:val="34"/>
          <w:rFonts w:hint="eastAsia"/>
        </w:rPr>
        <w:t>每位受试者的预期参与持续时间</w:t>
      </w:r>
      <w:r>
        <w:tab/>
      </w:r>
      <w:r>
        <w:fldChar w:fldCharType="begin"/>
      </w:r>
      <w:r>
        <w:instrText xml:space="preserve"> PAGEREF _Toc466562048 \h </w:instrText>
      </w:r>
      <w:r>
        <w:fldChar w:fldCharType="separate"/>
      </w:r>
      <w:r>
        <w:t>12</w:t>
      </w:r>
      <w:r>
        <w:fldChar w:fldCharType="end"/>
      </w:r>
      <w:r>
        <w:fldChar w:fldCharType="end"/>
      </w:r>
    </w:p>
    <w:p w14:paraId="0010851E">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"_Toc466562049" </w:instrText>
      </w:r>
      <w:r>
        <w:fldChar w:fldCharType="separate"/>
      </w:r>
      <w:r>
        <w:rPr>
          <w:rStyle w:val="34"/>
        </w:rPr>
        <w:t>7.10</w:t>
      </w:r>
      <w:r>
        <w:rPr>
          <w:rFonts w:asciiTheme="minorHAnsi" w:hAnsiTheme="minorHAnsi" w:eastAsiaTheme="minorEastAsia" w:cstheme="minorBidi"/>
          <w:sz w:val="21"/>
          <w:szCs w:val="22"/>
        </w:rPr>
        <w:tab/>
      </w:r>
      <w:r>
        <w:rPr>
          <w:rStyle w:val="34"/>
          <w:rFonts w:hint="eastAsia"/>
        </w:rPr>
        <w:t>有效性评价方法</w:t>
      </w:r>
      <w:r>
        <w:tab/>
      </w:r>
      <w:r>
        <w:fldChar w:fldCharType="begin"/>
      </w:r>
      <w:r>
        <w:instrText xml:space="preserve"> PAGEREF _Toc466562049 \h </w:instrText>
      </w:r>
      <w:r>
        <w:fldChar w:fldCharType="separate"/>
      </w:r>
      <w:r>
        <w:t>12</w:t>
      </w:r>
      <w:r>
        <w:fldChar w:fldCharType="end"/>
      </w:r>
      <w:r>
        <w:fldChar w:fldCharType="end"/>
      </w:r>
    </w:p>
    <w:p w14:paraId="6FCEFAA7">
      <w:pPr>
        <w:pStyle w:val="12"/>
        <w:tabs>
          <w:tab w:val="left" w:pos="210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"_Toc466562050" </w:instrText>
      </w:r>
      <w:r>
        <w:fldChar w:fldCharType="separate"/>
      </w:r>
      <w:r>
        <w:rPr>
          <w:rStyle w:val="34"/>
        </w:rPr>
        <w:t>7.10.1</w:t>
      </w:r>
      <w:r>
        <w:rPr>
          <w:rFonts w:asciiTheme="minorHAnsi" w:hAnsiTheme="minorHAnsi" w:eastAsiaTheme="minorEastAsia" w:cstheme="minorBidi"/>
          <w:sz w:val="21"/>
          <w:szCs w:val="22"/>
        </w:rPr>
        <w:tab/>
      </w:r>
      <w:r>
        <w:rPr>
          <w:rStyle w:val="34"/>
          <w:rFonts w:hint="eastAsia"/>
        </w:rPr>
        <w:t>主要有效性评价指标</w:t>
      </w:r>
      <w:r>
        <w:tab/>
      </w:r>
      <w:r>
        <w:fldChar w:fldCharType="begin"/>
      </w:r>
      <w:r>
        <w:instrText xml:space="preserve"> PAGEREF _Toc466562050 \h </w:instrText>
      </w:r>
      <w:r>
        <w:fldChar w:fldCharType="separate"/>
      </w:r>
      <w:r>
        <w:t>12</w:t>
      </w:r>
      <w:r>
        <w:fldChar w:fldCharType="end"/>
      </w:r>
      <w:r>
        <w:fldChar w:fldCharType="end"/>
      </w:r>
    </w:p>
    <w:p w14:paraId="6755895B">
      <w:pPr>
        <w:pStyle w:val="12"/>
        <w:tabs>
          <w:tab w:val="left" w:pos="210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"_Toc466562051" </w:instrText>
      </w:r>
      <w:r>
        <w:fldChar w:fldCharType="separate"/>
      </w:r>
      <w:r>
        <w:rPr>
          <w:rStyle w:val="34"/>
        </w:rPr>
        <w:t>7.10.2</w:t>
      </w:r>
      <w:r>
        <w:rPr>
          <w:rFonts w:asciiTheme="minorHAnsi" w:hAnsiTheme="minorHAnsi" w:eastAsiaTheme="minorEastAsia" w:cstheme="minorBidi"/>
          <w:sz w:val="21"/>
          <w:szCs w:val="22"/>
        </w:rPr>
        <w:tab/>
      </w:r>
      <w:r>
        <w:rPr>
          <w:rStyle w:val="34"/>
          <w:rFonts w:hint="eastAsia"/>
        </w:rPr>
        <w:t>次要有效性评价指标</w:t>
      </w:r>
      <w:r>
        <w:tab/>
      </w:r>
      <w:r>
        <w:fldChar w:fldCharType="begin"/>
      </w:r>
      <w:r>
        <w:instrText xml:space="preserve"> PAGEREF _Toc466562051 \h </w:instrText>
      </w:r>
      <w:r>
        <w:fldChar w:fldCharType="separate"/>
      </w:r>
      <w:r>
        <w:t>13</w:t>
      </w:r>
      <w:r>
        <w:fldChar w:fldCharType="end"/>
      </w:r>
      <w:r>
        <w:fldChar w:fldCharType="end"/>
      </w:r>
    </w:p>
    <w:p w14:paraId="44F278FF">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"_Toc466562052" </w:instrText>
      </w:r>
      <w:r>
        <w:fldChar w:fldCharType="separate"/>
      </w:r>
      <w:r>
        <w:rPr>
          <w:rStyle w:val="34"/>
        </w:rPr>
        <w:t>7.11</w:t>
      </w:r>
      <w:r>
        <w:rPr>
          <w:rFonts w:asciiTheme="minorHAnsi" w:hAnsiTheme="minorHAnsi" w:eastAsiaTheme="minorEastAsia" w:cstheme="minorBidi"/>
          <w:sz w:val="21"/>
          <w:szCs w:val="22"/>
        </w:rPr>
        <w:tab/>
      </w:r>
      <w:r>
        <w:rPr>
          <w:rStyle w:val="34"/>
          <w:rFonts w:hint="eastAsia"/>
        </w:rPr>
        <w:t>安全性评价指标和方法</w:t>
      </w:r>
      <w:r>
        <w:tab/>
      </w:r>
      <w:r>
        <w:fldChar w:fldCharType="begin"/>
      </w:r>
      <w:r>
        <w:instrText xml:space="preserve"> PAGEREF _Toc466562052 \h </w:instrText>
      </w:r>
      <w:r>
        <w:fldChar w:fldCharType="separate"/>
      </w:r>
      <w:r>
        <w:t>16</w:t>
      </w:r>
      <w:r>
        <w:fldChar w:fldCharType="end"/>
      </w:r>
      <w:r>
        <w:fldChar w:fldCharType="end"/>
      </w:r>
    </w:p>
    <w:p w14:paraId="30FA884A">
      <w:pPr>
        <w:pStyle w:val="12"/>
        <w:tabs>
          <w:tab w:val="left" w:pos="210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"_Toc466562053" </w:instrText>
      </w:r>
      <w:r>
        <w:fldChar w:fldCharType="separate"/>
      </w:r>
      <w:r>
        <w:rPr>
          <w:rStyle w:val="34"/>
        </w:rPr>
        <w:t>7.11.1</w:t>
      </w:r>
      <w:r>
        <w:rPr>
          <w:rFonts w:asciiTheme="minorHAnsi" w:hAnsiTheme="minorHAnsi" w:eastAsiaTheme="minorEastAsia" w:cstheme="minorBidi"/>
          <w:sz w:val="21"/>
          <w:szCs w:val="22"/>
        </w:rPr>
        <w:tab/>
      </w:r>
      <w:r>
        <w:rPr>
          <w:rStyle w:val="34"/>
          <w:rFonts w:hint="eastAsia"/>
        </w:rPr>
        <w:t>断裂率（</w:t>
      </w:r>
      <w:r>
        <w:rPr>
          <w:rStyle w:val="34"/>
        </w:rPr>
        <w:t>Stent Fracture Rate</w:t>
      </w:r>
      <w:r>
        <w:rPr>
          <w:rStyle w:val="34"/>
          <w:rFonts w:hint="eastAsia"/>
        </w:rPr>
        <w:t>）</w:t>
      </w:r>
      <w:r>
        <w:tab/>
      </w:r>
      <w:r>
        <w:fldChar w:fldCharType="begin"/>
      </w:r>
      <w:r>
        <w:instrText xml:space="preserve"> PAGEREF _Toc466562053 \h </w:instrText>
      </w:r>
      <w:r>
        <w:fldChar w:fldCharType="separate"/>
      </w:r>
      <w:r>
        <w:t>16</w:t>
      </w:r>
      <w:r>
        <w:fldChar w:fldCharType="end"/>
      </w:r>
      <w:r>
        <w:fldChar w:fldCharType="end"/>
      </w:r>
    </w:p>
    <w:p w14:paraId="4915424A">
      <w:pPr>
        <w:pStyle w:val="12"/>
        <w:tabs>
          <w:tab w:val="left" w:pos="210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"_Toc466562054" </w:instrText>
      </w:r>
      <w:r>
        <w:fldChar w:fldCharType="separate"/>
      </w:r>
      <w:r>
        <w:rPr>
          <w:rStyle w:val="34"/>
        </w:rPr>
        <w:t>7.11.2</w:t>
      </w:r>
      <w:r>
        <w:rPr>
          <w:rFonts w:asciiTheme="minorHAnsi" w:hAnsiTheme="minorHAnsi" w:eastAsiaTheme="minorEastAsia" w:cstheme="minorBidi"/>
          <w:sz w:val="21"/>
          <w:szCs w:val="22"/>
        </w:rPr>
        <w:tab/>
      </w:r>
      <w:r>
        <w:rPr>
          <w:rStyle w:val="34"/>
          <w:rFonts w:hint="eastAsia"/>
        </w:rPr>
        <w:t>主要不良事件（</w:t>
      </w:r>
      <w:r>
        <w:rPr>
          <w:rStyle w:val="34"/>
        </w:rPr>
        <w:t>Major Adverse Event, MAE</w:t>
      </w:r>
      <w:r>
        <w:rPr>
          <w:rStyle w:val="34"/>
          <w:rFonts w:hint="eastAsia"/>
        </w:rPr>
        <w:t>）</w:t>
      </w:r>
      <w:r>
        <w:tab/>
      </w:r>
      <w:r>
        <w:fldChar w:fldCharType="begin"/>
      </w:r>
      <w:r>
        <w:instrText xml:space="preserve"> PAGEREF _Toc466562054 \h </w:instrText>
      </w:r>
      <w:r>
        <w:fldChar w:fldCharType="separate"/>
      </w:r>
      <w:r>
        <w:t>17</w:t>
      </w:r>
      <w:r>
        <w:fldChar w:fldCharType="end"/>
      </w:r>
      <w:r>
        <w:fldChar w:fldCharType="end"/>
      </w:r>
    </w:p>
    <w:p w14:paraId="0837D711">
      <w:pPr>
        <w:pStyle w:val="12"/>
        <w:tabs>
          <w:tab w:val="left" w:pos="210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"_Toc466562055" </w:instrText>
      </w:r>
      <w:r>
        <w:fldChar w:fldCharType="separate"/>
      </w:r>
      <w:r>
        <w:rPr>
          <w:rStyle w:val="34"/>
        </w:rPr>
        <w:t>7.11.3</w:t>
      </w:r>
      <w:r>
        <w:rPr>
          <w:rFonts w:asciiTheme="minorHAnsi" w:hAnsiTheme="minorHAnsi" w:eastAsiaTheme="minorEastAsia" w:cstheme="minorBidi"/>
          <w:sz w:val="21"/>
          <w:szCs w:val="22"/>
        </w:rPr>
        <w:tab/>
      </w:r>
      <w:r>
        <w:rPr>
          <w:rStyle w:val="34"/>
          <w:rFonts w:hint="eastAsia"/>
        </w:rPr>
        <w:t>不良事件（</w:t>
      </w:r>
      <w:r>
        <w:rPr>
          <w:rStyle w:val="34"/>
        </w:rPr>
        <w:t>Adverse Event, AE</w:t>
      </w:r>
      <w:r>
        <w:rPr>
          <w:rStyle w:val="34"/>
          <w:rFonts w:hint="eastAsia"/>
        </w:rPr>
        <w:t>）</w:t>
      </w:r>
      <w:r>
        <w:tab/>
      </w:r>
      <w:r>
        <w:fldChar w:fldCharType="begin"/>
      </w:r>
      <w:r>
        <w:instrText xml:space="preserve"> PAGEREF _Toc466562055 \h </w:instrText>
      </w:r>
      <w:r>
        <w:fldChar w:fldCharType="separate"/>
      </w:r>
      <w:r>
        <w:t>17</w:t>
      </w:r>
      <w:r>
        <w:fldChar w:fldCharType="end"/>
      </w:r>
      <w:r>
        <w:fldChar w:fldCharType="end"/>
      </w:r>
    </w:p>
    <w:p w14:paraId="3D6E9C1A">
      <w:pPr>
        <w:pStyle w:val="12"/>
        <w:tabs>
          <w:tab w:val="left" w:pos="210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"_Toc466562056" </w:instrText>
      </w:r>
      <w:r>
        <w:fldChar w:fldCharType="separate"/>
      </w:r>
      <w:r>
        <w:rPr>
          <w:rStyle w:val="34"/>
        </w:rPr>
        <w:t>7.11.4</w:t>
      </w:r>
      <w:r>
        <w:rPr>
          <w:rFonts w:asciiTheme="minorHAnsi" w:hAnsiTheme="minorHAnsi" w:eastAsiaTheme="minorEastAsia" w:cstheme="minorBidi"/>
          <w:sz w:val="21"/>
          <w:szCs w:val="22"/>
        </w:rPr>
        <w:tab/>
      </w:r>
      <w:r>
        <w:rPr>
          <w:rStyle w:val="34"/>
          <w:rFonts w:hint="eastAsia"/>
        </w:rPr>
        <w:t>器械缺陷</w:t>
      </w:r>
      <w:r>
        <w:tab/>
      </w:r>
      <w:r>
        <w:fldChar w:fldCharType="begin"/>
      </w:r>
      <w:r>
        <w:instrText xml:space="preserve"> PAGEREF _Toc466562056 \h </w:instrText>
      </w:r>
      <w:r>
        <w:fldChar w:fldCharType="separate"/>
      </w:r>
      <w:r>
        <w:t>17</w:t>
      </w:r>
      <w:r>
        <w:fldChar w:fldCharType="end"/>
      </w:r>
      <w:r>
        <w:fldChar w:fldCharType="end"/>
      </w:r>
    </w:p>
    <w:p w14:paraId="0A142E73">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"_Toc466562057" </w:instrText>
      </w:r>
      <w:r>
        <w:fldChar w:fldCharType="separate"/>
      </w:r>
      <w:r>
        <w:rPr>
          <w:rStyle w:val="34"/>
        </w:rPr>
        <w:t>7.12</w:t>
      </w:r>
      <w:r>
        <w:rPr>
          <w:rFonts w:asciiTheme="minorHAnsi" w:hAnsiTheme="minorHAnsi" w:eastAsiaTheme="minorEastAsia" w:cstheme="minorBidi"/>
          <w:sz w:val="21"/>
          <w:szCs w:val="22"/>
        </w:rPr>
        <w:tab/>
      </w:r>
      <w:r>
        <w:rPr>
          <w:rStyle w:val="34"/>
          <w:rFonts w:hint="eastAsia"/>
        </w:rPr>
        <w:t>研究程序</w:t>
      </w:r>
      <w:r>
        <w:tab/>
      </w:r>
      <w:r>
        <w:fldChar w:fldCharType="begin"/>
      </w:r>
      <w:r>
        <w:instrText xml:space="preserve"> PAGEREF _Toc466562057 \h </w:instrText>
      </w:r>
      <w:r>
        <w:fldChar w:fldCharType="separate"/>
      </w:r>
      <w:r>
        <w:t>18</w:t>
      </w:r>
      <w:r>
        <w:fldChar w:fldCharType="end"/>
      </w:r>
      <w:r>
        <w:fldChar w:fldCharType="end"/>
      </w:r>
    </w:p>
    <w:p w14:paraId="44F591CC">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"_Toc466562058" </w:instrText>
      </w:r>
      <w:r>
        <w:fldChar w:fldCharType="separate"/>
      </w:r>
      <w:r>
        <w:rPr>
          <w:rStyle w:val="34"/>
        </w:rPr>
        <w:t>7.13</w:t>
      </w:r>
      <w:r>
        <w:rPr>
          <w:rFonts w:asciiTheme="minorHAnsi" w:hAnsiTheme="minorHAnsi" w:eastAsiaTheme="minorEastAsia" w:cstheme="minorBidi"/>
          <w:sz w:val="21"/>
          <w:szCs w:val="22"/>
        </w:rPr>
        <w:tab/>
      </w:r>
      <w:r>
        <w:rPr>
          <w:rStyle w:val="34"/>
          <w:rFonts w:hint="eastAsia"/>
        </w:rPr>
        <w:t>实验室检查</w:t>
      </w:r>
      <w:r>
        <w:tab/>
      </w:r>
      <w:r>
        <w:fldChar w:fldCharType="begin"/>
      </w:r>
      <w:r>
        <w:instrText xml:space="preserve"> PAGEREF _Toc466562058 \h </w:instrText>
      </w:r>
      <w:r>
        <w:fldChar w:fldCharType="separate"/>
      </w:r>
      <w:r>
        <w:t>19</w:t>
      </w:r>
      <w:r>
        <w:fldChar w:fldCharType="end"/>
      </w:r>
      <w:r>
        <w:fldChar w:fldCharType="end"/>
      </w:r>
    </w:p>
    <w:p w14:paraId="44B4C422">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"_Toc466562059" </w:instrText>
      </w:r>
      <w:r>
        <w:fldChar w:fldCharType="separate"/>
      </w:r>
      <w:r>
        <w:rPr>
          <w:rStyle w:val="34"/>
        </w:rPr>
        <w:t>7.14</w:t>
      </w:r>
      <w:r>
        <w:rPr>
          <w:rFonts w:asciiTheme="minorHAnsi" w:hAnsiTheme="minorHAnsi" w:eastAsiaTheme="minorEastAsia" w:cstheme="minorBidi"/>
          <w:sz w:val="21"/>
          <w:szCs w:val="22"/>
        </w:rPr>
        <w:tab/>
      </w:r>
      <w:r>
        <w:rPr>
          <w:rStyle w:val="34"/>
          <w:rFonts w:hint="eastAsia"/>
        </w:rPr>
        <w:t>试验流程图</w:t>
      </w:r>
      <w:r>
        <w:tab/>
      </w:r>
      <w:r>
        <w:fldChar w:fldCharType="begin"/>
      </w:r>
      <w:r>
        <w:instrText xml:space="preserve"> PAGEREF _Toc466562059 \h </w:instrText>
      </w:r>
      <w:r>
        <w:fldChar w:fldCharType="separate"/>
      </w:r>
      <w:r>
        <w:t>19</w:t>
      </w:r>
      <w:r>
        <w:fldChar w:fldCharType="end"/>
      </w:r>
      <w:r>
        <w:fldChar w:fldCharType="end"/>
      </w:r>
    </w:p>
    <w:p w14:paraId="42E6FACC">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"_Toc466562060" </w:instrText>
      </w:r>
      <w:r>
        <w:fldChar w:fldCharType="separate"/>
      </w:r>
      <w:r>
        <w:rPr>
          <w:rStyle w:val="34"/>
        </w:rPr>
        <w:t>7.15</w:t>
      </w:r>
      <w:r>
        <w:rPr>
          <w:rFonts w:asciiTheme="minorHAnsi" w:hAnsiTheme="minorHAnsi" w:eastAsiaTheme="minorEastAsia" w:cstheme="minorBidi"/>
          <w:sz w:val="21"/>
          <w:szCs w:val="22"/>
        </w:rPr>
        <w:tab/>
      </w:r>
      <w:r>
        <w:rPr>
          <w:rStyle w:val="34"/>
          <w:rFonts w:hint="eastAsia"/>
        </w:rPr>
        <w:t>试验用医疗器械的选择</w:t>
      </w:r>
      <w:r>
        <w:tab/>
      </w:r>
      <w:r>
        <w:fldChar w:fldCharType="begin"/>
      </w:r>
      <w:r>
        <w:instrText xml:space="preserve"> PAGEREF _Toc466562060 \h </w:instrText>
      </w:r>
      <w:r>
        <w:fldChar w:fldCharType="separate"/>
      </w:r>
      <w:r>
        <w:t>22</w:t>
      </w:r>
      <w:r>
        <w:fldChar w:fldCharType="end"/>
      </w:r>
      <w:r>
        <w:fldChar w:fldCharType="end"/>
      </w:r>
    </w:p>
    <w:p w14:paraId="4BAFE2DA">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"_Toc466562061" </w:instrText>
      </w:r>
      <w:r>
        <w:fldChar w:fldCharType="separate"/>
      </w:r>
      <w:r>
        <w:rPr>
          <w:rStyle w:val="34"/>
        </w:rPr>
        <w:t>7.16</w:t>
      </w:r>
      <w:r>
        <w:rPr>
          <w:rFonts w:asciiTheme="minorHAnsi" w:hAnsiTheme="minorHAnsi" w:eastAsiaTheme="minorEastAsia" w:cstheme="minorBidi"/>
          <w:sz w:val="21"/>
          <w:szCs w:val="22"/>
        </w:rPr>
        <w:tab/>
      </w:r>
      <w:r>
        <w:rPr>
          <w:rStyle w:val="34"/>
          <w:rFonts w:hint="eastAsia"/>
        </w:rPr>
        <w:t>推荐的试验组与对照组医疗器械的使用操作</w:t>
      </w:r>
      <w:r>
        <w:tab/>
      </w:r>
      <w:r>
        <w:fldChar w:fldCharType="begin"/>
      </w:r>
      <w:r>
        <w:instrText xml:space="preserve"> PAGEREF _Toc466562061 \h </w:instrText>
      </w:r>
      <w:r>
        <w:fldChar w:fldCharType="separate"/>
      </w:r>
      <w:r>
        <w:t>24</w:t>
      </w:r>
      <w:r>
        <w:fldChar w:fldCharType="end"/>
      </w:r>
      <w:r>
        <w:fldChar w:fldCharType="end"/>
      </w:r>
    </w:p>
    <w:p w14:paraId="38C1EABA">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"_Toc466562062" </w:instrText>
      </w:r>
      <w:r>
        <w:fldChar w:fldCharType="separate"/>
      </w:r>
      <w:r>
        <w:rPr>
          <w:rStyle w:val="34"/>
        </w:rPr>
        <w:t>7.17</w:t>
      </w:r>
      <w:r>
        <w:rPr>
          <w:rFonts w:asciiTheme="minorHAnsi" w:hAnsiTheme="minorHAnsi" w:eastAsiaTheme="minorEastAsia" w:cstheme="minorBidi"/>
          <w:sz w:val="21"/>
          <w:szCs w:val="22"/>
        </w:rPr>
        <w:tab/>
      </w:r>
      <w:r>
        <w:rPr>
          <w:rStyle w:val="34"/>
          <w:rFonts w:hint="eastAsia"/>
        </w:rPr>
        <w:t>推荐的药物使用</w:t>
      </w:r>
      <w:r>
        <w:tab/>
      </w:r>
      <w:r>
        <w:fldChar w:fldCharType="begin"/>
      </w:r>
      <w:r>
        <w:instrText xml:space="preserve"> PAGEREF _Toc466562062 \h </w:instrText>
      </w:r>
      <w:r>
        <w:fldChar w:fldCharType="separate"/>
      </w:r>
      <w:r>
        <w:t>27</w:t>
      </w:r>
      <w:r>
        <w:fldChar w:fldCharType="end"/>
      </w:r>
      <w:r>
        <w:fldChar w:fldCharType="end"/>
      </w:r>
    </w:p>
    <w:p w14:paraId="08D37EA6">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"_Toc466562063" </w:instrText>
      </w:r>
      <w:r>
        <w:fldChar w:fldCharType="separate"/>
      </w:r>
      <w:r>
        <w:rPr>
          <w:rStyle w:val="34"/>
        </w:rPr>
        <w:t>7.18</w:t>
      </w:r>
      <w:r>
        <w:rPr>
          <w:rFonts w:asciiTheme="minorHAnsi" w:hAnsiTheme="minorHAnsi" w:eastAsiaTheme="minorEastAsia" w:cstheme="minorBidi"/>
          <w:sz w:val="21"/>
          <w:szCs w:val="22"/>
        </w:rPr>
        <w:tab/>
      </w:r>
      <w:r>
        <w:rPr>
          <w:rStyle w:val="34"/>
          <w:rFonts w:hint="eastAsia"/>
        </w:rPr>
        <w:t>合并用药及合并治疗</w:t>
      </w:r>
      <w:r>
        <w:tab/>
      </w:r>
      <w:r>
        <w:fldChar w:fldCharType="begin"/>
      </w:r>
      <w:r>
        <w:instrText xml:space="preserve"> PAGEREF _Toc466562063 \h </w:instrText>
      </w:r>
      <w:r>
        <w:fldChar w:fldCharType="separate"/>
      </w:r>
      <w:r>
        <w:t>27</w:t>
      </w:r>
      <w:r>
        <w:fldChar w:fldCharType="end"/>
      </w:r>
      <w:r>
        <w:fldChar w:fldCharType="end"/>
      </w:r>
    </w:p>
    <w:p w14:paraId="614C8A01">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"_Toc466562064" </w:instrText>
      </w:r>
      <w:r>
        <w:fldChar w:fldCharType="separate"/>
      </w:r>
      <w:r>
        <w:rPr>
          <w:rStyle w:val="34"/>
        </w:rPr>
        <w:t>7.19</w:t>
      </w:r>
      <w:r>
        <w:rPr>
          <w:rFonts w:asciiTheme="minorHAnsi" w:hAnsiTheme="minorHAnsi" w:eastAsiaTheme="minorEastAsia" w:cstheme="minorBidi"/>
          <w:sz w:val="21"/>
          <w:szCs w:val="22"/>
        </w:rPr>
        <w:tab/>
      </w:r>
      <w:r>
        <w:rPr>
          <w:rStyle w:val="34"/>
          <w:rFonts w:hint="eastAsia"/>
        </w:rPr>
        <w:t>试验用医疗器械管理</w:t>
      </w:r>
      <w:r>
        <w:tab/>
      </w:r>
      <w:r>
        <w:fldChar w:fldCharType="begin"/>
      </w:r>
      <w:r>
        <w:instrText xml:space="preserve"> PAGEREF _Toc466562064 \h </w:instrText>
      </w:r>
      <w:r>
        <w:fldChar w:fldCharType="separate"/>
      </w:r>
      <w:r>
        <w:t>27</w:t>
      </w:r>
      <w:r>
        <w:fldChar w:fldCharType="end"/>
      </w:r>
      <w:r>
        <w:fldChar w:fldCharType="end"/>
      </w:r>
    </w:p>
    <w:p w14:paraId="7D6A859F">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"_Toc466562065" </w:instrText>
      </w:r>
      <w:r>
        <w:fldChar w:fldCharType="separate"/>
      </w:r>
      <w:r>
        <w:rPr>
          <w:rStyle w:val="34"/>
          <w:rFonts w:hint="eastAsia"/>
          <w:b/>
          <w:bCs/>
        </w:rPr>
        <w:t>八、</w:t>
      </w:r>
      <w:r>
        <w:rPr>
          <w:rFonts w:asciiTheme="minorHAnsi" w:hAnsiTheme="minorHAnsi" w:eastAsiaTheme="minorEastAsia" w:cstheme="minorBidi"/>
          <w:sz w:val="21"/>
          <w:szCs w:val="22"/>
        </w:rPr>
        <w:tab/>
      </w:r>
      <w:r>
        <w:rPr>
          <w:rStyle w:val="34"/>
          <w:rFonts w:hint="eastAsia"/>
          <w:b/>
          <w:bCs/>
        </w:rPr>
        <w:t>统计考虑</w:t>
      </w:r>
      <w:r>
        <w:tab/>
      </w:r>
      <w:r>
        <w:fldChar w:fldCharType="begin"/>
      </w:r>
      <w:r>
        <w:instrText xml:space="preserve"> PAGEREF _Toc466562065 \h </w:instrText>
      </w:r>
      <w:r>
        <w:fldChar w:fldCharType="separate"/>
      </w:r>
      <w:r>
        <w:t>28</w:t>
      </w:r>
      <w:r>
        <w:fldChar w:fldCharType="end"/>
      </w:r>
      <w:r>
        <w:fldChar w:fldCharType="end"/>
      </w:r>
    </w:p>
    <w:p w14:paraId="6A67871B">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"_Toc466562068" </w:instrText>
      </w:r>
      <w:r>
        <w:fldChar w:fldCharType="separate"/>
      </w:r>
      <w:r>
        <w:rPr>
          <w:rStyle w:val="34"/>
        </w:rPr>
        <w:t>8.1</w:t>
      </w:r>
      <w:r>
        <w:rPr>
          <w:rFonts w:asciiTheme="minorHAnsi" w:hAnsiTheme="minorHAnsi" w:eastAsiaTheme="minorEastAsia" w:cstheme="minorBidi"/>
          <w:sz w:val="21"/>
          <w:szCs w:val="22"/>
        </w:rPr>
        <w:tab/>
      </w:r>
      <w:r>
        <w:rPr>
          <w:rStyle w:val="34"/>
          <w:rFonts w:hint="eastAsia"/>
        </w:rPr>
        <w:t>统计学设计、方法和分析规程</w:t>
      </w:r>
      <w:r>
        <w:tab/>
      </w:r>
      <w:r>
        <w:fldChar w:fldCharType="begin"/>
      </w:r>
      <w:r>
        <w:instrText xml:space="preserve"> PAGEREF _Toc466562068 \h </w:instrText>
      </w:r>
      <w:r>
        <w:fldChar w:fldCharType="separate"/>
      </w:r>
      <w:r>
        <w:t>28</w:t>
      </w:r>
      <w:r>
        <w:fldChar w:fldCharType="end"/>
      </w:r>
      <w:r>
        <w:fldChar w:fldCharType="end"/>
      </w:r>
    </w:p>
    <w:p w14:paraId="738B03F0">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"_Toc466562069" </w:instrText>
      </w:r>
      <w:r>
        <w:fldChar w:fldCharType="separate"/>
      </w:r>
      <w:r>
        <w:rPr>
          <w:rStyle w:val="34"/>
        </w:rPr>
        <w:t>8.1.1</w:t>
      </w:r>
      <w:r>
        <w:rPr>
          <w:rFonts w:asciiTheme="minorHAnsi" w:hAnsiTheme="minorHAnsi" w:eastAsiaTheme="minorEastAsia" w:cstheme="minorBidi"/>
          <w:sz w:val="21"/>
          <w:szCs w:val="22"/>
        </w:rPr>
        <w:tab/>
      </w:r>
      <w:r>
        <w:rPr>
          <w:rStyle w:val="34"/>
          <w:rFonts w:hint="eastAsia"/>
        </w:rPr>
        <w:t>统计分析原则</w:t>
      </w:r>
      <w:r>
        <w:tab/>
      </w:r>
      <w:r>
        <w:fldChar w:fldCharType="begin"/>
      </w:r>
      <w:r>
        <w:instrText xml:space="preserve"> PAGEREF _Toc466562069 \h </w:instrText>
      </w:r>
      <w:r>
        <w:fldChar w:fldCharType="separate"/>
      </w:r>
      <w:r>
        <w:t>28</w:t>
      </w:r>
      <w:r>
        <w:fldChar w:fldCharType="end"/>
      </w:r>
      <w:r>
        <w:fldChar w:fldCharType="end"/>
      </w:r>
    </w:p>
    <w:p w14:paraId="75872827">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"_Toc466562070" </w:instrText>
      </w:r>
      <w:r>
        <w:fldChar w:fldCharType="separate"/>
      </w:r>
      <w:r>
        <w:rPr>
          <w:rStyle w:val="34"/>
        </w:rPr>
        <w:t>8.1.2</w:t>
      </w:r>
      <w:r>
        <w:rPr>
          <w:rFonts w:asciiTheme="minorHAnsi" w:hAnsiTheme="minorHAnsi" w:eastAsiaTheme="minorEastAsia" w:cstheme="minorBidi"/>
          <w:sz w:val="21"/>
          <w:szCs w:val="22"/>
        </w:rPr>
        <w:tab/>
      </w:r>
      <w:r>
        <w:rPr>
          <w:rStyle w:val="34"/>
          <w:rFonts w:hint="eastAsia"/>
        </w:rPr>
        <w:t>统计分析原则</w:t>
      </w:r>
      <w:r>
        <w:tab/>
      </w:r>
      <w:r>
        <w:fldChar w:fldCharType="begin"/>
      </w:r>
      <w:r>
        <w:instrText xml:space="preserve"> PAGEREF _Toc466562070 \h </w:instrText>
      </w:r>
      <w:r>
        <w:fldChar w:fldCharType="separate"/>
      </w:r>
      <w:r>
        <w:t>29</w:t>
      </w:r>
      <w:r>
        <w:fldChar w:fldCharType="end"/>
      </w:r>
      <w:r>
        <w:fldChar w:fldCharType="end"/>
      </w:r>
    </w:p>
    <w:p w14:paraId="72EFA843">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"_Toc466562071" </w:instrText>
      </w:r>
      <w:r>
        <w:fldChar w:fldCharType="separate"/>
      </w:r>
      <w:r>
        <w:rPr>
          <w:rStyle w:val="34"/>
        </w:rPr>
        <w:t>8.1.3</w:t>
      </w:r>
      <w:r>
        <w:rPr>
          <w:rFonts w:asciiTheme="minorHAnsi" w:hAnsiTheme="minorHAnsi" w:eastAsiaTheme="minorEastAsia" w:cstheme="minorBidi"/>
          <w:sz w:val="21"/>
          <w:szCs w:val="22"/>
        </w:rPr>
        <w:tab/>
      </w:r>
      <w:r>
        <w:rPr>
          <w:rStyle w:val="34"/>
          <w:rFonts w:hint="eastAsia"/>
        </w:rPr>
        <w:t>主要疗效指标</w:t>
      </w:r>
      <w:r>
        <w:tab/>
      </w:r>
      <w:r>
        <w:fldChar w:fldCharType="begin"/>
      </w:r>
      <w:r>
        <w:instrText xml:space="preserve"> PAGEREF _Toc466562071 \h </w:instrText>
      </w:r>
      <w:r>
        <w:fldChar w:fldCharType="separate"/>
      </w:r>
      <w:r>
        <w:t>29</w:t>
      </w:r>
      <w:r>
        <w:fldChar w:fldCharType="end"/>
      </w:r>
      <w:r>
        <w:fldChar w:fldCharType="end"/>
      </w:r>
    </w:p>
    <w:p w14:paraId="44DB1E97">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"_Toc466562072" </w:instrText>
      </w:r>
      <w:r>
        <w:fldChar w:fldCharType="separate"/>
      </w:r>
      <w:r>
        <w:rPr>
          <w:rStyle w:val="34"/>
        </w:rPr>
        <w:t>8.1.4</w:t>
      </w:r>
      <w:r>
        <w:rPr>
          <w:rFonts w:asciiTheme="minorHAnsi" w:hAnsiTheme="minorHAnsi" w:eastAsiaTheme="minorEastAsia" w:cstheme="minorBidi"/>
          <w:sz w:val="21"/>
          <w:szCs w:val="22"/>
        </w:rPr>
        <w:tab/>
      </w:r>
      <w:r>
        <w:rPr>
          <w:rStyle w:val="34"/>
          <w:rFonts w:hint="eastAsia"/>
        </w:rPr>
        <w:t>次要疗效指标</w:t>
      </w:r>
      <w:r>
        <w:tab/>
      </w:r>
      <w:r>
        <w:fldChar w:fldCharType="begin"/>
      </w:r>
      <w:r>
        <w:instrText xml:space="preserve"> PAGEREF _Toc466562072 \h </w:instrText>
      </w:r>
      <w:r>
        <w:fldChar w:fldCharType="separate"/>
      </w:r>
      <w:r>
        <w:t>30</w:t>
      </w:r>
      <w:r>
        <w:fldChar w:fldCharType="end"/>
      </w:r>
      <w:r>
        <w:fldChar w:fldCharType="end"/>
      </w:r>
    </w:p>
    <w:p w14:paraId="4D1490F6">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"_Toc466562073" </w:instrText>
      </w:r>
      <w:r>
        <w:fldChar w:fldCharType="separate"/>
      </w:r>
      <w:r>
        <w:rPr>
          <w:rStyle w:val="34"/>
        </w:rPr>
        <w:t>8.1.5</w:t>
      </w:r>
      <w:r>
        <w:rPr>
          <w:rFonts w:asciiTheme="minorHAnsi" w:hAnsiTheme="minorHAnsi" w:eastAsiaTheme="minorEastAsia" w:cstheme="minorBidi"/>
          <w:sz w:val="21"/>
          <w:szCs w:val="22"/>
        </w:rPr>
        <w:tab/>
      </w:r>
      <w:r>
        <w:rPr>
          <w:rStyle w:val="34"/>
          <w:rFonts w:hint="eastAsia"/>
        </w:rPr>
        <w:t>安全性指标</w:t>
      </w:r>
      <w:r>
        <w:tab/>
      </w:r>
      <w:r>
        <w:fldChar w:fldCharType="begin"/>
      </w:r>
      <w:r>
        <w:instrText xml:space="preserve"> PAGEREF _Toc466562073 \h </w:instrText>
      </w:r>
      <w:r>
        <w:fldChar w:fldCharType="separate"/>
      </w:r>
      <w:r>
        <w:t>30</w:t>
      </w:r>
      <w:r>
        <w:fldChar w:fldCharType="end"/>
      </w:r>
      <w:r>
        <w:fldChar w:fldCharType="end"/>
      </w:r>
    </w:p>
    <w:p w14:paraId="69E5D716">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"_Toc466562074" </w:instrText>
      </w:r>
      <w:r>
        <w:fldChar w:fldCharType="separate"/>
      </w:r>
      <w:r>
        <w:rPr>
          <w:rStyle w:val="34"/>
        </w:rPr>
        <w:t>8.2</w:t>
      </w:r>
      <w:r>
        <w:rPr>
          <w:rFonts w:asciiTheme="minorHAnsi" w:hAnsiTheme="minorHAnsi" w:eastAsiaTheme="minorEastAsia" w:cstheme="minorBidi"/>
          <w:sz w:val="21"/>
          <w:szCs w:val="22"/>
        </w:rPr>
        <w:tab/>
      </w:r>
      <w:r>
        <w:rPr>
          <w:rStyle w:val="34"/>
          <w:rFonts w:hint="eastAsia"/>
        </w:rPr>
        <w:t>样本量的计算</w:t>
      </w:r>
      <w:r>
        <w:tab/>
      </w:r>
      <w:r>
        <w:fldChar w:fldCharType="begin"/>
      </w:r>
      <w:r>
        <w:instrText xml:space="preserve"> PAGEREF _Toc466562074 \h </w:instrText>
      </w:r>
      <w:r>
        <w:fldChar w:fldCharType="separate"/>
      </w:r>
      <w:r>
        <w:t>31</w:t>
      </w:r>
      <w:r>
        <w:fldChar w:fldCharType="end"/>
      </w:r>
      <w:r>
        <w:fldChar w:fldCharType="end"/>
      </w:r>
    </w:p>
    <w:p w14:paraId="6858D1E8">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"_Toc466562075" </w:instrText>
      </w:r>
      <w:r>
        <w:fldChar w:fldCharType="separate"/>
      </w:r>
      <w:r>
        <w:rPr>
          <w:rStyle w:val="34"/>
        </w:rPr>
        <w:t>8.2.1</w:t>
      </w:r>
      <w:r>
        <w:rPr>
          <w:rFonts w:asciiTheme="minorHAnsi" w:hAnsiTheme="minorHAnsi" w:eastAsiaTheme="minorEastAsia" w:cstheme="minorBidi"/>
          <w:sz w:val="21"/>
          <w:szCs w:val="22"/>
        </w:rPr>
        <w:tab/>
      </w:r>
      <w:r>
        <w:rPr>
          <w:rStyle w:val="34"/>
          <w:rFonts w:hint="eastAsia"/>
        </w:rPr>
        <w:t>总样本量</w:t>
      </w:r>
      <w:r>
        <w:tab/>
      </w:r>
      <w:r>
        <w:fldChar w:fldCharType="begin"/>
      </w:r>
      <w:r>
        <w:instrText xml:space="preserve"> PAGEREF _Toc466562075 \h </w:instrText>
      </w:r>
      <w:r>
        <w:fldChar w:fldCharType="separate"/>
      </w:r>
      <w:r>
        <w:t>31</w:t>
      </w:r>
      <w:r>
        <w:fldChar w:fldCharType="end"/>
      </w:r>
      <w:r>
        <w:fldChar w:fldCharType="end"/>
      </w:r>
    </w:p>
    <w:p w14:paraId="768094BB">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"_Toc466562076" </w:instrText>
      </w:r>
      <w:r>
        <w:fldChar w:fldCharType="separate"/>
      </w:r>
      <w:r>
        <w:rPr>
          <w:rStyle w:val="34"/>
        </w:rPr>
        <w:t>8.2.2</w:t>
      </w:r>
      <w:r>
        <w:rPr>
          <w:rFonts w:asciiTheme="minorHAnsi" w:hAnsiTheme="minorHAnsi" w:eastAsiaTheme="minorEastAsia" w:cstheme="minorBidi"/>
          <w:sz w:val="21"/>
          <w:szCs w:val="22"/>
        </w:rPr>
        <w:tab/>
      </w:r>
      <w:r>
        <w:rPr>
          <w:rStyle w:val="34"/>
          <w:rFonts w:hint="eastAsia"/>
        </w:rPr>
        <w:t>每病种临床试验例数及其确定理由</w:t>
      </w:r>
      <w:r>
        <w:tab/>
      </w:r>
      <w:r>
        <w:fldChar w:fldCharType="begin"/>
      </w:r>
      <w:r>
        <w:instrText xml:space="preserve"> PAGEREF _Toc466562076 \h </w:instrText>
      </w:r>
      <w:r>
        <w:fldChar w:fldCharType="separate"/>
      </w:r>
      <w:r>
        <w:t>31</w:t>
      </w:r>
      <w:r>
        <w:fldChar w:fldCharType="end"/>
      </w:r>
      <w:r>
        <w:fldChar w:fldCharType="end"/>
      </w:r>
    </w:p>
    <w:p w14:paraId="2550FAA7">
      <w:pPr>
        <w:pStyle w:val="12"/>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"_Toc466562077" </w:instrText>
      </w:r>
      <w:r>
        <w:fldChar w:fldCharType="separate"/>
      </w:r>
      <w:r>
        <w:rPr>
          <w:rStyle w:val="34"/>
        </w:rPr>
        <w:t>8.2.3</w:t>
      </w:r>
      <w:r>
        <w:rPr>
          <w:rFonts w:asciiTheme="minorHAnsi" w:hAnsiTheme="minorHAnsi" w:eastAsiaTheme="minorEastAsia" w:cstheme="minorBidi"/>
          <w:sz w:val="21"/>
          <w:szCs w:val="22"/>
        </w:rPr>
        <w:tab/>
      </w:r>
      <w:r>
        <w:rPr>
          <w:rStyle w:val="34"/>
          <w:rFonts w:hint="eastAsia"/>
        </w:rPr>
        <w:t>每个临床试验机构的最低和最高的受试者数量及理由</w:t>
      </w:r>
      <w:r>
        <w:tab/>
      </w:r>
      <w:r>
        <w:fldChar w:fldCharType="begin"/>
      </w:r>
      <w:r>
        <w:instrText xml:space="preserve"> PAGEREF _Toc466562077 \h </w:instrText>
      </w:r>
      <w:r>
        <w:fldChar w:fldCharType="separate"/>
      </w:r>
      <w:r>
        <w:t>31</w:t>
      </w:r>
      <w:r>
        <w:fldChar w:fldCharType="end"/>
      </w:r>
      <w:r>
        <w:fldChar w:fldCharType="end"/>
      </w:r>
    </w:p>
    <w:p w14:paraId="70A9A295">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"_Toc466562078" </w:instrText>
      </w:r>
      <w:r>
        <w:fldChar w:fldCharType="separate"/>
      </w:r>
      <w:r>
        <w:rPr>
          <w:rStyle w:val="34"/>
        </w:rPr>
        <w:t>8.3</w:t>
      </w:r>
      <w:r>
        <w:rPr>
          <w:rFonts w:asciiTheme="minorHAnsi" w:hAnsiTheme="minorHAnsi" w:eastAsiaTheme="minorEastAsia" w:cstheme="minorBidi"/>
          <w:sz w:val="21"/>
          <w:szCs w:val="22"/>
        </w:rPr>
        <w:tab/>
      </w:r>
      <w:r>
        <w:rPr>
          <w:rStyle w:val="34"/>
          <w:rFonts w:hint="eastAsia"/>
        </w:rPr>
        <w:t>临床试验的显著性水平和把握度</w:t>
      </w:r>
      <w:r>
        <w:tab/>
      </w:r>
      <w:r>
        <w:fldChar w:fldCharType="begin"/>
      </w:r>
      <w:r>
        <w:instrText xml:space="preserve"> PAGEREF _Toc466562078 \h </w:instrText>
      </w:r>
      <w:r>
        <w:fldChar w:fldCharType="separate"/>
      </w:r>
      <w:r>
        <w:t>32</w:t>
      </w:r>
      <w:r>
        <w:fldChar w:fldCharType="end"/>
      </w:r>
      <w:r>
        <w:fldChar w:fldCharType="end"/>
      </w:r>
    </w:p>
    <w:p w14:paraId="1FAEC210">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"_Toc466562079" </w:instrText>
      </w:r>
      <w:r>
        <w:fldChar w:fldCharType="separate"/>
      </w:r>
      <w:r>
        <w:rPr>
          <w:rStyle w:val="34"/>
        </w:rPr>
        <w:t>8.4</w:t>
      </w:r>
      <w:r>
        <w:rPr>
          <w:rFonts w:asciiTheme="minorHAnsi" w:hAnsiTheme="minorHAnsi" w:eastAsiaTheme="minorEastAsia" w:cstheme="minorBidi"/>
          <w:sz w:val="21"/>
          <w:szCs w:val="22"/>
        </w:rPr>
        <w:tab/>
      </w:r>
      <w:r>
        <w:rPr>
          <w:rStyle w:val="34"/>
          <w:rFonts w:hint="eastAsia"/>
        </w:rPr>
        <w:t>预期脱落率</w:t>
      </w:r>
      <w:r>
        <w:tab/>
      </w:r>
      <w:r>
        <w:fldChar w:fldCharType="begin"/>
      </w:r>
      <w:r>
        <w:instrText xml:space="preserve"> PAGEREF _Toc466562079 \h </w:instrText>
      </w:r>
      <w:r>
        <w:fldChar w:fldCharType="separate"/>
      </w:r>
      <w:r>
        <w:t>32</w:t>
      </w:r>
      <w:r>
        <w:fldChar w:fldCharType="end"/>
      </w:r>
      <w:r>
        <w:fldChar w:fldCharType="end"/>
      </w:r>
    </w:p>
    <w:p w14:paraId="046AAD8D">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"_Toc466562080" </w:instrText>
      </w:r>
      <w:r>
        <w:fldChar w:fldCharType="separate"/>
      </w:r>
      <w:r>
        <w:rPr>
          <w:rStyle w:val="34"/>
        </w:rPr>
        <w:t>8.5</w:t>
      </w:r>
      <w:r>
        <w:rPr>
          <w:rFonts w:asciiTheme="minorHAnsi" w:hAnsiTheme="minorHAnsi" w:eastAsiaTheme="minorEastAsia" w:cstheme="minorBidi"/>
          <w:sz w:val="21"/>
          <w:szCs w:val="22"/>
        </w:rPr>
        <w:tab/>
      </w:r>
      <w:r>
        <w:rPr>
          <w:rStyle w:val="34"/>
          <w:rFonts w:hint="eastAsia"/>
        </w:rPr>
        <w:t>临床试验结果的合格</w:t>
      </w:r>
      <w:r>
        <w:rPr>
          <w:rStyle w:val="34"/>
        </w:rPr>
        <w:t>/</w:t>
      </w:r>
      <w:r>
        <w:rPr>
          <w:rStyle w:val="34"/>
          <w:rFonts w:hint="eastAsia"/>
        </w:rPr>
        <w:t>不合格标准</w:t>
      </w:r>
      <w:r>
        <w:tab/>
      </w:r>
      <w:r>
        <w:fldChar w:fldCharType="begin"/>
      </w:r>
      <w:r>
        <w:instrText xml:space="preserve"> PAGEREF _Toc466562080 \h </w:instrText>
      </w:r>
      <w:r>
        <w:fldChar w:fldCharType="separate"/>
      </w:r>
      <w:r>
        <w:t>32</w:t>
      </w:r>
      <w:r>
        <w:fldChar w:fldCharType="end"/>
      </w:r>
      <w:r>
        <w:fldChar w:fldCharType="end"/>
      </w:r>
    </w:p>
    <w:p w14:paraId="607A54C4">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"_Toc466562081" </w:instrText>
      </w:r>
      <w:r>
        <w:fldChar w:fldCharType="separate"/>
      </w:r>
      <w:r>
        <w:rPr>
          <w:rStyle w:val="34"/>
        </w:rPr>
        <w:t>8.6</w:t>
      </w:r>
      <w:r>
        <w:rPr>
          <w:rFonts w:asciiTheme="minorHAnsi" w:hAnsiTheme="minorHAnsi" w:eastAsiaTheme="minorEastAsia" w:cstheme="minorBidi"/>
          <w:sz w:val="21"/>
          <w:szCs w:val="22"/>
        </w:rPr>
        <w:tab/>
      </w:r>
      <w:r>
        <w:rPr>
          <w:rStyle w:val="34"/>
          <w:rFonts w:hint="eastAsia"/>
        </w:rPr>
        <w:t>基于统计学理由终止试验的标准和理由</w:t>
      </w:r>
      <w:r>
        <w:tab/>
      </w:r>
      <w:r>
        <w:fldChar w:fldCharType="begin"/>
      </w:r>
      <w:r>
        <w:instrText xml:space="preserve"> PAGEREF _Toc466562081 \h </w:instrText>
      </w:r>
      <w:r>
        <w:fldChar w:fldCharType="separate"/>
      </w:r>
      <w:r>
        <w:t>32</w:t>
      </w:r>
      <w:r>
        <w:fldChar w:fldCharType="end"/>
      </w:r>
      <w:r>
        <w:fldChar w:fldCharType="end"/>
      </w:r>
    </w:p>
    <w:p w14:paraId="38259B0D">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"_Toc466562082" </w:instrText>
      </w:r>
      <w:r>
        <w:fldChar w:fldCharType="separate"/>
      </w:r>
      <w:r>
        <w:rPr>
          <w:rStyle w:val="34"/>
        </w:rPr>
        <w:t>8.7</w:t>
      </w:r>
      <w:r>
        <w:rPr>
          <w:rFonts w:asciiTheme="minorHAnsi" w:hAnsiTheme="minorHAnsi" w:eastAsiaTheme="minorEastAsia" w:cstheme="minorBidi"/>
          <w:sz w:val="21"/>
          <w:szCs w:val="22"/>
        </w:rPr>
        <w:tab/>
      </w:r>
      <w:r>
        <w:rPr>
          <w:rStyle w:val="34"/>
          <w:rFonts w:hint="eastAsia"/>
        </w:rPr>
        <w:t>所有数据的统计方法，连同缺失、未用或错误数据（包括中途退出和撤出）和不合理数据的处理方法</w:t>
      </w:r>
      <w:r>
        <w:tab/>
      </w:r>
      <w:r>
        <w:fldChar w:fldCharType="begin"/>
      </w:r>
      <w:r>
        <w:instrText xml:space="preserve"> PAGEREF _Toc466562082 \h </w:instrText>
      </w:r>
      <w:r>
        <w:fldChar w:fldCharType="separate"/>
      </w:r>
      <w:r>
        <w:t>32</w:t>
      </w:r>
      <w:r>
        <w:fldChar w:fldCharType="end"/>
      </w:r>
      <w:r>
        <w:fldChar w:fldCharType="end"/>
      </w:r>
    </w:p>
    <w:p w14:paraId="6B12F7F8">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"_Toc466562083" </w:instrText>
      </w:r>
      <w:r>
        <w:fldChar w:fldCharType="separate"/>
      </w:r>
      <w:r>
        <w:rPr>
          <w:rStyle w:val="34"/>
        </w:rPr>
        <w:t>8.8</w:t>
      </w:r>
      <w:r>
        <w:rPr>
          <w:rFonts w:asciiTheme="minorHAnsi" w:hAnsiTheme="minorHAnsi" w:eastAsiaTheme="minorEastAsia" w:cstheme="minorBidi"/>
          <w:sz w:val="21"/>
          <w:szCs w:val="22"/>
        </w:rPr>
        <w:tab/>
      </w:r>
      <w:r>
        <w:rPr>
          <w:rStyle w:val="34"/>
          <w:rFonts w:hint="eastAsia"/>
        </w:rPr>
        <w:t>报告偏离原定统计计划的程序</w:t>
      </w:r>
      <w:r>
        <w:tab/>
      </w:r>
      <w:r>
        <w:fldChar w:fldCharType="begin"/>
      </w:r>
      <w:r>
        <w:instrText xml:space="preserve"> PAGEREF _Toc466562083 \h </w:instrText>
      </w:r>
      <w:r>
        <w:fldChar w:fldCharType="separate"/>
      </w:r>
      <w:r>
        <w:t>33</w:t>
      </w:r>
      <w:r>
        <w:fldChar w:fldCharType="end"/>
      </w:r>
      <w:r>
        <w:fldChar w:fldCharType="end"/>
      </w:r>
    </w:p>
    <w:p w14:paraId="7E7D92EA">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"_Toc466562084" </w:instrText>
      </w:r>
      <w:r>
        <w:fldChar w:fldCharType="separate"/>
      </w:r>
      <w:r>
        <w:rPr>
          <w:rStyle w:val="34"/>
        </w:rPr>
        <w:t>8.9</w:t>
      </w:r>
      <w:r>
        <w:rPr>
          <w:rFonts w:asciiTheme="minorHAnsi" w:hAnsiTheme="minorHAnsi" w:eastAsiaTheme="minorEastAsia" w:cstheme="minorBidi"/>
          <w:sz w:val="21"/>
          <w:szCs w:val="22"/>
        </w:rPr>
        <w:tab/>
      </w:r>
      <w:r>
        <w:rPr>
          <w:rStyle w:val="34"/>
          <w:rFonts w:hint="eastAsia"/>
        </w:rPr>
        <w:t>纳入分析中的受试者的选择标准及理由</w:t>
      </w:r>
      <w:r>
        <w:tab/>
      </w:r>
      <w:r>
        <w:fldChar w:fldCharType="begin"/>
      </w:r>
      <w:r>
        <w:instrText xml:space="preserve"> PAGEREF _Toc466562084 \h </w:instrText>
      </w:r>
      <w:r>
        <w:fldChar w:fldCharType="separate"/>
      </w:r>
      <w:r>
        <w:t>33</w:t>
      </w:r>
      <w:r>
        <w:fldChar w:fldCharType="end"/>
      </w:r>
      <w:r>
        <w:fldChar w:fldCharType="end"/>
      </w:r>
    </w:p>
    <w:p w14:paraId="5058EFAA">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"_Toc466562085" </w:instrText>
      </w:r>
      <w:r>
        <w:fldChar w:fldCharType="separate"/>
      </w:r>
      <w:r>
        <w:rPr>
          <w:rStyle w:val="34"/>
          <w:rFonts w:hint="eastAsia"/>
          <w:b/>
          <w:bCs/>
        </w:rPr>
        <w:t>九、</w:t>
      </w:r>
      <w:r>
        <w:rPr>
          <w:rFonts w:asciiTheme="minorHAnsi" w:hAnsiTheme="minorHAnsi" w:eastAsiaTheme="minorEastAsia" w:cstheme="minorBidi"/>
          <w:sz w:val="21"/>
          <w:szCs w:val="22"/>
        </w:rPr>
        <w:tab/>
      </w:r>
      <w:r>
        <w:rPr>
          <w:rStyle w:val="34"/>
          <w:rFonts w:hint="eastAsia"/>
          <w:b/>
          <w:bCs/>
        </w:rPr>
        <w:t>数据管理</w:t>
      </w:r>
      <w:r>
        <w:tab/>
      </w:r>
      <w:r>
        <w:fldChar w:fldCharType="begin"/>
      </w:r>
      <w:r>
        <w:instrText xml:space="preserve"> PAGEREF _Toc466562085 \h </w:instrText>
      </w:r>
      <w:r>
        <w:fldChar w:fldCharType="separate"/>
      </w:r>
      <w:r>
        <w:t>33</w:t>
      </w:r>
      <w:r>
        <w:fldChar w:fldCharType="end"/>
      </w:r>
      <w:r>
        <w:fldChar w:fldCharType="end"/>
      </w:r>
    </w:p>
    <w:p w14:paraId="76346584">
      <w:pPr>
        <w:pStyle w:val="18"/>
        <w:tabs>
          <w:tab w:val="left" w:pos="840"/>
          <w:tab w:val="right" w:leader="dot" w:pos="8296"/>
        </w:tabs>
        <w:rPr>
          <w:rFonts w:asciiTheme="minorHAnsi" w:hAnsiTheme="minorHAnsi" w:eastAsiaTheme="minorEastAsia" w:cstheme="minorBidi"/>
          <w:sz w:val="21"/>
          <w:szCs w:val="22"/>
        </w:rPr>
      </w:pPr>
      <w:r>
        <w:fldChar w:fldCharType="begin"/>
      </w:r>
      <w:r>
        <w:instrText xml:space="preserve"> HYPERLINK \l "_Toc466562086" </w:instrText>
      </w:r>
      <w:r>
        <w:fldChar w:fldCharType="separate"/>
      </w:r>
      <w:r>
        <w:rPr>
          <w:rStyle w:val="34"/>
          <w:rFonts w:hint="eastAsia"/>
          <w:b/>
          <w:bCs/>
        </w:rPr>
        <w:t>十、</w:t>
      </w:r>
      <w:r>
        <w:rPr>
          <w:rFonts w:asciiTheme="minorHAnsi" w:hAnsiTheme="minorHAnsi" w:eastAsiaTheme="minorEastAsia" w:cstheme="minorBidi"/>
          <w:sz w:val="21"/>
          <w:szCs w:val="22"/>
        </w:rPr>
        <w:tab/>
      </w:r>
      <w:r>
        <w:rPr>
          <w:rStyle w:val="34"/>
          <w:rFonts w:hint="eastAsia"/>
          <w:b/>
          <w:bCs/>
        </w:rPr>
        <w:t>可行性分析</w:t>
      </w:r>
      <w:r>
        <w:tab/>
      </w:r>
      <w:r>
        <w:fldChar w:fldCharType="begin"/>
      </w:r>
      <w:r>
        <w:instrText xml:space="preserve"> PAGEREF _Toc466562086 \h </w:instrText>
      </w:r>
      <w:r>
        <w:fldChar w:fldCharType="separate"/>
      </w:r>
      <w:r>
        <w:t>34</w:t>
      </w:r>
      <w:r>
        <w:fldChar w:fldCharType="end"/>
      </w:r>
      <w:r>
        <w:fldChar w:fldCharType="end"/>
      </w:r>
    </w:p>
    <w:p w14:paraId="62E80901">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"_Toc466562089" </w:instrText>
      </w:r>
      <w:r>
        <w:fldChar w:fldCharType="separate"/>
      </w:r>
      <w:r>
        <w:rPr>
          <w:rStyle w:val="34"/>
        </w:rPr>
        <w:t>10.1</w:t>
      </w:r>
      <w:r>
        <w:rPr>
          <w:rFonts w:asciiTheme="minorHAnsi" w:hAnsiTheme="minorHAnsi" w:eastAsiaTheme="minorEastAsia" w:cstheme="minorBidi"/>
          <w:sz w:val="21"/>
          <w:szCs w:val="22"/>
        </w:rPr>
        <w:tab/>
      </w:r>
      <w:r>
        <w:rPr>
          <w:rStyle w:val="34"/>
          <w:rFonts w:hint="eastAsia"/>
        </w:rPr>
        <w:t>成功的可能性分析</w:t>
      </w:r>
      <w:r>
        <w:tab/>
      </w:r>
      <w:r>
        <w:fldChar w:fldCharType="begin"/>
      </w:r>
      <w:r>
        <w:instrText xml:space="preserve"> PAGEREF _Toc466562089 \h </w:instrText>
      </w:r>
      <w:r>
        <w:fldChar w:fldCharType="separate"/>
      </w:r>
      <w:r>
        <w:t>34</w:t>
      </w:r>
      <w:r>
        <w:fldChar w:fldCharType="end"/>
      </w:r>
      <w:r>
        <w:fldChar w:fldCharType="end"/>
      </w:r>
    </w:p>
    <w:p w14:paraId="07996C73">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"_Toc466562090" </w:instrText>
      </w:r>
      <w:r>
        <w:fldChar w:fldCharType="separate"/>
      </w:r>
      <w:r>
        <w:rPr>
          <w:rStyle w:val="34"/>
        </w:rPr>
        <w:t>10.2</w:t>
      </w:r>
      <w:r>
        <w:rPr>
          <w:rFonts w:asciiTheme="minorHAnsi" w:hAnsiTheme="minorHAnsi" w:eastAsiaTheme="minorEastAsia" w:cstheme="minorBidi"/>
          <w:sz w:val="21"/>
          <w:szCs w:val="22"/>
        </w:rPr>
        <w:tab/>
      </w:r>
      <w:r>
        <w:rPr>
          <w:rStyle w:val="34"/>
          <w:rFonts w:hint="eastAsia"/>
        </w:rPr>
        <w:t>失败的可能性分析</w:t>
      </w:r>
      <w:r>
        <w:tab/>
      </w:r>
      <w:r>
        <w:fldChar w:fldCharType="begin"/>
      </w:r>
      <w:r>
        <w:instrText xml:space="preserve"> PAGEREF _Toc466562090 \h </w:instrText>
      </w:r>
      <w:r>
        <w:fldChar w:fldCharType="separate"/>
      </w:r>
      <w:r>
        <w:t>34</w:t>
      </w:r>
      <w:r>
        <w:fldChar w:fldCharType="end"/>
      </w:r>
      <w:r>
        <w:fldChar w:fldCharType="end"/>
      </w:r>
    </w:p>
    <w:p w14:paraId="12D252ED">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"_Toc466562091" </w:instrText>
      </w:r>
      <w:r>
        <w:fldChar w:fldCharType="separate"/>
      </w:r>
      <w:r>
        <w:rPr>
          <w:rStyle w:val="34"/>
          <w:rFonts w:hint="eastAsia"/>
          <w:b/>
          <w:bCs/>
        </w:rPr>
        <w:t>十一、</w:t>
      </w:r>
      <w:r>
        <w:rPr>
          <w:rFonts w:asciiTheme="minorHAnsi" w:hAnsiTheme="minorHAnsi" w:eastAsiaTheme="minorEastAsia" w:cstheme="minorBidi"/>
          <w:sz w:val="21"/>
          <w:szCs w:val="22"/>
        </w:rPr>
        <w:tab/>
      </w:r>
      <w:r>
        <w:rPr>
          <w:rStyle w:val="34"/>
          <w:rFonts w:hint="eastAsia"/>
          <w:b/>
          <w:bCs/>
        </w:rPr>
        <w:t>临床试验的质量控制</w:t>
      </w:r>
      <w:r>
        <w:tab/>
      </w:r>
      <w:r>
        <w:fldChar w:fldCharType="begin"/>
      </w:r>
      <w:r>
        <w:instrText xml:space="preserve"> PAGEREF _Toc466562091 \h </w:instrText>
      </w:r>
      <w:r>
        <w:fldChar w:fldCharType="separate"/>
      </w:r>
      <w:r>
        <w:t>35</w:t>
      </w:r>
      <w:r>
        <w:fldChar w:fldCharType="end"/>
      </w:r>
      <w:r>
        <w:fldChar w:fldCharType="end"/>
      </w:r>
    </w:p>
    <w:p w14:paraId="2755CE22">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"_Toc466562092" </w:instrText>
      </w:r>
      <w:r>
        <w:fldChar w:fldCharType="separate"/>
      </w:r>
      <w:r>
        <w:rPr>
          <w:rStyle w:val="34"/>
          <w:rFonts w:hint="eastAsia"/>
          <w:b/>
          <w:bCs/>
        </w:rPr>
        <w:t>十二、</w:t>
      </w:r>
      <w:r>
        <w:rPr>
          <w:rFonts w:asciiTheme="minorHAnsi" w:hAnsiTheme="minorHAnsi" w:eastAsiaTheme="minorEastAsia" w:cstheme="minorBidi"/>
          <w:sz w:val="21"/>
          <w:szCs w:val="22"/>
        </w:rPr>
        <w:tab/>
      </w:r>
      <w:r>
        <w:rPr>
          <w:rStyle w:val="34"/>
          <w:rFonts w:hint="eastAsia"/>
          <w:b/>
          <w:bCs/>
        </w:rPr>
        <w:t>临床试验的伦理问题及知情同意</w:t>
      </w:r>
      <w:r>
        <w:tab/>
      </w:r>
      <w:r>
        <w:fldChar w:fldCharType="begin"/>
      </w:r>
      <w:r>
        <w:instrText xml:space="preserve"> PAGEREF _Toc466562092 \h </w:instrText>
      </w:r>
      <w:r>
        <w:fldChar w:fldCharType="separate"/>
      </w:r>
      <w:r>
        <w:t>35</w:t>
      </w:r>
      <w:r>
        <w:fldChar w:fldCharType="end"/>
      </w:r>
      <w:r>
        <w:fldChar w:fldCharType="end"/>
      </w:r>
    </w:p>
    <w:p w14:paraId="3E4A7B34">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"_Toc466562095" </w:instrText>
      </w:r>
      <w:r>
        <w:fldChar w:fldCharType="separate"/>
      </w:r>
      <w:r>
        <w:rPr>
          <w:rStyle w:val="34"/>
        </w:rPr>
        <w:t>12.1</w:t>
      </w:r>
      <w:r>
        <w:rPr>
          <w:rFonts w:asciiTheme="minorHAnsi" w:hAnsiTheme="minorHAnsi" w:eastAsiaTheme="minorEastAsia" w:cstheme="minorBidi"/>
          <w:sz w:val="21"/>
          <w:szCs w:val="22"/>
        </w:rPr>
        <w:tab/>
      </w:r>
      <w:r>
        <w:rPr>
          <w:rStyle w:val="34"/>
          <w:rFonts w:hint="eastAsia"/>
        </w:rPr>
        <w:t>伦理方面的考虑</w:t>
      </w:r>
      <w:r>
        <w:tab/>
      </w:r>
      <w:r>
        <w:fldChar w:fldCharType="begin"/>
      </w:r>
      <w:r>
        <w:instrText xml:space="preserve"> PAGEREF _Toc466562095 \h </w:instrText>
      </w:r>
      <w:r>
        <w:fldChar w:fldCharType="separate"/>
      </w:r>
      <w:r>
        <w:t>35</w:t>
      </w:r>
      <w:r>
        <w:fldChar w:fldCharType="end"/>
      </w:r>
      <w:r>
        <w:fldChar w:fldCharType="end"/>
      </w:r>
    </w:p>
    <w:p w14:paraId="6A062D61">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"_Toc466562096" </w:instrText>
      </w:r>
      <w:r>
        <w:fldChar w:fldCharType="separate"/>
      </w:r>
      <w:r>
        <w:rPr>
          <w:rStyle w:val="34"/>
        </w:rPr>
        <w:t>12.2</w:t>
      </w:r>
      <w:r>
        <w:rPr>
          <w:rFonts w:asciiTheme="minorHAnsi" w:hAnsiTheme="minorHAnsi" w:eastAsiaTheme="minorEastAsia" w:cstheme="minorBidi"/>
          <w:sz w:val="21"/>
          <w:szCs w:val="22"/>
        </w:rPr>
        <w:tab/>
      </w:r>
      <w:r>
        <w:rPr>
          <w:rStyle w:val="34"/>
          <w:rFonts w:hint="eastAsia"/>
        </w:rPr>
        <w:t>试验方案的审批</w:t>
      </w:r>
      <w:r>
        <w:tab/>
      </w:r>
      <w:r>
        <w:fldChar w:fldCharType="begin"/>
      </w:r>
      <w:r>
        <w:instrText xml:space="preserve"> PAGEREF _Toc466562096 \h </w:instrText>
      </w:r>
      <w:r>
        <w:fldChar w:fldCharType="separate"/>
      </w:r>
      <w:r>
        <w:t>35</w:t>
      </w:r>
      <w:r>
        <w:fldChar w:fldCharType="end"/>
      </w:r>
      <w:r>
        <w:fldChar w:fldCharType="end"/>
      </w:r>
    </w:p>
    <w:p w14:paraId="44A64B78">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"_Toc466562097" </w:instrText>
      </w:r>
      <w:r>
        <w:fldChar w:fldCharType="separate"/>
      </w:r>
      <w:r>
        <w:rPr>
          <w:rStyle w:val="34"/>
        </w:rPr>
        <w:t>12.3</w:t>
      </w:r>
      <w:r>
        <w:rPr>
          <w:rFonts w:asciiTheme="minorHAnsi" w:hAnsiTheme="minorHAnsi" w:eastAsiaTheme="minorEastAsia" w:cstheme="minorBidi"/>
          <w:sz w:val="21"/>
          <w:szCs w:val="22"/>
        </w:rPr>
        <w:tab/>
      </w:r>
      <w:r>
        <w:rPr>
          <w:rStyle w:val="34"/>
          <w:rFonts w:hint="eastAsia"/>
        </w:rPr>
        <w:t>知情同意过程和知情同意书文本</w:t>
      </w:r>
      <w:r>
        <w:tab/>
      </w:r>
      <w:r>
        <w:fldChar w:fldCharType="begin"/>
      </w:r>
      <w:r>
        <w:instrText xml:space="preserve"> PAGEREF _Toc466562097 \h </w:instrText>
      </w:r>
      <w:r>
        <w:fldChar w:fldCharType="separate"/>
      </w:r>
      <w:r>
        <w:t>36</w:t>
      </w:r>
      <w:r>
        <w:fldChar w:fldCharType="end"/>
      </w:r>
      <w:r>
        <w:fldChar w:fldCharType="end"/>
      </w:r>
    </w:p>
    <w:p w14:paraId="42627C09">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"_Toc466562098" </w:instrText>
      </w:r>
      <w:r>
        <w:fldChar w:fldCharType="separate"/>
      </w:r>
      <w:r>
        <w:rPr>
          <w:rStyle w:val="34"/>
          <w:rFonts w:hint="eastAsia"/>
          <w:b/>
          <w:bCs/>
        </w:rPr>
        <w:t>十三、</w:t>
      </w:r>
      <w:r>
        <w:rPr>
          <w:rFonts w:asciiTheme="minorHAnsi" w:hAnsiTheme="minorHAnsi" w:eastAsiaTheme="minorEastAsia" w:cstheme="minorBidi"/>
          <w:sz w:val="21"/>
          <w:szCs w:val="22"/>
        </w:rPr>
        <w:tab/>
      </w:r>
      <w:r>
        <w:rPr>
          <w:rStyle w:val="34"/>
          <w:rFonts w:hint="eastAsia"/>
          <w:b/>
          <w:bCs/>
        </w:rPr>
        <w:t>对不良事件和器械缺陷报告的规定</w:t>
      </w:r>
      <w:r>
        <w:tab/>
      </w:r>
      <w:r>
        <w:fldChar w:fldCharType="begin"/>
      </w:r>
      <w:r>
        <w:instrText xml:space="preserve"> PAGEREF _Toc466562098 \h </w:instrText>
      </w:r>
      <w:r>
        <w:fldChar w:fldCharType="separate"/>
      </w:r>
      <w:r>
        <w:t>36</w:t>
      </w:r>
      <w:r>
        <w:fldChar w:fldCharType="end"/>
      </w:r>
      <w:r>
        <w:fldChar w:fldCharType="end"/>
      </w:r>
    </w:p>
    <w:p w14:paraId="37D17108">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"_Toc466562100" </w:instrText>
      </w:r>
      <w:r>
        <w:fldChar w:fldCharType="separate"/>
      </w:r>
      <w:r>
        <w:rPr>
          <w:rStyle w:val="34"/>
        </w:rPr>
        <w:t>13.1</w:t>
      </w:r>
      <w:r>
        <w:rPr>
          <w:rFonts w:asciiTheme="minorHAnsi" w:hAnsiTheme="minorHAnsi" w:eastAsiaTheme="minorEastAsia" w:cstheme="minorBidi"/>
          <w:sz w:val="21"/>
          <w:szCs w:val="22"/>
        </w:rPr>
        <w:tab/>
      </w:r>
      <w:r>
        <w:rPr>
          <w:rStyle w:val="34"/>
          <w:rFonts w:hint="eastAsia"/>
        </w:rPr>
        <w:t>不良事件</w:t>
      </w:r>
      <w:r>
        <w:tab/>
      </w:r>
      <w:r>
        <w:fldChar w:fldCharType="begin"/>
      </w:r>
      <w:r>
        <w:instrText xml:space="preserve"> PAGEREF _Toc466562100 \h </w:instrText>
      </w:r>
      <w:r>
        <w:fldChar w:fldCharType="separate"/>
      </w:r>
      <w:r>
        <w:t>36</w:t>
      </w:r>
      <w:r>
        <w:fldChar w:fldCharType="end"/>
      </w:r>
      <w:r>
        <w:fldChar w:fldCharType="end"/>
      </w:r>
    </w:p>
    <w:p w14:paraId="498890C0">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"_Toc466562101" </w:instrText>
      </w:r>
      <w:r>
        <w:fldChar w:fldCharType="separate"/>
      </w:r>
      <w:r>
        <w:rPr>
          <w:rStyle w:val="34"/>
        </w:rPr>
        <w:t>13.2</w:t>
      </w:r>
      <w:r>
        <w:rPr>
          <w:rFonts w:asciiTheme="minorHAnsi" w:hAnsiTheme="minorHAnsi" w:eastAsiaTheme="minorEastAsia" w:cstheme="minorBidi"/>
          <w:sz w:val="21"/>
          <w:szCs w:val="22"/>
        </w:rPr>
        <w:tab/>
      </w:r>
      <w:r>
        <w:rPr>
          <w:rStyle w:val="34"/>
          <w:rFonts w:hint="eastAsia"/>
        </w:rPr>
        <w:t>不良事件判断流程</w:t>
      </w:r>
      <w:r>
        <w:tab/>
      </w:r>
      <w:r>
        <w:fldChar w:fldCharType="begin"/>
      </w:r>
      <w:r>
        <w:instrText xml:space="preserve"> PAGEREF _Toc466562101 \h </w:instrText>
      </w:r>
      <w:r>
        <w:fldChar w:fldCharType="separate"/>
      </w:r>
      <w:r>
        <w:t>37</w:t>
      </w:r>
      <w:r>
        <w:fldChar w:fldCharType="end"/>
      </w:r>
      <w:r>
        <w:fldChar w:fldCharType="end"/>
      </w:r>
    </w:p>
    <w:p w14:paraId="0BDB2563">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"_Toc466562102" </w:instrText>
      </w:r>
      <w:r>
        <w:fldChar w:fldCharType="separate"/>
      </w:r>
      <w:r>
        <w:rPr>
          <w:rStyle w:val="34"/>
        </w:rPr>
        <w:t>13.3</w:t>
      </w:r>
      <w:r>
        <w:rPr>
          <w:rFonts w:asciiTheme="minorHAnsi" w:hAnsiTheme="minorHAnsi" w:eastAsiaTheme="minorEastAsia" w:cstheme="minorBidi"/>
          <w:sz w:val="21"/>
          <w:szCs w:val="22"/>
        </w:rPr>
        <w:tab/>
      </w:r>
      <w:r>
        <w:rPr>
          <w:rStyle w:val="34"/>
          <w:rFonts w:hint="eastAsia"/>
        </w:rPr>
        <w:t>严重不良事件</w:t>
      </w:r>
      <w:r>
        <w:tab/>
      </w:r>
      <w:r>
        <w:fldChar w:fldCharType="begin"/>
      </w:r>
      <w:r>
        <w:instrText xml:space="preserve"> PAGEREF _Toc466562102 \h </w:instrText>
      </w:r>
      <w:r>
        <w:fldChar w:fldCharType="separate"/>
      </w:r>
      <w:r>
        <w:t>38</w:t>
      </w:r>
      <w:r>
        <w:fldChar w:fldCharType="end"/>
      </w:r>
      <w:r>
        <w:fldChar w:fldCharType="end"/>
      </w:r>
    </w:p>
    <w:p w14:paraId="5F27D2E6">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"_Toc466562103" </w:instrText>
      </w:r>
      <w:r>
        <w:fldChar w:fldCharType="separate"/>
      </w:r>
      <w:r>
        <w:rPr>
          <w:rStyle w:val="34"/>
          <w:rFonts w:hint="eastAsia"/>
          <w:b/>
          <w:bCs/>
        </w:rPr>
        <w:t>十四、</w:t>
      </w:r>
      <w:r>
        <w:rPr>
          <w:rFonts w:asciiTheme="minorHAnsi" w:hAnsiTheme="minorHAnsi" w:eastAsiaTheme="minorEastAsia" w:cstheme="minorBidi"/>
          <w:sz w:val="21"/>
          <w:szCs w:val="22"/>
        </w:rPr>
        <w:tab/>
      </w:r>
      <w:r>
        <w:rPr>
          <w:rStyle w:val="34"/>
          <w:rFonts w:hint="eastAsia"/>
          <w:b/>
          <w:bCs/>
        </w:rPr>
        <w:t>临床试验方案的偏离与临床试验方案修正的规定</w:t>
      </w:r>
      <w:r>
        <w:tab/>
      </w:r>
      <w:r>
        <w:fldChar w:fldCharType="begin"/>
      </w:r>
      <w:r>
        <w:instrText xml:space="preserve"> PAGEREF _Toc466562103 \h </w:instrText>
      </w:r>
      <w:r>
        <w:fldChar w:fldCharType="separate"/>
      </w:r>
      <w:r>
        <w:t>39</w:t>
      </w:r>
      <w:r>
        <w:fldChar w:fldCharType="end"/>
      </w:r>
      <w:r>
        <w:fldChar w:fldCharType="end"/>
      </w:r>
    </w:p>
    <w:p w14:paraId="34CCA015">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"_Toc466562104" </w:instrText>
      </w:r>
      <w:r>
        <w:fldChar w:fldCharType="separate"/>
      </w:r>
      <w:r>
        <w:rPr>
          <w:rStyle w:val="34"/>
          <w:rFonts w:hint="eastAsia"/>
          <w:b/>
          <w:bCs/>
        </w:rPr>
        <w:t>十五、</w:t>
      </w:r>
      <w:r>
        <w:rPr>
          <w:rFonts w:asciiTheme="minorHAnsi" w:hAnsiTheme="minorHAnsi" w:eastAsiaTheme="minorEastAsia" w:cstheme="minorBidi"/>
          <w:sz w:val="21"/>
          <w:szCs w:val="22"/>
        </w:rPr>
        <w:tab/>
      </w:r>
      <w:r>
        <w:rPr>
          <w:rStyle w:val="34"/>
          <w:rFonts w:hint="eastAsia"/>
          <w:b/>
          <w:bCs/>
        </w:rPr>
        <w:t>直接访问源数据、文件</w:t>
      </w:r>
      <w:r>
        <w:tab/>
      </w:r>
      <w:r>
        <w:fldChar w:fldCharType="begin"/>
      </w:r>
      <w:r>
        <w:instrText xml:space="preserve"> PAGEREF _Toc466562104 \h </w:instrText>
      </w:r>
      <w:r>
        <w:fldChar w:fldCharType="separate"/>
      </w:r>
      <w:r>
        <w:t>40</w:t>
      </w:r>
      <w:r>
        <w:fldChar w:fldCharType="end"/>
      </w:r>
      <w:r>
        <w:fldChar w:fldCharType="end"/>
      </w:r>
    </w:p>
    <w:p w14:paraId="05E51F04">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"_Toc466562105" </w:instrText>
      </w:r>
      <w:r>
        <w:fldChar w:fldCharType="separate"/>
      </w:r>
      <w:r>
        <w:rPr>
          <w:rStyle w:val="34"/>
          <w:rFonts w:hint="eastAsia"/>
          <w:b/>
          <w:bCs/>
        </w:rPr>
        <w:t>十六、</w:t>
      </w:r>
      <w:r>
        <w:rPr>
          <w:rFonts w:asciiTheme="minorHAnsi" w:hAnsiTheme="minorHAnsi" w:eastAsiaTheme="minorEastAsia" w:cstheme="minorBidi"/>
          <w:sz w:val="21"/>
          <w:szCs w:val="22"/>
        </w:rPr>
        <w:tab/>
      </w:r>
      <w:r>
        <w:rPr>
          <w:rStyle w:val="34"/>
          <w:rFonts w:hint="eastAsia"/>
          <w:b/>
          <w:bCs/>
        </w:rPr>
        <w:t>财务和保险</w:t>
      </w:r>
      <w:r>
        <w:tab/>
      </w:r>
      <w:r>
        <w:fldChar w:fldCharType="begin"/>
      </w:r>
      <w:r>
        <w:instrText xml:space="preserve"> PAGEREF _Toc466562105 \h </w:instrText>
      </w:r>
      <w:r>
        <w:fldChar w:fldCharType="separate"/>
      </w:r>
      <w:r>
        <w:t>41</w:t>
      </w:r>
      <w:r>
        <w:fldChar w:fldCharType="end"/>
      </w:r>
      <w:r>
        <w:fldChar w:fldCharType="end"/>
      </w:r>
    </w:p>
    <w:p w14:paraId="0D71F59C">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"_Toc466562106" </w:instrText>
      </w:r>
      <w:r>
        <w:fldChar w:fldCharType="separate"/>
      </w:r>
      <w:r>
        <w:rPr>
          <w:rStyle w:val="34"/>
          <w:rFonts w:hint="eastAsia"/>
          <w:b/>
          <w:bCs/>
        </w:rPr>
        <w:t>十七、</w:t>
      </w:r>
      <w:r>
        <w:rPr>
          <w:rFonts w:asciiTheme="minorHAnsi" w:hAnsiTheme="minorHAnsi" w:eastAsiaTheme="minorEastAsia" w:cstheme="minorBidi"/>
          <w:sz w:val="21"/>
          <w:szCs w:val="22"/>
        </w:rPr>
        <w:tab/>
      </w:r>
      <w:r>
        <w:rPr>
          <w:rStyle w:val="34"/>
          <w:rFonts w:hint="eastAsia"/>
          <w:b/>
          <w:bCs/>
        </w:rPr>
        <w:t>临床试验报告应涵盖的内容</w:t>
      </w:r>
      <w:r>
        <w:tab/>
      </w:r>
      <w:r>
        <w:fldChar w:fldCharType="begin"/>
      </w:r>
      <w:r>
        <w:instrText xml:space="preserve"> PAGEREF _Toc466562106 \h </w:instrText>
      </w:r>
      <w:r>
        <w:fldChar w:fldCharType="separate"/>
      </w:r>
      <w:r>
        <w:t>41</w:t>
      </w:r>
      <w:r>
        <w:fldChar w:fldCharType="end"/>
      </w:r>
      <w:r>
        <w:fldChar w:fldCharType="end"/>
      </w:r>
    </w:p>
    <w:p w14:paraId="019017E1">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"_Toc466562107" </w:instrText>
      </w:r>
      <w:r>
        <w:fldChar w:fldCharType="separate"/>
      </w:r>
      <w:r>
        <w:rPr>
          <w:rStyle w:val="34"/>
          <w:rFonts w:hint="eastAsia"/>
          <w:b/>
          <w:bCs/>
        </w:rPr>
        <w:t>十八、</w:t>
      </w:r>
      <w:r>
        <w:rPr>
          <w:rFonts w:asciiTheme="minorHAnsi" w:hAnsiTheme="minorHAnsi" w:eastAsiaTheme="minorEastAsia" w:cstheme="minorBidi"/>
          <w:sz w:val="21"/>
          <w:szCs w:val="22"/>
        </w:rPr>
        <w:tab/>
      </w:r>
      <w:r>
        <w:rPr>
          <w:rStyle w:val="34"/>
          <w:rFonts w:hint="eastAsia"/>
          <w:b/>
          <w:bCs/>
        </w:rPr>
        <w:t>保密原则</w:t>
      </w:r>
      <w:r>
        <w:tab/>
      </w:r>
      <w:r>
        <w:fldChar w:fldCharType="begin"/>
      </w:r>
      <w:r>
        <w:instrText xml:space="preserve"> PAGEREF _Toc466562107 \h </w:instrText>
      </w:r>
      <w:r>
        <w:fldChar w:fldCharType="separate"/>
      </w:r>
      <w:r>
        <w:t>42</w:t>
      </w:r>
      <w:r>
        <w:fldChar w:fldCharType="end"/>
      </w:r>
      <w:r>
        <w:fldChar w:fldCharType="end"/>
      </w:r>
    </w:p>
    <w:p w14:paraId="4890B898">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"_Toc466562113" </w:instrText>
      </w:r>
      <w:r>
        <w:fldChar w:fldCharType="separate"/>
      </w:r>
      <w:r>
        <w:rPr>
          <w:rStyle w:val="34"/>
        </w:rPr>
        <w:t>18.1</w:t>
      </w:r>
      <w:r>
        <w:rPr>
          <w:rFonts w:asciiTheme="minorHAnsi" w:hAnsiTheme="minorHAnsi" w:eastAsiaTheme="minorEastAsia" w:cstheme="minorBidi"/>
          <w:sz w:val="21"/>
          <w:szCs w:val="22"/>
        </w:rPr>
        <w:tab/>
      </w:r>
      <w:r>
        <w:rPr>
          <w:rStyle w:val="34"/>
          <w:rFonts w:hint="eastAsia"/>
        </w:rPr>
        <w:t>保密信息的定义</w:t>
      </w:r>
      <w:r>
        <w:tab/>
      </w:r>
      <w:r>
        <w:fldChar w:fldCharType="begin"/>
      </w:r>
      <w:r>
        <w:instrText xml:space="preserve"> PAGEREF _Toc466562113 \h </w:instrText>
      </w:r>
      <w:r>
        <w:fldChar w:fldCharType="separate"/>
      </w:r>
      <w:r>
        <w:t>42</w:t>
      </w:r>
      <w:r>
        <w:fldChar w:fldCharType="end"/>
      </w:r>
      <w:r>
        <w:fldChar w:fldCharType="end"/>
      </w:r>
    </w:p>
    <w:p w14:paraId="3ABBC497">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"_Toc466562114" </w:instrText>
      </w:r>
      <w:r>
        <w:fldChar w:fldCharType="separate"/>
      </w:r>
      <w:r>
        <w:rPr>
          <w:rStyle w:val="34"/>
        </w:rPr>
        <w:t>18.2</w:t>
      </w:r>
      <w:r>
        <w:rPr>
          <w:rFonts w:asciiTheme="minorHAnsi" w:hAnsiTheme="minorHAnsi" w:eastAsiaTheme="minorEastAsia" w:cstheme="minorBidi"/>
          <w:sz w:val="21"/>
          <w:szCs w:val="22"/>
        </w:rPr>
        <w:tab/>
      </w:r>
      <w:r>
        <w:rPr>
          <w:rStyle w:val="34"/>
          <w:rFonts w:hint="eastAsia"/>
        </w:rPr>
        <w:t>对受试者信息的保密责任</w:t>
      </w:r>
      <w:r>
        <w:tab/>
      </w:r>
      <w:r>
        <w:fldChar w:fldCharType="begin"/>
      </w:r>
      <w:r>
        <w:instrText xml:space="preserve"> PAGEREF _Toc466562114 \h </w:instrText>
      </w:r>
      <w:r>
        <w:fldChar w:fldCharType="separate"/>
      </w:r>
      <w:r>
        <w:t>42</w:t>
      </w:r>
      <w:r>
        <w:fldChar w:fldCharType="end"/>
      </w:r>
      <w:r>
        <w:fldChar w:fldCharType="end"/>
      </w:r>
    </w:p>
    <w:p w14:paraId="2983F85E">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"_Toc466562115" </w:instrText>
      </w:r>
      <w:r>
        <w:fldChar w:fldCharType="separate"/>
      </w:r>
      <w:r>
        <w:rPr>
          <w:rStyle w:val="34"/>
        </w:rPr>
        <w:t>18.3</w:t>
      </w:r>
      <w:r>
        <w:rPr>
          <w:rFonts w:asciiTheme="minorHAnsi" w:hAnsiTheme="minorHAnsi" w:eastAsiaTheme="minorEastAsia" w:cstheme="minorBidi"/>
          <w:sz w:val="21"/>
          <w:szCs w:val="22"/>
        </w:rPr>
        <w:tab/>
      </w:r>
      <w:r>
        <w:rPr>
          <w:rStyle w:val="34"/>
          <w:rFonts w:hint="eastAsia"/>
        </w:rPr>
        <w:t>对临床研究信息的保密责任</w:t>
      </w:r>
      <w:r>
        <w:tab/>
      </w:r>
      <w:r>
        <w:fldChar w:fldCharType="begin"/>
      </w:r>
      <w:r>
        <w:instrText xml:space="preserve"> PAGEREF _Toc466562115 \h </w:instrText>
      </w:r>
      <w:r>
        <w:fldChar w:fldCharType="separate"/>
      </w:r>
      <w:r>
        <w:t>42</w:t>
      </w:r>
      <w:r>
        <w:fldChar w:fldCharType="end"/>
      </w:r>
      <w:r>
        <w:fldChar w:fldCharType="end"/>
      </w:r>
    </w:p>
    <w:p w14:paraId="7C984D3D">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"_Toc466562116" </w:instrText>
      </w:r>
      <w:r>
        <w:fldChar w:fldCharType="separate"/>
      </w:r>
      <w:r>
        <w:rPr>
          <w:rStyle w:val="34"/>
        </w:rPr>
        <w:t>18.4</w:t>
      </w:r>
      <w:r>
        <w:rPr>
          <w:rFonts w:asciiTheme="minorHAnsi" w:hAnsiTheme="minorHAnsi" w:eastAsiaTheme="minorEastAsia" w:cstheme="minorBidi"/>
          <w:sz w:val="21"/>
          <w:szCs w:val="22"/>
        </w:rPr>
        <w:tab/>
      </w:r>
      <w:r>
        <w:rPr>
          <w:rStyle w:val="34"/>
          <w:rFonts w:hint="eastAsia"/>
        </w:rPr>
        <w:t>试验用医疗器械信息的保密责任</w:t>
      </w:r>
      <w:r>
        <w:tab/>
      </w:r>
      <w:r>
        <w:fldChar w:fldCharType="begin"/>
      </w:r>
      <w:r>
        <w:instrText xml:space="preserve"> PAGEREF _Toc466562116 \h </w:instrText>
      </w:r>
      <w:r>
        <w:fldChar w:fldCharType="separate"/>
      </w:r>
      <w:r>
        <w:t>42</w:t>
      </w:r>
      <w:r>
        <w:fldChar w:fldCharType="end"/>
      </w:r>
      <w:r>
        <w:fldChar w:fldCharType="end"/>
      </w:r>
    </w:p>
    <w:p w14:paraId="322F5199">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"_Toc466562117" </w:instrText>
      </w:r>
      <w:r>
        <w:fldChar w:fldCharType="separate"/>
      </w:r>
      <w:r>
        <w:rPr>
          <w:rStyle w:val="34"/>
        </w:rPr>
        <w:t>18.5</w:t>
      </w:r>
      <w:r>
        <w:rPr>
          <w:rFonts w:asciiTheme="minorHAnsi" w:hAnsiTheme="minorHAnsi" w:eastAsiaTheme="minorEastAsia" w:cstheme="minorBidi"/>
          <w:sz w:val="21"/>
          <w:szCs w:val="22"/>
        </w:rPr>
        <w:tab/>
      </w:r>
      <w:r>
        <w:rPr>
          <w:rStyle w:val="34"/>
          <w:rFonts w:hint="eastAsia"/>
        </w:rPr>
        <w:t>临床研究保密信息及资料的返还</w:t>
      </w:r>
      <w:r>
        <w:tab/>
      </w:r>
      <w:r>
        <w:fldChar w:fldCharType="begin"/>
      </w:r>
      <w:r>
        <w:instrText xml:space="preserve"> PAGEREF _Toc466562117 \h </w:instrText>
      </w:r>
      <w:r>
        <w:fldChar w:fldCharType="separate"/>
      </w:r>
      <w:r>
        <w:t>42</w:t>
      </w:r>
      <w:r>
        <w:fldChar w:fldCharType="end"/>
      </w:r>
      <w:r>
        <w:fldChar w:fldCharType="end"/>
      </w:r>
    </w:p>
    <w:p w14:paraId="29BE8A71">
      <w:pPr>
        <w:pStyle w:val="23"/>
        <w:tabs>
          <w:tab w:val="left" w:pos="1260"/>
          <w:tab w:val="right" w:leader="dot" w:pos="8296"/>
        </w:tabs>
        <w:ind w:left="480"/>
        <w:rPr>
          <w:rFonts w:asciiTheme="minorHAnsi" w:hAnsiTheme="minorHAnsi" w:eastAsiaTheme="minorEastAsia" w:cstheme="minorBidi"/>
          <w:sz w:val="21"/>
          <w:szCs w:val="22"/>
        </w:rPr>
      </w:pPr>
      <w:r>
        <w:fldChar w:fldCharType="begin"/>
      </w:r>
      <w:r>
        <w:instrText xml:space="preserve"> HYPERLINK \l "_Toc466562118" </w:instrText>
      </w:r>
      <w:r>
        <w:fldChar w:fldCharType="separate"/>
      </w:r>
      <w:r>
        <w:rPr>
          <w:rStyle w:val="34"/>
        </w:rPr>
        <w:t>18.6</w:t>
      </w:r>
      <w:r>
        <w:rPr>
          <w:rFonts w:asciiTheme="minorHAnsi" w:hAnsiTheme="minorHAnsi" w:eastAsiaTheme="minorEastAsia" w:cstheme="minorBidi"/>
          <w:sz w:val="21"/>
          <w:szCs w:val="22"/>
        </w:rPr>
        <w:tab/>
      </w:r>
      <w:r>
        <w:rPr>
          <w:rStyle w:val="34"/>
          <w:rFonts w:hint="eastAsia"/>
        </w:rPr>
        <w:t>临床试验数据的保密责任</w:t>
      </w:r>
      <w:r>
        <w:tab/>
      </w:r>
      <w:r>
        <w:fldChar w:fldCharType="begin"/>
      </w:r>
      <w:r>
        <w:instrText xml:space="preserve"> PAGEREF _Toc466562118 \h </w:instrText>
      </w:r>
      <w:r>
        <w:fldChar w:fldCharType="separate"/>
      </w:r>
      <w:r>
        <w:t>43</w:t>
      </w:r>
      <w:r>
        <w:fldChar w:fldCharType="end"/>
      </w:r>
      <w:r>
        <w:fldChar w:fldCharType="end"/>
      </w:r>
    </w:p>
    <w:p w14:paraId="7383DF29">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"_Toc466562119" </w:instrText>
      </w:r>
      <w:r>
        <w:fldChar w:fldCharType="separate"/>
      </w:r>
      <w:r>
        <w:rPr>
          <w:rStyle w:val="34"/>
          <w:rFonts w:hint="eastAsia"/>
          <w:b/>
          <w:bCs/>
        </w:rPr>
        <w:t>十九、</w:t>
      </w:r>
      <w:r>
        <w:rPr>
          <w:rFonts w:asciiTheme="minorHAnsi" w:hAnsiTheme="minorHAnsi" w:eastAsiaTheme="minorEastAsia" w:cstheme="minorBidi"/>
          <w:sz w:val="21"/>
          <w:szCs w:val="22"/>
        </w:rPr>
        <w:tab/>
      </w:r>
      <w:r>
        <w:rPr>
          <w:rStyle w:val="34"/>
          <w:rFonts w:hint="eastAsia"/>
          <w:b/>
          <w:bCs/>
        </w:rPr>
        <w:t>试验结果发表约定</w:t>
      </w:r>
      <w:r>
        <w:tab/>
      </w:r>
      <w:r>
        <w:fldChar w:fldCharType="begin"/>
      </w:r>
      <w:r>
        <w:instrText xml:space="preserve"> PAGEREF _Toc466562119 \h </w:instrText>
      </w:r>
      <w:r>
        <w:fldChar w:fldCharType="separate"/>
      </w:r>
      <w:r>
        <w:t>43</w:t>
      </w:r>
      <w:r>
        <w:fldChar w:fldCharType="end"/>
      </w:r>
      <w:r>
        <w:fldChar w:fldCharType="end"/>
      </w:r>
    </w:p>
    <w:p w14:paraId="4336F71A">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"_Toc466562120" </w:instrText>
      </w:r>
      <w:r>
        <w:fldChar w:fldCharType="separate"/>
      </w:r>
      <w:r>
        <w:rPr>
          <w:rStyle w:val="34"/>
          <w:rFonts w:hint="eastAsia"/>
          <w:b/>
          <w:bCs/>
        </w:rPr>
        <w:t>二十、</w:t>
      </w:r>
      <w:r>
        <w:rPr>
          <w:rFonts w:asciiTheme="minorHAnsi" w:hAnsiTheme="minorHAnsi" w:eastAsiaTheme="minorEastAsia" w:cstheme="minorBidi"/>
          <w:sz w:val="21"/>
          <w:szCs w:val="22"/>
        </w:rPr>
        <w:tab/>
      </w:r>
      <w:r>
        <w:rPr>
          <w:rStyle w:val="34"/>
          <w:rFonts w:hint="eastAsia"/>
          <w:b/>
          <w:bCs/>
        </w:rPr>
        <w:t>各方承担的职责</w:t>
      </w:r>
      <w:r>
        <w:tab/>
      </w:r>
      <w:r>
        <w:fldChar w:fldCharType="begin"/>
      </w:r>
      <w:r>
        <w:instrText xml:space="preserve"> PAGEREF _Toc466562120 \h </w:instrText>
      </w:r>
      <w:r>
        <w:fldChar w:fldCharType="separate"/>
      </w:r>
      <w:r>
        <w:t>43</w:t>
      </w:r>
      <w:r>
        <w:fldChar w:fldCharType="end"/>
      </w:r>
      <w:r>
        <w:fldChar w:fldCharType="end"/>
      </w:r>
    </w:p>
    <w:p w14:paraId="2793E3BD">
      <w:pPr>
        <w:pStyle w:val="18"/>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"_Toc466562121" </w:instrText>
      </w:r>
      <w:r>
        <w:fldChar w:fldCharType="separate"/>
      </w:r>
      <w:r>
        <w:rPr>
          <w:rStyle w:val="34"/>
          <w:rFonts w:hint="eastAsia"/>
          <w:b/>
          <w:bCs/>
        </w:rPr>
        <w:t>二十一、</w:t>
      </w:r>
      <w:r>
        <w:rPr>
          <w:rFonts w:asciiTheme="minorHAnsi" w:hAnsiTheme="minorHAnsi" w:eastAsiaTheme="minorEastAsia" w:cstheme="minorBidi"/>
          <w:sz w:val="21"/>
          <w:szCs w:val="22"/>
        </w:rPr>
        <w:tab/>
      </w:r>
      <w:r>
        <w:rPr>
          <w:rStyle w:val="34"/>
          <w:rFonts w:hint="eastAsia"/>
          <w:b/>
          <w:bCs/>
        </w:rPr>
        <w:t>研究文献</w:t>
      </w:r>
      <w:r>
        <w:tab/>
      </w:r>
      <w:r>
        <w:fldChar w:fldCharType="begin"/>
      </w:r>
      <w:r>
        <w:instrText xml:space="preserve"> PAGEREF _Toc466562121 \h </w:instrText>
      </w:r>
      <w:r>
        <w:fldChar w:fldCharType="separate"/>
      </w:r>
      <w:r>
        <w:t>49</w:t>
      </w:r>
      <w:r>
        <w:fldChar w:fldCharType="end"/>
      </w:r>
      <w:r>
        <w:fldChar w:fldCharType="end"/>
      </w:r>
    </w:p>
    <w:p w14:paraId="35660E6C">
      <w:pPr>
        <w:spacing w:line="240" w:lineRule="auto"/>
        <w:rPr>
          <w:rFonts w:ascii="宋体" w:hAnsi="宋体" w:cs="宋体"/>
        </w:rPr>
      </w:pPr>
      <w:r>
        <w:rPr>
          <w:rFonts w:hint="eastAsia"/>
          <w:szCs w:val="21"/>
        </w:rPr>
        <w:fldChar w:fldCharType="end"/>
      </w:r>
      <w:bookmarkEnd w:id="2"/>
    </w:p>
    <w:p w14:paraId="5A0953BA">
      <w:pPr>
        <w:rPr>
          <w:rFonts w:hint="eastAsia" w:eastAsia="宋体"/>
          <w:lang w:eastAsia="zh-CN"/>
        </w:rPr>
      </w:pPr>
    </w:p>
    <w:p w14:paraId="349CAD96">
      <w:pPr>
        <w:jc w:val="center"/>
        <w:rPr>
          <w:rFonts w:hint="eastAsia" w:eastAsia="宋体"/>
          <w:lang w:eastAsia="zh-CN"/>
        </w:rPr>
      </w:pPr>
    </w:p>
    <w:p w14:paraId="546FB1B6">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Geneva">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0D7A">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E00C7"/>
    <w:multiLevelType w:val="multilevel"/>
    <w:tmpl w:val="0F7E00C7"/>
    <w:lvl w:ilvl="0" w:tentative="0">
      <w:start w:val="1"/>
      <w:numFmt w:val="decimal"/>
      <w:pStyle w:val="20"/>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7ED"/>
    <w:rsid w:val="000011C3"/>
    <w:rsid w:val="00004272"/>
    <w:rsid w:val="00006608"/>
    <w:rsid w:val="00012248"/>
    <w:rsid w:val="00013CCA"/>
    <w:rsid w:val="0001430C"/>
    <w:rsid w:val="00016E00"/>
    <w:rsid w:val="00017B9F"/>
    <w:rsid w:val="00022447"/>
    <w:rsid w:val="000254D3"/>
    <w:rsid w:val="000313C3"/>
    <w:rsid w:val="000369D4"/>
    <w:rsid w:val="00037500"/>
    <w:rsid w:val="00037A9D"/>
    <w:rsid w:val="00040EF4"/>
    <w:rsid w:val="000446C0"/>
    <w:rsid w:val="00045F54"/>
    <w:rsid w:val="000507CD"/>
    <w:rsid w:val="00053D70"/>
    <w:rsid w:val="00056F95"/>
    <w:rsid w:val="000602B0"/>
    <w:rsid w:val="00062B2B"/>
    <w:rsid w:val="0006573A"/>
    <w:rsid w:val="0006590F"/>
    <w:rsid w:val="00071035"/>
    <w:rsid w:val="00080E94"/>
    <w:rsid w:val="00082438"/>
    <w:rsid w:val="00085C57"/>
    <w:rsid w:val="000872A8"/>
    <w:rsid w:val="00087CAA"/>
    <w:rsid w:val="00092FF8"/>
    <w:rsid w:val="00094F31"/>
    <w:rsid w:val="00094F9A"/>
    <w:rsid w:val="000A1012"/>
    <w:rsid w:val="000A508A"/>
    <w:rsid w:val="000B3CAA"/>
    <w:rsid w:val="000B4193"/>
    <w:rsid w:val="000B425F"/>
    <w:rsid w:val="000B5858"/>
    <w:rsid w:val="000C0FB1"/>
    <w:rsid w:val="000C33CB"/>
    <w:rsid w:val="000C5671"/>
    <w:rsid w:val="000D497A"/>
    <w:rsid w:val="000D6D44"/>
    <w:rsid w:val="000D767D"/>
    <w:rsid w:val="000E3B6B"/>
    <w:rsid w:val="000E3C8A"/>
    <w:rsid w:val="000E5024"/>
    <w:rsid w:val="000E5A7B"/>
    <w:rsid w:val="000E65DC"/>
    <w:rsid w:val="000F7112"/>
    <w:rsid w:val="00101B59"/>
    <w:rsid w:val="00104179"/>
    <w:rsid w:val="0010437B"/>
    <w:rsid w:val="0010448C"/>
    <w:rsid w:val="00105327"/>
    <w:rsid w:val="001123C5"/>
    <w:rsid w:val="00115C7B"/>
    <w:rsid w:val="00116DE0"/>
    <w:rsid w:val="00127771"/>
    <w:rsid w:val="0013289C"/>
    <w:rsid w:val="001337F4"/>
    <w:rsid w:val="00136816"/>
    <w:rsid w:val="00142670"/>
    <w:rsid w:val="001459C3"/>
    <w:rsid w:val="00146BCC"/>
    <w:rsid w:val="00146E6C"/>
    <w:rsid w:val="001478EB"/>
    <w:rsid w:val="00147AF3"/>
    <w:rsid w:val="00150201"/>
    <w:rsid w:val="00152A0E"/>
    <w:rsid w:val="0015589C"/>
    <w:rsid w:val="00162A93"/>
    <w:rsid w:val="00162C2C"/>
    <w:rsid w:val="00163A6A"/>
    <w:rsid w:val="00165FF5"/>
    <w:rsid w:val="0016724D"/>
    <w:rsid w:val="00170BBF"/>
    <w:rsid w:val="001719B6"/>
    <w:rsid w:val="00172A27"/>
    <w:rsid w:val="00173ADB"/>
    <w:rsid w:val="0017788F"/>
    <w:rsid w:val="00186E60"/>
    <w:rsid w:val="0018794D"/>
    <w:rsid w:val="00190A74"/>
    <w:rsid w:val="00191A75"/>
    <w:rsid w:val="00192CA9"/>
    <w:rsid w:val="001969C5"/>
    <w:rsid w:val="00196BF2"/>
    <w:rsid w:val="00197404"/>
    <w:rsid w:val="001A3049"/>
    <w:rsid w:val="001A624F"/>
    <w:rsid w:val="001B3120"/>
    <w:rsid w:val="001B6A24"/>
    <w:rsid w:val="001B765F"/>
    <w:rsid w:val="001B7B92"/>
    <w:rsid w:val="001C2F93"/>
    <w:rsid w:val="001C3823"/>
    <w:rsid w:val="001C4A18"/>
    <w:rsid w:val="001C6603"/>
    <w:rsid w:val="001D17C7"/>
    <w:rsid w:val="001D2E51"/>
    <w:rsid w:val="001D55DE"/>
    <w:rsid w:val="001D610E"/>
    <w:rsid w:val="001D62AF"/>
    <w:rsid w:val="001E5519"/>
    <w:rsid w:val="001E5A44"/>
    <w:rsid w:val="001E5E33"/>
    <w:rsid w:val="001F0DED"/>
    <w:rsid w:val="001F192A"/>
    <w:rsid w:val="002005F9"/>
    <w:rsid w:val="0020062F"/>
    <w:rsid w:val="00205B5E"/>
    <w:rsid w:val="002071F9"/>
    <w:rsid w:val="00212E0F"/>
    <w:rsid w:val="00215E98"/>
    <w:rsid w:val="00215EDA"/>
    <w:rsid w:val="00216102"/>
    <w:rsid w:val="00223F44"/>
    <w:rsid w:val="00224324"/>
    <w:rsid w:val="002345E7"/>
    <w:rsid w:val="00237883"/>
    <w:rsid w:val="00240806"/>
    <w:rsid w:val="0024483D"/>
    <w:rsid w:val="00252DE2"/>
    <w:rsid w:val="0025577A"/>
    <w:rsid w:val="00256F39"/>
    <w:rsid w:val="00257518"/>
    <w:rsid w:val="00264A1E"/>
    <w:rsid w:val="002659E9"/>
    <w:rsid w:val="00266867"/>
    <w:rsid w:val="002741D1"/>
    <w:rsid w:val="00277313"/>
    <w:rsid w:val="00282C6B"/>
    <w:rsid w:val="0028393C"/>
    <w:rsid w:val="0028509F"/>
    <w:rsid w:val="00287077"/>
    <w:rsid w:val="002966F3"/>
    <w:rsid w:val="002A112E"/>
    <w:rsid w:val="002A217F"/>
    <w:rsid w:val="002A4DCD"/>
    <w:rsid w:val="002B34FA"/>
    <w:rsid w:val="002B606A"/>
    <w:rsid w:val="002B780C"/>
    <w:rsid w:val="002C2927"/>
    <w:rsid w:val="002C4351"/>
    <w:rsid w:val="002C4D6A"/>
    <w:rsid w:val="002C52C8"/>
    <w:rsid w:val="002D4144"/>
    <w:rsid w:val="002D67B2"/>
    <w:rsid w:val="002D7A04"/>
    <w:rsid w:val="002E0B45"/>
    <w:rsid w:val="002E1EC4"/>
    <w:rsid w:val="002E4101"/>
    <w:rsid w:val="002E487D"/>
    <w:rsid w:val="002E75DD"/>
    <w:rsid w:val="002E75E6"/>
    <w:rsid w:val="002E79F3"/>
    <w:rsid w:val="002F4F56"/>
    <w:rsid w:val="002F58D1"/>
    <w:rsid w:val="0030047E"/>
    <w:rsid w:val="00303DCD"/>
    <w:rsid w:val="003042E5"/>
    <w:rsid w:val="0030433B"/>
    <w:rsid w:val="00305A66"/>
    <w:rsid w:val="0030736B"/>
    <w:rsid w:val="00307F9B"/>
    <w:rsid w:val="00317B43"/>
    <w:rsid w:val="00322026"/>
    <w:rsid w:val="00322823"/>
    <w:rsid w:val="0033093C"/>
    <w:rsid w:val="00331609"/>
    <w:rsid w:val="00331CD0"/>
    <w:rsid w:val="00333046"/>
    <w:rsid w:val="00336812"/>
    <w:rsid w:val="0033771B"/>
    <w:rsid w:val="00337EA3"/>
    <w:rsid w:val="00340323"/>
    <w:rsid w:val="003421E8"/>
    <w:rsid w:val="003449B4"/>
    <w:rsid w:val="00345AE8"/>
    <w:rsid w:val="003508EE"/>
    <w:rsid w:val="0035258B"/>
    <w:rsid w:val="0035398A"/>
    <w:rsid w:val="0035768F"/>
    <w:rsid w:val="003578D4"/>
    <w:rsid w:val="00362682"/>
    <w:rsid w:val="00365D95"/>
    <w:rsid w:val="00366435"/>
    <w:rsid w:val="0037367D"/>
    <w:rsid w:val="00383E0C"/>
    <w:rsid w:val="00391F49"/>
    <w:rsid w:val="0039200D"/>
    <w:rsid w:val="003A2E94"/>
    <w:rsid w:val="003A479C"/>
    <w:rsid w:val="003A51E2"/>
    <w:rsid w:val="003A5E77"/>
    <w:rsid w:val="003B0310"/>
    <w:rsid w:val="003B6566"/>
    <w:rsid w:val="003C1EA5"/>
    <w:rsid w:val="003C4F0F"/>
    <w:rsid w:val="003C6BF5"/>
    <w:rsid w:val="003D30F1"/>
    <w:rsid w:val="003D357B"/>
    <w:rsid w:val="003D639E"/>
    <w:rsid w:val="003E2EC8"/>
    <w:rsid w:val="003E38C7"/>
    <w:rsid w:val="003E4C6B"/>
    <w:rsid w:val="003E6067"/>
    <w:rsid w:val="003F012D"/>
    <w:rsid w:val="003F0C87"/>
    <w:rsid w:val="003F1474"/>
    <w:rsid w:val="003F61D2"/>
    <w:rsid w:val="003F6C70"/>
    <w:rsid w:val="003F783C"/>
    <w:rsid w:val="00403C9F"/>
    <w:rsid w:val="004049DD"/>
    <w:rsid w:val="0040791B"/>
    <w:rsid w:val="00407BC4"/>
    <w:rsid w:val="00413042"/>
    <w:rsid w:val="00414159"/>
    <w:rsid w:val="00414679"/>
    <w:rsid w:val="00414946"/>
    <w:rsid w:val="00421285"/>
    <w:rsid w:val="00422FC5"/>
    <w:rsid w:val="00427E81"/>
    <w:rsid w:val="00430761"/>
    <w:rsid w:val="00430A65"/>
    <w:rsid w:val="004444F8"/>
    <w:rsid w:val="00445811"/>
    <w:rsid w:val="00446A95"/>
    <w:rsid w:val="0045331C"/>
    <w:rsid w:val="004554CC"/>
    <w:rsid w:val="004622E6"/>
    <w:rsid w:val="004670CF"/>
    <w:rsid w:val="00470E6C"/>
    <w:rsid w:val="00471694"/>
    <w:rsid w:val="004738B8"/>
    <w:rsid w:val="00482A9C"/>
    <w:rsid w:val="004947AC"/>
    <w:rsid w:val="00496B25"/>
    <w:rsid w:val="004A0C46"/>
    <w:rsid w:val="004A352F"/>
    <w:rsid w:val="004A3795"/>
    <w:rsid w:val="004A6636"/>
    <w:rsid w:val="004A6F5E"/>
    <w:rsid w:val="004B0B35"/>
    <w:rsid w:val="004B7D59"/>
    <w:rsid w:val="004C66C5"/>
    <w:rsid w:val="004D6C53"/>
    <w:rsid w:val="004E0B71"/>
    <w:rsid w:val="004E196A"/>
    <w:rsid w:val="004E2966"/>
    <w:rsid w:val="004E2D68"/>
    <w:rsid w:val="004E7313"/>
    <w:rsid w:val="004F0305"/>
    <w:rsid w:val="004F0BAE"/>
    <w:rsid w:val="004F1FD1"/>
    <w:rsid w:val="004F29FF"/>
    <w:rsid w:val="004F2BDB"/>
    <w:rsid w:val="005018D5"/>
    <w:rsid w:val="00501E86"/>
    <w:rsid w:val="00501FE1"/>
    <w:rsid w:val="005020F0"/>
    <w:rsid w:val="005048DF"/>
    <w:rsid w:val="005155EB"/>
    <w:rsid w:val="0051715F"/>
    <w:rsid w:val="00521F0D"/>
    <w:rsid w:val="00522434"/>
    <w:rsid w:val="005229B2"/>
    <w:rsid w:val="00522BDF"/>
    <w:rsid w:val="0052742B"/>
    <w:rsid w:val="00531C30"/>
    <w:rsid w:val="00532E60"/>
    <w:rsid w:val="00540A65"/>
    <w:rsid w:val="00545A43"/>
    <w:rsid w:val="00545A51"/>
    <w:rsid w:val="00545D8A"/>
    <w:rsid w:val="005564AB"/>
    <w:rsid w:val="0055696D"/>
    <w:rsid w:val="00556FEA"/>
    <w:rsid w:val="005579D4"/>
    <w:rsid w:val="005604B0"/>
    <w:rsid w:val="005607B3"/>
    <w:rsid w:val="00562930"/>
    <w:rsid w:val="0056378C"/>
    <w:rsid w:val="00565811"/>
    <w:rsid w:val="00570D7D"/>
    <w:rsid w:val="0057680E"/>
    <w:rsid w:val="005807EC"/>
    <w:rsid w:val="00582B57"/>
    <w:rsid w:val="00585C78"/>
    <w:rsid w:val="00585D5E"/>
    <w:rsid w:val="00587E46"/>
    <w:rsid w:val="00593BA1"/>
    <w:rsid w:val="005A17D9"/>
    <w:rsid w:val="005A217D"/>
    <w:rsid w:val="005A443E"/>
    <w:rsid w:val="005A69FF"/>
    <w:rsid w:val="005A72E0"/>
    <w:rsid w:val="005A75B0"/>
    <w:rsid w:val="005C0B20"/>
    <w:rsid w:val="005C0E91"/>
    <w:rsid w:val="005C1659"/>
    <w:rsid w:val="005C4342"/>
    <w:rsid w:val="005C4646"/>
    <w:rsid w:val="005C5D07"/>
    <w:rsid w:val="005D0D0F"/>
    <w:rsid w:val="005D2549"/>
    <w:rsid w:val="005D776A"/>
    <w:rsid w:val="005E1D75"/>
    <w:rsid w:val="005E4732"/>
    <w:rsid w:val="005F0BF1"/>
    <w:rsid w:val="005F2D20"/>
    <w:rsid w:val="005F4FF4"/>
    <w:rsid w:val="005F5D13"/>
    <w:rsid w:val="005F6BFC"/>
    <w:rsid w:val="005F6C53"/>
    <w:rsid w:val="00610D82"/>
    <w:rsid w:val="00610F46"/>
    <w:rsid w:val="00617CC3"/>
    <w:rsid w:val="00620EAE"/>
    <w:rsid w:val="00621F27"/>
    <w:rsid w:val="006338F4"/>
    <w:rsid w:val="00634707"/>
    <w:rsid w:val="0063501A"/>
    <w:rsid w:val="00635C7B"/>
    <w:rsid w:val="00637EA0"/>
    <w:rsid w:val="00643670"/>
    <w:rsid w:val="006451E7"/>
    <w:rsid w:val="0064664B"/>
    <w:rsid w:val="00650AA3"/>
    <w:rsid w:val="00652324"/>
    <w:rsid w:val="00652C1A"/>
    <w:rsid w:val="00653D32"/>
    <w:rsid w:val="00655EB5"/>
    <w:rsid w:val="00656919"/>
    <w:rsid w:val="00656EB9"/>
    <w:rsid w:val="00660FDC"/>
    <w:rsid w:val="006663A0"/>
    <w:rsid w:val="00667051"/>
    <w:rsid w:val="00667CCD"/>
    <w:rsid w:val="00676103"/>
    <w:rsid w:val="0068338B"/>
    <w:rsid w:val="00687F61"/>
    <w:rsid w:val="006902D6"/>
    <w:rsid w:val="00691809"/>
    <w:rsid w:val="00694413"/>
    <w:rsid w:val="006A069E"/>
    <w:rsid w:val="006A0D13"/>
    <w:rsid w:val="006B2EA5"/>
    <w:rsid w:val="006B62EE"/>
    <w:rsid w:val="006C39D4"/>
    <w:rsid w:val="006D0E80"/>
    <w:rsid w:val="006D0E92"/>
    <w:rsid w:val="006D2A72"/>
    <w:rsid w:val="006D48F7"/>
    <w:rsid w:val="006E664A"/>
    <w:rsid w:val="006F320D"/>
    <w:rsid w:val="006F480E"/>
    <w:rsid w:val="00700AEA"/>
    <w:rsid w:val="007031DA"/>
    <w:rsid w:val="00704229"/>
    <w:rsid w:val="007070B5"/>
    <w:rsid w:val="00712E0C"/>
    <w:rsid w:val="007143BA"/>
    <w:rsid w:val="00714E59"/>
    <w:rsid w:val="00717913"/>
    <w:rsid w:val="00723531"/>
    <w:rsid w:val="007246CD"/>
    <w:rsid w:val="00724E50"/>
    <w:rsid w:val="00725219"/>
    <w:rsid w:val="00726152"/>
    <w:rsid w:val="007268EA"/>
    <w:rsid w:val="00730818"/>
    <w:rsid w:val="0073477C"/>
    <w:rsid w:val="00734A4F"/>
    <w:rsid w:val="007355CE"/>
    <w:rsid w:val="00744318"/>
    <w:rsid w:val="00752032"/>
    <w:rsid w:val="00754941"/>
    <w:rsid w:val="00755E60"/>
    <w:rsid w:val="00756D7D"/>
    <w:rsid w:val="00757098"/>
    <w:rsid w:val="0075776E"/>
    <w:rsid w:val="00770E1D"/>
    <w:rsid w:val="00772FFB"/>
    <w:rsid w:val="00780B85"/>
    <w:rsid w:val="007817D8"/>
    <w:rsid w:val="00782D60"/>
    <w:rsid w:val="007842E2"/>
    <w:rsid w:val="0078596F"/>
    <w:rsid w:val="007873B3"/>
    <w:rsid w:val="00790FEC"/>
    <w:rsid w:val="007914A4"/>
    <w:rsid w:val="007919DD"/>
    <w:rsid w:val="007965AC"/>
    <w:rsid w:val="007A161E"/>
    <w:rsid w:val="007A1BE7"/>
    <w:rsid w:val="007A2554"/>
    <w:rsid w:val="007A3025"/>
    <w:rsid w:val="007A3C3B"/>
    <w:rsid w:val="007A7115"/>
    <w:rsid w:val="007B13C8"/>
    <w:rsid w:val="007B1637"/>
    <w:rsid w:val="007B1718"/>
    <w:rsid w:val="007B4D98"/>
    <w:rsid w:val="007B7FBC"/>
    <w:rsid w:val="007C2EE2"/>
    <w:rsid w:val="007C4220"/>
    <w:rsid w:val="007C5613"/>
    <w:rsid w:val="007D2542"/>
    <w:rsid w:val="007D5C99"/>
    <w:rsid w:val="007E04C5"/>
    <w:rsid w:val="007E11F3"/>
    <w:rsid w:val="007E4A0C"/>
    <w:rsid w:val="007E76D6"/>
    <w:rsid w:val="007E7CF9"/>
    <w:rsid w:val="007F0D10"/>
    <w:rsid w:val="007F0F68"/>
    <w:rsid w:val="007F15AE"/>
    <w:rsid w:val="007F443A"/>
    <w:rsid w:val="007F537D"/>
    <w:rsid w:val="00802411"/>
    <w:rsid w:val="008049A5"/>
    <w:rsid w:val="00805B19"/>
    <w:rsid w:val="00806587"/>
    <w:rsid w:val="00811146"/>
    <w:rsid w:val="00811589"/>
    <w:rsid w:val="00812E88"/>
    <w:rsid w:val="008144F2"/>
    <w:rsid w:val="00816C6D"/>
    <w:rsid w:val="0082271C"/>
    <w:rsid w:val="00825061"/>
    <w:rsid w:val="00830CDD"/>
    <w:rsid w:val="00833A79"/>
    <w:rsid w:val="008353FA"/>
    <w:rsid w:val="00836C26"/>
    <w:rsid w:val="0084279D"/>
    <w:rsid w:val="00843B49"/>
    <w:rsid w:val="0085058E"/>
    <w:rsid w:val="008540A4"/>
    <w:rsid w:val="0085676A"/>
    <w:rsid w:val="008629BC"/>
    <w:rsid w:val="00863E24"/>
    <w:rsid w:val="00866CA6"/>
    <w:rsid w:val="00867FF3"/>
    <w:rsid w:val="0087097C"/>
    <w:rsid w:val="00880183"/>
    <w:rsid w:val="00881272"/>
    <w:rsid w:val="0088189C"/>
    <w:rsid w:val="00887A1B"/>
    <w:rsid w:val="00887A58"/>
    <w:rsid w:val="00891951"/>
    <w:rsid w:val="0089584F"/>
    <w:rsid w:val="008961D5"/>
    <w:rsid w:val="00896240"/>
    <w:rsid w:val="008A11CD"/>
    <w:rsid w:val="008A1A93"/>
    <w:rsid w:val="008A2E04"/>
    <w:rsid w:val="008A609F"/>
    <w:rsid w:val="008A75E2"/>
    <w:rsid w:val="008B13E7"/>
    <w:rsid w:val="008B3E94"/>
    <w:rsid w:val="008B541A"/>
    <w:rsid w:val="008B5819"/>
    <w:rsid w:val="008C0A72"/>
    <w:rsid w:val="008C42E4"/>
    <w:rsid w:val="008D45E2"/>
    <w:rsid w:val="008D4975"/>
    <w:rsid w:val="008D5856"/>
    <w:rsid w:val="008D6E17"/>
    <w:rsid w:val="008E2711"/>
    <w:rsid w:val="008E6142"/>
    <w:rsid w:val="008F1032"/>
    <w:rsid w:val="008F4646"/>
    <w:rsid w:val="008F51B3"/>
    <w:rsid w:val="009037DC"/>
    <w:rsid w:val="0090457E"/>
    <w:rsid w:val="009065F0"/>
    <w:rsid w:val="00907D2B"/>
    <w:rsid w:val="009121E0"/>
    <w:rsid w:val="00912BDA"/>
    <w:rsid w:val="00916B22"/>
    <w:rsid w:val="00920984"/>
    <w:rsid w:val="00922447"/>
    <w:rsid w:val="00923693"/>
    <w:rsid w:val="00925653"/>
    <w:rsid w:val="00930FED"/>
    <w:rsid w:val="00932F50"/>
    <w:rsid w:val="009347F5"/>
    <w:rsid w:val="009350E9"/>
    <w:rsid w:val="00940738"/>
    <w:rsid w:val="00940B0E"/>
    <w:rsid w:val="00941754"/>
    <w:rsid w:val="0095004A"/>
    <w:rsid w:val="00955441"/>
    <w:rsid w:val="00961F85"/>
    <w:rsid w:val="009668A0"/>
    <w:rsid w:val="00967FBC"/>
    <w:rsid w:val="00973247"/>
    <w:rsid w:val="00973428"/>
    <w:rsid w:val="00976B4F"/>
    <w:rsid w:val="0098179D"/>
    <w:rsid w:val="00983C74"/>
    <w:rsid w:val="00983D42"/>
    <w:rsid w:val="00984B48"/>
    <w:rsid w:val="00996BF7"/>
    <w:rsid w:val="009A191A"/>
    <w:rsid w:val="009A5022"/>
    <w:rsid w:val="009B0E64"/>
    <w:rsid w:val="009B555F"/>
    <w:rsid w:val="009B5AE2"/>
    <w:rsid w:val="009B7CA5"/>
    <w:rsid w:val="009B7D12"/>
    <w:rsid w:val="009C008B"/>
    <w:rsid w:val="009C022B"/>
    <w:rsid w:val="009C168C"/>
    <w:rsid w:val="009C590E"/>
    <w:rsid w:val="009C7034"/>
    <w:rsid w:val="009D0A06"/>
    <w:rsid w:val="009D4C78"/>
    <w:rsid w:val="009D5CFC"/>
    <w:rsid w:val="009D63CF"/>
    <w:rsid w:val="009D6F34"/>
    <w:rsid w:val="009E05F8"/>
    <w:rsid w:val="009E0AF2"/>
    <w:rsid w:val="009E7A6C"/>
    <w:rsid w:val="009F217E"/>
    <w:rsid w:val="009F4227"/>
    <w:rsid w:val="00A00275"/>
    <w:rsid w:val="00A02393"/>
    <w:rsid w:val="00A0336E"/>
    <w:rsid w:val="00A03659"/>
    <w:rsid w:val="00A04073"/>
    <w:rsid w:val="00A04110"/>
    <w:rsid w:val="00A043C5"/>
    <w:rsid w:val="00A10E8D"/>
    <w:rsid w:val="00A1398D"/>
    <w:rsid w:val="00A13FFD"/>
    <w:rsid w:val="00A16CED"/>
    <w:rsid w:val="00A17206"/>
    <w:rsid w:val="00A34C11"/>
    <w:rsid w:val="00A3537D"/>
    <w:rsid w:val="00A37268"/>
    <w:rsid w:val="00A4197E"/>
    <w:rsid w:val="00A41FE6"/>
    <w:rsid w:val="00A42374"/>
    <w:rsid w:val="00A43894"/>
    <w:rsid w:val="00A43C0B"/>
    <w:rsid w:val="00A4681B"/>
    <w:rsid w:val="00A510AE"/>
    <w:rsid w:val="00A5195B"/>
    <w:rsid w:val="00A51F58"/>
    <w:rsid w:val="00A5235B"/>
    <w:rsid w:val="00A552C3"/>
    <w:rsid w:val="00A5712B"/>
    <w:rsid w:val="00A57792"/>
    <w:rsid w:val="00A57E94"/>
    <w:rsid w:val="00A66508"/>
    <w:rsid w:val="00A66B8E"/>
    <w:rsid w:val="00A66C4E"/>
    <w:rsid w:val="00A67E5C"/>
    <w:rsid w:val="00A71B82"/>
    <w:rsid w:val="00A71C88"/>
    <w:rsid w:val="00A72732"/>
    <w:rsid w:val="00A752A5"/>
    <w:rsid w:val="00A763B0"/>
    <w:rsid w:val="00A771EA"/>
    <w:rsid w:val="00A77523"/>
    <w:rsid w:val="00A80D63"/>
    <w:rsid w:val="00A865EA"/>
    <w:rsid w:val="00A96910"/>
    <w:rsid w:val="00AA233B"/>
    <w:rsid w:val="00AA6298"/>
    <w:rsid w:val="00AA698F"/>
    <w:rsid w:val="00AA6F87"/>
    <w:rsid w:val="00AB1933"/>
    <w:rsid w:val="00AB391C"/>
    <w:rsid w:val="00AB7892"/>
    <w:rsid w:val="00AD551E"/>
    <w:rsid w:val="00AD6779"/>
    <w:rsid w:val="00AD7F0A"/>
    <w:rsid w:val="00AF1BB3"/>
    <w:rsid w:val="00AF2981"/>
    <w:rsid w:val="00AF2B87"/>
    <w:rsid w:val="00AF473F"/>
    <w:rsid w:val="00AF5E86"/>
    <w:rsid w:val="00B0066B"/>
    <w:rsid w:val="00B03D23"/>
    <w:rsid w:val="00B06981"/>
    <w:rsid w:val="00B06B40"/>
    <w:rsid w:val="00B144A6"/>
    <w:rsid w:val="00B167B7"/>
    <w:rsid w:val="00B179A3"/>
    <w:rsid w:val="00B2000F"/>
    <w:rsid w:val="00B21116"/>
    <w:rsid w:val="00B25EE6"/>
    <w:rsid w:val="00B27961"/>
    <w:rsid w:val="00B304EB"/>
    <w:rsid w:val="00B324B4"/>
    <w:rsid w:val="00B3332F"/>
    <w:rsid w:val="00B345FD"/>
    <w:rsid w:val="00B448B0"/>
    <w:rsid w:val="00B449C5"/>
    <w:rsid w:val="00B464C3"/>
    <w:rsid w:val="00B54D36"/>
    <w:rsid w:val="00B55D30"/>
    <w:rsid w:val="00B5637B"/>
    <w:rsid w:val="00B660CC"/>
    <w:rsid w:val="00B66264"/>
    <w:rsid w:val="00B66FEC"/>
    <w:rsid w:val="00B72752"/>
    <w:rsid w:val="00B83708"/>
    <w:rsid w:val="00B83A2A"/>
    <w:rsid w:val="00B853CF"/>
    <w:rsid w:val="00B87F9C"/>
    <w:rsid w:val="00B913ED"/>
    <w:rsid w:val="00B91A17"/>
    <w:rsid w:val="00B96A37"/>
    <w:rsid w:val="00BA0C6A"/>
    <w:rsid w:val="00BA6197"/>
    <w:rsid w:val="00BA64BB"/>
    <w:rsid w:val="00BA6FC8"/>
    <w:rsid w:val="00BB206D"/>
    <w:rsid w:val="00BB30EA"/>
    <w:rsid w:val="00BB58BD"/>
    <w:rsid w:val="00BB5BD1"/>
    <w:rsid w:val="00BC0852"/>
    <w:rsid w:val="00BC7959"/>
    <w:rsid w:val="00BD0317"/>
    <w:rsid w:val="00BD229B"/>
    <w:rsid w:val="00BD2B6D"/>
    <w:rsid w:val="00BD2C0D"/>
    <w:rsid w:val="00BD5116"/>
    <w:rsid w:val="00BE0A32"/>
    <w:rsid w:val="00BE519C"/>
    <w:rsid w:val="00BE77F6"/>
    <w:rsid w:val="00BE79E8"/>
    <w:rsid w:val="00BF0686"/>
    <w:rsid w:val="00BF1516"/>
    <w:rsid w:val="00BF1AFC"/>
    <w:rsid w:val="00BF25F0"/>
    <w:rsid w:val="00BF7105"/>
    <w:rsid w:val="00C07F96"/>
    <w:rsid w:val="00C1065C"/>
    <w:rsid w:val="00C10AF7"/>
    <w:rsid w:val="00C15828"/>
    <w:rsid w:val="00C26A4A"/>
    <w:rsid w:val="00C31D64"/>
    <w:rsid w:val="00C34FC2"/>
    <w:rsid w:val="00C37524"/>
    <w:rsid w:val="00C42B2A"/>
    <w:rsid w:val="00C43E32"/>
    <w:rsid w:val="00C442D6"/>
    <w:rsid w:val="00C447A4"/>
    <w:rsid w:val="00C45A6E"/>
    <w:rsid w:val="00C524C7"/>
    <w:rsid w:val="00C60C3C"/>
    <w:rsid w:val="00C639C9"/>
    <w:rsid w:val="00C65807"/>
    <w:rsid w:val="00C65A8C"/>
    <w:rsid w:val="00C67346"/>
    <w:rsid w:val="00C6734B"/>
    <w:rsid w:val="00C7127C"/>
    <w:rsid w:val="00C717E6"/>
    <w:rsid w:val="00C72200"/>
    <w:rsid w:val="00C73294"/>
    <w:rsid w:val="00C76CE5"/>
    <w:rsid w:val="00C77B85"/>
    <w:rsid w:val="00C81E01"/>
    <w:rsid w:val="00C9283A"/>
    <w:rsid w:val="00C9560D"/>
    <w:rsid w:val="00CA17C7"/>
    <w:rsid w:val="00CA5146"/>
    <w:rsid w:val="00CA6EF2"/>
    <w:rsid w:val="00CB1CC2"/>
    <w:rsid w:val="00CC30BB"/>
    <w:rsid w:val="00CC6D12"/>
    <w:rsid w:val="00CD0747"/>
    <w:rsid w:val="00CD2EE6"/>
    <w:rsid w:val="00CE08C4"/>
    <w:rsid w:val="00CE2752"/>
    <w:rsid w:val="00CE3331"/>
    <w:rsid w:val="00CE57F2"/>
    <w:rsid w:val="00CE6BF7"/>
    <w:rsid w:val="00CE7AB3"/>
    <w:rsid w:val="00CF20B1"/>
    <w:rsid w:val="00CF2574"/>
    <w:rsid w:val="00CF2C02"/>
    <w:rsid w:val="00CF339F"/>
    <w:rsid w:val="00CF78EB"/>
    <w:rsid w:val="00D01F89"/>
    <w:rsid w:val="00D0291D"/>
    <w:rsid w:val="00D115FD"/>
    <w:rsid w:val="00D1398D"/>
    <w:rsid w:val="00D22504"/>
    <w:rsid w:val="00D242EA"/>
    <w:rsid w:val="00D308DA"/>
    <w:rsid w:val="00D31C95"/>
    <w:rsid w:val="00D32006"/>
    <w:rsid w:val="00D33357"/>
    <w:rsid w:val="00D33F10"/>
    <w:rsid w:val="00D4445A"/>
    <w:rsid w:val="00D45D62"/>
    <w:rsid w:val="00D51F6D"/>
    <w:rsid w:val="00D5252A"/>
    <w:rsid w:val="00D53790"/>
    <w:rsid w:val="00D560CA"/>
    <w:rsid w:val="00D56487"/>
    <w:rsid w:val="00D569C3"/>
    <w:rsid w:val="00D72E9C"/>
    <w:rsid w:val="00D74C67"/>
    <w:rsid w:val="00D7760C"/>
    <w:rsid w:val="00D8364F"/>
    <w:rsid w:val="00D860D0"/>
    <w:rsid w:val="00D91789"/>
    <w:rsid w:val="00D92FD3"/>
    <w:rsid w:val="00D93FBD"/>
    <w:rsid w:val="00D954EF"/>
    <w:rsid w:val="00D95DDB"/>
    <w:rsid w:val="00DA2A85"/>
    <w:rsid w:val="00DA6D1B"/>
    <w:rsid w:val="00DB2BF0"/>
    <w:rsid w:val="00DB459C"/>
    <w:rsid w:val="00DB4B09"/>
    <w:rsid w:val="00DB5D74"/>
    <w:rsid w:val="00DB66C0"/>
    <w:rsid w:val="00DC1B19"/>
    <w:rsid w:val="00DC2B97"/>
    <w:rsid w:val="00DC7288"/>
    <w:rsid w:val="00DD1CC1"/>
    <w:rsid w:val="00DD493D"/>
    <w:rsid w:val="00DD505C"/>
    <w:rsid w:val="00DD5791"/>
    <w:rsid w:val="00DE438A"/>
    <w:rsid w:val="00DF0856"/>
    <w:rsid w:val="00DF2306"/>
    <w:rsid w:val="00DF4A85"/>
    <w:rsid w:val="00DF76E4"/>
    <w:rsid w:val="00E0429E"/>
    <w:rsid w:val="00E06DBA"/>
    <w:rsid w:val="00E072D6"/>
    <w:rsid w:val="00E10887"/>
    <w:rsid w:val="00E1093E"/>
    <w:rsid w:val="00E10959"/>
    <w:rsid w:val="00E120AF"/>
    <w:rsid w:val="00E16B7D"/>
    <w:rsid w:val="00E17463"/>
    <w:rsid w:val="00E23F39"/>
    <w:rsid w:val="00E30B26"/>
    <w:rsid w:val="00E32E67"/>
    <w:rsid w:val="00E33A9A"/>
    <w:rsid w:val="00E37F90"/>
    <w:rsid w:val="00E423D3"/>
    <w:rsid w:val="00E43DD9"/>
    <w:rsid w:val="00E459FD"/>
    <w:rsid w:val="00E5086A"/>
    <w:rsid w:val="00E52FA2"/>
    <w:rsid w:val="00E57435"/>
    <w:rsid w:val="00E72702"/>
    <w:rsid w:val="00E8140D"/>
    <w:rsid w:val="00E82E29"/>
    <w:rsid w:val="00E85F72"/>
    <w:rsid w:val="00E85FF8"/>
    <w:rsid w:val="00E8798A"/>
    <w:rsid w:val="00E92E59"/>
    <w:rsid w:val="00E94A9F"/>
    <w:rsid w:val="00EA46D9"/>
    <w:rsid w:val="00EA5DD1"/>
    <w:rsid w:val="00EA7152"/>
    <w:rsid w:val="00EA73D1"/>
    <w:rsid w:val="00EC0B26"/>
    <w:rsid w:val="00EC0C4A"/>
    <w:rsid w:val="00EC3343"/>
    <w:rsid w:val="00ED0AA3"/>
    <w:rsid w:val="00ED4F67"/>
    <w:rsid w:val="00EE0666"/>
    <w:rsid w:val="00EE0A44"/>
    <w:rsid w:val="00EE17C3"/>
    <w:rsid w:val="00EE3878"/>
    <w:rsid w:val="00EE4ED2"/>
    <w:rsid w:val="00EE7282"/>
    <w:rsid w:val="00EE7329"/>
    <w:rsid w:val="00EF02D0"/>
    <w:rsid w:val="00EF0E1C"/>
    <w:rsid w:val="00EF2506"/>
    <w:rsid w:val="00EF5969"/>
    <w:rsid w:val="00EF7DCF"/>
    <w:rsid w:val="00F020AD"/>
    <w:rsid w:val="00F04C02"/>
    <w:rsid w:val="00F04E11"/>
    <w:rsid w:val="00F16053"/>
    <w:rsid w:val="00F16549"/>
    <w:rsid w:val="00F21E01"/>
    <w:rsid w:val="00F2219A"/>
    <w:rsid w:val="00F26780"/>
    <w:rsid w:val="00F26A11"/>
    <w:rsid w:val="00F26B69"/>
    <w:rsid w:val="00F37F69"/>
    <w:rsid w:val="00F41749"/>
    <w:rsid w:val="00F41F65"/>
    <w:rsid w:val="00F42D25"/>
    <w:rsid w:val="00F4360D"/>
    <w:rsid w:val="00F449C7"/>
    <w:rsid w:val="00F4566A"/>
    <w:rsid w:val="00F45A19"/>
    <w:rsid w:val="00F50C28"/>
    <w:rsid w:val="00F5733D"/>
    <w:rsid w:val="00F61D41"/>
    <w:rsid w:val="00F651C3"/>
    <w:rsid w:val="00F72545"/>
    <w:rsid w:val="00F741A6"/>
    <w:rsid w:val="00F746A3"/>
    <w:rsid w:val="00F755D1"/>
    <w:rsid w:val="00F80F68"/>
    <w:rsid w:val="00F83C29"/>
    <w:rsid w:val="00F85955"/>
    <w:rsid w:val="00F87BA5"/>
    <w:rsid w:val="00F90ED0"/>
    <w:rsid w:val="00F9419A"/>
    <w:rsid w:val="00F95C86"/>
    <w:rsid w:val="00FA094F"/>
    <w:rsid w:val="00FA0E93"/>
    <w:rsid w:val="00FA1731"/>
    <w:rsid w:val="00FA270C"/>
    <w:rsid w:val="00FA2A75"/>
    <w:rsid w:val="00FA65BA"/>
    <w:rsid w:val="00FB1011"/>
    <w:rsid w:val="00FB1544"/>
    <w:rsid w:val="00FB1A0E"/>
    <w:rsid w:val="00FB45CF"/>
    <w:rsid w:val="00FB5E6C"/>
    <w:rsid w:val="00FC16B2"/>
    <w:rsid w:val="00FC24B1"/>
    <w:rsid w:val="00FC5886"/>
    <w:rsid w:val="00FC5DAE"/>
    <w:rsid w:val="00FC6F39"/>
    <w:rsid w:val="00FC7BBD"/>
    <w:rsid w:val="00FE14EE"/>
    <w:rsid w:val="00FE2819"/>
    <w:rsid w:val="00FE6548"/>
    <w:rsid w:val="00FF7091"/>
    <w:rsid w:val="01C67303"/>
    <w:rsid w:val="04023DC8"/>
    <w:rsid w:val="070C24C9"/>
    <w:rsid w:val="0AD17EE7"/>
    <w:rsid w:val="0AFA1EAB"/>
    <w:rsid w:val="0B5609CB"/>
    <w:rsid w:val="0F1E20B1"/>
    <w:rsid w:val="130A320B"/>
    <w:rsid w:val="136D554C"/>
    <w:rsid w:val="13AA6E1E"/>
    <w:rsid w:val="16C47D7B"/>
    <w:rsid w:val="1A8464EB"/>
    <w:rsid w:val="1ACE3281"/>
    <w:rsid w:val="1C4753D9"/>
    <w:rsid w:val="1F89476A"/>
    <w:rsid w:val="2168700B"/>
    <w:rsid w:val="22CE060A"/>
    <w:rsid w:val="257F132A"/>
    <w:rsid w:val="27CD3380"/>
    <w:rsid w:val="2957703E"/>
    <w:rsid w:val="296F0248"/>
    <w:rsid w:val="2A2B52C4"/>
    <w:rsid w:val="2AC60FC8"/>
    <w:rsid w:val="2ACA77F8"/>
    <w:rsid w:val="2AD36B1E"/>
    <w:rsid w:val="2C646825"/>
    <w:rsid w:val="2D791BE1"/>
    <w:rsid w:val="34220830"/>
    <w:rsid w:val="39414354"/>
    <w:rsid w:val="398517DD"/>
    <w:rsid w:val="3AB1690D"/>
    <w:rsid w:val="3B965BC9"/>
    <w:rsid w:val="3CA87FE8"/>
    <w:rsid w:val="3F3E77E5"/>
    <w:rsid w:val="3F8D669D"/>
    <w:rsid w:val="40290BBD"/>
    <w:rsid w:val="41262A12"/>
    <w:rsid w:val="41435A1C"/>
    <w:rsid w:val="42B16635"/>
    <w:rsid w:val="45850BC4"/>
    <w:rsid w:val="47B44613"/>
    <w:rsid w:val="49FF1A2C"/>
    <w:rsid w:val="4ADD7D12"/>
    <w:rsid w:val="4BBA2879"/>
    <w:rsid w:val="4F7033D2"/>
    <w:rsid w:val="51C84BF7"/>
    <w:rsid w:val="527A2D2C"/>
    <w:rsid w:val="541B6414"/>
    <w:rsid w:val="56102408"/>
    <w:rsid w:val="5AF13909"/>
    <w:rsid w:val="5B6707A4"/>
    <w:rsid w:val="5C550D2B"/>
    <w:rsid w:val="62E102F7"/>
    <w:rsid w:val="6F7B3244"/>
    <w:rsid w:val="702F41B1"/>
    <w:rsid w:val="71551707"/>
    <w:rsid w:val="71CE767F"/>
    <w:rsid w:val="750A116D"/>
    <w:rsid w:val="75B60C0C"/>
    <w:rsid w:val="77324B4B"/>
    <w:rsid w:val="79EE0B2D"/>
    <w:rsid w:val="7A340D20"/>
    <w:rsid w:val="7A491B5A"/>
    <w:rsid w:val="7A98340B"/>
    <w:rsid w:val="7B1708A6"/>
    <w:rsid w:val="7BAD0790"/>
    <w:rsid w:val="7C656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Lines="100" w:line="400" w:lineRule="exact"/>
      <w:jc w:val="left"/>
      <w:outlineLvl w:val="0"/>
    </w:pPr>
    <w:rPr>
      <w:rFonts w:ascii="Calibri" w:hAnsi="Calibri"/>
      <w:b/>
      <w:kern w:val="44"/>
      <w:sz w:val="30"/>
    </w:rPr>
  </w:style>
  <w:style w:type="paragraph" w:styleId="3">
    <w:name w:val="heading 2"/>
    <w:basedOn w:val="1"/>
    <w:next w:val="1"/>
    <w:qFormat/>
    <w:uiPriority w:val="0"/>
    <w:pPr>
      <w:keepNext/>
      <w:keepLines/>
      <w:spacing w:beforeLines="50" w:afterLines="50" w:line="400" w:lineRule="exact"/>
      <w:jc w:val="left"/>
      <w:outlineLvl w:val="1"/>
    </w:pPr>
    <w:rPr>
      <w:rFonts w:ascii="Arial" w:hAnsi="Arial"/>
      <w:b/>
      <w:sz w:val="28"/>
    </w:rPr>
  </w:style>
  <w:style w:type="paragraph" w:styleId="4">
    <w:name w:val="heading 3"/>
    <w:basedOn w:val="1"/>
    <w:next w:val="1"/>
    <w:link w:val="39"/>
    <w:qFormat/>
    <w:uiPriority w:val="0"/>
    <w:pPr>
      <w:keepNext/>
      <w:keepLines/>
      <w:spacing w:beforeLines="50" w:afterLines="50" w:line="400" w:lineRule="exact"/>
      <w:jc w:val="left"/>
      <w:outlineLvl w:val="2"/>
    </w:pPr>
    <w:rPr>
      <w:rFonts w:ascii="Calibri" w:hAnsi="Calibri"/>
      <w:b/>
      <w:kern w:val="0"/>
      <w:szCs w:val="20"/>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Normal Indent"/>
    <w:basedOn w:val="1"/>
    <w:qFormat/>
    <w:uiPriority w:val="0"/>
    <w:pPr>
      <w:autoSpaceDE w:val="0"/>
      <w:autoSpaceDN w:val="0"/>
      <w:adjustRightInd w:val="0"/>
      <w:ind w:firstLine="420"/>
      <w:textAlignment w:val="baseline"/>
    </w:pPr>
    <w:rPr>
      <w:szCs w:val="20"/>
    </w:rPr>
  </w:style>
  <w:style w:type="paragraph" w:styleId="7">
    <w:name w:val="annotation text"/>
    <w:basedOn w:val="1"/>
    <w:link w:val="43"/>
    <w:qFormat/>
    <w:uiPriority w:val="99"/>
    <w:pPr>
      <w:jc w:val="left"/>
    </w:pPr>
  </w:style>
  <w:style w:type="paragraph" w:styleId="8">
    <w:name w:val="Body Text"/>
    <w:basedOn w:val="1"/>
    <w:qFormat/>
    <w:uiPriority w:val="0"/>
    <w:pPr>
      <w:spacing w:after="120"/>
    </w:pPr>
    <w:rPr>
      <w:rFonts w:ascii="仿宋_GB2312" w:hAnsi="宋体" w:eastAsia="仿宋_GB2312" w:cs="宋体"/>
      <w:color w:val="000000"/>
      <w:kern w:val="0"/>
      <w:sz w:val="30"/>
      <w:szCs w:val="30"/>
    </w:rPr>
  </w:style>
  <w:style w:type="paragraph" w:styleId="9">
    <w:name w:val="Body Text Indent"/>
    <w:basedOn w:val="1"/>
    <w:qFormat/>
    <w:uiPriority w:val="0"/>
    <w:pPr>
      <w:widowControl/>
      <w:spacing w:beforeLines="50" w:afterLines="50" w:line="560" w:lineRule="exact"/>
      <w:ind w:firstLine="480" w:firstLineChars="200"/>
      <w:jc w:val="left"/>
    </w:pPr>
    <w:rPr>
      <w:rFonts w:ascii="宋体" w:hAnsi="宋体" w:cs="宋体"/>
      <w:color w:val="000000"/>
      <w:kern w:val="0"/>
    </w:rPr>
  </w:style>
  <w:style w:type="paragraph" w:styleId="10">
    <w:name w:val="List 2"/>
    <w:basedOn w:val="1"/>
    <w:qFormat/>
    <w:uiPriority w:val="0"/>
    <w:pPr>
      <w:ind w:left="100" w:leftChars="200" w:hanging="200" w:hangingChars="200"/>
    </w:pPr>
    <w:rPr>
      <w:rFonts w:ascii="仿宋_GB2312" w:hAnsi="宋体" w:eastAsia="仿宋_GB2312" w:cs="宋体"/>
      <w:color w:val="000000"/>
      <w:kern w:val="0"/>
      <w:sz w:val="30"/>
      <w:szCs w:val="30"/>
    </w:rPr>
  </w:style>
  <w:style w:type="paragraph" w:styleId="11">
    <w:name w:val="toc 5"/>
    <w:basedOn w:val="1"/>
    <w:next w:val="1"/>
    <w:qFormat/>
    <w:uiPriority w:val="39"/>
    <w:pPr>
      <w:ind w:left="1680" w:leftChars="800"/>
    </w:pPr>
  </w:style>
  <w:style w:type="paragraph" w:styleId="12">
    <w:name w:val="toc 3"/>
    <w:basedOn w:val="1"/>
    <w:next w:val="1"/>
    <w:qFormat/>
    <w:uiPriority w:val="39"/>
    <w:pPr>
      <w:ind w:left="840" w:leftChars="400"/>
    </w:pPr>
  </w:style>
  <w:style w:type="paragraph" w:styleId="13">
    <w:name w:val="toc 8"/>
    <w:basedOn w:val="1"/>
    <w:next w:val="1"/>
    <w:qFormat/>
    <w:uiPriority w:val="39"/>
    <w:pPr>
      <w:ind w:left="2940" w:leftChars="14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40"/>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toc 1"/>
    <w:basedOn w:val="1"/>
    <w:next w:val="1"/>
    <w:qFormat/>
    <w:uiPriority w:val="39"/>
  </w:style>
  <w:style w:type="paragraph" w:styleId="19">
    <w:name w:val="toc 4"/>
    <w:basedOn w:val="1"/>
    <w:next w:val="1"/>
    <w:qFormat/>
    <w:uiPriority w:val="39"/>
    <w:pPr>
      <w:ind w:left="1260" w:leftChars="600"/>
    </w:pPr>
  </w:style>
  <w:style w:type="paragraph" w:styleId="20">
    <w:name w:val="Subtitle"/>
    <w:basedOn w:val="1"/>
    <w:next w:val="1"/>
    <w:qFormat/>
    <w:uiPriority w:val="0"/>
    <w:pPr>
      <w:numPr>
        <w:ilvl w:val="0"/>
        <w:numId w:val="1"/>
      </w:numPr>
      <w:spacing w:before="240" w:after="60"/>
      <w:jc w:val="left"/>
      <w:outlineLvl w:val="1"/>
    </w:pPr>
    <w:rPr>
      <w:rFonts w:ascii="Cambria" w:hAnsi="Cambria" w:cs="黑体"/>
      <w:b/>
      <w:bCs/>
      <w:kern w:val="28"/>
      <w:szCs w:val="32"/>
    </w:rPr>
  </w:style>
  <w:style w:type="paragraph" w:styleId="21">
    <w:name w:val="List"/>
    <w:basedOn w:val="1"/>
    <w:qFormat/>
    <w:uiPriority w:val="0"/>
    <w:pPr>
      <w:ind w:left="200" w:hanging="200" w:hangingChars="200"/>
    </w:pPr>
    <w:rPr>
      <w:rFonts w:ascii="仿宋_GB2312" w:hAnsi="宋体" w:eastAsia="仿宋_GB2312" w:cs="宋体"/>
      <w:color w:val="000000"/>
      <w:kern w:val="0"/>
      <w:sz w:val="30"/>
      <w:szCs w:val="30"/>
    </w:rPr>
  </w:style>
  <w:style w:type="paragraph" w:styleId="22">
    <w:name w:val="toc 6"/>
    <w:basedOn w:val="1"/>
    <w:next w:val="1"/>
    <w:qFormat/>
    <w:uiPriority w:val="39"/>
    <w:pPr>
      <w:ind w:left="2100" w:leftChars="1000"/>
    </w:pPr>
  </w:style>
  <w:style w:type="paragraph" w:styleId="23">
    <w:name w:val="toc 2"/>
    <w:basedOn w:val="1"/>
    <w:next w:val="1"/>
    <w:qFormat/>
    <w:uiPriority w:val="39"/>
    <w:pPr>
      <w:ind w:left="420" w:leftChars="200"/>
    </w:pPr>
  </w:style>
  <w:style w:type="paragraph" w:styleId="24">
    <w:name w:val="toc 9"/>
    <w:basedOn w:val="1"/>
    <w:next w:val="1"/>
    <w:qFormat/>
    <w:uiPriority w:val="39"/>
    <w:pPr>
      <w:ind w:left="3360" w:leftChars="1600"/>
    </w:pPr>
  </w:style>
  <w:style w:type="paragraph" w:styleId="25">
    <w:name w:val="Normal (Web)"/>
    <w:basedOn w:val="1"/>
    <w:qFormat/>
    <w:uiPriority w:val="0"/>
    <w:pPr>
      <w:widowControl/>
      <w:spacing w:before="100" w:beforeAutospacing="1" w:after="100" w:afterAutospacing="1"/>
      <w:jc w:val="left"/>
    </w:pPr>
    <w:rPr>
      <w:rFonts w:ascii="宋体" w:hAnsi="宋体" w:cs="宋体"/>
      <w:kern w:val="0"/>
    </w:rPr>
  </w:style>
  <w:style w:type="paragraph" w:styleId="26">
    <w:name w:val="Title"/>
    <w:basedOn w:val="1"/>
    <w:next w:val="1"/>
    <w:qFormat/>
    <w:uiPriority w:val="0"/>
    <w:pPr>
      <w:spacing w:before="240" w:after="60"/>
      <w:jc w:val="center"/>
      <w:outlineLvl w:val="0"/>
    </w:pPr>
    <w:rPr>
      <w:rFonts w:ascii="Cambria" w:hAnsi="Cambria" w:cs="黑体"/>
      <w:b/>
      <w:bCs/>
      <w:sz w:val="32"/>
      <w:szCs w:val="32"/>
    </w:rPr>
  </w:style>
  <w:style w:type="paragraph" w:styleId="27">
    <w:name w:val="annotation subject"/>
    <w:basedOn w:val="7"/>
    <w:next w:val="7"/>
    <w:link w:val="44"/>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rPr>
  </w:style>
  <w:style w:type="character" w:styleId="32">
    <w:name w:val="FollowedHyperlink"/>
    <w:qFormat/>
    <w:uiPriority w:val="0"/>
    <w:rPr>
      <w:color w:val="003399"/>
      <w:u w:val="none"/>
    </w:rPr>
  </w:style>
  <w:style w:type="character" w:styleId="33">
    <w:name w:val="Emphasis"/>
    <w:basedOn w:val="30"/>
    <w:qFormat/>
    <w:uiPriority w:val="0"/>
    <w:rPr>
      <w:i/>
    </w:rPr>
  </w:style>
  <w:style w:type="character" w:styleId="34">
    <w:name w:val="Hyperlink"/>
    <w:qFormat/>
    <w:uiPriority w:val="99"/>
    <w:rPr>
      <w:color w:val="0045AD"/>
      <w:u w:val="none"/>
    </w:rPr>
  </w:style>
  <w:style w:type="character" w:styleId="35">
    <w:name w:val="annotation reference"/>
    <w:qFormat/>
    <w:uiPriority w:val="99"/>
    <w:rPr>
      <w:sz w:val="21"/>
      <w:szCs w:val="21"/>
    </w:rPr>
  </w:style>
  <w:style w:type="character" w:customStyle="1" w:styleId="36">
    <w:name w:val="标题 1 Char"/>
    <w:qFormat/>
    <w:uiPriority w:val="0"/>
    <w:rPr>
      <w:rFonts w:eastAsia="宋体"/>
      <w:b/>
      <w:bCs/>
      <w:kern w:val="44"/>
      <w:sz w:val="44"/>
      <w:szCs w:val="44"/>
      <w:lang w:val="en-US" w:eastAsia="zh-CN" w:bidi="ar-SA"/>
    </w:rPr>
  </w:style>
  <w:style w:type="character" w:customStyle="1" w:styleId="37">
    <w:name w:val="标题 #5 (2)_"/>
    <w:link w:val="38"/>
    <w:unhideWhenUsed/>
    <w:qFormat/>
    <w:uiPriority w:val="99"/>
    <w:rPr>
      <w:rFonts w:ascii="宋体" w:hAnsi="宋体" w:cs="Times New Roman"/>
      <w:b/>
      <w:color w:val="000000"/>
      <w:sz w:val="27"/>
      <w:szCs w:val="22"/>
      <w:shd w:val="clear" w:color="auto" w:fill="FFFFFF"/>
      <w:lang w:val="zh-CN"/>
    </w:rPr>
  </w:style>
  <w:style w:type="paragraph" w:customStyle="1" w:styleId="38">
    <w:name w:val="标题 #5 (2)"/>
    <w:basedOn w:val="1"/>
    <w:link w:val="37"/>
    <w:unhideWhenUsed/>
    <w:qFormat/>
    <w:uiPriority w:val="99"/>
    <w:pPr>
      <w:shd w:val="clear" w:color="auto" w:fill="FFFFFF"/>
      <w:spacing w:line="240" w:lineRule="atLeast"/>
      <w:jc w:val="center"/>
      <w:outlineLvl w:val="4"/>
    </w:pPr>
    <w:rPr>
      <w:rFonts w:ascii="宋体" w:hAnsi="宋体"/>
      <w:b/>
      <w:color w:val="000000"/>
      <w:kern w:val="0"/>
      <w:sz w:val="27"/>
      <w:szCs w:val="22"/>
      <w:lang w:val="zh-CN"/>
    </w:rPr>
  </w:style>
  <w:style w:type="character" w:customStyle="1" w:styleId="39">
    <w:name w:val="标题 3 Char"/>
    <w:link w:val="4"/>
    <w:qFormat/>
    <w:uiPriority w:val="0"/>
    <w:rPr>
      <w:rFonts w:ascii="Calibri" w:hAnsi="Calibri" w:eastAsia="宋体"/>
      <w:b/>
      <w:sz w:val="24"/>
    </w:rPr>
  </w:style>
  <w:style w:type="character" w:customStyle="1" w:styleId="40">
    <w:name w:val="批注框文本 Char"/>
    <w:link w:val="15"/>
    <w:qFormat/>
    <w:uiPriority w:val="0"/>
    <w:rPr>
      <w:rFonts w:ascii="Times New Roman" w:hAnsi="Times New Roman"/>
      <w:kern w:val="2"/>
      <w:sz w:val="18"/>
      <w:szCs w:val="18"/>
    </w:rPr>
  </w:style>
  <w:style w:type="paragraph" w:customStyle="1" w:styleId="41">
    <w:name w:val="分段标签"/>
    <w:basedOn w:val="26"/>
    <w:qFormat/>
    <w:uiPriority w:val="0"/>
    <w:rPr>
      <w:sz w:val="28"/>
      <w:szCs w:val="40"/>
    </w:rPr>
  </w:style>
  <w:style w:type="paragraph" w:customStyle="1" w:styleId="42">
    <w:name w:val="列出段落1"/>
    <w:basedOn w:val="1"/>
    <w:qFormat/>
    <w:uiPriority w:val="34"/>
    <w:pPr>
      <w:ind w:firstLine="420" w:firstLineChars="200"/>
    </w:pPr>
  </w:style>
  <w:style w:type="character" w:customStyle="1" w:styleId="43">
    <w:name w:val="批注文字 Char"/>
    <w:link w:val="7"/>
    <w:qFormat/>
    <w:uiPriority w:val="0"/>
    <w:rPr>
      <w:kern w:val="2"/>
      <w:sz w:val="24"/>
      <w:szCs w:val="24"/>
    </w:rPr>
  </w:style>
  <w:style w:type="character" w:customStyle="1" w:styleId="44">
    <w:name w:val="批注主题 Char"/>
    <w:link w:val="27"/>
    <w:qFormat/>
    <w:uiPriority w:val="0"/>
    <w:rPr>
      <w:b/>
      <w:bCs/>
      <w:kern w:val="2"/>
      <w:sz w:val="24"/>
      <w:szCs w:val="24"/>
    </w:rPr>
  </w:style>
  <w:style w:type="paragraph" w:customStyle="1" w:styleId="45">
    <w:name w:val="修订1"/>
    <w:hidden/>
    <w:unhideWhenUsed/>
    <w:qFormat/>
    <w:uiPriority w:val="99"/>
    <w:pPr>
      <w:spacing w:after="160" w:line="259" w:lineRule="auto"/>
    </w:pPr>
    <w:rPr>
      <w:rFonts w:ascii="Times New Roman" w:hAnsi="Times New Roman" w:eastAsia="宋体" w:cs="Times New Roman"/>
      <w:kern w:val="2"/>
      <w:sz w:val="24"/>
      <w:szCs w:val="24"/>
      <w:lang w:val="en-US" w:eastAsia="zh-CN" w:bidi="ar-SA"/>
    </w:rPr>
  </w:style>
  <w:style w:type="paragraph" w:customStyle="1" w:styleId="46">
    <w:name w:val="列出段落2"/>
    <w:basedOn w:val="1"/>
    <w:unhideWhenUsed/>
    <w:qFormat/>
    <w:uiPriority w:val="99"/>
    <w:pPr>
      <w:ind w:firstLine="420" w:firstLineChars="200"/>
    </w:pPr>
  </w:style>
  <w:style w:type="character" w:customStyle="1" w:styleId="47">
    <w:name w:val="批注文字 字符1"/>
    <w:qFormat/>
    <w:uiPriority w:val="0"/>
    <w:rPr>
      <w:rFonts w:ascii="Geneva" w:hAnsi="Geneva" w:eastAsia="Times New Roman"/>
      <w:lang w:eastAsia="en-US"/>
    </w:rPr>
  </w:style>
  <w:style w:type="paragraph" w:customStyle="1" w:styleId="48">
    <w:name w:val="列出段落3"/>
    <w:basedOn w:val="1"/>
    <w:qFormat/>
    <w:uiPriority w:val="99"/>
    <w:pPr>
      <w:ind w:left="720"/>
      <w:contextualSpacing/>
    </w:pPr>
  </w:style>
  <w:style w:type="paragraph" w:customStyle="1" w:styleId="49">
    <w:name w:val="列出段落4"/>
    <w:basedOn w:val="1"/>
    <w:unhideWhenUsed/>
    <w:qFormat/>
    <w:uiPriority w:val="99"/>
    <w:pPr>
      <w:ind w:firstLine="420" w:firstLineChars="200"/>
    </w:pPr>
  </w:style>
  <w:style w:type="paragraph" w:customStyle="1" w:styleId="50">
    <w:name w:val="列出段落5"/>
    <w:basedOn w:val="1"/>
    <w:unhideWhenUsed/>
    <w:qFormat/>
    <w:uiPriority w:val="99"/>
    <w:pPr>
      <w:ind w:firstLine="420" w:firstLineChars="200"/>
    </w:pPr>
  </w:style>
  <w:style w:type="paragraph" w:customStyle="1" w:styleId="51">
    <w:name w:val="TOC 标题1"/>
    <w:basedOn w:val="2"/>
    <w:next w:val="1"/>
    <w:unhideWhenUsed/>
    <w:qFormat/>
    <w:uiPriority w:val="39"/>
    <w:pPr>
      <w:widowControl/>
      <w:spacing w:beforeLines="0" w:after="0" w:line="276" w:lineRule="auto"/>
      <w:outlineLvl w:val="9"/>
    </w:pPr>
    <w:rPr>
      <w:rFonts w:asciiTheme="majorHAnsi" w:hAnsiTheme="majorHAnsi" w:eastAsiaTheme="majorEastAsia" w:cstheme="majorBidi"/>
      <w:bCs/>
      <w:color w:val="366091" w:themeColor="accent1" w:themeShade="BF"/>
      <w:kern w:val="0"/>
      <w:sz w:val="28"/>
      <w:szCs w:val="28"/>
    </w:rPr>
  </w:style>
  <w:style w:type="paragraph" w:customStyle="1" w:styleId="52">
    <w:name w:val="修订2"/>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604F-41EC-4EC7-8CE5-68863AE6ED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1680</Words>
  <Characters>2069</Characters>
  <Lines>60</Lines>
  <Paragraphs>17</Paragraphs>
  <TotalTime>6</TotalTime>
  <ScaleCrop>false</ScaleCrop>
  <LinksUpToDate>false</LinksUpToDate>
  <CharactersWithSpaces>2277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2018-08-14T01:35:00Z</dcterms:created>
  <dc:creator>lixiuhui</dc:creator>
  <cp:lastModifiedBy>太极箫客</cp:lastModifiedBy>
  <cp:lastPrinted>2017-07-03T01:24:00Z</cp:lastPrinted>
  <dcterms:modified xsi:type="dcterms:W3CDTF">2025-08-14T06:25:59Z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1275E8C28EA24161A4DBA2D8340FEBF8_12</vt:lpwstr>
  </property>
</Properties>
</file>