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1F" w:rsidRPr="009D3426" w:rsidRDefault="002E4A85" w:rsidP="001026AC">
      <w:pPr>
        <w:snapToGrid w:val="0"/>
        <w:spacing w:line="300" w:lineRule="auto"/>
        <w:rPr>
          <w:rFonts w:ascii="Arial" w:eastAsia="宋体" w:hAnsi="Arial" w:cs="Arial"/>
          <w:b/>
          <w:sz w:val="36"/>
          <w:szCs w:val="36"/>
        </w:rPr>
      </w:pPr>
      <w:bookmarkStart w:id="0" w:name="_GoBack"/>
      <w:bookmarkEnd w:id="0"/>
      <w:r w:rsidRPr="009D3426">
        <w:rPr>
          <w:rFonts w:ascii="Arial" w:eastAsia="宋体" w:hAnsi="Arial" w:cs="Arial"/>
          <w:b/>
          <w:sz w:val="36"/>
          <w:szCs w:val="36"/>
        </w:rPr>
        <w:t>行业和食品药品监督管理局工作人员</w:t>
      </w:r>
      <w:r w:rsidR="002F7107" w:rsidRPr="009D3426">
        <w:rPr>
          <w:rFonts w:ascii="Arial" w:eastAsia="宋体" w:hAnsi="Arial" w:cs="Arial"/>
          <w:b/>
          <w:sz w:val="36"/>
          <w:szCs w:val="36"/>
        </w:rPr>
        <w:t>指南</w:t>
      </w:r>
    </w:p>
    <w:p w:rsidR="002E4A85" w:rsidRPr="009D3426" w:rsidRDefault="002E4A85" w:rsidP="001026AC">
      <w:pPr>
        <w:snapToGrid w:val="0"/>
        <w:spacing w:line="300" w:lineRule="auto"/>
        <w:rPr>
          <w:rFonts w:ascii="Arial" w:eastAsia="宋体" w:hAnsi="Arial" w:cs="Arial"/>
          <w:b/>
          <w:sz w:val="36"/>
          <w:szCs w:val="36"/>
        </w:rPr>
      </w:pPr>
      <w:r w:rsidRPr="009D3426">
        <w:rPr>
          <w:rFonts w:ascii="Arial" w:eastAsia="宋体" w:hAnsi="Arial" w:cs="Arial"/>
          <w:b/>
          <w:sz w:val="36"/>
          <w:szCs w:val="36"/>
        </w:rPr>
        <w:t>－</w:t>
      </w:r>
      <w:bookmarkStart w:id="1" w:name="OLE_LINK67"/>
      <w:bookmarkStart w:id="2" w:name="OLE_LINK68"/>
      <w:r w:rsidRPr="009D3426">
        <w:rPr>
          <w:rFonts w:ascii="Arial" w:eastAsia="宋体" w:hAnsi="Arial" w:cs="Arial"/>
          <w:b/>
          <w:sz w:val="36"/>
          <w:szCs w:val="36"/>
        </w:rPr>
        <w:t>II</w:t>
      </w:r>
      <w:r w:rsidRPr="009D3426">
        <w:rPr>
          <w:rFonts w:ascii="Arial" w:eastAsia="宋体" w:hAnsi="Arial" w:cs="Arial"/>
          <w:b/>
          <w:sz w:val="36"/>
          <w:szCs w:val="36"/>
        </w:rPr>
        <w:t>类特殊控制</w:t>
      </w:r>
      <w:r w:rsidR="00555F7F" w:rsidRPr="009D3426">
        <w:rPr>
          <w:rFonts w:ascii="Arial" w:eastAsia="宋体" w:hAnsi="Arial" w:cs="Arial"/>
          <w:b/>
          <w:sz w:val="36"/>
          <w:szCs w:val="36"/>
        </w:rPr>
        <w:t>指导性文件</w:t>
      </w:r>
      <w:r w:rsidRPr="009D3426">
        <w:rPr>
          <w:rFonts w:ascii="Arial" w:eastAsia="宋体" w:hAnsi="Arial" w:cs="Arial"/>
          <w:b/>
          <w:sz w:val="36"/>
          <w:szCs w:val="36"/>
        </w:rPr>
        <w:t>：</w:t>
      </w:r>
      <w:r w:rsidR="00DD60A5" w:rsidRPr="009D3426">
        <w:rPr>
          <w:rFonts w:ascii="Arial" w:eastAsia="宋体" w:hAnsi="Arial" w:cs="Arial"/>
          <w:b/>
          <w:sz w:val="36"/>
          <w:szCs w:val="36"/>
        </w:rPr>
        <w:t>心脏同种异体移植物基因表达</w:t>
      </w:r>
      <w:r w:rsidR="00084069" w:rsidRPr="009D3426">
        <w:rPr>
          <w:rFonts w:ascii="Arial" w:eastAsia="宋体" w:hAnsi="Arial" w:cs="Arial"/>
          <w:b/>
          <w:sz w:val="36"/>
          <w:szCs w:val="36"/>
        </w:rPr>
        <w:t>谱</w:t>
      </w:r>
      <w:r w:rsidR="003C521F" w:rsidRPr="009D3426">
        <w:rPr>
          <w:rFonts w:ascii="Arial" w:eastAsia="宋体" w:hAnsi="Arial" w:cs="Arial"/>
          <w:b/>
          <w:sz w:val="36"/>
          <w:szCs w:val="36"/>
        </w:rPr>
        <w:t>检测</w:t>
      </w:r>
      <w:r w:rsidR="00DD60A5" w:rsidRPr="009D3426">
        <w:rPr>
          <w:rFonts w:ascii="Arial" w:eastAsia="宋体" w:hAnsi="Arial" w:cs="Arial"/>
          <w:b/>
          <w:sz w:val="36"/>
          <w:szCs w:val="36"/>
        </w:rPr>
        <w:t>系统</w:t>
      </w:r>
    </w:p>
    <w:bookmarkEnd w:id="1"/>
    <w:bookmarkEnd w:id="2"/>
    <w:p w:rsidR="003C521F" w:rsidRPr="00BF4DB8" w:rsidRDefault="003C521F" w:rsidP="001026AC">
      <w:pPr>
        <w:snapToGrid w:val="0"/>
        <w:spacing w:line="300" w:lineRule="auto"/>
        <w:rPr>
          <w:rFonts w:ascii="Arial" w:eastAsia="宋体" w:hAnsi="Arial" w:cs="Arial"/>
          <w:b/>
        </w:rPr>
      </w:pPr>
      <w:r w:rsidRPr="00BF4DB8">
        <w:rPr>
          <w:rFonts w:ascii="Arial" w:eastAsia="宋体" w:hAnsi="Arial" w:cs="Arial"/>
          <w:b/>
        </w:rPr>
        <w:t>发布日期：</w:t>
      </w:r>
      <w:r w:rsidRPr="00BF4DB8">
        <w:rPr>
          <w:rFonts w:ascii="Arial" w:eastAsia="宋体" w:hAnsi="Arial" w:cs="Arial"/>
          <w:b/>
        </w:rPr>
        <w:t>2009</w:t>
      </w:r>
      <w:r w:rsidRPr="00BF4DB8">
        <w:rPr>
          <w:rFonts w:ascii="Arial" w:eastAsia="宋体" w:hAnsi="Arial" w:cs="Arial"/>
          <w:b/>
        </w:rPr>
        <w:t>年</w:t>
      </w:r>
      <w:r w:rsidRPr="00BF4DB8">
        <w:rPr>
          <w:rFonts w:ascii="Arial" w:eastAsia="宋体" w:hAnsi="Arial" w:cs="Arial"/>
          <w:b/>
        </w:rPr>
        <w:t>10</w:t>
      </w:r>
      <w:r w:rsidRPr="00BF4DB8">
        <w:rPr>
          <w:rFonts w:ascii="Arial" w:eastAsia="宋体" w:hAnsi="Arial" w:cs="Arial"/>
          <w:b/>
        </w:rPr>
        <w:t>月</w:t>
      </w:r>
      <w:r w:rsidRPr="00BF4DB8">
        <w:rPr>
          <w:rFonts w:ascii="Arial" w:eastAsia="宋体" w:hAnsi="Arial" w:cs="Arial"/>
          <w:b/>
        </w:rPr>
        <w:t>2</w:t>
      </w:r>
      <w:r w:rsidR="00957541" w:rsidRPr="00BF4DB8">
        <w:rPr>
          <w:rFonts w:ascii="Arial" w:eastAsia="宋体" w:hAnsi="Arial" w:cs="Arial"/>
          <w:b/>
        </w:rPr>
        <w:t>1</w:t>
      </w:r>
      <w:r w:rsidRPr="00BF4DB8">
        <w:rPr>
          <w:rFonts w:ascii="Arial" w:eastAsia="宋体" w:hAnsi="Arial" w:cs="Arial"/>
          <w:b/>
        </w:rPr>
        <w:t>日</w:t>
      </w:r>
    </w:p>
    <w:p w:rsidR="003C521F" w:rsidRPr="008767E5" w:rsidRDefault="003C521F" w:rsidP="001026AC">
      <w:pPr>
        <w:snapToGrid w:val="0"/>
        <w:spacing w:line="300" w:lineRule="auto"/>
        <w:rPr>
          <w:rFonts w:ascii="Arial" w:eastAsia="宋体" w:hAnsi="Arial" w:cs="Arial"/>
        </w:rPr>
      </w:pPr>
    </w:p>
    <w:p w:rsidR="002E4A85" w:rsidRPr="008767E5" w:rsidRDefault="003C521F" w:rsidP="001026AC">
      <w:pPr>
        <w:snapToGrid w:val="0"/>
        <w:spacing w:line="300" w:lineRule="auto"/>
        <w:rPr>
          <w:rFonts w:ascii="Arial" w:eastAsia="宋体" w:hAnsi="Arial" w:cs="Arial"/>
        </w:rPr>
      </w:pPr>
      <w:r w:rsidRPr="008767E5">
        <w:rPr>
          <w:rFonts w:ascii="Arial" w:eastAsia="宋体" w:hAnsi="Arial" w:cs="Arial"/>
        </w:rPr>
        <w:t>若对本文件有疑问，请与</w:t>
      </w:r>
      <w:r w:rsidR="00957541" w:rsidRPr="008767E5">
        <w:rPr>
          <w:rFonts w:ascii="Arial" w:eastAsia="宋体" w:hAnsi="Arial" w:cs="Arial"/>
        </w:rPr>
        <w:t xml:space="preserve">Kellie </w:t>
      </w:r>
      <w:proofErr w:type="spellStart"/>
      <w:r w:rsidR="00957541" w:rsidRPr="008767E5">
        <w:rPr>
          <w:rFonts w:ascii="Arial" w:eastAsia="宋体" w:hAnsi="Arial" w:cs="Arial"/>
        </w:rPr>
        <w:t>Kelm</w:t>
      </w:r>
      <w:proofErr w:type="spellEnd"/>
      <w:r w:rsidRPr="008767E5">
        <w:rPr>
          <w:rFonts w:ascii="Arial" w:eastAsia="宋体" w:hAnsi="Arial" w:cs="Arial"/>
        </w:rPr>
        <w:t>联系。联系电话：</w:t>
      </w:r>
      <w:r w:rsidRPr="008767E5">
        <w:rPr>
          <w:rFonts w:ascii="Arial" w:eastAsia="宋体" w:hAnsi="Arial" w:cs="Arial"/>
        </w:rPr>
        <w:t>301-796-</w:t>
      </w:r>
      <w:r w:rsidR="00957541" w:rsidRPr="008767E5">
        <w:rPr>
          <w:rFonts w:ascii="Arial" w:eastAsia="宋体" w:hAnsi="Arial" w:cs="Arial"/>
        </w:rPr>
        <w:t>6145</w:t>
      </w:r>
      <w:r w:rsidRPr="008767E5">
        <w:rPr>
          <w:rFonts w:ascii="Arial" w:eastAsia="宋体" w:hAnsi="Arial" w:cs="Arial"/>
        </w:rPr>
        <w:t>，电子信箱：</w:t>
      </w:r>
      <w:proofErr w:type="spellStart"/>
      <w:r w:rsidR="00957541" w:rsidRPr="00BF4DB8">
        <w:rPr>
          <w:rFonts w:ascii="Arial" w:eastAsia="宋体" w:hAnsi="Arial" w:cs="Arial"/>
          <w:color w:val="800080"/>
          <w:u w:val="single"/>
        </w:rPr>
        <w:t>kellie.kelm</w:t>
      </w:r>
      <w:proofErr w:type="spellEnd"/>
      <w:r w:rsidR="00957541" w:rsidRPr="00BF4DB8">
        <w:rPr>
          <w:rFonts w:ascii="Arial" w:eastAsia="宋体" w:hAnsi="Arial" w:cs="Arial"/>
          <w:color w:val="800080"/>
          <w:u w:val="single"/>
        </w:rPr>
        <w:t xml:space="preserve"> </w:t>
      </w:r>
      <w:r w:rsidRPr="00BF4DB8">
        <w:rPr>
          <w:rFonts w:ascii="Arial" w:eastAsia="宋体" w:hAnsi="Arial" w:cs="Arial"/>
          <w:color w:val="800080"/>
          <w:u w:val="single"/>
        </w:rPr>
        <w:t>@fda.hhs.gov</w:t>
      </w:r>
      <w:r w:rsidRPr="008767E5">
        <w:rPr>
          <w:rFonts w:ascii="Arial" w:eastAsia="宋体" w:hAnsi="Arial" w:cs="Arial"/>
        </w:rPr>
        <w:t>。</w:t>
      </w:r>
    </w:p>
    <w:p w:rsidR="00957541" w:rsidRPr="008767E5" w:rsidRDefault="00F43C03" w:rsidP="001026AC">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264" behindDoc="0" locked="0" layoutInCell="1" allowOverlap="1" wp14:anchorId="68DC6AFB" wp14:editId="6B012095">
                <wp:simplePos x="0" y="0"/>
                <wp:positionH relativeFrom="column">
                  <wp:posOffset>20782</wp:posOffset>
                </wp:positionH>
                <wp:positionV relativeFrom="paragraph">
                  <wp:posOffset>185997</wp:posOffset>
                </wp:positionV>
                <wp:extent cx="1059873" cy="1052946"/>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59873" cy="10529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3C03" w:rsidRDefault="00F43C03">
                            <w:r>
                              <w:rPr>
                                <w:rFonts w:ascii="Arial" w:eastAsia="宋体" w:hAnsi="Arial" w:cs="Arial"/>
                                <w:noProof/>
                                <w:color w:val="000000"/>
                                <w:kern w:val="0"/>
                                <w:sz w:val="18"/>
                                <w:szCs w:val="18"/>
                              </w:rPr>
                              <w:drawing>
                                <wp:inline distT="0" distB="0" distL="0" distR="0" wp14:anchorId="41C15059" wp14:editId="30342DE4">
                                  <wp:extent cx="870585" cy="897510"/>
                                  <wp:effectExtent l="0" t="0" r="571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870585" cy="89751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本框 2" o:spid="_x0000_s1026" type="#_x0000_t202" style="position:absolute;left:0;text-align:left;margin-left:1.65pt;margin-top:14.65pt;width:83.45pt;height:8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" filled="f" stroked="f" strokeweight=".5pt">
                <v:textbox>
                  <w:txbxContent>
                    <w:p w:rsidR="00F43C03" w:rsidRDefault="00F43C03">
                      <w:r>
                        <w:rPr>
                          <w:rFonts w:ascii="Arial" w:eastAsia="宋体" w:hAnsi="Arial" w:cs="Arial"/>
                          <w:noProof/>
                          <w:color w:val="000000"/>
                          <w:kern w:val="0"/>
                          <w:sz w:val="18"/>
                          <w:szCs w:val="18"/>
                        </w:rPr>
                        <w:drawing>
                          <wp:inline distT="0" distB="0" distL="0" distR="0" wp14:anchorId="191378EF" wp14:editId="1B132F7C">
                            <wp:extent cx="870585" cy="897510"/>
                            <wp:effectExtent l="0" t="0" r="571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870585" cy="897510"/>
                                    </a:xfrm>
                                    <a:prstGeom prst="rect">
                                      <a:avLst/>
                                    </a:prstGeom>
                                    <a:noFill/>
                                    <a:ln w="9525">
                                      <a:noFill/>
                                      <a:miter lim="800000"/>
                                      <a:headEnd/>
                                      <a:tailEnd/>
                                    </a:ln>
                                  </pic:spPr>
                                </pic:pic>
                              </a:graphicData>
                            </a:graphic>
                          </wp:inline>
                        </w:drawing>
                      </w:r>
                    </w:p>
                  </w:txbxContent>
                </v:textbox>
              </v:shape>
            </w:pict>
          </mc:Fallback>
        </mc:AlternateContent>
      </w:r>
    </w:p>
    <w:p w:rsidR="00957541" w:rsidRPr="00F43C03" w:rsidRDefault="00957541" w:rsidP="00F43C03">
      <w:pPr>
        <w:snapToGrid w:val="0"/>
        <w:spacing w:line="300" w:lineRule="auto"/>
        <w:ind w:firstLineChars="873" w:firstLine="1840"/>
        <w:rPr>
          <w:rFonts w:ascii="Arial" w:eastAsia="宋体" w:hAnsi="Arial" w:cs="Arial"/>
          <w:b/>
        </w:rPr>
      </w:pPr>
      <w:r w:rsidRPr="00F43C03">
        <w:rPr>
          <w:rFonts w:ascii="Arial" w:eastAsia="宋体" w:hAnsi="Arial" w:cs="Arial"/>
          <w:b/>
        </w:rPr>
        <w:t>美国</w:t>
      </w:r>
      <w:r w:rsidR="00555F7F" w:rsidRPr="00F43C03">
        <w:rPr>
          <w:rFonts w:ascii="Arial" w:eastAsia="宋体" w:hAnsi="Arial" w:cs="Arial"/>
          <w:b/>
        </w:rPr>
        <w:t>卫生与公众服务部</w:t>
      </w:r>
    </w:p>
    <w:p w:rsidR="00957541" w:rsidRPr="00F43C03" w:rsidRDefault="00957541" w:rsidP="00F43C03">
      <w:pPr>
        <w:snapToGrid w:val="0"/>
        <w:spacing w:line="300" w:lineRule="auto"/>
        <w:ind w:firstLineChars="873" w:firstLine="1840"/>
        <w:rPr>
          <w:rFonts w:ascii="Arial" w:eastAsia="宋体" w:hAnsi="Arial" w:cs="Arial"/>
          <w:b/>
        </w:rPr>
      </w:pPr>
      <w:r w:rsidRPr="00F43C03">
        <w:rPr>
          <w:rFonts w:ascii="Arial" w:eastAsia="宋体" w:hAnsi="Arial" w:cs="Arial"/>
          <w:b/>
        </w:rPr>
        <w:t>食品药品监督管理局</w:t>
      </w:r>
    </w:p>
    <w:p w:rsidR="00957541" w:rsidRPr="00F43C03" w:rsidRDefault="00786AB8" w:rsidP="00F43C03">
      <w:pPr>
        <w:snapToGrid w:val="0"/>
        <w:spacing w:line="300" w:lineRule="auto"/>
        <w:ind w:firstLineChars="873" w:firstLine="1840"/>
        <w:rPr>
          <w:rFonts w:ascii="Arial" w:eastAsia="宋体" w:hAnsi="Arial" w:cs="Arial"/>
          <w:b/>
        </w:rPr>
      </w:pPr>
      <w:r w:rsidRPr="00F43C03">
        <w:rPr>
          <w:rFonts w:ascii="Arial" w:eastAsia="宋体" w:hAnsi="Arial" w:cs="Arial"/>
          <w:b/>
        </w:rPr>
        <w:t>器械与放射健康中心</w:t>
      </w:r>
    </w:p>
    <w:p w:rsidR="00957541" w:rsidRPr="00F43C03" w:rsidRDefault="00957541" w:rsidP="00F43C03">
      <w:pPr>
        <w:snapToGrid w:val="0"/>
        <w:spacing w:line="300" w:lineRule="auto"/>
        <w:ind w:firstLineChars="873" w:firstLine="1840"/>
        <w:rPr>
          <w:rFonts w:ascii="Arial" w:eastAsia="宋体" w:hAnsi="Arial" w:cs="Arial"/>
          <w:b/>
        </w:rPr>
      </w:pPr>
      <w:r w:rsidRPr="00F43C03">
        <w:rPr>
          <w:rFonts w:ascii="Arial" w:eastAsia="宋体" w:hAnsi="Arial" w:cs="Arial"/>
          <w:b/>
        </w:rPr>
        <w:t>体外诊断</w:t>
      </w:r>
      <w:r w:rsidR="00786AB8" w:rsidRPr="00F43C03">
        <w:rPr>
          <w:rFonts w:ascii="Arial" w:eastAsia="宋体" w:hAnsi="Arial" w:cs="Arial"/>
          <w:b/>
        </w:rPr>
        <w:t>器械</w:t>
      </w:r>
      <w:r w:rsidR="00555F7F" w:rsidRPr="00F43C03">
        <w:rPr>
          <w:rFonts w:ascii="Arial" w:eastAsia="宋体" w:hAnsi="Arial" w:cs="Arial"/>
          <w:b/>
        </w:rPr>
        <w:t>评估</w:t>
      </w:r>
      <w:r w:rsidRPr="00F43C03">
        <w:rPr>
          <w:rFonts w:ascii="Arial" w:eastAsia="宋体" w:hAnsi="Arial" w:cs="Arial"/>
          <w:b/>
        </w:rPr>
        <w:t>和安全办公室</w:t>
      </w:r>
    </w:p>
    <w:p w:rsidR="00957541" w:rsidRPr="00F43C03" w:rsidRDefault="00957541" w:rsidP="00F43C03">
      <w:pPr>
        <w:snapToGrid w:val="0"/>
        <w:spacing w:line="300" w:lineRule="auto"/>
        <w:ind w:firstLineChars="873" w:firstLine="1840"/>
        <w:rPr>
          <w:rFonts w:ascii="Arial" w:eastAsia="宋体" w:hAnsi="Arial" w:cs="Arial"/>
          <w:b/>
        </w:rPr>
      </w:pPr>
      <w:r w:rsidRPr="00F43C03">
        <w:rPr>
          <w:rFonts w:ascii="Arial" w:eastAsia="宋体" w:hAnsi="Arial" w:cs="Arial"/>
          <w:b/>
        </w:rPr>
        <w:t>化学和毒理学</w:t>
      </w:r>
      <w:r w:rsidR="00786AB8" w:rsidRPr="00F43C03">
        <w:rPr>
          <w:rFonts w:ascii="Arial" w:eastAsia="宋体" w:hAnsi="Arial" w:cs="Arial"/>
          <w:b/>
        </w:rPr>
        <w:t>器械</w:t>
      </w:r>
      <w:r w:rsidR="00555F7F" w:rsidRPr="00F43C03">
        <w:rPr>
          <w:rFonts w:ascii="Arial" w:eastAsia="宋体" w:hAnsi="Arial" w:cs="Arial"/>
          <w:b/>
        </w:rPr>
        <w:t>部</w:t>
      </w:r>
    </w:p>
    <w:p w:rsidR="00957541" w:rsidRPr="008767E5" w:rsidRDefault="00957541" w:rsidP="001026AC">
      <w:pPr>
        <w:snapToGrid w:val="0"/>
        <w:spacing w:line="300" w:lineRule="auto"/>
        <w:rPr>
          <w:rFonts w:ascii="Arial" w:eastAsia="宋体" w:hAnsi="Arial" w:cs="Arial"/>
        </w:rPr>
      </w:pPr>
    </w:p>
    <w:p w:rsidR="00957541" w:rsidRPr="008767E5" w:rsidRDefault="00957541" w:rsidP="001026AC">
      <w:pPr>
        <w:snapToGrid w:val="0"/>
        <w:spacing w:line="300" w:lineRule="auto"/>
        <w:rPr>
          <w:rFonts w:ascii="Arial" w:eastAsia="宋体" w:hAnsi="Arial" w:cs="Arial"/>
          <w:b/>
        </w:rPr>
      </w:pPr>
    </w:p>
    <w:p w:rsidR="00957541" w:rsidRPr="008767E5" w:rsidRDefault="002F7107" w:rsidP="001026AC">
      <w:pPr>
        <w:snapToGrid w:val="0"/>
        <w:spacing w:line="300" w:lineRule="auto"/>
        <w:rPr>
          <w:rFonts w:ascii="Arial" w:eastAsia="宋体" w:hAnsi="Arial" w:cs="Arial"/>
        </w:rPr>
      </w:pPr>
      <w:r w:rsidRPr="008767E5">
        <w:rPr>
          <w:rFonts w:ascii="Arial" w:eastAsia="宋体" w:hAnsi="Arial" w:cs="Arial"/>
          <w:b/>
        </w:rPr>
        <w:t>前</w:t>
      </w:r>
      <w:r w:rsidR="00957541" w:rsidRPr="008767E5">
        <w:rPr>
          <w:rFonts w:ascii="Arial" w:eastAsia="宋体" w:hAnsi="Arial" w:cs="Arial"/>
          <w:b/>
        </w:rPr>
        <w:t>言</w:t>
      </w:r>
    </w:p>
    <w:p w:rsidR="00957541" w:rsidRPr="008767E5" w:rsidRDefault="00957541" w:rsidP="001026AC">
      <w:pPr>
        <w:snapToGrid w:val="0"/>
        <w:spacing w:line="300" w:lineRule="auto"/>
        <w:rPr>
          <w:rFonts w:ascii="Arial" w:eastAsia="宋体" w:hAnsi="Arial" w:cs="Arial"/>
          <w:b/>
        </w:rPr>
      </w:pPr>
      <w:r w:rsidRPr="008767E5">
        <w:rPr>
          <w:rFonts w:ascii="Arial" w:eastAsia="宋体" w:hAnsi="Arial" w:cs="Arial"/>
          <w:b/>
        </w:rPr>
        <w:t>公众评论</w:t>
      </w:r>
    </w:p>
    <w:p w:rsidR="00957541" w:rsidRPr="008767E5" w:rsidRDefault="00957541" w:rsidP="001026AC">
      <w:pPr>
        <w:snapToGrid w:val="0"/>
        <w:spacing w:line="300" w:lineRule="auto"/>
        <w:rPr>
          <w:rFonts w:ascii="Arial" w:eastAsia="宋体" w:hAnsi="Arial" w:cs="Arial"/>
        </w:rPr>
      </w:pPr>
    </w:p>
    <w:p w:rsidR="00957541" w:rsidRPr="008767E5" w:rsidRDefault="00957541" w:rsidP="001026AC">
      <w:pPr>
        <w:snapToGrid w:val="0"/>
        <w:spacing w:line="300" w:lineRule="auto"/>
        <w:rPr>
          <w:rFonts w:ascii="Arial" w:eastAsia="宋体" w:hAnsi="Arial" w:cs="Arial"/>
        </w:rPr>
      </w:pPr>
      <w:r w:rsidRPr="008767E5">
        <w:rPr>
          <w:rFonts w:ascii="Arial" w:eastAsia="宋体" w:hAnsi="Arial" w:cs="Arial"/>
        </w:rPr>
        <w:t>若有书面评论和建议可随时提交至食品药品监督管理局</w:t>
      </w:r>
      <w:r w:rsidR="00555F7F" w:rsidRPr="008767E5">
        <w:rPr>
          <w:rFonts w:ascii="Arial" w:eastAsia="宋体" w:hAnsi="Arial" w:cs="Arial"/>
        </w:rPr>
        <w:t>文档管理部，</w:t>
      </w:r>
      <w:proofErr w:type="gramStart"/>
      <w:r w:rsidRPr="008767E5">
        <w:rPr>
          <w:rFonts w:ascii="Arial" w:eastAsia="宋体" w:hAnsi="Arial" w:cs="Arial"/>
        </w:rPr>
        <w:t>供</w:t>
      </w:r>
      <w:r w:rsidR="00555F7F" w:rsidRPr="008767E5">
        <w:rPr>
          <w:rFonts w:ascii="Arial" w:eastAsia="宋体" w:hAnsi="Arial" w:cs="Arial"/>
        </w:rPr>
        <w:t>部门</w:t>
      </w:r>
      <w:proofErr w:type="gramEnd"/>
      <w:r w:rsidR="00555F7F" w:rsidRPr="008767E5">
        <w:rPr>
          <w:rFonts w:ascii="Arial" w:eastAsia="宋体" w:hAnsi="Arial" w:cs="Arial"/>
        </w:rPr>
        <w:t>审议</w:t>
      </w:r>
      <w:r w:rsidRPr="008767E5">
        <w:rPr>
          <w:rFonts w:ascii="Arial" w:eastAsia="宋体" w:hAnsi="Arial" w:cs="Arial"/>
        </w:rPr>
        <w:t>。通讯地址：</w:t>
      </w:r>
      <w:r w:rsidR="00786AB8" w:rsidRPr="008767E5">
        <w:rPr>
          <w:rFonts w:ascii="Arial" w:eastAsia="宋体" w:hAnsi="Arial" w:cs="Arial"/>
        </w:rPr>
        <w:t xml:space="preserve">5630 Fishers Lane, Room 1061, </w:t>
      </w:r>
      <w:r w:rsidR="00555F7F" w:rsidRPr="008767E5">
        <w:rPr>
          <w:rFonts w:ascii="Arial" w:eastAsia="宋体" w:hAnsi="Arial" w:cs="Arial"/>
        </w:rPr>
        <w:t>（</w:t>
      </w:r>
      <w:r w:rsidR="00786AB8" w:rsidRPr="008767E5">
        <w:rPr>
          <w:rFonts w:ascii="Arial" w:eastAsia="宋体" w:hAnsi="Arial" w:cs="Arial"/>
        </w:rPr>
        <w:t>HFA-305</w:t>
      </w:r>
      <w:r w:rsidR="00555F7F" w:rsidRPr="008767E5">
        <w:rPr>
          <w:rFonts w:ascii="Arial" w:eastAsia="宋体" w:hAnsi="Arial" w:cs="Arial"/>
        </w:rPr>
        <w:t>）</w:t>
      </w:r>
      <w:r w:rsidR="00786AB8" w:rsidRPr="008767E5">
        <w:rPr>
          <w:rFonts w:ascii="Arial" w:eastAsia="宋体" w:hAnsi="Arial" w:cs="Arial"/>
        </w:rPr>
        <w:t>, Rockville, MD, 20852</w:t>
      </w:r>
      <w:r w:rsidRPr="008767E5">
        <w:rPr>
          <w:rFonts w:ascii="Arial" w:eastAsia="宋体" w:hAnsi="Arial" w:cs="Arial"/>
        </w:rPr>
        <w:t>。若为电子评论可提交至</w:t>
      </w:r>
      <w:r w:rsidRPr="00485839">
        <w:rPr>
          <w:rFonts w:ascii="Arial" w:eastAsia="宋体" w:hAnsi="Arial" w:cs="Arial"/>
          <w:color w:val="800080"/>
          <w:u w:val="single"/>
        </w:rPr>
        <w:t>http://www.regulations.gov</w:t>
      </w:r>
      <w:r w:rsidRPr="008767E5">
        <w:rPr>
          <w:rFonts w:ascii="Arial" w:eastAsia="宋体" w:hAnsi="Arial" w:cs="Arial"/>
        </w:rPr>
        <w:t>网站。提交评论时，请注明</w:t>
      </w:r>
      <w:r w:rsidR="00555F7F" w:rsidRPr="008767E5">
        <w:rPr>
          <w:rFonts w:ascii="Arial" w:eastAsia="宋体" w:hAnsi="Arial" w:cs="Arial"/>
        </w:rPr>
        <w:t>文档</w:t>
      </w:r>
      <w:r w:rsidRPr="008767E5">
        <w:rPr>
          <w:rFonts w:ascii="Arial" w:eastAsia="宋体" w:hAnsi="Arial" w:cs="Arial"/>
        </w:rPr>
        <w:t>编号</w:t>
      </w:r>
      <w:r w:rsidR="00DD4B10" w:rsidRPr="008767E5">
        <w:rPr>
          <w:rFonts w:ascii="Arial" w:eastAsia="宋体" w:hAnsi="Arial" w:cs="Arial"/>
        </w:rPr>
        <w:t>。</w:t>
      </w:r>
      <w:r w:rsidR="00F5444D" w:rsidRPr="008767E5">
        <w:rPr>
          <w:rFonts w:ascii="Arial" w:eastAsia="宋体" w:hAnsi="Arial" w:cs="Arial"/>
        </w:rPr>
        <w:t>该编号可在发表于联邦公报的可用性通知中查到。</w:t>
      </w:r>
      <w:r w:rsidR="002B7D97" w:rsidRPr="008767E5">
        <w:rPr>
          <w:rFonts w:ascii="Arial" w:eastAsia="宋体" w:hAnsi="Arial" w:cs="Arial"/>
        </w:rPr>
        <w:t>在</w:t>
      </w:r>
      <w:r w:rsidR="00F5444D" w:rsidRPr="008767E5">
        <w:rPr>
          <w:rFonts w:ascii="Arial" w:eastAsia="宋体" w:hAnsi="Arial" w:cs="Arial"/>
        </w:rPr>
        <w:t>该通知</w:t>
      </w:r>
      <w:r w:rsidR="002B7D97" w:rsidRPr="008767E5">
        <w:rPr>
          <w:rFonts w:ascii="Arial" w:eastAsia="宋体" w:hAnsi="Arial" w:cs="Arial"/>
        </w:rPr>
        <w:t>中</w:t>
      </w:r>
      <w:r w:rsidR="00F5444D" w:rsidRPr="008767E5">
        <w:rPr>
          <w:rFonts w:ascii="Arial" w:eastAsia="宋体" w:hAnsi="Arial" w:cs="Arial"/>
        </w:rPr>
        <w:t>宣布本</w:t>
      </w:r>
      <w:r w:rsidR="002F7107" w:rsidRPr="008767E5">
        <w:rPr>
          <w:rFonts w:ascii="Arial" w:eastAsia="宋体" w:hAnsi="Arial" w:cs="Arial"/>
        </w:rPr>
        <w:t>指南</w:t>
      </w:r>
      <w:r w:rsidR="00F5444D" w:rsidRPr="008767E5">
        <w:rPr>
          <w:rFonts w:ascii="Arial" w:eastAsia="宋体" w:hAnsi="Arial" w:cs="Arial"/>
        </w:rPr>
        <w:t>已可供利用。</w:t>
      </w:r>
      <w:r w:rsidR="00555F7F" w:rsidRPr="008767E5">
        <w:rPr>
          <w:rFonts w:ascii="Arial" w:eastAsia="宋体" w:hAnsi="Arial" w:cs="Arial"/>
        </w:rPr>
        <w:t>可能直到文件下次修订或更新时，评论才会被机构受理。</w:t>
      </w:r>
    </w:p>
    <w:p w:rsidR="00957541" w:rsidRPr="008767E5" w:rsidRDefault="00957541" w:rsidP="001026AC">
      <w:pPr>
        <w:snapToGrid w:val="0"/>
        <w:spacing w:line="300" w:lineRule="auto"/>
        <w:rPr>
          <w:rFonts w:ascii="Arial" w:eastAsia="宋体" w:hAnsi="Arial" w:cs="Arial"/>
        </w:rPr>
      </w:pPr>
    </w:p>
    <w:p w:rsidR="002B7D97" w:rsidRPr="008767E5" w:rsidRDefault="00555F7F" w:rsidP="001026AC">
      <w:pPr>
        <w:snapToGrid w:val="0"/>
        <w:spacing w:line="300" w:lineRule="auto"/>
        <w:rPr>
          <w:rFonts w:ascii="Arial" w:eastAsia="宋体" w:hAnsi="Arial" w:cs="Arial"/>
          <w:b/>
        </w:rPr>
      </w:pPr>
      <w:bookmarkStart w:id="3" w:name="OLE_LINK146"/>
      <w:bookmarkStart w:id="4" w:name="OLE_LINK147"/>
      <w:r w:rsidRPr="008767E5">
        <w:rPr>
          <w:rFonts w:ascii="Arial" w:eastAsia="宋体" w:hAnsi="Arial" w:cs="Arial"/>
          <w:b/>
        </w:rPr>
        <w:t>其他副本</w:t>
      </w:r>
    </w:p>
    <w:p w:rsidR="002B7D97" w:rsidRPr="008767E5" w:rsidRDefault="002B7D97" w:rsidP="001026AC">
      <w:pPr>
        <w:snapToGrid w:val="0"/>
        <w:spacing w:line="300" w:lineRule="auto"/>
        <w:rPr>
          <w:rFonts w:ascii="Arial" w:eastAsia="宋体" w:hAnsi="Arial" w:cs="Arial"/>
        </w:rPr>
      </w:pPr>
    </w:p>
    <w:p w:rsidR="002B7D97" w:rsidRPr="008767E5" w:rsidRDefault="00555F7F" w:rsidP="001026AC">
      <w:pPr>
        <w:snapToGrid w:val="0"/>
        <w:spacing w:line="300" w:lineRule="auto"/>
        <w:rPr>
          <w:rFonts w:ascii="Arial" w:eastAsia="宋体" w:hAnsi="Arial" w:cs="Arial"/>
        </w:rPr>
      </w:pPr>
      <w:r w:rsidRPr="008767E5">
        <w:rPr>
          <w:rFonts w:ascii="Arial" w:eastAsia="宋体" w:hAnsi="Arial" w:cs="Arial"/>
        </w:rPr>
        <w:t>其他副本</w:t>
      </w:r>
      <w:r w:rsidR="002B7D97" w:rsidRPr="008767E5">
        <w:rPr>
          <w:rFonts w:ascii="Arial" w:eastAsia="宋体" w:hAnsi="Arial" w:cs="Arial"/>
        </w:rPr>
        <w:t>可从网上下载。</w:t>
      </w:r>
      <w:r w:rsidR="00786AB8" w:rsidRPr="008767E5">
        <w:rPr>
          <w:rFonts w:ascii="Arial" w:eastAsia="宋体" w:hAnsi="Arial" w:cs="Arial"/>
        </w:rPr>
        <w:t>贵公司</w:t>
      </w:r>
      <w:r w:rsidR="002B7D97" w:rsidRPr="008767E5">
        <w:rPr>
          <w:rFonts w:ascii="Arial" w:eastAsia="宋体" w:hAnsi="Arial" w:cs="Arial"/>
        </w:rPr>
        <w:t>还可发送电邮申请至</w:t>
      </w:r>
      <w:r w:rsidR="002B7D97" w:rsidRPr="00C42ED3">
        <w:rPr>
          <w:rFonts w:ascii="Arial" w:eastAsia="宋体" w:hAnsi="Arial" w:cs="Arial"/>
          <w:color w:val="800080"/>
          <w:u w:val="single"/>
        </w:rPr>
        <w:t>dsmica@fda.hhs.gov</w:t>
      </w:r>
      <w:r w:rsidR="002B7D97" w:rsidRPr="008767E5">
        <w:rPr>
          <w:rFonts w:ascii="Arial" w:eastAsia="宋体" w:hAnsi="Arial" w:cs="Arial"/>
        </w:rPr>
        <w:t>获取本</w:t>
      </w:r>
      <w:r w:rsidR="002F7107" w:rsidRPr="008767E5">
        <w:rPr>
          <w:rFonts w:ascii="Arial" w:eastAsia="宋体" w:hAnsi="Arial" w:cs="Arial"/>
        </w:rPr>
        <w:t>指南</w:t>
      </w:r>
      <w:r w:rsidR="002B7D97" w:rsidRPr="008767E5">
        <w:rPr>
          <w:rFonts w:ascii="Arial" w:eastAsia="宋体" w:hAnsi="Arial" w:cs="Arial"/>
        </w:rPr>
        <w:t>的电子副本或发送传真申请至</w:t>
      </w:r>
      <w:r w:rsidR="002B7D97" w:rsidRPr="008767E5">
        <w:rPr>
          <w:rFonts w:ascii="Arial" w:eastAsia="宋体" w:hAnsi="Arial" w:cs="Arial"/>
        </w:rPr>
        <w:t>301-847-8149</w:t>
      </w:r>
      <w:r w:rsidR="002B7D97" w:rsidRPr="008767E5">
        <w:rPr>
          <w:rFonts w:ascii="Arial" w:eastAsia="宋体" w:hAnsi="Arial" w:cs="Arial"/>
        </w:rPr>
        <w:t>获取复印件。请用</w:t>
      </w:r>
      <w:r w:rsidRPr="008767E5">
        <w:rPr>
          <w:rFonts w:ascii="Arial" w:eastAsia="宋体" w:hAnsi="Arial" w:cs="Arial"/>
        </w:rPr>
        <w:t>文档</w:t>
      </w:r>
      <w:r w:rsidR="002B7D97" w:rsidRPr="008767E5">
        <w:rPr>
          <w:rFonts w:ascii="Arial" w:eastAsia="宋体" w:hAnsi="Arial" w:cs="Arial"/>
        </w:rPr>
        <w:t>编号</w:t>
      </w:r>
      <w:r w:rsidR="002B7D97" w:rsidRPr="008767E5">
        <w:rPr>
          <w:rFonts w:ascii="Arial" w:eastAsia="宋体" w:hAnsi="Arial" w:cs="Arial"/>
        </w:rPr>
        <w:t>16</w:t>
      </w:r>
      <w:r w:rsidR="009F5F8F" w:rsidRPr="008767E5">
        <w:rPr>
          <w:rFonts w:ascii="Arial" w:eastAsia="宋体" w:hAnsi="Arial" w:cs="Arial"/>
        </w:rPr>
        <w:t>8</w:t>
      </w:r>
      <w:r w:rsidR="002B7D97" w:rsidRPr="008767E5">
        <w:rPr>
          <w:rFonts w:ascii="Arial" w:eastAsia="宋体" w:hAnsi="Arial" w:cs="Arial"/>
        </w:rPr>
        <w:t>6</w:t>
      </w:r>
      <w:r w:rsidR="002B7D97" w:rsidRPr="008767E5">
        <w:rPr>
          <w:rFonts w:ascii="Arial" w:eastAsia="宋体" w:hAnsi="Arial" w:cs="Arial"/>
        </w:rPr>
        <w:t>确认</w:t>
      </w:r>
      <w:r w:rsidR="00786AB8" w:rsidRPr="008767E5">
        <w:rPr>
          <w:rFonts w:ascii="Arial" w:eastAsia="宋体" w:hAnsi="Arial" w:cs="Arial"/>
        </w:rPr>
        <w:t>贵公司</w:t>
      </w:r>
      <w:r w:rsidR="002B7D97" w:rsidRPr="008767E5">
        <w:rPr>
          <w:rFonts w:ascii="Arial" w:eastAsia="宋体" w:hAnsi="Arial" w:cs="Arial"/>
        </w:rPr>
        <w:t>索取的</w:t>
      </w:r>
      <w:r w:rsidR="002F7107" w:rsidRPr="008767E5">
        <w:rPr>
          <w:rFonts w:ascii="Arial" w:eastAsia="宋体" w:hAnsi="Arial" w:cs="Arial"/>
        </w:rPr>
        <w:t>指南</w:t>
      </w:r>
      <w:r w:rsidR="002B7D97" w:rsidRPr="008767E5">
        <w:rPr>
          <w:rFonts w:ascii="Arial" w:eastAsia="宋体" w:hAnsi="Arial" w:cs="Arial"/>
        </w:rPr>
        <w:t>。</w:t>
      </w:r>
      <w:bookmarkEnd w:id="3"/>
      <w:bookmarkEnd w:id="4"/>
    </w:p>
    <w:p w:rsidR="002E4A85" w:rsidRPr="008767E5" w:rsidRDefault="002E4A85" w:rsidP="001026AC">
      <w:pPr>
        <w:snapToGrid w:val="0"/>
        <w:spacing w:line="300" w:lineRule="auto"/>
        <w:rPr>
          <w:rFonts w:ascii="Arial" w:eastAsia="宋体" w:hAnsi="Arial" w:cs="Arial"/>
        </w:rPr>
      </w:pPr>
    </w:p>
    <w:p w:rsidR="00620038" w:rsidRDefault="00620038">
      <w:pPr>
        <w:widowControl/>
        <w:jc w:val="left"/>
        <w:rPr>
          <w:rFonts w:ascii="Arial" w:eastAsia="宋体" w:hAnsi="Arial" w:cs="Arial"/>
          <w:b/>
        </w:rPr>
      </w:pPr>
      <w:r>
        <w:rPr>
          <w:rFonts w:ascii="Arial" w:eastAsia="宋体" w:hAnsi="Arial" w:cs="Arial"/>
          <w:b/>
        </w:rPr>
        <w:br w:type="page"/>
      </w:r>
    </w:p>
    <w:p w:rsidR="002E4A85" w:rsidRPr="008767E5" w:rsidRDefault="009F5F8F" w:rsidP="001026AC">
      <w:pPr>
        <w:snapToGrid w:val="0"/>
        <w:spacing w:line="300" w:lineRule="auto"/>
        <w:rPr>
          <w:rFonts w:ascii="Arial" w:eastAsia="宋体" w:hAnsi="Arial" w:cs="Arial"/>
          <w:b/>
        </w:rPr>
      </w:pPr>
      <w:r w:rsidRPr="008767E5">
        <w:rPr>
          <w:rFonts w:ascii="Arial" w:eastAsia="宋体" w:hAnsi="Arial" w:cs="Arial"/>
          <w:b/>
        </w:rPr>
        <w:lastRenderedPageBreak/>
        <w:t>目录</w:t>
      </w:r>
    </w:p>
    <w:p w:rsidR="009F5F8F" w:rsidRPr="008767E5" w:rsidRDefault="009F5F8F" w:rsidP="001026AC">
      <w:pPr>
        <w:snapToGrid w:val="0"/>
        <w:spacing w:line="300" w:lineRule="auto"/>
        <w:rPr>
          <w:rFonts w:ascii="Arial" w:eastAsia="宋体" w:hAnsi="Arial" w:cs="Arial"/>
        </w:rPr>
      </w:pPr>
    </w:p>
    <w:p w:rsidR="009F5F8F" w:rsidRPr="005E3149" w:rsidRDefault="002F7107" w:rsidP="00620038">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简介</w:t>
      </w:r>
    </w:p>
    <w:p w:rsidR="009F5F8F" w:rsidRPr="00620038" w:rsidRDefault="009F5F8F" w:rsidP="00620038">
      <w:pPr>
        <w:pStyle w:val="a8"/>
        <w:numPr>
          <w:ilvl w:val="0"/>
          <w:numId w:val="3"/>
        </w:numPr>
        <w:snapToGrid w:val="0"/>
        <w:spacing w:line="300" w:lineRule="auto"/>
        <w:ind w:firstLineChars="0"/>
        <w:rPr>
          <w:rFonts w:ascii="Arial" w:eastAsia="宋体" w:hAnsi="Arial" w:cs="Arial"/>
        </w:rPr>
      </w:pPr>
      <w:r w:rsidRPr="00620038">
        <w:rPr>
          <w:rFonts w:ascii="Arial" w:eastAsia="宋体" w:hAnsi="Arial" w:cs="Arial"/>
        </w:rPr>
        <w:t>最小负担法</w:t>
      </w:r>
    </w:p>
    <w:p w:rsidR="009F5F8F" w:rsidRPr="005E3149" w:rsidRDefault="009F5F8F" w:rsidP="00620038">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背景－上市前通告</w:t>
      </w:r>
    </w:p>
    <w:p w:rsidR="009F5F8F" w:rsidRPr="005E3149" w:rsidRDefault="009F5F8F" w:rsidP="00620038">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适用范围</w:t>
      </w:r>
    </w:p>
    <w:p w:rsidR="009F5F8F" w:rsidRPr="005E3149" w:rsidRDefault="00174A72" w:rsidP="00620038">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健康风险</w:t>
      </w:r>
    </w:p>
    <w:p w:rsidR="009F5F8F" w:rsidRPr="005E3149" w:rsidRDefault="00786AB8" w:rsidP="00620038">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器械</w:t>
      </w:r>
      <w:r w:rsidR="00174A72" w:rsidRPr="005E3149">
        <w:rPr>
          <w:rFonts w:ascii="Arial" w:eastAsia="宋体" w:hAnsi="Arial" w:cs="Arial"/>
          <w:color w:val="800080"/>
          <w:u w:val="single"/>
        </w:rPr>
        <w:t>描述</w:t>
      </w:r>
    </w:p>
    <w:p w:rsidR="009F5F8F"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 xml:space="preserve">5.A. </w:t>
      </w:r>
      <w:r w:rsidR="00174A72" w:rsidRPr="005E3149">
        <w:rPr>
          <w:rFonts w:ascii="Arial" w:eastAsia="宋体" w:hAnsi="Arial" w:cs="Arial"/>
        </w:rPr>
        <w:t>预期用途</w:t>
      </w:r>
    </w:p>
    <w:p w:rsidR="009F5F8F"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 xml:space="preserve">5.B. </w:t>
      </w:r>
      <w:r w:rsidR="00174A72" w:rsidRPr="005E3149">
        <w:rPr>
          <w:rFonts w:ascii="Arial" w:eastAsia="宋体" w:hAnsi="Arial" w:cs="Arial"/>
        </w:rPr>
        <w:t>检测方法</w:t>
      </w:r>
    </w:p>
    <w:p w:rsidR="00174A72"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5.C.</w:t>
      </w:r>
      <w:r w:rsidR="00174A72" w:rsidRPr="005E3149">
        <w:rPr>
          <w:rFonts w:ascii="Arial" w:eastAsia="宋体" w:hAnsi="Arial" w:cs="Arial"/>
        </w:rPr>
        <w:t xml:space="preserve"> </w:t>
      </w:r>
      <w:r w:rsidR="00E871AF" w:rsidRPr="005E3149">
        <w:rPr>
          <w:rFonts w:ascii="Arial" w:eastAsia="宋体" w:hAnsi="Arial" w:cs="Arial"/>
        </w:rPr>
        <w:t>检测算法</w:t>
      </w:r>
    </w:p>
    <w:p w:rsidR="009F5F8F"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 xml:space="preserve">5.D. </w:t>
      </w:r>
      <w:r w:rsidR="00174A72" w:rsidRPr="005E3149">
        <w:rPr>
          <w:rFonts w:ascii="Arial" w:eastAsia="宋体" w:hAnsi="Arial" w:cs="Arial"/>
        </w:rPr>
        <w:t>检测结果</w:t>
      </w:r>
    </w:p>
    <w:p w:rsidR="009F5F8F" w:rsidRPr="005E3149" w:rsidRDefault="00174A72" w:rsidP="00FA06F7">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性能特征</w:t>
      </w:r>
    </w:p>
    <w:p w:rsidR="009F5F8F"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 xml:space="preserve">6.A. </w:t>
      </w:r>
      <w:r w:rsidR="00174A72" w:rsidRPr="005E3149">
        <w:rPr>
          <w:rFonts w:ascii="Arial" w:eastAsia="宋体" w:hAnsi="Arial" w:cs="Arial"/>
        </w:rPr>
        <w:t>分析前因素</w:t>
      </w:r>
    </w:p>
    <w:p w:rsidR="009F5F8F"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 xml:space="preserve">6.B. </w:t>
      </w:r>
      <w:r w:rsidR="00174A72" w:rsidRPr="005E3149">
        <w:rPr>
          <w:rFonts w:ascii="Arial" w:eastAsia="宋体" w:hAnsi="Arial" w:cs="Arial"/>
        </w:rPr>
        <w:t>质量控制</w:t>
      </w:r>
    </w:p>
    <w:p w:rsidR="009F5F8F"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6.C.</w:t>
      </w:r>
      <w:r w:rsidR="00174A72" w:rsidRPr="005E3149">
        <w:rPr>
          <w:rFonts w:ascii="Arial" w:eastAsia="宋体" w:hAnsi="Arial" w:cs="Arial"/>
        </w:rPr>
        <w:t xml:space="preserve"> </w:t>
      </w:r>
      <w:r w:rsidR="00174A72" w:rsidRPr="005E3149">
        <w:rPr>
          <w:rFonts w:ascii="Arial" w:eastAsia="宋体" w:hAnsi="Arial" w:cs="Arial"/>
        </w:rPr>
        <w:t>分析</w:t>
      </w:r>
      <w:r w:rsidR="009C3FCB" w:rsidRPr="005E3149">
        <w:rPr>
          <w:rFonts w:ascii="Arial" w:eastAsia="宋体" w:hAnsi="Arial" w:cs="Arial"/>
        </w:rPr>
        <w:t>性能</w:t>
      </w:r>
    </w:p>
    <w:p w:rsidR="009F5F8F" w:rsidRPr="005E3149" w:rsidRDefault="009F5F8F" w:rsidP="005E3149">
      <w:pPr>
        <w:pStyle w:val="a8"/>
        <w:numPr>
          <w:ilvl w:val="0"/>
          <w:numId w:val="3"/>
        </w:numPr>
        <w:snapToGrid w:val="0"/>
        <w:spacing w:line="300" w:lineRule="auto"/>
        <w:ind w:firstLineChars="0"/>
        <w:rPr>
          <w:rFonts w:ascii="Arial" w:eastAsia="宋体" w:hAnsi="Arial" w:cs="Arial"/>
        </w:rPr>
      </w:pPr>
      <w:r w:rsidRPr="005E3149">
        <w:rPr>
          <w:rFonts w:ascii="Arial" w:eastAsia="宋体" w:hAnsi="Arial" w:cs="Arial"/>
        </w:rPr>
        <w:t xml:space="preserve">6.D. </w:t>
      </w:r>
      <w:r w:rsidR="009C3FCB" w:rsidRPr="005E3149">
        <w:rPr>
          <w:rFonts w:ascii="Arial" w:eastAsia="宋体" w:hAnsi="Arial" w:cs="Arial"/>
        </w:rPr>
        <w:t>临床确认</w:t>
      </w:r>
    </w:p>
    <w:p w:rsidR="009F5F8F" w:rsidRPr="005E3149" w:rsidRDefault="009C3FCB" w:rsidP="00FA06F7">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软件</w:t>
      </w:r>
    </w:p>
    <w:p w:rsidR="009F5F8F" w:rsidRPr="005E3149" w:rsidRDefault="00555F7F" w:rsidP="00FA06F7">
      <w:pPr>
        <w:pStyle w:val="a8"/>
        <w:numPr>
          <w:ilvl w:val="0"/>
          <w:numId w:val="5"/>
        </w:numPr>
        <w:snapToGrid w:val="0"/>
        <w:spacing w:line="300" w:lineRule="auto"/>
        <w:ind w:firstLineChars="0"/>
        <w:rPr>
          <w:rFonts w:ascii="Arial" w:eastAsia="宋体" w:hAnsi="Arial" w:cs="Arial"/>
          <w:color w:val="800080"/>
          <w:u w:val="single"/>
        </w:rPr>
      </w:pPr>
      <w:r w:rsidRPr="005E3149">
        <w:rPr>
          <w:rFonts w:ascii="Arial" w:eastAsia="宋体" w:hAnsi="Arial" w:cs="Arial"/>
          <w:color w:val="800080"/>
          <w:u w:val="single"/>
        </w:rPr>
        <w:t>贴标</w:t>
      </w:r>
    </w:p>
    <w:p w:rsidR="009C3FCB" w:rsidRPr="008767E5" w:rsidRDefault="009C3FCB" w:rsidP="001026AC">
      <w:pPr>
        <w:snapToGrid w:val="0"/>
        <w:spacing w:line="300" w:lineRule="auto"/>
        <w:rPr>
          <w:rFonts w:ascii="Arial" w:eastAsia="宋体" w:hAnsi="Arial" w:cs="Arial"/>
        </w:rPr>
      </w:pPr>
    </w:p>
    <w:p w:rsidR="009C3FCB" w:rsidRPr="008767E5" w:rsidRDefault="009C3FCB" w:rsidP="001026AC">
      <w:pPr>
        <w:snapToGrid w:val="0"/>
        <w:spacing w:line="300" w:lineRule="auto"/>
        <w:rPr>
          <w:rFonts w:ascii="Arial" w:eastAsia="宋体" w:hAnsi="Arial" w:cs="Arial"/>
          <w:b/>
        </w:rPr>
      </w:pPr>
      <w:r w:rsidRPr="008767E5">
        <w:rPr>
          <w:rFonts w:ascii="Arial" w:eastAsia="宋体" w:hAnsi="Arial" w:cs="Arial"/>
          <w:b/>
        </w:rPr>
        <w:t>行业和食品药品监督管理局工作人员</w:t>
      </w:r>
      <w:r w:rsidR="002F7107" w:rsidRPr="008767E5">
        <w:rPr>
          <w:rFonts w:ascii="Arial" w:eastAsia="宋体" w:hAnsi="Arial" w:cs="Arial"/>
          <w:b/>
        </w:rPr>
        <w:t>指南</w:t>
      </w:r>
    </w:p>
    <w:p w:rsidR="009C3FCB" w:rsidRPr="008767E5" w:rsidRDefault="009C3FCB" w:rsidP="001026AC">
      <w:pPr>
        <w:snapToGrid w:val="0"/>
        <w:spacing w:line="300" w:lineRule="auto"/>
        <w:rPr>
          <w:rFonts w:ascii="Arial" w:eastAsia="宋体" w:hAnsi="Arial" w:cs="Arial"/>
          <w:b/>
        </w:rPr>
      </w:pPr>
      <w:r w:rsidRPr="008767E5">
        <w:rPr>
          <w:rFonts w:ascii="Arial" w:eastAsia="宋体" w:hAnsi="Arial" w:cs="Arial"/>
          <w:b/>
        </w:rPr>
        <w:t>－</w:t>
      </w:r>
      <w:r w:rsidRPr="008767E5">
        <w:rPr>
          <w:rFonts w:ascii="Arial" w:eastAsia="宋体" w:hAnsi="Arial" w:cs="Arial"/>
          <w:b/>
        </w:rPr>
        <w:t>II</w:t>
      </w:r>
      <w:r w:rsidRPr="008767E5">
        <w:rPr>
          <w:rFonts w:ascii="Arial" w:eastAsia="宋体" w:hAnsi="Arial" w:cs="Arial"/>
          <w:b/>
        </w:rPr>
        <w:t>类特殊控制</w:t>
      </w:r>
      <w:r w:rsidR="00555F7F" w:rsidRPr="008767E5">
        <w:rPr>
          <w:rFonts w:ascii="Arial" w:eastAsia="宋体" w:hAnsi="Arial" w:cs="Arial"/>
          <w:b/>
        </w:rPr>
        <w:t>指导性文件</w:t>
      </w:r>
      <w:r w:rsidRPr="008767E5">
        <w:rPr>
          <w:rFonts w:ascii="Arial" w:eastAsia="宋体" w:hAnsi="Arial" w:cs="Arial"/>
          <w:b/>
        </w:rPr>
        <w:t>：</w:t>
      </w:r>
      <w:bookmarkStart w:id="5" w:name="OLE_LINK63"/>
      <w:bookmarkStart w:id="6" w:name="OLE_LINK64"/>
      <w:r w:rsidRPr="008767E5">
        <w:rPr>
          <w:rFonts w:ascii="Arial" w:eastAsia="宋体" w:hAnsi="Arial" w:cs="Arial"/>
          <w:b/>
        </w:rPr>
        <w:t>心脏同种异体移植物基因表达谱检测系统</w:t>
      </w:r>
      <w:bookmarkEnd w:id="5"/>
      <w:bookmarkEnd w:id="6"/>
    </w:p>
    <w:p w:rsidR="009C3FCB" w:rsidRPr="008767E5" w:rsidRDefault="009C3FCB" w:rsidP="001026AC">
      <w:pPr>
        <w:snapToGrid w:val="0"/>
        <w:spacing w:line="300" w:lineRule="auto"/>
        <w:rPr>
          <w:rFonts w:ascii="Arial" w:eastAsia="宋体" w:hAnsi="Arial" w:cs="Arial"/>
        </w:rPr>
      </w:pPr>
    </w:p>
    <w:p w:rsidR="009C3FCB" w:rsidRPr="008767E5" w:rsidRDefault="009C3FCB" w:rsidP="001026AC">
      <w:pPr>
        <w:snapToGrid w:val="0"/>
        <w:spacing w:line="300" w:lineRule="auto"/>
        <w:rPr>
          <w:rFonts w:ascii="Arial" w:eastAsia="宋体" w:hAnsi="Arial" w:cs="Arial"/>
          <w:b/>
        </w:rPr>
      </w:pPr>
      <w:r w:rsidRPr="008767E5">
        <w:rPr>
          <w:rFonts w:ascii="Arial" w:eastAsia="宋体" w:hAnsi="Arial" w:cs="Arial"/>
          <w:b/>
        </w:rPr>
        <w:t xml:space="preserve">1. </w:t>
      </w:r>
      <w:r w:rsidR="002F7107" w:rsidRPr="008767E5">
        <w:rPr>
          <w:rFonts w:ascii="Arial" w:eastAsia="宋体" w:hAnsi="Arial" w:cs="Arial"/>
          <w:b/>
        </w:rPr>
        <w:t>简介</w:t>
      </w:r>
    </w:p>
    <w:p w:rsidR="009C3FCB" w:rsidRPr="008767E5" w:rsidRDefault="009C3FCB" w:rsidP="001026AC">
      <w:pPr>
        <w:snapToGrid w:val="0"/>
        <w:spacing w:line="300" w:lineRule="auto"/>
        <w:rPr>
          <w:rFonts w:ascii="Arial" w:eastAsia="宋体" w:hAnsi="Arial" w:cs="Arial"/>
        </w:rPr>
      </w:pPr>
    </w:p>
    <w:p w:rsidR="009C3FCB" w:rsidRPr="008767E5" w:rsidRDefault="009C3FCB" w:rsidP="001026AC">
      <w:pPr>
        <w:snapToGrid w:val="0"/>
        <w:spacing w:line="300" w:lineRule="auto"/>
        <w:rPr>
          <w:rFonts w:ascii="Arial" w:eastAsia="宋体" w:hAnsi="Arial" w:cs="Arial"/>
        </w:rPr>
      </w:pPr>
      <w:r w:rsidRPr="008767E5">
        <w:rPr>
          <w:rFonts w:ascii="Arial" w:eastAsia="宋体" w:hAnsi="Arial" w:cs="Arial"/>
        </w:rPr>
        <w:t>本</w:t>
      </w:r>
      <w:r w:rsidR="002F7107" w:rsidRPr="008767E5">
        <w:rPr>
          <w:rFonts w:ascii="Arial" w:eastAsia="宋体" w:hAnsi="Arial" w:cs="Arial"/>
        </w:rPr>
        <w:t>指南</w:t>
      </w:r>
      <w:r w:rsidRPr="008767E5">
        <w:rPr>
          <w:rFonts w:ascii="Arial" w:eastAsia="宋体" w:hAnsi="Arial" w:cs="Arial"/>
        </w:rPr>
        <w:t>是作为特殊控制指导而编制的，目的是支持将</w:t>
      </w:r>
      <w:bookmarkStart w:id="7" w:name="OLE_LINK65"/>
      <w:bookmarkStart w:id="8" w:name="OLE_LINK66"/>
      <w:r w:rsidR="002E4D9B" w:rsidRPr="008767E5">
        <w:rPr>
          <w:rFonts w:ascii="Arial" w:eastAsia="宋体" w:hAnsi="Arial" w:cs="Arial"/>
        </w:rPr>
        <w:t>心脏同种异体移植物</w:t>
      </w:r>
      <w:r w:rsidR="00BC62FF" w:rsidRPr="008767E5">
        <w:rPr>
          <w:rFonts w:ascii="Arial" w:eastAsia="宋体" w:hAnsi="Arial" w:cs="Arial"/>
        </w:rPr>
        <w:t>（简称移植物）</w:t>
      </w:r>
      <w:r w:rsidR="002E4D9B" w:rsidRPr="008767E5">
        <w:rPr>
          <w:rFonts w:ascii="Arial" w:eastAsia="宋体" w:hAnsi="Arial" w:cs="Arial"/>
        </w:rPr>
        <w:t>基因表达谱检测系统</w:t>
      </w:r>
      <w:bookmarkEnd w:id="7"/>
      <w:bookmarkEnd w:id="8"/>
      <w:r w:rsidRPr="008767E5">
        <w:rPr>
          <w:rFonts w:ascii="Arial" w:eastAsia="宋体" w:hAnsi="Arial" w:cs="Arial"/>
        </w:rPr>
        <w:t>归入</w:t>
      </w:r>
      <w:r w:rsidRPr="008767E5">
        <w:rPr>
          <w:rFonts w:ascii="Arial" w:eastAsia="宋体" w:hAnsi="Arial" w:cs="Arial"/>
        </w:rPr>
        <w:t>II</w:t>
      </w:r>
      <w:r w:rsidRPr="008767E5">
        <w:rPr>
          <w:rFonts w:ascii="Arial" w:eastAsia="宋体" w:hAnsi="Arial" w:cs="Arial"/>
        </w:rPr>
        <w:t>类</w:t>
      </w:r>
      <w:r w:rsidR="00786AB8" w:rsidRPr="008767E5">
        <w:rPr>
          <w:rFonts w:ascii="Arial" w:eastAsia="宋体" w:hAnsi="Arial" w:cs="Arial"/>
        </w:rPr>
        <w:t>器械</w:t>
      </w:r>
      <w:r w:rsidRPr="008767E5">
        <w:rPr>
          <w:rFonts w:ascii="Arial" w:eastAsia="宋体" w:hAnsi="Arial" w:cs="Arial"/>
        </w:rPr>
        <w:t>（特殊控制）。</w:t>
      </w:r>
      <w:bookmarkStart w:id="9" w:name="OLE_LINK78"/>
      <w:bookmarkStart w:id="10" w:name="OLE_LINK79"/>
      <w:r w:rsidR="002E4D9B" w:rsidRPr="008767E5">
        <w:rPr>
          <w:rFonts w:ascii="Arial" w:eastAsia="宋体" w:hAnsi="Arial" w:cs="Arial"/>
        </w:rPr>
        <w:t>心脏移植物基因表达谱检测系统</w:t>
      </w:r>
      <w:r w:rsidR="00C853E8" w:rsidRPr="008767E5">
        <w:rPr>
          <w:rFonts w:ascii="Arial" w:eastAsia="宋体" w:hAnsi="Arial" w:cs="Arial"/>
        </w:rPr>
        <w:t>是一种</w:t>
      </w:r>
      <w:r w:rsidR="00786AB8" w:rsidRPr="008767E5">
        <w:rPr>
          <w:rFonts w:ascii="Arial" w:eastAsia="宋体" w:hAnsi="Arial" w:cs="Arial"/>
        </w:rPr>
        <w:t>器械</w:t>
      </w:r>
      <w:r w:rsidR="00C853E8" w:rsidRPr="008767E5">
        <w:rPr>
          <w:rFonts w:ascii="Arial" w:eastAsia="宋体" w:hAnsi="Arial" w:cs="Arial"/>
        </w:rPr>
        <w:t>，其</w:t>
      </w:r>
      <w:r w:rsidR="00413809" w:rsidRPr="008767E5">
        <w:rPr>
          <w:rFonts w:ascii="Arial" w:eastAsia="宋体" w:hAnsi="Arial" w:cs="Arial"/>
        </w:rPr>
        <w:t>对</w:t>
      </w:r>
      <w:r w:rsidR="00C853E8" w:rsidRPr="008767E5">
        <w:rPr>
          <w:rFonts w:ascii="Arial" w:eastAsia="宋体" w:hAnsi="Arial" w:cs="Arial"/>
        </w:rPr>
        <w:t>多个基因的</w:t>
      </w:r>
      <w:r w:rsidR="00C853E8" w:rsidRPr="008767E5">
        <w:rPr>
          <w:rFonts w:ascii="Arial" w:eastAsia="宋体" w:hAnsi="Arial" w:cs="Arial"/>
        </w:rPr>
        <w:t>RNA</w:t>
      </w:r>
      <w:r w:rsidR="00C853E8" w:rsidRPr="008767E5">
        <w:rPr>
          <w:rFonts w:ascii="Arial" w:eastAsia="宋体" w:hAnsi="Arial" w:cs="Arial"/>
        </w:rPr>
        <w:t>表达水平</w:t>
      </w:r>
      <w:r w:rsidR="00413809" w:rsidRPr="008767E5">
        <w:rPr>
          <w:rFonts w:ascii="Arial" w:eastAsia="宋体" w:hAnsi="Arial" w:cs="Arial"/>
        </w:rPr>
        <w:t>进行测定</w:t>
      </w:r>
      <w:r w:rsidR="00C130EA" w:rsidRPr="008767E5">
        <w:rPr>
          <w:rFonts w:ascii="Arial" w:eastAsia="宋体" w:hAnsi="Arial" w:cs="Arial"/>
        </w:rPr>
        <w:t>，然后</w:t>
      </w:r>
      <w:r w:rsidR="00C75B66" w:rsidRPr="008767E5">
        <w:rPr>
          <w:rFonts w:ascii="Arial" w:eastAsia="宋体" w:hAnsi="Arial" w:cs="Arial"/>
        </w:rPr>
        <w:t>将</w:t>
      </w:r>
      <w:r w:rsidR="00C130EA" w:rsidRPr="008767E5">
        <w:rPr>
          <w:rFonts w:ascii="Arial" w:eastAsia="宋体" w:hAnsi="Arial" w:cs="Arial"/>
        </w:rPr>
        <w:t>表达信</w:t>
      </w:r>
      <w:r w:rsidR="00C75B66" w:rsidRPr="008767E5">
        <w:rPr>
          <w:rFonts w:ascii="Arial" w:eastAsia="宋体" w:hAnsi="Arial" w:cs="Arial"/>
        </w:rPr>
        <w:t>息组合起来</w:t>
      </w:r>
      <w:r w:rsidR="00C130EA" w:rsidRPr="008767E5">
        <w:rPr>
          <w:rFonts w:ascii="Arial" w:eastAsia="宋体" w:hAnsi="Arial" w:cs="Arial"/>
        </w:rPr>
        <w:t>生成一个识别标志（</w:t>
      </w:r>
      <w:r w:rsidR="00BC62FF" w:rsidRPr="008767E5">
        <w:rPr>
          <w:rFonts w:ascii="Arial" w:eastAsia="宋体" w:hAnsi="Arial" w:cs="Arial"/>
        </w:rPr>
        <w:t>模式、分类标志、指数、适用范围</w:t>
      </w:r>
      <w:r w:rsidR="00C130EA" w:rsidRPr="008767E5">
        <w:rPr>
          <w:rFonts w:ascii="Arial" w:eastAsia="宋体" w:hAnsi="Arial" w:cs="Arial"/>
        </w:rPr>
        <w:t>）</w:t>
      </w:r>
      <w:r w:rsidR="00BC62FF" w:rsidRPr="008767E5">
        <w:rPr>
          <w:rFonts w:ascii="Arial" w:eastAsia="宋体" w:hAnsi="Arial" w:cs="Arial"/>
        </w:rPr>
        <w:t>，帮助</w:t>
      </w:r>
      <w:r w:rsidR="00C70692" w:rsidRPr="008767E5">
        <w:rPr>
          <w:rFonts w:ascii="Arial" w:eastAsia="宋体" w:hAnsi="Arial" w:cs="Arial"/>
        </w:rPr>
        <w:t>鉴别</w:t>
      </w:r>
      <w:r w:rsidR="008041FC" w:rsidRPr="008767E5">
        <w:rPr>
          <w:rFonts w:ascii="Arial" w:eastAsia="宋体" w:hAnsi="Arial" w:cs="Arial"/>
        </w:rPr>
        <w:t>一种低概率</w:t>
      </w:r>
      <w:bookmarkStart w:id="11" w:name="OLE_LINK12"/>
      <w:bookmarkStart w:id="12" w:name="OLE_LINK13"/>
      <w:bookmarkStart w:id="13" w:name="OLE_LINK14"/>
      <w:r w:rsidR="008041FC" w:rsidRPr="008767E5">
        <w:rPr>
          <w:rFonts w:ascii="Arial" w:eastAsia="宋体" w:hAnsi="Arial" w:cs="Arial"/>
        </w:rPr>
        <w:t>急性细胞排斥反应</w:t>
      </w:r>
      <w:bookmarkEnd w:id="11"/>
      <w:bookmarkEnd w:id="12"/>
      <w:bookmarkEnd w:id="13"/>
      <w:r w:rsidR="008041FC" w:rsidRPr="008767E5">
        <w:rPr>
          <w:rFonts w:ascii="Arial" w:eastAsia="宋体" w:hAnsi="Arial" w:cs="Arial"/>
        </w:rPr>
        <w:t>（</w:t>
      </w:r>
      <w:r w:rsidR="008041FC" w:rsidRPr="008767E5">
        <w:rPr>
          <w:rFonts w:ascii="Arial" w:eastAsia="宋体" w:hAnsi="Arial" w:cs="Arial"/>
        </w:rPr>
        <w:t>ACR</w:t>
      </w:r>
      <w:r w:rsidR="008041FC" w:rsidRPr="008767E5">
        <w:rPr>
          <w:rFonts w:ascii="Arial" w:eastAsia="宋体" w:hAnsi="Arial" w:cs="Arial"/>
        </w:rPr>
        <w:t>）</w:t>
      </w:r>
      <w:r w:rsidR="00786AB8" w:rsidRPr="008767E5">
        <w:rPr>
          <w:rFonts w:ascii="Arial" w:eastAsia="宋体" w:hAnsi="Arial" w:cs="Arial"/>
        </w:rPr>
        <w:t>，</w:t>
      </w:r>
      <w:r w:rsidR="00413809" w:rsidRPr="008767E5">
        <w:rPr>
          <w:rFonts w:ascii="Arial" w:eastAsia="宋体" w:hAnsi="Arial" w:cs="Arial"/>
        </w:rPr>
        <w:t>该反应</w:t>
      </w:r>
      <w:r w:rsidR="00E871AF" w:rsidRPr="008767E5">
        <w:rPr>
          <w:rFonts w:ascii="Arial" w:eastAsia="宋体" w:hAnsi="Arial" w:cs="Arial"/>
        </w:rPr>
        <w:t>发生</w:t>
      </w:r>
      <w:r w:rsidR="00413809" w:rsidRPr="008767E5">
        <w:rPr>
          <w:rFonts w:ascii="Arial" w:eastAsia="宋体" w:hAnsi="Arial" w:cs="Arial"/>
        </w:rPr>
        <w:t>于移植物功能稳定的心脏移植受体中。</w:t>
      </w:r>
    </w:p>
    <w:bookmarkEnd w:id="9"/>
    <w:bookmarkEnd w:id="10"/>
    <w:p w:rsidR="009C3FCB" w:rsidRPr="008767E5" w:rsidRDefault="009C3FCB" w:rsidP="001026AC">
      <w:pPr>
        <w:snapToGrid w:val="0"/>
        <w:spacing w:line="300" w:lineRule="auto"/>
        <w:rPr>
          <w:rFonts w:ascii="Arial" w:eastAsia="宋体" w:hAnsi="Arial" w:cs="Arial"/>
        </w:rPr>
      </w:pPr>
    </w:p>
    <w:p w:rsidR="009C3FCB" w:rsidRPr="008767E5" w:rsidRDefault="004E1036" w:rsidP="001026AC">
      <w:pPr>
        <w:snapToGrid w:val="0"/>
        <w:spacing w:line="300" w:lineRule="auto"/>
        <w:rPr>
          <w:rFonts w:ascii="Arial" w:eastAsia="宋体" w:hAnsi="Arial" w:cs="Arial"/>
        </w:rPr>
      </w:pPr>
      <w:r w:rsidRPr="008767E5">
        <w:rPr>
          <w:rFonts w:ascii="Arial" w:eastAsia="宋体" w:hAnsi="Arial" w:cs="Arial"/>
        </w:rPr>
        <w:t>本</w:t>
      </w:r>
      <w:r w:rsidR="002F7107" w:rsidRPr="008767E5">
        <w:rPr>
          <w:rFonts w:ascii="Arial" w:eastAsia="宋体" w:hAnsi="Arial" w:cs="Arial"/>
        </w:rPr>
        <w:t>指南</w:t>
      </w:r>
      <w:r w:rsidRPr="008767E5">
        <w:rPr>
          <w:rFonts w:ascii="Arial" w:eastAsia="宋体" w:hAnsi="Arial" w:cs="Arial"/>
        </w:rPr>
        <w:t>为准备</w:t>
      </w:r>
      <w:bookmarkStart w:id="14" w:name="OLE_LINK1"/>
      <w:bookmarkStart w:id="15" w:name="OLE_LINK2"/>
      <w:r w:rsidRPr="008767E5">
        <w:rPr>
          <w:rFonts w:ascii="Arial" w:eastAsia="宋体" w:hAnsi="Arial" w:cs="Arial"/>
        </w:rPr>
        <w:t>心脏移植物基因表达谱检测系统</w:t>
      </w:r>
      <w:bookmarkEnd w:id="14"/>
      <w:bookmarkEnd w:id="15"/>
      <w:r w:rsidRPr="008767E5">
        <w:rPr>
          <w:rFonts w:ascii="Arial" w:eastAsia="宋体" w:hAnsi="Arial" w:cs="Arial"/>
        </w:rPr>
        <w:t>上市前通告和</w:t>
      </w:r>
      <w:r w:rsidR="00555F7F" w:rsidRPr="008767E5">
        <w:rPr>
          <w:rFonts w:ascii="Arial" w:eastAsia="宋体" w:hAnsi="Arial" w:cs="Arial"/>
        </w:rPr>
        <w:t>贴标</w:t>
      </w:r>
      <w:r w:rsidRPr="008767E5">
        <w:rPr>
          <w:rFonts w:ascii="Arial" w:eastAsia="宋体" w:hAnsi="Arial" w:cs="Arial"/>
        </w:rPr>
        <w:t>的制造商提供了推荐规范。本文件提供的推荐规范</w:t>
      </w:r>
      <w:r w:rsidR="00DC41C8" w:rsidRPr="008767E5">
        <w:rPr>
          <w:rFonts w:ascii="Arial" w:eastAsia="宋体" w:hAnsi="Arial" w:cs="Arial"/>
        </w:rPr>
        <w:t>适用于</w:t>
      </w:r>
      <w:r w:rsidR="00E514B9" w:rsidRPr="008767E5">
        <w:rPr>
          <w:rFonts w:ascii="Arial" w:eastAsia="宋体" w:hAnsi="Arial" w:cs="Arial"/>
        </w:rPr>
        <w:t>RNA</w:t>
      </w:r>
      <w:r w:rsidR="00E514B9" w:rsidRPr="008767E5">
        <w:rPr>
          <w:rFonts w:ascii="Arial" w:eastAsia="宋体" w:hAnsi="Arial" w:cs="Arial"/>
        </w:rPr>
        <w:t>表达试剂盒，如实时多聚酶链反应（</w:t>
      </w:r>
      <w:proofErr w:type="spellStart"/>
      <w:r w:rsidR="00E514B9" w:rsidRPr="008767E5">
        <w:rPr>
          <w:rFonts w:ascii="Arial" w:eastAsia="宋体" w:hAnsi="Arial" w:cs="Arial"/>
        </w:rPr>
        <w:t>qRT</w:t>
      </w:r>
      <w:proofErr w:type="spellEnd"/>
      <w:r w:rsidR="00E514B9" w:rsidRPr="008767E5">
        <w:rPr>
          <w:rFonts w:ascii="Arial" w:eastAsia="宋体" w:hAnsi="Arial" w:cs="Arial"/>
        </w:rPr>
        <w:t>-PCR</w:t>
      </w:r>
      <w:r w:rsidR="00E514B9" w:rsidRPr="008767E5">
        <w:rPr>
          <w:rFonts w:ascii="Arial" w:eastAsia="宋体" w:hAnsi="Arial" w:cs="Arial"/>
        </w:rPr>
        <w:t>）和基因表达微阵列。</w:t>
      </w:r>
      <w:r w:rsidR="00A222F9" w:rsidRPr="008767E5">
        <w:rPr>
          <w:rFonts w:ascii="Arial" w:eastAsia="宋体" w:hAnsi="Arial" w:cs="Arial"/>
        </w:rPr>
        <w:t>在临床实践中</w:t>
      </w:r>
      <w:r w:rsidR="00C3645A" w:rsidRPr="008767E5">
        <w:rPr>
          <w:rFonts w:ascii="Arial" w:eastAsia="宋体" w:hAnsi="Arial" w:cs="Arial"/>
        </w:rPr>
        <w:t>可</w:t>
      </w:r>
      <w:r w:rsidR="00A222F9" w:rsidRPr="008767E5">
        <w:rPr>
          <w:rFonts w:ascii="Arial" w:eastAsia="宋体" w:hAnsi="Arial" w:cs="Arial"/>
        </w:rPr>
        <w:t>将</w:t>
      </w:r>
      <w:r w:rsidR="00E514B9" w:rsidRPr="008767E5">
        <w:rPr>
          <w:rFonts w:ascii="Arial" w:eastAsia="宋体" w:hAnsi="Arial" w:cs="Arial"/>
        </w:rPr>
        <w:t>这些试剂盒</w:t>
      </w:r>
      <w:r w:rsidR="005E142D" w:rsidRPr="008767E5">
        <w:rPr>
          <w:rFonts w:ascii="Arial" w:eastAsia="宋体" w:hAnsi="Arial" w:cs="Arial"/>
        </w:rPr>
        <w:t>作为一种辅助手段</w:t>
      </w:r>
      <w:r w:rsidR="0022389A" w:rsidRPr="008767E5">
        <w:rPr>
          <w:rFonts w:ascii="Arial" w:eastAsia="宋体" w:hAnsi="Arial" w:cs="Arial"/>
        </w:rPr>
        <w:t>对移植物功能稳定的心脏移植受体</w:t>
      </w:r>
      <w:r w:rsidR="000810ED" w:rsidRPr="008767E5">
        <w:rPr>
          <w:rFonts w:ascii="Arial" w:eastAsia="宋体" w:hAnsi="Arial" w:cs="Arial"/>
        </w:rPr>
        <w:t>中存在的低概率急性排斥反应进行鉴定</w:t>
      </w:r>
      <w:r w:rsidR="005E142D" w:rsidRPr="008767E5">
        <w:rPr>
          <w:rFonts w:ascii="Arial" w:eastAsia="宋体" w:hAnsi="Arial" w:cs="Arial"/>
        </w:rPr>
        <w:t>。</w:t>
      </w:r>
      <w:bookmarkStart w:id="16" w:name="OLE_LINK10"/>
      <w:bookmarkStart w:id="17" w:name="OLE_LINK11"/>
      <w:r w:rsidR="008B452B" w:rsidRPr="008767E5">
        <w:rPr>
          <w:rFonts w:ascii="Arial" w:eastAsia="宋体" w:hAnsi="Arial" w:cs="Arial"/>
        </w:rPr>
        <w:t>心脏移植物基因表达谱检测系统</w:t>
      </w:r>
      <w:bookmarkEnd w:id="16"/>
      <w:bookmarkEnd w:id="17"/>
      <w:r w:rsidR="00C3645A" w:rsidRPr="008767E5">
        <w:rPr>
          <w:rFonts w:ascii="Arial" w:eastAsia="宋体" w:hAnsi="Arial" w:cs="Arial"/>
        </w:rPr>
        <w:t>利用</w:t>
      </w:r>
      <w:r w:rsidR="008B452B" w:rsidRPr="008767E5">
        <w:rPr>
          <w:rFonts w:ascii="Arial" w:eastAsia="宋体" w:hAnsi="Arial" w:cs="Arial"/>
        </w:rPr>
        <w:t>一种</w:t>
      </w:r>
      <w:r w:rsidR="00D44C8A" w:rsidRPr="008767E5">
        <w:rPr>
          <w:rFonts w:ascii="Arial" w:eastAsia="宋体" w:hAnsi="Arial" w:cs="Arial"/>
        </w:rPr>
        <w:t>算法</w:t>
      </w:r>
      <w:r w:rsidR="00C3645A" w:rsidRPr="008767E5">
        <w:rPr>
          <w:rFonts w:ascii="Arial" w:eastAsia="宋体" w:hAnsi="Arial" w:cs="Arial"/>
        </w:rPr>
        <w:t>处理</w:t>
      </w:r>
      <w:r w:rsidR="008B452B" w:rsidRPr="008767E5">
        <w:rPr>
          <w:rFonts w:ascii="Arial" w:eastAsia="宋体" w:hAnsi="Arial" w:cs="Arial"/>
        </w:rPr>
        <w:t>这些测定并生成一个结果</w:t>
      </w:r>
      <w:r w:rsidR="00C3645A" w:rsidRPr="008767E5">
        <w:rPr>
          <w:rFonts w:ascii="Arial" w:eastAsia="宋体" w:hAnsi="Arial" w:cs="Arial"/>
        </w:rPr>
        <w:t>。</w:t>
      </w:r>
      <w:r w:rsidR="008B452B" w:rsidRPr="008767E5">
        <w:rPr>
          <w:rFonts w:ascii="Arial" w:eastAsia="宋体" w:hAnsi="Arial" w:cs="Arial"/>
        </w:rPr>
        <w:t>医生可利用该结果帮助管理功能稳定的心脏移植受体。</w:t>
      </w:r>
    </w:p>
    <w:p w:rsidR="009C3FCB" w:rsidRPr="008767E5" w:rsidRDefault="009C3FCB" w:rsidP="001026AC">
      <w:pPr>
        <w:snapToGrid w:val="0"/>
        <w:spacing w:line="300" w:lineRule="auto"/>
        <w:rPr>
          <w:rFonts w:ascii="Arial" w:eastAsia="宋体" w:hAnsi="Arial" w:cs="Arial"/>
        </w:rPr>
      </w:pPr>
    </w:p>
    <w:p w:rsidR="00C75B66" w:rsidRPr="008767E5" w:rsidRDefault="00B06A74" w:rsidP="001026AC">
      <w:pPr>
        <w:snapToGrid w:val="0"/>
        <w:spacing w:line="300" w:lineRule="auto"/>
        <w:rPr>
          <w:rFonts w:ascii="Arial" w:eastAsia="宋体" w:hAnsi="Arial" w:cs="Arial"/>
        </w:rPr>
      </w:pPr>
      <w:bookmarkStart w:id="18" w:name="OLE_LINK92"/>
      <w:bookmarkStart w:id="19" w:name="OLE_LINK93"/>
      <w:r w:rsidRPr="008767E5">
        <w:rPr>
          <w:rFonts w:ascii="Arial" w:eastAsia="宋体" w:hAnsi="Arial" w:cs="Arial"/>
        </w:rPr>
        <w:t>不打算将</w:t>
      </w:r>
      <w:bookmarkStart w:id="20" w:name="OLE_LINK18"/>
      <w:bookmarkStart w:id="21" w:name="OLE_LINK19"/>
      <w:r w:rsidRPr="008767E5">
        <w:rPr>
          <w:rFonts w:ascii="Arial" w:eastAsia="宋体" w:hAnsi="Arial" w:cs="Arial"/>
        </w:rPr>
        <w:t>心脏移植物基因表达谱检测系统</w:t>
      </w:r>
      <w:bookmarkEnd w:id="20"/>
      <w:bookmarkEnd w:id="21"/>
      <w:r w:rsidRPr="008767E5">
        <w:rPr>
          <w:rFonts w:ascii="Arial" w:eastAsia="宋体" w:hAnsi="Arial" w:cs="Arial"/>
        </w:rPr>
        <w:t>用于急性细胞排斥反应的诊断或治疗反应的预测或检测</w:t>
      </w:r>
      <w:r w:rsidR="009558F6" w:rsidRPr="008767E5">
        <w:rPr>
          <w:rFonts w:ascii="Arial" w:eastAsia="宋体" w:hAnsi="Arial" w:cs="Arial"/>
        </w:rPr>
        <w:t>或为心脏移植受体选择最佳疗法。</w:t>
      </w:r>
    </w:p>
    <w:bookmarkEnd w:id="18"/>
    <w:bookmarkEnd w:id="19"/>
    <w:p w:rsidR="009C3FCB" w:rsidRPr="008767E5" w:rsidRDefault="009C3FCB" w:rsidP="001026AC">
      <w:pPr>
        <w:snapToGrid w:val="0"/>
        <w:spacing w:line="300" w:lineRule="auto"/>
        <w:rPr>
          <w:rFonts w:ascii="Arial" w:eastAsia="宋体" w:hAnsi="Arial" w:cs="Arial"/>
        </w:rPr>
      </w:pPr>
    </w:p>
    <w:p w:rsidR="009B35E7" w:rsidRDefault="009B35E7">
      <w:pPr>
        <w:widowControl/>
        <w:jc w:val="left"/>
        <w:rPr>
          <w:rFonts w:ascii="Arial" w:eastAsia="宋体" w:hAnsi="Arial" w:cs="Arial"/>
        </w:rPr>
      </w:pPr>
      <w:r>
        <w:rPr>
          <w:rFonts w:ascii="Arial" w:eastAsia="宋体" w:hAnsi="Arial" w:cs="Arial"/>
        </w:rPr>
        <w:br w:type="page"/>
      </w:r>
    </w:p>
    <w:p w:rsidR="005521AF" w:rsidRPr="008767E5" w:rsidRDefault="00184E59" w:rsidP="001026AC">
      <w:pPr>
        <w:snapToGrid w:val="0"/>
        <w:spacing w:line="300" w:lineRule="auto"/>
        <w:rPr>
          <w:rFonts w:ascii="Arial" w:eastAsia="宋体" w:hAnsi="Arial" w:cs="Arial"/>
        </w:rPr>
      </w:pPr>
      <w:r w:rsidRPr="008767E5">
        <w:rPr>
          <w:rFonts w:ascii="Arial" w:eastAsia="宋体" w:hAnsi="Arial" w:cs="Arial"/>
        </w:rPr>
        <w:lastRenderedPageBreak/>
        <w:t>本</w:t>
      </w:r>
      <w:r w:rsidR="002F7107" w:rsidRPr="008767E5">
        <w:rPr>
          <w:rFonts w:ascii="Arial" w:eastAsia="宋体" w:hAnsi="Arial" w:cs="Arial"/>
        </w:rPr>
        <w:t>指南</w:t>
      </w:r>
      <w:r w:rsidRPr="008767E5">
        <w:rPr>
          <w:rFonts w:ascii="Arial" w:eastAsia="宋体" w:hAnsi="Arial" w:cs="Arial"/>
        </w:rPr>
        <w:t>与联邦公报的通告同时发布，籍此宣布</w:t>
      </w:r>
      <w:bookmarkStart w:id="22" w:name="OLE_LINK53"/>
      <w:bookmarkStart w:id="23" w:name="OLE_LINK54"/>
      <w:r w:rsidRPr="008767E5">
        <w:rPr>
          <w:rFonts w:ascii="Arial" w:eastAsia="宋体" w:hAnsi="Arial" w:cs="Arial"/>
        </w:rPr>
        <w:t>心脏移植物基因表达谱检测系统</w:t>
      </w:r>
      <w:bookmarkEnd w:id="22"/>
      <w:bookmarkEnd w:id="23"/>
      <w:r w:rsidRPr="008767E5">
        <w:rPr>
          <w:rFonts w:ascii="Arial" w:eastAsia="宋体" w:hAnsi="Arial" w:cs="Arial"/>
        </w:rPr>
        <w:t>的分类。提交心脏移植物基因表达谱检测系统</w:t>
      </w:r>
      <w:r w:rsidRPr="008767E5">
        <w:rPr>
          <w:rFonts w:ascii="Arial" w:eastAsia="宋体" w:hAnsi="Arial" w:cs="Arial"/>
        </w:rPr>
        <w:t>510</w:t>
      </w:r>
      <w:r w:rsidR="00555F7F" w:rsidRPr="008767E5">
        <w:rPr>
          <w:rFonts w:ascii="Arial" w:eastAsia="宋体" w:hAnsi="Arial" w:cs="Arial"/>
        </w:rPr>
        <w:t>（</w:t>
      </w:r>
      <w:r w:rsidRPr="008767E5">
        <w:rPr>
          <w:rFonts w:ascii="Arial" w:eastAsia="宋体" w:hAnsi="Arial" w:cs="Arial"/>
        </w:rPr>
        <w:t>k</w:t>
      </w:r>
      <w:r w:rsidR="00555F7F" w:rsidRPr="008767E5">
        <w:rPr>
          <w:rFonts w:ascii="Arial" w:eastAsia="宋体" w:hAnsi="Arial" w:cs="Arial"/>
        </w:rPr>
        <w:t>）</w:t>
      </w:r>
      <w:r w:rsidRPr="008767E5">
        <w:rPr>
          <w:rFonts w:ascii="Arial" w:eastAsia="宋体" w:hAnsi="Arial" w:cs="Arial"/>
        </w:rPr>
        <w:t>上市前通告</w:t>
      </w:r>
      <w:r w:rsidR="00555F7F" w:rsidRPr="008767E5">
        <w:rPr>
          <w:rFonts w:ascii="Arial" w:eastAsia="宋体" w:hAnsi="Arial" w:cs="Arial"/>
        </w:rPr>
        <w:t>提交资料</w:t>
      </w:r>
      <w:r w:rsidRPr="008767E5">
        <w:rPr>
          <w:rFonts w:ascii="Arial" w:eastAsia="宋体" w:hAnsi="Arial" w:cs="Arial"/>
        </w:rPr>
        <w:t>的任何公司均需对</w:t>
      </w:r>
      <w:proofErr w:type="gramStart"/>
      <w:r w:rsidRPr="008767E5">
        <w:rPr>
          <w:rFonts w:ascii="Arial" w:eastAsia="宋体" w:hAnsi="Arial" w:cs="Arial"/>
        </w:rPr>
        <w:t>本特殊</w:t>
      </w:r>
      <w:proofErr w:type="gramEnd"/>
      <w:r w:rsidRPr="008767E5">
        <w:rPr>
          <w:rFonts w:ascii="Arial" w:eastAsia="宋体" w:hAnsi="Arial" w:cs="Arial"/>
        </w:rPr>
        <w:t>控制</w:t>
      </w:r>
      <w:r w:rsidR="002F7107" w:rsidRPr="008767E5">
        <w:rPr>
          <w:rFonts w:ascii="Arial" w:eastAsia="宋体" w:hAnsi="Arial" w:cs="Arial"/>
        </w:rPr>
        <w:t>指南</w:t>
      </w:r>
      <w:r w:rsidRPr="008767E5">
        <w:rPr>
          <w:rFonts w:ascii="Arial" w:eastAsia="宋体" w:hAnsi="Arial" w:cs="Arial"/>
        </w:rPr>
        <w:t>所包含的问题予以妥善解决。</w:t>
      </w:r>
      <w:r w:rsidR="005521AF" w:rsidRPr="008767E5">
        <w:rPr>
          <w:rFonts w:ascii="Arial" w:eastAsia="宋体" w:hAnsi="Arial" w:cs="Arial"/>
        </w:rPr>
        <w:t>公司必须说明其</w:t>
      </w:r>
      <w:r w:rsidR="00786AB8" w:rsidRPr="008767E5">
        <w:rPr>
          <w:rFonts w:ascii="Arial" w:eastAsia="宋体" w:hAnsi="Arial" w:cs="Arial"/>
        </w:rPr>
        <w:t>器械</w:t>
      </w:r>
      <w:r w:rsidR="005521AF" w:rsidRPr="008767E5">
        <w:rPr>
          <w:rFonts w:ascii="Arial" w:eastAsia="宋体" w:hAnsi="Arial" w:cs="Arial"/>
        </w:rPr>
        <w:t>解决了本</w:t>
      </w:r>
      <w:r w:rsidR="002F7107" w:rsidRPr="008767E5">
        <w:rPr>
          <w:rFonts w:ascii="Arial" w:eastAsia="宋体" w:hAnsi="Arial" w:cs="Arial"/>
        </w:rPr>
        <w:t>指南</w:t>
      </w:r>
      <w:r w:rsidR="005521AF" w:rsidRPr="008767E5">
        <w:rPr>
          <w:rFonts w:ascii="Arial" w:eastAsia="宋体" w:hAnsi="Arial" w:cs="Arial"/>
        </w:rPr>
        <w:t>确认的安全性和有效性问题。其解决问题的方式既可遵从本</w:t>
      </w:r>
      <w:r w:rsidR="002F7107" w:rsidRPr="008767E5">
        <w:rPr>
          <w:rFonts w:ascii="Arial" w:eastAsia="宋体" w:hAnsi="Arial" w:cs="Arial"/>
        </w:rPr>
        <w:t>指南</w:t>
      </w:r>
      <w:r w:rsidR="005521AF" w:rsidRPr="008767E5">
        <w:rPr>
          <w:rFonts w:ascii="Arial" w:eastAsia="宋体" w:hAnsi="Arial" w:cs="Arial"/>
        </w:rPr>
        <w:t>提供的推荐规范，亦可采用能提供安全性和有效性等同保证的某些其它方法。</w:t>
      </w:r>
    </w:p>
    <w:p w:rsidR="005521AF" w:rsidRPr="008767E5" w:rsidRDefault="005521AF" w:rsidP="001026AC">
      <w:pPr>
        <w:snapToGrid w:val="0"/>
        <w:spacing w:line="300" w:lineRule="auto"/>
        <w:rPr>
          <w:rFonts w:ascii="Arial" w:eastAsia="宋体" w:hAnsi="Arial" w:cs="Arial"/>
        </w:rPr>
      </w:pPr>
    </w:p>
    <w:p w:rsidR="005521AF" w:rsidRPr="008767E5" w:rsidRDefault="005521AF" w:rsidP="001026AC">
      <w:pPr>
        <w:snapToGrid w:val="0"/>
        <w:spacing w:line="300" w:lineRule="auto"/>
        <w:rPr>
          <w:rFonts w:ascii="Arial" w:eastAsia="宋体" w:hAnsi="Arial" w:cs="Arial"/>
          <w:b/>
        </w:rPr>
      </w:pPr>
      <w:r w:rsidRPr="008767E5">
        <w:rPr>
          <w:rFonts w:ascii="Arial" w:eastAsia="宋体" w:hAnsi="Arial" w:cs="Arial"/>
          <w:b/>
        </w:rPr>
        <w:t>最小负担法</w:t>
      </w:r>
    </w:p>
    <w:p w:rsidR="005521AF" w:rsidRPr="008767E5" w:rsidRDefault="005521AF" w:rsidP="001026AC">
      <w:pPr>
        <w:snapToGrid w:val="0"/>
        <w:spacing w:line="300" w:lineRule="auto"/>
        <w:rPr>
          <w:rFonts w:ascii="Arial" w:eastAsia="宋体" w:hAnsi="Arial" w:cs="Arial"/>
        </w:rPr>
      </w:pPr>
    </w:p>
    <w:p w:rsidR="009C3FCB" w:rsidRPr="008767E5" w:rsidRDefault="005521AF" w:rsidP="009B35E7">
      <w:pPr>
        <w:snapToGrid w:val="0"/>
        <w:spacing w:line="300" w:lineRule="auto"/>
        <w:jc w:val="left"/>
        <w:rPr>
          <w:rFonts w:ascii="Arial" w:eastAsia="宋体" w:hAnsi="Arial" w:cs="Arial"/>
        </w:rPr>
      </w:pPr>
      <w:r w:rsidRPr="008767E5">
        <w:rPr>
          <w:rFonts w:ascii="Arial" w:eastAsia="宋体" w:hAnsi="Arial" w:cs="Arial"/>
        </w:rPr>
        <w:t>本</w:t>
      </w:r>
      <w:r w:rsidR="002F7107" w:rsidRPr="008767E5">
        <w:rPr>
          <w:rFonts w:ascii="Arial" w:eastAsia="宋体" w:hAnsi="Arial" w:cs="Arial"/>
        </w:rPr>
        <w:t>指南</w:t>
      </w:r>
      <w:r w:rsidRPr="008767E5">
        <w:rPr>
          <w:rFonts w:ascii="Arial" w:eastAsia="宋体" w:hAnsi="Arial" w:cs="Arial"/>
        </w:rPr>
        <w:t>确认的问题是我们认为</w:t>
      </w:r>
      <w:r w:rsidR="00786AB8" w:rsidRPr="008767E5">
        <w:rPr>
          <w:rFonts w:ascii="Arial" w:eastAsia="宋体" w:hAnsi="Arial" w:cs="Arial"/>
        </w:rPr>
        <w:t>贵公司</w:t>
      </w:r>
      <w:r w:rsidRPr="008767E5">
        <w:rPr>
          <w:rFonts w:ascii="Arial" w:eastAsia="宋体" w:hAnsi="Arial" w:cs="Arial"/>
        </w:rPr>
        <w:t>的</w:t>
      </w:r>
      <w:r w:rsidR="00786AB8" w:rsidRPr="008767E5">
        <w:rPr>
          <w:rFonts w:ascii="Arial" w:eastAsia="宋体" w:hAnsi="Arial" w:cs="Arial"/>
        </w:rPr>
        <w:t>器械</w:t>
      </w:r>
      <w:r w:rsidRPr="008767E5">
        <w:rPr>
          <w:rFonts w:ascii="Arial" w:eastAsia="宋体" w:hAnsi="Arial" w:cs="Arial"/>
        </w:rPr>
        <w:t>能够上市前必须解决的问题。在编制本</w:t>
      </w:r>
      <w:r w:rsidR="002F7107" w:rsidRPr="008767E5">
        <w:rPr>
          <w:rFonts w:ascii="Arial" w:eastAsia="宋体" w:hAnsi="Arial" w:cs="Arial"/>
        </w:rPr>
        <w:t>指南</w:t>
      </w:r>
      <w:r w:rsidRPr="008767E5">
        <w:rPr>
          <w:rFonts w:ascii="Arial" w:eastAsia="宋体" w:hAnsi="Arial" w:cs="Arial"/>
        </w:rPr>
        <w:t>的过程中，我们仔细斟酌了本局决策采用的相关法定标准。另外，我们还斟酌了</w:t>
      </w:r>
      <w:r w:rsidR="00786AB8" w:rsidRPr="008767E5">
        <w:rPr>
          <w:rFonts w:ascii="Arial" w:eastAsia="宋体" w:hAnsi="Arial" w:cs="Arial"/>
        </w:rPr>
        <w:t>贵公司</w:t>
      </w:r>
      <w:r w:rsidRPr="008767E5">
        <w:rPr>
          <w:rFonts w:ascii="Arial" w:eastAsia="宋体" w:hAnsi="Arial" w:cs="Arial"/>
        </w:rPr>
        <w:t>在努力遵从本</w:t>
      </w:r>
      <w:r w:rsidR="002F7107" w:rsidRPr="008767E5">
        <w:rPr>
          <w:rFonts w:ascii="Arial" w:eastAsia="宋体" w:hAnsi="Arial" w:cs="Arial"/>
        </w:rPr>
        <w:t>指南</w:t>
      </w:r>
      <w:r w:rsidRPr="008767E5">
        <w:rPr>
          <w:rFonts w:ascii="Arial" w:eastAsia="宋体" w:hAnsi="Arial" w:cs="Arial"/>
        </w:rPr>
        <w:t>并解决我们所确认问题的过程中可能产生的负担。我们认为我们已考虑采用最小负担法解决本</w:t>
      </w:r>
      <w:r w:rsidR="002F7107" w:rsidRPr="008767E5">
        <w:rPr>
          <w:rFonts w:ascii="Arial" w:eastAsia="宋体" w:hAnsi="Arial" w:cs="Arial"/>
        </w:rPr>
        <w:t>指南</w:t>
      </w:r>
      <w:r w:rsidRPr="008767E5">
        <w:rPr>
          <w:rFonts w:ascii="Arial" w:eastAsia="宋体" w:hAnsi="Arial" w:cs="Arial"/>
        </w:rPr>
        <w:t>呈现的问题。然而，如果</w:t>
      </w:r>
      <w:r w:rsidR="00786AB8" w:rsidRPr="008767E5">
        <w:rPr>
          <w:rFonts w:ascii="Arial" w:eastAsia="宋体" w:hAnsi="Arial" w:cs="Arial"/>
        </w:rPr>
        <w:t>贵公司</w:t>
      </w:r>
      <w:r w:rsidRPr="008767E5">
        <w:rPr>
          <w:rFonts w:ascii="Arial" w:eastAsia="宋体" w:hAnsi="Arial" w:cs="Arial"/>
        </w:rPr>
        <w:t>认为有负担更小的方法可用于解决这些问题，应遵守</w:t>
      </w:r>
      <w:r w:rsidRPr="008767E5">
        <w:rPr>
          <w:rFonts w:ascii="Arial" w:eastAsia="宋体" w:hAnsi="Arial" w:cs="Arial"/>
        </w:rPr>
        <w:t>“</w:t>
      </w:r>
      <w:r w:rsidRPr="009B35E7">
        <w:rPr>
          <w:rFonts w:ascii="Arial" w:eastAsia="宋体" w:hAnsi="Arial" w:cs="Arial"/>
          <w:b/>
        </w:rPr>
        <w:t>解决最小负担问题的一个建议方法</w:t>
      </w:r>
      <w:r w:rsidRPr="008767E5">
        <w:rPr>
          <w:rFonts w:ascii="Arial" w:eastAsia="宋体" w:hAnsi="Arial" w:cs="Arial"/>
        </w:rPr>
        <w:t>”</w:t>
      </w:r>
      <w:r w:rsidRPr="008767E5">
        <w:rPr>
          <w:rFonts w:ascii="Arial" w:eastAsia="宋体" w:hAnsi="Arial" w:cs="Arial"/>
        </w:rPr>
        <w:t>文件中描述的规程予以实施。</w:t>
      </w:r>
      <w:r w:rsidR="00F34C58" w:rsidRPr="008767E5">
        <w:rPr>
          <w:rFonts w:ascii="Arial" w:eastAsia="宋体" w:hAnsi="Arial" w:cs="Arial"/>
        </w:rPr>
        <w:t>该文件可在我们中心的网页上下载：</w:t>
      </w:r>
      <w:hyperlink r:id="rId10" w:history="1">
        <w:r w:rsidR="00A31723" w:rsidRPr="009B35E7">
          <w:rPr>
            <w:rStyle w:val="a4"/>
            <w:rFonts w:ascii="Arial" w:eastAsia="宋体" w:hAnsi="Arial" w:cs="Arial"/>
            <w:color w:val="800080"/>
          </w:rPr>
          <w:t>http://www.fda.gov/MedicalDevices/ DeviceRegulationandGuidance/GuidanceDocuments/ucm085994.htm</w:t>
        </w:r>
      </w:hyperlink>
      <w:r w:rsidR="00A31723" w:rsidRPr="008767E5">
        <w:rPr>
          <w:rFonts w:ascii="Arial" w:eastAsia="宋体" w:hAnsi="Arial" w:cs="Arial"/>
        </w:rPr>
        <w:t>。</w:t>
      </w:r>
    </w:p>
    <w:p w:rsidR="00A31723" w:rsidRPr="008767E5" w:rsidRDefault="00A31723" w:rsidP="001026AC">
      <w:pPr>
        <w:snapToGrid w:val="0"/>
        <w:spacing w:line="300" w:lineRule="auto"/>
        <w:rPr>
          <w:rFonts w:ascii="Arial" w:eastAsia="宋体" w:hAnsi="Arial" w:cs="Arial"/>
        </w:rPr>
      </w:pPr>
    </w:p>
    <w:p w:rsidR="00A31723" w:rsidRPr="008767E5" w:rsidRDefault="00A31723" w:rsidP="001026AC">
      <w:pPr>
        <w:snapToGrid w:val="0"/>
        <w:spacing w:line="300" w:lineRule="auto"/>
        <w:rPr>
          <w:rFonts w:ascii="Arial" w:eastAsia="宋体" w:hAnsi="Arial" w:cs="Arial"/>
          <w:b/>
        </w:rPr>
      </w:pPr>
      <w:r w:rsidRPr="008767E5">
        <w:rPr>
          <w:rFonts w:ascii="Arial" w:eastAsia="宋体" w:hAnsi="Arial" w:cs="Arial"/>
          <w:b/>
        </w:rPr>
        <w:t xml:space="preserve">2. </w:t>
      </w:r>
      <w:r w:rsidRPr="008767E5">
        <w:rPr>
          <w:rFonts w:ascii="Arial" w:eastAsia="宋体" w:hAnsi="Arial" w:cs="Arial"/>
          <w:b/>
        </w:rPr>
        <w:t>背景－上市前通告</w:t>
      </w:r>
    </w:p>
    <w:p w:rsidR="00A31723" w:rsidRPr="008767E5" w:rsidRDefault="00A31723" w:rsidP="001026AC">
      <w:pPr>
        <w:snapToGrid w:val="0"/>
        <w:spacing w:line="300" w:lineRule="auto"/>
        <w:rPr>
          <w:rFonts w:ascii="Arial" w:eastAsia="宋体" w:hAnsi="Arial" w:cs="Arial"/>
        </w:rPr>
      </w:pPr>
    </w:p>
    <w:p w:rsidR="00A31723" w:rsidRPr="008767E5" w:rsidRDefault="001B5D91" w:rsidP="001026AC">
      <w:pPr>
        <w:snapToGrid w:val="0"/>
        <w:spacing w:line="300" w:lineRule="auto"/>
        <w:rPr>
          <w:rFonts w:ascii="Arial" w:eastAsia="宋体" w:hAnsi="Arial" w:cs="Arial"/>
        </w:rPr>
      </w:pPr>
      <w:proofErr w:type="gramStart"/>
      <w:r w:rsidRPr="008767E5">
        <w:rPr>
          <w:rFonts w:ascii="Arial" w:eastAsia="宋体" w:hAnsi="Arial" w:cs="Arial"/>
        </w:rPr>
        <w:t>拟销售</w:t>
      </w:r>
      <w:proofErr w:type="gramEnd"/>
      <w:r w:rsidR="007B6AB2" w:rsidRPr="008767E5">
        <w:rPr>
          <w:rFonts w:ascii="Arial" w:eastAsia="宋体" w:hAnsi="Arial" w:cs="Arial"/>
        </w:rPr>
        <w:t>本</w:t>
      </w:r>
      <w:r w:rsidRPr="008767E5">
        <w:rPr>
          <w:rFonts w:ascii="Arial" w:eastAsia="宋体" w:hAnsi="Arial" w:cs="Arial"/>
        </w:rPr>
        <w:t>属性类型</w:t>
      </w:r>
      <w:r w:rsidR="00786AB8" w:rsidRPr="008767E5">
        <w:rPr>
          <w:rFonts w:ascii="Arial" w:eastAsia="宋体" w:hAnsi="Arial" w:cs="Arial"/>
        </w:rPr>
        <w:t>器械</w:t>
      </w:r>
      <w:r w:rsidRPr="008767E5">
        <w:rPr>
          <w:rFonts w:ascii="Arial" w:eastAsia="宋体" w:hAnsi="Arial" w:cs="Arial"/>
        </w:rPr>
        <w:t>的制造商必须</w:t>
      </w:r>
    </w:p>
    <w:p w:rsidR="001B5D91" w:rsidRPr="008767E5" w:rsidRDefault="001B5D91" w:rsidP="001026AC">
      <w:pPr>
        <w:snapToGrid w:val="0"/>
        <w:spacing w:line="300" w:lineRule="auto"/>
        <w:rPr>
          <w:rFonts w:ascii="Arial" w:eastAsia="宋体" w:hAnsi="Arial" w:cs="Arial"/>
        </w:rPr>
      </w:pPr>
    </w:p>
    <w:p w:rsidR="001B5D91" w:rsidRPr="000A4EDD" w:rsidRDefault="001B5D91" w:rsidP="000A4EDD">
      <w:pPr>
        <w:pStyle w:val="a8"/>
        <w:numPr>
          <w:ilvl w:val="0"/>
          <w:numId w:val="11"/>
        </w:numPr>
        <w:snapToGrid w:val="0"/>
        <w:spacing w:line="300" w:lineRule="auto"/>
        <w:ind w:firstLineChars="0"/>
        <w:rPr>
          <w:rFonts w:ascii="Arial" w:eastAsia="宋体" w:hAnsi="Arial" w:cs="Arial"/>
        </w:rPr>
      </w:pPr>
      <w:r w:rsidRPr="000A4EDD">
        <w:rPr>
          <w:rFonts w:ascii="Arial" w:eastAsia="宋体" w:hAnsi="Arial" w:cs="Arial"/>
        </w:rPr>
        <w:t>遵从联邦食品、药品和化妆品法案（简称法案）规定的通用控制要求，包括</w:t>
      </w:r>
      <w:r w:rsidRPr="000A4EDD">
        <w:rPr>
          <w:rFonts w:ascii="Arial" w:eastAsia="宋体" w:hAnsi="Arial" w:cs="Arial"/>
        </w:rPr>
        <w:t xml:space="preserve">21 CFR </w:t>
      </w:r>
      <w:r w:rsidRPr="000A4EDD">
        <w:rPr>
          <w:rFonts w:ascii="Arial" w:eastAsia="宋体" w:hAnsi="Arial" w:cs="Arial"/>
        </w:rPr>
        <w:t>第</w:t>
      </w:r>
      <w:r w:rsidRPr="000A4EDD">
        <w:rPr>
          <w:rFonts w:ascii="Arial" w:eastAsia="宋体" w:hAnsi="Arial" w:cs="Arial"/>
        </w:rPr>
        <w:t>807</w:t>
      </w:r>
      <w:r w:rsidRPr="000A4EDD">
        <w:rPr>
          <w:rFonts w:ascii="Arial" w:eastAsia="宋体" w:hAnsi="Arial" w:cs="Arial"/>
        </w:rPr>
        <w:t>部</w:t>
      </w:r>
      <w:r w:rsidRPr="000A4EDD">
        <w:rPr>
          <w:rFonts w:ascii="Arial" w:eastAsia="宋体" w:hAnsi="Arial" w:cs="Arial"/>
        </w:rPr>
        <w:t>E</w:t>
      </w:r>
      <w:r w:rsidR="001F44CC" w:rsidRPr="000A4EDD">
        <w:rPr>
          <w:rFonts w:ascii="Arial" w:eastAsia="宋体" w:hAnsi="Arial" w:cs="Arial"/>
        </w:rPr>
        <w:t>子部</w:t>
      </w:r>
      <w:r w:rsidR="00F12DF4" w:rsidRPr="000A4EDD">
        <w:rPr>
          <w:rFonts w:ascii="Arial" w:eastAsia="宋体" w:hAnsi="Arial" w:cs="Arial"/>
        </w:rPr>
        <w:t>份</w:t>
      </w:r>
      <w:r w:rsidRPr="000A4EDD">
        <w:rPr>
          <w:rFonts w:ascii="Arial" w:eastAsia="宋体" w:hAnsi="Arial" w:cs="Arial"/>
        </w:rPr>
        <w:t>描述的上市前通告要求，</w:t>
      </w:r>
    </w:p>
    <w:p w:rsidR="007B6AB2" w:rsidRPr="000A4EDD" w:rsidRDefault="007B6AB2" w:rsidP="000A4EDD">
      <w:pPr>
        <w:pStyle w:val="a8"/>
        <w:numPr>
          <w:ilvl w:val="0"/>
          <w:numId w:val="11"/>
        </w:numPr>
        <w:snapToGrid w:val="0"/>
        <w:spacing w:line="300" w:lineRule="auto"/>
        <w:ind w:firstLineChars="0"/>
        <w:rPr>
          <w:rFonts w:ascii="Arial" w:eastAsia="宋体" w:hAnsi="Arial" w:cs="Arial"/>
        </w:rPr>
      </w:pPr>
      <w:r w:rsidRPr="000A4EDD">
        <w:rPr>
          <w:rFonts w:ascii="Arial" w:eastAsia="宋体" w:hAnsi="Arial" w:cs="Arial"/>
        </w:rPr>
        <w:t>遵从为本</w:t>
      </w:r>
      <w:r w:rsidR="00786AB8" w:rsidRPr="000A4EDD">
        <w:rPr>
          <w:rFonts w:ascii="Arial" w:eastAsia="宋体" w:hAnsi="Arial" w:cs="Arial"/>
        </w:rPr>
        <w:t>器械</w:t>
      </w:r>
      <w:r w:rsidRPr="000A4EDD">
        <w:rPr>
          <w:rFonts w:ascii="Arial" w:eastAsia="宋体" w:hAnsi="Arial" w:cs="Arial"/>
        </w:rPr>
        <w:t>制定的特殊控制要求，</w:t>
      </w:r>
      <w:r w:rsidR="001B5D91" w:rsidRPr="000A4EDD">
        <w:rPr>
          <w:rFonts w:ascii="Arial" w:eastAsia="宋体" w:hAnsi="Arial" w:cs="Arial"/>
        </w:rPr>
        <w:t>解决本</w:t>
      </w:r>
      <w:r w:rsidR="002F7107" w:rsidRPr="000A4EDD">
        <w:rPr>
          <w:rFonts w:ascii="Arial" w:eastAsia="宋体" w:hAnsi="Arial" w:cs="Arial"/>
        </w:rPr>
        <w:t>指南</w:t>
      </w:r>
      <w:r w:rsidR="001B5D91" w:rsidRPr="000A4EDD">
        <w:rPr>
          <w:rFonts w:ascii="Arial" w:eastAsia="宋体" w:hAnsi="Arial" w:cs="Arial"/>
        </w:rPr>
        <w:t>确认的与</w:t>
      </w:r>
      <w:bookmarkStart w:id="24" w:name="OLE_LINK60"/>
      <w:bookmarkStart w:id="25" w:name="OLE_LINK61"/>
      <w:bookmarkStart w:id="26" w:name="OLE_LINK62"/>
      <w:r w:rsidRPr="000A4EDD">
        <w:rPr>
          <w:rFonts w:ascii="Arial" w:eastAsia="宋体" w:hAnsi="Arial" w:cs="Arial"/>
        </w:rPr>
        <w:t>心脏移植物基因表达谱检测系统</w:t>
      </w:r>
      <w:bookmarkEnd w:id="24"/>
      <w:bookmarkEnd w:id="25"/>
      <w:bookmarkEnd w:id="26"/>
      <w:r w:rsidR="001B5D91" w:rsidRPr="000A4EDD">
        <w:rPr>
          <w:rFonts w:ascii="Arial" w:eastAsia="宋体" w:hAnsi="Arial" w:cs="Arial"/>
        </w:rPr>
        <w:t>有关的特定健康风险，</w:t>
      </w:r>
    </w:p>
    <w:p w:rsidR="00A31723" w:rsidRPr="000A4EDD" w:rsidRDefault="007B6AB2" w:rsidP="000A4EDD">
      <w:pPr>
        <w:pStyle w:val="a8"/>
        <w:numPr>
          <w:ilvl w:val="0"/>
          <w:numId w:val="11"/>
        </w:numPr>
        <w:snapToGrid w:val="0"/>
        <w:spacing w:line="300" w:lineRule="auto"/>
        <w:ind w:firstLineChars="0"/>
        <w:rPr>
          <w:rFonts w:ascii="Arial" w:eastAsia="宋体" w:hAnsi="Arial" w:cs="Arial"/>
        </w:rPr>
      </w:pPr>
      <w:r w:rsidRPr="000A4EDD">
        <w:rPr>
          <w:rFonts w:ascii="Arial" w:eastAsia="宋体" w:hAnsi="Arial" w:cs="Arial"/>
        </w:rPr>
        <w:t>在</w:t>
      </w:r>
      <w:r w:rsidR="001B5D91" w:rsidRPr="000A4EDD">
        <w:rPr>
          <w:rFonts w:ascii="Arial" w:eastAsia="宋体" w:hAnsi="Arial" w:cs="Arial"/>
        </w:rPr>
        <w:t>销售该</w:t>
      </w:r>
      <w:r w:rsidR="00786AB8" w:rsidRPr="000A4EDD">
        <w:rPr>
          <w:rFonts w:ascii="Arial" w:eastAsia="宋体" w:hAnsi="Arial" w:cs="Arial"/>
        </w:rPr>
        <w:t>器械</w:t>
      </w:r>
      <w:r w:rsidR="001B5D91" w:rsidRPr="000A4EDD">
        <w:rPr>
          <w:rFonts w:ascii="Arial" w:eastAsia="宋体" w:hAnsi="Arial" w:cs="Arial"/>
        </w:rPr>
        <w:t>前获得食品药品监督管理局做出的实质等同认定。</w:t>
      </w:r>
      <w:r w:rsidR="006062B6" w:rsidRPr="000A4EDD">
        <w:rPr>
          <w:rFonts w:ascii="Arial" w:eastAsia="宋体" w:hAnsi="Arial" w:cs="Arial"/>
        </w:rPr>
        <w:t>（亦见</w:t>
      </w:r>
      <w:r w:rsidR="006062B6" w:rsidRPr="000A4EDD">
        <w:rPr>
          <w:rFonts w:ascii="Arial" w:eastAsia="宋体" w:hAnsi="Arial" w:cs="Arial"/>
        </w:rPr>
        <w:t>21 CFR 807.81</w:t>
      </w:r>
      <w:r w:rsidR="006062B6" w:rsidRPr="000A4EDD">
        <w:rPr>
          <w:rFonts w:ascii="Arial" w:eastAsia="宋体" w:hAnsi="Arial" w:cs="Arial"/>
        </w:rPr>
        <w:t>和</w:t>
      </w:r>
      <w:r w:rsidR="006062B6" w:rsidRPr="000A4EDD">
        <w:rPr>
          <w:rFonts w:ascii="Arial" w:eastAsia="宋体" w:hAnsi="Arial" w:cs="Arial"/>
        </w:rPr>
        <w:t>807.87</w:t>
      </w:r>
      <w:r w:rsidR="006062B6" w:rsidRPr="000A4EDD">
        <w:rPr>
          <w:rFonts w:ascii="Arial" w:eastAsia="宋体" w:hAnsi="Arial" w:cs="Arial"/>
        </w:rPr>
        <w:t>）</w:t>
      </w:r>
    </w:p>
    <w:p w:rsidR="00A31723" w:rsidRPr="008767E5" w:rsidRDefault="00A31723" w:rsidP="001026AC">
      <w:pPr>
        <w:snapToGrid w:val="0"/>
        <w:spacing w:line="300" w:lineRule="auto"/>
        <w:rPr>
          <w:rFonts w:ascii="Arial" w:eastAsia="宋体" w:hAnsi="Arial" w:cs="Arial"/>
        </w:rPr>
      </w:pPr>
    </w:p>
    <w:p w:rsidR="006062B6" w:rsidRPr="008767E5" w:rsidRDefault="00DD2A92" w:rsidP="001026AC">
      <w:pPr>
        <w:snapToGrid w:val="0"/>
        <w:spacing w:line="300" w:lineRule="auto"/>
        <w:rPr>
          <w:rFonts w:ascii="Arial" w:eastAsia="宋体" w:hAnsi="Arial" w:cs="Arial"/>
        </w:rPr>
      </w:pPr>
      <w:r w:rsidRPr="008767E5">
        <w:rPr>
          <w:rFonts w:ascii="Arial" w:eastAsia="宋体" w:hAnsi="Arial" w:cs="Arial"/>
        </w:rPr>
        <w:t>食品药品监督管理局认为，特殊控制要求与法案的通用控制要求相结合足以为这些</w:t>
      </w:r>
      <w:r w:rsidR="00786AB8" w:rsidRPr="008767E5">
        <w:rPr>
          <w:rFonts w:ascii="Arial" w:eastAsia="宋体" w:hAnsi="Arial" w:cs="Arial"/>
        </w:rPr>
        <w:t>器械</w:t>
      </w:r>
      <w:r w:rsidRPr="008767E5">
        <w:rPr>
          <w:rFonts w:ascii="Arial" w:eastAsia="宋体" w:hAnsi="Arial" w:cs="Arial"/>
        </w:rPr>
        <w:t>的安全性和有效性提供合理保证。</w:t>
      </w:r>
      <w:proofErr w:type="gramStart"/>
      <w:r w:rsidRPr="008767E5">
        <w:rPr>
          <w:rFonts w:ascii="Arial" w:eastAsia="宋体" w:hAnsi="Arial" w:cs="Arial"/>
        </w:rPr>
        <w:t>本特殊</w:t>
      </w:r>
      <w:proofErr w:type="gramEnd"/>
      <w:r w:rsidRPr="008767E5">
        <w:rPr>
          <w:rFonts w:ascii="Arial" w:eastAsia="宋体" w:hAnsi="Arial" w:cs="Arial"/>
        </w:rPr>
        <w:t>控制</w:t>
      </w:r>
      <w:r w:rsidR="002F7107" w:rsidRPr="008767E5">
        <w:rPr>
          <w:rFonts w:ascii="Arial" w:eastAsia="宋体" w:hAnsi="Arial" w:cs="Arial"/>
        </w:rPr>
        <w:t>指南</w:t>
      </w:r>
      <w:r w:rsidRPr="008767E5">
        <w:rPr>
          <w:rFonts w:ascii="Arial" w:eastAsia="宋体" w:hAnsi="Arial" w:cs="Arial"/>
        </w:rPr>
        <w:t>确认了</w:t>
      </w:r>
      <w:r w:rsidR="00B95659" w:rsidRPr="008767E5">
        <w:rPr>
          <w:rFonts w:ascii="Arial" w:eastAsia="宋体" w:hAnsi="Arial" w:cs="Arial"/>
        </w:rPr>
        <w:t>心脏移植物基因表达谱检测系统</w:t>
      </w:r>
      <w:r w:rsidRPr="008767E5">
        <w:rPr>
          <w:rFonts w:ascii="Arial" w:eastAsia="宋体" w:hAnsi="Arial" w:cs="Arial"/>
        </w:rPr>
        <w:t>的分类规则和产品代码（</w:t>
      </w:r>
      <w:r w:rsidR="00B95659" w:rsidRPr="008767E5">
        <w:rPr>
          <w:rFonts w:ascii="Arial" w:eastAsia="宋体" w:hAnsi="Arial" w:cs="Arial"/>
        </w:rPr>
        <w:t>请参考</w:t>
      </w:r>
      <w:r w:rsidRPr="008767E5">
        <w:rPr>
          <w:rFonts w:ascii="Arial" w:eastAsia="宋体" w:hAnsi="Arial" w:cs="Arial"/>
        </w:rPr>
        <w:t>第</w:t>
      </w:r>
      <w:r w:rsidR="00B95659" w:rsidRPr="008767E5">
        <w:rPr>
          <w:rFonts w:ascii="Arial" w:eastAsia="宋体" w:hAnsi="Arial" w:cs="Arial"/>
        </w:rPr>
        <w:t>3</w:t>
      </w:r>
      <w:r w:rsidRPr="008767E5">
        <w:rPr>
          <w:rFonts w:ascii="Arial" w:eastAsia="宋体" w:hAnsi="Arial" w:cs="Arial"/>
        </w:rPr>
        <w:t>节－适用范围）。本</w:t>
      </w:r>
      <w:r w:rsidR="002F7107" w:rsidRPr="008767E5">
        <w:rPr>
          <w:rFonts w:ascii="Arial" w:eastAsia="宋体" w:hAnsi="Arial" w:cs="Arial"/>
        </w:rPr>
        <w:t>指南</w:t>
      </w:r>
      <w:r w:rsidR="00B95659" w:rsidRPr="008767E5">
        <w:rPr>
          <w:rFonts w:ascii="Arial" w:eastAsia="宋体" w:hAnsi="Arial" w:cs="Arial"/>
        </w:rPr>
        <w:t>在</w:t>
      </w:r>
      <w:r w:rsidRPr="008767E5">
        <w:rPr>
          <w:rFonts w:ascii="Arial" w:eastAsia="宋体" w:hAnsi="Arial" w:cs="Arial"/>
        </w:rPr>
        <w:t>其它部分</w:t>
      </w:r>
      <w:r w:rsidR="00B95659" w:rsidRPr="008767E5">
        <w:rPr>
          <w:rFonts w:ascii="Arial" w:eastAsia="宋体" w:hAnsi="Arial" w:cs="Arial"/>
        </w:rPr>
        <w:t>为制造商提供了处理这些</w:t>
      </w:r>
      <w:r w:rsidR="00786AB8" w:rsidRPr="008767E5">
        <w:rPr>
          <w:rFonts w:ascii="Arial" w:eastAsia="宋体" w:hAnsi="Arial" w:cs="Arial"/>
        </w:rPr>
        <w:t>器械</w:t>
      </w:r>
      <w:r w:rsidR="00B95659" w:rsidRPr="008767E5">
        <w:rPr>
          <w:rFonts w:ascii="Arial" w:eastAsia="宋体" w:hAnsi="Arial" w:cs="Arial"/>
        </w:rPr>
        <w:t>相关</w:t>
      </w:r>
      <w:r w:rsidRPr="008767E5">
        <w:rPr>
          <w:rFonts w:ascii="Arial" w:eastAsia="宋体" w:hAnsi="Arial" w:cs="Arial"/>
        </w:rPr>
        <w:t>健康风险</w:t>
      </w:r>
      <w:r w:rsidR="00B95659" w:rsidRPr="008767E5">
        <w:rPr>
          <w:rFonts w:ascii="Arial" w:eastAsia="宋体" w:hAnsi="Arial" w:cs="Arial"/>
        </w:rPr>
        <w:t>的推荐规范</w:t>
      </w:r>
      <w:r w:rsidRPr="008767E5">
        <w:rPr>
          <w:rFonts w:ascii="Arial" w:eastAsia="宋体" w:hAnsi="Arial" w:cs="Arial"/>
        </w:rPr>
        <w:t>。</w:t>
      </w:r>
    </w:p>
    <w:p w:rsidR="00DD2A92" w:rsidRPr="008767E5" w:rsidRDefault="00DD2A92" w:rsidP="001026AC">
      <w:pPr>
        <w:snapToGrid w:val="0"/>
        <w:spacing w:line="300" w:lineRule="auto"/>
        <w:rPr>
          <w:rFonts w:ascii="Arial" w:eastAsia="宋体" w:hAnsi="Arial" w:cs="Arial"/>
        </w:rPr>
      </w:pPr>
    </w:p>
    <w:p w:rsidR="002C20EA" w:rsidRPr="008767E5" w:rsidRDefault="00545AE1" w:rsidP="001026AC">
      <w:pPr>
        <w:snapToGrid w:val="0"/>
        <w:spacing w:line="300" w:lineRule="auto"/>
        <w:rPr>
          <w:rFonts w:ascii="Arial" w:eastAsia="宋体" w:hAnsi="Arial" w:cs="Arial"/>
        </w:rPr>
      </w:pPr>
      <w:r w:rsidRPr="008767E5">
        <w:rPr>
          <w:rFonts w:ascii="Arial" w:eastAsia="宋体" w:hAnsi="Arial" w:cs="Arial"/>
        </w:rPr>
        <w:t>本</w:t>
      </w:r>
      <w:r w:rsidR="002F7107" w:rsidRPr="008767E5">
        <w:rPr>
          <w:rFonts w:ascii="Arial" w:eastAsia="宋体" w:hAnsi="Arial" w:cs="Arial"/>
        </w:rPr>
        <w:t>指南</w:t>
      </w:r>
      <w:r w:rsidRPr="008767E5">
        <w:rPr>
          <w:rFonts w:ascii="Arial" w:eastAsia="宋体" w:hAnsi="Arial" w:cs="Arial"/>
        </w:rPr>
        <w:t>在上市前通告</w:t>
      </w:r>
      <w:r w:rsidR="00555F7F" w:rsidRPr="008767E5">
        <w:rPr>
          <w:rFonts w:ascii="Arial" w:eastAsia="宋体" w:hAnsi="Arial" w:cs="Arial"/>
        </w:rPr>
        <w:t>提交资料</w:t>
      </w:r>
      <w:r w:rsidRPr="008767E5">
        <w:rPr>
          <w:rFonts w:ascii="Arial" w:eastAsia="宋体" w:hAnsi="Arial" w:cs="Arial"/>
        </w:rPr>
        <w:t>具体内容要求方面弥补了食品药品监督管理局其它文件</w:t>
      </w:r>
      <w:r w:rsidR="002C20EA" w:rsidRPr="008767E5">
        <w:rPr>
          <w:rFonts w:ascii="Arial" w:eastAsia="宋体" w:hAnsi="Arial" w:cs="Arial"/>
        </w:rPr>
        <w:t>之</w:t>
      </w:r>
      <w:r w:rsidRPr="008767E5">
        <w:rPr>
          <w:rFonts w:ascii="Arial" w:eastAsia="宋体" w:hAnsi="Arial" w:cs="Arial"/>
        </w:rPr>
        <w:t>不足。</w:t>
      </w:r>
      <w:r w:rsidR="00786AB8" w:rsidRPr="008767E5">
        <w:rPr>
          <w:rFonts w:ascii="Arial" w:eastAsia="宋体" w:hAnsi="Arial" w:cs="Arial"/>
        </w:rPr>
        <w:t>贵公司</w:t>
      </w:r>
      <w:r w:rsidRPr="008767E5">
        <w:rPr>
          <w:rFonts w:ascii="Arial" w:eastAsia="宋体" w:hAnsi="Arial" w:cs="Arial"/>
        </w:rPr>
        <w:t>还应参考</w:t>
      </w:r>
      <w:r w:rsidRPr="008767E5">
        <w:rPr>
          <w:rFonts w:ascii="Arial" w:eastAsia="宋体" w:hAnsi="Arial" w:cs="Arial"/>
        </w:rPr>
        <w:t>21 CFR 807.87</w:t>
      </w:r>
      <w:r w:rsidRPr="008767E5">
        <w:rPr>
          <w:rFonts w:ascii="Arial" w:eastAsia="宋体" w:hAnsi="Arial" w:cs="Arial"/>
        </w:rPr>
        <w:t>和题为</w:t>
      </w:r>
      <w:r w:rsidRPr="008767E5">
        <w:rPr>
          <w:rFonts w:ascii="Arial" w:eastAsia="宋体" w:hAnsi="Arial" w:cs="Arial"/>
        </w:rPr>
        <w:t>“</w:t>
      </w:r>
      <w:r w:rsidR="00555F7F" w:rsidRPr="00475C3E">
        <w:rPr>
          <w:rFonts w:ascii="Arial" w:eastAsia="宋体" w:hAnsi="Arial" w:cs="Arial"/>
          <w:b/>
        </w:rPr>
        <w:t>传统</w:t>
      </w:r>
      <w:r w:rsidRPr="00475C3E">
        <w:rPr>
          <w:rFonts w:ascii="Arial" w:eastAsia="宋体" w:hAnsi="Arial" w:cs="Arial"/>
          <w:b/>
        </w:rPr>
        <w:t>和</w:t>
      </w:r>
      <w:r w:rsidR="00555F7F" w:rsidRPr="00475C3E">
        <w:rPr>
          <w:rFonts w:ascii="Arial" w:eastAsia="宋体" w:hAnsi="Arial" w:cs="Arial"/>
          <w:b/>
        </w:rPr>
        <w:t>简化</w:t>
      </w:r>
      <w:r w:rsidRPr="00475C3E">
        <w:rPr>
          <w:rFonts w:ascii="Arial" w:eastAsia="宋体" w:hAnsi="Arial" w:cs="Arial"/>
          <w:b/>
        </w:rPr>
        <w:t>510</w:t>
      </w:r>
      <w:r w:rsidR="00555F7F" w:rsidRPr="00475C3E">
        <w:rPr>
          <w:rFonts w:ascii="Arial" w:eastAsia="宋体" w:hAnsi="Arial" w:cs="Arial"/>
          <w:b/>
        </w:rPr>
        <w:t>（</w:t>
      </w:r>
      <w:r w:rsidRPr="00475C3E">
        <w:rPr>
          <w:rFonts w:ascii="Arial" w:eastAsia="宋体" w:hAnsi="Arial" w:cs="Arial"/>
          <w:b/>
        </w:rPr>
        <w:t>k</w:t>
      </w:r>
      <w:r w:rsidR="00555F7F" w:rsidRPr="00475C3E">
        <w:rPr>
          <w:rFonts w:ascii="Arial" w:eastAsia="宋体" w:hAnsi="Arial" w:cs="Arial"/>
          <w:b/>
        </w:rPr>
        <w:t>）提交资料</w:t>
      </w:r>
      <w:r w:rsidRPr="00475C3E">
        <w:rPr>
          <w:rFonts w:ascii="Arial" w:eastAsia="宋体" w:hAnsi="Arial" w:cs="Arial"/>
          <w:b/>
        </w:rPr>
        <w:t>的格式</w:t>
      </w:r>
      <w:r w:rsidRPr="008767E5">
        <w:rPr>
          <w:rFonts w:ascii="Arial" w:eastAsia="宋体" w:hAnsi="Arial" w:cs="Arial"/>
        </w:rPr>
        <w:t>”</w:t>
      </w:r>
      <w:r w:rsidR="0054015E" w:rsidRPr="008767E5">
        <w:rPr>
          <w:rFonts w:ascii="Arial" w:eastAsia="宋体" w:hAnsi="Arial" w:cs="Arial"/>
          <w:vertAlign w:val="superscript"/>
        </w:rPr>
        <w:t>1</w:t>
      </w:r>
      <w:r w:rsidRPr="008767E5">
        <w:rPr>
          <w:rFonts w:ascii="Arial" w:eastAsia="宋体" w:hAnsi="Arial" w:cs="Arial"/>
        </w:rPr>
        <w:t>的</w:t>
      </w:r>
      <w:r w:rsidR="002F7107" w:rsidRPr="008767E5">
        <w:rPr>
          <w:rFonts w:ascii="Arial" w:eastAsia="宋体" w:hAnsi="Arial" w:cs="Arial"/>
        </w:rPr>
        <w:t>指南</w:t>
      </w:r>
      <w:r w:rsidRPr="008767E5">
        <w:rPr>
          <w:rFonts w:ascii="Arial" w:eastAsia="宋体" w:hAnsi="Arial" w:cs="Arial"/>
        </w:rPr>
        <w:t>。</w:t>
      </w:r>
      <w:r w:rsidR="0054015E" w:rsidRPr="008767E5">
        <w:rPr>
          <w:rFonts w:ascii="Arial" w:eastAsia="宋体" w:hAnsi="Arial" w:cs="Arial"/>
        </w:rPr>
        <w:t>如</w:t>
      </w:r>
      <w:r w:rsidR="0054015E" w:rsidRPr="008767E5">
        <w:rPr>
          <w:rFonts w:ascii="Arial" w:eastAsia="宋体" w:hAnsi="Arial" w:cs="Arial"/>
        </w:rPr>
        <w:t>“</w:t>
      </w:r>
      <w:r w:rsidR="0054015E" w:rsidRPr="00475C3E">
        <w:rPr>
          <w:rFonts w:ascii="Arial" w:eastAsia="宋体" w:hAnsi="Arial" w:cs="Arial"/>
          <w:b/>
        </w:rPr>
        <w:t>510</w:t>
      </w:r>
      <w:r w:rsidR="00555F7F" w:rsidRPr="00475C3E">
        <w:rPr>
          <w:rFonts w:ascii="Arial" w:eastAsia="宋体" w:hAnsi="Arial" w:cs="Arial"/>
          <w:b/>
        </w:rPr>
        <w:t>（</w:t>
      </w:r>
      <w:r w:rsidR="0054015E" w:rsidRPr="00475C3E">
        <w:rPr>
          <w:rFonts w:ascii="Arial" w:eastAsia="宋体" w:hAnsi="Arial" w:cs="Arial"/>
          <w:b/>
        </w:rPr>
        <w:t>k</w:t>
      </w:r>
      <w:r w:rsidR="00555F7F" w:rsidRPr="00475C3E">
        <w:rPr>
          <w:rFonts w:ascii="Arial" w:eastAsia="宋体" w:hAnsi="Arial" w:cs="Arial"/>
          <w:b/>
        </w:rPr>
        <w:t>）</w:t>
      </w:r>
      <w:r w:rsidR="0054015E" w:rsidRPr="00475C3E">
        <w:rPr>
          <w:rFonts w:ascii="Arial" w:eastAsia="宋体" w:hAnsi="Arial" w:cs="Arial"/>
          <w:b/>
        </w:rPr>
        <w:t>新范本－在上市前通告中证明实质等同的备选方法</w:t>
      </w:r>
      <w:r w:rsidR="0054015E" w:rsidRPr="008767E5">
        <w:rPr>
          <w:rFonts w:ascii="Arial" w:eastAsia="宋体" w:hAnsi="Arial" w:cs="Arial"/>
        </w:rPr>
        <w:t>”</w:t>
      </w:r>
      <w:r w:rsidR="0054015E" w:rsidRPr="008767E5">
        <w:rPr>
          <w:rFonts w:ascii="Arial" w:eastAsia="宋体" w:hAnsi="Arial" w:cs="Arial"/>
        </w:rPr>
        <w:t>所述，</w:t>
      </w:r>
      <w:r w:rsidR="0054015E" w:rsidRPr="008767E5">
        <w:rPr>
          <w:rFonts w:ascii="Arial" w:eastAsia="宋体" w:hAnsi="Arial" w:cs="Arial"/>
          <w:vertAlign w:val="superscript"/>
        </w:rPr>
        <w:t>2</w:t>
      </w:r>
      <w:r w:rsidR="0054015E" w:rsidRPr="008767E5">
        <w:rPr>
          <w:rFonts w:ascii="Arial" w:eastAsia="宋体" w:hAnsi="Arial" w:cs="Arial"/>
        </w:rPr>
        <w:t>制造商可提交</w:t>
      </w:r>
      <w:r w:rsidR="00555F7F" w:rsidRPr="008767E5">
        <w:rPr>
          <w:rFonts w:ascii="Arial" w:eastAsia="宋体" w:hAnsi="Arial" w:cs="Arial"/>
        </w:rPr>
        <w:t>传统</w:t>
      </w:r>
      <w:r w:rsidR="0054015E" w:rsidRPr="008767E5">
        <w:rPr>
          <w:rFonts w:ascii="Arial" w:eastAsia="宋体" w:hAnsi="Arial" w:cs="Arial"/>
        </w:rPr>
        <w:t>、</w:t>
      </w:r>
      <w:bookmarkStart w:id="27" w:name="OLE_LINK69"/>
      <w:bookmarkStart w:id="28" w:name="OLE_LINK70"/>
      <w:r w:rsidR="00555F7F" w:rsidRPr="008767E5">
        <w:rPr>
          <w:rFonts w:ascii="Arial" w:eastAsia="宋体" w:hAnsi="Arial" w:cs="Arial"/>
        </w:rPr>
        <w:t>简化</w:t>
      </w:r>
      <w:r w:rsidR="0054015E" w:rsidRPr="008767E5">
        <w:rPr>
          <w:rFonts w:ascii="Arial" w:eastAsia="宋体" w:hAnsi="Arial" w:cs="Arial"/>
        </w:rPr>
        <w:t>或</w:t>
      </w:r>
      <w:bookmarkStart w:id="29" w:name="OLE_LINK71"/>
      <w:bookmarkStart w:id="30" w:name="OLE_LINK72"/>
      <w:r w:rsidR="00555F7F" w:rsidRPr="008767E5">
        <w:rPr>
          <w:rFonts w:ascii="Arial" w:eastAsia="宋体" w:hAnsi="Arial" w:cs="Arial"/>
        </w:rPr>
        <w:t>特别</w:t>
      </w:r>
      <w:r w:rsidR="0054015E" w:rsidRPr="008767E5">
        <w:rPr>
          <w:rFonts w:ascii="Arial" w:eastAsia="宋体" w:hAnsi="Arial" w:cs="Arial"/>
        </w:rPr>
        <w:t>510</w:t>
      </w:r>
      <w:r w:rsidR="00555F7F" w:rsidRPr="008767E5">
        <w:rPr>
          <w:rFonts w:ascii="Arial" w:eastAsia="宋体" w:hAnsi="Arial" w:cs="Arial"/>
        </w:rPr>
        <w:t>（</w:t>
      </w:r>
      <w:r w:rsidR="0054015E" w:rsidRPr="008767E5">
        <w:rPr>
          <w:rFonts w:ascii="Arial" w:eastAsia="宋体" w:hAnsi="Arial" w:cs="Arial"/>
        </w:rPr>
        <w:t>k</w:t>
      </w:r>
      <w:r w:rsidR="00555F7F" w:rsidRPr="008767E5">
        <w:rPr>
          <w:rFonts w:ascii="Arial" w:eastAsia="宋体" w:hAnsi="Arial" w:cs="Arial"/>
        </w:rPr>
        <w:t>）</w:t>
      </w:r>
      <w:bookmarkEnd w:id="27"/>
      <w:bookmarkEnd w:id="28"/>
      <w:bookmarkEnd w:id="29"/>
      <w:bookmarkEnd w:id="30"/>
      <w:r w:rsidR="00555F7F" w:rsidRPr="008767E5">
        <w:rPr>
          <w:rFonts w:ascii="Arial" w:eastAsia="宋体" w:hAnsi="Arial" w:cs="Arial"/>
        </w:rPr>
        <w:t>提交资料</w:t>
      </w:r>
      <w:r w:rsidR="0054015E" w:rsidRPr="008767E5">
        <w:rPr>
          <w:rFonts w:ascii="Arial" w:eastAsia="宋体" w:hAnsi="Arial" w:cs="Arial"/>
        </w:rPr>
        <w:t>。</w:t>
      </w:r>
      <w:r w:rsidR="00EE61DA" w:rsidRPr="008767E5">
        <w:rPr>
          <w:rFonts w:ascii="Arial" w:eastAsia="宋体" w:hAnsi="Arial" w:cs="Arial"/>
        </w:rPr>
        <w:t>存在</w:t>
      </w:r>
      <w:r w:rsidR="002F7107" w:rsidRPr="008767E5">
        <w:rPr>
          <w:rFonts w:ascii="Arial" w:eastAsia="宋体" w:hAnsi="Arial" w:cs="Arial"/>
        </w:rPr>
        <w:t>指南</w:t>
      </w:r>
      <w:r w:rsidR="00EE61DA" w:rsidRPr="008767E5">
        <w:rPr>
          <w:rFonts w:ascii="Arial" w:eastAsia="宋体" w:hAnsi="Arial" w:cs="Arial"/>
        </w:rPr>
        <w:t>、特殊控制要求已确立或</w:t>
      </w:r>
      <w:r w:rsidR="0054015E" w:rsidRPr="008767E5">
        <w:rPr>
          <w:rFonts w:ascii="Arial" w:eastAsia="宋体" w:hAnsi="Arial" w:cs="Arial"/>
        </w:rPr>
        <w:t>食品药品监督管理局</w:t>
      </w:r>
      <w:r w:rsidR="002C20EA" w:rsidRPr="008767E5">
        <w:rPr>
          <w:rFonts w:ascii="Arial" w:eastAsia="宋体" w:hAnsi="Arial" w:cs="Arial"/>
        </w:rPr>
        <w:t>已为本</w:t>
      </w:r>
      <w:r w:rsidR="00786AB8" w:rsidRPr="008767E5">
        <w:rPr>
          <w:rFonts w:ascii="Arial" w:eastAsia="宋体" w:hAnsi="Arial" w:cs="Arial"/>
        </w:rPr>
        <w:t>器械</w:t>
      </w:r>
      <w:r w:rsidR="002C20EA" w:rsidRPr="008767E5">
        <w:rPr>
          <w:rFonts w:ascii="Arial" w:eastAsia="宋体" w:hAnsi="Arial" w:cs="Arial"/>
        </w:rPr>
        <w:t>确认了</w:t>
      </w:r>
      <w:proofErr w:type="gramStart"/>
      <w:r w:rsidR="002C20EA" w:rsidRPr="008767E5">
        <w:rPr>
          <w:rFonts w:ascii="Arial" w:eastAsia="宋体" w:hAnsi="Arial" w:cs="Arial"/>
        </w:rPr>
        <w:t>相关</w:t>
      </w:r>
      <w:r w:rsidR="0054015E" w:rsidRPr="008767E5">
        <w:rPr>
          <w:rFonts w:ascii="Arial" w:eastAsia="宋体" w:hAnsi="Arial" w:cs="Arial"/>
        </w:rPr>
        <w:t>共识</w:t>
      </w:r>
      <w:proofErr w:type="gramEnd"/>
      <w:r w:rsidR="0054015E" w:rsidRPr="008767E5">
        <w:rPr>
          <w:rFonts w:ascii="Arial" w:eastAsia="宋体" w:hAnsi="Arial" w:cs="Arial"/>
        </w:rPr>
        <w:t>标准</w:t>
      </w:r>
      <w:r w:rsidR="002C20EA" w:rsidRPr="008767E5">
        <w:rPr>
          <w:rFonts w:ascii="Arial" w:eastAsia="宋体" w:hAnsi="Arial" w:cs="Arial"/>
        </w:rPr>
        <w:t>时，制造商可选择提交</w:t>
      </w:r>
      <w:r w:rsidR="00555F7F" w:rsidRPr="008767E5">
        <w:rPr>
          <w:rFonts w:ascii="Arial" w:eastAsia="宋体" w:hAnsi="Arial" w:cs="Arial"/>
        </w:rPr>
        <w:t>简化</w:t>
      </w:r>
      <w:r w:rsidR="002C20EA" w:rsidRPr="008767E5">
        <w:rPr>
          <w:rFonts w:ascii="Arial" w:eastAsia="宋体" w:hAnsi="Arial" w:cs="Arial"/>
        </w:rPr>
        <w:t>510</w:t>
      </w:r>
      <w:r w:rsidR="00555F7F" w:rsidRPr="008767E5">
        <w:rPr>
          <w:rFonts w:ascii="Arial" w:eastAsia="宋体" w:hAnsi="Arial" w:cs="Arial"/>
        </w:rPr>
        <w:t>（</w:t>
      </w:r>
      <w:r w:rsidR="002C20EA" w:rsidRPr="008767E5">
        <w:rPr>
          <w:rFonts w:ascii="Arial" w:eastAsia="宋体" w:hAnsi="Arial" w:cs="Arial"/>
        </w:rPr>
        <w:t>k</w:t>
      </w:r>
      <w:r w:rsidR="00555F7F" w:rsidRPr="008767E5">
        <w:rPr>
          <w:rFonts w:ascii="Arial" w:eastAsia="宋体" w:hAnsi="Arial" w:cs="Arial"/>
        </w:rPr>
        <w:t>）提交资料</w:t>
      </w:r>
      <w:r w:rsidR="002C20EA" w:rsidRPr="008767E5">
        <w:rPr>
          <w:rFonts w:ascii="Arial" w:eastAsia="宋体" w:hAnsi="Arial" w:cs="Arial"/>
        </w:rPr>
        <w:t>。</w:t>
      </w:r>
      <w:r w:rsidR="0052056F" w:rsidRPr="008767E5">
        <w:rPr>
          <w:rFonts w:ascii="Arial" w:eastAsia="宋体" w:hAnsi="Arial" w:cs="Arial"/>
        </w:rPr>
        <w:t>考虑对自己已获许可</w:t>
      </w:r>
      <w:r w:rsidR="003D7D42" w:rsidRPr="008767E5">
        <w:rPr>
          <w:rFonts w:ascii="Arial" w:eastAsia="宋体" w:hAnsi="Arial" w:cs="Arial"/>
        </w:rPr>
        <w:t>的</w:t>
      </w:r>
      <w:r w:rsidR="00786AB8" w:rsidRPr="008767E5">
        <w:rPr>
          <w:rFonts w:ascii="Arial" w:eastAsia="宋体" w:hAnsi="Arial" w:cs="Arial"/>
        </w:rPr>
        <w:t>器械</w:t>
      </w:r>
      <w:r w:rsidR="0052056F" w:rsidRPr="008767E5">
        <w:rPr>
          <w:rFonts w:ascii="Arial" w:eastAsia="宋体" w:hAnsi="Arial" w:cs="Arial"/>
        </w:rPr>
        <w:t>做出某些改进的制造商可提交</w:t>
      </w:r>
      <w:r w:rsidR="00555F7F" w:rsidRPr="008767E5">
        <w:rPr>
          <w:rFonts w:ascii="Arial" w:eastAsia="宋体" w:hAnsi="Arial" w:cs="Arial"/>
        </w:rPr>
        <w:t>特别</w:t>
      </w:r>
      <w:r w:rsidR="0052056F" w:rsidRPr="008767E5">
        <w:rPr>
          <w:rFonts w:ascii="Arial" w:eastAsia="宋体" w:hAnsi="Arial" w:cs="Arial"/>
        </w:rPr>
        <w:t>510</w:t>
      </w:r>
      <w:r w:rsidR="00555F7F" w:rsidRPr="008767E5">
        <w:rPr>
          <w:rFonts w:ascii="Arial" w:eastAsia="宋体" w:hAnsi="Arial" w:cs="Arial"/>
        </w:rPr>
        <w:t>（</w:t>
      </w:r>
      <w:r w:rsidR="0052056F" w:rsidRPr="008767E5">
        <w:rPr>
          <w:rFonts w:ascii="Arial" w:eastAsia="宋体" w:hAnsi="Arial" w:cs="Arial"/>
        </w:rPr>
        <w:t>k</w:t>
      </w:r>
      <w:r w:rsidR="00555F7F" w:rsidRPr="008767E5">
        <w:rPr>
          <w:rFonts w:ascii="Arial" w:eastAsia="宋体" w:hAnsi="Arial" w:cs="Arial"/>
        </w:rPr>
        <w:t>）提交资料</w:t>
      </w:r>
      <w:r w:rsidR="0052056F" w:rsidRPr="008767E5">
        <w:rPr>
          <w:rFonts w:ascii="Arial" w:eastAsia="宋体" w:hAnsi="Arial" w:cs="Arial"/>
        </w:rPr>
        <w:t>。</w:t>
      </w:r>
    </w:p>
    <w:p w:rsidR="002C20EA" w:rsidRPr="008767E5" w:rsidRDefault="002C20EA" w:rsidP="001026AC">
      <w:pPr>
        <w:snapToGrid w:val="0"/>
        <w:spacing w:line="300" w:lineRule="auto"/>
        <w:rPr>
          <w:rFonts w:ascii="Arial" w:eastAsia="宋体" w:hAnsi="Arial" w:cs="Arial"/>
        </w:rPr>
      </w:pPr>
    </w:p>
    <w:p w:rsidR="00D21322" w:rsidRDefault="00D21322">
      <w:pPr>
        <w:widowControl/>
        <w:jc w:val="left"/>
        <w:rPr>
          <w:rFonts w:ascii="Arial" w:eastAsia="宋体" w:hAnsi="Arial" w:cs="Arial"/>
          <w:b/>
        </w:rPr>
      </w:pPr>
      <w:r>
        <w:rPr>
          <w:rFonts w:ascii="Arial" w:eastAsia="宋体" w:hAnsi="Arial" w:cs="Arial"/>
          <w:b/>
        </w:rPr>
        <w:br w:type="page"/>
      </w:r>
    </w:p>
    <w:p w:rsidR="003D7D42" w:rsidRPr="008767E5" w:rsidRDefault="003D7D42" w:rsidP="001026AC">
      <w:pPr>
        <w:snapToGrid w:val="0"/>
        <w:spacing w:line="300" w:lineRule="auto"/>
        <w:rPr>
          <w:rFonts w:ascii="Arial" w:eastAsia="宋体" w:hAnsi="Arial" w:cs="Arial"/>
          <w:b/>
        </w:rPr>
      </w:pPr>
      <w:r w:rsidRPr="008767E5">
        <w:rPr>
          <w:rFonts w:ascii="Arial" w:eastAsia="宋体" w:hAnsi="Arial" w:cs="Arial"/>
          <w:b/>
        </w:rPr>
        <w:lastRenderedPageBreak/>
        <w:t xml:space="preserve">3. </w:t>
      </w:r>
      <w:r w:rsidRPr="008767E5">
        <w:rPr>
          <w:rFonts w:ascii="Arial" w:eastAsia="宋体" w:hAnsi="Arial" w:cs="Arial"/>
          <w:b/>
        </w:rPr>
        <w:t>适用范围</w:t>
      </w:r>
    </w:p>
    <w:p w:rsidR="003D7D42" w:rsidRPr="008767E5" w:rsidRDefault="003D7D42" w:rsidP="001026AC">
      <w:pPr>
        <w:snapToGrid w:val="0"/>
        <w:spacing w:line="300" w:lineRule="auto"/>
        <w:rPr>
          <w:rFonts w:ascii="Arial" w:eastAsia="宋体" w:hAnsi="Arial" w:cs="Arial"/>
        </w:rPr>
      </w:pPr>
    </w:p>
    <w:p w:rsidR="003D7D42" w:rsidRPr="008767E5" w:rsidRDefault="003D7D42" w:rsidP="001026AC">
      <w:pPr>
        <w:snapToGrid w:val="0"/>
        <w:spacing w:line="300" w:lineRule="auto"/>
        <w:rPr>
          <w:rFonts w:ascii="Arial" w:eastAsia="宋体" w:hAnsi="Arial" w:cs="Arial"/>
        </w:rPr>
      </w:pPr>
      <w:r w:rsidRPr="008767E5">
        <w:rPr>
          <w:rFonts w:ascii="Arial" w:eastAsia="宋体" w:hAnsi="Arial" w:cs="Arial"/>
        </w:rPr>
        <w:t>本文件的适用范围限于</w:t>
      </w:r>
      <w:r w:rsidRPr="008767E5">
        <w:rPr>
          <w:rFonts w:ascii="Arial" w:eastAsia="宋体" w:hAnsi="Arial" w:cs="Arial"/>
        </w:rPr>
        <w:t>21 CFR 862.1163</w:t>
      </w:r>
      <w:r w:rsidRPr="008767E5">
        <w:rPr>
          <w:rFonts w:ascii="Arial" w:eastAsia="宋体" w:hAnsi="Arial" w:cs="Arial"/>
        </w:rPr>
        <w:t>描述的下列</w:t>
      </w:r>
      <w:r w:rsidR="00786AB8" w:rsidRPr="008767E5">
        <w:rPr>
          <w:rFonts w:ascii="Arial" w:eastAsia="宋体" w:hAnsi="Arial" w:cs="Arial"/>
        </w:rPr>
        <w:t>器械</w:t>
      </w:r>
      <w:r w:rsidRPr="008767E5">
        <w:rPr>
          <w:rFonts w:ascii="Arial" w:eastAsia="宋体" w:hAnsi="Arial" w:cs="Arial"/>
        </w:rPr>
        <w:t>（产品代码：</w:t>
      </w:r>
      <w:r w:rsidRPr="008767E5">
        <w:rPr>
          <w:rFonts w:ascii="Arial" w:eastAsia="宋体" w:hAnsi="Arial" w:cs="Arial"/>
        </w:rPr>
        <w:t>OJC</w:t>
      </w:r>
      <w:r w:rsidRPr="008767E5">
        <w:rPr>
          <w:rFonts w:ascii="Arial" w:eastAsia="宋体" w:hAnsi="Arial" w:cs="Arial"/>
        </w:rPr>
        <w:t>）：</w:t>
      </w:r>
    </w:p>
    <w:p w:rsidR="009C3FCB" w:rsidRPr="008767E5" w:rsidRDefault="009C3FCB" w:rsidP="001026AC">
      <w:pPr>
        <w:snapToGrid w:val="0"/>
        <w:spacing w:line="300" w:lineRule="auto"/>
        <w:rPr>
          <w:rFonts w:ascii="Arial" w:eastAsia="宋体" w:hAnsi="Arial" w:cs="Arial"/>
        </w:rPr>
      </w:pPr>
    </w:p>
    <w:p w:rsidR="003D7D42" w:rsidRPr="008767E5" w:rsidRDefault="003D7D42" w:rsidP="001026AC">
      <w:pPr>
        <w:snapToGrid w:val="0"/>
        <w:spacing w:line="300" w:lineRule="auto"/>
        <w:rPr>
          <w:rFonts w:ascii="Arial" w:eastAsia="宋体" w:hAnsi="Arial" w:cs="Arial"/>
        </w:rPr>
      </w:pPr>
      <w:r w:rsidRPr="008767E5">
        <w:rPr>
          <w:rFonts w:ascii="Arial" w:eastAsia="宋体" w:hAnsi="Arial" w:cs="Arial"/>
        </w:rPr>
        <w:t>21 CFR 862.1163</w:t>
      </w:r>
      <w:r w:rsidRPr="008767E5">
        <w:rPr>
          <w:rFonts w:ascii="Arial" w:eastAsia="宋体" w:hAnsi="Arial" w:cs="Arial"/>
        </w:rPr>
        <w:t>－</w:t>
      </w:r>
      <w:bookmarkStart w:id="31" w:name="OLE_LINK80"/>
      <w:bookmarkStart w:id="32" w:name="OLE_LINK81"/>
      <w:r w:rsidRPr="008767E5">
        <w:rPr>
          <w:rFonts w:ascii="Arial" w:eastAsia="宋体" w:hAnsi="Arial" w:cs="Arial"/>
        </w:rPr>
        <w:t>心脏移植物基因表达谱检测系统</w:t>
      </w:r>
      <w:bookmarkEnd w:id="31"/>
      <w:bookmarkEnd w:id="32"/>
      <w:r w:rsidRPr="008767E5">
        <w:rPr>
          <w:rFonts w:ascii="Arial" w:eastAsia="宋体" w:hAnsi="Arial" w:cs="Arial"/>
        </w:rPr>
        <w:t>是一种</w:t>
      </w:r>
      <w:r w:rsidR="00786AB8" w:rsidRPr="008767E5">
        <w:rPr>
          <w:rFonts w:ascii="Arial" w:eastAsia="宋体" w:hAnsi="Arial" w:cs="Arial"/>
        </w:rPr>
        <w:t>器械</w:t>
      </w:r>
      <w:r w:rsidRPr="008767E5">
        <w:rPr>
          <w:rFonts w:ascii="Arial" w:eastAsia="宋体" w:hAnsi="Arial" w:cs="Arial"/>
        </w:rPr>
        <w:t>，其对多个基因的</w:t>
      </w:r>
      <w:r w:rsidRPr="008767E5">
        <w:rPr>
          <w:rFonts w:ascii="Arial" w:eastAsia="宋体" w:hAnsi="Arial" w:cs="Arial"/>
        </w:rPr>
        <w:t>RNA</w:t>
      </w:r>
      <w:r w:rsidRPr="008767E5">
        <w:rPr>
          <w:rFonts w:ascii="Arial" w:eastAsia="宋体" w:hAnsi="Arial" w:cs="Arial"/>
        </w:rPr>
        <w:t>表达水平进行测定，然后将表达信息组合起来生成一个识别标志（模式、分类标志、指数、适用范围），帮助鉴别一种低概率急性细胞排斥反应（</w:t>
      </w:r>
      <w:r w:rsidRPr="008767E5">
        <w:rPr>
          <w:rFonts w:ascii="Arial" w:eastAsia="宋体" w:hAnsi="Arial" w:cs="Arial"/>
        </w:rPr>
        <w:t>ACR</w:t>
      </w:r>
      <w:r w:rsidRPr="008767E5">
        <w:rPr>
          <w:rFonts w:ascii="Arial" w:eastAsia="宋体" w:hAnsi="Arial" w:cs="Arial"/>
        </w:rPr>
        <w:t>）。该反应</w:t>
      </w:r>
      <w:r w:rsidR="00354F25" w:rsidRPr="008767E5">
        <w:rPr>
          <w:rFonts w:ascii="Arial" w:eastAsia="宋体" w:hAnsi="Arial" w:cs="Arial"/>
        </w:rPr>
        <w:t>发生</w:t>
      </w:r>
      <w:r w:rsidRPr="008767E5">
        <w:rPr>
          <w:rFonts w:ascii="Arial" w:eastAsia="宋体" w:hAnsi="Arial" w:cs="Arial"/>
        </w:rPr>
        <w:t>于移植物功能稳定的心脏移植受体中。</w:t>
      </w:r>
    </w:p>
    <w:p w:rsidR="003D7D42" w:rsidRPr="008767E5" w:rsidRDefault="003D7D42" w:rsidP="001026AC">
      <w:pPr>
        <w:snapToGrid w:val="0"/>
        <w:spacing w:line="300" w:lineRule="auto"/>
        <w:rPr>
          <w:rFonts w:ascii="Arial" w:eastAsia="宋体" w:hAnsi="Arial" w:cs="Arial"/>
        </w:rPr>
      </w:pPr>
    </w:p>
    <w:p w:rsidR="003D1760" w:rsidRPr="008767E5" w:rsidRDefault="000E0044" w:rsidP="001026AC">
      <w:pPr>
        <w:snapToGrid w:val="0"/>
        <w:spacing w:line="300" w:lineRule="auto"/>
        <w:rPr>
          <w:rFonts w:ascii="Arial" w:eastAsia="宋体" w:hAnsi="Arial" w:cs="Arial"/>
        </w:rPr>
      </w:pPr>
      <w:bookmarkStart w:id="33" w:name="OLE_LINK88"/>
      <w:bookmarkStart w:id="34" w:name="OLE_LINK89"/>
      <w:r w:rsidRPr="008767E5">
        <w:rPr>
          <w:rFonts w:ascii="Arial" w:eastAsia="宋体" w:hAnsi="Arial" w:cs="Arial"/>
        </w:rPr>
        <w:t>心脏移植物基因表达谱检测系统</w:t>
      </w:r>
      <w:bookmarkEnd w:id="33"/>
      <w:bookmarkEnd w:id="34"/>
      <w:r w:rsidRPr="008767E5">
        <w:rPr>
          <w:rFonts w:ascii="Arial" w:eastAsia="宋体" w:hAnsi="Arial" w:cs="Arial"/>
        </w:rPr>
        <w:t>可能需要适用于</w:t>
      </w:r>
      <w:bookmarkStart w:id="35" w:name="OLE_LINK83"/>
      <w:bookmarkStart w:id="36" w:name="OLE_LINK84"/>
      <w:bookmarkStart w:id="37" w:name="OLE_LINK87"/>
      <w:r w:rsidRPr="008767E5">
        <w:rPr>
          <w:rFonts w:ascii="Arial" w:eastAsia="宋体" w:hAnsi="Arial" w:cs="Arial"/>
        </w:rPr>
        <w:t>临床</w:t>
      </w:r>
      <w:r w:rsidR="00A3210F" w:rsidRPr="008767E5">
        <w:rPr>
          <w:rFonts w:ascii="Arial" w:eastAsia="宋体" w:hAnsi="Arial" w:cs="Arial"/>
        </w:rPr>
        <w:t>多路检测系统的仪器配置</w:t>
      </w:r>
      <w:bookmarkEnd w:id="35"/>
      <w:bookmarkEnd w:id="36"/>
      <w:bookmarkEnd w:id="37"/>
      <w:r w:rsidR="00A3210F" w:rsidRPr="008767E5">
        <w:rPr>
          <w:rFonts w:ascii="Arial" w:eastAsia="宋体" w:hAnsi="Arial" w:cs="Arial"/>
        </w:rPr>
        <w:t>。</w:t>
      </w:r>
      <w:r w:rsidR="0013436D" w:rsidRPr="008767E5">
        <w:rPr>
          <w:rFonts w:ascii="Arial" w:eastAsia="宋体" w:hAnsi="Arial" w:cs="Arial"/>
        </w:rPr>
        <w:t>临床多路检测系统的仪器</w:t>
      </w:r>
      <w:proofErr w:type="gramStart"/>
      <w:r w:rsidR="0013436D" w:rsidRPr="008767E5">
        <w:rPr>
          <w:rFonts w:ascii="Arial" w:eastAsia="宋体" w:hAnsi="Arial" w:cs="Arial"/>
        </w:rPr>
        <w:t>配置受</w:t>
      </w:r>
      <w:proofErr w:type="gramEnd"/>
      <w:r w:rsidR="0013436D" w:rsidRPr="008767E5">
        <w:rPr>
          <w:rFonts w:ascii="Arial" w:eastAsia="宋体" w:hAnsi="Arial" w:cs="Arial"/>
        </w:rPr>
        <w:t>21 CFR 862.2570</w:t>
      </w:r>
      <w:r w:rsidR="0013436D" w:rsidRPr="008767E5">
        <w:rPr>
          <w:rFonts w:ascii="Arial" w:eastAsia="宋体" w:hAnsi="Arial" w:cs="Arial"/>
        </w:rPr>
        <w:t>监管。此类仪器配置的指导原则可在食品药品监督管理局的</w:t>
      </w:r>
      <w:r w:rsidR="0013436D" w:rsidRPr="008767E5">
        <w:rPr>
          <w:rFonts w:ascii="Arial" w:eastAsia="宋体" w:hAnsi="Arial" w:cs="Arial"/>
        </w:rPr>
        <w:t>“</w:t>
      </w:r>
      <w:r w:rsidR="0013436D" w:rsidRPr="008767E5">
        <w:rPr>
          <w:rFonts w:ascii="Arial" w:eastAsia="宋体" w:hAnsi="Arial" w:cs="Arial"/>
        </w:rPr>
        <w:t>供行业和食品药品监督管理局工作人员用</w:t>
      </w:r>
      <w:r w:rsidR="002F7107" w:rsidRPr="008767E5">
        <w:rPr>
          <w:rFonts w:ascii="Arial" w:eastAsia="宋体" w:hAnsi="Arial" w:cs="Arial"/>
        </w:rPr>
        <w:t>指南</w:t>
      </w:r>
      <w:r w:rsidR="0013436D" w:rsidRPr="008767E5">
        <w:rPr>
          <w:rFonts w:ascii="Arial" w:eastAsia="宋体" w:hAnsi="Arial" w:cs="Arial"/>
        </w:rPr>
        <w:t>II</w:t>
      </w:r>
      <w:r w:rsidR="0013436D" w:rsidRPr="008767E5">
        <w:rPr>
          <w:rFonts w:ascii="Arial" w:eastAsia="宋体" w:hAnsi="Arial" w:cs="Arial"/>
        </w:rPr>
        <w:t>类</w:t>
      </w:r>
      <w:r w:rsidR="00573EEF" w:rsidRPr="008767E5">
        <w:rPr>
          <w:rFonts w:ascii="Arial" w:eastAsia="宋体" w:hAnsi="Arial" w:cs="Arial"/>
        </w:rPr>
        <w:t>特殊控制</w:t>
      </w:r>
      <w:r w:rsidR="002F7107" w:rsidRPr="008767E5">
        <w:rPr>
          <w:rFonts w:ascii="Arial" w:eastAsia="宋体" w:hAnsi="Arial" w:cs="Arial"/>
        </w:rPr>
        <w:t>指南</w:t>
      </w:r>
      <w:r w:rsidR="00573EEF" w:rsidRPr="008767E5">
        <w:rPr>
          <w:rFonts w:ascii="Arial" w:eastAsia="宋体" w:hAnsi="Arial" w:cs="Arial"/>
        </w:rPr>
        <w:t>：</w:t>
      </w:r>
      <w:bookmarkStart w:id="38" w:name="OLE_LINK90"/>
      <w:bookmarkStart w:id="39" w:name="OLE_LINK91"/>
      <w:r w:rsidR="00573EEF" w:rsidRPr="008767E5">
        <w:rPr>
          <w:rFonts w:ascii="Arial" w:eastAsia="宋体" w:hAnsi="Arial" w:cs="Arial"/>
        </w:rPr>
        <w:t>临床多路检测系统的仪器配置</w:t>
      </w:r>
      <w:bookmarkEnd w:id="38"/>
      <w:bookmarkEnd w:id="39"/>
      <w:r w:rsidR="0013436D" w:rsidRPr="008767E5">
        <w:rPr>
          <w:rFonts w:ascii="Arial" w:eastAsia="宋体" w:hAnsi="Arial" w:cs="Arial"/>
        </w:rPr>
        <w:t>”</w:t>
      </w:r>
      <w:r w:rsidR="00573EEF" w:rsidRPr="008767E5">
        <w:rPr>
          <w:rFonts w:ascii="Arial" w:eastAsia="宋体" w:hAnsi="Arial" w:cs="Arial"/>
        </w:rPr>
        <w:t>中找到。</w:t>
      </w:r>
      <w:r w:rsidR="00573EEF" w:rsidRPr="008767E5">
        <w:rPr>
          <w:rFonts w:ascii="Arial" w:eastAsia="宋体" w:hAnsi="Arial" w:cs="Arial"/>
          <w:vertAlign w:val="superscript"/>
        </w:rPr>
        <w:t>3</w:t>
      </w:r>
      <w:r w:rsidR="00573EEF" w:rsidRPr="008767E5">
        <w:rPr>
          <w:rFonts w:ascii="Arial" w:eastAsia="宋体" w:hAnsi="Arial" w:cs="Arial"/>
        </w:rPr>
        <w:t>如果在</w:t>
      </w:r>
      <w:r w:rsidR="00786AB8" w:rsidRPr="008767E5">
        <w:rPr>
          <w:rFonts w:ascii="Arial" w:eastAsia="宋体" w:hAnsi="Arial" w:cs="Arial"/>
        </w:rPr>
        <w:t>贵公司</w:t>
      </w:r>
      <w:r w:rsidR="00573EEF" w:rsidRPr="008767E5">
        <w:rPr>
          <w:rFonts w:ascii="Arial" w:eastAsia="宋体" w:hAnsi="Arial" w:cs="Arial"/>
        </w:rPr>
        <w:t>的心脏移植物基因表达谱检测系统</w:t>
      </w:r>
      <w:r w:rsidR="00692616" w:rsidRPr="008767E5">
        <w:rPr>
          <w:rFonts w:ascii="Arial" w:eastAsia="宋体" w:hAnsi="Arial" w:cs="Arial"/>
        </w:rPr>
        <w:t>中包含了适合于本试剂盒的临床多路检测系统仪器配置，</w:t>
      </w:r>
      <w:r w:rsidR="00786AB8" w:rsidRPr="008767E5">
        <w:rPr>
          <w:rFonts w:ascii="Arial" w:eastAsia="宋体" w:hAnsi="Arial" w:cs="Arial"/>
        </w:rPr>
        <w:t>贵公司</w:t>
      </w:r>
      <w:r w:rsidR="00692616" w:rsidRPr="008767E5">
        <w:rPr>
          <w:rFonts w:ascii="Arial" w:eastAsia="宋体" w:hAnsi="Arial" w:cs="Arial"/>
        </w:rPr>
        <w:t>可在</w:t>
      </w:r>
      <w:r w:rsidR="00692616" w:rsidRPr="008767E5">
        <w:rPr>
          <w:rFonts w:ascii="Arial" w:eastAsia="宋体" w:hAnsi="Arial" w:cs="Arial"/>
        </w:rPr>
        <w:t>510</w:t>
      </w:r>
      <w:r w:rsidR="00555F7F" w:rsidRPr="008767E5">
        <w:rPr>
          <w:rFonts w:ascii="Arial" w:eastAsia="宋体" w:hAnsi="Arial" w:cs="Arial"/>
        </w:rPr>
        <w:t>（</w:t>
      </w:r>
      <w:r w:rsidR="00692616" w:rsidRPr="008767E5">
        <w:rPr>
          <w:rFonts w:ascii="Arial" w:eastAsia="宋体" w:hAnsi="Arial" w:cs="Arial"/>
        </w:rPr>
        <w:t>k</w:t>
      </w:r>
      <w:r w:rsidR="00555F7F" w:rsidRPr="008767E5">
        <w:rPr>
          <w:rFonts w:ascii="Arial" w:eastAsia="宋体" w:hAnsi="Arial" w:cs="Arial"/>
        </w:rPr>
        <w:t>）提交资料</w:t>
      </w:r>
      <w:r w:rsidR="00692616" w:rsidRPr="008767E5">
        <w:rPr>
          <w:rFonts w:ascii="Arial" w:eastAsia="宋体" w:hAnsi="Arial" w:cs="Arial"/>
        </w:rPr>
        <w:t>中提交</w:t>
      </w:r>
      <w:r w:rsidR="00B05ECE" w:rsidRPr="008767E5">
        <w:rPr>
          <w:rFonts w:ascii="Arial" w:eastAsia="宋体" w:hAnsi="Arial" w:cs="Arial"/>
        </w:rPr>
        <w:t>关于</w:t>
      </w:r>
      <w:r w:rsidR="00692616" w:rsidRPr="008767E5">
        <w:rPr>
          <w:rFonts w:ascii="Arial" w:eastAsia="宋体" w:hAnsi="Arial" w:cs="Arial"/>
        </w:rPr>
        <w:t>本试剂盒和</w:t>
      </w:r>
      <w:r w:rsidR="00B05ECE" w:rsidRPr="008767E5">
        <w:rPr>
          <w:rFonts w:ascii="Arial" w:eastAsia="宋体" w:hAnsi="Arial" w:cs="Arial"/>
        </w:rPr>
        <w:t>相应仪器配置的信息。</w:t>
      </w:r>
      <w:r w:rsidR="00680817" w:rsidRPr="008767E5">
        <w:rPr>
          <w:rFonts w:ascii="Arial" w:eastAsia="宋体" w:hAnsi="Arial" w:cs="Arial"/>
        </w:rPr>
        <w:t>如果仪器制造商偏爱只提交关于仪器配置的</w:t>
      </w:r>
      <w:r w:rsidR="00680817" w:rsidRPr="008767E5">
        <w:rPr>
          <w:rFonts w:ascii="Arial" w:eastAsia="宋体" w:hAnsi="Arial" w:cs="Arial"/>
        </w:rPr>
        <w:t>510</w:t>
      </w:r>
      <w:r w:rsidR="00555F7F" w:rsidRPr="008767E5">
        <w:rPr>
          <w:rFonts w:ascii="Arial" w:eastAsia="宋体" w:hAnsi="Arial" w:cs="Arial"/>
        </w:rPr>
        <w:t>（</w:t>
      </w:r>
      <w:r w:rsidR="00680817" w:rsidRPr="008767E5">
        <w:rPr>
          <w:rFonts w:ascii="Arial" w:eastAsia="宋体" w:hAnsi="Arial" w:cs="Arial"/>
        </w:rPr>
        <w:t>k</w:t>
      </w:r>
      <w:r w:rsidR="00555F7F" w:rsidRPr="008767E5">
        <w:rPr>
          <w:rFonts w:ascii="Arial" w:eastAsia="宋体" w:hAnsi="Arial" w:cs="Arial"/>
        </w:rPr>
        <w:t>）提交资料</w:t>
      </w:r>
      <w:r w:rsidR="00680817" w:rsidRPr="008767E5">
        <w:rPr>
          <w:rFonts w:ascii="Arial" w:eastAsia="宋体" w:hAnsi="Arial" w:cs="Arial"/>
        </w:rPr>
        <w:t>，他们</w:t>
      </w:r>
      <w:r w:rsidR="00BC4CCF" w:rsidRPr="008767E5">
        <w:rPr>
          <w:rFonts w:ascii="Arial" w:eastAsia="宋体" w:hAnsi="Arial" w:cs="Arial"/>
        </w:rPr>
        <w:t>可与试剂</w:t>
      </w:r>
      <w:proofErr w:type="gramStart"/>
      <w:r w:rsidR="00BC4CCF" w:rsidRPr="008767E5">
        <w:rPr>
          <w:rFonts w:ascii="Arial" w:eastAsia="宋体" w:hAnsi="Arial" w:cs="Arial"/>
        </w:rPr>
        <w:t>盒上市</w:t>
      </w:r>
      <w:proofErr w:type="gramEnd"/>
      <w:r w:rsidR="00BC4CCF" w:rsidRPr="008767E5">
        <w:rPr>
          <w:rFonts w:ascii="Arial" w:eastAsia="宋体" w:hAnsi="Arial" w:cs="Arial"/>
        </w:rPr>
        <w:t>前通告一起提交该文件。</w:t>
      </w:r>
    </w:p>
    <w:p w:rsidR="003D1760" w:rsidRPr="008767E5" w:rsidRDefault="003D1760" w:rsidP="001026AC">
      <w:pPr>
        <w:snapToGrid w:val="0"/>
        <w:spacing w:line="300" w:lineRule="auto"/>
        <w:rPr>
          <w:rFonts w:ascii="Arial" w:eastAsia="宋体" w:hAnsi="Arial" w:cs="Arial"/>
        </w:rPr>
      </w:pPr>
    </w:p>
    <w:p w:rsidR="003D1760" w:rsidRPr="008767E5" w:rsidRDefault="00BC4CCF" w:rsidP="001026AC">
      <w:pPr>
        <w:snapToGrid w:val="0"/>
        <w:spacing w:line="300" w:lineRule="auto"/>
        <w:rPr>
          <w:rFonts w:ascii="Arial" w:eastAsia="宋体" w:hAnsi="Arial" w:cs="Arial"/>
        </w:rPr>
      </w:pPr>
      <w:r w:rsidRPr="008767E5">
        <w:rPr>
          <w:rFonts w:ascii="Arial" w:eastAsia="宋体" w:hAnsi="Arial" w:cs="Arial"/>
        </w:rPr>
        <w:t>不打算将</w:t>
      </w:r>
      <w:bookmarkStart w:id="40" w:name="OLE_LINK96"/>
      <w:bookmarkStart w:id="41" w:name="OLE_LINK97"/>
      <w:r w:rsidRPr="008767E5">
        <w:rPr>
          <w:rFonts w:ascii="Arial" w:eastAsia="宋体" w:hAnsi="Arial" w:cs="Arial"/>
        </w:rPr>
        <w:t>心脏移植物基因表达谱检测系统</w:t>
      </w:r>
      <w:bookmarkEnd w:id="40"/>
      <w:bookmarkEnd w:id="41"/>
      <w:r w:rsidRPr="008767E5">
        <w:rPr>
          <w:rFonts w:ascii="Arial" w:eastAsia="宋体" w:hAnsi="Arial" w:cs="Arial"/>
        </w:rPr>
        <w:t>用于急性细胞排斥反应的诊断或治疗反应的预测或检测或为心脏移植受体选择最佳疗法。</w:t>
      </w:r>
    </w:p>
    <w:p w:rsidR="003D7D42" w:rsidRPr="008767E5" w:rsidRDefault="003D7D42" w:rsidP="001026AC">
      <w:pPr>
        <w:snapToGrid w:val="0"/>
        <w:spacing w:line="300" w:lineRule="auto"/>
        <w:rPr>
          <w:rFonts w:ascii="Arial" w:eastAsia="宋体" w:hAnsi="Arial" w:cs="Arial"/>
        </w:rPr>
      </w:pPr>
    </w:p>
    <w:p w:rsidR="002E4A85" w:rsidRPr="008767E5" w:rsidRDefault="00C4136F" w:rsidP="001026AC">
      <w:pPr>
        <w:snapToGrid w:val="0"/>
        <w:spacing w:line="300" w:lineRule="auto"/>
        <w:rPr>
          <w:rFonts w:ascii="Arial" w:eastAsia="宋体" w:hAnsi="Arial" w:cs="Arial"/>
          <w:b/>
        </w:rPr>
      </w:pPr>
      <w:r w:rsidRPr="008767E5">
        <w:rPr>
          <w:rFonts w:ascii="Arial" w:eastAsia="宋体" w:hAnsi="Arial" w:cs="Arial"/>
          <w:b/>
        </w:rPr>
        <w:t xml:space="preserve">4. </w:t>
      </w:r>
      <w:r w:rsidRPr="008767E5">
        <w:rPr>
          <w:rFonts w:ascii="Arial" w:eastAsia="宋体" w:hAnsi="Arial" w:cs="Arial"/>
          <w:b/>
        </w:rPr>
        <w:t>健康风险</w:t>
      </w:r>
    </w:p>
    <w:p w:rsidR="00C4136F" w:rsidRPr="008767E5" w:rsidRDefault="00C4136F" w:rsidP="001026AC">
      <w:pPr>
        <w:snapToGrid w:val="0"/>
        <w:spacing w:line="300" w:lineRule="auto"/>
        <w:rPr>
          <w:rFonts w:ascii="Arial" w:eastAsia="宋体" w:hAnsi="Arial" w:cs="Arial"/>
        </w:rPr>
      </w:pPr>
    </w:p>
    <w:p w:rsidR="00C4136F" w:rsidRPr="008767E5" w:rsidRDefault="00003E09" w:rsidP="001026AC">
      <w:pPr>
        <w:snapToGrid w:val="0"/>
        <w:spacing w:line="300" w:lineRule="auto"/>
        <w:rPr>
          <w:rFonts w:ascii="Arial" w:eastAsia="宋体" w:hAnsi="Arial" w:cs="Arial"/>
        </w:rPr>
      </w:pPr>
      <w:r w:rsidRPr="008767E5">
        <w:rPr>
          <w:rFonts w:ascii="Arial" w:eastAsia="宋体" w:hAnsi="Arial" w:cs="Arial"/>
        </w:rPr>
        <w:t>心脏移植物基因表达谱检测系统拟用于</w:t>
      </w:r>
      <w:r w:rsidR="00BB45F4" w:rsidRPr="008767E5">
        <w:rPr>
          <w:rFonts w:ascii="Arial" w:eastAsia="宋体" w:hAnsi="Arial" w:cs="Arial"/>
        </w:rPr>
        <w:t>移植物功能稳定的心脏移植受体，帮助鉴定发生在他们身上的一种</w:t>
      </w:r>
      <w:r w:rsidR="00ED10B4" w:rsidRPr="008767E5">
        <w:rPr>
          <w:rFonts w:ascii="Arial" w:eastAsia="宋体" w:hAnsi="Arial" w:cs="Arial"/>
        </w:rPr>
        <w:t>低概率</w:t>
      </w:r>
      <w:bookmarkStart w:id="42" w:name="OLE_LINK98"/>
      <w:bookmarkStart w:id="43" w:name="OLE_LINK99"/>
      <w:r w:rsidR="00ED10B4" w:rsidRPr="008767E5">
        <w:rPr>
          <w:rFonts w:ascii="Arial" w:eastAsia="宋体" w:hAnsi="Arial" w:cs="Arial"/>
        </w:rPr>
        <w:t>急性细胞排斥反应</w:t>
      </w:r>
      <w:bookmarkEnd w:id="42"/>
      <w:bookmarkEnd w:id="43"/>
      <w:r w:rsidR="00ED10B4" w:rsidRPr="008767E5">
        <w:rPr>
          <w:rFonts w:ascii="Arial" w:eastAsia="宋体" w:hAnsi="Arial" w:cs="Arial"/>
        </w:rPr>
        <w:t>。按标示使用本</w:t>
      </w:r>
      <w:r w:rsidR="00786AB8" w:rsidRPr="008767E5">
        <w:rPr>
          <w:rFonts w:ascii="Arial" w:eastAsia="宋体" w:hAnsi="Arial" w:cs="Arial"/>
        </w:rPr>
        <w:t>器械</w:t>
      </w:r>
      <w:r w:rsidR="00ED10B4" w:rsidRPr="008767E5">
        <w:rPr>
          <w:rFonts w:ascii="Arial" w:eastAsia="宋体" w:hAnsi="Arial" w:cs="Arial"/>
        </w:rPr>
        <w:t>失败可导致错误检测结果。</w:t>
      </w:r>
      <w:r w:rsidR="00956359" w:rsidRPr="008767E5">
        <w:rPr>
          <w:rFonts w:ascii="Arial" w:eastAsia="宋体" w:hAnsi="Arial" w:cs="Arial"/>
        </w:rPr>
        <w:t>假阳性结果可将患者错分</w:t>
      </w:r>
      <w:r w:rsidR="002B5849" w:rsidRPr="008767E5">
        <w:rPr>
          <w:rFonts w:ascii="Arial" w:eastAsia="宋体" w:hAnsi="Arial" w:cs="Arial"/>
        </w:rPr>
        <w:t>到高风险组，而假阴性结果可将患者错分到低风险组。对急性细胞排斥反应的错分可导致不正确的患者管理</w:t>
      </w:r>
      <w:r w:rsidR="00DE022A" w:rsidRPr="008767E5">
        <w:rPr>
          <w:rFonts w:ascii="Arial" w:eastAsia="宋体" w:hAnsi="Arial" w:cs="Arial"/>
        </w:rPr>
        <w:t>和伴随而来的心理苦恼以及不准确的咨询和次优的患者治疗。</w:t>
      </w:r>
    </w:p>
    <w:p w:rsidR="002E4A85" w:rsidRPr="008767E5" w:rsidRDefault="002E4A85" w:rsidP="001026AC">
      <w:pPr>
        <w:snapToGrid w:val="0"/>
        <w:spacing w:line="300" w:lineRule="auto"/>
        <w:rPr>
          <w:rFonts w:ascii="Arial" w:eastAsia="宋体" w:hAnsi="Arial" w:cs="Arial"/>
        </w:rPr>
      </w:pPr>
    </w:p>
    <w:p w:rsidR="002E4A85" w:rsidRPr="008767E5" w:rsidRDefault="007E29B4" w:rsidP="001026AC">
      <w:pPr>
        <w:snapToGrid w:val="0"/>
        <w:spacing w:line="300" w:lineRule="auto"/>
        <w:rPr>
          <w:rFonts w:ascii="Arial" w:eastAsia="宋体" w:hAnsi="Arial" w:cs="Arial"/>
        </w:rPr>
      </w:pPr>
      <w:r w:rsidRPr="008767E5">
        <w:rPr>
          <w:rFonts w:ascii="Arial" w:eastAsia="宋体" w:hAnsi="Arial" w:cs="Arial"/>
        </w:rPr>
        <w:t>食品药品监督管理局在下表中确认了通常与使用本</w:t>
      </w:r>
      <w:r w:rsidR="00786AB8" w:rsidRPr="008767E5">
        <w:rPr>
          <w:rFonts w:ascii="Arial" w:eastAsia="宋体" w:hAnsi="Arial" w:cs="Arial"/>
        </w:rPr>
        <w:t>器械</w:t>
      </w:r>
      <w:r w:rsidR="00CF0E44" w:rsidRPr="008767E5">
        <w:rPr>
          <w:rFonts w:ascii="Arial" w:eastAsia="宋体" w:hAnsi="Arial" w:cs="Arial"/>
        </w:rPr>
        <w:t>有关的健康风险。如下表所示，本</w:t>
      </w:r>
      <w:r w:rsidR="002F7107" w:rsidRPr="008767E5">
        <w:rPr>
          <w:rFonts w:ascii="Arial" w:eastAsia="宋体" w:hAnsi="Arial" w:cs="Arial"/>
        </w:rPr>
        <w:t>指南</w:t>
      </w:r>
      <w:r w:rsidR="00CF0E44" w:rsidRPr="008767E5">
        <w:rPr>
          <w:rFonts w:ascii="Arial" w:eastAsia="宋体" w:hAnsi="Arial" w:cs="Arial"/>
        </w:rPr>
        <w:t>给出了为减轻确认风险而推荐的控制措施。</w:t>
      </w:r>
      <w:r w:rsidR="00786AB8" w:rsidRPr="008767E5">
        <w:rPr>
          <w:rFonts w:ascii="Arial" w:eastAsia="宋体" w:hAnsi="Arial" w:cs="Arial"/>
        </w:rPr>
        <w:t>贵公司</w:t>
      </w:r>
      <w:r w:rsidR="00CF0E44" w:rsidRPr="008767E5">
        <w:rPr>
          <w:rFonts w:ascii="Arial" w:eastAsia="宋体" w:hAnsi="Arial" w:cs="Arial"/>
        </w:rPr>
        <w:t>在提交上市前通告前应做一次风险分析，针对</w:t>
      </w:r>
      <w:r w:rsidR="00786AB8" w:rsidRPr="008767E5">
        <w:rPr>
          <w:rFonts w:ascii="Arial" w:eastAsia="宋体" w:hAnsi="Arial" w:cs="Arial"/>
        </w:rPr>
        <w:t>贵公司</w:t>
      </w:r>
      <w:r w:rsidR="00CF0E44" w:rsidRPr="008767E5">
        <w:rPr>
          <w:rFonts w:ascii="Arial" w:eastAsia="宋体" w:hAnsi="Arial" w:cs="Arial"/>
        </w:rPr>
        <w:t>的</w:t>
      </w:r>
      <w:r w:rsidR="00786AB8" w:rsidRPr="008767E5">
        <w:rPr>
          <w:rFonts w:ascii="Arial" w:eastAsia="宋体" w:hAnsi="Arial" w:cs="Arial"/>
        </w:rPr>
        <w:t>器械</w:t>
      </w:r>
      <w:r w:rsidR="00CF0E44" w:rsidRPr="008767E5">
        <w:rPr>
          <w:rFonts w:ascii="Arial" w:eastAsia="宋体" w:hAnsi="Arial" w:cs="Arial"/>
        </w:rPr>
        <w:t>确认任何其它风险。风险可随</w:t>
      </w:r>
      <w:r w:rsidR="005D3C8C" w:rsidRPr="008767E5">
        <w:rPr>
          <w:rFonts w:ascii="Arial" w:eastAsia="宋体" w:hAnsi="Arial" w:cs="Arial"/>
        </w:rPr>
        <w:t>所用表达试剂盒的类型</w:t>
      </w:r>
      <w:r w:rsidR="00CF0E44" w:rsidRPr="008767E5">
        <w:rPr>
          <w:rFonts w:ascii="Arial" w:eastAsia="宋体" w:hAnsi="Arial" w:cs="Arial"/>
        </w:rPr>
        <w:t>、检测产品的预期用途、标本类型和</w:t>
      </w:r>
      <w:r w:rsidR="005D3C8C" w:rsidRPr="008767E5">
        <w:rPr>
          <w:rFonts w:ascii="Arial" w:eastAsia="宋体" w:hAnsi="Arial" w:cs="Arial"/>
        </w:rPr>
        <w:t>结果使用方法</w:t>
      </w:r>
      <w:r w:rsidR="00CF0E44" w:rsidRPr="008767E5">
        <w:rPr>
          <w:rFonts w:ascii="Arial" w:eastAsia="宋体" w:hAnsi="Arial" w:cs="Arial"/>
        </w:rPr>
        <w:t>的不同而有所变化。在上市前通告中应对所用风险分析方法做出描述。如果</w:t>
      </w:r>
      <w:r w:rsidR="00786AB8" w:rsidRPr="008767E5">
        <w:rPr>
          <w:rFonts w:ascii="Arial" w:eastAsia="宋体" w:hAnsi="Arial" w:cs="Arial"/>
        </w:rPr>
        <w:t>贵公司</w:t>
      </w:r>
      <w:r w:rsidR="00CF0E44" w:rsidRPr="008767E5">
        <w:rPr>
          <w:rFonts w:ascii="Arial" w:eastAsia="宋体" w:hAnsi="Arial" w:cs="Arial"/>
        </w:rPr>
        <w:t>选择使用备选方法应对本文件确认的风险或确认了本文件所述风险的附加风险，应提供足够细节支持</w:t>
      </w:r>
      <w:r w:rsidR="00786AB8" w:rsidRPr="008767E5">
        <w:rPr>
          <w:rFonts w:ascii="Arial" w:eastAsia="宋体" w:hAnsi="Arial" w:cs="Arial"/>
        </w:rPr>
        <w:t>贵公司</w:t>
      </w:r>
      <w:r w:rsidR="00CF0E44" w:rsidRPr="008767E5">
        <w:rPr>
          <w:rFonts w:ascii="Arial" w:eastAsia="宋体" w:hAnsi="Arial" w:cs="Arial"/>
        </w:rPr>
        <w:t>应对风险所采用的方法。</w:t>
      </w:r>
    </w:p>
    <w:p w:rsidR="002E4A85" w:rsidRPr="008767E5" w:rsidRDefault="002E4A85" w:rsidP="001026AC">
      <w:pPr>
        <w:snapToGrid w:val="0"/>
        <w:spacing w:line="300" w:lineRule="auto"/>
        <w:rPr>
          <w:rFonts w:ascii="Arial" w:eastAsia="宋体" w:hAnsi="Arial" w:cs="Arial"/>
        </w:rPr>
      </w:pPr>
    </w:p>
    <w:tbl>
      <w:tblPr>
        <w:tblStyle w:val="a7"/>
        <w:tblW w:w="0" w:type="auto"/>
        <w:tblLook w:val="04A0" w:firstRow="1" w:lastRow="0" w:firstColumn="1" w:lastColumn="0" w:noHBand="0" w:noVBand="1"/>
      </w:tblPr>
      <w:tblGrid>
        <w:gridCol w:w="6204"/>
        <w:gridCol w:w="2318"/>
      </w:tblGrid>
      <w:tr w:rsidR="009D262D" w:rsidRPr="008767E5" w:rsidTr="00786AB8">
        <w:tc>
          <w:tcPr>
            <w:tcW w:w="6204" w:type="dxa"/>
          </w:tcPr>
          <w:p w:rsidR="009D262D" w:rsidRPr="008767E5" w:rsidRDefault="009D262D" w:rsidP="00D21322">
            <w:pPr>
              <w:snapToGrid w:val="0"/>
              <w:spacing w:line="280" w:lineRule="exact"/>
              <w:rPr>
                <w:rFonts w:ascii="Arial" w:eastAsia="宋体" w:hAnsi="Arial" w:cs="Arial"/>
              </w:rPr>
            </w:pPr>
            <w:bookmarkStart w:id="44" w:name="OLE_LINK35"/>
            <w:bookmarkStart w:id="45" w:name="OLE_LINK38"/>
            <w:bookmarkStart w:id="46" w:name="OLE_LINK112"/>
            <w:bookmarkStart w:id="47" w:name="OLE_LINK113"/>
            <w:bookmarkStart w:id="48" w:name="OLE_LINK116"/>
            <w:bookmarkStart w:id="49" w:name="OLE_LINK117"/>
            <w:r w:rsidRPr="008767E5">
              <w:rPr>
                <w:rFonts w:ascii="Arial" w:eastAsia="宋体" w:hAnsi="Arial" w:cs="Arial"/>
              </w:rPr>
              <w:t>确认风险</w:t>
            </w:r>
          </w:p>
        </w:tc>
        <w:tc>
          <w:tcPr>
            <w:tcW w:w="2318" w:type="dxa"/>
          </w:tcPr>
          <w:p w:rsidR="009D262D" w:rsidRPr="008767E5" w:rsidRDefault="009D262D" w:rsidP="00D21322">
            <w:pPr>
              <w:snapToGrid w:val="0"/>
              <w:spacing w:line="280" w:lineRule="exact"/>
              <w:rPr>
                <w:rFonts w:ascii="Arial" w:eastAsia="宋体" w:hAnsi="Arial" w:cs="Arial"/>
              </w:rPr>
            </w:pPr>
            <w:r w:rsidRPr="008767E5">
              <w:rPr>
                <w:rFonts w:ascii="Arial" w:eastAsia="宋体" w:hAnsi="Arial" w:cs="Arial"/>
              </w:rPr>
              <w:t>建议采取的</w:t>
            </w:r>
            <w:r w:rsidR="00555F7F" w:rsidRPr="008767E5">
              <w:rPr>
                <w:rFonts w:ascii="Arial" w:eastAsia="宋体" w:hAnsi="Arial" w:cs="Arial"/>
              </w:rPr>
              <w:t>减缓</w:t>
            </w:r>
            <w:r w:rsidRPr="008767E5">
              <w:rPr>
                <w:rFonts w:ascii="Arial" w:eastAsia="宋体" w:hAnsi="Arial" w:cs="Arial"/>
              </w:rPr>
              <w:t>措施</w:t>
            </w:r>
          </w:p>
        </w:tc>
      </w:tr>
      <w:tr w:rsidR="009D262D" w:rsidRPr="008767E5" w:rsidTr="00786AB8">
        <w:tc>
          <w:tcPr>
            <w:tcW w:w="6204" w:type="dxa"/>
          </w:tcPr>
          <w:p w:rsidR="009D262D" w:rsidRPr="008767E5" w:rsidRDefault="00C834CA" w:rsidP="00D21322">
            <w:pPr>
              <w:snapToGrid w:val="0"/>
              <w:spacing w:line="280" w:lineRule="exact"/>
              <w:rPr>
                <w:rFonts w:ascii="Arial" w:eastAsia="宋体" w:hAnsi="Arial" w:cs="Arial"/>
              </w:rPr>
            </w:pPr>
            <w:r w:rsidRPr="008767E5">
              <w:rPr>
                <w:rFonts w:ascii="Arial" w:eastAsia="宋体" w:hAnsi="Arial" w:cs="Arial"/>
              </w:rPr>
              <w:t>未</w:t>
            </w:r>
            <w:r w:rsidR="009D262D" w:rsidRPr="008767E5">
              <w:rPr>
                <w:rFonts w:ascii="Arial" w:eastAsia="宋体" w:hAnsi="Arial" w:cs="Arial"/>
              </w:rPr>
              <w:t>正确使用本检测产品，例如，</w:t>
            </w:r>
            <w:r w:rsidR="00941508" w:rsidRPr="008767E5">
              <w:rPr>
                <w:rFonts w:ascii="Arial" w:eastAsia="宋体" w:hAnsi="Arial" w:cs="Arial"/>
              </w:rPr>
              <w:t>因</w:t>
            </w:r>
            <w:r w:rsidR="00C811B4" w:rsidRPr="008767E5">
              <w:rPr>
                <w:rFonts w:ascii="Arial" w:eastAsia="宋体" w:hAnsi="Arial" w:cs="Arial"/>
              </w:rPr>
              <w:t>试剂、仪器配置、数据管理或软件故障</w:t>
            </w:r>
            <w:r w:rsidR="00941508" w:rsidRPr="008767E5">
              <w:rPr>
                <w:rFonts w:ascii="Arial" w:eastAsia="宋体" w:hAnsi="Arial" w:cs="Arial"/>
              </w:rPr>
              <w:t>导致结果不准确或缺</w:t>
            </w:r>
            <w:r w:rsidR="00F12DF4" w:rsidRPr="008767E5">
              <w:rPr>
                <w:rFonts w:ascii="Arial" w:eastAsia="宋体" w:hAnsi="Arial" w:cs="Arial"/>
              </w:rPr>
              <w:t>失</w:t>
            </w:r>
            <w:r w:rsidR="00941508" w:rsidRPr="008767E5">
              <w:rPr>
                <w:rFonts w:ascii="Arial" w:eastAsia="宋体" w:hAnsi="Arial" w:cs="Arial"/>
              </w:rPr>
              <w:t>。这可导致假阳性结果或假阴性结果与不正确的患者管理（如</w:t>
            </w:r>
            <w:proofErr w:type="gramStart"/>
            <w:r w:rsidR="00941508" w:rsidRPr="008767E5">
              <w:rPr>
                <w:rFonts w:ascii="Arial" w:eastAsia="宋体" w:hAnsi="Arial" w:cs="Arial"/>
              </w:rPr>
              <w:t>错分为</w:t>
            </w:r>
            <w:proofErr w:type="gramEnd"/>
            <w:r w:rsidR="00941508" w:rsidRPr="008767E5">
              <w:rPr>
                <w:rFonts w:ascii="Arial" w:eastAsia="宋体" w:hAnsi="Arial" w:cs="Arial"/>
              </w:rPr>
              <w:t>低概率急性</w:t>
            </w:r>
            <w:r w:rsidRPr="008767E5">
              <w:rPr>
                <w:rFonts w:ascii="Arial" w:eastAsia="宋体" w:hAnsi="Arial" w:cs="Arial"/>
              </w:rPr>
              <w:t>细胞排斥反应可延迟采取适当的临床干预</w:t>
            </w:r>
            <w:r w:rsidR="00941508" w:rsidRPr="008767E5">
              <w:rPr>
                <w:rFonts w:ascii="Arial" w:eastAsia="宋体" w:hAnsi="Arial" w:cs="Arial"/>
              </w:rPr>
              <w:t>）。</w:t>
            </w:r>
          </w:p>
        </w:tc>
        <w:tc>
          <w:tcPr>
            <w:tcW w:w="2318" w:type="dxa"/>
          </w:tcPr>
          <w:p w:rsidR="009D262D" w:rsidRPr="008767E5" w:rsidRDefault="009D262D" w:rsidP="00D21322">
            <w:pPr>
              <w:snapToGrid w:val="0"/>
              <w:spacing w:line="280" w:lineRule="exact"/>
              <w:rPr>
                <w:rFonts w:ascii="Arial" w:eastAsia="宋体" w:hAnsi="Arial" w:cs="Arial"/>
              </w:rPr>
            </w:pPr>
            <w:r w:rsidRPr="008767E5">
              <w:rPr>
                <w:rFonts w:ascii="Arial" w:eastAsia="宋体" w:hAnsi="Arial" w:cs="Arial"/>
              </w:rPr>
              <w:t>第</w:t>
            </w:r>
            <w:r w:rsidRPr="008767E5">
              <w:rPr>
                <w:rFonts w:ascii="Arial" w:eastAsia="宋体" w:hAnsi="Arial" w:cs="Arial"/>
              </w:rPr>
              <w:t>6-</w:t>
            </w:r>
            <w:r w:rsidR="00C834CA" w:rsidRPr="008767E5">
              <w:rPr>
                <w:rFonts w:ascii="Arial" w:eastAsia="宋体" w:hAnsi="Arial" w:cs="Arial"/>
              </w:rPr>
              <w:t>7</w:t>
            </w:r>
            <w:r w:rsidRPr="008767E5">
              <w:rPr>
                <w:rFonts w:ascii="Arial" w:eastAsia="宋体" w:hAnsi="Arial" w:cs="Arial"/>
              </w:rPr>
              <w:t>节</w:t>
            </w:r>
          </w:p>
        </w:tc>
      </w:tr>
      <w:tr w:rsidR="009D262D" w:rsidRPr="008767E5" w:rsidTr="00786AB8">
        <w:tc>
          <w:tcPr>
            <w:tcW w:w="6204" w:type="dxa"/>
          </w:tcPr>
          <w:p w:rsidR="009D262D" w:rsidRPr="008767E5" w:rsidRDefault="004502B2" w:rsidP="00D21322">
            <w:pPr>
              <w:snapToGrid w:val="0"/>
              <w:spacing w:line="280" w:lineRule="exact"/>
              <w:rPr>
                <w:rFonts w:ascii="Arial" w:eastAsia="宋体" w:hAnsi="Arial" w:cs="Arial"/>
              </w:rPr>
            </w:pPr>
            <w:r w:rsidRPr="008767E5">
              <w:rPr>
                <w:rFonts w:ascii="Arial" w:eastAsia="宋体" w:hAnsi="Arial" w:cs="Arial"/>
              </w:rPr>
              <w:t>未正确解释检测结果</w:t>
            </w:r>
          </w:p>
        </w:tc>
        <w:tc>
          <w:tcPr>
            <w:tcW w:w="2318" w:type="dxa"/>
          </w:tcPr>
          <w:p w:rsidR="009D262D" w:rsidRPr="008767E5" w:rsidRDefault="009D262D" w:rsidP="00D21322">
            <w:pPr>
              <w:snapToGrid w:val="0"/>
              <w:spacing w:line="280" w:lineRule="exact"/>
              <w:rPr>
                <w:rFonts w:ascii="Arial" w:eastAsia="宋体" w:hAnsi="Arial" w:cs="Arial"/>
              </w:rPr>
            </w:pPr>
            <w:r w:rsidRPr="008767E5">
              <w:rPr>
                <w:rFonts w:ascii="Arial" w:eastAsia="宋体" w:hAnsi="Arial" w:cs="Arial"/>
              </w:rPr>
              <w:t>第</w:t>
            </w:r>
            <w:r w:rsidR="00C834CA" w:rsidRPr="008767E5">
              <w:rPr>
                <w:rFonts w:ascii="Arial" w:eastAsia="宋体" w:hAnsi="Arial" w:cs="Arial"/>
              </w:rPr>
              <w:t>5</w:t>
            </w:r>
            <w:r w:rsidRPr="008767E5">
              <w:rPr>
                <w:rFonts w:ascii="Arial" w:eastAsia="宋体" w:hAnsi="Arial" w:cs="Arial"/>
              </w:rPr>
              <w:t>节</w:t>
            </w:r>
            <w:r w:rsidR="00C834CA" w:rsidRPr="008767E5">
              <w:rPr>
                <w:rFonts w:ascii="Arial" w:eastAsia="宋体" w:hAnsi="Arial" w:cs="Arial"/>
              </w:rPr>
              <w:t>（见检测结果）和第</w:t>
            </w:r>
            <w:r w:rsidR="00C834CA" w:rsidRPr="008767E5">
              <w:rPr>
                <w:rFonts w:ascii="Arial" w:eastAsia="宋体" w:hAnsi="Arial" w:cs="Arial"/>
              </w:rPr>
              <w:t>8</w:t>
            </w:r>
            <w:r w:rsidR="00C834CA" w:rsidRPr="008767E5">
              <w:rPr>
                <w:rFonts w:ascii="Arial" w:eastAsia="宋体" w:hAnsi="Arial" w:cs="Arial"/>
              </w:rPr>
              <w:t>节</w:t>
            </w:r>
          </w:p>
        </w:tc>
      </w:tr>
      <w:bookmarkEnd w:id="44"/>
      <w:bookmarkEnd w:id="45"/>
      <w:bookmarkEnd w:id="46"/>
      <w:bookmarkEnd w:id="47"/>
      <w:bookmarkEnd w:id="48"/>
      <w:bookmarkEnd w:id="49"/>
    </w:tbl>
    <w:p w:rsidR="00C4136F" w:rsidRPr="008767E5" w:rsidRDefault="00C4136F" w:rsidP="001026AC">
      <w:pPr>
        <w:snapToGrid w:val="0"/>
        <w:spacing w:line="300" w:lineRule="auto"/>
        <w:rPr>
          <w:rFonts w:ascii="Arial" w:eastAsia="宋体" w:hAnsi="Arial" w:cs="Arial"/>
        </w:rPr>
      </w:pPr>
    </w:p>
    <w:p w:rsidR="002E4A85" w:rsidRPr="008767E5" w:rsidRDefault="00317B61" w:rsidP="001026AC">
      <w:pPr>
        <w:snapToGrid w:val="0"/>
        <w:spacing w:line="300" w:lineRule="auto"/>
        <w:rPr>
          <w:rFonts w:ascii="Arial" w:eastAsia="宋体" w:hAnsi="Arial" w:cs="Arial"/>
          <w:b/>
        </w:rPr>
      </w:pPr>
      <w:r w:rsidRPr="008767E5">
        <w:rPr>
          <w:rFonts w:ascii="Arial" w:eastAsia="宋体" w:hAnsi="Arial" w:cs="Arial"/>
          <w:b/>
        </w:rPr>
        <w:lastRenderedPageBreak/>
        <w:t xml:space="preserve">5. </w:t>
      </w:r>
      <w:r w:rsidR="00786AB8" w:rsidRPr="008767E5">
        <w:rPr>
          <w:rFonts w:ascii="Arial" w:eastAsia="宋体" w:hAnsi="Arial" w:cs="Arial"/>
          <w:b/>
        </w:rPr>
        <w:t>器械</w:t>
      </w:r>
      <w:r w:rsidRPr="008767E5">
        <w:rPr>
          <w:rFonts w:ascii="Arial" w:eastAsia="宋体" w:hAnsi="Arial" w:cs="Arial"/>
          <w:b/>
        </w:rPr>
        <w:t>描述</w:t>
      </w:r>
    </w:p>
    <w:p w:rsidR="00317B61" w:rsidRPr="008767E5" w:rsidRDefault="00317B61" w:rsidP="001026AC">
      <w:pPr>
        <w:snapToGrid w:val="0"/>
        <w:spacing w:line="300" w:lineRule="auto"/>
        <w:rPr>
          <w:rFonts w:ascii="Arial" w:eastAsia="宋体" w:hAnsi="Arial" w:cs="Arial"/>
        </w:rPr>
      </w:pPr>
    </w:p>
    <w:p w:rsidR="00317B61" w:rsidRPr="008767E5" w:rsidRDefault="00317B61" w:rsidP="001026AC">
      <w:pPr>
        <w:snapToGrid w:val="0"/>
        <w:spacing w:line="300" w:lineRule="auto"/>
        <w:rPr>
          <w:rFonts w:ascii="Arial" w:eastAsia="宋体" w:hAnsi="Arial" w:cs="Arial"/>
        </w:rPr>
      </w:pPr>
      <w:r w:rsidRPr="008767E5">
        <w:rPr>
          <w:rFonts w:ascii="Arial" w:eastAsia="宋体" w:hAnsi="Arial" w:cs="Arial"/>
        </w:rPr>
        <w:t>我们建议</w:t>
      </w:r>
      <w:r w:rsidR="00786AB8" w:rsidRPr="008767E5">
        <w:rPr>
          <w:rFonts w:ascii="Arial" w:eastAsia="宋体" w:hAnsi="Arial" w:cs="Arial"/>
        </w:rPr>
        <w:t>贵公司</w:t>
      </w:r>
      <w:r w:rsidRPr="008767E5">
        <w:rPr>
          <w:rFonts w:ascii="Arial" w:eastAsia="宋体" w:hAnsi="Arial" w:cs="Arial"/>
        </w:rPr>
        <w:t>通过上述第</w:t>
      </w:r>
      <w:r w:rsidRPr="008767E5">
        <w:rPr>
          <w:rFonts w:ascii="Arial" w:eastAsia="宋体" w:hAnsi="Arial" w:cs="Arial"/>
        </w:rPr>
        <w:t>3</w:t>
      </w:r>
      <w:r w:rsidRPr="008767E5">
        <w:rPr>
          <w:rFonts w:ascii="Arial" w:eastAsia="宋体" w:hAnsi="Arial" w:cs="Arial"/>
        </w:rPr>
        <w:t>节描述的规则和产品代码确认</w:t>
      </w:r>
      <w:r w:rsidR="00786AB8" w:rsidRPr="008767E5">
        <w:rPr>
          <w:rFonts w:ascii="Arial" w:eastAsia="宋体" w:hAnsi="Arial" w:cs="Arial"/>
        </w:rPr>
        <w:t>贵公司</w:t>
      </w:r>
      <w:r w:rsidRPr="008767E5">
        <w:rPr>
          <w:rFonts w:ascii="Arial" w:eastAsia="宋体" w:hAnsi="Arial" w:cs="Arial"/>
        </w:rPr>
        <w:t>的</w:t>
      </w:r>
      <w:r w:rsidR="00786AB8" w:rsidRPr="008767E5">
        <w:rPr>
          <w:rFonts w:ascii="Arial" w:eastAsia="宋体" w:hAnsi="Arial" w:cs="Arial"/>
        </w:rPr>
        <w:t>器械</w:t>
      </w:r>
      <w:r w:rsidRPr="008767E5">
        <w:rPr>
          <w:rFonts w:ascii="Arial" w:eastAsia="宋体" w:hAnsi="Arial" w:cs="Arial"/>
        </w:rPr>
        <w:t>。</w:t>
      </w:r>
      <w:r w:rsidR="00786AB8" w:rsidRPr="008767E5">
        <w:rPr>
          <w:rFonts w:ascii="Arial" w:eastAsia="宋体" w:hAnsi="Arial" w:cs="Arial"/>
        </w:rPr>
        <w:t>贵公司</w:t>
      </w:r>
      <w:r w:rsidRPr="008767E5">
        <w:rPr>
          <w:rFonts w:ascii="Arial" w:eastAsia="宋体" w:hAnsi="Arial" w:cs="Arial"/>
        </w:rPr>
        <w:t>必须确认一种合法销售的基准</w:t>
      </w:r>
      <w:r w:rsidR="00786AB8" w:rsidRPr="008767E5">
        <w:rPr>
          <w:rFonts w:ascii="Arial" w:eastAsia="宋体" w:hAnsi="Arial" w:cs="Arial"/>
        </w:rPr>
        <w:t>器械</w:t>
      </w:r>
      <w:r w:rsidRPr="008767E5">
        <w:rPr>
          <w:rFonts w:ascii="Arial" w:eastAsia="宋体" w:hAnsi="Arial" w:cs="Arial"/>
        </w:rPr>
        <w:t>（</w:t>
      </w:r>
      <w:r w:rsidRPr="008767E5">
        <w:rPr>
          <w:rFonts w:ascii="Arial" w:eastAsia="宋体" w:hAnsi="Arial" w:cs="Arial"/>
        </w:rPr>
        <w:t>21 CFR 807.87</w:t>
      </w:r>
      <w:r w:rsidR="00555F7F" w:rsidRPr="008767E5">
        <w:rPr>
          <w:rFonts w:ascii="Arial" w:eastAsia="宋体" w:hAnsi="Arial" w:cs="Arial"/>
        </w:rPr>
        <w:t>（</w:t>
      </w:r>
      <w:r w:rsidRPr="008767E5">
        <w:rPr>
          <w:rFonts w:ascii="Arial" w:eastAsia="宋体" w:hAnsi="Arial" w:cs="Arial"/>
        </w:rPr>
        <w:t>f</w:t>
      </w:r>
      <w:r w:rsidR="00555F7F" w:rsidRPr="008767E5">
        <w:rPr>
          <w:rFonts w:ascii="Arial" w:eastAsia="宋体" w:hAnsi="Arial" w:cs="Arial"/>
        </w:rPr>
        <w:t>）</w:t>
      </w:r>
      <w:r w:rsidRPr="008767E5">
        <w:rPr>
          <w:rFonts w:ascii="Arial" w:eastAsia="宋体" w:hAnsi="Arial" w:cs="Arial"/>
        </w:rPr>
        <w:t>）。</w:t>
      </w:r>
      <w:r w:rsidR="00D37A96" w:rsidRPr="008767E5">
        <w:rPr>
          <w:rFonts w:ascii="Arial" w:eastAsia="宋体" w:hAnsi="Arial" w:cs="Arial"/>
        </w:rPr>
        <w:t>为帮助食品药品监督管理局通过与基准</w:t>
      </w:r>
      <w:r w:rsidR="00786AB8" w:rsidRPr="008767E5">
        <w:rPr>
          <w:rFonts w:ascii="Arial" w:eastAsia="宋体" w:hAnsi="Arial" w:cs="Arial"/>
        </w:rPr>
        <w:t>器械</w:t>
      </w:r>
      <w:r w:rsidR="00D37A96" w:rsidRPr="008767E5">
        <w:rPr>
          <w:rFonts w:ascii="Arial" w:eastAsia="宋体" w:hAnsi="Arial" w:cs="Arial"/>
        </w:rPr>
        <w:t>相比较高效地对</w:t>
      </w:r>
      <w:r w:rsidR="00786AB8" w:rsidRPr="008767E5">
        <w:rPr>
          <w:rFonts w:ascii="Arial" w:eastAsia="宋体" w:hAnsi="Arial" w:cs="Arial"/>
        </w:rPr>
        <w:t>贵公司</w:t>
      </w:r>
      <w:r w:rsidR="00763E09" w:rsidRPr="008767E5">
        <w:rPr>
          <w:rFonts w:ascii="Arial" w:eastAsia="宋体" w:hAnsi="Arial" w:cs="Arial"/>
        </w:rPr>
        <w:t>的</w:t>
      </w:r>
      <w:r w:rsidR="00786AB8" w:rsidRPr="008767E5">
        <w:rPr>
          <w:rFonts w:ascii="Arial" w:eastAsia="宋体" w:hAnsi="Arial" w:cs="Arial"/>
        </w:rPr>
        <w:t>器械</w:t>
      </w:r>
      <w:r w:rsidR="00D37A96" w:rsidRPr="008767E5">
        <w:rPr>
          <w:rFonts w:ascii="Arial" w:eastAsia="宋体" w:hAnsi="Arial" w:cs="Arial"/>
        </w:rPr>
        <w:t>进行审查，</w:t>
      </w:r>
      <w:r w:rsidR="00786AB8" w:rsidRPr="008767E5">
        <w:rPr>
          <w:rFonts w:ascii="Arial" w:eastAsia="宋体" w:hAnsi="Arial" w:cs="Arial"/>
        </w:rPr>
        <w:t>贵公司</w:t>
      </w:r>
      <w:r w:rsidR="00D37A96" w:rsidRPr="008767E5">
        <w:rPr>
          <w:rFonts w:ascii="Arial" w:eastAsia="宋体" w:hAnsi="Arial" w:cs="Arial"/>
        </w:rPr>
        <w:t>应在</w:t>
      </w:r>
      <w:r w:rsidR="00555F7F" w:rsidRPr="008767E5">
        <w:rPr>
          <w:rFonts w:ascii="Arial" w:eastAsia="宋体" w:hAnsi="Arial" w:cs="Arial"/>
        </w:rPr>
        <w:t>提交资料</w:t>
      </w:r>
      <w:r w:rsidR="00D37A96" w:rsidRPr="008767E5">
        <w:rPr>
          <w:rFonts w:ascii="Arial" w:eastAsia="宋体" w:hAnsi="Arial" w:cs="Arial"/>
        </w:rPr>
        <w:t>中包含一个表格。在表格中简要描述基准</w:t>
      </w:r>
      <w:r w:rsidR="00786AB8" w:rsidRPr="008767E5">
        <w:rPr>
          <w:rFonts w:ascii="Arial" w:eastAsia="宋体" w:hAnsi="Arial" w:cs="Arial"/>
        </w:rPr>
        <w:t>器械</w:t>
      </w:r>
      <w:r w:rsidR="00D37A96" w:rsidRPr="008767E5">
        <w:rPr>
          <w:rFonts w:ascii="Arial" w:eastAsia="宋体" w:hAnsi="Arial" w:cs="Arial"/>
        </w:rPr>
        <w:t>与</w:t>
      </w:r>
      <w:r w:rsidR="00786AB8" w:rsidRPr="008767E5">
        <w:rPr>
          <w:rFonts w:ascii="Arial" w:eastAsia="宋体" w:hAnsi="Arial" w:cs="Arial"/>
        </w:rPr>
        <w:t>贵公司器械</w:t>
      </w:r>
      <w:r w:rsidR="00D37A96" w:rsidRPr="008767E5">
        <w:rPr>
          <w:rFonts w:ascii="Arial" w:eastAsia="宋体" w:hAnsi="Arial" w:cs="Arial"/>
        </w:rPr>
        <w:t>的相似点和相异点。</w:t>
      </w:r>
    </w:p>
    <w:p w:rsidR="002E4A85" w:rsidRPr="008767E5" w:rsidRDefault="002E4A85" w:rsidP="001026AC">
      <w:pPr>
        <w:snapToGrid w:val="0"/>
        <w:spacing w:line="300" w:lineRule="auto"/>
        <w:rPr>
          <w:rFonts w:ascii="Arial" w:eastAsia="宋体" w:hAnsi="Arial" w:cs="Arial"/>
        </w:rPr>
      </w:pPr>
    </w:p>
    <w:p w:rsidR="002E4A85" w:rsidRPr="008767E5" w:rsidRDefault="004109C5" w:rsidP="001026AC">
      <w:pPr>
        <w:snapToGrid w:val="0"/>
        <w:spacing w:line="300" w:lineRule="auto"/>
        <w:rPr>
          <w:rFonts w:ascii="Arial" w:eastAsia="宋体" w:hAnsi="Arial" w:cs="Arial"/>
        </w:rPr>
      </w:pPr>
      <w:r w:rsidRPr="008767E5">
        <w:rPr>
          <w:rFonts w:ascii="Arial" w:eastAsia="宋体" w:hAnsi="Arial" w:cs="Arial"/>
        </w:rPr>
        <w:t>对新</w:t>
      </w:r>
      <w:r w:rsidR="00786AB8" w:rsidRPr="008767E5">
        <w:rPr>
          <w:rFonts w:ascii="Arial" w:eastAsia="宋体" w:hAnsi="Arial" w:cs="Arial"/>
        </w:rPr>
        <w:t>器械</w:t>
      </w:r>
      <w:r w:rsidRPr="008767E5">
        <w:rPr>
          <w:rFonts w:ascii="Arial" w:eastAsia="宋体" w:hAnsi="Arial" w:cs="Arial"/>
        </w:rPr>
        <w:t>审查的关键问题是具体的预期用途、受检标本类型和所用技术。为对新</w:t>
      </w:r>
      <w:r w:rsidR="00786AB8" w:rsidRPr="008767E5">
        <w:rPr>
          <w:rFonts w:ascii="Arial" w:eastAsia="宋体" w:hAnsi="Arial" w:cs="Arial"/>
        </w:rPr>
        <w:t>器械</w:t>
      </w:r>
      <w:r w:rsidRPr="008767E5">
        <w:rPr>
          <w:rFonts w:ascii="Arial" w:eastAsia="宋体" w:hAnsi="Arial" w:cs="Arial"/>
        </w:rPr>
        <w:t>做出适当描述，除下列描述性信息外，</w:t>
      </w:r>
      <w:r w:rsidR="00786AB8" w:rsidRPr="008767E5">
        <w:rPr>
          <w:rFonts w:ascii="Arial" w:eastAsia="宋体" w:hAnsi="Arial" w:cs="Arial"/>
        </w:rPr>
        <w:t>贵公司</w:t>
      </w:r>
      <w:r w:rsidRPr="008767E5">
        <w:rPr>
          <w:rFonts w:ascii="Arial" w:eastAsia="宋体" w:hAnsi="Arial" w:cs="Arial"/>
        </w:rPr>
        <w:t>可适当提供</w:t>
      </w:r>
      <w:r w:rsidR="00034964" w:rsidRPr="008767E5">
        <w:rPr>
          <w:rFonts w:ascii="Arial" w:eastAsia="宋体" w:hAnsi="Arial" w:cs="Arial"/>
        </w:rPr>
        <w:t>经过同行评议、与本</w:t>
      </w:r>
      <w:r w:rsidR="00786AB8" w:rsidRPr="008767E5">
        <w:rPr>
          <w:rFonts w:ascii="Arial" w:eastAsia="宋体" w:hAnsi="Arial" w:cs="Arial"/>
        </w:rPr>
        <w:t>器械</w:t>
      </w:r>
      <w:r w:rsidR="00034964" w:rsidRPr="008767E5">
        <w:rPr>
          <w:rFonts w:ascii="Arial" w:eastAsia="宋体" w:hAnsi="Arial" w:cs="Arial"/>
        </w:rPr>
        <w:t>所用技术有关的文献参考书目。</w:t>
      </w:r>
    </w:p>
    <w:p w:rsidR="00317B61" w:rsidRPr="008767E5" w:rsidRDefault="00317B61" w:rsidP="001026AC">
      <w:pPr>
        <w:snapToGrid w:val="0"/>
        <w:spacing w:line="300" w:lineRule="auto"/>
        <w:rPr>
          <w:rFonts w:ascii="Arial" w:eastAsia="宋体" w:hAnsi="Arial" w:cs="Arial"/>
        </w:rPr>
      </w:pPr>
    </w:p>
    <w:p w:rsidR="00034964" w:rsidRPr="008767E5" w:rsidRDefault="00034964" w:rsidP="001026AC">
      <w:pPr>
        <w:snapToGrid w:val="0"/>
        <w:spacing w:line="300" w:lineRule="auto"/>
        <w:rPr>
          <w:rFonts w:ascii="Arial" w:eastAsia="宋体" w:hAnsi="Arial" w:cs="Arial"/>
        </w:rPr>
      </w:pPr>
      <w:r w:rsidRPr="008767E5">
        <w:rPr>
          <w:rFonts w:ascii="Arial" w:eastAsia="宋体" w:hAnsi="Arial" w:cs="Arial"/>
        </w:rPr>
        <w:t>为对</w:t>
      </w:r>
      <w:r w:rsidR="00786AB8" w:rsidRPr="008767E5">
        <w:rPr>
          <w:rFonts w:ascii="Arial" w:eastAsia="宋体" w:hAnsi="Arial" w:cs="Arial"/>
        </w:rPr>
        <w:t>贵公司</w:t>
      </w:r>
      <w:r w:rsidRPr="008767E5">
        <w:rPr>
          <w:rFonts w:ascii="Arial" w:eastAsia="宋体" w:hAnsi="Arial" w:cs="Arial"/>
        </w:rPr>
        <w:t>的心脏移植物基因表达谱检测系统的特征做出适当描述，</w:t>
      </w:r>
      <w:r w:rsidR="00786AB8" w:rsidRPr="008767E5">
        <w:rPr>
          <w:rFonts w:ascii="Arial" w:eastAsia="宋体" w:hAnsi="Arial" w:cs="Arial"/>
        </w:rPr>
        <w:t>贵公司</w:t>
      </w:r>
      <w:r w:rsidRPr="008767E5">
        <w:rPr>
          <w:rFonts w:ascii="Arial" w:eastAsia="宋体" w:hAnsi="Arial" w:cs="Arial"/>
        </w:rPr>
        <w:t>应在</w:t>
      </w:r>
      <w:r w:rsidR="00555F7F" w:rsidRPr="008767E5">
        <w:rPr>
          <w:rFonts w:ascii="Arial" w:eastAsia="宋体" w:hAnsi="Arial" w:cs="Arial"/>
        </w:rPr>
        <w:t>提交资料</w:t>
      </w:r>
      <w:r w:rsidRPr="008767E5">
        <w:rPr>
          <w:rFonts w:ascii="Arial" w:eastAsia="宋体" w:hAnsi="Arial" w:cs="Arial"/>
        </w:rPr>
        <w:t>中包含下列描述性信息。</w:t>
      </w:r>
    </w:p>
    <w:p w:rsidR="00317B61" w:rsidRPr="008767E5" w:rsidRDefault="00317B61" w:rsidP="001026AC">
      <w:pPr>
        <w:snapToGrid w:val="0"/>
        <w:spacing w:line="300" w:lineRule="auto"/>
        <w:rPr>
          <w:rFonts w:ascii="Arial" w:eastAsia="宋体" w:hAnsi="Arial" w:cs="Arial"/>
        </w:rPr>
      </w:pPr>
    </w:p>
    <w:p w:rsidR="00034964" w:rsidRPr="008767E5" w:rsidRDefault="00595533" w:rsidP="001026AC">
      <w:pPr>
        <w:snapToGrid w:val="0"/>
        <w:spacing w:line="300" w:lineRule="auto"/>
        <w:rPr>
          <w:rFonts w:ascii="Arial" w:eastAsia="宋体" w:hAnsi="Arial" w:cs="Arial"/>
          <w:b/>
        </w:rPr>
      </w:pPr>
      <w:proofErr w:type="gramStart"/>
      <w:r w:rsidRPr="008767E5">
        <w:rPr>
          <w:rFonts w:ascii="Arial" w:eastAsia="宋体" w:hAnsi="Arial" w:cs="Arial"/>
          <w:b/>
        </w:rPr>
        <w:t>5.A</w:t>
      </w:r>
      <w:proofErr w:type="gramEnd"/>
      <w:r w:rsidRPr="008767E5">
        <w:rPr>
          <w:rFonts w:ascii="Arial" w:eastAsia="宋体" w:hAnsi="Arial" w:cs="Arial"/>
          <w:b/>
        </w:rPr>
        <w:t xml:space="preserve">. </w:t>
      </w:r>
      <w:r w:rsidRPr="008767E5">
        <w:rPr>
          <w:rFonts w:ascii="Arial" w:eastAsia="宋体" w:hAnsi="Arial" w:cs="Arial"/>
          <w:b/>
        </w:rPr>
        <w:t>预期用途</w:t>
      </w:r>
    </w:p>
    <w:p w:rsidR="00034964" w:rsidRPr="008767E5" w:rsidRDefault="00034964" w:rsidP="001026AC">
      <w:pPr>
        <w:snapToGrid w:val="0"/>
        <w:spacing w:line="300" w:lineRule="auto"/>
        <w:rPr>
          <w:rFonts w:ascii="Arial" w:eastAsia="宋体" w:hAnsi="Arial" w:cs="Arial"/>
        </w:rPr>
      </w:pPr>
    </w:p>
    <w:p w:rsidR="00F47B10" w:rsidRPr="008767E5" w:rsidRDefault="00AF3C7D" w:rsidP="001026AC">
      <w:pPr>
        <w:snapToGrid w:val="0"/>
        <w:spacing w:line="300" w:lineRule="auto"/>
        <w:rPr>
          <w:rFonts w:ascii="Arial" w:eastAsia="宋体" w:hAnsi="Arial" w:cs="Arial"/>
        </w:rPr>
      </w:pPr>
      <w:bookmarkStart w:id="50" w:name="OLE_LINK82"/>
      <w:bookmarkStart w:id="51" w:name="OLE_LINK85"/>
      <w:r w:rsidRPr="008767E5">
        <w:rPr>
          <w:rFonts w:ascii="Arial" w:eastAsia="宋体" w:hAnsi="Arial" w:cs="Arial"/>
        </w:rPr>
        <w:t>在</w:t>
      </w:r>
      <w:r w:rsidR="001901CC" w:rsidRPr="008767E5">
        <w:rPr>
          <w:rFonts w:ascii="Arial" w:eastAsia="宋体" w:hAnsi="Arial" w:cs="Arial"/>
        </w:rPr>
        <w:t>预期用途部分</w:t>
      </w:r>
      <w:r w:rsidRPr="008767E5">
        <w:rPr>
          <w:rFonts w:ascii="Arial" w:eastAsia="宋体" w:hAnsi="Arial" w:cs="Arial"/>
        </w:rPr>
        <w:t>应对</w:t>
      </w:r>
      <w:r w:rsidR="001901CC" w:rsidRPr="008767E5">
        <w:rPr>
          <w:rFonts w:ascii="Arial" w:eastAsia="宋体" w:hAnsi="Arial" w:cs="Arial"/>
        </w:rPr>
        <w:t>本检测方法</w:t>
      </w:r>
      <w:r w:rsidRPr="008767E5">
        <w:rPr>
          <w:rFonts w:ascii="Arial" w:eastAsia="宋体" w:hAnsi="Arial" w:cs="Arial"/>
        </w:rPr>
        <w:t>的检测对象、使用本检</w:t>
      </w:r>
      <w:r w:rsidR="001901CC" w:rsidRPr="008767E5">
        <w:rPr>
          <w:rFonts w:ascii="Arial" w:eastAsia="宋体" w:hAnsi="Arial" w:cs="Arial"/>
        </w:rPr>
        <w:t>测方法的临床指征和拟使用本检测方法</w:t>
      </w:r>
      <w:r w:rsidRPr="008767E5">
        <w:rPr>
          <w:rFonts w:ascii="Arial" w:eastAsia="宋体" w:hAnsi="Arial" w:cs="Arial"/>
        </w:rPr>
        <w:t>的具体人群做出详细描述。</w:t>
      </w:r>
      <w:r w:rsidR="001901CC" w:rsidRPr="008767E5">
        <w:rPr>
          <w:rFonts w:ascii="Arial" w:eastAsia="宋体" w:hAnsi="Arial" w:cs="Arial"/>
        </w:rPr>
        <w:t>在本部分应</w:t>
      </w:r>
      <w:r w:rsidRPr="008767E5">
        <w:rPr>
          <w:rFonts w:ascii="Arial" w:eastAsia="宋体" w:hAnsi="Arial" w:cs="Arial"/>
        </w:rPr>
        <w:t>包含</w:t>
      </w:r>
      <w:r w:rsidR="009627C1" w:rsidRPr="008767E5">
        <w:rPr>
          <w:rFonts w:ascii="Arial" w:eastAsia="宋体" w:hAnsi="Arial" w:cs="Arial"/>
        </w:rPr>
        <w:t>对</w:t>
      </w:r>
      <w:r w:rsidR="00F47B10" w:rsidRPr="008767E5">
        <w:rPr>
          <w:rFonts w:ascii="Arial" w:eastAsia="宋体" w:hAnsi="Arial" w:cs="Arial"/>
        </w:rPr>
        <w:t>患者</w:t>
      </w:r>
      <w:r w:rsidR="009627C1" w:rsidRPr="008767E5">
        <w:rPr>
          <w:rFonts w:ascii="Arial" w:eastAsia="宋体" w:hAnsi="Arial" w:cs="Arial"/>
        </w:rPr>
        <w:t>适</w:t>
      </w:r>
      <w:bookmarkStart w:id="52" w:name="OLE_LINK114"/>
      <w:bookmarkStart w:id="53" w:name="OLE_LINK115"/>
      <w:r w:rsidR="009627C1" w:rsidRPr="008767E5">
        <w:rPr>
          <w:rFonts w:ascii="Arial" w:eastAsia="宋体" w:hAnsi="Arial" w:cs="Arial"/>
        </w:rPr>
        <w:t>用的</w:t>
      </w:r>
      <w:bookmarkEnd w:id="52"/>
      <w:bookmarkEnd w:id="53"/>
      <w:r w:rsidRPr="008767E5">
        <w:rPr>
          <w:rFonts w:ascii="Arial" w:eastAsia="宋体" w:hAnsi="Arial" w:cs="Arial"/>
        </w:rPr>
        <w:t>临床和人口统计描述（如性别、</w:t>
      </w:r>
      <w:r w:rsidR="009627C1" w:rsidRPr="008767E5">
        <w:rPr>
          <w:rFonts w:ascii="Arial" w:eastAsia="宋体" w:hAnsi="Arial" w:cs="Arial"/>
        </w:rPr>
        <w:t>移植物功能稳定性</w:t>
      </w:r>
      <w:r w:rsidRPr="008767E5">
        <w:rPr>
          <w:rFonts w:ascii="Arial" w:eastAsia="宋体" w:hAnsi="Arial" w:cs="Arial"/>
        </w:rPr>
        <w:t>、</w:t>
      </w:r>
      <w:r w:rsidR="00F47B10" w:rsidRPr="008767E5">
        <w:rPr>
          <w:rFonts w:ascii="Arial" w:eastAsia="宋体" w:hAnsi="Arial" w:cs="Arial"/>
        </w:rPr>
        <w:t>移植后时间</w:t>
      </w:r>
      <w:r w:rsidRPr="008767E5">
        <w:rPr>
          <w:rFonts w:ascii="Arial" w:eastAsia="宋体" w:hAnsi="Arial" w:cs="Arial"/>
        </w:rPr>
        <w:t>）</w:t>
      </w:r>
      <w:r w:rsidR="00F47B10" w:rsidRPr="008767E5">
        <w:rPr>
          <w:rFonts w:ascii="Arial" w:eastAsia="宋体" w:hAnsi="Arial" w:cs="Arial"/>
        </w:rPr>
        <w:t>。</w:t>
      </w:r>
      <w:r w:rsidR="00786AB8" w:rsidRPr="008767E5">
        <w:rPr>
          <w:rFonts w:ascii="Arial" w:eastAsia="宋体" w:hAnsi="Arial" w:cs="Arial"/>
        </w:rPr>
        <w:t>器械</w:t>
      </w:r>
      <w:r w:rsidR="00F47B10" w:rsidRPr="008767E5">
        <w:rPr>
          <w:rFonts w:ascii="Arial" w:eastAsia="宋体" w:hAnsi="Arial" w:cs="Arial"/>
        </w:rPr>
        <w:t>的临床性能就是从他们身上得以证实的。在预期用途部分应对本检测方法</w:t>
      </w:r>
      <w:r w:rsidRPr="008767E5">
        <w:rPr>
          <w:rFonts w:ascii="Arial" w:eastAsia="宋体" w:hAnsi="Arial" w:cs="Arial"/>
        </w:rPr>
        <w:t>是定性或定量做出详细描述。</w:t>
      </w:r>
      <w:r w:rsidR="00F47B10" w:rsidRPr="008767E5">
        <w:rPr>
          <w:rFonts w:ascii="Arial" w:eastAsia="宋体" w:hAnsi="Arial" w:cs="Arial"/>
        </w:rPr>
        <w:t>如果计划在</w:t>
      </w:r>
      <w:r w:rsidR="00046570" w:rsidRPr="008767E5">
        <w:rPr>
          <w:rFonts w:ascii="Arial" w:eastAsia="宋体" w:hAnsi="Arial" w:cs="Arial"/>
        </w:rPr>
        <w:t>一个</w:t>
      </w:r>
      <w:r w:rsidR="00763E09" w:rsidRPr="008767E5">
        <w:rPr>
          <w:rFonts w:ascii="Arial" w:eastAsia="宋体" w:hAnsi="Arial" w:cs="Arial"/>
        </w:rPr>
        <w:t>单一</w:t>
      </w:r>
      <w:r w:rsidR="006862D1" w:rsidRPr="008767E5">
        <w:rPr>
          <w:rFonts w:ascii="Arial" w:eastAsia="宋体" w:hAnsi="Arial" w:cs="Arial"/>
        </w:rPr>
        <w:t>实验室</w:t>
      </w:r>
      <w:r w:rsidR="00F47B10" w:rsidRPr="008767E5">
        <w:rPr>
          <w:rFonts w:ascii="Arial" w:eastAsia="宋体" w:hAnsi="Arial" w:cs="Arial"/>
        </w:rPr>
        <w:t>使用本检测方法，</w:t>
      </w:r>
      <w:r w:rsidR="006862D1" w:rsidRPr="008767E5">
        <w:rPr>
          <w:rFonts w:ascii="Arial" w:eastAsia="宋体" w:hAnsi="Arial" w:cs="Arial"/>
        </w:rPr>
        <w:t>在预期用途部分应包含该信息。</w:t>
      </w:r>
    </w:p>
    <w:bookmarkEnd w:id="50"/>
    <w:bookmarkEnd w:id="51"/>
    <w:p w:rsidR="00F47B10" w:rsidRPr="008767E5" w:rsidRDefault="00F47B10" w:rsidP="001026AC">
      <w:pPr>
        <w:snapToGrid w:val="0"/>
        <w:spacing w:line="300" w:lineRule="auto"/>
        <w:rPr>
          <w:rFonts w:ascii="Arial" w:eastAsia="宋体" w:hAnsi="Arial" w:cs="Arial"/>
        </w:rPr>
      </w:pPr>
    </w:p>
    <w:p w:rsidR="00AF3C7D" w:rsidRPr="008767E5" w:rsidRDefault="006862D1" w:rsidP="001026AC">
      <w:pPr>
        <w:snapToGrid w:val="0"/>
        <w:spacing w:line="300" w:lineRule="auto"/>
        <w:rPr>
          <w:rFonts w:ascii="Arial" w:eastAsia="宋体" w:hAnsi="Arial" w:cs="Arial"/>
          <w:b/>
        </w:rPr>
      </w:pPr>
      <w:proofErr w:type="gramStart"/>
      <w:r w:rsidRPr="008767E5">
        <w:rPr>
          <w:rFonts w:ascii="Arial" w:eastAsia="宋体" w:hAnsi="Arial" w:cs="Arial"/>
          <w:b/>
        </w:rPr>
        <w:t>5.B</w:t>
      </w:r>
      <w:proofErr w:type="gramEnd"/>
      <w:r w:rsidRPr="008767E5">
        <w:rPr>
          <w:rFonts w:ascii="Arial" w:eastAsia="宋体" w:hAnsi="Arial" w:cs="Arial"/>
          <w:b/>
        </w:rPr>
        <w:t xml:space="preserve">. </w:t>
      </w:r>
      <w:r w:rsidRPr="008767E5">
        <w:rPr>
          <w:rFonts w:ascii="Arial" w:eastAsia="宋体" w:hAnsi="Arial" w:cs="Arial"/>
          <w:b/>
        </w:rPr>
        <w:t>检测方法</w:t>
      </w:r>
    </w:p>
    <w:p w:rsidR="006862D1" w:rsidRPr="008767E5" w:rsidRDefault="006862D1" w:rsidP="001026AC">
      <w:pPr>
        <w:snapToGrid w:val="0"/>
        <w:spacing w:line="300" w:lineRule="auto"/>
        <w:rPr>
          <w:rFonts w:ascii="Arial" w:eastAsia="宋体" w:hAnsi="Arial" w:cs="Arial"/>
        </w:rPr>
      </w:pPr>
    </w:p>
    <w:p w:rsidR="006862D1"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4523A5" w:rsidRPr="008767E5">
        <w:rPr>
          <w:rFonts w:ascii="Arial" w:eastAsia="宋体" w:hAnsi="Arial" w:cs="Arial"/>
        </w:rPr>
        <w:t>应对</w:t>
      </w:r>
      <w:r w:rsidRPr="008767E5">
        <w:rPr>
          <w:rFonts w:ascii="Arial" w:eastAsia="宋体" w:hAnsi="Arial" w:cs="Arial"/>
        </w:rPr>
        <w:t>贵公司器械</w:t>
      </w:r>
      <w:r w:rsidR="004523A5" w:rsidRPr="008767E5">
        <w:rPr>
          <w:rFonts w:ascii="Arial" w:eastAsia="宋体" w:hAnsi="Arial" w:cs="Arial"/>
        </w:rPr>
        <w:t>使用的方法做出详细描述。例如，</w:t>
      </w:r>
      <w:r w:rsidRPr="008767E5">
        <w:rPr>
          <w:rFonts w:ascii="Arial" w:eastAsia="宋体" w:hAnsi="Arial" w:cs="Arial"/>
        </w:rPr>
        <w:t>贵公司</w:t>
      </w:r>
      <w:r w:rsidR="004523A5" w:rsidRPr="008767E5">
        <w:rPr>
          <w:rFonts w:ascii="Arial" w:eastAsia="宋体" w:hAnsi="Arial" w:cs="Arial"/>
        </w:rPr>
        <w:t>应对适用于</w:t>
      </w:r>
      <w:r w:rsidRPr="008767E5">
        <w:rPr>
          <w:rFonts w:ascii="Arial" w:eastAsia="宋体" w:hAnsi="Arial" w:cs="Arial"/>
        </w:rPr>
        <w:t>贵公司器械</w:t>
      </w:r>
      <w:r w:rsidR="004523A5" w:rsidRPr="008767E5">
        <w:rPr>
          <w:rFonts w:ascii="Arial" w:eastAsia="宋体" w:hAnsi="Arial" w:cs="Arial"/>
        </w:rPr>
        <w:t>的下列元素做出描述：</w:t>
      </w:r>
    </w:p>
    <w:p w:rsidR="004523A5" w:rsidRPr="008767E5" w:rsidRDefault="004523A5" w:rsidP="001026AC">
      <w:pPr>
        <w:snapToGrid w:val="0"/>
        <w:spacing w:line="300" w:lineRule="auto"/>
        <w:rPr>
          <w:rFonts w:ascii="Arial" w:eastAsia="宋体" w:hAnsi="Arial" w:cs="Arial"/>
        </w:rPr>
      </w:pPr>
    </w:p>
    <w:p w:rsidR="004523A5" w:rsidRPr="005B6032" w:rsidRDefault="004523A5" w:rsidP="005B6032">
      <w:pPr>
        <w:pStyle w:val="a8"/>
        <w:numPr>
          <w:ilvl w:val="0"/>
          <w:numId w:val="12"/>
        </w:numPr>
        <w:snapToGrid w:val="0"/>
        <w:spacing w:line="300" w:lineRule="auto"/>
        <w:ind w:firstLineChars="0"/>
        <w:rPr>
          <w:rFonts w:ascii="Arial" w:eastAsia="宋体" w:hAnsi="Arial" w:cs="Arial"/>
        </w:rPr>
      </w:pPr>
      <w:r w:rsidRPr="005B6032">
        <w:rPr>
          <w:rFonts w:ascii="Arial" w:eastAsia="宋体" w:hAnsi="Arial" w:cs="Arial"/>
        </w:rPr>
        <w:t>检测平台（如</w:t>
      </w:r>
      <w:proofErr w:type="spellStart"/>
      <w:r w:rsidRPr="005B6032">
        <w:rPr>
          <w:rFonts w:ascii="Arial" w:eastAsia="宋体" w:hAnsi="Arial" w:cs="Arial"/>
        </w:rPr>
        <w:t>qRT</w:t>
      </w:r>
      <w:proofErr w:type="spellEnd"/>
      <w:r w:rsidRPr="005B6032">
        <w:rPr>
          <w:rFonts w:ascii="Arial" w:eastAsia="宋体" w:hAnsi="Arial" w:cs="Arial"/>
        </w:rPr>
        <w:t>-PCR</w:t>
      </w:r>
      <w:r w:rsidRPr="005B6032">
        <w:rPr>
          <w:rFonts w:ascii="Arial" w:eastAsia="宋体" w:hAnsi="Arial" w:cs="Arial"/>
        </w:rPr>
        <w:t>或表达阵列）。</w:t>
      </w:r>
    </w:p>
    <w:p w:rsidR="004523A5" w:rsidRPr="005B6032" w:rsidRDefault="005110C8" w:rsidP="005B6032">
      <w:pPr>
        <w:pStyle w:val="a8"/>
        <w:numPr>
          <w:ilvl w:val="0"/>
          <w:numId w:val="12"/>
        </w:numPr>
        <w:snapToGrid w:val="0"/>
        <w:spacing w:line="300" w:lineRule="auto"/>
        <w:ind w:firstLineChars="0"/>
        <w:rPr>
          <w:rFonts w:ascii="Arial" w:eastAsia="宋体" w:hAnsi="Arial" w:cs="Arial"/>
        </w:rPr>
      </w:pPr>
      <w:r w:rsidRPr="005B6032">
        <w:rPr>
          <w:rFonts w:ascii="Arial" w:eastAsia="宋体" w:hAnsi="Arial" w:cs="Arial"/>
        </w:rPr>
        <w:t>表达阵列或其它适用</w:t>
      </w:r>
      <w:r w:rsidR="00264E23" w:rsidRPr="005B6032">
        <w:rPr>
          <w:rFonts w:ascii="Arial" w:eastAsia="宋体" w:hAnsi="Arial" w:cs="Arial"/>
        </w:rPr>
        <w:t>的</w:t>
      </w:r>
      <w:r w:rsidRPr="005B6032">
        <w:rPr>
          <w:rFonts w:ascii="Arial" w:eastAsia="宋体" w:hAnsi="Arial" w:cs="Arial"/>
        </w:rPr>
        <w:t>空间固定平台的构成和空间布局。</w:t>
      </w:r>
    </w:p>
    <w:p w:rsidR="005110C8" w:rsidRPr="005B6032" w:rsidRDefault="004B27C1" w:rsidP="005B6032">
      <w:pPr>
        <w:pStyle w:val="a8"/>
        <w:numPr>
          <w:ilvl w:val="0"/>
          <w:numId w:val="12"/>
        </w:numPr>
        <w:snapToGrid w:val="0"/>
        <w:spacing w:line="300" w:lineRule="auto"/>
        <w:ind w:firstLineChars="0"/>
        <w:rPr>
          <w:rFonts w:ascii="Arial" w:eastAsia="宋体" w:hAnsi="Arial" w:cs="Arial"/>
        </w:rPr>
      </w:pPr>
      <w:r w:rsidRPr="005B6032">
        <w:rPr>
          <w:rFonts w:ascii="Arial" w:eastAsia="宋体" w:hAnsi="Arial" w:cs="Arial"/>
        </w:rPr>
        <w:t>对试剂盒成分尤其是标准化和</w:t>
      </w:r>
      <w:proofErr w:type="gramStart"/>
      <w:r w:rsidRPr="005B6032">
        <w:rPr>
          <w:rFonts w:ascii="Arial" w:eastAsia="宋体" w:hAnsi="Arial" w:cs="Arial"/>
        </w:rPr>
        <w:t>质控</w:t>
      </w:r>
      <w:proofErr w:type="gramEnd"/>
      <w:r w:rsidRPr="005B6032">
        <w:rPr>
          <w:rFonts w:ascii="Arial" w:eastAsia="宋体" w:hAnsi="Arial" w:cs="Arial"/>
        </w:rPr>
        <w:t>所用基因</w:t>
      </w:r>
      <w:r w:rsidR="000271A6" w:rsidRPr="005B6032">
        <w:rPr>
          <w:rFonts w:ascii="Arial" w:eastAsia="宋体" w:hAnsi="Arial" w:cs="Arial"/>
        </w:rPr>
        <w:t>之类参数的描述。</w:t>
      </w:r>
    </w:p>
    <w:p w:rsidR="00595533" w:rsidRPr="005B6032" w:rsidRDefault="00786AB8" w:rsidP="005B6032">
      <w:pPr>
        <w:pStyle w:val="a8"/>
        <w:numPr>
          <w:ilvl w:val="0"/>
          <w:numId w:val="12"/>
        </w:numPr>
        <w:snapToGrid w:val="0"/>
        <w:spacing w:line="300" w:lineRule="auto"/>
        <w:ind w:firstLineChars="0"/>
        <w:rPr>
          <w:rFonts w:ascii="Arial" w:eastAsia="宋体" w:hAnsi="Arial" w:cs="Arial"/>
        </w:rPr>
      </w:pPr>
      <w:r w:rsidRPr="005B6032">
        <w:rPr>
          <w:rFonts w:ascii="Arial" w:eastAsia="宋体" w:hAnsi="Arial" w:cs="Arial"/>
        </w:rPr>
        <w:t>贵公司</w:t>
      </w:r>
      <w:r w:rsidR="000271A6" w:rsidRPr="005B6032">
        <w:rPr>
          <w:rFonts w:ascii="Arial" w:eastAsia="宋体" w:hAnsi="Arial" w:cs="Arial"/>
        </w:rPr>
        <w:t>如何评价标本残留或污染的可能性</w:t>
      </w:r>
    </w:p>
    <w:p w:rsidR="000271A6" w:rsidRPr="005B6032" w:rsidRDefault="00DE0794" w:rsidP="005B6032">
      <w:pPr>
        <w:pStyle w:val="a8"/>
        <w:numPr>
          <w:ilvl w:val="0"/>
          <w:numId w:val="12"/>
        </w:numPr>
        <w:snapToGrid w:val="0"/>
        <w:spacing w:line="300" w:lineRule="auto"/>
        <w:ind w:firstLineChars="0"/>
        <w:rPr>
          <w:rFonts w:ascii="Arial" w:eastAsia="宋体" w:hAnsi="Arial" w:cs="Arial"/>
        </w:rPr>
      </w:pPr>
      <w:r w:rsidRPr="005B6032">
        <w:rPr>
          <w:rFonts w:ascii="Arial" w:eastAsia="宋体" w:hAnsi="Arial" w:cs="Arial"/>
        </w:rPr>
        <w:t>本试剂盒的限制因素（如杂交的饱和水平、最大循环数）。</w:t>
      </w:r>
    </w:p>
    <w:p w:rsidR="004523A5" w:rsidRPr="005B6032" w:rsidRDefault="00DE0794" w:rsidP="005B6032">
      <w:pPr>
        <w:pStyle w:val="a8"/>
        <w:numPr>
          <w:ilvl w:val="0"/>
          <w:numId w:val="12"/>
        </w:numPr>
        <w:snapToGrid w:val="0"/>
        <w:spacing w:line="300" w:lineRule="auto"/>
        <w:ind w:firstLineChars="0"/>
        <w:rPr>
          <w:rFonts w:ascii="Arial" w:eastAsia="宋体" w:hAnsi="Arial" w:cs="Arial"/>
        </w:rPr>
      </w:pPr>
      <w:r w:rsidRPr="005B6032">
        <w:rPr>
          <w:rFonts w:ascii="Arial" w:eastAsia="宋体" w:hAnsi="Arial" w:cs="Arial"/>
        </w:rPr>
        <w:t>关于表达阵列：</w:t>
      </w:r>
    </w:p>
    <w:p w:rsidR="00937FD9" w:rsidRPr="005B6032" w:rsidRDefault="00937FD9" w:rsidP="005B6032">
      <w:pPr>
        <w:pStyle w:val="a8"/>
        <w:numPr>
          <w:ilvl w:val="0"/>
          <w:numId w:val="14"/>
        </w:numPr>
        <w:snapToGrid w:val="0"/>
        <w:spacing w:line="300" w:lineRule="auto"/>
        <w:ind w:firstLineChars="0"/>
        <w:rPr>
          <w:rFonts w:ascii="Arial" w:eastAsia="宋体" w:hAnsi="Arial" w:cs="Arial"/>
        </w:rPr>
      </w:pPr>
      <w:r w:rsidRPr="005B6032">
        <w:rPr>
          <w:rFonts w:ascii="Arial" w:eastAsia="宋体" w:hAnsi="Arial" w:cs="Arial"/>
        </w:rPr>
        <w:t>将探针材料附着到固体表面所用的方法。</w:t>
      </w:r>
    </w:p>
    <w:p w:rsidR="00937FD9" w:rsidRPr="005B6032" w:rsidRDefault="00937FD9" w:rsidP="005B6032">
      <w:pPr>
        <w:pStyle w:val="a8"/>
        <w:numPr>
          <w:ilvl w:val="0"/>
          <w:numId w:val="14"/>
        </w:numPr>
        <w:snapToGrid w:val="0"/>
        <w:spacing w:line="300" w:lineRule="auto"/>
        <w:ind w:firstLineChars="0"/>
        <w:rPr>
          <w:rFonts w:ascii="Arial" w:eastAsia="宋体" w:hAnsi="Arial" w:cs="Arial"/>
        </w:rPr>
      </w:pPr>
      <w:r w:rsidRPr="005B6032">
        <w:rPr>
          <w:rFonts w:ascii="Arial" w:eastAsia="宋体" w:hAnsi="Arial" w:cs="Arial"/>
        </w:rPr>
        <w:t>杂交条件、洗脱步骤和干燥条件（如温度、时</w:t>
      </w:r>
      <w:r w:rsidR="003F2FFC" w:rsidRPr="005B6032">
        <w:rPr>
          <w:rFonts w:ascii="Arial" w:eastAsia="宋体" w:hAnsi="Arial" w:cs="Arial"/>
        </w:rPr>
        <w:t>长</w:t>
      </w:r>
      <w:r w:rsidRPr="005B6032">
        <w:rPr>
          <w:rFonts w:ascii="Arial" w:eastAsia="宋体" w:hAnsi="Arial" w:cs="Arial"/>
        </w:rPr>
        <w:t>）。</w:t>
      </w:r>
    </w:p>
    <w:p w:rsidR="00937FD9" w:rsidRPr="008767E5" w:rsidRDefault="00EB4F0C" w:rsidP="005B6032">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探针与针对序列的特异性，尤其是存在假基因或序列相关基因时。</w:t>
      </w:r>
    </w:p>
    <w:p w:rsidR="00EB4F0C" w:rsidRPr="008767E5" w:rsidRDefault="00F24155" w:rsidP="005B6032">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标本采集要求</w:t>
      </w:r>
    </w:p>
    <w:p w:rsidR="00F24155" w:rsidRPr="008767E5" w:rsidRDefault="00F24155" w:rsidP="005B6032">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从标本采集时间到</w:t>
      </w:r>
      <w:r w:rsidR="00162287" w:rsidRPr="008767E5">
        <w:rPr>
          <w:rFonts w:ascii="Arial" w:eastAsia="宋体" w:hAnsi="Arial" w:cs="Arial"/>
        </w:rPr>
        <w:t>标本加工前的处理方法。</w:t>
      </w:r>
    </w:p>
    <w:p w:rsidR="00162287" w:rsidRPr="008767E5" w:rsidRDefault="00786AB8" w:rsidP="005B6032">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贵公司</w:t>
      </w:r>
      <w:r w:rsidR="00871C1E" w:rsidRPr="008767E5">
        <w:rPr>
          <w:rFonts w:ascii="Arial" w:eastAsia="宋体" w:hAnsi="Arial" w:cs="Arial"/>
        </w:rPr>
        <w:t>向用户演示、提供或推荐的</w:t>
      </w:r>
      <w:r w:rsidR="00871C1E" w:rsidRPr="008767E5">
        <w:rPr>
          <w:rFonts w:ascii="Arial" w:eastAsia="宋体" w:hAnsi="Arial" w:cs="Arial"/>
        </w:rPr>
        <w:t>RNA</w:t>
      </w:r>
      <w:r w:rsidR="00871C1E" w:rsidRPr="008767E5">
        <w:rPr>
          <w:rFonts w:ascii="Arial" w:eastAsia="宋体" w:hAnsi="Arial" w:cs="Arial"/>
        </w:rPr>
        <w:t>提取方法。</w:t>
      </w:r>
    </w:p>
    <w:p w:rsidR="00EB4F0C" w:rsidRPr="008767E5" w:rsidRDefault="00871C1E" w:rsidP="005B6032">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确保</w:t>
      </w:r>
      <w:r w:rsidRPr="008767E5">
        <w:rPr>
          <w:rFonts w:ascii="Arial" w:eastAsia="宋体" w:hAnsi="Arial" w:cs="Arial"/>
        </w:rPr>
        <w:t>RNA</w:t>
      </w:r>
      <w:r w:rsidRPr="008767E5">
        <w:rPr>
          <w:rFonts w:ascii="Arial" w:eastAsia="宋体" w:hAnsi="Arial" w:cs="Arial"/>
        </w:rPr>
        <w:t>在标本提取物中完整性的方法。</w:t>
      </w:r>
    </w:p>
    <w:p w:rsidR="00871C1E" w:rsidRPr="008767E5" w:rsidRDefault="00871C1E" w:rsidP="005B6032">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提供或推荐</w:t>
      </w:r>
      <w:r w:rsidR="00B50D25" w:rsidRPr="008767E5">
        <w:rPr>
          <w:rFonts w:ascii="Arial" w:eastAsia="宋体" w:hAnsi="Arial" w:cs="Arial"/>
        </w:rPr>
        <w:t>供使用</w:t>
      </w:r>
      <w:r w:rsidRPr="008767E5">
        <w:rPr>
          <w:rFonts w:ascii="Arial" w:eastAsia="宋体" w:hAnsi="Arial" w:cs="Arial"/>
        </w:rPr>
        <w:t>的试剂成分</w:t>
      </w:r>
      <w:r w:rsidR="00B50D25" w:rsidRPr="008767E5">
        <w:rPr>
          <w:rFonts w:ascii="Arial" w:eastAsia="宋体" w:hAnsi="Arial" w:cs="Arial"/>
        </w:rPr>
        <w:t>及其在系统中的功能（如缓冲液、酶、荧光染料、化学发光试剂、其它信号放大</w:t>
      </w:r>
      <w:r w:rsidR="00B50D25" w:rsidRPr="008767E5">
        <w:rPr>
          <w:rFonts w:ascii="Arial" w:eastAsia="宋体" w:hAnsi="Arial" w:cs="Arial"/>
        </w:rPr>
        <w:t>/</w:t>
      </w:r>
      <w:r w:rsidR="00B50D25" w:rsidRPr="008767E5">
        <w:rPr>
          <w:rFonts w:ascii="Arial" w:eastAsia="宋体" w:hAnsi="Arial" w:cs="Arial"/>
        </w:rPr>
        <w:t>扩增试剂）。</w:t>
      </w:r>
    </w:p>
    <w:p w:rsidR="00F24155" w:rsidRPr="008767E5" w:rsidRDefault="00786AB8"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lastRenderedPageBreak/>
        <w:t>贵公司</w:t>
      </w:r>
      <w:r w:rsidR="00304C03" w:rsidRPr="008767E5">
        <w:rPr>
          <w:rFonts w:ascii="Arial" w:eastAsia="宋体" w:hAnsi="Arial" w:cs="Arial"/>
        </w:rPr>
        <w:t>的</w:t>
      </w:r>
      <w:r w:rsidRPr="008767E5">
        <w:rPr>
          <w:rFonts w:ascii="Arial" w:eastAsia="宋体" w:hAnsi="Arial" w:cs="Arial"/>
        </w:rPr>
        <w:t>器械</w:t>
      </w:r>
      <w:r w:rsidR="00304C03" w:rsidRPr="008767E5">
        <w:rPr>
          <w:rFonts w:ascii="Arial" w:eastAsia="宋体" w:hAnsi="Arial" w:cs="Arial"/>
        </w:rPr>
        <w:t>所需的仪器配置，包括组件及其在系统中的功能。</w:t>
      </w:r>
    </w:p>
    <w:p w:rsidR="00F24155" w:rsidRPr="008767E5" w:rsidRDefault="00304C03"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仪器配置产生的输出类型和系统参数（如测定范围）。</w:t>
      </w:r>
    </w:p>
    <w:p w:rsidR="00304C03" w:rsidRPr="008767E5" w:rsidRDefault="00304C03"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从原始数据至</w:t>
      </w:r>
      <w:r w:rsidR="002E17B0" w:rsidRPr="008767E5">
        <w:rPr>
          <w:rFonts w:ascii="Arial" w:eastAsia="宋体" w:hAnsi="Arial" w:cs="Arial"/>
        </w:rPr>
        <w:t>最终结果的计算路径（如原始信号如何转换为最终检测结果）。</w:t>
      </w:r>
      <w:r w:rsidR="00105175" w:rsidRPr="008767E5">
        <w:rPr>
          <w:rFonts w:ascii="Arial" w:eastAsia="宋体" w:hAnsi="Arial" w:cs="Arial"/>
        </w:rPr>
        <w:t>其中包括足够的用于确认和处理数据集中</w:t>
      </w:r>
      <w:proofErr w:type="gramStart"/>
      <w:r w:rsidR="00105175" w:rsidRPr="008767E5">
        <w:rPr>
          <w:rFonts w:ascii="Arial" w:eastAsia="宋体" w:hAnsi="Arial" w:cs="Arial"/>
        </w:rPr>
        <w:t>缺失值</w:t>
      </w:r>
      <w:proofErr w:type="gramEnd"/>
      <w:r w:rsidR="00105175" w:rsidRPr="008767E5">
        <w:rPr>
          <w:rFonts w:ascii="Arial" w:eastAsia="宋体" w:hAnsi="Arial" w:cs="Arial"/>
        </w:rPr>
        <w:t>和显著问题的软件控制措施。</w:t>
      </w:r>
      <w:r w:rsidR="0049104B" w:rsidRPr="008767E5">
        <w:rPr>
          <w:rFonts w:ascii="Arial" w:eastAsia="宋体" w:hAnsi="Arial" w:cs="Arial"/>
        </w:rPr>
        <w:t>对进行标准化时的背景调整做出描述。</w:t>
      </w:r>
    </w:p>
    <w:p w:rsidR="00304C03" w:rsidRPr="008767E5" w:rsidRDefault="00786AB8"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贵公司</w:t>
      </w:r>
      <w:r w:rsidR="0049104B" w:rsidRPr="008767E5">
        <w:rPr>
          <w:rFonts w:ascii="Arial" w:eastAsia="宋体" w:hAnsi="Arial" w:cs="Arial"/>
        </w:rPr>
        <w:t>向用户推荐或提供的外部对照。</w:t>
      </w:r>
    </w:p>
    <w:p w:rsidR="0049104B" w:rsidRPr="008767E5" w:rsidRDefault="0049104B"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内部对照及对它们在系统中具体功能的描述。</w:t>
      </w:r>
    </w:p>
    <w:p w:rsidR="0049104B" w:rsidRPr="008767E5" w:rsidRDefault="00264E23"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经过同行评议的</w:t>
      </w:r>
      <w:r w:rsidR="00DF30E3" w:rsidRPr="008767E5">
        <w:rPr>
          <w:rFonts w:ascii="Arial" w:eastAsia="宋体" w:hAnsi="Arial" w:cs="Arial"/>
        </w:rPr>
        <w:t>描述检测方法</w:t>
      </w:r>
      <w:r w:rsidRPr="008767E5">
        <w:rPr>
          <w:rFonts w:ascii="Arial" w:eastAsia="宋体" w:hAnsi="Arial" w:cs="Arial"/>
        </w:rPr>
        <w:t>的</w:t>
      </w:r>
      <w:r w:rsidR="00DF30E3" w:rsidRPr="008767E5">
        <w:rPr>
          <w:rFonts w:ascii="Arial" w:eastAsia="宋体" w:hAnsi="Arial" w:cs="Arial"/>
        </w:rPr>
        <w:t>相关文献参考书目（如果适用的话）。</w:t>
      </w:r>
    </w:p>
    <w:p w:rsidR="00DF30E3" w:rsidRPr="008767E5" w:rsidRDefault="00DF30E3"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非标准设备或方法的插图或照片（如果适用的话）。</w:t>
      </w:r>
    </w:p>
    <w:p w:rsidR="00304C03" w:rsidRPr="008767E5" w:rsidRDefault="00304C03" w:rsidP="001026AC">
      <w:pPr>
        <w:snapToGrid w:val="0"/>
        <w:spacing w:line="300" w:lineRule="auto"/>
        <w:rPr>
          <w:rFonts w:ascii="Arial" w:eastAsia="宋体" w:hAnsi="Arial" w:cs="Arial"/>
        </w:rPr>
      </w:pPr>
    </w:p>
    <w:p w:rsidR="00595533" w:rsidRPr="008767E5" w:rsidRDefault="00AB0D8F" w:rsidP="001026AC">
      <w:pPr>
        <w:snapToGrid w:val="0"/>
        <w:spacing w:line="300" w:lineRule="auto"/>
        <w:rPr>
          <w:rFonts w:ascii="Arial" w:eastAsia="宋体" w:hAnsi="Arial" w:cs="Arial"/>
        </w:rPr>
      </w:pPr>
      <w:r w:rsidRPr="008767E5">
        <w:rPr>
          <w:rFonts w:ascii="Arial" w:eastAsia="宋体" w:hAnsi="Arial" w:cs="Arial"/>
        </w:rPr>
        <w:t>在</w:t>
      </w:r>
      <w:r w:rsidR="00DF30E3" w:rsidRPr="008767E5">
        <w:rPr>
          <w:rFonts w:ascii="Arial" w:eastAsia="宋体" w:hAnsi="Arial" w:cs="Arial"/>
        </w:rPr>
        <w:t>适用于</w:t>
      </w:r>
      <w:r w:rsidR="00786AB8" w:rsidRPr="008767E5">
        <w:rPr>
          <w:rFonts w:ascii="Arial" w:eastAsia="宋体" w:hAnsi="Arial" w:cs="Arial"/>
        </w:rPr>
        <w:t>贵公司器械</w:t>
      </w:r>
      <w:r w:rsidR="00DF30E3" w:rsidRPr="008767E5">
        <w:rPr>
          <w:rFonts w:ascii="Arial" w:eastAsia="宋体" w:hAnsi="Arial" w:cs="Arial"/>
        </w:rPr>
        <w:t>的情况下，</w:t>
      </w:r>
      <w:r w:rsidR="00786AB8" w:rsidRPr="008767E5">
        <w:rPr>
          <w:rFonts w:ascii="Arial" w:eastAsia="宋体" w:hAnsi="Arial" w:cs="Arial"/>
        </w:rPr>
        <w:t>贵公司</w:t>
      </w:r>
      <w:r w:rsidRPr="008767E5">
        <w:rPr>
          <w:rFonts w:ascii="Arial" w:eastAsia="宋体" w:hAnsi="Arial" w:cs="Arial"/>
        </w:rPr>
        <w:t>应对用来应对下列问题的质控设计规范做出描述：</w:t>
      </w:r>
    </w:p>
    <w:p w:rsidR="00AB0D8F" w:rsidRPr="008767E5" w:rsidRDefault="00AB0D8F" w:rsidP="001026AC">
      <w:pPr>
        <w:snapToGrid w:val="0"/>
        <w:spacing w:line="300" w:lineRule="auto"/>
        <w:rPr>
          <w:rFonts w:ascii="Arial" w:eastAsia="宋体" w:hAnsi="Arial" w:cs="Arial"/>
        </w:rPr>
      </w:pPr>
    </w:p>
    <w:p w:rsidR="00AB0D8F" w:rsidRPr="008767E5" w:rsidRDefault="004F75ED"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正确布局和</w:t>
      </w:r>
      <w:r w:rsidRPr="00D660EC">
        <w:rPr>
          <w:rFonts w:ascii="Arial" w:eastAsia="宋体" w:hAnsi="Arial" w:cs="Arial" w:hint="eastAsia"/>
        </w:rPr>
        <w:t>试剂</w:t>
      </w:r>
      <w:proofErr w:type="gramStart"/>
      <w:r w:rsidRPr="00D660EC">
        <w:rPr>
          <w:rFonts w:ascii="Arial" w:eastAsia="宋体" w:hAnsi="Arial" w:cs="Arial" w:hint="eastAsia"/>
        </w:rPr>
        <w:t>盒特</w:t>
      </w:r>
      <w:r w:rsidR="003F2FFC" w:rsidRPr="00D660EC">
        <w:rPr>
          <w:rFonts w:ascii="Arial" w:eastAsia="宋体" w:hAnsi="Arial" w:cs="Arial" w:hint="eastAsia"/>
        </w:rPr>
        <w:t>征</w:t>
      </w:r>
      <w:proofErr w:type="gramEnd"/>
      <w:r w:rsidRPr="00D660EC">
        <w:rPr>
          <w:rFonts w:ascii="Arial" w:eastAsia="宋体" w:hAnsi="Arial" w:cs="Arial" w:hint="eastAsia"/>
        </w:rPr>
        <w:t>的同一性</w:t>
      </w:r>
      <w:r w:rsidRPr="008767E5">
        <w:rPr>
          <w:rFonts w:ascii="Arial" w:eastAsia="宋体" w:hAnsi="Arial" w:cs="Arial"/>
        </w:rPr>
        <w:t>（如探针）（适用时）。</w:t>
      </w:r>
    </w:p>
    <w:p w:rsidR="00AB0D8F" w:rsidRPr="008767E5" w:rsidRDefault="00D91477"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对靶分子将接触多个不同探针的多路检测，特异性和非特异性探针交叉杂交的可能性。</w:t>
      </w:r>
    </w:p>
    <w:p w:rsidR="00595533" w:rsidRPr="008767E5" w:rsidRDefault="001A6619"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探针交叉污染的预防，适用于生产过程中处理许多探针的多路检测</w:t>
      </w:r>
      <w:r w:rsidR="00AA46F5" w:rsidRPr="008767E5">
        <w:rPr>
          <w:rFonts w:ascii="Arial" w:eastAsia="宋体" w:hAnsi="Arial" w:cs="Arial"/>
        </w:rPr>
        <w:t>。</w:t>
      </w:r>
    </w:p>
    <w:p w:rsidR="00D91477" w:rsidRPr="008767E5" w:rsidRDefault="00D91477" w:rsidP="001026AC">
      <w:pPr>
        <w:snapToGrid w:val="0"/>
        <w:spacing w:line="300" w:lineRule="auto"/>
        <w:rPr>
          <w:rFonts w:ascii="Arial" w:eastAsia="宋体" w:hAnsi="Arial" w:cs="Arial"/>
        </w:rPr>
      </w:pPr>
    </w:p>
    <w:p w:rsidR="002E4A85" w:rsidRPr="008767E5" w:rsidRDefault="00AA46F5" w:rsidP="001026AC">
      <w:pPr>
        <w:snapToGrid w:val="0"/>
        <w:spacing w:line="300" w:lineRule="auto"/>
        <w:rPr>
          <w:rFonts w:ascii="Arial" w:eastAsia="宋体" w:hAnsi="Arial" w:cs="Arial"/>
          <w:b/>
        </w:rPr>
      </w:pPr>
      <w:proofErr w:type="gramStart"/>
      <w:r w:rsidRPr="008767E5">
        <w:rPr>
          <w:rFonts w:ascii="Arial" w:eastAsia="宋体" w:hAnsi="Arial" w:cs="Arial"/>
          <w:b/>
        </w:rPr>
        <w:t>5.C</w:t>
      </w:r>
      <w:proofErr w:type="gramEnd"/>
      <w:r w:rsidRPr="008767E5">
        <w:rPr>
          <w:rFonts w:ascii="Arial" w:eastAsia="宋体" w:hAnsi="Arial" w:cs="Arial"/>
          <w:b/>
        </w:rPr>
        <w:t xml:space="preserve">. </w:t>
      </w:r>
      <w:r w:rsidR="00D44C8A" w:rsidRPr="008767E5">
        <w:rPr>
          <w:rFonts w:ascii="Arial" w:eastAsia="宋体" w:hAnsi="Arial" w:cs="Arial"/>
          <w:b/>
        </w:rPr>
        <w:t>检测算法</w:t>
      </w:r>
    </w:p>
    <w:p w:rsidR="00AA46F5" w:rsidRPr="008767E5" w:rsidRDefault="00AA46F5" w:rsidP="001026AC">
      <w:pPr>
        <w:snapToGrid w:val="0"/>
        <w:spacing w:line="300" w:lineRule="auto"/>
        <w:rPr>
          <w:rFonts w:ascii="Arial" w:eastAsia="宋体" w:hAnsi="Arial" w:cs="Arial"/>
        </w:rPr>
      </w:pPr>
    </w:p>
    <w:p w:rsidR="00AA46F5" w:rsidRPr="008767E5" w:rsidRDefault="00AA46F5" w:rsidP="001026AC">
      <w:pPr>
        <w:snapToGrid w:val="0"/>
        <w:spacing w:line="300" w:lineRule="auto"/>
        <w:rPr>
          <w:rFonts w:ascii="Arial" w:eastAsia="宋体" w:hAnsi="Arial" w:cs="Arial"/>
        </w:rPr>
      </w:pPr>
      <w:r w:rsidRPr="008767E5">
        <w:rPr>
          <w:rFonts w:ascii="Arial" w:eastAsia="宋体" w:hAnsi="Arial" w:cs="Arial"/>
        </w:rPr>
        <w:t>在这些类型的检测系统中用来</w:t>
      </w:r>
      <w:r w:rsidR="00456027" w:rsidRPr="008767E5">
        <w:rPr>
          <w:rFonts w:ascii="Arial" w:eastAsia="宋体" w:hAnsi="Arial" w:cs="Arial"/>
        </w:rPr>
        <w:t>确定急性细胞排斥反应的</w:t>
      </w:r>
      <w:r w:rsidR="00D44C8A" w:rsidRPr="008767E5">
        <w:rPr>
          <w:rFonts w:ascii="Arial" w:eastAsia="宋体" w:hAnsi="Arial" w:cs="Arial"/>
        </w:rPr>
        <w:t>算法</w:t>
      </w:r>
      <w:r w:rsidR="00456027" w:rsidRPr="008767E5">
        <w:rPr>
          <w:rFonts w:ascii="Arial" w:eastAsia="宋体" w:hAnsi="Arial" w:cs="Arial"/>
        </w:rPr>
        <w:t>常常可能是新奇、专有和复杂的</w:t>
      </w:r>
      <w:r w:rsidR="00A3125A" w:rsidRPr="008767E5">
        <w:rPr>
          <w:rFonts w:ascii="Arial" w:eastAsia="宋体" w:hAnsi="Arial" w:cs="Arial"/>
        </w:rPr>
        <w:t>且属于本检测系统的</w:t>
      </w:r>
      <w:proofErr w:type="gramStart"/>
      <w:r w:rsidR="00A3125A" w:rsidRPr="008767E5">
        <w:rPr>
          <w:rFonts w:ascii="Arial" w:eastAsia="宋体" w:hAnsi="Arial" w:cs="Arial"/>
        </w:rPr>
        <w:t>最</w:t>
      </w:r>
      <w:proofErr w:type="gramEnd"/>
      <w:r w:rsidR="00A3125A" w:rsidRPr="008767E5">
        <w:rPr>
          <w:rFonts w:ascii="Arial" w:eastAsia="宋体" w:hAnsi="Arial" w:cs="Arial"/>
        </w:rPr>
        <w:t>关键元素。</w:t>
      </w:r>
      <w:r w:rsidR="003F2FFC" w:rsidRPr="008767E5">
        <w:rPr>
          <w:rFonts w:ascii="Arial" w:eastAsia="宋体" w:hAnsi="Arial" w:cs="Arial"/>
        </w:rPr>
        <w:t>如果适用的话</w:t>
      </w:r>
      <w:r w:rsidR="00A3125A" w:rsidRPr="008767E5">
        <w:rPr>
          <w:rFonts w:ascii="Arial" w:eastAsia="宋体" w:hAnsi="Arial" w:cs="Arial"/>
        </w:rPr>
        <w:t>，</w:t>
      </w:r>
      <w:r w:rsidR="00786AB8" w:rsidRPr="008767E5">
        <w:rPr>
          <w:rFonts w:ascii="Arial" w:eastAsia="宋体" w:hAnsi="Arial" w:cs="Arial"/>
        </w:rPr>
        <w:t>贵公司</w:t>
      </w:r>
      <w:r w:rsidR="00A3125A" w:rsidRPr="008767E5">
        <w:rPr>
          <w:rFonts w:ascii="Arial" w:eastAsia="宋体" w:hAnsi="Arial" w:cs="Arial"/>
        </w:rPr>
        <w:t>应提供下列内容：</w:t>
      </w:r>
    </w:p>
    <w:p w:rsidR="002E4A85" w:rsidRPr="008767E5" w:rsidRDefault="002E4A85" w:rsidP="001026AC">
      <w:pPr>
        <w:snapToGrid w:val="0"/>
        <w:spacing w:line="300" w:lineRule="auto"/>
        <w:rPr>
          <w:rFonts w:ascii="Arial" w:eastAsia="宋体" w:hAnsi="Arial" w:cs="Arial"/>
        </w:rPr>
      </w:pPr>
    </w:p>
    <w:p w:rsidR="002E4A85" w:rsidRPr="008767E5" w:rsidRDefault="00D44C8A"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对算法结构和</w:t>
      </w:r>
      <w:r w:rsidR="003F2FFC" w:rsidRPr="008767E5">
        <w:rPr>
          <w:rFonts w:ascii="Arial" w:eastAsia="宋体" w:hAnsi="Arial" w:cs="Arial"/>
        </w:rPr>
        <w:t>实施</w:t>
      </w:r>
      <w:r w:rsidRPr="008767E5">
        <w:rPr>
          <w:rFonts w:ascii="Arial" w:eastAsia="宋体" w:hAnsi="Arial" w:cs="Arial"/>
        </w:rPr>
        <w:t>的详细描述。</w:t>
      </w:r>
    </w:p>
    <w:p w:rsidR="00D44C8A" w:rsidRPr="008767E5" w:rsidRDefault="00201A4B"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对</w:t>
      </w:r>
      <w:r w:rsidR="00647CEA" w:rsidRPr="008767E5">
        <w:rPr>
          <w:rFonts w:ascii="Arial" w:eastAsia="宋体" w:hAnsi="Arial" w:cs="Arial"/>
        </w:rPr>
        <w:t>数据集的详细描述。采用该数据</w:t>
      </w:r>
      <w:proofErr w:type="gramStart"/>
      <w:r w:rsidR="00647CEA" w:rsidRPr="008767E5">
        <w:rPr>
          <w:rFonts w:ascii="Arial" w:eastAsia="宋体" w:hAnsi="Arial" w:cs="Arial"/>
        </w:rPr>
        <w:t>集</w:t>
      </w:r>
      <w:r w:rsidR="001A6619" w:rsidRPr="008767E5">
        <w:rPr>
          <w:rFonts w:ascii="Arial" w:eastAsia="宋体" w:hAnsi="Arial" w:cs="Arial"/>
        </w:rPr>
        <w:t>发现</w:t>
      </w:r>
      <w:proofErr w:type="gramEnd"/>
      <w:r w:rsidR="001A6619" w:rsidRPr="008767E5">
        <w:rPr>
          <w:rFonts w:ascii="Arial" w:eastAsia="宋体" w:hAnsi="Arial" w:cs="Arial"/>
        </w:rPr>
        <w:t>并</w:t>
      </w:r>
      <w:r w:rsidRPr="008767E5">
        <w:rPr>
          <w:rFonts w:ascii="Arial" w:eastAsia="宋体" w:hAnsi="Arial" w:cs="Arial"/>
        </w:rPr>
        <w:t>确认</w:t>
      </w:r>
      <w:r w:rsidR="00786AB8" w:rsidRPr="008767E5">
        <w:rPr>
          <w:rFonts w:ascii="Arial" w:eastAsia="宋体" w:hAnsi="Arial" w:cs="Arial"/>
        </w:rPr>
        <w:t>贵公司</w:t>
      </w:r>
      <w:r w:rsidRPr="008767E5">
        <w:rPr>
          <w:rFonts w:ascii="Arial" w:eastAsia="宋体" w:hAnsi="Arial" w:cs="Arial"/>
        </w:rPr>
        <w:t>的检测</w:t>
      </w:r>
      <w:r w:rsidR="00647CEA" w:rsidRPr="008767E5">
        <w:rPr>
          <w:rFonts w:ascii="Arial" w:eastAsia="宋体" w:hAnsi="Arial" w:cs="Arial"/>
        </w:rPr>
        <w:t>使</w:t>
      </w:r>
      <w:r w:rsidRPr="008767E5">
        <w:rPr>
          <w:rFonts w:ascii="Arial" w:eastAsia="宋体" w:hAnsi="Arial" w:cs="Arial"/>
        </w:rPr>
        <w:t>用</w:t>
      </w:r>
      <w:r w:rsidR="00647CEA" w:rsidRPr="008767E5">
        <w:rPr>
          <w:rFonts w:ascii="Arial" w:eastAsia="宋体" w:hAnsi="Arial" w:cs="Arial"/>
        </w:rPr>
        <w:t>的</w:t>
      </w:r>
      <w:r w:rsidRPr="008767E5">
        <w:rPr>
          <w:rFonts w:ascii="Arial" w:eastAsia="宋体" w:hAnsi="Arial" w:cs="Arial"/>
        </w:rPr>
        <w:t>模式和</w:t>
      </w:r>
      <w:r w:rsidRPr="00D660EC">
        <w:rPr>
          <w:rFonts w:ascii="Arial" w:eastAsia="宋体" w:hAnsi="Arial" w:cs="Arial" w:hint="eastAsia"/>
        </w:rPr>
        <w:t>分类因子</w:t>
      </w:r>
      <w:r w:rsidRPr="008767E5">
        <w:rPr>
          <w:rFonts w:ascii="Arial" w:eastAsia="宋体" w:hAnsi="Arial" w:cs="Arial"/>
        </w:rPr>
        <w:t>（</w:t>
      </w:r>
      <w:r w:rsidR="00B03358" w:rsidRPr="008767E5">
        <w:rPr>
          <w:rFonts w:ascii="Arial" w:eastAsia="宋体" w:hAnsi="Arial" w:cs="Arial"/>
        </w:rPr>
        <w:t>常常分别称之为</w:t>
      </w:r>
      <w:r w:rsidR="00B03358" w:rsidRPr="008767E5">
        <w:rPr>
          <w:rFonts w:ascii="Arial" w:eastAsia="宋体" w:hAnsi="Arial" w:cs="Arial"/>
        </w:rPr>
        <w:t>“</w:t>
      </w:r>
      <w:r w:rsidR="00B03358" w:rsidRPr="008767E5">
        <w:rPr>
          <w:rFonts w:ascii="Arial" w:eastAsia="宋体" w:hAnsi="Arial" w:cs="Arial"/>
        </w:rPr>
        <w:t>培训</w:t>
      </w:r>
      <w:r w:rsidR="00B03358" w:rsidRPr="008767E5">
        <w:rPr>
          <w:rFonts w:ascii="Arial" w:eastAsia="宋体" w:hAnsi="Arial" w:cs="Arial"/>
        </w:rPr>
        <w:t>”</w:t>
      </w:r>
      <w:r w:rsidR="00B03358" w:rsidRPr="008767E5">
        <w:rPr>
          <w:rFonts w:ascii="Arial" w:eastAsia="宋体" w:hAnsi="Arial" w:cs="Arial"/>
        </w:rPr>
        <w:t>和</w:t>
      </w:r>
      <w:r w:rsidR="00647CEA" w:rsidRPr="008767E5">
        <w:rPr>
          <w:rFonts w:ascii="Arial" w:eastAsia="宋体" w:hAnsi="Arial" w:cs="Arial"/>
        </w:rPr>
        <w:t>独立</w:t>
      </w:r>
      <w:r w:rsidR="00647CEA" w:rsidRPr="008767E5">
        <w:rPr>
          <w:rFonts w:ascii="Arial" w:eastAsia="宋体" w:hAnsi="Arial" w:cs="Arial"/>
        </w:rPr>
        <w:t>“</w:t>
      </w:r>
      <w:r w:rsidR="00647CEA" w:rsidRPr="008767E5">
        <w:rPr>
          <w:rFonts w:ascii="Arial" w:eastAsia="宋体" w:hAnsi="Arial" w:cs="Arial"/>
        </w:rPr>
        <w:t>检测</w:t>
      </w:r>
      <w:r w:rsidR="00647CEA" w:rsidRPr="008767E5">
        <w:rPr>
          <w:rFonts w:ascii="Arial" w:eastAsia="宋体" w:hAnsi="Arial" w:cs="Arial"/>
        </w:rPr>
        <w:t>”</w:t>
      </w:r>
      <w:r w:rsidR="00647CEA" w:rsidRPr="008767E5">
        <w:rPr>
          <w:rFonts w:ascii="Arial" w:eastAsia="宋体" w:hAnsi="Arial" w:cs="Arial"/>
        </w:rPr>
        <w:t>数据集</w:t>
      </w:r>
      <w:r w:rsidRPr="008767E5">
        <w:rPr>
          <w:rFonts w:ascii="Arial" w:eastAsia="宋体" w:hAnsi="Arial" w:cs="Arial"/>
        </w:rPr>
        <w:t>），</w:t>
      </w:r>
      <w:r w:rsidR="00647CEA" w:rsidRPr="008767E5">
        <w:rPr>
          <w:rFonts w:ascii="Arial" w:eastAsia="宋体" w:hAnsi="Arial" w:cs="Arial"/>
        </w:rPr>
        <w:t>其中包括用来选择标本的原则、</w:t>
      </w:r>
      <w:r w:rsidR="00086B65" w:rsidRPr="008767E5">
        <w:rPr>
          <w:rFonts w:ascii="Arial" w:eastAsia="宋体" w:hAnsi="Arial" w:cs="Arial"/>
        </w:rPr>
        <w:t>样本含量</w:t>
      </w:r>
      <w:r w:rsidR="00A36659" w:rsidRPr="008767E5">
        <w:rPr>
          <w:rFonts w:ascii="Arial" w:eastAsia="宋体" w:hAnsi="Arial" w:cs="Arial"/>
        </w:rPr>
        <w:t>的统计学依据和构建数据集时</w:t>
      </w:r>
      <w:r w:rsidR="00786AB8" w:rsidRPr="008767E5">
        <w:rPr>
          <w:rFonts w:ascii="Arial" w:eastAsia="宋体" w:hAnsi="Arial" w:cs="Arial"/>
        </w:rPr>
        <w:t>贵公司</w:t>
      </w:r>
      <w:r w:rsidR="00A36659" w:rsidRPr="008767E5">
        <w:rPr>
          <w:rFonts w:ascii="Arial" w:eastAsia="宋体" w:hAnsi="Arial" w:cs="Arial"/>
        </w:rPr>
        <w:t>做出的任何假设。</w:t>
      </w:r>
      <w:r w:rsidR="00A63E34" w:rsidRPr="008767E5">
        <w:rPr>
          <w:rFonts w:ascii="Arial" w:eastAsia="宋体" w:hAnsi="Arial" w:cs="Arial"/>
        </w:rPr>
        <w:t>相关数据就是从这些标本中产生的（如临床病史、人口统计信息、基质、地理来源）。</w:t>
      </w:r>
      <w:r w:rsidR="000053F1" w:rsidRPr="008767E5">
        <w:rPr>
          <w:rFonts w:ascii="Arial" w:eastAsia="宋体" w:hAnsi="Arial" w:cs="Arial"/>
        </w:rPr>
        <w:t>在培训数据集中拥有标本的患者可能不是检测数据集的合适参加者。</w:t>
      </w:r>
    </w:p>
    <w:p w:rsidR="002E4A85" w:rsidRPr="008767E5" w:rsidRDefault="000053F1" w:rsidP="0037258D">
      <w:pPr>
        <w:pStyle w:val="a8"/>
        <w:numPr>
          <w:ilvl w:val="0"/>
          <w:numId w:val="12"/>
        </w:numPr>
        <w:snapToGrid w:val="0"/>
        <w:spacing w:line="300" w:lineRule="auto"/>
        <w:ind w:firstLineChars="0"/>
        <w:rPr>
          <w:rFonts w:ascii="Arial" w:eastAsia="宋体" w:hAnsi="Arial" w:cs="Arial"/>
        </w:rPr>
      </w:pPr>
      <w:r w:rsidRPr="008767E5">
        <w:rPr>
          <w:rFonts w:ascii="Arial" w:eastAsia="宋体" w:hAnsi="Arial" w:cs="Arial"/>
        </w:rPr>
        <w:t>对性能测定</w:t>
      </w:r>
      <w:r w:rsidR="00437779" w:rsidRPr="008767E5">
        <w:rPr>
          <w:rFonts w:ascii="Arial" w:eastAsia="宋体" w:hAnsi="Arial" w:cs="Arial"/>
        </w:rPr>
        <w:t>值（采用独立临床数据集进行内部确认和外部确认）和如何获得这些测定值的详细描述。</w:t>
      </w:r>
    </w:p>
    <w:p w:rsidR="00AA46F5" w:rsidRPr="008767E5" w:rsidRDefault="00AA46F5" w:rsidP="001026AC">
      <w:pPr>
        <w:snapToGrid w:val="0"/>
        <w:spacing w:line="300" w:lineRule="auto"/>
        <w:rPr>
          <w:rFonts w:ascii="Arial" w:eastAsia="宋体" w:hAnsi="Arial" w:cs="Arial"/>
        </w:rPr>
      </w:pPr>
    </w:p>
    <w:p w:rsidR="00AA46F5" w:rsidRPr="008767E5" w:rsidRDefault="00437779" w:rsidP="001026AC">
      <w:pPr>
        <w:snapToGrid w:val="0"/>
        <w:spacing w:line="300" w:lineRule="auto"/>
        <w:rPr>
          <w:rFonts w:ascii="Arial" w:eastAsia="宋体" w:hAnsi="Arial" w:cs="Arial"/>
        </w:rPr>
      </w:pPr>
      <w:r w:rsidRPr="008767E5">
        <w:rPr>
          <w:rFonts w:ascii="Arial" w:eastAsia="宋体" w:hAnsi="Arial" w:cs="Arial"/>
        </w:rPr>
        <w:t>某些情况下，</w:t>
      </w:r>
      <w:r w:rsidR="00176AFA" w:rsidRPr="008767E5">
        <w:rPr>
          <w:rFonts w:ascii="Arial" w:eastAsia="宋体" w:hAnsi="Arial" w:cs="Arial"/>
        </w:rPr>
        <w:t>本</w:t>
      </w:r>
      <w:r w:rsidR="00786AB8" w:rsidRPr="008767E5">
        <w:rPr>
          <w:rFonts w:ascii="Arial" w:eastAsia="宋体" w:hAnsi="Arial" w:cs="Arial"/>
        </w:rPr>
        <w:t>器械</w:t>
      </w:r>
      <w:r w:rsidR="00176AFA" w:rsidRPr="008767E5">
        <w:rPr>
          <w:rFonts w:ascii="Arial" w:eastAsia="宋体" w:hAnsi="Arial" w:cs="Arial"/>
        </w:rPr>
        <w:t>和算法</w:t>
      </w:r>
      <w:r w:rsidR="0015623D" w:rsidRPr="008767E5">
        <w:rPr>
          <w:rFonts w:ascii="Arial" w:eastAsia="宋体" w:hAnsi="Arial" w:cs="Arial"/>
        </w:rPr>
        <w:t>在产品开发期间会</w:t>
      </w:r>
      <w:r w:rsidR="00176AFA" w:rsidRPr="008767E5">
        <w:rPr>
          <w:rFonts w:ascii="Arial" w:eastAsia="宋体" w:hAnsi="Arial" w:cs="Arial"/>
        </w:rPr>
        <w:t>随时间演化。</w:t>
      </w:r>
      <w:r w:rsidR="00786AB8" w:rsidRPr="008767E5">
        <w:rPr>
          <w:rFonts w:ascii="Arial" w:eastAsia="宋体" w:hAnsi="Arial" w:cs="Arial"/>
        </w:rPr>
        <w:t>贵公司</w:t>
      </w:r>
      <w:r w:rsidR="00176AFA" w:rsidRPr="008767E5">
        <w:rPr>
          <w:rFonts w:ascii="Arial" w:eastAsia="宋体" w:hAnsi="Arial" w:cs="Arial"/>
        </w:rPr>
        <w:t>应提供采用</w:t>
      </w:r>
      <w:r w:rsidR="00786AB8" w:rsidRPr="008767E5">
        <w:rPr>
          <w:rFonts w:ascii="Arial" w:eastAsia="宋体" w:hAnsi="Arial" w:cs="Arial"/>
        </w:rPr>
        <w:t>贵公司器械</w:t>
      </w:r>
      <w:r w:rsidR="00176AFA" w:rsidRPr="008767E5">
        <w:rPr>
          <w:rFonts w:ascii="Arial" w:eastAsia="宋体" w:hAnsi="Arial" w:cs="Arial"/>
        </w:rPr>
        <w:t>的最终</w:t>
      </w:r>
      <w:r w:rsidR="00786AB8" w:rsidRPr="008767E5">
        <w:rPr>
          <w:rFonts w:ascii="Arial" w:eastAsia="宋体" w:hAnsi="Arial" w:cs="Arial"/>
        </w:rPr>
        <w:t>器械</w:t>
      </w:r>
      <w:r w:rsidR="00176AFA" w:rsidRPr="008767E5">
        <w:rPr>
          <w:rFonts w:ascii="Arial" w:eastAsia="宋体" w:hAnsi="Arial" w:cs="Arial"/>
        </w:rPr>
        <w:t>和最终算法获得的数据。</w:t>
      </w:r>
    </w:p>
    <w:p w:rsidR="00437779" w:rsidRPr="008767E5" w:rsidRDefault="00437779" w:rsidP="001026AC">
      <w:pPr>
        <w:snapToGrid w:val="0"/>
        <w:spacing w:line="300" w:lineRule="auto"/>
        <w:rPr>
          <w:rFonts w:ascii="Arial" w:eastAsia="宋体" w:hAnsi="Arial" w:cs="Arial"/>
        </w:rPr>
      </w:pPr>
    </w:p>
    <w:p w:rsidR="00B51C7F" w:rsidRDefault="00B51C7F">
      <w:pPr>
        <w:widowControl/>
        <w:jc w:val="left"/>
        <w:rPr>
          <w:rFonts w:ascii="Arial" w:eastAsia="宋体" w:hAnsi="Arial" w:cs="Arial"/>
          <w:b/>
        </w:rPr>
      </w:pPr>
      <w:r>
        <w:rPr>
          <w:rFonts w:ascii="Arial" w:eastAsia="宋体" w:hAnsi="Arial" w:cs="Arial"/>
          <w:b/>
        </w:rPr>
        <w:br w:type="page"/>
      </w:r>
    </w:p>
    <w:p w:rsidR="002E4A85" w:rsidRPr="008767E5" w:rsidRDefault="00B21B59" w:rsidP="001026AC">
      <w:pPr>
        <w:snapToGrid w:val="0"/>
        <w:spacing w:line="300" w:lineRule="auto"/>
        <w:rPr>
          <w:rFonts w:ascii="Arial" w:eastAsia="宋体" w:hAnsi="Arial" w:cs="Arial"/>
          <w:b/>
        </w:rPr>
      </w:pPr>
      <w:proofErr w:type="gramStart"/>
      <w:r w:rsidRPr="008767E5">
        <w:rPr>
          <w:rFonts w:ascii="Arial" w:eastAsia="宋体" w:hAnsi="Arial" w:cs="Arial"/>
          <w:b/>
        </w:rPr>
        <w:lastRenderedPageBreak/>
        <w:t>5.D</w:t>
      </w:r>
      <w:proofErr w:type="gramEnd"/>
      <w:r w:rsidRPr="008767E5">
        <w:rPr>
          <w:rFonts w:ascii="Arial" w:eastAsia="宋体" w:hAnsi="Arial" w:cs="Arial"/>
          <w:b/>
        </w:rPr>
        <w:t xml:space="preserve">. </w:t>
      </w:r>
      <w:r w:rsidRPr="008767E5">
        <w:rPr>
          <w:rFonts w:ascii="Arial" w:eastAsia="宋体" w:hAnsi="Arial" w:cs="Arial"/>
          <w:b/>
        </w:rPr>
        <w:t>检测结果</w:t>
      </w:r>
    </w:p>
    <w:p w:rsidR="00B21B59" w:rsidRPr="008767E5" w:rsidRDefault="00B21B59" w:rsidP="001026AC">
      <w:pPr>
        <w:snapToGrid w:val="0"/>
        <w:spacing w:line="300" w:lineRule="auto"/>
        <w:rPr>
          <w:rFonts w:ascii="Arial" w:eastAsia="宋体" w:hAnsi="Arial" w:cs="Arial"/>
        </w:rPr>
      </w:pPr>
    </w:p>
    <w:p w:rsidR="00B21B59"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4C381F" w:rsidRPr="008767E5">
        <w:rPr>
          <w:rFonts w:ascii="Arial" w:eastAsia="宋体" w:hAnsi="Arial" w:cs="Arial"/>
        </w:rPr>
        <w:t>应提供为临床医生生成的检测报告实例（如打印件）。在报告中应包含足够信息，</w:t>
      </w:r>
      <w:r w:rsidR="00D2763E" w:rsidRPr="008767E5">
        <w:rPr>
          <w:rFonts w:ascii="Arial" w:eastAsia="宋体" w:hAnsi="Arial" w:cs="Arial"/>
        </w:rPr>
        <w:t>允许订货医生或其他医疗保健专业人员对结果进行解释。检测报告应参考临床确认数据集中的检测性能。检测报告中包含的统计概要</w:t>
      </w:r>
      <w:r w:rsidR="004A34B0" w:rsidRPr="008767E5">
        <w:rPr>
          <w:rFonts w:ascii="Arial" w:eastAsia="宋体" w:hAnsi="Arial" w:cs="Arial"/>
        </w:rPr>
        <w:t>应与</w:t>
      </w:r>
      <w:r w:rsidR="00BF0B64" w:rsidRPr="008767E5">
        <w:rPr>
          <w:rFonts w:ascii="Arial" w:eastAsia="宋体" w:hAnsi="Arial" w:cs="Arial"/>
        </w:rPr>
        <w:t>应当</w:t>
      </w:r>
      <w:r w:rsidR="003F2FFC" w:rsidRPr="008767E5">
        <w:rPr>
          <w:rFonts w:ascii="Arial" w:eastAsia="宋体" w:hAnsi="Arial" w:cs="Arial"/>
        </w:rPr>
        <w:t>与使</w:t>
      </w:r>
      <w:r w:rsidR="00BF0B64" w:rsidRPr="008767E5">
        <w:rPr>
          <w:rFonts w:ascii="Arial" w:eastAsia="宋体" w:hAnsi="Arial" w:cs="Arial"/>
        </w:rPr>
        <w:t>用的检验方法一致。例如，采用阴性预测值对急性细胞排斥反应的概率进行定量并采用阳性预测值</w:t>
      </w:r>
      <w:r w:rsidR="003E3018" w:rsidRPr="008767E5">
        <w:rPr>
          <w:rFonts w:ascii="Arial" w:eastAsia="宋体" w:hAnsi="Arial" w:cs="Arial"/>
        </w:rPr>
        <w:t>对其进行补充。</w:t>
      </w:r>
      <w:r w:rsidR="001324E8" w:rsidRPr="008767E5">
        <w:rPr>
          <w:rFonts w:ascii="Arial" w:eastAsia="宋体" w:hAnsi="Arial" w:cs="Arial"/>
        </w:rPr>
        <w:t>如果适用的话</w:t>
      </w:r>
      <w:r w:rsidR="003E3018" w:rsidRPr="008767E5">
        <w:rPr>
          <w:rFonts w:ascii="Arial" w:eastAsia="宋体" w:hAnsi="Arial" w:cs="Arial"/>
        </w:rPr>
        <w:t>，在报告中</w:t>
      </w:r>
      <w:r w:rsidR="00E33217" w:rsidRPr="008767E5">
        <w:rPr>
          <w:rFonts w:ascii="Arial" w:eastAsia="宋体" w:hAnsi="Arial" w:cs="Arial"/>
        </w:rPr>
        <w:t>可包含采用临床确认数据</w:t>
      </w:r>
      <w:proofErr w:type="gramStart"/>
      <w:r w:rsidR="00E33217" w:rsidRPr="008767E5">
        <w:rPr>
          <w:rFonts w:ascii="Arial" w:eastAsia="宋体" w:hAnsi="Arial" w:cs="Arial"/>
        </w:rPr>
        <w:t>集计算</w:t>
      </w:r>
      <w:proofErr w:type="gramEnd"/>
      <w:r w:rsidR="00E33217" w:rsidRPr="008767E5">
        <w:rPr>
          <w:rFonts w:ascii="Arial" w:eastAsia="宋体" w:hAnsi="Arial" w:cs="Arial"/>
        </w:rPr>
        <w:t>的其它描述性信息（如本检测方法的</w:t>
      </w:r>
      <w:r w:rsidR="000D58E5" w:rsidRPr="008767E5">
        <w:rPr>
          <w:rFonts w:ascii="Arial" w:eastAsia="宋体" w:hAnsi="Arial" w:cs="Arial"/>
        </w:rPr>
        <w:t>灵敏度</w:t>
      </w:r>
      <w:r w:rsidR="00E33217" w:rsidRPr="008767E5">
        <w:rPr>
          <w:rFonts w:ascii="Arial" w:eastAsia="宋体" w:hAnsi="Arial" w:cs="Arial"/>
        </w:rPr>
        <w:t>和特异度）。</w:t>
      </w:r>
    </w:p>
    <w:p w:rsidR="00B21B59" w:rsidRPr="008767E5" w:rsidRDefault="00B21B59" w:rsidP="001026AC">
      <w:pPr>
        <w:snapToGrid w:val="0"/>
        <w:spacing w:line="300" w:lineRule="auto"/>
        <w:rPr>
          <w:rFonts w:ascii="Arial" w:eastAsia="宋体" w:hAnsi="Arial" w:cs="Arial"/>
        </w:rPr>
      </w:pPr>
    </w:p>
    <w:p w:rsidR="00176AFA" w:rsidRPr="008767E5" w:rsidRDefault="005327CA" w:rsidP="001026AC">
      <w:pPr>
        <w:snapToGrid w:val="0"/>
        <w:spacing w:line="300" w:lineRule="auto"/>
        <w:rPr>
          <w:rFonts w:ascii="Arial" w:eastAsia="宋体" w:hAnsi="Arial" w:cs="Arial"/>
          <w:b/>
        </w:rPr>
      </w:pPr>
      <w:r w:rsidRPr="008767E5">
        <w:rPr>
          <w:rFonts w:ascii="Arial" w:eastAsia="宋体" w:hAnsi="Arial" w:cs="Arial"/>
          <w:b/>
        </w:rPr>
        <w:t xml:space="preserve">6. </w:t>
      </w:r>
      <w:r w:rsidRPr="008767E5">
        <w:rPr>
          <w:rFonts w:ascii="Arial" w:eastAsia="宋体" w:hAnsi="Arial" w:cs="Arial"/>
          <w:b/>
        </w:rPr>
        <w:t>性能特征</w:t>
      </w:r>
    </w:p>
    <w:p w:rsidR="005327CA" w:rsidRPr="008767E5" w:rsidRDefault="005327CA" w:rsidP="001026AC">
      <w:pPr>
        <w:snapToGrid w:val="0"/>
        <w:spacing w:line="300" w:lineRule="auto"/>
        <w:rPr>
          <w:rFonts w:ascii="Arial" w:eastAsia="宋体" w:hAnsi="Arial" w:cs="Arial"/>
        </w:rPr>
      </w:pPr>
    </w:p>
    <w:p w:rsidR="005327CA"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5327CA" w:rsidRPr="008767E5">
        <w:rPr>
          <w:rFonts w:ascii="Arial" w:eastAsia="宋体" w:hAnsi="Arial" w:cs="Arial"/>
        </w:rPr>
        <w:t>应在</w:t>
      </w:r>
      <w:r w:rsidR="005327CA" w:rsidRPr="008767E5">
        <w:rPr>
          <w:rFonts w:ascii="Arial" w:eastAsia="宋体" w:hAnsi="Arial" w:cs="Arial"/>
        </w:rPr>
        <w:t>510</w:t>
      </w:r>
      <w:r w:rsidR="00555F7F" w:rsidRPr="008767E5">
        <w:rPr>
          <w:rFonts w:ascii="Arial" w:eastAsia="宋体" w:hAnsi="Arial" w:cs="Arial"/>
        </w:rPr>
        <w:t>（</w:t>
      </w:r>
      <w:r w:rsidR="005327CA" w:rsidRPr="008767E5">
        <w:rPr>
          <w:rFonts w:ascii="Arial" w:eastAsia="宋体" w:hAnsi="Arial" w:cs="Arial"/>
        </w:rPr>
        <w:t>k</w:t>
      </w:r>
      <w:r w:rsidR="00555F7F" w:rsidRPr="008767E5">
        <w:rPr>
          <w:rFonts w:ascii="Arial" w:eastAsia="宋体" w:hAnsi="Arial" w:cs="Arial"/>
        </w:rPr>
        <w:t>）提交资料</w:t>
      </w:r>
      <w:r w:rsidR="005327CA" w:rsidRPr="008767E5">
        <w:rPr>
          <w:rFonts w:ascii="Arial" w:eastAsia="宋体" w:hAnsi="Arial" w:cs="Arial"/>
        </w:rPr>
        <w:t>中</w:t>
      </w:r>
      <w:r w:rsidR="007F394F" w:rsidRPr="008767E5">
        <w:rPr>
          <w:rFonts w:ascii="Arial" w:eastAsia="宋体" w:hAnsi="Arial" w:cs="Arial"/>
        </w:rPr>
        <w:t>对</w:t>
      </w:r>
      <w:r w:rsidRPr="008767E5">
        <w:rPr>
          <w:rFonts w:ascii="Arial" w:eastAsia="宋体" w:hAnsi="Arial" w:cs="Arial"/>
        </w:rPr>
        <w:t>贵公司</w:t>
      </w:r>
      <w:r w:rsidR="007F394F" w:rsidRPr="008767E5">
        <w:rPr>
          <w:rFonts w:ascii="Arial" w:eastAsia="宋体" w:hAnsi="Arial" w:cs="Arial"/>
        </w:rPr>
        <w:t>用来评价下述每种性能特征的研究设计做出详细描述。</w:t>
      </w:r>
    </w:p>
    <w:p w:rsidR="007F394F" w:rsidRPr="008767E5" w:rsidRDefault="007F394F" w:rsidP="001026AC">
      <w:pPr>
        <w:snapToGrid w:val="0"/>
        <w:spacing w:line="300" w:lineRule="auto"/>
        <w:rPr>
          <w:rFonts w:ascii="Arial" w:eastAsia="宋体" w:hAnsi="Arial" w:cs="Arial"/>
        </w:rPr>
      </w:pPr>
    </w:p>
    <w:p w:rsidR="007F394F" w:rsidRPr="008767E5" w:rsidRDefault="007F394F" w:rsidP="001026AC">
      <w:pPr>
        <w:snapToGrid w:val="0"/>
        <w:spacing w:line="300" w:lineRule="auto"/>
        <w:rPr>
          <w:rFonts w:ascii="Arial" w:eastAsia="宋体" w:hAnsi="Arial" w:cs="Arial"/>
          <w:b/>
        </w:rPr>
      </w:pPr>
      <w:proofErr w:type="gramStart"/>
      <w:r w:rsidRPr="008767E5">
        <w:rPr>
          <w:rFonts w:ascii="Arial" w:eastAsia="宋体" w:hAnsi="Arial" w:cs="Arial"/>
          <w:b/>
        </w:rPr>
        <w:t>6.A</w:t>
      </w:r>
      <w:proofErr w:type="gramEnd"/>
      <w:r w:rsidRPr="008767E5">
        <w:rPr>
          <w:rFonts w:ascii="Arial" w:eastAsia="宋体" w:hAnsi="Arial" w:cs="Arial"/>
          <w:b/>
        </w:rPr>
        <w:t xml:space="preserve">. </w:t>
      </w:r>
      <w:r w:rsidRPr="008767E5">
        <w:rPr>
          <w:rFonts w:ascii="Arial" w:eastAsia="宋体" w:hAnsi="Arial" w:cs="Arial"/>
          <w:b/>
        </w:rPr>
        <w:t>分析前因素</w:t>
      </w:r>
    </w:p>
    <w:p w:rsidR="007F394F" w:rsidRPr="008767E5" w:rsidRDefault="007F394F" w:rsidP="001026AC">
      <w:pPr>
        <w:snapToGrid w:val="0"/>
        <w:spacing w:line="300" w:lineRule="auto"/>
        <w:rPr>
          <w:rFonts w:ascii="Arial" w:eastAsia="宋体" w:hAnsi="Arial" w:cs="Arial"/>
        </w:rPr>
      </w:pPr>
    </w:p>
    <w:p w:rsidR="007F394F" w:rsidRPr="008767E5" w:rsidRDefault="0047731A" w:rsidP="001026AC">
      <w:pPr>
        <w:snapToGrid w:val="0"/>
        <w:spacing w:line="300" w:lineRule="auto"/>
        <w:rPr>
          <w:rFonts w:ascii="Arial" w:eastAsia="宋体" w:hAnsi="Arial" w:cs="Arial"/>
        </w:rPr>
      </w:pPr>
      <w:r w:rsidRPr="008767E5">
        <w:rPr>
          <w:rFonts w:ascii="Arial" w:eastAsia="宋体" w:hAnsi="Arial" w:cs="Arial"/>
        </w:rPr>
        <w:t>对下列分析</w:t>
      </w:r>
      <w:proofErr w:type="gramStart"/>
      <w:r w:rsidRPr="008767E5">
        <w:rPr>
          <w:rFonts w:ascii="Arial" w:eastAsia="宋体" w:hAnsi="Arial" w:cs="Arial"/>
        </w:rPr>
        <w:t>前因素</w:t>
      </w:r>
      <w:proofErr w:type="gramEnd"/>
      <w:r w:rsidRPr="008767E5">
        <w:rPr>
          <w:rFonts w:ascii="Arial" w:eastAsia="宋体" w:hAnsi="Arial" w:cs="Arial"/>
        </w:rPr>
        <w:t>的审议对高质量基因组检测来说具有决定性意义。</w:t>
      </w:r>
    </w:p>
    <w:p w:rsidR="00176AFA" w:rsidRPr="008767E5" w:rsidRDefault="00176AFA" w:rsidP="001026AC">
      <w:pPr>
        <w:snapToGrid w:val="0"/>
        <w:spacing w:line="300" w:lineRule="auto"/>
        <w:rPr>
          <w:rFonts w:ascii="Arial" w:eastAsia="宋体" w:hAnsi="Arial" w:cs="Arial"/>
        </w:rPr>
      </w:pPr>
    </w:p>
    <w:p w:rsidR="002E4A85" w:rsidRPr="00B51C7F" w:rsidRDefault="00BD754F" w:rsidP="001026AC">
      <w:pPr>
        <w:snapToGrid w:val="0"/>
        <w:spacing w:line="300" w:lineRule="auto"/>
        <w:rPr>
          <w:rFonts w:ascii="Arial" w:eastAsia="宋体" w:hAnsi="Arial" w:cs="Arial"/>
          <w:b/>
          <w:i/>
        </w:rPr>
      </w:pPr>
      <w:r w:rsidRPr="00B51C7F">
        <w:rPr>
          <w:rFonts w:ascii="Arial" w:eastAsia="宋体" w:hAnsi="Arial" w:cs="Arial"/>
          <w:b/>
          <w:i/>
        </w:rPr>
        <w:t>标本采集</w:t>
      </w:r>
    </w:p>
    <w:p w:rsidR="002E4A85" w:rsidRPr="008767E5" w:rsidRDefault="002E4A85" w:rsidP="001026AC">
      <w:pPr>
        <w:snapToGrid w:val="0"/>
        <w:spacing w:line="300" w:lineRule="auto"/>
        <w:rPr>
          <w:rFonts w:ascii="Arial" w:eastAsia="宋体" w:hAnsi="Arial" w:cs="Arial"/>
        </w:rPr>
      </w:pPr>
    </w:p>
    <w:p w:rsidR="002E4A85"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BD754F" w:rsidRPr="008767E5">
        <w:rPr>
          <w:rFonts w:ascii="Arial" w:eastAsia="宋体" w:hAnsi="Arial" w:cs="Arial"/>
        </w:rPr>
        <w:t>应</w:t>
      </w:r>
      <w:r w:rsidR="00BB1424" w:rsidRPr="008767E5">
        <w:rPr>
          <w:rFonts w:ascii="Arial" w:eastAsia="宋体" w:hAnsi="Arial" w:cs="Arial"/>
        </w:rPr>
        <w:t>采用按</w:t>
      </w:r>
      <w:r w:rsidR="00500E02" w:rsidRPr="008767E5">
        <w:rPr>
          <w:rFonts w:ascii="Arial" w:eastAsia="宋体" w:hAnsi="Arial" w:cs="Arial"/>
        </w:rPr>
        <w:t>试剂盒</w:t>
      </w:r>
      <w:r w:rsidR="00BB1424" w:rsidRPr="008767E5">
        <w:rPr>
          <w:rFonts w:ascii="Arial" w:eastAsia="宋体" w:hAnsi="Arial" w:cs="Arial"/>
        </w:rPr>
        <w:t>标签推荐方式（如采集、储存、运输方法）处理的标本</w:t>
      </w:r>
      <w:r w:rsidR="00BD754F" w:rsidRPr="008767E5">
        <w:rPr>
          <w:rFonts w:ascii="Arial" w:eastAsia="宋体" w:hAnsi="Arial" w:cs="Arial"/>
        </w:rPr>
        <w:t>对</w:t>
      </w:r>
      <w:r w:rsidRPr="008767E5">
        <w:rPr>
          <w:rFonts w:ascii="Arial" w:eastAsia="宋体" w:hAnsi="Arial" w:cs="Arial"/>
        </w:rPr>
        <w:t>贵公司</w:t>
      </w:r>
      <w:r w:rsidR="00BD754F" w:rsidRPr="008767E5">
        <w:rPr>
          <w:rFonts w:ascii="Arial" w:eastAsia="宋体" w:hAnsi="Arial" w:cs="Arial"/>
        </w:rPr>
        <w:t>推荐的标本采集、运输和储存选项的诸方面</w:t>
      </w:r>
      <w:bookmarkStart w:id="54" w:name="OLE_LINK3"/>
      <w:bookmarkStart w:id="55" w:name="OLE_LINK4"/>
      <w:r w:rsidR="00BD754F" w:rsidRPr="008767E5">
        <w:rPr>
          <w:rFonts w:ascii="Arial" w:eastAsia="宋体" w:hAnsi="Arial" w:cs="Arial"/>
        </w:rPr>
        <w:t>（如</w:t>
      </w:r>
      <w:proofErr w:type="gramStart"/>
      <w:r w:rsidR="00BD754F" w:rsidRPr="008767E5">
        <w:rPr>
          <w:rFonts w:ascii="Arial" w:eastAsia="宋体" w:hAnsi="Arial" w:cs="Arial"/>
        </w:rPr>
        <w:t>采血管</w:t>
      </w:r>
      <w:proofErr w:type="gramEnd"/>
      <w:r w:rsidR="00BD754F" w:rsidRPr="008767E5">
        <w:rPr>
          <w:rFonts w:ascii="Arial" w:eastAsia="宋体" w:hAnsi="Arial" w:cs="Arial"/>
        </w:rPr>
        <w:t>类型、</w:t>
      </w:r>
      <w:r w:rsidR="00992C83" w:rsidRPr="008767E5">
        <w:rPr>
          <w:rFonts w:ascii="Arial" w:eastAsia="宋体" w:hAnsi="Arial" w:cs="Arial"/>
        </w:rPr>
        <w:t>RNA</w:t>
      </w:r>
      <w:r w:rsidR="00992C83" w:rsidRPr="008767E5">
        <w:rPr>
          <w:rFonts w:ascii="Arial" w:eastAsia="宋体" w:hAnsi="Arial" w:cs="Arial"/>
        </w:rPr>
        <w:t>保存固定剂</w:t>
      </w:r>
      <w:r w:rsidR="00BD754F" w:rsidRPr="008767E5">
        <w:rPr>
          <w:rFonts w:ascii="Arial" w:eastAsia="宋体" w:hAnsi="Arial" w:cs="Arial"/>
        </w:rPr>
        <w:t>）</w:t>
      </w:r>
      <w:bookmarkEnd w:id="54"/>
      <w:bookmarkEnd w:id="55"/>
      <w:r w:rsidR="00BD754F" w:rsidRPr="008767E5">
        <w:rPr>
          <w:rFonts w:ascii="Arial" w:eastAsia="宋体" w:hAnsi="Arial" w:cs="Arial"/>
        </w:rPr>
        <w:t>进行评价。</w:t>
      </w:r>
      <w:r w:rsidR="00BB1424" w:rsidRPr="008767E5">
        <w:rPr>
          <w:rFonts w:ascii="Arial" w:eastAsia="宋体" w:hAnsi="Arial" w:cs="Arial"/>
        </w:rPr>
        <w:t>评价内容包括</w:t>
      </w:r>
      <w:r w:rsidR="00ED7F57" w:rsidRPr="008767E5">
        <w:rPr>
          <w:rFonts w:ascii="Arial" w:eastAsia="宋体" w:hAnsi="Arial" w:cs="Arial"/>
        </w:rPr>
        <w:t>对标本采集和</w:t>
      </w:r>
      <w:r w:rsidR="00ED7F57" w:rsidRPr="008767E5">
        <w:rPr>
          <w:rFonts w:ascii="Arial" w:eastAsia="宋体" w:hAnsi="Arial" w:cs="Arial"/>
        </w:rPr>
        <w:t>RNA</w:t>
      </w:r>
      <w:r w:rsidR="00ED7F57" w:rsidRPr="008767E5">
        <w:rPr>
          <w:rFonts w:ascii="Arial" w:eastAsia="宋体" w:hAnsi="Arial" w:cs="Arial"/>
        </w:rPr>
        <w:t>稳定（如采用冷冻、固定或其它方法）间的容许耗时</w:t>
      </w:r>
      <w:r w:rsidR="00C4241B" w:rsidRPr="008767E5">
        <w:rPr>
          <w:rFonts w:ascii="Arial" w:eastAsia="宋体" w:hAnsi="Arial" w:cs="Arial"/>
        </w:rPr>
        <w:t>可产生一致可接受标本的确认。</w:t>
      </w:r>
      <w:r w:rsidRPr="008767E5">
        <w:rPr>
          <w:rFonts w:ascii="Arial" w:eastAsia="宋体" w:hAnsi="Arial" w:cs="Arial"/>
        </w:rPr>
        <w:t>贵公司</w:t>
      </w:r>
      <w:r w:rsidR="00C4241B" w:rsidRPr="008767E5">
        <w:rPr>
          <w:rFonts w:ascii="Arial" w:eastAsia="宋体" w:hAnsi="Arial" w:cs="Arial"/>
        </w:rPr>
        <w:t>应确认</w:t>
      </w:r>
      <w:r w:rsidRPr="008767E5">
        <w:rPr>
          <w:rFonts w:ascii="Arial" w:eastAsia="宋体" w:hAnsi="Arial" w:cs="Arial"/>
        </w:rPr>
        <w:t>贵公司</w:t>
      </w:r>
      <w:r w:rsidR="00C4241B" w:rsidRPr="008767E5">
        <w:rPr>
          <w:rFonts w:ascii="Arial" w:eastAsia="宋体" w:hAnsi="Arial" w:cs="Arial"/>
        </w:rPr>
        <w:t>详细描述的运输条件足以确保标本的完整性并确定</w:t>
      </w:r>
      <w:r w:rsidR="00B70A28" w:rsidRPr="008767E5">
        <w:rPr>
          <w:rFonts w:ascii="Arial" w:eastAsia="宋体" w:hAnsi="Arial" w:cs="Arial"/>
        </w:rPr>
        <w:t>可接受的运输可变限度（如在途时间、所需冷冻剂的数量）。</w:t>
      </w:r>
    </w:p>
    <w:p w:rsidR="00AE0E55" w:rsidRPr="008767E5" w:rsidRDefault="00AE0E55" w:rsidP="001026AC">
      <w:pPr>
        <w:snapToGrid w:val="0"/>
        <w:spacing w:line="300" w:lineRule="auto"/>
        <w:rPr>
          <w:rFonts w:ascii="Arial" w:eastAsia="宋体" w:hAnsi="Arial" w:cs="Arial"/>
        </w:rPr>
      </w:pPr>
    </w:p>
    <w:p w:rsidR="00272262"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proofErr w:type="gramStart"/>
      <w:r w:rsidR="00A628E9" w:rsidRPr="008767E5">
        <w:rPr>
          <w:rFonts w:ascii="Arial" w:eastAsia="宋体" w:hAnsi="Arial" w:cs="Arial"/>
        </w:rPr>
        <w:t>对适当</w:t>
      </w:r>
      <w:proofErr w:type="gramEnd"/>
      <w:r w:rsidR="00A628E9" w:rsidRPr="008767E5">
        <w:rPr>
          <w:rFonts w:ascii="Arial" w:eastAsia="宋体" w:hAnsi="Arial" w:cs="Arial"/>
        </w:rPr>
        <w:t>储存条件的确认应包括标本和</w:t>
      </w:r>
      <w:r w:rsidR="00A628E9" w:rsidRPr="008767E5">
        <w:rPr>
          <w:rFonts w:ascii="Arial" w:eastAsia="宋体" w:hAnsi="Arial" w:cs="Arial"/>
        </w:rPr>
        <w:t>RNA</w:t>
      </w:r>
      <w:r w:rsidR="00A628E9" w:rsidRPr="008767E5">
        <w:rPr>
          <w:rFonts w:ascii="Arial" w:eastAsia="宋体" w:hAnsi="Arial" w:cs="Arial"/>
        </w:rPr>
        <w:t>提取产品两方面。</w:t>
      </w:r>
    </w:p>
    <w:p w:rsidR="00AE0E55" w:rsidRPr="008767E5" w:rsidRDefault="00AE0E55" w:rsidP="001026AC">
      <w:pPr>
        <w:snapToGrid w:val="0"/>
        <w:spacing w:line="300" w:lineRule="auto"/>
        <w:rPr>
          <w:rFonts w:ascii="Arial" w:eastAsia="宋体" w:hAnsi="Arial" w:cs="Arial"/>
        </w:rPr>
      </w:pPr>
    </w:p>
    <w:p w:rsidR="00FA61DA" w:rsidRPr="00B51C7F" w:rsidRDefault="0047731A" w:rsidP="001026AC">
      <w:pPr>
        <w:snapToGrid w:val="0"/>
        <w:spacing w:line="300" w:lineRule="auto"/>
        <w:rPr>
          <w:rFonts w:ascii="Arial" w:eastAsia="宋体" w:hAnsi="Arial" w:cs="Arial"/>
          <w:b/>
          <w:i/>
        </w:rPr>
      </w:pPr>
      <w:r w:rsidRPr="00B51C7F">
        <w:rPr>
          <w:rFonts w:ascii="Arial" w:eastAsia="宋体" w:hAnsi="Arial" w:cs="Arial"/>
          <w:b/>
          <w:i/>
        </w:rPr>
        <w:t>RNA</w:t>
      </w:r>
      <w:r w:rsidRPr="00B51C7F">
        <w:rPr>
          <w:rFonts w:ascii="Arial" w:eastAsia="宋体" w:hAnsi="Arial" w:cs="Arial"/>
          <w:b/>
          <w:i/>
        </w:rPr>
        <w:t>提取</w:t>
      </w:r>
    </w:p>
    <w:p w:rsidR="00FA61DA" w:rsidRPr="008767E5" w:rsidRDefault="00FA61DA" w:rsidP="001026AC">
      <w:pPr>
        <w:snapToGrid w:val="0"/>
        <w:spacing w:line="300" w:lineRule="auto"/>
        <w:rPr>
          <w:rFonts w:ascii="Arial" w:eastAsia="宋体" w:hAnsi="Arial" w:cs="Arial"/>
        </w:rPr>
      </w:pPr>
    </w:p>
    <w:p w:rsidR="00FA61DA" w:rsidRPr="008767E5" w:rsidRDefault="00500E02" w:rsidP="001026AC">
      <w:pPr>
        <w:snapToGrid w:val="0"/>
        <w:spacing w:line="300" w:lineRule="auto"/>
        <w:rPr>
          <w:rFonts w:ascii="Arial" w:eastAsia="宋体" w:hAnsi="Arial" w:cs="Arial"/>
        </w:rPr>
      </w:pPr>
      <w:r w:rsidRPr="008767E5">
        <w:rPr>
          <w:rFonts w:ascii="Arial" w:eastAsia="宋体" w:hAnsi="Arial" w:cs="Arial"/>
        </w:rPr>
        <w:t>如果</w:t>
      </w:r>
      <w:r w:rsidR="00786AB8" w:rsidRPr="008767E5">
        <w:rPr>
          <w:rFonts w:ascii="Arial" w:eastAsia="宋体" w:hAnsi="Arial" w:cs="Arial"/>
        </w:rPr>
        <w:t>贵公司</w:t>
      </w:r>
      <w:r w:rsidR="00D851A3" w:rsidRPr="008767E5">
        <w:rPr>
          <w:rFonts w:ascii="Arial" w:eastAsia="宋体" w:hAnsi="Arial" w:cs="Arial"/>
        </w:rPr>
        <w:t>打算在</w:t>
      </w:r>
      <w:r w:rsidR="00786AB8" w:rsidRPr="008767E5">
        <w:rPr>
          <w:rFonts w:ascii="Arial" w:eastAsia="宋体" w:hAnsi="Arial" w:cs="Arial"/>
        </w:rPr>
        <w:t>贵公司</w:t>
      </w:r>
      <w:r w:rsidR="00D851A3" w:rsidRPr="008767E5">
        <w:rPr>
          <w:rFonts w:ascii="Arial" w:eastAsia="宋体" w:hAnsi="Arial" w:cs="Arial"/>
        </w:rPr>
        <w:t>的试剂盒中提供用于</w:t>
      </w:r>
      <w:r w:rsidR="00D851A3" w:rsidRPr="008767E5">
        <w:rPr>
          <w:rFonts w:ascii="Arial" w:eastAsia="宋体" w:hAnsi="Arial" w:cs="Arial"/>
        </w:rPr>
        <w:t>RNA</w:t>
      </w:r>
      <w:r w:rsidR="00D851A3" w:rsidRPr="008767E5">
        <w:rPr>
          <w:rFonts w:ascii="Arial" w:eastAsia="宋体" w:hAnsi="Arial" w:cs="Arial"/>
        </w:rPr>
        <w:t>提取和制备的试剂，</w:t>
      </w:r>
      <w:r w:rsidR="00786AB8" w:rsidRPr="008767E5">
        <w:rPr>
          <w:rFonts w:ascii="Arial" w:eastAsia="宋体" w:hAnsi="Arial" w:cs="Arial"/>
        </w:rPr>
        <w:t>贵公司</w:t>
      </w:r>
      <w:r w:rsidR="00D851A3" w:rsidRPr="008767E5">
        <w:rPr>
          <w:rFonts w:ascii="Arial" w:eastAsia="宋体" w:hAnsi="Arial" w:cs="Arial"/>
        </w:rPr>
        <w:t>应</w:t>
      </w:r>
      <w:r w:rsidR="003A3A55" w:rsidRPr="008767E5">
        <w:rPr>
          <w:rFonts w:ascii="Arial" w:eastAsia="宋体" w:hAnsi="Arial" w:cs="Arial"/>
        </w:rPr>
        <w:t>对</w:t>
      </w:r>
      <w:r w:rsidR="00D851A3" w:rsidRPr="008767E5">
        <w:rPr>
          <w:rFonts w:ascii="Arial" w:eastAsia="宋体" w:hAnsi="Arial" w:cs="Arial"/>
        </w:rPr>
        <w:t>分析前流程的每个步骤对再现性、准确度和</w:t>
      </w:r>
      <w:r w:rsidR="003A3A55" w:rsidRPr="008767E5">
        <w:rPr>
          <w:rFonts w:ascii="Arial" w:eastAsia="宋体" w:hAnsi="Arial" w:cs="Arial"/>
        </w:rPr>
        <w:t>产品稳定性的影响做出确认并在</w:t>
      </w:r>
      <w:r w:rsidR="003A3A55" w:rsidRPr="008767E5">
        <w:rPr>
          <w:rFonts w:ascii="Arial" w:eastAsia="宋体" w:hAnsi="Arial" w:cs="Arial"/>
        </w:rPr>
        <w:t>510</w:t>
      </w:r>
      <w:r w:rsidR="00555F7F" w:rsidRPr="008767E5">
        <w:rPr>
          <w:rFonts w:ascii="Arial" w:eastAsia="宋体" w:hAnsi="Arial" w:cs="Arial"/>
        </w:rPr>
        <w:t>（</w:t>
      </w:r>
      <w:r w:rsidR="003A3A55" w:rsidRPr="008767E5">
        <w:rPr>
          <w:rFonts w:ascii="Arial" w:eastAsia="宋体" w:hAnsi="Arial" w:cs="Arial"/>
        </w:rPr>
        <w:t>k</w:t>
      </w:r>
      <w:r w:rsidR="00555F7F" w:rsidRPr="008767E5">
        <w:rPr>
          <w:rFonts w:ascii="Arial" w:eastAsia="宋体" w:hAnsi="Arial" w:cs="Arial"/>
        </w:rPr>
        <w:t>）提交资料</w:t>
      </w:r>
      <w:r w:rsidR="003A3A55" w:rsidRPr="008767E5">
        <w:rPr>
          <w:rFonts w:ascii="Arial" w:eastAsia="宋体" w:hAnsi="Arial" w:cs="Arial"/>
        </w:rPr>
        <w:t>中对</w:t>
      </w:r>
      <w:r w:rsidR="00786AB8" w:rsidRPr="008767E5">
        <w:rPr>
          <w:rFonts w:ascii="Arial" w:eastAsia="宋体" w:hAnsi="Arial" w:cs="Arial"/>
        </w:rPr>
        <w:t>贵公司</w:t>
      </w:r>
      <w:r w:rsidR="003A3A55" w:rsidRPr="008767E5">
        <w:rPr>
          <w:rFonts w:ascii="Arial" w:eastAsia="宋体" w:hAnsi="Arial" w:cs="Arial"/>
        </w:rPr>
        <w:t>的研究设计和结果做出描述。在</w:t>
      </w:r>
      <w:r w:rsidR="00786AB8" w:rsidRPr="008767E5">
        <w:rPr>
          <w:rFonts w:ascii="Arial" w:eastAsia="宋体" w:hAnsi="Arial" w:cs="Arial"/>
        </w:rPr>
        <w:t>贵公司</w:t>
      </w:r>
      <w:r w:rsidR="003A3A55" w:rsidRPr="008767E5">
        <w:rPr>
          <w:rFonts w:ascii="Arial" w:eastAsia="宋体" w:hAnsi="Arial" w:cs="Arial"/>
        </w:rPr>
        <w:t>的外部场所研究（如再现性、方法比较）中应包含对分析前流程的评价。</w:t>
      </w:r>
    </w:p>
    <w:p w:rsidR="00AE0E55" w:rsidRPr="008767E5" w:rsidRDefault="00AE0E55" w:rsidP="001026AC">
      <w:pPr>
        <w:snapToGrid w:val="0"/>
        <w:spacing w:line="300" w:lineRule="auto"/>
        <w:rPr>
          <w:rFonts w:ascii="Arial" w:eastAsia="宋体" w:hAnsi="Arial" w:cs="Arial"/>
        </w:rPr>
      </w:pPr>
    </w:p>
    <w:p w:rsidR="00AE0E55" w:rsidRPr="008767E5" w:rsidRDefault="00500E02" w:rsidP="001026AC">
      <w:pPr>
        <w:snapToGrid w:val="0"/>
        <w:spacing w:line="300" w:lineRule="auto"/>
        <w:rPr>
          <w:rFonts w:ascii="Arial" w:eastAsia="宋体" w:hAnsi="Arial" w:cs="Arial"/>
        </w:rPr>
      </w:pPr>
      <w:r w:rsidRPr="008767E5">
        <w:rPr>
          <w:rFonts w:ascii="Arial" w:eastAsia="宋体" w:hAnsi="Arial" w:cs="Arial"/>
        </w:rPr>
        <w:t>如果</w:t>
      </w:r>
      <w:r w:rsidR="00786AB8" w:rsidRPr="008767E5">
        <w:rPr>
          <w:rFonts w:ascii="Arial" w:eastAsia="宋体" w:hAnsi="Arial" w:cs="Arial"/>
        </w:rPr>
        <w:t>贵公司</w:t>
      </w:r>
      <w:r w:rsidRPr="008767E5">
        <w:rPr>
          <w:rFonts w:ascii="Arial" w:eastAsia="宋体" w:hAnsi="Arial" w:cs="Arial"/>
        </w:rPr>
        <w:t>不打算在</w:t>
      </w:r>
      <w:r w:rsidR="00786AB8" w:rsidRPr="008767E5">
        <w:rPr>
          <w:rFonts w:ascii="Arial" w:eastAsia="宋体" w:hAnsi="Arial" w:cs="Arial"/>
        </w:rPr>
        <w:t>贵公司</w:t>
      </w:r>
      <w:r w:rsidRPr="008767E5">
        <w:rPr>
          <w:rFonts w:ascii="Arial" w:eastAsia="宋体" w:hAnsi="Arial" w:cs="Arial"/>
        </w:rPr>
        <w:t>的试剂盒中提供用于</w:t>
      </w:r>
      <w:r w:rsidRPr="008767E5">
        <w:rPr>
          <w:rFonts w:ascii="Arial" w:eastAsia="宋体" w:hAnsi="Arial" w:cs="Arial"/>
        </w:rPr>
        <w:t>RNA</w:t>
      </w:r>
      <w:r w:rsidRPr="008767E5">
        <w:rPr>
          <w:rFonts w:ascii="Arial" w:eastAsia="宋体" w:hAnsi="Arial" w:cs="Arial"/>
        </w:rPr>
        <w:t>提取和制备的试剂，</w:t>
      </w:r>
      <w:r w:rsidR="00786AB8" w:rsidRPr="008767E5">
        <w:rPr>
          <w:rFonts w:ascii="Arial" w:eastAsia="宋体" w:hAnsi="Arial" w:cs="Arial"/>
        </w:rPr>
        <w:t>贵公司</w:t>
      </w:r>
      <w:r w:rsidR="00364742" w:rsidRPr="008767E5">
        <w:rPr>
          <w:rFonts w:ascii="Arial" w:eastAsia="宋体" w:hAnsi="Arial" w:cs="Arial"/>
        </w:rPr>
        <w:t>应适当提供技术规范确保</w:t>
      </w:r>
      <w:r w:rsidR="00364742" w:rsidRPr="008767E5">
        <w:rPr>
          <w:rFonts w:ascii="Arial" w:eastAsia="宋体" w:hAnsi="Arial" w:cs="Arial"/>
        </w:rPr>
        <w:t>RNA</w:t>
      </w:r>
      <w:r w:rsidR="00364742" w:rsidRPr="008767E5">
        <w:rPr>
          <w:rFonts w:ascii="Arial" w:eastAsia="宋体" w:hAnsi="Arial" w:cs="Arial"/>
        </w:rPr>
        <w:t>质量足以产生正确的检测结果。技术规范的具体内容包括</w:t>
      </w:r>
      <w:r w:rsidR="00364742" w:rsidRPr="008767E5">
        <w:rPr>
          <w:rFonts w:ascii="Arial" w:eastAsia="宋体" w:hAnsi="Arial" w:cs="Arial"/>
        </w:rPr>
        <w:t>OD260/OD280</w:t>
      </w:r>
      <w:r w:rsidR="00364742" w:rsidRPr="008767E5">
        <w:rPr>
          <w:rFonts w:ascii="Arial" w:eastAsia="宋体" w:hAnsi="Arial" w:cs="Arial"/>
        </w:rPr>
        <w:t>比值、</w:t>
      </w:r>
      <w:r w:rsidR="00356945" w:rsidRPr="008767E5">
        <w:rPr>
          <w:rFonts w:ascii="Arial" w:eastAsia="宋体" w:hAnsi="Arial" w:cs="Arial"/>
        </w:rPr>
        <w:t>核糖体</w:t>
      </w:r>
      <w:r w:rsidR="00356945" w:rsidRPr="008767E5">
        <w:rPr>
          <w:rFonts w:ascii="Arial" w:eastAsia="宋体" w:hAnsi="Arial" w:cs="Arial"/>
        </w:rPr>
        <w:t>RNA</w:t>
      </w:r>
      <w:r w:rsidR="00356945" w:rsidRPr="008767E5">
        <w:rPr>
          <w:rFonts w:ascii="Arial" w:eastAsia="宋体" w:hAnsi="Arial" w:cs="Arial"/>
        </w:rPr>
        <w:t>比值（</w:t>
      </w:r>
      <w:r w:rsidR="00356945" w:rsidRPr="008767E5">
        <w:rPr>
          <w:rFonts w:ascii="Arial" w:eastAsia="宋体" w:hAnsi="Arial" w:cs="Arial"/>
        </w:rPr>
        <w:t>28S/18S</w:t>
      </w:r>
      <w:r w:rsidR="00356945" w:rsidRPr="008767E5">
        <w:rPr>
          <w:rFonts w:ascii="Arial" w:eastAsia="宋体" w:hAnsi="Arial" w:cs="Arial"/>
        </w:rPr>
        <w:t>）和</w:t>
      </w:r>
      <w:r w:rsidR="00356945" w:rsidRPr="008767E5">
        <w:rPr>
          <w:rFonts w:ascii="Arial" w:eastAsia="宋体" w:hAnsi="Arial" w:cs="Arial"/>
        </w:rPr>
        <w:t>RNA</w:t>
      </w:r>
      <w:r w:rsidR="00356945" w:rsidRPr="008767E5">
        <w:rPr>
          <w:rFonts w:ascii="Arial" w:eastAsia="宋体" w:hAnsi="Arial" w:cs="Arial"/>
        </w:rPr>
        <w:t>完整性测定。</w:t>
      </w:r>
      <w:r w:rsidR="00786AB8" w:rsidRPr="008767E5">
        <w:rPr>
          <w:rFonts w:ascii="Arial" w:eastAsia="宋体" w:hAnsi="Arial" w:cs="Arial"/>
        </w:rPr>
        <w:t>贵公司</w:t>
      </w:r>
      <w:r w:rsidR="00356945" w:rsidRPr="008767E5">
        <w:rPr>
          <w:rFonts w:ascii="Arial" w:eastAsia="宋体" w:hAnsi="Arial" w:cs="Arial"/>
        </w:rPr>
        <w:t>不应推荐任何仅供研究用（</w:t>
      </w:r>
      <w:r w:rsidR="00356945" w:rsidRPr="008767E5">
        <w:rPr>
          <w:rFonts w:ascii="Arial" w:eastAsia="宋体" w:hAnsi="Arial" w:cs="Arial"/>
        </w:rPr>
        <w:t>RUO</w:t>
      </w:r>
      <w:r w:rsidR="00356945" w:rsidRPr="008767E5">
        <w:rPr>
          <w:rFonts w:ascii="Arial" w:eastAsia="宋体" w:hAnsi="Arial" w:cs="Arial"/>
        </w:rPr>
        <w:t>）试剂。</w:t>
      </w:r>
    </w:p>
    <w:p w:rsidR="003A3A55" w:rsidRPr="008767E5" w:rsidRDefault="003A3A55" w:rsidP="001026AC">
      <w:pPr>
        <w:snapToGrid w:val="0"/>
        <w:spacing w:line="300" w:lineRule="auto"/>
        <w:rPr>
          <w:rFonts w:ascii="Arial" w:eastAsia="宋体" w:hAnsi="Arial" w:cs="Arial"/>
        </w:rPr>
      </w:pPr>
    </w:p>
    <w:p w:rsidR="00710FA3" w:rsidRDefault="00710FA3">
      <w:pPr>
        <w:widowControl/>
        <w:jc w:val="left"/>
        <w:rPr>
          <w:rFonts w:ascii="Arial" w:eastAsia="宋体" w:hAnsi="Arial" w:cs="Arial"/>
          <w:b/>
        </w:rPr>
      </w:pPr>
      <w:r>
        <w:rPr>
          <w:rFonts w:ascii="Arial" w:eastAsia="宋体" w:hAnsi="Arial" w:cs="Arial"/>
          <w:b/>
        </w:rPr>
        <w:br w:type="page"/>
      </w:r>
    </w:p>
    <w:p w:rsidR="003A3A55" w:rsidRPr="008767E5" w:rsidRDefault="00356945" w:rsidP="001026AC">
      <w:pPr>
        <w:snapToGrid w:val="0"/>
        <w:spacing w:line="300" w:lineRule="auto"/>
        <w:rPr>
          <w:rFonts w:ascii="Arial" w:eastAsia="宋体" w:hAnsi="Arial" w:cs="Arial"/>
          <w:b/>
        </w:rPr>
      </w:pPr>
      <w:proofErr w:type="gramStart"/>
      <w:r w:rsidRPr="008767E5">
        <w:rPr>
          <w:rFonts w:ascii="Arial" w:eastAsia="宋体" w:hAnsi="Arial" w:cs="Arial"/>
          <w:b/>
        </w:rPr>
        <w:lastRenderedPageBreak/>
        <w:t>6.B</w:t>
      </w:r>
      <w:proofErr w:type="gramEnd"/>
      <w:r w:rsidRPr="008767E5">
        <w:rPr>
          <w:rFonts w:ascii="Arial" w:eastAsia="宋体" w:hAnsi="Arial" w:cs="Arial"/>
          <w:b/>
        </w:rPr>
        <w:t xml:space="preserve">. </w:t>
      </w:r>
      <w:r w:rsidRPr="008767E5">
        <w:rPr>
          <w:rFonts w:ascii="Arial" w:eastAsia="宋体" w:hAnsi="Arial" w:cs="Arial"/>
          <w:b/>
        </w:rPr>
        <w:t>质量控制</w:t>
      </w:r>
    </w:p>
    <w:p w:rsidR="00AE0E55" w:rsidRPr="008767E5" w:rsidRDefault="00AE0E55" w:rsidP="001026AC">
      <w:pPr>
        <w:snapToGrid w:val="0"/>
        <w:spacing w:line="300" w:lineRule="auto"/>
        <w:rPr>
          <w:rFonts w:ascii="Arial" w:eastAsia="宋体" w:hAnsi="Arial" w:cs="Arial"/>
        </w:rPr>
      </w:pPr>
    </w:p>
    <w:p w:rsidR="00AE0E55" w:rsidRPr="008767E5" w:rsidRDefault="004F58FF" w:rsidP="001026AC">
      <w:pPr>
        <w:snapToGrid w:val="0"/>
        <w:spacing w:line="300" w:lineRule="auto"/>
        <w:rPr>
          <w:rFonts w:ascii="Arial" w:eastAsia="宋体" w:hAnsi="Arial" w:cs="Arial"/>
        </w:rPr>
      </w:pPr>
      <w:r w:rsidRPr="008767E5">
        <w:rPr>
          <w:rFonts w:ascii="Arial" w:eastAsia="宋体" w:hAnsi="Arial" w:cs="Arial"/>
        </w:rPr>
        <w:t>对这种类型的心脏移植物基因表达谱检测系统应考虑实施几个水平的质控。</w:t>
      </w:r>
      <w:r w:rsidR="005F1BA9" w:rsidRPr="008767E5">
        <w:rPr>
          <w:rFonts w:ascii="Arial" w:eastAsia="宋体" w:hAnsi="Arial" w:cs="Arial"/>
        </w:rPr>
        <w:t>对照</w:t>
      </w:r>
      <w:r w:rsidRPr="008767E5">
        <w:rPr>
          <w:rFonts w:ascii="Arial" w:eastAsia="宋体" w:hAnsi="Arial" w:cs="Arial"/>
        </w:rPr>
        <w:t>应提供</w:t>
      </w:r>
      <w:r w:rsidR="00216C32" w:rsidRPr="008767E5">
        <w:rPr>
          <w:rFonts w:ascii="Arial" w:eastAsia="宋体" w:hAnsi="Arial" w:cs="Arial"/>
        </w:rPr>
        <w:t>关于</w:t>
      </w:r>
      <w:r w:rsidR="00216C32" w:rsidRPr="008767E5">
        <w:rPr>
          <w:rFonts w:ascii="Arial" w:eastAsia="宋体" w:hAnsi="Arial" w:cs="Arial"/>
        </w:rPr>
        <w:t>1</w:t>
      </w:r>
      <w:r w:rsidR="00216C32" w:rsidRPr="008767E5">
        <w:rPr>
          <w:rFonts w:ascii="Arial" w:eastAsia="宋体" w:hAnsi="Arial" w:cs="Arial"/>
        </w:rPr>
        <w:t>）标本质量，</w:t>
      </w:r>
      <w:r w:rsidR="00216C32" w:rsidRPr="008767E5">
        <w:rPr>
          <w:rFonts w:ascii="Arial" w:eastAsia="宋体" w:hAnsi="Arial" w:cs="Arial"/>
        </w:rPr>
        <w:t>2</w:t>
      </w:r>
      <w:r w:rsidR="00216C32" w:rsidRPr="008767E5">
        <w:rPr>
          <w:rFonts w:ascii="Arial" w:eastAsia="宋体" w:hAnsi="Arial" w:cs="Arial"/>
        </w:rPr>
        <w:t>）</w:t>
      </w:r>
      <w:r w:rsidR="00216C32" w:rsidRPr="008767E5">
        <w:rPr>
          <w:rFonts w:ascii="Arial" w:eastAsia="宋体" w:hAnsi="Arial" w:cs="Arial"/>
        </w:rPr>
        <w:t>RNA</w:t>
      </w:r>
      <w:r w:rsidR="00216C32" w:rsidRPr="008767E5">
        <w:rPr>
          <w:rFonts w:ascii="Arial" w:eastAsia="宋体" w:hAnsi="Arial" w:cs="Arial"/>
        </w:rPr>
        <w:t>质量、数量和纯度与</w:t>
      </w:r>
      <w:r w:rsidR="00216C32" w:rsidRPr="008767E5">
        <w:rPr>
          <w:rFonts w:ascii="Arial" w:eastAsia="宋体" w:hAnsi="Arial" w:cs="Arial"/>
        </w:rPr>
        <w:t>3</w:t>
      </w:r>
      <w:r w:rsidR="00216C32" w:rsidRPr="008767E5">
        <w:rPr>
          <w:rFonts w:ascii="Arial" w:eastAsia="宋体" w:hAnsi="Arial" w:cs="Arial"/>
        </w:rPr>
        <w:t>）流程质量的信息。</w:t>
      </w:r>
      <w:r w:rsidR="0004723B" w:rsidRPr="008767E5">
        <w:rPr>
          <w:rFonts w:ascii="Arial" w:eastAsia="宋体" w:hAnsi="Arial" w:cs="Arial"/>
        </w:rPr>
        <w:t>流程</w:t>
      </w:r>
      <w:proofErr w:type="gramStart"/>
      <w:r w:rsidR="0004723B" w:rsidRPr="008767E5">
        <w:rPr>
          <w:rFonts w:ascii="Arial" w:eastAsia="宋体" w:hAnsi="Arial" w:cs="Arial"/>
        </w:rPr>
        <w:t>质控应能</w:t>
      </w:r>
      <w:proofErr w:type="gramEnd"/>
      <w:r w:rsidR="0004723B" w:rsidRPr="008767E5">
        <w:rPr>
          <w:rFonts w:ascii="Arial" w:eastAsia="宋体" w:hAnsi="Arial" w:cs="Arial"/>
        </w:rPr>
        <w:t>反映整个流程，包括</w:t>
      </w:r>
      <w:r w:rsidR="004C5F27" w:rsidRPr="008767E5">
        <w:rPr>
          <w:rFonts w:ascii="Arial" w:eastAsia="宋体" w:hAnsi="Arial" w:cs="Arial"/>
        </w:rPr>
        <w:t>但不限于</w:t>
      </w:r>
      <w:r w:rsidR="004C5F27" w:rsidRPr="008767E5">
        <w:rPr>
          <w:rFonts w:ascii="Arial" w:eastAsia="宋体" w:hAnsi="Arial" w:cs="Arial"/>
        </w:rPr>
        <w:t>RNA</w:t>
      </w:r>
      <w:r w:rsidR="004C5F27" w:rsidRPr="008767E5">
        <w:rPr>
          <w:rFonts w:ascii="Arial" w:eastAsia="宋体" w:hAnsi="Arial" w:cs="Arial"/>
        </w:rPr>
        <w:t>提取、</w:t>
      </w:r>
      <w:r w:rsidR="00EF57B4" w:rsidRPr="008767E5">
        <w:rPr>
          <w:rFonts w:ascii="Arial" w:eastAsia="宋体" w:hAnsi="Arial" w:cs="Arial"/>
        </w:rPr>
        <w:t>RNA</w:t>
      </w:r>
      <w:r w:rsidR="00EF57B4" w:rsidRPr="008767E5">
        <w:rPr>
          <w:rFonts w:ascii="Arial" w:eastAsia="宋体" w:hAnsi="Arial" w:cs="Arial"/>
        </w:rPr>
        <w:t>纯化、</w:t>
      </w:r>
      <w:r w:rsidR="00EF57B4" w:rsidRPr="008767E5">
        <w:rPr>
          <w:rFonts w:ascii="Arial" w:eastAsia="宋体" w:hAnsi="Arial" w:cs="Arial"/>
        </w:rPr>
        <w:t>cDNA</w:t>
      </w:r>
      <w:r w:rsidR="00EF57B4" w:rsidRPr="008767E5">
        <w:rPr>
          <w:rFonts w:ascii="Arial" w:eastAsia="宋体" w:hAnsi="Arial" w:cs="Arial"/>
        </w:rPr>
        <w:t>合成、扩增、杂交、扫描</w:t>
      </w:r>
      <w:r w:rsidR="00EF57B4" w:rsidRPr="008767E5">
        <w:rPr>
          <w:rFonts w:ascii="Arial" w:eastAsia="宋体" w:hAnsi="Arial" w:cs="Arial"/>
        </w:rPr>
        <w:t>/</w:t>
      </w:r>
      <w:r w:rsidR="00EF57B4" w:rsidRPr="008767E5">
        <w:rPr>
          <w:rFonts w:ascii="Arial" w:eastAsia="宋体" w:hAnsi="Arial" w:cs="Arial"/>
        </w:rPr>
        <w:t>检测和标准化（适用时）。</w:t>
      </w:r>
    </w:p>
    <w:p w:rsidR="00356945" w:rsidRPr="008767E5" w:rsidRDefault="00356945" w:rsidP="001026AC">
      <w:pPr>
        <w:snapToGrid w:val="0"/>
        <w:spacing w:line="300" w:lineRule="auto"/>
        <w:rPr>
          <w:rFonts w:ascii="Arial" w:eastAsia="宋体" w:hAnsi="Arial" w:cs="Arial"/>
        </w:rPr>
      </w:pPr>
    </w:p>
    <w:p w:rsidR="0004723B" w:rsidRPr="008767E5" w:rsidRDefault="0043655C" w:rsidP="001026AC">
      <w:pPr>
        <w:snapToGrid w:val="0"/>
        <w:spacing w:line="300" w:lineRule="auto"/>
        <w:rPr>
          <w:rFonts w:ascii="Arial" w:eastAsia="宋体" w:hAnsi="Arial" w:cs="Arial"/>
        </w:rPr>
      </w:pPr>
      <w:r w:rsidRPr="008767E5">
        <w:rPr>
          <w:rFonts w:ascii="Arial" w:eastAsia="宋体" w:hAnsi="Arial" w:cs="Arial"/>
        </w:rPr>
        <w:t>为充分挑战本系统并应对测定范围</w:t>
      </w:r>
      <w:r w:rsidR="00341A3F" w:rsidRPr="008767E5">
        <w:rPr>
          <w:rFonts w:ascii="Arial" w:eastAsia="宋体" w:hAnsi="Arial" w:cs="Arial"/>
        </w:rPr>
        <w:t>（尤其</w:t>
      </w:r>
      <w:r w:rsidR="00896D7B" w:rsidRPr="008767E5">
        <w:rPr>
          <w:rFonts w:ascii="Arial" w:eastAsia="宋体" w:hAnsi="Arial" w:cs="Arial"/>
        </w:rPr>
        <w:t>临床危急值附近</w:t>
      </w:r>
      <w:r w:rsidR="00341A3F" w:rsidRPr="008767E5">
        <w:rPr>
          <w:rFonts w:ascii="Arial" w:eastAsia="宋体" w:hAnsi="Arial" w:cs="Arial"/>
        </w:rPr>
        <w:t>）</w:t>
      </w:r>
      <w:r w:rsidRPr="008767E5">
        <w:rPr>
          <w:rFonts w:ascii="Arial" w:eastAsia="宋体" w:hAnsi="Arial" w:cs="Arial"/>
        </w:rPr>
        <w:t>的再现性</w:t>
      </w:r>
      <w:r w:rsidR="00341A3F" w:rsidRPr="008767E5">
        <w:rPr>
          <w:rFonts w:ascii="Arial" w:eastAsia="宋体" w:hAnsi="Arial" w:cs="Arial"/>
        </w:rPr>
        <w:t>，</w:t>
      </w:r>
      <w:r w:rsidR="005F1BA9" w:rsidRPr="008767E5">
        <w:rPr>
          <w:rFonts w:ascii="Arial" w:eastAsia="宋体" w:hAnsi="Arial" w:cs="Arial"/>
        </w:rPr>
        <w:t>对照</w:t>
      </w:r>
      <w:r w:rsidR="00896D7B" w:rsidRPr="008767E5">
        <w:rPr>
          <w:rFonts w:ascii="Arial" w:eastAsia="宋体" w:hAnsi="Arial" w:cs="Arial"/>
        </w:rPr>
        <w:t>的构成和</w:t>
      </w:r>
      <w:r w:rsidR="00896D7B" w:rsidRPr="008767E5">
        <w:rPr>
          <w:rFonts w:ascii="Arial" w:eastAsia="宋体" w:hAnsi="Arial" w:cs="Arial"/>
        </w:rPr>
        <w:t>RNA</w:t>
      </w:r>
      <w:r w:rsidR="00896D7B" w:rsidRPr="008767E5">
        <w:rPr>
          <w:rFonts w:ascii="Arial" w:eastAsia="宋体" w:hAnsi="Arial" w:cs="Arial"/>
        </w:rPr>
        <w:t>浓度应与标本相接近。</w:t>
      </w:r>
    </w:p>
    <w:p w:rsidR="00EF57B4" w:rsidRPr="008767E5" w:rsidRDefault="00EF57B4" w:rsidP="001026AC">
      <w:pPr>
        <w:snapToGrid w:val="0"/>
        <w:spacing w:line="300" w:lineRule="auto"/>
        <w:rPr>
          <w:rFonts w:ascii="Arial" w:eastAsia="宋体" w:hAnsi="Arial" w:cs="Arial"/>
        </w:rPr>
      </w:pPr>
    </w:p>
    <w:p w:rsidR="00EF57B4"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5D7E34" w:rsidRPr="008767E5">
        <w:rPr>
          <w:rFonts w:ascii="Arial" w:eastAsia="宋体" w:hAnsi="Arial" w:cs="Arial"/>
        </w:rPr>
        <w:t>应对有关质控和校准的下列信息做出描述：</w:t>
      </w:r>
    </w:p>
    <w:p w:rsidR="005D7E34" w:rsidRPr="008767E5" w:rsidRDefault="005D7E34" w:rsidP="001026AC">
      <w:pPr>
        <w:snapToGrid w:val="0"/>
        <w:spacing w:line="300" w:lineRule="auto"/>
        <w:rPr>
          <w:rFonts w:ascii="Arial" w:eastAsia="宋体" w:hAnsi="Arial" w:cs="Arial"/>
        </w:rPr>
      </w:pPr>
    </w:p>
    <w:p w:rsidR="005D7E34" w:rsidRPr="00710FA3" w:rsidRDefault="00786AB8" w:rsidP="00710FA3">
      <w:pPr>
        <w:pStyle w:val="a8"/>
        <w:numPr>
          <w:ilvl w:val="0"/>
          <w:numId w:val="15"/>
        </w:numPr>
        <w:snapToGrid w:val="0"/>
        <w:spacing w:line="300" w:lineRule="auto"/>
        <w:ind w:firstLineChars="0"/>
        <w:rPr>
          <w:rFonts w:ascii="Arial" w:eastAsia="宋体" w:hAnsi="Arial" w:cs="Arial"/>
        </w:rPr>
      </w:pPr>
      <w:r w:rsidRPr="00710FA3">
        <w:rPr>
          <w:rFonts w:ascii="Arial" w:eastAsia="宋体" w:hAnsi="Arial" w:cs="Arial"/>
        </w:rPr>
        <w:t>贵公司</w:t>
      </w:r>
      <w:r w:rsidR="005F1BA9" w:rsidRPr="00710FA3">
        <w:rPr>
          <w:rFonts w:ascii="Arial" w:eastAsia="宋体" w:hAnsi="Arial" w:cs="Arial"/>
        </w:rPr>
        <w:t>随系统附带或推荐的各种对照的性质和功能。这些对照</w:t>
      </w:r>
      <w:r w:rsidR="005D3664" w:rsidRPr="00710FA3">
        <w:rPr>
          <w:rFonts w:ascii="Arial" w:eastAsia="宋体" w:hAnsi="Arial" w:cs="Arial"/>
        </w:rPr>
        <w:t>应能帮助用户判定所有步骤和关键反应是否正常进行且无污染或交叉杂交。</w:t>
      </w:r>
    </w:p>
    <w:p w:rsidR="0004723B" w:rsidRPr="00710FA3" w:rsidRDefault="00786AB8" w:rsidP="00710FA3">
      <w:pPr>
        <w:pStyle w:val="a8"/>
        <w:numPr>
          <w:ilvl w:val="0"/>
          <w:numId w:val="15"/>
        </w:numPr>
        <w:snapToGrid w:val="0"/>
        <w:spacing w:line="300" w:lineRule="auto"/>
        <w:ind w:firstLineChars="0"/>
        <w:rPr>
          <w:rFonts w:ascii="Arial" w:eastAsia="宋体" w:hAnsi="Arial" w:cs="Arial"/>
        </w:rPr>
      </w:pPr>
      <w:r w:rsidRPr="00710FA3">
        <w:rPr>
          <w:rFonts w:ascii="Arial" w:eastAsia="宋体" w:hAnsi="Arial" w:cs="Arial"/>
        </w:rPr>
        <w:t>贵公司</w:t>
      </w:r>
      <w:r w:rsidR="005D3664" w:rsidRPr="00710FA3">
        <w:rPr>
          <w:rFonts w:ascii="Arial" w:eastAsia="宋体" w:hAnsi="Arial" w:cs="Arial"/>
        </w:rPr>
        <w:t>用于赋值（相对值或绝对值）</w:t>
      </w:r>
      <w:r w:rsidR="00E85A84" w:rsidRPr="00710FA3">
        <w:rPr>
          <w:rFonts w:ascii="Arial" w:eastAsia="宋体" w:hAnsi="Arial" w:cs="Arial"/>
        </w:rPr>
        <w:t>及确认对照和校准品的方法（如果适用的话）。</w:t>
      </w:r>
    </w:p>
    <w:p w:rsidR="0004723B" w:rsidRPr="00710FA3" w:rsidRDefault="00E85A84" w:rsidP="00710FA3">
      <w:pPr>
        <w:pStyle w:val="a8"/>
        <w:numPr>
          <w:ilvl w:val="0"/>
          <w:numId w:val="15"/>
        </w:numPr>
        <w:snapToGrid w:val="0"/>
        <w:spacing w:line="300" w:lineRule="auto"/>
        <w:ind w:firstLineChars="0"/>
        <w:rPr>
          <w:rFonts w:ascii="Arial" w:eastAsia="宋体" w:hAnsi="Arial" w:cs="Arial"/>
        </w:rPr>
      </w:pPr>
      <w:r w:rsidRPr="00710FA3">
        <w:rPr>
          <w:rFonts w:ascii="Arial" w:eastAsia="宋体" w:hAnsi="Arial" w:cs="Arial"/>
        </w:rPr>
        <w:t>可用来检测仪器配置满足所要求技术规范失败的</w:t>
      </w:r>
      <w:r w:rsidR="005E76F1" w:rsidRPr="00710FA3">
        <w:rPr>
          <w:rFonts w:ascii="Arial" w:eastAsia="宋体" w:hAnsi="Arial" w:cs="Arial"/>
        </w:rPr>
        <w:t>控制参数。</w:t>
      </w:r>
    </w:p>
    <w:p w:rsidR="00E85A84" w:rsidRPr="008767E5" w:rsidRDefault="00E85A84" w:rsidP="001026AC">
      <w:pPr>
        <w:snapToGrid w:val="0"/>
        <w:spacing w:line="300" w:lineRule="auto"/>
        <w:rPr>
          <w:rFonts w:ascii="Arial" w:eastAsia="宋体" w:hAnsi="Arial" w:cs="Arial"/>
        </w:rPr>
      </w:pPr>
    </w:p>
    <w:p w:rsidR="005E76F1" w:rsidRPr="008767E5" w:rsidRDefault="005E76F1" w:rsidP="001026AC">
      <w:pPr>
        <w:snapToGrid w:val="0"/>
        <w:spacing w:line="300" w:lineRule="auto"/>
        <w:rPr>
          <w:rFonts w:ascii="Arial" w:eastAsia="宋体" w:hAnsi="Arial" w:cs="Arial"/>
          <w:b/>
        </w:rPr>
      </w:pPr>
      <w:proofErr w:type="gramStart"/>
      <w:r w:rsidRPr="008767E5">
        <w:rPr>
          <w:rFonts w:ascii="Arial" w:eastAsia="宋体" w:hAnsi="Arial" w:cs="Arial"/>
          <w:b/>
        </w:rPr>
        <w:t>6.C</w:t>
      </w:r>
      <w:proofErr w:type="gramEnd"/>
      <w:r w:rsidRPr="008767E5">
        <w:rPr>
          <w:rFonts w:ascii="Arial" w:eastAsia="宋体" w:hAnsi="Arial" w:cs="Arial"/>
          <w:b/>
        </w:rPr>
        <w:t xml:space="preserve">. </w:t>
      </w:r>
      <w:r w:rsidRPr="008767E5">
        <w:rPr>
          <w:rFonts w:ascii="Arial" w:eastAsia="宋体" w:hAnsi="Arial" w:cs="Arial"/>
          <w:b/>
        </w:rPr>
        <w:t>分析性能</w:t>
      </w:r>
    </w:p>
    <w:p w:rsidR="005E76F1" w:rsidRPr="008767E5" w:rsidRDefault="005E76F1" w:rsidP="001026AC">
      <w:pPr>
        <w:snapToGrid w:val="0"/>
        <w:spacing w:line="300" w:lineRule="auto"/>
        <w:rPr>
          <w:rFonts w:ascii="Arial" w:eastAsia="宋体" w:hAnsi="Arial" w:cs="Arial"/>
        </w:rPr>
      </w:pPr>
    </w:p>
    <w:p w:rsidR="005E76F1" w:rsidRPr="008767E5" w:rsidRDefault="008A0446" w:rsidP="001026AC">
      <w:pPr>
        <w:snapToGrid w:val="0"/>
        <w:spacing w:line="300" w:lineRule="auto"/>
        <w:rPr>
          <w:rFonts w:ascii="Arial" w:eastAsia="宋体" w:hAnsi="Arial" w:cs="Arial"/>
        </w:rPr>
      </w:pPr>
      <w:r w:rsidRPr="008767E5">
        <w:rPr>
          <w:rFonts w:ascii="Arial" w:eastAsia="宋体" w:hAnsi="Arial" w:cs="Arial"/>
        </w:rPr>
        <w:t>进行</w:t>
      </w:r>
      <w:r w:rsidR="00115521" w:rsidRPr="008767E5">
        <w:rPr>
          <w:rFonts w:ascii="Arial" w:eastAsia="宋体" w:hAnsi="Arial" w:cs="Arial"/>
        </w:rPr>
        <w:t>所有分析性能研究</w:t>
      </w:r>
      <w:r w:rsidRPr="008767E5">
        <w:rPr>
          <w:rFonts w:ascii="Arial" w:eastAsia="宋体" w:hAnsi="Arial" w:cs="Arial"/>
        </w:rPr>
        <w:t>时</w:t>
      </w:r>
      <w:r w:rsidR="00115521" w:rsidRPr="008767E5">
        <w:rPr>
          <w:rFonts w:ascii="Arial" w:eastAsia="宋体" w:hAnsi="Arial" w:cs="Arial"/>
        </w:rPr>
        <w:t>均应采用</w:t>
      </w:r>
      <w:r w:rsidR="00786AB8" w:rsidRPr="008767E5">
        <w:rPr>
          <w:rFonts w:ascii="Arial" w:eastAsia="宋体" w:hAnsi="Arial" w:cs="Arial"/>
        </w:rPr>
        <w:t>贵公司器械</w:t>
      </w:r>
      <w:r w:rsidR="00115521" w:rsidRPr="008767E5">
        <w:rPr>
          <w:rFonts w:ascii="Arial" w:eastAsia="宋体" w:hAnsi="Arial" w:cs="Arial"/>
        </w:rPr>
        <w:t>的最终版本而不是原型</w:t>
      </w:r>
      <w:r w:rsidRPr="008767E5">
        <w:rPr>
          <w:rFonts w:ascii="Arial" w:eastAsia="宋体" w:hAnsi="Arial" w:cs="Arial"/>
        </w:rPr>
        <w:t>。</w:t>
      </w:r>
      <w:r w:rsidR="00786AB8" w:rsidRPr="008767E5">
        <w:rPr>
          <w:rFonts w:ascii="Arial" w:eastAsia="宋体" w:hAnsi="Arial" w:cs="Arial"/>
        </w:rPr>
        <w:t>贵公司</w:t>
      </w:r>
      <w:r w:rsidRPr="008767E5">
        <w:rPr>
          <w:rFonts w:ascii="Arial" w:eastAsia="宋体" w:hAnsi="Arial" w:cs="Arial"/>
        </w:rPr>
        <w:t>应对试剂盒的性能做出评价，其中包括</w:t>
      </w:r>
      <w:r w:rsidR="00751969" w:rsidRPr="008767E5">
        <w:rPr>
          <w:rFonts w:ascii="Arial" w:eastAsia="宋体" w:hAnsi="Arial" w:cs="Arial"/>
        </w:rPr>
        <w:t>RNA</w:t>
      </w:r>
      <w:r w:rsidR="00751969" w:rsidRPr="008767E5">
        <w:rPr>
          <w:rFonts w:ascii="Arial" w:eastAsia="宋体" w:hAnsi="Arial" w:cs="Arial"/>
        </w:rPr>
        <w:t>提取。这些</w:t>
      </w:r>
      <w:r w:rsidR="00751969" w:rsidRPr="008767E5">
        <w:rPr>
          <w:rFonts w:ascii="Arial" w:eastAsia="宋体" w:hAnsi="Arial" w:cs="Arial"/>
        </w:rPr>
        <w:t>RNA</w:t>
      </w:r>
      <w:r w:rsidR="00751969" w:rsidRPr="008767E5">
        <w:rPr>
          <w:rFonts w:ascii="Arial" w:eastAsia="宋体" w:hAnsi="Arial" w:cs="Arial"/>
        </w:rPr>
        <w:t>包括了</w:t>
      </w:r>
      <w:r w:rsidR="00786AB8" w:rsidRPr="008767E5">
        <w:rPr>
          <w:rFonts w:ascii="Arial" w:eastAsia="宋体" w:hAnsi="Arial" w:cs="Arial"/>
        </w:rPr>
        <w:t>贵公司</w:t>
      </w:r>
      <w:r w:rsidR="00751969" w:rsidRPr="008767E5">
        <w:rPr>
          <w:rFonts w:ascii="Arial" w:eastAsia="宋体" w:hAnsi="Arial" w:cs="Arial"/>
        </w:rPr>
        <w:t>为</w:t>
      </w:r>
      <w:r w:rsidR="00786AB8" w:rsidRPr="008767E5">
        <w:rPr>
          <w:rFonts w:ascii="Arial" w:eastAsia="宋体" w:hAnsi="Arial" w:cs="Arial"/>
        </w:rPr>
        <w:t>贵公司</w:t>
      </w:r>
      <w:r w:rsidR="00751969" w:rsidRPr="008767E5">
        <w:rPr>
          <w:rFonts w:ascii="Arial" w:eastAsia="宋体" w:hAnsi="Arial" w:cs="Arial"/>
        </w:rPr>
        <w:t>的试剂盒推荐的所有来源的</w:t>
      </w:r>
      <w:r w:rsidR="00751969" w:rsidRPr="008767E5">
        <w:rPr>
          <w:rFonts w:ascii="Arial" w:eastAsia="宋体" w:hAnsi="Arial" w:cs="Arial"/>
        </w:rPr>
        <w:t>RNA</w:t>
      </w:r>
      <w:r w:rsidR="00751969" w:rsidRPr="008767E5">
        <w:rPr>
          <w:rFonts w:ascii="Arial" w:eastAsia="宋体" w:hAnsi="Arial" w:cs="Arial"/>
        </w:rPr>
        <w:t>（如全血、组织、外周血单个核细胞溶解产物）。</w:t>
      </w:r>
      <w:r w:rsidR="00EB13DC" w:rsidRPr="008767E5">
        <w:rPr>
          <w:rFonts w:ascii="Arial" w:eastAsia="宋体" w:hAnsi="Arial" w:cs="Arial"/>
        </w:rPr>
        <w:t>我们建议</w:t>
      </w:r>
      <w:r w:rsidR="00786AB8" w:rsidRPr="008767E5">
        <w:rPr>
          <w:rFonts w:ascii="Arial" w:eastAsia="宋体" w:hAnsi="Arial" w:cs="Arial"/>
        </w:rPr>
        <w:t>贵公司</w:t>
      </w:r>
      <w:r w:rsidR="00EB13DC" w:rsidRPr="008767E5">
        <w:rPr>
          <w:rFonts w:ascii="Arial" w:eastAsia="宋体" w:hAnsi="Arial" w:cs="Arial"/>
        </w:rPr>
        <w:t>对下列性能特征做出描述：</w:t>
      </w:r>
    </w:p>
    <w:p w:rsidR="00EB13DC" w:rsidRPr="008767E5" w:rsidRDefault="00EB13DC" w:rsidP="001026AC">
      <w:pPr>
        <w:snapToGrid w:val="0"/>
        <w:spacing w:line="300" w:lineRule="auto"/>
        <w:rPr>
          <w:rFonts w:ascii="Arial" w:eastAsia="宋体" w:hAnsi="Arial" w:cs="Arial"/>
        </w:rPr>
      </w:pPr>
    </w:p>
    <w:p w:rsidR="00EB13DC" w:rsidRPr="008767E5" w:rsidRDefault="00EB13DC" w:rsidP="001026AC">
      <w:pPr>
        <w:snapToGrid w:val="0"/>
        <w:spacing w:line="300" w:lineRule="auto"/>
        <w:rPr>
          <w:rFonts w:ascii="Arial" w:eastAsia="宋体" w:hAnsi="Arial" w:cs="Arial"/>
          <w:b/>
        </w:rPr>
      </w:pPr>
      <w:r w:rsidRPr="008767E5">
        <w:rPr>
          <w:rFonts w:ascii="Arial" w:eastAsia="宋体" w:hAnsi="Arial" w:cs="Arial"/>
          <w:b/>
        </w:rPr>
        <w:t>标本要求</w:t>
      </w:r>
    </w:p>
    <w:p w:rsidR="00EB13DC" w:rsidRPr="008767E5" w:rsidRDefault="00EB13DC" w:rsidP="001026AC">
      <w:pPr>
        <w:snapToGrid w:val="0"/>
        <w:spacing w:line="300" w:lineRule="auto"/>
        <w:rPr>
          <w:rFonts w:ascii="Arial" w:eastAsia="宋体" w:hAnsi="Arial" w:cs="Arial"/>
        </w:rPr>
      </w:pPr>
    </w:p>
    <w:p w:rsidR="00EB13DC"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9F1E48" w:rsidRPr="008767E5">
        <w:rPr>
          <w:rFonts w:ascii="Arial" w:eastAsia="宋体" w:hAnsi="Arial" w:cs="Arial"/>
        </w:rPr>
        <w:t>应确认</w:t>
      </w:r>
      <w:r w:rsidRPr="008767E5">
        <w:rPr>
          <w:rFonts w:ascii="Arial" w:eastAsia="宋体" w:hAnsi="Arial" w:cs="Arial"/>
        </w:rPr>
        <w:t>贵公司</w:t>
      </w:r>
      <w:r w:rsidR="009F1E48" w:rsidRPr="008767E5">
        <w:rPr>
          <w:rFonts w:ascii="Arial" w:eastAsia="宋体" w:hAnsi="Arial" w:cs="Arial"/>
        </w:rPr>
        <w:t>详细描述的标本要求足以在</w:t>
      </w:r>
      <w:r w:rsidRPr="008767E5">
        <w:rPr>
          <w:rFonts w:ascii="Arial" w:eastAsia="宋体" w:hAnsi="Arial" w:cs="Arial"/>
        </w:rPr>
        <w:t>贵公司</w:t>
      </w:r>
      <w:r w:rsidR="009F1E48" w:rsidRPr="008767E5">
        <w:rPr>
          <w:rFonts w:ascii="Arial" w:eastAsia="宋体" w:hAnsi="Arial" w:cs="Arial"/>
        </w:rPr>
        <w:t>声</w:t>
      </w:r>
      <w:r w:rsidR="001324E8" w:rsidRPr="008767E5">
        <w:rPr>
          <w:rFonts w:ascii="Arial" w:eastAsia="宋体" w:hAnsi="Arial" w:cs="Arial"/>
        </w:rPr>
        <w:t>明</w:t>
      </w:r>
      <w:r w:rsidR="009F1E48" w:rsidRPr="008767E5">
        <w:rPr>
          <w:rFonts w:ascii="Arial" w:eastAsia="宋体" w:hAnsi="Arial" w:cs="Arial"/>
        </w:rPr>
        <w:t>的准确度和精密度标准范围内确认</w:t>
      </w:r>
      <w:r w:rsidRPr="008767E5">
        <w:rPr>
          <w:rFonts w:ascii="Arial" w:eastAsia="宋体" w:hAnsi="Arial" w:cs="Arial"/>
        </w:rPr>
        <w:t>贵公司</w:t>
      </w:r>
      <w:r w:rsidR="009F1E48" w:rsidRPr="008767E5">
        <w:rPr>
          <w:rFonts w:ascii="Arial" w:eastAsia="宋体" w:hAnsi="Arial" w:cs="Arial"/>
        </w:rPr>
        <w:t>试剂盒的诊断模式或分类因子。</w:t>
      </w:r>
      <w:r w:rsidRPr="008767E5">
        <w:rPr>
          <w:rFonts w:ascii="Arial" w:eastAsia="宋体" w:hAnsi="Arial" w:cs="Arial"/>
        </w:rPr>
        <w:t>贵公司</w:t>
      </w:r>
      <w:r w:rsidR="007B5737" w:rsidRPr="008767E5">
        <w:rPr>
          <w:rFonts w:ascii="Arial" w:eastAsia="宋体" w:hAnsi="Arial" w:cs="Arial"/>
        </w:rPr>
        <w:t>应确定：</w:t>
      </w:r>
    </w:p>
    <w:p w:rsidR="007B5737" w:rsidRPr="008767E5" w:rsidRDefault="007B5737" w:rsidP="001026AC">
      <w:pPr>
        <w:snapToGrid w:val="0"/>
        <w:spacing w:line="300" w:lineRule="auto"/>
        <w:rPr>
          <w:rFonts w:ascii="Arial" w:eastAsia="宋体" w:hAnsi="Arial" w:cs="Arial"/>
        </w:rPr>
      </w:pPr>
    </w:p>
    <w:p w:rsidR="007B5737" w:rsidRPr="00900C66" w:rsidRDefault="007B5737" w:rsidP="00900C66">
      <w:pPr>
        <w:pStyle w:val="a8"/>
        <w:numPr>
          <w:ilvl w:val="0"/>
          <w:numId w:val="16"/>
        </w:numPr>
        <w:snapToGrid w:val="0"/>
        <w:spacing w:line="300" w:lineRule="auto"/>
        <w:ind w:firstLineChars="0"/>
        <w:rPr>
          <w:rFonts w:ascii="Arial" w:eastAsia="宋体" w:hAnsi="Arial" w:cs="Arial"/>
        </w:rPr>
      </w:pPr>
      <w:r w:rsidRPr="00900C66">
        <w:rPr>
          <w:rFonts w:ascii="Arial" w:eastAsia="宋体" w:hAnsi="Arial" w:cs="Arial"/>
        </w:rPr>
        <w:t>用</w:t>
      </w:r>
      <w:r w:rsidR="00786AB8" w:rsidRPr="00900C66">
        <w:rPr>
          <w:rFonts w:ascii="Arial" w:eastAsia="宋体" w:hAnsi="Arial" w:cs="Arial"/>
        </w:rPr>
        <w:t>贵公司</w:t>
      </w:r>
      <w:r w:rsidRPr="00900C66">
        <w:rPr>
          <w:rFonts w:ascii="Arial" w:eastAsia="宋体" w:hAnsi="Arial" w:cs="Arial"/>
        </w:rPr>
        <w:t>的</w:t>
      </w:r>
      <w:r w:rsidR="00786AB8" w:rsidRPr="00900C66">
        <w:rPr>
          <w:rFonts w:ascii="Arial" w:eastAsia="宋体" w:hAnsi="Arial" w:cs="Arial"/>
        </w:rPr>
        <w:t>器械</w:t>
      </w:r>
      <w:r w:rsidRPr="00900C66">
        <w:rPr>
          <w:rFonts w:ascii="Arial" w:eastAsia="宋体" w:hAnsi="Arial" w:cs="Arial"/>
        </w:rPr>
        <w:t>进行可接受的测定所需的最小</w:t>
      </w:r>
      <w:r w:rsidR="00086B65" w:rsidRPr="00900C66">
        <w:rPr>
          <w:rFonts w:ascii="Arial" w:eastAsia="宋体" w:hAnsi="Arial" w:cs="Arial"/>
        </w:rPr>
        <w:t>样本含量</w:t>
      </w:r>
      <w:r w:rsidRPr="00900C66">
        <w:rPr>
          <w:rFonts w:ascii="Arial" w:eastAsia="宋体" w:hAnsi="Arial" w:cs="Arial"/>
        </w:rPr>
        <w:t>。</w:t>
      </w:r>
    </w:p>
    <w:p w:rsidR="007B5737" w:rsidRPr="00900C66" w:rsidRDefault="00FE1CA5" w:rsidP="00900C66">
      <w:pPr>
        <w:pStyle w:val="a8"/>
        <w:numPr>
          <w:ilvl w:val="0"/>
          <w:numId w:val="16"/>
        </w:numPr>
        <w:snapToGrid w:val="0"/>
        <w:spacing w:line="300" w:lineRule="auto"/>
        <w:ind w:firstLineChars="0"/>
        <w:rPr>
          <w:rFonts w:ascii="Arial" w:eastAsia="宋体" w:hAnsi="Arial" w:cs="Arial"/>
        </w:rPr>
      </w:pPr>
      <w:r w:rsidRPr="00900C66">
        <w:rPr>
          <w:rFonts w:ascii="Arial" w:eastAsia="宋体" w:hAnsi="Arial" w:cs="Arial"/>
        </w:rPr>
        <w:t>本试剂盒的</w:t>
      </w:r>
      <w:r w:rsidRPr="00900C66">
        <w:rPr>
          <w:rFonts w:ascii="Arial" w:eastAsia="宋体" w:hAnsi="Arial" w:cs="Arial"/>
        </w:rPr>
        <w:t>RNA/cDNA</w:t>
      </w:r>
      <w:r w:rsidRPr="00900C66">
        <w:rPr>
          <w:rFonts w:ascii="Arial" w:eastAsia="宋体" w:hAnsi="Arial" w:cs="Arial"/>
        </w:rPr>
        <w:t>浓度检测下限和上限。在这个浓度范围内，本</w:t>
      </w:r>
      <w:r w:rsidR="00786AB8" w:rsidRPr="00900C66">
        <w:rPr>
          <w:rFonts w:ascii="Arial" w:eastAsia="宋体" w:hAnsi="Arial" w:cs="Arial"/>
        </w:rPr>
        <w:t>器械</w:t>
      </w:r>
      <w:r w:rsidRPr="00900C66">
        <w:rPr>
          <w:rFonts w:ascii="Arial" w:eastAsia="宋体" w:hAnsi="Arial" w:cs="Arial"/>
        </w:rPr>
        <w:t>可给出</w:t>
      </w:r>
      <w:r w:rsidR="00BB59B0" w:rsidRPr="00900C66">
        <w:rPr>
          <w:rFonts w:ascii="Arial" w:eastAsia="宋体" w:hAnsi="Arial" w:cs="Arial"/>
        </w:rPr>
        <w:t>具有给定准确度和精密度的</w:t>
      </w:r>
      <w:r w:rsidR="0017716B" w:rsidRPr="00900C66">
        <w:rPr>
          <w:rFonts w:ascii="Arial" w:eastAsia="宋体" w:hAnsi="Arial" w:cs="Arial"/>
        </w:rPr>
        <w:t>可靠结果</w:t>
      </w:r>
      <w:r w:rsidR="00BB59B0" w:rsidRPr="00900C66">
        <w:rPr>
          <w:rFonts w:ascii="Arial" w:eastAsia="宋体" w:hAnsi="Arial" w:cs="Arial"/>
        </w:rPr>
        <w:t>。</w:t>
      </w:r>
    </w:p>
    <w:p w:rsidR="005E76F1" w:rsidRPr="008767E5" w:rsidRDefault="005E76F1" w:rsidP="001026AC">
      <w:pPr>
        <w:snapToGrid w:val="0"/>
        <w:spacing w:line="300" w:lineRule="auto"/>
        <w:rPr>
          <w:rFonts w:ascii="Arial" w:eastAsia="宋体" w:hAnsi="Arial" w:cs="Arial"/>
        </w:rPr>
      </w:pPr>
    </w:p>
    <w:p w:rsidR="005E76F1" w:rsidRPr="008767E5" w:rsidRDefault="00E016B9" w:rsidP="001026AC">
      <w:pPr>
        <w:snapToGrid w:val="0"/>
        <w:spacing w:line="300" w:lineRule="auto"/>
        <w:rPr>
          <w:rFonts w:ascii="Arial" w:eastAsia="宋体" w:hAnsi="Arial" w:cs="Arial"/>
        </w:rPr>
      </w:pPr>
      <w:r w:rsidRPr="008767E5">
        <w:rPr>
          <w:rFonts w:ascii="Arial" w:eastAsia="宋体" w:hAnsi="Arial" w:cs="Arial"/>
        </w:rPr>
        <w:t>对采用复杂算法生成识别标志（模式或分类因子或指数）的试剂盒来说，</w:t>
      </w:r>
      <w:r w:rsidRPr="008767E5">
        <w:rPr>
          <w:rFonts w:ascii="Arial" w:eastAsia="宋体" w:hAnsi="Arial" w:cs="Arial"/>
        </w:rPr>
        <w:t>RNA</w:t>
      </w:r>
      <w:r w:rsidRPr="008767E5">
        <w:rPr>
          <w:rFonts w:ascii="Arial" w:eastAsia="宋体" w:hAnsi="Arial" w:cs="Arial"/>
        </w:rPr>
        <w:t>浓度的上限和下限</w:t>
      </w:r>
      <w:r w:rsidR="00BB72BF" w:rsidRPr="008767E5">
        <w:rPr>
          <w:rFonts w:ascii="Arial" w:eastAsia="宋体" w:hAnsi="Arial" w:cs="Arial"/>
        </w:rPr>
        <w:t>不应</w:t>
      </w:r>
      <w:r w:rsidR="001324E8" w:rsidRPr="008767E5">
        <w:rPr>
          <w:rFonts w:ascii="Arial" w:eastAsia="宋体" w:hAnsi="Arial" w:cs="Arial"/>
        </w:rPr>
        <w:t>影响</w:t>
      </w:r>
      <w:r w:rsidR="00BB72BF" w:rsidRPr="008767E5">
        <w:rPr>
          <w:rFonts w:ascii="Arial" w:eastAsia="宋体" w:hAnsi="Arial" w:cs="Arial"/>
        </w:rPr>
        <w:t>精密度测定所标示的检测结果。</w:t>
      </w:r>
    </w:p>
    <w:p w:rsidR="005E76F1" w:rsidRPr="008767E5" w:rsidRDefault="005E76F1" w:rsidP="001026AC">
      <w:pPr>
        <w:snapToGrid w:val="0"/>
        <w:spacing w:line="300" w:lineRule="auto"/>
        <w:rPr>
          <w:rFonts w:ascii="Arial" w:eastAsia="宋体" w:hAnsi="Arial" w:cs="Arial"/>
        </w:rPr>
      </w:pPr>
    </w:p>
    <w:p w:rsidR="00BB72BF" w:rsidRPr="008767E5" w:rsidRDefault="002833C0" w:rsidP="001026AC">
      <w:pPr>
        <w:snapToGrid w:val="0"/>
        <w:spacing w:line="300" w:lineRule="auto"/>
        <w:rPr>
          <w:rFonts w:ascii="Arial" w:eastAsia="宋体" w:hAnsi="Arial" w:cs="Arial"/>
          <w:b/>
        </w:rPr>
      </w:pPr>
      <w:r w:rsidRPr="008767E5">
        <w:rPr>
          <w:rFonts w:ascii="Arial" w:eastAsia="宋体" w:hAnsi="Arial" w:cs="Arial"/>
          <w:b/>
        </w:rPr>
        <w:t>分析特异度</w:t>
      </w:r>
      <w:r w:rsidRPr="008767E5">
        <w:rPr>
          <w:rFonts w:ascii="Arial" w:eastAsia="宋体" w:hAnsi="Arial" w:cs="Arial"/>
          <w:b/>
        </w:rPr>
        <w:t>/</w:t>
      </w:r>
      <w:r w:rsidRPr="008767E5">
        <w:rPr>
          <w:rFonts w:ascii="Arial" w:eastAsia="宋体" w:hAnsi="Arial" w:cs="Arial"/>
          <w:b/>
        </w:rPr>
        <w:t>干扰情况</w:t>
      </w:r>
    </w:p>
    <w:p w:rsidR="00BB72BF" w:rsidRPr="008767E5" w:rsidRDefault="00BB72BF" w:rsidP="001026AC">
      <w:pPr>
        <w:snapToGrid w:val="0"/>
        <w:spacing w:line="300" w:lineRule="auto"/>
        <w:rPr>
          <w:rFonts w:ascii="Arial" w:eastAsia="宋体" w:hAnsi="Arial" w:cs="Arial"/>
        </w:rPr>
      </w:pPr>
    </w:p>
    <w:p w:rsidR="00BB72BF" w:rsidRPr="008767E5" w:rsidRDefault="002833C0" w:rsidP="001026AC">
      <w:pPr>
        <w:snapToGrid w:val="0"/>
        <w:spacing w:line="300" w:lineRule="auto"/>
        <w:rPr>
          <w:rFonts w:ascii="Arial" w:eastAsia="宋体" w:hAnsi="Arial" w:cs="Arial"/>
        </w:rPr>
      </w:pPr>
      <w:r w:rsidRPr="008767E5">
        <w:rPr>
          <w:rFonts w:ascii="Arial" w:eastAsia="宋体" w:hAnsi="Arial" w:cs="Arial"/>
        </w:rPr>
        <w:t>在适用情况下，</w:t>
      </w:r>
      <w:r w:rsidR="00786AB8" w:rsidRPr="008767E5">
        <w:rPr>
          <w:rFonts w:ascii="Arial" w:eastAsia="宋体" w:hAnsi="Arial" w:cs="Arial"/>
        </w:rPr>
        <w:t>贵公司</w:t>
      </w:r>
      <w:r w:rsidRPr="008767E5">
        <w:rPr>
          <w:rFonts w:ascii="Arial" w:eastAsia="宋体" w:hAnsi="Arial" w:cs="Arial"/>
        </w:rPr>
        <w:t>应对</w:t>
      </w:r>
      <w:r w:rsidR="00786AB8" w:rsidRPr="008767E5">
        <w:rPr>
          <w:rFonts w:ascii="Arial" w:eastAsia="宋体" w:hAnsi="Arial" w:cs="Arial"/>
        </w:rPr>
        <w:t>贵公司</w:t>
      </w:r>
      <w:r w:rsidRPr="008767E5">
        <w:rPr>
          <w:rFonts w:ascii="Arial" w:eastAsia="宋体" w:hAnsi="Arial" w:cs="Arial"/>
        </w:rPr>
        <w:t>的</w:t>
      </w:r>
      <w:r w:rsidR="00786AB8" w:rsidRPr="008767E5">
        <w:rPr>
          <w:rFonts w:ascii="Arial" w:eastAsia="宋体" w:hAnsi="Arial" w:cs="Arial"/>
        </w:rPr>
        <w:t>器械</w:t>
      </w:r>
      <w:r w:rsidRPr="008767E5">
        <w:rPr>
          <w:rFonts w:ascii="Arial" w:eastAsia="宋体" w:hAnsi="Arial" w:cs="Arial"/>
        </w:rPr>
        <w:t>发生非特异扩增、非特异杂交和交叉杂交的可能性做出评价。</w:t>
      </w:r>
    </w:p>
    <w:p w:rsidR="002833C0" w:rsidRPr="008767E5" w:rsidRDefault="002833C0" w:rsidP="001026AC">
      <w:pPr>
        <w:snapToGrid w:val="0"/>
        <w:spacing w:line="300" w:lineRule="auto"/>
        <w:rPr>
          <w:rFonts w:ascii="Arial" w:eastAsia="宋体" w:hAnsi="Arial" w:cs="Arial"/>
        </w:rPr>
      </w:pPr>
    </w:p>
    <w:p w:rsidR="00AD0257" w:rsidRDefault="00AD0257">
      <w:pPr>
        <w:widowControl/>
        <w:jc w:val="left"/>
        <w:rPr>
          <w:rFonts w:ascii="Arial" w:eastAsia="宋体" w:hAnsi="Arial" w:cs="Arial"/>
        </w:rPr>
      </w:pPr>
      <w:r>
        <w:rPr>
          <w:rFonts w:ascii="Arial" w:eastAsia="宋体" w:hAnsi="Arial" w:cs="Arial"/>
        </w:rPr>
        <w:br w:type="page"/>
      </w:r>
    </w:p>
    <w:p w:rsidR="002833C0" w:rsidRPr="008767E5" w:rsidRDefault="009D3E88" w:rsidP="001026AC">
      <w:pPr>
        <w:snapToGrid w:val="0"/>
        <w:spacing w:line="300" w:lineRule="auto"/>
        <w:rPr>
          <w:rFonts w:ascii="Arial" w:eastAsia="宋体" w:hAnsi="Arial" w:cs="Arial"/>
        </w:rPr>
      </w:pPr>
      <w:r w:rsidRPr="008767E5">
        <w:rPr>
          <w:rFonts w:ascii="Arial" w:eastAsia="宋体" w:hAnsi="Arial" w:cs="Arial"/>
        </w:rPr>
        <w:lastRenderedPageBreak/>
        <w:t>标本中可能存在潜在干扰物质。在标本采集</w:t>
      </w:r>
      <w:r w:rsidR="00751C4E" w:rsidRPr="008767E5">
        <w:rPr>
          <w:rFonts w:ascii="Arial" w:eastAsia="宋体" w:hAnsi="Arial" w:cs="Arial"/>
        </w:rPr>
        <w:t>和制备</w:t>
      </w:r>
      <w:r w:rsidRPr="008767E5">
        <w:rPr>
          <w:rFonts w:ascii="Arial" w:eastAsia="宋体" w:hAnsi="Arial" w:cs="Arial"/>
        </w:rPr>
        <w:t>过程中</w:t>
      </w:r>
      <w:r w:rsidR="00751C4E" w:rsidRPr="008767E5">
        <w:rPr>
          <w:rFonts w:ascii="Arial" w:eastAsia="宋体" w:hAnsi="Arial" w:cs="Arial"/>
        </w:rPr>
        <w:t>亦可引入潜在干扰物质（如脂血症、溶血、标本肝素化）。因此，</w:t>
      </w:r>
      <w:r w:rsidR="00786AB8" w:rsidRPr="008767E5">
        <w:rPr>
          <w:rFonts w:ascii="Arial" w:eastAsia="宋体" w:hAnsi="Arial" w:cs="Arial"/>
        </w:rPr>
        <w:t>贵公司</w:t>
      </w:r>
      <w:r w:rsidR="00B063AE" w:rsidRPr="008767E5">
        <w:rPr>
          <w:rFonts w:ascii="Arial" w:eastAsia="宋体" w:hAnsi="Arial" w:cs="Arial"/>
        </w:rPr>
        <w:t>的</w:t>
      </w:r>
      <w:r w:rsidR="00B063AE" w:rsidRPr="008767E5">
        <w:rPr>
          <w:rFonts w:ascii="Arial" w:eastAsia="宋体" w:hAnsi="Arial" w:cs="Arial"/>
        </w:rPr>
        <w:t>RNA</w:t>
      </w:r>
      <w:r w:rsidR="00B063AE" w:rsidRPr="008767E5">
        <w:rPr>
          <w:rFonts w:ascii="Arial" w:eastAsia="宋体" w:hAnsi="Arial" w:cs="Arial"/>
        </w:rPr>
        <w:t>技术规范应足以排除任何潜在干扰物质的影响。</w:t>
      </w:r>
    </w:p>
    <w:p w:rsidR="002833C0" w:rsidRPr="008767E5" w:rsidRDefault="002833C0" w:rsidP="001026AC">
      <w:pPr>
        <w:snapToGrid w:val="0"/>
        <w:spacing w:line="300" w:lineRule="auto"/>
        <w:rPr>
          <w:rFonts w:ascii="Arial" w:eastAsia="宋体" w:hAnsi="Arial" w:cs="Arial"/>
        </w:rPr>
      </w:pPr>
    </w:p>
    <w:p w:rsidR="002833C0" w:rsidRPr="00AD0257" w:rsidRDefault="000D58E5" w:rsidP="001026AC">
      <w:pPr>
        <w:snapToGrid w:val="0"/>
        <w:spacing w:line="300" w:lineRule="auto"/>
        <w:rPr>
          <w:rFonts w:ascii="Arial" w:eastAsia="宋体" w:hAnsi="Arial" w:cs="Arial"/>
          <w:b/>
          <w:i/>
        </w:rPr>
      </w:pPr>
      <w:r w:rsidRPr="00AD0257">
        <w:rPr>
          <w:rFonts w:ascii="Arial" w:eastAsia="宋体" w:hAnsi="Arial" w:cs="Arial"/>
          <w:b/>
          <w:i/>
        </w:rPr>
        <w:t>临界值</w:t>
      </w:r>
    </w:p>
    <w:p w:rsidR="00B063AE" w:rsidRPr="008767E5" w:rsidRDefault="00B063AE" w:rsidP="001026AC">
      <w:pPr>
        <w:snapToGrid w:val="0"/>
        <w:spacing w:line="300" w:lineRule="auto"/>
        <w:rPr>
          <w:rFonts w:ascii="Arial" w:eastAsia="宋体" w:hAnsi="Arial" w:cs="Arial"/>
        </w:rPr>
      </w:pPr>
    </w:p>
    <w:p w:rsidR="00B063AE" w:rsidRPr="008767E5" w:rsidRDefault="006978B1" w:rsidP="001026AC">
      <w:pPr>
        <w:snapToGrid w:val="0"/>
        <w:spacing w:line="300" w:lineRule="auto"/>
        <w:rPr>
          <w:rFonts w:ascii="Arial" w:eastAsia="宋体" w:hAnsi="Arial" w:cs="Arial"/>
        </w:rPr>
      </w:pPr>
      <w:r w:rsidRPr="008767E5">
        <w:rPr>
          <w:rFonts w:ascii="Arial" w:eastAsia="宋体" w:hAnsi="Arial" w:cs="Arial"/>
        </w:rPr>
        <w:t>在</w:t>
      </w:r>
      <w:r w:rsidR="00786AB8" w:rsidRPr="008767E5">
        <w:rPr>
          <w:rFonts w:ascii="Arial" w:eastAsia="宋体" w:hAnsi="Arial" w:cs="Arial"/>
        </w:rPr>
        <w:t>贵公司</w:t>
      </w:r>
      <w:r w:rsidRPr="008767E5">
        <w:rPr>
          <w:rFonts w:ascii="Arial" w:eastAsia="宋体" w:hAnsi="Arial" w:cs="Arial"/>
        </w:rPr>
        <w:t>的</w:t>
      </w:r>
      <w:r w:rsidR="00555F7F" w:rsidRPr="008767E5">
        <w:rPr>
          <w:rFonts w:ascii="Arial" w:eastAsia="宋体" w:hAnsi="Arial" w:cs="Arial"/>
        </w:rPr>
        <w:t>提交资料</w:t>
      </w:r>
      <w:r w:rsidRPr="008767E5">
        <w:rPr>
          <w:rFonts w:ascii="Arial" w:eastAsia="宋体" w:hAnsi="Arial" w:cs="Arial"/>
        </w:rPr>
        <w:t>中，</w:t>
      </w:r>
      <w:r w:rsidR="00786AB8" w:rsidRPr="008767E5">
        <w:rPr>
          <w:rFonts w:ascii="Arial" w:eastAsia="宋体" w:hAnsi="Arial" w:cs="Arial"/>
        </w:rPr>
        <w:t>贵公司</w:t>
      </w:r>
      <w:r w:rsidRPr="008767E5">
        <w:rPr>
          <w:rFonts w:ascii="Arial" w:eastAsia="宋体" w:hAnsi="Arial" w:cs="Arial"/>
        </w:rPr>
        <w:t>应对如何确定</w:t>
      </w:r>
      <w:r w:rsidR="00937EB8" w:rsidRPr="008767E5">
        <w:rPr>
          <w:rFonts w:ascii="Arial" w:eastAsia="宋体" w:hAnsi="Arial" w:cs="Arial"/>
        </w:rPr>
        <w:t>和</w:t>
      </w:r>
      <w:r w:rsidRPr="008767E5">
        <w:rPr>
          <w:rFonts w:ascii="Arial" w:eastAsia="宋体" w:hAnsi="Arial" w:cs="Arial"/>
        </w:rPr>
        <w:t>确认</w:t>
      </w:r>
      <w:r w:rsidR="000D58E5" w:rsidRPr="008767E5">
        <w:rPr>
          <w:rFonts w:ascii="Arial" w:eastAsia="宋体" w:hAnsi="Arial" w:cs="Arial"/>
        </w:rPr>
        <w:t>临界值</w:t>
      </w:r>
      <w:r w:rsidRPr="008767E5">
        <w:rPr>
          <w:rFonts w:ascii="Arial" w:eastAsia="宋体" w:hAnsi="Arial" w:cs="Arial"/>
        </w:rPr>
        <w:t>做出解释。确认研究中使用的</w:t>
      </w:r>
      <w:r w:rsidR="000D58E5" w:rsidRPr="008767E5">
        <w:rPr>
          <w:rFonts w:ascii="Arial" w:eastAsia="宋体" w:hAnsi="Arial" w:cs="Arial"/>
        </w:rPr>
        <w:t>临界值</w:t>
      </w:r>
      <w:r w:rsidRPr="008767E5">
        <w:rPr>
          <w:rFonts w:ascii="Arial" w:eastAsia="宋体" w:hAnsi="Arial" w:cs="Arial"/>
        </w:rPr>
        <w:t>应在确认前确定。我们建议</w:t>
      </w:r>
      <w:r w:rsidR="00786AB8" w:rsidRPr="008767E5">
        <w:rPr>
          <w:rFonts w:ascii="Arial" w:eastAsia="宋体" w:hAnsi="Arial" w:cs="Arial"/>
        </w:rPr>
        <w:t>贵公司</w:t>
      </w:r>
      <w:r w:rsidRPr="008767E5">
        <w:rPr>
          <w:rFonts w:ascii="Arial" w:eastAsia="宋体" w:hAnsi="Arial" w:cs="Arial"/>
        </w:rPr>
        <w:t>选择的</w:t>
      </w:r>
      <w:r w:rsidR="000D58E5" w:rsidRPr="008767E5">
        <w:rPr>
          <w:rFonts w:ascii="Arial" w:eastAsia="宋体" w:hAnsi="Arial" w:cs="Arial"/>
        </w:rPr>
        <w:t>临界值</w:t>
      </w:r>
      <w:r w:rsidRPr="008767E5">
        <w:rPr>
          <w:rFonts w:ascii="Arial" w:eastAsia="宋体" w:hAnsi="Arial" w:cs="Arial"/>
        </w:rPr>
        <w:t>应能在</w:t>
      </w:r>
      <w:r w:rsidR="00B417A7" w:rsidRPr="008767E5">
        <w:rPr>
          <w:rFonts w:ascii="Arial" w:eastAsia="宋体" w:hAnsi="Arial" w:cs="Arial"/>
        </w:rPr>
        <w:t>假阴性和真阴性检测结果间提供一个可接受的风险</w:t>
      </w:r>
      <w:r w:rsidR="00B417A7" w:rsidRPr="008767E5">
        <w:rPr>
          <w:rFonts w:ascii="Arial" w:eastAsia="宋体" w:hAnsi="Arial" w:cs="Arial"/>
        </w:rPr>
        <w:t>/</w:t>
      </w:r>
      <w:r w:rsidR="00B417A7" w:rsidRPr="008767E5">
        <w:rPr>
          <w:rFonts w:ascii="Arial" w:eastAsia="宋体" w:hAnsi="Arial" w:cs="Arial"/>
        </w:rPr>
        <w:t>效益平衡（如高</w:t>
      </w:r>
      <w:r w:rsidR="00B417A7" w:rsidRPr="008767E5">
        <w:rPr>
          <w:rFonts w:ascii="Arial" w:eastAsia="宋体" w:hAnsi="Arial" w:cs="Arial"/>
        </w:rPr>
        <w:t>/</w:t>
      </w:r>
      <w:r w:rsidR="00B417A7" w:rsidRPr="008767E5">
        <w:rPr>
          <w:rFonts w:ascii="Arial" w:eastAsia="宋体" w:hAnsi="Arial" w:cs="Arial"/>
        </w:rPr>
        <w:t>低概率急性细胞排斥反应）。</w:t>
      </w:r>
      <w:r w:rsidR="00786AB8" w:rsidRPr="008767E5">
        <w:rPr>
          <w:rFonts w:ascii="Arial" w:eastAsia="宋体" w:hAnsi="Arial" w:cs="Arial"/>
        </w:rPr>
        <w:t>贵公司</w:t>
      </w:r>
      <w:r w:rsidR="003B4D21" w:rsidRPr="008767E5">
        <w:rPr>
          <w:rFonts w:ascii="Arial" w:eastAsia="宋体" w:hAnsi="Arial" w:cs="Arial"/>
        </w:rPr>
        <w:t>应采用适当的统计方法确认</w:t>
      </w:r>
      <w:r w:rsidR="00786AB8" w:rsidRPr="008767E5">
        <w:rPr>
          <w:rFonts w:ascii="Arial" w:eastAsia="宋体" w:hAnsi="Arial" w:cs="Arial"/>
        </w:rPr>
        <w:t>贵公司</w:t>
      </w:r>
      <w:r w:rsidR="003B4D21" w:rsidRPr="008767E5">
        <w:rPr>
          <w:rFonts w:ascii="Arial" w:eastAsia="宋体" w:hAnsi="Arial" w:cs="Arial"/>
        </w:rPr>
        <w:t>预期用途的</w:t>
      </w:r>
      <w:r w:rsidR="000D58E5" w:rsidRPr="008767E5">
        <w:rPr>
          <w:rFonts w:ascii="Arial" w:eastAsia="宋体" w:hAnsi="Arial" w:cs="Arial"/>
        </w:rPr>
        <w:t>临界值</w:t>
      </w:r>
      <w:r w:rsidR="003B4D21" w:rsidRPr="008767E5">
        <w:rPr>
          <w:rFonts w:ascii="Arial" w:eastAsia="宋体" w:hAnsi="Arial" w:cs="Arial"/>
        </w:rPr>
        <w:t>。如果本试剂</w:t>
      </w:r>
      <w:proofErr w:type="gramStart"/>
      <w:r w:rsidR="003B4D21" w:rsidRPr="008767E5">
        <w:rPr>
          <w:rFonts w:ascii="Arial" w:eastAsia="宋体" w:hAnsi="Arial" w:cs="Arial"/>
        </w:rPr>
        <w:t>盒存在</w:t>
      </w:r>
      <w:proofErr w:type="gramEnd"/>
      <w:r w:rsidR="003B4D21" w:rsidRPr="008767E5">
        <w:rPr>
          <w:rFonts w:ascii="Arial" w:eastAsia="宋体" w:hAnsi="Arial" w:cs="Arial"/>
        </w:rPr>
        <w:t>模糊地带，</w:t>
      </w:r>
      <w:r w:rsidR="00786AB8" w:rsidRPr="008767E5">
        <w:rPr>
          <w:rFonts w:ascii="Arial" w:eastAsia="宋体" w:hAnsi="Arial" w:cs="Arial"/>
        </w:rPr>
        <w:t>贵公司</w:t>
      </w:r>
      <w:r w:rsidR="003B4D21" w:rsidRPr="008767E5">
        <w:rPr>
          <w:rFonts w:ascii="Arial" w:eastAsia="宋体" w:hAnsi="Arial" w:cs="Arial"/>
        </w:rPr>
        <w:t>应对如何确定模糊地带的限值做出解释。</w:t>
      </w:r>
      <w:r w:rsidR="00786AB8" w:rsidRPr="008767E5">
        <w:rPr>
          <w:rFonts w:ascii="Arial" w:eastAsia="宋体" w:hAnsi="Arial" w:cs="Arial"/>
        </w:rPr>
        <w:t>贵公司</w:t>
      </w:r>
      <w:r w:rsidR="00A83EE6" w:rsidRPr="008767E5">
        <w:rPr>
          <w:rFonts w:ascii="Arial" w:eastAsia="宋体" w:hAnsi="Arial" w:cs="Arial"/>
        </w:rPr>
        <w:t>应采用既定</w:t>
      </w:r>
      <w:r w:rsidR="000D58E5" w:rsidRPr="008767E5">
        <w:rPr>
          <w:rFonts w:ascii="Arial" w:eastAsia="宋体" w:hAnsi="Arial" w:cs="Arial"/>
        </w:rPr>
        <w:t>临界值</w:t>
      </w:r>
      <w:r w:rsidR="00A83EE6" w:rsidRPr="008767E5">
        <w:rPr>
          <w:rFonts w:ascii="Arial" w:eastAsia="宋体" w:hAnsi="Arial" w:cs="Arial"/>
        </w:rPr>
        <w:t>（和模糊地带，若有的话）在与</w:t>
      </w:r>
      <w:r w:rsidR="00786AB8" w:rsidRPr="008767E5">
        <w:rPr>
          <w:rFonts w:ascii="Arial" w:eastAsia="宋体" w:hAnsi="Arial" w:cs="Arial"/>
        </w:rPr>
        <w:t>贵公司器械</w:t>
      </w:r>
      <w:r w:rsidR="00A83EE6" w:rsidRPr="008767E5">
        <w:rPr>
          <w:rFonts w:ascii="Arial" w:eastAsia="宋体" w:hAnsi="Arial" w:cs="Arial"/>
        </w:rPr>
        <w:t>的规定预期用途一致的独立人群中对</w:t>
      </w:r>
      <w:r w:rsidR="00786AB8" w:rsidRPr="008767E5">
        <w:rPr>
          <w:rFonts w:ascii="Arial" w:eastAsia="宋体" w:hAnsi="Arial" w:cs="Arial"/>
        </w:rPr>
        <w:t>贵公司器械</w:t>
      </w:r>
      <w:r w:rsidR="00A83EE6" w:rsidRPr="008767E5">
        <w:rPr>
          <w:rFonts w:ascii="Arial" w:eastAsia="宋体" w:hAnsi="Arial" w:cs="Arial"/>
        </w:rPr>
        <w:t>的性能做出确认。</w:t>
      </w:r>
    </w:p>
    <w:p w:rsidR="002833C0" w:rsidRPr="008767E5" w:rsidRDefault="002833C0" w:rsidP="001026AC">
      <w:pPr>
        <w:snapToGrid w:val="0"/>
        <w:spacing w:line="300" w:lineRule="auto"/>
        <w:rPr>
          <w:rFonts w:ascii="Arial" w:eastAsia="宋体" w:hAnsi="Arial" w:cs="Arial"/>
        </w:rPr>
      </w:pPr>
    </w:p>
    <w:p w:rsidR="002833C0" w:rsidRPr="00AD0257" w:rsidRDefault="00CF4662" w:rsidP="001026AC">
      <w:pPr>
        <w:snapToGrid w:val="0"/>
        <w:spacing w:line="300" w:lineRule="auto"/>
        <w:rPr>
          <w:rFonts w:ascii="Arial" w:eastAsia="宋体" w:hAnsi="Arial" w:cs="Arial"/>
          <w:b/>
          <w:i/>
        </w:rPr>
      </w:pPr>
      <w:r w:rsidRPr="00AD0257">
        <w:rPr>
          <w:rFonts w:ascii="Arial" w:eastAsia="宋体" w:hAnsi="Arial" w:cs="Arial"/>
          <w:b/>
          <w:i/>
        </w:rPr>
        <w:t>精密度（</w:t>
      </w:r>
      <w:bookmarkStart w:id="56" w:name="OLE_LINK55"/>
      <w:bookmarkStart w:id="57" w:name="OLE_LINK56"/>
      <w:r w:rsidRPr="00AD0257">
        <w:rPr>
          <w:rFonts w:ascii="Arial" w:eastAsia="宋体" w:hAnsi="Arial" w:cs="Arial"/>
          <w:b/>
          <w:i/>
        </w:rPr>
        <w:t>可重复性</w:t>
      </w:r>
      <w:r w:rsidRPr="00AD0257">
        <w:rPr>
          <w:rFonts w:ascii="Arial" w:eastAsia="宋体" w:hAnsi="Arial" w:cs="Arial"/>
          <w:b/>
          <w:i/>
        </w:rPr>
        <w:t>/</w:t>
      </w:r>
      <w:r w:rsidRPr="00AD0257">
        <w:rPr>
          <w:rFonts w:ascii="Arial" w:eastAsia="宋体" w:hAnsi="Arial" w:cs="Arial"/>
          <w:b/>
          <w:i/>
        </w:rPr>
        <w:t>再现性</w:t>
      </w:r>
      <w:bookmarkEnd w:id="56"/>
      <w:bookmarkEnd w:id="57"/>
      <w:r w:rsidRPr="00AD0257">
        <w:rPr>
          <w:rFonts w:ascii="Arial" w:eastAsia="宋体" w:hAnsi="Arial" w:cs="Arial"/>
          <w:b/>
          <w:i/>
        </w:rPr>
        <w:t>）</w:t>
      </w:r>
    </w:p>
    <w:p w:rsidR="00BB72BF" w:rsidRPr="008767E5" w:rsidRDefault="00BB72BF" w:rsidP="001026AC">
      <w:pPr>
        <w:snapToGrid w:val="0"/>
        <w:spacing w:line="300" w:lineRule="auto"/>
        <w:rPr>
          <w:rFonts w:ascii="Arial" w:eastAsia="宋体" w:hAnsi="Arial" w:cs="Arial"/>
        </w:rPr>
      </w:pPr>
    </w:p>
    <w:p w:rsidR="00BB72BF"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CF4662" w:rsidRPr="008767E5">
        <w:rPr>
          <w:rFonts w:ascii="Arial" w:eastAsia="宋体" w:hAnsi="Arial" w:cs="Arial"/>
        </w:rPr>
        <w:t>应提供可证明</w:t>
      </w:r>
      <w:r w:rsidRPr="008767E5">
        <w:rPr>
          <w:rFonts w:ascii="Arial" w:eastAsia="宋体" w:hAnsi="Arial" w:cs="Arial"/>
        </w:rPr>
        <w:t>贵公司</w:t>
      </w:r>
      <w:r w:rsidR="00CF4662" w:rsidRPr="008767E5">
        <w:rPr>
          <w:rFonts w:ascii="Arial" w:eastAsia="宋体" w:hAnsi="Arial" w:cs="Arial"/>
        </w:rPr>
        <w:t>系统精密度（即可重复性</w:t>
      </w:r>
      <w:r w:rsidR="00CF4662" w:rsidRPr="008767E5">
        <w:rPr>
          <w:rFonts w:ascii="Arial" w:eastAsia="宋体" w:hAnsi="Arial" w:cs="Arial"/>
        </w:rPr>
        <w:t>/</w:t>
      </w:r>
      <w:r w:rsidR="00CF4662" w:rsidRPr="008767E5">
        <w:rPr>
          <w:rFonts w:ascii="Arial" w:eastAsia="宋体" w:hAnsi="Arial" w:cs="Arial"/>
        </w:rPr>
        <w:t>再现性）的数据。临床实验室标准研究所文件</w:t>
      </w:r>
      <w:r w:rsidR="00CF4662" w:rsidRPr="008767E5">
        <w:rPr>
          <w:rFonts w:ascii="Arial" w:eastAsia="宋体" w:hAnsi="Arial" w:cs="Arial"/>
        </w:rPr>
        <w:t>“</w:t>
      </w:r>
      <w:r w:rsidR="00CF4662" w:rsidRPr="008767E5">
        <w:rPr>
          <w:rFonts w:ascii="Arial" w:eastAsia="宋体" w:hAnsi="Arial" w:cs="Arial"/>
        </w:rPr>
        <w:t>临床化学检测</w:t>
      </w:r>
      <w:r w:rsidRPr="008767E5">
        <w:rPr>
          <w:rFonts w:ascii="Arial" w:eastAsia="宋体" w:hAnsi="Arial" w:cs="Arial"/>
        </w:rPr>
        <w:t>器械</w:t>
      </w:r>
      <w:r w:rsidR="002927FC" w:rsidRPr="008767E5">
        <w:rPr>
          <w:rFonts w:ascii="Arial" w:eastAsia="宋体" w:hAnsi="Arial" w:cs="Arial"/>
        </w:rPr>
        <w:t>精密度性能评价</w:t>
      </w:r>
      <w:r w:rsidR="00CF4662" w:rsidRPr="008767E5">
        <w:rPr>
          <w:rFonts w:ascii="Arial" w:eastAsia="宋体" w:hAnsi="Arial" w:cs="Arial"/>
        </w:rPr>
        <w:t>”</w:t>
      </w:r>
      <w:r w:rsidR="002927FC" w:rsidRPr="008767E5">
        <w:rPr>
          <w:rFonts w:ascii="Arial" w:eastAsia="宋体" w:hAnsi="Arial" w:cs="Arial"/>
        </w:rPr>
        <w:t>（</w:t>
      </w:r>
      <w:bookmarkStart w:id="58" w:name="OLE_LINK57"/>
      <w:r w:rsidR="002927FC" w:rsidRPr="008767E5">
        <w:rPr>
          <w:rFonts w:ascii="Arial" w:eastAsia="宋体" w:hAnsi="Arial" w:cs="Arial"/>
        </w:rPr>
        <w:t>临床实验室标准研究所操作指南</w:t>
      </w:r>
      <w:r w:rsidR="002927FC" w:rsidRPr="008767E5">
        <w:rPr>
          <w:rFonts w:ascii="Arial" w:eastAsia="宋体" w:hAnsi="Arial" w:cs="Arial"/>
        </w:rPr>
        <w:t>EP5-A</w:t>
      </w:r>
      <w:bookmarkEnd w:id="58"/>
      <w:r w:rsidR="002927FC" w:rsidRPr="008767E5">
        <w:rPr>
          <w:rFonts w:ascii="Arial" w:eastAsia="宋体" w:hAnsi="Arial" w:cs="Arial"/>
        </w:rPr>
        <w:t>）和</w:t>
      </w:r>
      <w:r w:rsidR="002927FC" w:rsidRPr="008767E5">
        <w:rPr>
          <w:rFonts w:ascii="Arial" w:eastAsia="宋体" w:hAnsi="Arial" w:cs="Arial"/>
        </w:rPr>
        <w:t>“</w:t>
      </w:r>
      <w:r w:rsidR="002927FC" w:rsidRPr="008767E5">
        <w:rPr>
          <w:rFonts w:ascii="Arial" w:eastAsia="宋体" w:hAnsi="Arial" w:cs="Arial"/>
        </w:rPr>
        <w:t>定性检测性能评价用户方案</w:t>
      </w:r>
      <w:r w:rsidR="002927FC" w:rsidRPr="008767E5">
        <w:rPr>
          <w:rFonts w:ascii="Arial" w:eastAsia="宋体" w:hAnsi="Arial" w:cs="Arial"/>
        </w:rPr>
        <w:t>”</w:t>
      </w:r>
      <w:r w:rsidR="002927FC" w:rsidRPr="008767E5">
        <w:rPr>
          <w:rFonts w:ascii="Arial" w:eastAsia="宋体" w:hAnsi="Arial" w:cs="Arial"/>
        </w:rPr>
        <w:t>（临床实验室标准研究所操作指南</w:t>
      </w:r>
      <w:r w:rsidR="002927FC" w:rsidRPr="008767E5">
        <w:rPr>
          <w:rFonts w:ascii="Arial" w:eastAsia="宋体" w:hAnsi="Arial" w:cs="Arial"/>
        </w:rPr>
        <w:t>EP-12A</w:t>
      </w:r>
      <w:r w:rsidR="002927FC" w:rsidRPr="008767E5">
        <w:rPr>
          <w:rFonts w:ascii="Arial" w:eastAsia="宋体" w:hAnsi="Arial" w:cs="Arial"/>
        </w:rPr>
        <w:t>）中包含的操作指南对</w:t>
      </w:r>
      <w:r w:rsidR="005C6F16" w:rsidRPr="008767E5">
        <w:rPr>
          <w:rFonts w:ascii="Arial" w:eastAsia="宋体" w:hAnsi="Arial" w:cs="Arial"/>
        </w:rPr>
        <w:t>制定实验设计、计算方法和确立性能</w:t>
      </w:r>
      <w:r w:rsidR="00B242C5" w:rsidRPr="008767E5">
        <w:rPr>
          <w:rFonts w:ascii="Arial" w:eastAsia="宋体" w:hAnsi="Arial" w:cs="Arial"/>
        </w:rPr>
        <w:t>声明</w:t>
      </w:r>
      <w:r w:rsidR="005C6F16" w:rsidRPr="008767E5">
        <w:rPr>
          <w:rFonts w:ascii="Arial" w:eastAsia="宋体" w:hAnsi="Arial" w:cs="Arial"/>
        </w:rPr>
        <w:t>的格式可能是有益的。理论上，在精密度研究中</w:t>
      </w:r>
      <w:r w:rsidRPr="008767E5">
        <w:rPr>
          <w:rFonts w:ascii="Arial" w:eastAsia="宋体" w:hAnsi="Arial" w:cs="Arial"/>
        </w:rPr>
        <w:t>贵公司</w:t>
      </w:r>
      <w:r w:rsidR="005C6F16" w:rsidRPr="008767E5">
        <w:rPr>
          <w:rFonts w:ascii="Arial" w:eastAsia="宋体" w:hAnsi="Arial" w:cs="Arial"/>
        </w:rPr>
        <w:t>应确认所有来源的测定变异。</w:t>
      </w:r>
      <w:r w:rsidRPr="008767E5">
        <w:rPr>
          <w:rFonts w:ascii="Arial" w:eastAsia="宋体" w:hAnsi="Arial" w:cs="Arial"/>
        </w:rPr>
        <w:t>贵公司</w:t>
      </w:r>
      <w:r w:rsidR="007D53D3" w:rsidRPr="008767E5">
        <w:rPr>
          <w:rFonts w:ascii="Arial" w:eastAsia="宋体" w:hAnsi="Arial" w:cs="Arial"/>
        </w:rPr>
        <w:t>应确</w:t>
      </w:r>
      <w:r w:rsidR="0060056F" w:rsidRPr="008767E5">
        <w:rPr>
          <w:rFonts w:ascii="Arial" w:eastAsia="宋体" w:hAnsi="Arial" w:cs="Arial"/>
        </w:rPr>
        <w:t>定</w:t>
      </w:r>
      <w:r w:rsidRPr="008767E5">
        <w:rPr>
          <w:rFonts w:ascii="Arial" w:eastAsia="宋体" w:hAnsi="Arial" w:cs="Arial"/>
        </w:rPr>
        <w:t>贵公司</w:t>
      </w:r>
      <w:r w:rsidR="007D53D3" w:rsidRPr="008767E5">
        <w:rPr>
          <w:rFonts w:ascii="Arial" w:eastAsia="宋体" w:hAnsi="Arial" w:cs="Arial"/>
        </w:rPr>
        <w:t>的分类因子或分值在</w:t>
      </w:r>
      <w:r w:rsidRPr="008767E5">
        <w:rPr>
          <w:rFonts w:ascii="Arial" w:eastAsia="宋体" w:hAnsi="Arial" w:cs="Arial"/>
        </w:rPr>
        <w:t>贵公司</w:t>
      </w:r>
      <w:r w:rsidR="007D53D3" w:rsidRPr="008767E5">
        <w:rPr>
          <w:rFonts w:ascii="Arial" w:eastAsia="宋体" w:hAnsi="Arial" w:cs="Arial"/>
        </w:rPr>
        <w:t>的预期用途人群中可能要遇到的</w:t>
      </w:r>
      <w:r w:rsidR="0060056F" w:rsidRPr="008767E5">
        <w:rPr>
          <w:rFonts w:ascii="Arial" w:eastAsia="宋体" w:hAnsi="Arial" w:cs="Arial"/>
        </w:rPr>
        <w:t>临床标本范围内是可充分再现的。</w:t>
      </w:r>
      <w:r w:rsidRPr="008767E5">
        <w:rPr>
          <w:rFonts w:ascii="Arial" w:eastAsia="宋体" w:hAnsi="Arial" w:cs="Arial"/>
        </w:rPr>
        <w:t>贵公司</w:t>
      </w:r>
      <w:r w:rsidR="0060056F" w:rsidRPr="008767E5">
        <w:rPr>
          <w:rFonts w:ascii="Arial" w:eastAsia="宋体" w:hAnsi="Arial" w:cs="Arial"/>
        </w:rPr>
        <w:t>应加以考虑的影响精密度的其它因素包括下列逐项：</w:t>
      </w:r>
    </w:p>
    <w:p w:rsidR="0060056F" w:rsidRPr="008767E5" w:rsidRDefault="0060056F" w:rsidP="001026AC">
      <w:pPr>
        <w:snapToGrid w:val="0"/>
        <w:spacing w:line="300" w:lineRule="auto"/>
        <w:rPr>
          <w:rFonts w:ascii="Arial" w:eastAsia="宋体" w:hAnsi="Arial" w:cs="Arial"/>
        </w:rPr>
      </w:pPr>
    </w:p>
    <w:p w:rsidR="0060056F" w:rsidRPr="00736157" w:rsidRDefault="00450A09" w:rsidP="00736157">
      <w:pPr>
        <w:pStyle w:val="a8"/>
        <w:numPr>
          <w:ilvl w:val="0"/>
          <w:numId w:val="17"/>
        </w:numPr>
        <w:snapToGrid w:val="0"/>
        <w:spacing w:line="300" w:lineRule="auto"/>
        <w:ind w:firstLineChars="0"/>
        <w:rPr>
          <w:rFonts w:ascii="Arial" w:eastAsia="宋体" w:hAnsi="Arial" w:cs="Arial"/>
        </w:rPr>
      </w:pPr>
      <w:r w:rsidRPr="00736157">
        <w:rPr>
          <w:rFonts w:ascii="Arial" w:eastAsia="宋体" w:hAnsi="Arial" w:cs="Arial"/>
        </w:rPr>
        <w:t>确保再现性检测中使用的</w:t>
      </w:r>
      <w:r w:rsidR="00FC7B39" w:rsidRPr="00736157">
        <w:rPr>
          <w:rFonts w:ascii="Arial" w:eastAsia="宋体" w:hAnsi="Arial" w:cs="Arial"/>
        </w:rPr>
        <w:t>标本是在检测场所采用</w:t>
      </w:r>
      <w:r w:rsidR="00786AB8" w:rsidRPr="00736157">
        <w:rPr>
          <w:rFonts w:ascii="Arial" w:eastAsia="宋体" w:hAnsi="Arial" w:cs="Arial"/>
        </w:rPr>
        <w:t>贵公司</w:t>
      </w:r>
      <w:r w:rsidR="00FC7B39" w:rsidRPr="00736157">
        <w:rPr>
          <w:rFonts w:ascii="Arial" w:eastAsia="宋体" w:hAnsi="Arial" w:cs="Arial"/>
        </w:rPr>
        <w:t>计划在试剂盒标签中推荐的规程对临床标本（如从全血中获得的外周血单个核细胞溶解产物）进行处理后获得的。</w:t>
      </w:r>
    </w:p>
    <w:p w:rsidR="00CF4662" w:rsidRPr="00736157" w:rsidRDefault="0093598E" w:rsidP="00736157">
      <w:pPr>
        <w:pStyle w:val="a8"/>
        <w:numPr>
          <w:ilvl w:val="0"/>
          <w:numId w:val="17"/>
        </w:numPr>
        <w:snapToGrid w:val="0"/>
        <w:spacing w:line="300" w:lineRule="auto"/>
        <w:ind w:firstLineChars="0"/>
        <w:rPr>
          <w:rFonts w:ascii="Arial" w:eastAsia="宋体" w:hAnsi="Arial" w:cs="Arial"/>
        </w:rPr>
      </w:pPr>
      <w:r w:rsidRPr="00736157">
        <w:rPr>
          <w:rFonts w:ascii="Arial" w:eastAsia="宋体" w:hAnsi="Arial" w:cs="Arial"/>
        </w:rPr>
        <w:t>是否</w:t>
      </w:r>
      <w:r w:rsidR="0008619B" w:rsidRPr="00736157">
        <w:rPr>
          <w:rFonts w:ascii="Arial" w:eastAsia="宋体" w:hAnsi="Arial" w:cs="Arial"/>
        </w:rPr>
        <w:t>打算在一个以上实验室进行本测定（包括在</w:t>
      </w:r>
      <w:r w:rsidR="0008619B" w:rsidRPr="00736157">
        <w:rPr>
          <w:rFonts w:ascii="Arial" w:eastAsia="宋体" w:hAnsi="Arial" w:cs="Arial"/>
        </w:rPr>
        <w:t>3</w:t>
      </w:r>
      <w:r w:rsidR="0008619B" w:rsidRPr="00736157">
        <w:rPr>
          <w:rFonts w:ascii="Arial" w:eastAsia="宋体" w:hAnsi="Arial" w:cs="Arial"/>
        </w:rPr>
        <w:t>个或</w:t>
      </w:r>
      <w:r w:rsidR="0008619B" w:rsidRPr="00736157">
        <w:rPr>
          <w:rFonts w:ascii="Arial" w:eastAsia="宋体" w:hAnsi="Arial" w:cs="Arial"/>
        </w:rPr>
        <w:t>3</w:t>
      </w:r>
      <w:r w:rsidR="0008619B" w:rsidRPr="00736157">
        <w:rPr>
          <w:rFonts w:ascii="Arial" w:eastAsia="宋体" w:hAnsi="Arial" w:cs="Arial"/>
        </w:rPr>
        <w:t>个以上场所，每个场所均有多个操作人员进行操作）</w:t>
      </w:r>
      <w:r w:rsidRPr="00736157">
        <w:rPr>
          <w:rFonts w:ascii="Arial" w:eastAsia="宋体" w:hAnsi="Arial" w:cs="Arial"/>
        </w:rPr>
        <w:t>。</w:t>
      </w:r>
      <w:r w:rsidR="00ED3678" w:rsidRPr="00736157">
        <w:rPr>
          <w:rFonts w:ascii="Arial" w:eastAsia="宋体" w:hAnsi="Arial" w:cs="Arial"/>
        </w:rPr>
        <w:t>操作人员应能在教育和经验方面反映本试剂盒潜在用户</w:t>
      </w:r>
      <w:r w:rsidR="00E16E6A" w:rsidRPr="00736157">
        <w:rPr>
          <w:rFonts w:ascii="Arial" w:eastAsia="宋体" w:hAnsi="Arial" w:cs="Arial"/>
        </w:rPr>
        <w:t>的实际情况</w:t>
      </w:r>
      <w:r w:rsidR="00ED3678" w:rsidRPr="00736157">
        <w:rPr>
          <w:rFonts w:ascii="Arial" w:eastAsia="宋体" w:hAnsi="Arial" w:cs="Arial"/>
        </w:rPr>
        <w:t>。</w:t>
      </w:r>
      <w:r w:rsidR="00786AB8" w:rsidRPr="00736157">
        <w:rPr>
          <w:rFonts w:ascii="Arial" w:eastAsia="宋体" w:hAnsi="Arial" w:cs="Arial"/>
        </w:rPr>
        <w:t>贵公司</w:t>
      </w:r>
      <w:r w:rsidR="002915C3" w:rsidRPr="00736157">
        <w:rPr>
          <w:rFonts w:ascii="Arial" w:eastAsia="宋体" w:hAnsi="Arial" w:cs="Arial"/>
        </w:rPr>
        <w:t>对操作人员提供的培训在程度上应与销售本检测产品后</w:t>
      </w:r>
      <w:r w:rsidR="00786AB8" w:rsidRPr="00736157">
        <w:rPr>
          <w:rFonts w:ascii="Arial" w:eastAsia="宋体" w:hAnsi="Arial" w:cs="Arial"/>
        </w:rPr>
        <w:t>贵公司</w:t>
      </w:r>
      <w:r w:rsidR="002915C3" w:rsidRPr="00736157">
        <w:rPr>
          <w:rFonts w:ascii="Arial" w:eastAsia="宋体" w:hAnsi="Arial" w:cs="Arial"/>
        </w:rPr>
        <w:t>打算对用户进行的培训相同。</w:t>
      </w:r>
    </w:p>
    <w:p w:rsidR="00CF4662" w:rsidRPr="00736157" w:rsidRDefault="0093598E" w:rsidP="00736157">
      <w:pPr>
        <w:pStyle w:val="a8"/>
        <w:numPr>
          <w:ilvl w:val="0"/>
          <w:numId w:val="17"/>
        </w:numPr>
        <w:snapToGrid w:val="0"/>
        <w:spacing w:line="300" w:lineRule="auto"/>
        <w:ind w:firstLineChars="0"/>
        <w:rPr>
          <w:rFonts w:ascii="Arial" w:eastAsia="宋体" w:hAnsi="Arial" w:cs="Arial"/>
        </w:rPr>
      </w:pPr>
      <w:r w:rsidRPr="00736157">
        <w:rPr>
          <w:rFonts w:ascii="Arial" w:eastAsia="宋体" w:hAnsi="Arial" w:cs="Arial"/>
        </w:rPr>
        <w:t>是否打算在</w:t>
      </w:r>
      <w:r w:rsidR="00FF1935" w:rsidRPr="00736157">
        <w:rPr>
          <w:rFonts w:ascii="Arial" w:eastAsia="宋体" w:hAnsi="Arial" w:cs="Arial"/>
        </w:rPr>
        <w:t>单一</w:t>
      </w:r>
      <w:r w:rsidRPr="00736157">
        <w:rPr>
          <w:rFonts w:ascii="Arial" w:eastAsia="宋体" w:hAnsi="Arial" w:cs="Arial"/>
        </w:rPr>
        <w:t>实验室进行本测定（包括由来自该实验室的多个</w:t>
      </w:r>
      <w:r w:rsidR="00D97FF3" w:rsidRPr="00736157">
        <w:rPr>
          <w:rFonts w:ascii="Arial" w:eastAsia="宋体" w:hAnsi="Arial" w:cs="Arial"/>
        </w:rPr>
        <w:t>操作人员进行操作</w:t>
      </w:r>
      <w:r w:rsidRPr="00736157">
        <w:rPr>
          <w:rFonts w:ascii="Arial" w:eastAsia="宋体" w:hAnsi="Arial" w:cs="Arial"/>
        </w:rPr>
        <w:t>）。</w:t>
      </w:r>
    </w:p>
    <w:p w:rsidR="00CF4662" w:rsidRPr="00736157" w:rsidRDefault="00D97FF3" w:rsidP="00736157">
      <w:pPr>
        <w:pStyle w:val="a8"/>
        <w:numPr>
          <w:ilvl w:val="0"/>
          <w:numId w:val="17"/>
        </w:numPr>
        <w:snapToGrid w:val="0"/>
        <w:spacing w:line="300" w:lineRule="auto"/>
        <w:ind w:firstLineChars="0"/>
        <w:rPr>
          <w:rFonts w:ascii="Arial" w:eastAsia="宋体" w:hAnsi="Arial" w:cs="Arial"/>
        </w:rPr>
      </w:pPr>
      <w:r w:rsidRPr="00736157">
        <w:rPr>
          <w:rFonts w:ascii="Arial" w:eastAsia="宋体" w:hAnsi="Arial" w:cs="Arial"/>
        </w:rPr>
        <w:t>包含多个产品批次（如多批试剂、用于</w:t>
      </w:r>
      <w:r w:rsidRPr="00736157">
        <w:rPr>
          <w:rFonts w:ascii="Arial" w:eastAsia="宋体" w:hAnsi="Arial" w:cs="Arial"/>
        </w:rPr>
        <w:t>RT-PCR</w:t>
      </w:r>
      <w:r w:rsidR="00FF1935" w:rsidRPr="00736157">
        <w:rPr>
          <w:rFonts w:ascii="Arial" w:eastAsia="宋体" w:hAnsi="Arial" w:cs="Arial"/>
        </w:rPr>
        <w:t>的多批引物和探针、多批表达阵列）和多台</w:t>
      </w:r>
      <w:r w:rsidRPr="00736157">
        <w:rPr>
          <w:rFonts w:ascii="Arial" w:eastAsia="宋体" w:hAnsi="Arial" w:cs="Arial"/>
        </w:rPr>
        <w:t>仪器。</w:t>
      </w:r>
    </w:p>
    <w:p w:rsidR="00CF4662" w:rsidRPr="00736157" w:rsidRDefault="00FF4B85" w:rsidP="00736157">
      <w:pPr>
        <w:pStyle w:val="a8"/>
        <w:numPr>
          <w:ilvl w:val="0"/>
          <w:numId w:val="17"/>
        </w:numPr>
        <w:snapToGrid w:val="0"/>
        <w:spacing w:line="300" w:lineRule="auto"/>
        <w:ind w:firstLineChars="0"/>
        <w:rPr>
          <w:rFonts w:ascii="Arial" w:eastAsia="宋体" w:hAnsi="Arial" w:cs="Arial"/>
        </w:rPr>
      </w:pPr>
      <w:r w:rsidRPr="00736157">
        <w:rPr>
          <w:rFonts w:ascii="Arial" w:eastAsia="宋体" w:hAnsi="Arial" w:cs="Arial"/>
        </w:rPr>
        <w:t>使用适当的检测标本。这些标本</w:t>
      </w:r>
      <w:r w:rsidR="0062343E" w:rsidRPr="00736157">
        <w:rPr>
          <w:rFonts w:ascii="Arial" w:eastAsia="宋体" w:hAnsi="Arial" w:cs="Arial"/>
        </w:rPr>
        <w:t>应能</w:t>
      </w:r>
      <w:r w:rsidRPr="00736157">
        <w:rPr>
          <w:rFonts w:ascii="Arial" w:eastAsia="宋体" w:hAnsi="Arial" w:cs="Arial"/>
        </w:rPr>
        <w:t>代表本检测方法能检测的每类标本</w:t>
      </w:r>
      <w:r w:rsidR="0062343E" w:rsidRPr="00736157">
        <w:rPr>
          <w:rFonts w:ascii="Arial" w:eastAsia="宋体" w:hAnsi="Arial" w:cs="Arial"/>
        </w:rPr>
        <w:t>（如高概率、低概率和，模糊地带，如果适用的话）</w:t>
      </w:r>
      <w:r w:rsidRPr="00736157">
        <w:rPr>
          <w:rFonts w:ascii="Arial" w:eastAsia="宋体" w:hAnsi="Arial" w:cs="Arial"/>
        </w:rPr>
        <w:t>。</w:t>
      </w:r>
    </w:p>
    <w:p w:rsidR="00CF4662" w:rsidRPr="00736157" w:rsidRDefault="0062343E" w:rsidP="00736157">
      <w:pPr>
        <w:pStyle w:val="a8"/>
        <w:numPr>
          <w:ilvl w:val="0"/>
          <w:numId w:val="17"/>
        </w:numPr>
        <w:snapToGrid w:val="0"/>
        <w:spacing w:line="300" w:lineRule="auto"/>
        <w:ind w:firstLineChars="0"/>
        <w:rPr>
          <w:rFonts w:ascii="Arial" w:eastAsia="宋体" w:hAnsi="Arial" w:cs="Arial"/>
        </w:rPr>
      </w:pPr>
      <w:r w:rsidRPr="00736157">
        <w:rPr>
          <w:rFonts w:ascii="Arial" w:eastAsia="宋体" w:hAnsi="Arial" w:cs="Arial"/>
        </w:rPr>
        <w:t>如果适用的话，进行染料</w:t>
      </w:r>
      <w:r w:rsidRPr="00736157">
        <w:rPr>
          <w:rFonts w:ascii="Arial" w:eastAsia="宋体" w:hAnsi="Arial" w:cs="Arial"/>
        </w:rPr>
        <w:t>-</w:t>
      </w:r>
      <w:r w:rsidRPr="00736157">
        <w:rPr>
          <w:rFonts w:ascii="Arial" w:eastAsia="宋体" w:hAnsi="Arial" w:cs="Arial"/>
        </w:rPr>
        <w:t>反转实验，确保</w:t>
      </w:r>
      <w:r w:rsidR="00012665" w:rsidRPr="00736157">
        <w:rPr>
          <w:rFonts w:ascii="Arial" w:eastAsia="宋体" w:hAnsi="Arial" w:cs="Arial"/>
        </w:rPr>
        <w:t>染料掺入无偏差。</w:t>
      </w:r>
    </w:p>
    <w:p w:rsidR="00D97FF3" w:rsidRPr="00736157" w:rsidRDefault="00012665" w:rsidP="00736157">
      <w:pPr>
        <w:pStyle w:val="a8"/>
        <w:numPr>
          <w:ilvl w:val="0"/>
          <w:numId w:val="17"/>
        </w:numPr>
        <w:snapToGrid w:val="0"/>
        <w:spacing w:line="300" w:lineRule="auto"/>
        <w:ind w:firstLineChars="0"/>
        <w:rPr>
          <w:rFonts w:ascii="Arial" w:eastAsia="宋体" w:hAnsi="Arial" w:cs="Arial"/>
        </w:rPr>
      </w:pPr>
      <w:r w:rsidRPr="00736157">
        <w:rPr>
          <w:rFonts w:ascii="Arial" w:eastAsia="宋体" w:hAnsi="Arial" w:cs="Arial"/>
        </w:rPr>
        <w:t>如果适用的话，</w:t>
      </w:r>
      <w:r w:rsidRPr="00D660EC">
        <w:rPr>
          <w:rFonts w:ascii="Arial" w:eastAsia="宋体" w:hAnsi="Arial" w:cs="Arial" w:hint="eastAsia"/>
        </w:rPr>
        <w:t>证明标本</w:t>
      </w:r>
      <w:r w:rsidR="002F62DD" w:rsidRPr="00D660EC">
        <w:rPr>
          <w:rFonts w:ascii="Arial" w:eastAsia="宋体" w:hAnsi="Arial" w:cs="Arial" w:hint="eastAsia"/>
        </w:rPr>
        <w:t>贴标</w:t>
      </w:r>
      <w:r w:rsidRPr="00D660EC">
        <w:rPr>
          <w:rFonts w:ascii="Arial" w:eastAsia="宋体" w:hAnsi="Arial" w:cs="Arial" w:hint="eastAsia"/>
        </w:rPr>
        <w:t>规程的再现性</w:t>
      </w:r>
      <w:r w:rsidRPr="00736157">
        <w:rPr>
          <w:rFonts w:ascii="Arial" w:eastAsia="宋体" w:hAnsi="Arial" w:cs="Arial"/>
        </w:rPr>
        <w:t>。</w:t>
      </w:r>
    </w:p>
    <w:p w:rsidR="00012665" w:rsidRPr="008767E5" w:rsidRDefault="00012665" w:rsidP="001026AC">
      <w:pPr>
        <w:snapToGrid w:val="0"/>
        <w:spacing w:line="300" w:lineRule="auto"/>
        <w:rPr>
          <w:rFonts w:ascii="Arial" w:eastAsia="宋体" w:hAnsi="Arial" w:cs="Arial"/>
        </w:rPr>
      </w:pPr>
    </w:p>
    <w:p w:rsidR="00CF4662" w:rsidRPr="008767E5" w:rsidRDefault="002F62DD" w:rsidP="001026AC">
      <w:pPr>
        <w:snapToGrid w:val="0"/>
        <w:spacing w:line="300" w:lineRule="auto"/>
        <w:rPr>
          <w:rFonts w:ascii="Arial" w:eastAsia="宋体" w:hAnsi="Arial" w:cs="Arial"/>
        </w:rPr>
      </w:pPr>
      <w:r w:rsidRPr="008767E5">
        <w:rPr>
          <w:rFonts w:ascii="Arial" w:eastAsia="宋体" w:hAnsi="Arial" w:cs="Arial"/>
        </w:rPr>
        <w:t>在</w:t>
      </w:r>
      <w:r w:rsidR="00786AB8" w:rsidRPr="008767E5">
        <w:rPr>
          <w:rFonts w:ascii="Arial" w:eastAsia="宋体" w:hAnsi="Arial" w:cs="Arial"/>
        </w:rPr>
        <w:t>贵公司</w:t>
      </w:r>
      <w:r w:rsidRPr="008767E5">
        <w:rPr>
          <w:rFonts w:ascii="Arial" w:eastAsia="宋体" w:hAnsi="Arial" w:cs="Arial"/>
        </w:rPr>
        <w:t>510</w:t>
      </w:r>
      <w:r w:rsidR="00555F7F" w:rsidRPr="008767E5">
        <w:rPr>
          <w:rFonts w:ascii="Arial" w:eastAsia="宋体" w:hAnsi="Arial" w:cs="Arial"/>
        </w:rPr>
        <w:t>（</w:t>
      </w:r>
      <w:r w:rsidRPr="008767E5">
        <w:rPr>
          <w:rFonts w:ascii="Arial" w:eastAsia="宋体" w:hAnsi="Arial" w:cs="Arial"/>
        </w:rPr>
        <w:t>k</w:t>
      </w:r>
      <w:r w:rsidR="00555F7F" w:rsidRPr="008767E5">
        <w:rPr>
          <w:rFonts w:ascii="Arial" w:eastAsia="宋体" w:hAnsi="Arial" w:cs="Arial"/>
        </w:rPr>
        <w:t>）提交资料</w:t>
      </w:r>
      <w:r w:rsidRPr="008767E5">
        <w:rPr>
          <w:rFonts w:ascii="Arial" w:eastAsia="宋体" w:hAnsi="Arial" w:cs="Arial"/>
        </w:rPr>
        <w:t>的研究设计描述中，</w:t>
      </w:r>
      <w:r w:rsidR="00786AB8" w:rsidRPr="008767E5">
        <w:rPr>
          <w:rFonts w:ascii="Arial" w:eastAsia="宋体" w:hAnsi="Arial" w:cs="Arial"/>
        </w:rPr>
        <w:t>贵公司</w:t>
      </w:r>
      <w:r w:rsidRPr="008767E5">
        <w:rPr>
          <w:rFonts w:ascii="Arial" w:eastAsia="宋体" w:hAnsi="Arial" w:cs="Arial"/>
        </w:rPr>
        <w:t>应对评价期间</w:t>
      </w:r>
      <w:r w:rsidR="00594A34" w:rsidRPr="008767E5">
        <w:rPr>
          <w:rFonts w:ascii="Arial" w:eastAsia="宋体" w:hAnsi="Arial" w:cs="Arial"/>
        </w:rPr>
        <w:t>哪些因素（如仪器校准、试剂批次和操作人员）</w:t>
      </w:r>
      <w:r w:rsidRPr="008767E5">
        <w:rPr>
          <w:rFonts w:ascii="Arial" w:eastAsia="宋体" w:hAnsi="Arial" w:cs="Arial"/>
        </w:rPr>
        <w:t>保持不变</w:t>
      </w:r>
      <w:r w:rsidR="00594A34" w:rsidRPr="008767E5">
        <w:rPr>
          <w:rFonts w:ascii="Arial" w:eastAsia="宋体" w:hAnsi="Arial" w:cs="Arial"/>
        </w:rPr>
        <w:t>、哪些因素有所变化做出确认并对用来评价这些数据的</w:t>
      </w:r>
      <w:r w:rsidR="000C40BA" w:rsidRPr="008767E5">
        <w:rPr>
          <w:rFonts w:ascii="Arial" w:eastAsia="宋体" w:hAnsi="Arial" w:cs="Arial"/>
        </w:rPr>
        <w:t>计算方法和统计分析方法做出描述。如果</w:t>
      </w:r>
      <w:r w:rsidR="00786AB8" w:rsidRPr="008767E5">
        <w:rPr>
          <w:rFonts w:ascii="Arial" w:eastAsia="宋体" w:hAnsi="Arial" w:cs="Arial"/>
        </w:rPr>
        <w:t>贵公司</w:t>
      </w:r>
      <w:r w:rsidR="006A1BA7" w:rsidRPr="008767E5">
        <w:rPr>
          <w:rFonts w:ascii="Arial" w:eastAsia="宋体" w:hAnsi="Arial" w:cs="Arial"/>
        </w:rPr>
        <w:t>的试剂盒有</w:t>
      </w:r>
      <w:r w:rsidR="00494C2E" w:rsidRPr="008767E5">
        <w:rPr>
          <w:rFonts w:ascii="Arial" w:eastAsia="宋体" w:hAnsi="Arial" w:cs="Arial"/>
        </w:rPr>
        <w:t>适用的</w:t>
      </w:r>
      <w:r w:rsidR="006A1BA7" w:rsidRPr="008767E5">
        <w:rPr>
          <w:rFonts w:ascii="Arial" w:eastAsia="宋体" w:hAnsi="Arial" w:cs="Arial"/>
        </w:rPr>
        <w:t>外部对照材料，</w:t>
      </w:r>
      <w:proofErr w:type="gramStart"/>
      <w:r w:rsidR="00494C2E" w:rsidRPr="008767E5">
        <w:rPr>
          <w:rFonts w:ascii="Arial" w:eastAsia="宋体" w:hAnsi="Arial" w:cs="Arial"/>
        </w:rPr>
        <w:t>除实际</w:t>
      </w:r>
      <w:proofErr w:type="gramEnd"/>
      <w:r w:rsidR="00494C2E" w:rsidRPr="008767E5">
        <w:rPr>
          <w:rFonts w:ascii="Arial" w:eastAsia="宋体" w:hAnsi="Arial" w:cs="Arial"/>
        </w:rPr>
        <w:t>临床标本外，应将此类材料包含在</w:t>
      </w:r>
      <w:r w:rsidR="00786AB8" w:rsidRPr="008767E5">
        <w:rPr>
          <w:rFonts w:ascii="Arial" w:eastAsia="宋体" w:hAnsi="Arial" w:cs="Arial"/>
        </w:rPr>
        <w:t>贵公司</w:t>
      </w:r>
      <w:r w:rsidR="00494C2E" w:rsidRPr="008767E5">
        <w:rPr>
          <w:rFonts w:ascii="Arial" w:eastAsia="宋体" w:hAnsi="Arial" w:cs="Arial"/>
        </w:rPr>
        <w:t>的精密度研究中。</w:t>
      </w:r>
    </w:p>
    <w:p w:rsidR="00CF4662" w:rsidRPr="008767E5" w:rsidRDefault="00CF4662" w:rsidP="001026AC">
      <w:pPr>
        <w:snapToGrid w:val="0"/>
        <w:spacing w:line="300" w:lineRule="auto"/>
        <w:rPr>
          <w:rFonts w:ascii="Arial" w:eastAsia="宋体" w:hAnsi="Arial" w:cs="Arial"/>
        </w:rPr>
      </w:pPr>
    </w:p>
    <w:p w:rsidR="00CF4662" w:rsidRPr="00736157" w:rsidRDefault="00C42EF5" w:rsidP="001026AC">
      <w:pPr>
        <w:snapToGrid w:val="0"/>
        <w:spacing w:line="300" w:lineRule="auto"/>
        <w:rPr>
          <w:rFonts w:ascii="Arial" w:eastAsia="宋体" w:hAnsi="Arial" w:cs="Arial"/>
          <w:b/>
          <w:i/>
        </w:rPr>
      </w:pPr>
      <w:r w:rsidRPr="00736157">
        <w:rPr>
          <w:rFonts w:ascii="Arial" w:eastAsia="宋体" w:hAnsi="Arial" w:cs="Arial"/>
          <w:b/>
          <w:i/>
        </w:rPr>
        <w:lastRenderedPageBreak/>
        <w:t>稳定性研究</w:t>
      </w:r>
    </w:p>
    <w:p w:rsidR="00C42EF5" w:rsidRPr="008767E5" w:rsidRDefault="00C42EF5" w:rsidP="001026AC">
      <w:pPr>
        <w:snapToGrid w:val="0"/>
        <w:spacing w:line="300" w:lineRule="auto"/>
        <w:rPr>
          <w:rFonts w:ascii="Arial" w:eastAsia="宋体" w:hAnsi="Arial" w:cs="Arial"/>
        </w:rPr>
      </w:pPr>
    </w:p>
    <w:p w:rsidR="00C42EF5"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9B315F" w:rsidRPr="008767E5">
        <w:rPr>
          <w:rFonts w:ascii="Arial" w:eastAsia="宋体" w:hAnsi="Arial" w:cs="Arial"/>
        </w:rPr>
        <w:t>应对确定试剂和仪器实时稳定性的研究设计做出描述。如果适用的话，</w:t>
      </w:r>
      <w:r w:rsidRPr="008767E5">
        <w:rPr>
          <w:rFonts w:ascii="Arial" w:eastAsia="宋体" w:hAnsi="Arial" w:cs="Arial"/>
        </w:rPr>
        <w:t>贵公司</w:t>
      </w:r>
      <w:r w:rsidR="009B315F" w:rsidRPr="008767E5">
        <w:rPr>
          <w:rFonts w:ascii="Arial" w:eastAsia="宋体" w:hAnsi="Arial" w:cs="Arial"/>
        </w:rPr>
        <w:t>还应对确定加速稳定性的实验设计</w:t>
      </w:r>
      <w:r w:rsidR="00CA6930" w:rsidRPr="008767E5">
        <w:rPr>
          <w:rFonts w:ascii="Arial" w:eastAsia="宋体" w:hAnsi="Arial" w:cs="Arial"/>
        </w:rPr>
        <w:t>、</w:t>
      </w:r>
      <w:r w:rsidR="009B315F" w:rsidRPr="008767E5">
        <w:rPr>
          <w:rFonts w:ascii="Arial" w:eastAsia="宋体" w:hAnsi="Arial" w:cs="Arial"/>
        </w:rPr>
        <w:t>应激测试条件</w:t>
      </w:r>
      <w:r w:rsidR="00CA6930" w:rsidRPr="008767E5">
        <w:rPr>
          <w:rFonts w:ascii="Arial" w:eastAsia="宋体" w:hAnsi="Arial" w:cs="Arial"/>
        </w:rPr>
        <w:t>和结果做出描述。</w:t>
      </w:r>
      <w:r w:rsidR="007A5855" w:rsidRPr="008767E5">
        <w:rPr>
          <w:rFonts w:ascii="Arial" w:eastAsia="宋体" w:hAnsi="Arial" w:cs="Arial"/>
        </w:rPr>
        <w:t>对每项研究，</w:t>
      </w:r>
      <w:r w:rsidRPr="008767E5">
        <w:rPr>
          <w:rFonts w:ascii="Arial" w:eastAsia="宋体" w:hAnsi="Arial" w:cs="Arial"/>
        </w:rPr>
        <w:t>贵公司</w:t>
      </w:r>
      <w:r w:rsidR="007A5855" w:rsidRPr="008767E5">
        <w:rPr>
          <w:rFonts w:ascii="Arial" w:eastAsia="宋体" w:hAnsi="Arial" w:cs="Arial"/>
        </w:rPr>
        <w:t>均应对如何选择判定标准</w:t>
      </w:r>
      <w:proofErr w:type="gramStart"/>
      <w:r w:rsidR="007A5855" w:rsidRPr="008767E5">
        <w:rPr>
          <w:rFonts w:ascii="Arial" w:eastAsia="宋体" w:hAnsi="Arial" w:cs="Arial"/>
        </w:rPr>
        <w:t>值做出</w:t>
      </w:r>
      <w:proofErr w:type="gramEnd"/>
      <w:r w:rsidR="007A5855" w:rsidRPr="008767E5">
        <w:rPr>
          <w:rFonts w:ascii="Arial" w:eastAsia="宋体" w:hAnsi="Arial" w:cs="Arial"/>
        </w:rPr>
        <w:t>描述。</w:t>
      </w:r>
    </w:p>
    <w:p w:rsidR="00C42EF5" w:rsidRPr="008767E5" w:rsidRDefault="00C42EF5" w:rsidP="001026AC">
      <w:pPr>
        <w:snapToGrid w:val="0"/>
        <w:spacing w:line="300" w:lineRule="auto"/>
        <w:rPr>
          <w:rFonts w:ascii="Arial" w:eastAsia="宋体" w:hAnsi="Arial" w:cs="Arial"/>
        </w:rPr>
      </w:pPr>
    </w:p>
    <w:p w:rsidR="00CF4662" w:rsidRPr="00736157" w:rsidRDefault="007A5855" w:rsidP="001026AC">
      <w:pPr>
        <w:snapToGrid w:val="0"/>
        <w:spacing w:line="300" w:lineRule="auto"/>
        <w:rPr>
          <w:rFonts w:ascii="Arial" w:eastAsia="宋体" w:hAnsi="Arial" w:cs="Arial"/>
          <w:b/>
          <w:i/>
        </w:rPr>
      </w:pPr>
      <w:r w:rsidRPr="00736157">
        <w:rPr>
          <w:rFonts w:ascii="Arial" w:eastAsia="宋体" w:hAnsi="Arial" w:cs="Arial"/>
          <w:b/>
          <w:i/>
        </w:rPr>
        <w:t>仪器配置确认</w:t>
      </w:r>
    </w:p>
    <w:p w:rsidR="00CF4662" w:rsidRPr="008767E5" w:rsidRDefault="00CF4662" w:rsidP="001026AC">
      <w:pPr>
        <w:snapToGrid w:val="0"/>
        <w:spacing w:line="300" w:lineRule="auto"/>
        <w:rPr>
          <w:rFonts w:ascii="Arial" w:eastAsia="宋体" w:hAnsi="Arial" w:cs="Arial"/>
        </w:rPr>
      </w:pPr>
    </w:p>
    <w:p w:rsidR="00CF4662" w:rsidRPr="008767E5" w:rsidRDefault="007A5855" w:rsidP="001026AC">
      <w:pPr>
        <w:snapToGrid w:val="0"/>
        <w:spacing w:line="300" w:lineRule="auto"/>
        <w:rPr>
          <w:rFonts w:ascii="Arial" w:eastAsia="宋体" w:hAnsi="Arial" w:cs="Arial"/>
        </w:rPr>
      </w:pPr>
      <w:r w:rsidRPr="008767E5">
        <w:rPr>
          <w:rFonts w:ascii="Arial" w:eastAsia="宋体" w:hAnsi="Arial" w:cs="Arial"/>
        </w:rPr>
        <w:t>关于</w:t>
      </w:r>
      <w:r w:rsidR="00C52022" w:rsidRPr="008767E5">
        <w:rPr>
          <w:rFonts w:ascii="Arial" w:eastAsia="宋体" w:hAnsi="Arial" w:cs="Arial"/>
        </w:rPr>
        <w:t>对多个信号进行测定和分类的仪器和系统以及以前未获许可的其它复杂实验室仪器配置，可查阅</w:t>
      </w:r>
      <w:r w:rsidR="002F7107" w:rsidRPr="008767E5">
        <w:rPr>
          <w:rFonts w:ascii="Arial" w:eastAsia="宋体" w:hAnsi="Arial" w:cs="Arial"/>
        </w:rPr>
        <w:t>指南</w:t>
      </w:r>
      <w:r w:rsidR="00C52022" w:rsidRPr="008767E5">
        <w:rPr>
          <w:rFonts w:ascii="Arial" w:eastAsia="宋体" w:hAnsi="Arial" w:cs="Arial"/>
        </w:rPr>
        <w:t>“II</w:t>
      </w:r>
      <w:r w:rsidR="00C52022" w:rsidRPr="008767E5">
        <w:rPr>
          <w:rFonts w:ascii="Arial" w:eastAsia="宋体" w:hAnsi="Arial" w:cs="Arial"/>
        </w:rPr>
        <w:t>类特殊控制</w:t>
      </w:r>
      <w:r w:rsidR="002F7107" w:rsidRPr="008767E5">
        <w:rPr>
          <w:rFonts w:ascii="Arial" w:eastAsia="宋体" w:hAnsi="Arial" w:cs="Arial"/>
        </w:rPr>
        <w:t>指南</w:t>
      </w:r>
      <w:r w:rsidR="00C52022" w:rsidRPr="008767E5">
        <w:rPr>
          <w:rFonts w:ascii="Arial" w:eastAsia="宋体" w:hAnsi="Arial" w:cs="Arial"/>
        </w:rPr>
        <w:t>：临床多路检测系统</w:t>
      </w:r>
      <w:r w:rsidR="00F2299E" w:rsidRPr="008767E5">
        <w:rPr>
          <w:rFonts w:ascii="Arial" w:eastAsia="宋体" w:hAnsi="Arial" w:cs="Arial"/>
        </w:rPr>
        <w:t>的仪器配置</w:t>
      </w:r>
      <w:r w:rsidR="00F2299E" w:rsidRPr="008767E5">
        <w:rPr>
          <w:rFonts w:ascii="Arial" w:eastAsia="宋体" w:hAnsi="Arial" w:cs="Arial"/>
          <w:vertAlign w:val="superscript"/>
        </w:rPr>
        <w:t>3</w:t>
      </w:r>
      <w:r w:rsidR="00C52022" w:rsidRPr="008767E5">
        <w:rPr>
          <w:rFonts w:ascii="Arial" w:eastAsia="宋体" w:hAnsi="Arial" w:cs="Arial"/>
        </w:rPr>
        <w:t>”</w:t>
      </w:r>
      <w:r w:rsidR="00871C51" w:rsidRPr="008767E5">
        <w:rPr>
          <w:rFonts w:ascii="Arial" w:eastAsia="宋体" w:hAnsi="Arial" w:cs="Arial"/>
        </w:rPr>
        <w:t>获取</w:t>
      </w:r>
      <w:r w:rsidR="00786AB8" w:rsidRPr="008767E5">
        <w:rPr>
          <w:rFonts w:ascii="Arial" w:eastAsia="宋体" w:hAnsi="Arial" w:cs="Arial"/>
        </w:rPr>
        <w:t>贵公司</w:t>
      </w:r>
      <w:r w:rsidR="00871C51" w:rsidRPr="008767E5">
        <w:rPr>
          <w:rFonts w:ascii="Arial" w:eastAsia="宋体" w:hAnsi="Arial" w:cs="Arial"/>
        </w:rPr>
        <w:t>为支持仪器许可应提供的数据类型的细节。</w:t>
      </w:r>
    </w:p>
    <w:p w:rsidR="007A5855" w:rsidRPr="008767E5" w:rsidRDefault="007A5855" w:rsidP="001026AC">
      <w:pPr>
        <w:snapToGrid w:val="0"/>
        <w:spacing w:line="300" w:lineRule="auto"/>
        <w:rPr>
          <w:rFonts w:ascii="Arial" w:eastAsia="宋体" w:hAnsi="Arial" w:cs="Arial"/>
        </w:rPr>
      </w:pPr>
    </w:p>
    <w:p w:rsidR="007B2C8E" w:rsidRPr="008767E5" w:rsidRDefault="007B2C8E" w:rsidP="001026AC">
      <w:pPr>
        <w:snapToGrid w:val="0"/>
        <w:spacing w:line="300" w:lineRule="auto"/>
        <w:rPr>
          <w:rFonts w:ascii="Arial" w:eastAsia="宋体" w:hAnsi="Arial" w:cs="Arial"/>
          <w:b/>
        </w:rPr>
      </w:pPr>
      <w:proofErr w:type="gramStart"/>
      <w:r w:rsidRPr="008767E5">
        <w:rPr>
          <w:rFonts w:ascii="Arial" w:eastAsia="宋体" w:hAnsi="Arial" w:cs="Arial"/>
          <w:b/>
        </w:rPr>
        <w:t>6.D</w:t>
      </w:r>
      <w:proofErr w:type="gramEnd"/>
      <w:r w:rsidRPr="008767E5">
        <w:rPr>
          <w:rFonts w:ascii="Arial" w:eastAsia="宋体" w:hAnsi="Arial" w:cs="Arial"/>
          <w:b/>
        </w:rPr>
        <w:t xml:space="preserve">. </w:t>
      </w:r>
      <w:r w:rsidRPr="008767E5">
        <w:rPr>
          <w:rFonts w:ascii="Arial" w:eastAsia="宋体" w:hAnsi="Arial" w:cs="Arial"/>
          <w:b/>
        </w:rPr>
        <w:t>临床确认</w:t>
      </w:r>
    </w:p>
    <w:p w:rsidR="007B2C8E" w:rsidRPr="008767E5" w:rsidRDefault="007B2C8E" w:rsidP="001026AC">
      <w:pPr>
        <w:snapToGrid w:val="0"/>
        <w:spacing w:line="300" w:lineRule="auto"/>
        <w:rPr>
          <w:rFonts w:ascii="Arial" w:eastAsia="宋体" w:hAnsi="Arial" w:cs="Arial"/>
        </w:rPr>
      </w:pPr>
    </w:p>
    <w:p w:rsidR="007B2C8E"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58643A" w:rsidRPr="008767E5">
        <w:rPr>
          <w:rFonts w:ascii="Arial" w:eastAsia="宋体" w:hAnsi="Arial" w:cs="Arial"/>
        </w:rPr>
        <w:t>应提供临床研究数据支持</w:t>
      </w:r>
      <w:r w:rsidRPr="008767E5">
        <w:rPr>
          <w:rFonts w:ascii="Arial" w:eastAsia="宋体" w:hAnsi="Arial" w:cs="Arial"/>
        </w:rPr>
        <w:t>贵公司器械</w:t>
      </w:r>
      <w:r w:rsidR="0058643A" w:rsidRPr="008767E5">
        <w:rPr>
          <w:rFonts w:ascii="Arial" w:eastAsia="宋体" w:hAnsi="Arial" w:cs="Arial"/>
        </w:rPr>
        <w:t>的适用指征和</w:t>
      </w:r>
      <w:r w:rsidR="00B242C5" w:rsidRPr="008767E5">
        <w:rPr>
          <w:rFonts w:ascii="Arial" w:eastAsia="宋体" w:hAnsi="Arial" w:cs="Arial"/>
        </w:rPr>
        <w:t>声明</w:t>
      </w:r>
      <w:r w:rsidR="0058643A" w:rsidRPr="008767E5">
        <w:rPr>
          <w:rFonts w:ascii="Arial" w:eastAsia="宋体" w:hAnsi="Arial" w:cs="Arial"/>
        </w:rPr>
        <w:t>。临床确认研究应使用取自预期用途人群且与</w:t>
      </w:r>
      <w:r w:rsidRPr="008767E5">
        <w:rPr>
          <w:rFonts w:ascii="Arial" w:eastAsia="宋体" w:hAnsi="Arial" w:cs="Arial"/>
        </w:rPr>
        <w:t>贵公司</w:t>
      </w:r>
      <w:r w:rsidR="0058643A" w:rsidRPr="008767E5">
        <w:rPr>
          <w:rFonts w:ascii="Arial" w:eastAsia="宋体" w:hAnsi="Arial" w:cs="Arial"/>
        </w:rPr>
        <w:t>用来开发识别标志（模式或分类因子或指数）</w:t>
      </w:r>
      <w:r w:rsidR="00060145" w:rsidRPr="008767E5">
        <w:rPr>
          <w:rFonts w:ascii="Arial" w:eastAsia="宋体" w:hAnsi="Arial" w:cs="Arial"/>
        </w:rPr>
        <w:t>的标本无关的患者标本。</w:t>
      </w:r>
      <w:r w:rsidRPr="008767E5">
        <w:rPr>
          <w:rFonts w:ascii="Arial" w:eastAsia="宋体" w:hAnsi="Arial" w:cs="Arial"/>
        </w:rPr>
        <w:t>贵公司</w:t>
      </w:r>
      <w:r w:rsidR="00847B61" w:rsidRPr="008767E5">
        <w:rPr>
          <w:rFonts w:ascii="Arial" w:eastAsia="宋体" w:hAnsi="Arial" w:cs="Arial"/>
        </w:rPr>
        <w:t>应对每项临床研究的研究方案（包括纳入和排除标准、研究终点、判定标准、研究设计、统计分析计划和样本含量的统计学依据）和这些研究如何支持建议预期用途做出描述。</w:t>
      </w:r>
      <w:r w:rsidRPr="008767E5">
        <w:rPr>
          <w:rFonts w:ascii="Arial" w:eastAsia="宋体" w:hAnsi="Arial" w:cs="Arial"/>
        </w:rPr>
        <w:t>贵公司</w:t>
      </w:r>
      <w:r w:rsidR="00847B61" w:rsidRPr="008767E5">
        <w:rPr>
          <w:rFonts w:ascii="Arial" w:eastAsia="宋体" w:hAnsi="Arial" w:cs="Arial"/>
        </w:rPr>
        <w:t>应提交临床确认研究得到的原始数据和处理后数据</w:t>
      </w:r>
      <w:r w:rsidR="007E507A" w:rsidRPr="008767E5">
        <w:rPr>
          <w:rFonts w:ascii="Arial" w:eastAsia="宋体" w:hAnsi="Arial" w:cs="Arial"/>
        </w:rPr>
        <w:t>（</w:t>
      </w:r>
      <w:proofErr w:type="gramStart"/>
      <w:r w:rsidR="007E507A" w:rsidRPr="008767E5">
        <w:rPr>
          <w:rFonts w:ascii="Arial" w:eastAsia="宋体" w:hAnsi="Arial" w:cs="Arial"/>
        </w:rPr>
        <w:t>即最终</w:t>
      </w:r>
      <w:proofErr w:type="gramEnd"/>
      <w:r w:rsidR="007E507A" w:rsidRPr="008767E5">
        <w:rPr>
          <w:rFonts w:ascii="Arial" w:eastAsia="宋体" w:hAnsi="Arial" w:cs="Arial"/>
        </w:rPr>
        <w:t>检测结果）。</w:t>
      </w:r>
    </w:p>
    <w:p w:rsidR="007E507A" w:rsidRPr="008767E5" w:rsidRDefault="007E507A" w:rsidP="001026AC">
      <w:pPr>
        <w:snapToGrid w:val="0"/>
        <w:spacing w:line="300" w:lineRule="auto"/>
        <w:rPr>
          <w:rFonts w:ascii="Arial" w:eastAsia="宋体" w:hAnsi="Arial" w:cs="Arial"/>
        </w:rPr>
      </w:pPr>
    </w:p>
    <w:p w:rsidR="007E507A" w:rsidRPr="008767E5" w:rsidRDefault="0056134C" w:rsidP="001026AC">
      <w:pPr>
        <w:snapToGrid w:val="0"/>
        <w:spacing w:line="300" w:lineRule="auto"/>
        <w:rPr>
          <w:rFonts w:ascii="Arial" w:eastAsia="宋体" w:hAnsi="Arial" w:cs="Arial"/>
        </w:rPr>
      </w:pPr>
      <w:r w:rsidRPr="008767E5">
        <w:rPr>
          <w:rFonts w:ascii="Arial" w:eastAsia="宋体" w:hAnsi="Arial" w:cs="Arial"/>
        </w:rPr>
        <w:t>对临床确认研究来说，确认数据库应由从不同地理位置的至少</w:t>
      </w:r>
      <w:r w:rsidRPr="008767E5">
        <w:rPr>
          <w:rFonts w:ascii="Arial" w:eastAsia="宋体" w:hAnsi="Arial" w:cs="Arial"/>
        </w:rPr>
        <w:t>3</w:t>
      </w:r>
      <w:r w:rsidRPr="008767E5">
        <w:rPr>
          <w:rFonts w:ascii="Arial" w:eastAsia="宋体" w:hAnsi="Arial" w:cs="Arial"/>
        </w:rPr>
        <w:t>个不同</w:t>
      </w:r>
      <w:r w:rsidR="00B242C5" w:rsidRPr="008767E5">
        <w:rPr>
          <w:rFonts w:ascii="Arial" w:eastAsia="宋体" w:hAnsi="Arial" w:cs="Arial"/>
        </w:rPr>
        <w:t>临床中心</w:t>
      </w:r>
      <w:r w:rsidRPr="008767E5">
        <w:rPr>
          <w:rFonts w:ascii="Arial" w:eastAsia="宋体" w:hAnsi="Arial" w:cs="Arial"/>
        </w:rPr>
        <w:t>采集的临床标本组成。</w:t>
      </w:r>
      <w:bookmarkStart w:id="59" w:name="OLE_LINK5"/>
      <w:bookmarkStart w:id="60" w:name="OLE_LINK6"/>
      <w:r w:rsidR="00A332DC" w:rsidRPr="008767E5">
        <w:rPr>
          <w:rFonts w:ascii="Arial" w:eastAsia="宋体" w:hAnsi="Arial" w:cs="Arial"/>
        </w:rPr>
        <w:t>在美国人</w:t>
      </w:r>
      <w:bookmarkEnd w:id="59"/>
      <w:bookmarkEnd w:id="60"/>
      <w:r w:rsidR="00A332DC" w:rsidRPr="008767E5">
        <w:rPr>
          <w:rFonts w:ascii="Arial" w:eastAsia="宋体" w:hAnsi="Arial" w:cs="Arial"/>
        </w:rPr>
        <w:t>群中进行</w:t>
      </w:r>
      <w:r w:rsidR="00225736" w:rsidRPr="008767E5">
        <w:rPr>
          <w:rFonts w:ascii="Arial" w:eastAsia="宋体" w:hAnsi="Arial" w:cs="Arial"/>
        </w:rPr>
        <w:t>这些研究</w:t>
      </w:r>
      <w:r w:rsidR="00A332DC" w:rsidRPr="008767E5">
        <w:rPr>
          <w:rFonts w:ascii="Arial" w:eastAsia="宋体" w:hAnsi="Arial" w:cs="Arial"/>
        </w:rPr>
        <w:t>更为可取。如果在美国之外进行这些研究，</w:t>
      </w:r>
      <w:r w:rsidR="00786AB8" w:rsidRPr="008767E5">
        <w:rPr>
          <w:rFonts w:ascii="Arial" w:eastAsia="宋体" w:hAnsi="Arial" w:cs="Arial"/>
        </w:rPr>
        <w:t>贵公司</w:t>
      </w:r>
      <w:r w:rsidR="00A332DC" w:rsidRPr="008767E5">
        <w:rPr>
          <w:rFonts w:ascii="Arial" w:eastAsia="宋体" w:hAnsi="Arial" w:cs="Arial"/>
        </w:rPr>
        <w:t>应用文件证明</w:t>
      </w:r>
      <w:r w:rsidR="00786AB8" w:rsidRPr="008767E5">
        <w:rPr>
          <w:rFonts w:ascii="Arial" w:eastAsia="宋体" w:hAnsi="Arial" w:cs="Arial"/>
        </w:rPr>
        <w:t>贵公司</w:t>
      </w:r>
      <w:r w:rsidR="005E0A07" w:rsidRPr="008767E5">
        <w:rPr>
          <w:rFonts w:ascii="Arial" w:eastAsia="宋体" w:hAnsi="Arial" w:cs="Arial"/>
        </w:rPr>
        <w:t>的研究与美国的临床实践和人口统计信息的关联性。</w:t>
      </w:r>
    </w:p>
    <w:p w:rsidR="00847B61" w:rsidRPr="008767E5" w:rsidRDefault="00847B61" w:rsidP="001026AC">
      <w:pPr>
        <w:snapToGrid w:val="0"/>
        <w:spacing w:line="300" w:lineRule="auto"/>
        <w:rPr>
          <w:rFonts w:ascii="Arial" w:eastAsia="宋体" w:hAnsi="Arial" w:cs="Arial"/>
        </w:rPr>
      </w:pPr>
    </w:p>
    <w:p w:rsidR="00124E12" w:rsidRPr="008767E5" w:rsidRDefault="009F4EB3" w:rsidP="001026AC">
      <w:pPr>
        <w:snapToGrid w:val="0"/>
        <w:spacing w:line="300" w:lineRule="auto"/>
        <w:rPr>
          <w:rFonts w:ascii="Arial" w:eastAsia="宋体" w:hAnsi="Arial" w:cs="Arial"/>
        </w:rPr>
      </w:pPr>
      <w:r w:rsidRPr="008767E5">
        <w:rPr>
          <w:rFonts w:ascii="Arial" w:eastAsia="宋体" w:hAnsi="Arial" w:cs="Arial"/>
        </w:rPr>
        <w:t>如果</w:t>
      </w:r>
      <w:r w:rsidR="00786AB8" w:rsidRPr="008767E5">
        <w:rPr>
          <w:rFonts w:ascii="Arial" w:eastAsia="宋体" w:hAnsi="Arial" w:cs="Arial"/>
        </w:rPr>
        <w:t>贵公司</w:t>
      </w:r>
      <w:r w:rsidRPr="008767E5">
        <w:rPr>
          <w:rFonts w:ascii="Arial" w:eastAsia="宋体" w:hAnsi="Arial" w:cs="Arial"/>
        </w:rPr>
        <w:t>具体</w:t>
      </w:r>
      <w:r w:rsidR="00786AB8" w:rsidRPr="008767E5">
        <w:rPr>
          <w:rFonts w:ascii="Arial" w:eastAsia="宋体" w:hAnsi="Arial" w:cs="Arial"/>
        </w:rPr>
        <w:t>器械</w:t>
      </w:r>
      <w:r w:rsidRPr="008767E5">
        <w:rPr>
          <w:rFonts w:ascii="Arial" w:eastAsia="宋体" w:hAnsi="Arial" w:cs="Arial"/>
        </w:rPr>
        <w:t>的临床有效性得到既定科学框架和大量充分证据的支持，那么，</w:t>
      </w:r>
      <w:r w:rsidR="00786AB8" w:rsidRPr="008767E5">
        <w:rPr>
          <w:rFonts w:ascii="Arial" w:eastAsia="宋体" w:hAnsi="Arial" w:cs="Arial"/>
        </w:rPr>
        <w:t>贵公司</w:t>
      </w:r>
      <w:r w:rsidRPr="008767E5">
        <w:rPr>
          <w:rFonts w:ascii="Arial" w:eastAsia="宋体" w:hAnsi="Arial" w:cs="Arial"/>
        </w:rPr>
        <w:t>可提交经过同行评议的参考文献支持</w:t>
      </w:r>
      <w:r w:rsidR="00786AB8" w:rsidRPr="008767E5">
        <w:rPr>
          <w:rFonts w:ascii="Arial" w:eastAsia="宋体" w:hAnsi="Arial" w:cs="Arial"/>
        </w:rPr>
        <w:t>贵公司</w:t>
      </w:r>
      <w:r w:rsidRPr="008767E5">
        <w:rPr>
          <w:rFonts w:ascii="Arial" w:eastAsia="宋体" w:hAnsi="Arial" w:cs="Arial"/>
        </w:rPr>
        <w:t>的</w:t>
      </w:r>
      <w:r w:rsidR="00B242C5" w:rsidRPr="008767E5">
        <w:rPr>
          <w:rFonts w:ascii="Arial" w:eastAsia="宋体" w:hAnsi="Arial" w:cs="Arial"/>
        </w:rPr>
        <w:t>声明</w:t>
      </w:r>
      <w:r w:rsidRPr="008767E5">
        <w:rPr>
          <w:rFonts w:ascii="Arial" w:eastAsia="宋体" w:hAnsi="Arial" w:cs="Arial"/>
        </w:rPr>
        <w:t>。这些文献包含了</w:t>
      </w:r>
      <w:proofErr w:type="gramStart"/>
      <w:r w:rsidRPr="008767E5">
        <w:rPr>
          <w:rFonts w:ascii="Arial" w:eastAsia="宋体" w:hAnsi="Arial" w:cs="Arial"/>
        </w:rPr>
        <w:t>对适当</w:t>
      </w:r>
      <w:proofErr w:type="gramEnd"/>
      <w:r w:rsidRPr="008767E5">
        <w:rPr>
          <w:rFonts w:ascii="Arial" w:eastAsia="宋体" w:hAnsi="Arial" w:cs="Arial"/>
        </w:rPr>
        <w:t>人群进行检测的多项研究。</w:t>
      </w:r>
      <w:r w:rsidR="001A5DC3" w:rsidRPr="008767E5">
        <w:rPr>
          <w:rFonts w:ascii="Arial" w:eastAsia="宋体" w:hAnsi="Arial" w:cs="Arial"/>
        </w:rPr>
        <w:t>如果参考文献不能充分支持</w:t>
      </w:r>
      <w:r w:rsidR="00786AB8" w:rsidRPr="008767E5">
        <w:rPr>
          <w:rFonts w:ascii="Arial" w:eastAsia="宋体" w:hAnsi="Arial" w:cs="Arial"/>
        </w:rPr>
        <w:t>贵公司</w:t>
      </w:r>
      <w:r w:rsidR="001A5DC3" w:rsidRPr="008767E5">
        <w:rPr>
          <w:rFonts w:ascii="Arial" w:eastAsia="宋体" w:hAnsi="Arial" w:cs="Arial"/>
        </w:rPr>
        <w:t>的适用指征，</w:t>
      </w:r>
      <w:r w:rsidR="00786AB8" w:rsidRPr="008767E5">
        <w:rPr>
          <w:rFonts w:ascii="Arial" w:eastAsia="宋体" w:hAnsi="Arial" w:cs="Arial"/>
        </w:rPr>
        <w:t>贵公司</w:t>
      </w:r>
      <w:r w:rsidR="001A5DC3" w:rsidRPr="008767E5">
        <w:rPr>
          <w:rFonts w:ascii="Arial" w:eastAsia="宋体" w:hAnsi="Arial" w:cs="Arial"/>
        </w:rPr>
        <w:t>应开展研究支持对</w:t>
      </w:r>
      <w:r w:rsidR="00786AB8" w:rsidRPr="008767E5">
        <w:rPr>
          <w:rFonts w:ascii="Arial" w:eastAsia="宋体" w:hAnsi="Arial" w:cs="Arial"/>
        </w:rPr>
        <w:t>贵公司器械</w:t>
      </w:r>
      <w:r w:rsidR="001A5DC3" w:rsidRPr="008767E5">
        <w:rPr>
          <w:rFonts w:ascii="Arial" w:eastAsia="宋体" w:hAnsi="Arial" w:cs="Arial"/>
        </w:rPr>
        <w:t>的</w:t>
      </w:r>
      <w:r w:rsidR="00B242C5" w:rsidRPr="008767E5">
        <w:rPr>
          <w:rFonts w:ascii="Arial" w:eastAsia="宋体" w:hAnsi="Arial" w:cs="Arial"/>
        </w:rPr>
        <w:t>声明</w:t>
      </w:r>
      <w:r w:rsidR="001A5DC3" w:rsidRPr="008767E5">
        <w:rPr>
          <w:rFonts w:ascii="Arial" w:eastAsia="宋体" w:hAnsi="Arial" w:cs="Arial"/>
        </w:rPr>
        <w:t>。</w:t>
      </w:r>
    </w:p>
    <w:p w:rsidR="00847B61" w:rsidRPr="008767E5" w:rsidRDefault="00124E12" w:rsidP="001026AC">
      <w:pPr>
        <w:snapToGrid w:val="0"/>
        <w:spacing w:line="300" w:lineRule="auto"/>
        <w:rPr>
          <w:rFonts w:ascii="Arial" w:eastAsia="宋体" w:hAnsi="Arial" w:cs="Arial"/>
        </w:rPr>
      </w:pPr>
      <w:r w:rsidRPr="008767E5">
        <w:rPr>
          <w:rFonts w:ascii="Arial" w:eastAsia="宋体" w:hAnsi="Arial" w:cs="Arial"/>
        </w:rPr>
        <w:t>如果</w:t>
      </w:r>
      <w:r w:rsidR="00E70BDA" w:rsidRPr="008767E5">
        <w:rPr>
          <w:rFonts w:ascii="Arial" w:eastAsia="宋体" w:hAnsi="Arial" w:cs="Arial"/>
        </w:rPr>
        <w:t>采取适当措施确认了研究集中的任何偏差并消除或大幅减轻了这些偏差，</w:t>
      </w:r>
      <w:r w:rsidRPr="008767E5">
        <w:rPr>
          <w:rFonts w:ascii="Arial" w:eastAsia="宋体" w:hAnsi="Arial" w:cs="Arial"/>
        </w:rPr>
        <w:t>对前瞻性收集的储存标本进行回顾性分析</w:t>
      </w:r>
      <w:r w:rsidR="00E70BDA" w:rsidRPr="008767E5">
        <w:rPr>
          <w:rFonts w:ascii="Arial" w:eastAsia="宋体" w:hAnsi="Arial" w:cs="Arial"/>
        </w:rPr>
        <w:t>可能是可接受的。我们建议</w:t>
      </w:r>
      <w:r w:rsidR="00786AB8" w:rsidRPr="008767E5">
        <w:rPr>
          <w:rFonts w:ascii="Arial" w:eastAsia="宋体" w:hAnsi="Arial" w:cs="Arial"/>
        </w:rPr>
        <w:t>贵公司</w:t>
      </w:r>
      <w:r w:rsidR="00E70BDA" w:rsidRPr="008767E5">
        <w:rPr>
          <w:rFonts w:ascii="Arial" w:eastAsia="宋体" w:hAnsi="Arial" w:cs="Arial"/>
        </w:rPr>
        <w:t>与食品药品监督管理局讨论</w:t>
      </w:r>
      <w:r w:rsidR="00786AB8" w:rsidRPr="008767E5">
        <w:rPr>
          <w:rFonts w:ascii="Arial" w:eastAsia="宋体" w:hAnsi="Arial" w:cs="Arial"/>
        </w:rPr>
        <w:t>贵公司</w:t>
      </w:r>
      <w:r w:rsidR="00AD3A8D" w:rsidRPr="008767E5">
        <w:rPr>
          <w:rFonts w:ascii="Arial" w:eastAsia="宋体" w:hAnsi="Arial" w:cs="Arial"/>
        </w:rPr>
        <w:t>提出</w:t>
      </w:r>
      <w:r w:rsidR="00E70BDA" w:rsidRPr="008767E5">
        <w:rPr>
          <w:rFonts w:ascii="Arial" w:eastAsia="宋体" w:hAnsi="Arial" w:cs="Arial"/>
        </w:rPr>
        <w:t>的具体</w:t>
      </w:r>
      <w:r w:rsidR="00B369DD" w:rsidRPr="008767E5">
        <w:rPr>
          <w:rFonts w:ascii="Arial" w:eastAsia="宋体" w:hAnsi="Arial" w:cs="Arial"/>
        </w:rPr>
        <w:t>研究并确定其是否适当。</w:t>
      </w:r>
    </w:p>
    <w:p w:rsidR="00164A83" w:rsidRPr="008767E5" w:rsidRDefault="00164A83" w:rsidP="001026AC">
      <w:pPr>
        <w:snapToGrid w:val="0"/>
        <w:spacing w:line="300" w:lineRule="auto"/>
        <w:rPr>
          <w:rFonts w:ascii="Arial" w:eastAsia="宋体" w:hAnsi="Arial" w:cs="Arial"/>
        </w:rPr>
      </w:pPr>
    </w:p>
    <w:p w:rsidR="00164A83" w:rsidRPr="00DB69E1" w:rsidRDefault="00B369DD" w:rsidP="001026AC">
      <w:pPr>
        <w:snapToGrid w:val="0"/>
        <w:spacing w:line="300" w:lineRule="auto"/>
        <w:rPr>
          <w:rFonts w:ascii="Arial" w:eastAsia="宋体" w:hAnsi="Arial" w:cs="Arial"/>
          <w:b/>
          <w:i/>
        </w:rPr>
      </w:pPr>
      <w:r w:rsidRPr="00DB69E1">
        <w:rPr>
          <w:rFonts w:ascii="Arial" w:eastAsia="宋体" w:hAnsi="Arial" w:cs="Arial"/>
          <w:b/>
          <w:i/>
        </w:rPr>
        <w:t>与临床结果比较的准确度：</w:t>
      </w:r>
    </w:p>
    <w:p w:rsidR="00B369DD" w:rsidRPr="008767E5" w:rsidRDefault="00B369DD" w:rsidP="001026AC">
      <w:pPr>
        <w:snapToGrid w:val="0"/>
        <w:spacing w:line="300" w:lineRule="auto"/>
        <w:rPr>
          <w:rFonts w:ascii="Arial" w:eastAsia="宋体" w:hAnsi="Arial" w:cs="Arial"/>
        </w:rPr>
      </w:pPr>
    </w:p>
    <w:p w:rsidR="00B369DD" w:rsidRPr="008767E5" w:rsidRDefault="00B369DD" w:rsidP="001026AC">
      <w:pPr>
        <w:snapToGrid w:val="0"/>
        <w:spacing w:line="300" w:lineRule="auto"/>
        <w:rPr>
          <w:rFonts w:ascii="Arial" w:eastAsia="宋体" w:hAnsi="Arial" w:cs="Arial"/>
        </w:rPr>
      </w:pPr>
      <w:r w:rsidRPr="008767E5">
        <w:rPr>
          <w:rFonts w:ascii="Arial" w:eastAsia="宋体" w:hAnsi="Arial" w:cs="Arial"/>
          <w:i/>
        </w:rPr>
        <w:t>临床事实：</w:t>
      </w:r>
      <w:r w:rsidR="00334E36" w:rsidRPr="008767E5">
        <w:rPr>
          <w:rFonts w:ascii="Arial" w:eastAsia="宋体" w:hAnsi="Arial" w:cs="Arial"/>
        </w:rPr>
        <w:t>为允许食品药品监督管理局对</w:t>
      </w:r>
      <w:r w:rsidR="00786AB8" w:rsidRPr="008767E5">
        <w:rPr>
          <w:rFonts w:ascii="Arial" w:eastAsia="宋体" w:hAnsi="Arial" w:cs="Arial"/>
        </w:rPr>
        <w:t>贵公司</w:t>
      </w:r>
      <w:r w:rsidR="00334E36" w:rsidRPr="008767E5">
        <w:rPr>
          <w:rFonts w:ascii="Arial" w:eastAsia="宋体" w:hAnsi="Arial" w:cs="Arial"/>
        </w:rPr>
        <w:t>的</w:t>
      </w:r>
      <w:r w:rsidR="00786AB8" w:rsidRPr="008767E5">
        <w:rPr>
          <w:rFonts w:ascii="Arial" w:eastAsia="宋体" w:hAnsi="Arial" w:cs="Arial"/>
        </w:rPr>
        <w:t>器械</w:t>
      </w:r>
      <w:r w:rsidR="00334E36" w:rsidRPr="008767E5">
        <w:rPr>
          <w:rFonts w:ascii="Arial" w:eastAsia="宋体" w:hAnsi="Arial" w:cs="Arial"/>
        </w:rPr>
        <w:t>进行评估，</w:t>
      </w:r>
      <w:r w:rsidR="00786AB8" w:rsidRPr="008767E5">
        <w:rPr>
          <w:rFonts w:ascii="Arial" w:eastAsia="宋体" w:hAnsi="Arial" w:cs="Arial"/>
        </w:rPr>
        <w:t>贵公司</w:t>
      </w:r>
      <w:r w:rsidR="00334E36" w:rsidRPr="008767E5">
        <w:rPr>
          <w:rFonts w:ascii="Arial" w:eastAsia="宋体" w:hAnsi="Arial" w:cs="Arial"/>
        </w:rPr>
        <w:t>应对在临床确认研究</w:t>
      </w:r>
      <w:r w:rsidR="00D053CC" w:rsidRPr="008767E5">
        <w:rPr>
          <w:rFonts w:ascii="Arial" w:eastAsia="宋体" w:hAnsi="Arial" w:cs="Arial"/>
        </w:rPr>
        <w:t>获得</w:t>
      </w:r>
      <w:r w:rsidR="0002252B" w:rsidRPr="008767E5">
        <w:rPr>
          <w:rFonts w:ascii="Arial" w:eastAsia="宋体" w:hAnsi="Arial" w:cs="Arial"/>
        </w:rPr>
        <w:t>所有患者的临床结局测定值和获得这些测定值所用方法做出</w:t>
      </w:r>
      <w:r w:rsidR="00D053CC" w:rsidRPr="008767E5">
        <w:rPr>
          <w:rFonts w:ascii="Arial" w:eastAsia="宋体" w:hAnsi="Arial" w:cs="Arial"/>
        </w:rPr>
        <w:t>说明</w:t>
      </w:r>
      <w:r w:rsidR="0002252B" w:rsidRPr="008767E5">
        <w:rPr>
          <w:rFonts w:ascii="Arial" w:eastAsia="宋体" w:hAnsi="Arial" w:cs="Arial"/>
        </w:rPr>
        <w:t>。</w:t>
      </w:r>
    </w:p>
    <w:p w:rsidR="00164A83" w:rsidRPr="008767E5" w:rsidRDefault="00164A83" w:rsidP="001026AC">
      <w:pPr>
        <w:snapToGrid w:val="0"/>
        <w:spacing w:line="300" w:lineRule="auto"/>
        <w:rPr>
          <w:rFonts w:ascii="Arial" w:eastAsia="宋体" w:hAnsi="Arial" w:cs="Arial"/>
        </w:rPr>
      </w:pPr>
    </w:p>
    <w:p w:rsidR="00164A83" w:rsidRPr="008767E5" w:rsidRDefault="003A3170" w:rsidP="001026AC">
      <w:pPr>
        <w:snapToGrid w:val="0"/>
        <w:spacing w:line="300" w:lineRule="auto"/>
        <w:rPr>
          <w:rFonts w:ascii="Arial" w:eastAsia="宋体" w:hAnsi="Arial" w:cs="Arial"/>
        </w:rPr>
      </w:pPr>
      <w:r w:rsidRPr="008767E5">
        <w:rPr>
          <w:rFonts w:ascii="Arial" w:eastAsia="宋体" w:hAnsi="Arial" w:cs="Arial"/>
          <w:i/>
        </w:rPr>
        <w:t>终点：</w:t>
      </w:r>
      <w:r w:rsidR="00786AB8" w:rsidRPr="008767E5">
        <w:rPr>
          <w:rFonts w:ascii="Arial" w:eastAsia="宋体" w:hAnsi="Arial" w:cs="Arial"/>
        </w:rPr>
        <w:t>贵公司</w:t>
      </w:r>
      <w:r w:rsidRPr="008767E5">
        <w:rPr>
          <w:rFonts w:ascii="Arial" w:eastAsia="宋体" w:hAnsi="Arial" w:cs="Arial"/>
        </w:rPr>
        <w:t>应对</w:t>
      </w:r>
      <w:r w:rsidR="00786AB8" w:rsidRPr="008767E5">
        <w:rPr>
          <w:rFonts w:ascii="Arial" w:eastAsia="宋体" w:hAnsi="Arial" w:cs="Arial"/>
        </w:rPr>
        <w:t>贵公司器械</w:t>
      </w:r>
      <w:r w:rsidRPr="008767E5">
        <w:rPr>
          <w:rFonts w:ascii="Arial" w:eastAsia="宋体" w:hAnsi="Arial" w:cs="Arial"/>
        </w:rPr>
        <w:t>适合的临床终点（如活检分值、急性细胞排斥反应缺如或存在）做出描述。</w:t>
      </w:r>
      <w:r w:rsidR="00454C4B" w:rsidRPr="008767E5">
        <w:rPr>
          <w:rFonts w:ascii="Arial" w:eastAsia="宋体" w:hAnsi="Arial" w:cs="Arial"/>
        </w:rPr>
        <w:t>这些终点应支持本</w:t>
      </w:r>
      <w:r w:rsidR="00786AB8" w:rsidRPr="008767E5">
        <w:rPr>
          <w:rFonts w:ascii="Arial" w:eastAsia="宋体" w:hAnsi="Arial" w:cs="Arial"/>
        </w:rPr>
        <w:t>器械</w:t>
      </w:r>
      <w:r w:rsidR="00454C4B" w:rsidRPr="008767E5">
        <w:rPr>
          <w:rFonts w:ascii="Arial" w:eastAsia="宋体" w:hAnsi="Arial" w:cs="Arial"/>
        </w:rPr>
        <w:t>的预期用途。适当的性能测定指标可包括（举例）：</w:t>
      </w:r>
      <w:r w:rsidR="00454C4B" w:rsidRPr="008767E5">
        <w:rPr>
          <w:rFonts w:ascii="Arial" w:eastAsia="宋体" w:hAnsi="Arial" w:cs="Arial"/>
        </w:rPr>
        <w:t>1</w:t>
      </w:r>
      <w:r w:rsidR="00454C4B" w:rsidRPr="008767E5">
        <w:rPr>
          <w:rFonts w:ascii="Arial" w:eastAsia="宋体" w:hAnsi="Arial" w:cs="Arial"/>
        </w:rPr>
        <w:t>）</w:t>
      </w:r>
      <w:bookmarkStart w:id="61" w:name="OLE_LINK9"/>
      <w:bookmarkStart w:id="62" w:name="OLE_LINK15"/>
      <w:r w:rsidR="00454C4B" w:rsidRPr="008767E5">
        <w:rPr>
          <w:rFonts w:ascii="Arial" w:eastAsia="宋体" w:hAnsi="Arial" w:cs="Arial"/>
        </w:rPr>
        <w:t>急性细胞排斥反应的阴性预测值，</w:t>
      </w:r>
      <w:bookmarkEnd w:id="61"/>
      <w:bookmarkEnd w:id="62"/>
      <w:r w:rsidR="00454C4B" w:rsidRPr="008767E5">
        <w:rPr>
          <w:rFonts w:ascii="Arial" w:eastAsia="宋体" w:hAnsi="Arial" w:cs="Arial"/>
        </w:rPr>
        <w:t>2</w:t>
      </w:r>
      <w:r w:rsidR="00454C4B" w:rsidRPr="008767E5">
        <w:rPr>
          <w:rFonts w:ascii="Arial" w:eastAsia="宋体" w:hAnsi="Arial" w:cs="Arial"/>
        </w:rPr>
        <w:t>）急性细胞排斥反应的阳性预测值，</w:t>
      </w:r>
      <w:r w:rsidR="00EA11BB" w:rsidRPr="008767E5">
        <w:rPr>
          <w:rFonts w:ascii="Arial" w:eastAsia="宋体" w:hAnsi="Arial" w:cs="Arial"/>
        </w:rPr>
        <w:t>（</w:t>
      </w:r>
      <w:r w:rsidR="00EA11BB" w:rsidRPr="008767E5">
        <w:rPr>
          <w:rFonts w:ascii="Arial" w:eastAsia="宋体" w:hAnsi="Arial" w:cs="Arial"/>
        </w:rPr>
        <w:t>3</w:t>
      </w:r>
      <w:r w:rsidR="00EA11BB" w:rsidRPr="008767E5">
        <w:rPr>
          <w:rFonts w:ascii="Arial" w:eastAsia="宋体" w:hAnsi="Arial" w:cs="Arial"/>
        </w:rPr>
        <w:t>）检测前的急性细胞排斥反应流行率，</w:t>
      </w:r>
      <w:r w:rsidR="00EA11BB" w:rsidRPr="008767E5">
        <w:rPr>
          <w:rFonts w:ascii="Arial" w:eastAsia="宋体" w:hAnsi="Arial" w:cs="Arial"/>
        </w:rPr>
        <w:t>4</w:t>
      </w:r>
      <w:r w:rsidR="00EA11BB" w:rsidRPr="008767E5">
        <w:rPr>
          <w:rFonts w:ascii="Arial" w:eastAsia="宋体" w:hAnsi="Arial" w:cs="Arial"/>
        </w:rPr>
        <w:t>）受试者工作特征（</w:t>
      </w:r>
      <w:r w:rsidR="00EA11BB" w:rsidRPr="008767E5">
        <w:rPr>
          <w:rFonts w:ascii="Arial" w:eastAsia="宋体" w:hAnsi="Arial" w:cs="Arial"/>
        </w:rPr>
        <w:t>ROC</w:t>
      </w:r>
      <w:r w:rsidR="00EA11BB" w:rsidRPr="008767E5">
        <w:rPr>
          <w:rFonts w:ascii="Arial" w:eastAsia="宋体" w:hAnsi="Arial" w:cs="Arial"/>
        </w:rPr>
        <w:t>）曲线下面积（</w:t>
      </w:r>
      <w:r w:rsidR="00BC3E35" w:rsidRPr="008767E5">
        <w:rPr>
          <w:rFonts w:ascii="Arial" w:eastAsia="宋体" w:hAnsi="Arial" w:cs="Arial"/>
        </w:rPr>
        <w:t>AUC</w:t>
      </w:r>
      <w:r w:rsidR="00EA11BB" w:rsidRPr="008767E5">
        <w:rPr>
          <w:rFonts w:ascii="Arial" w:eastAsia="宋体" w:hAnsi="Arial" w:cs="Arial"/>
        </w:rPr>
        <w:t>）。</w:t>
      </w:r>
    </w:p>
    <w:p w:rsidR="003A3170" w:rsidRPr="008767E5" w:rsidRDefault="003A3170" w:rsidP="001026AC">
      <w:pPr>
        <w:snapToGrid w:val="0"/>
        <w:spacing w:line="300" w:lineRule="auto"/>
        <w:rPr>
          <w:rFonts w:ascii="Arial" w:eastAsia="宋体" w:hAnsi="Arial" w:cs="Arial"/>
        </w:rPr>
      </w:pPr>
    </w:p>
    <w:p w:rsidR="00BC3E35" w:rsidRPr="008767E5" w:rsidRDefault="008520BA" w:rsidP="001026AC">
      <w:pPr>
        <w:snapToGrid w:val="0"/>
        <w:spacing w:line="300" w:lineRule="auto"/>
        <w:rPr>
          <w:rFonts w:ascii="Arial" w:eastAsia="宋体" w:hAnsi="Arial" w:cs="Arial"/>
        </w:rPr>
      </w:pPr>
      <w:r w:rsidRPr="008767E5">
        <w:rPr>
          <w:rFonts w:ascii="Arial" w:eastAsia="宋体" w:hAnsi="Arial" w:cs="Arial"/>
          <w:i/>
        </w:rPr>
        <w:lastRenderedPageBreak/>
        <w:t>确认策略：</w:t>
      </w:r>
      <w:r w:rsidR="00786AB8" w:rsidRPr="008767E5">
        <w:rPr>
          <w:rFonts w:ascii="Arial" w:eastAsia="宋体" w:hAnsi="Arial" w:cs="Arial"/>
        </w:rPr>
        <w:t>贵公司</w:t>
      </w:r>
      <w:r w:rsidRPr="008767E5">
        <w:rPr>
          <w:rFonts w:ascii="Arial" w:eastAsia="宋体" w:hAnsi="Arial" w:cs="Arial"/>
        </w:rPr>
        <w:t>应对用来确认基因识别标志的方法做出描述。在描述中应包含临床方案和统计分析计划。</w:t>
      </w:r>
      <w:r w:rsidR="008671B1" w:rsidRPr="008767E5">
        <w:rPr>
          <w:rFonts w:ascii="Arial" w:eastAsia="宋体" w:hAnsi="Arial" w:cs="Arial"/>
        </w:rPr>
        <w:t>临床数据应为一个新数据集，其不是从以前在基因识别标志开发过程中使用的患者中获得的。</w:t>
      </w:r>
      <w:r w:rsidR="009E6587" w:rsidRPr="008767E5">
        <w:rPr>
          <w:rFonts w:ascii="Arial" w:eastAsia="宋体" w:hAnsi="Arial" w:cs="Arial"/>
        </w:rPr>
        <w:t>数据集中的患者还应代表本</w:t>
      </w:r>
      <w:r w:rsidR="00786AB8" w:rsidRPr="008767E5">
        <w:rPr>
          <w:rFonts w:ascii="Arial" w:eastAsia="宋体" w:hAnsi="Arial" w:cs="Arial"/>
        </w:rPr>
        <w:t>器械</w:t>
      </w:r>
      <w:r w:rsidR="009E6587" w:rsidRPr="008767E5">
        <w:rPr>
          <w:rFonts w:ascii="Arial" w:eastAsia="宋体" w:hAnsi="Arial" w:cs="Arial"/>
        </w:rPr>
        <w:t>的预期用途人群。用来分析确认研究所得数据的统计技术</w:t>
      </w:r>
      <w:r w:rsidR="00F80286" w:rsidRPr="008767E5">
        <w:rPr>
          <w:rFonts w:ascii="Arial" w:eastAsia="宋体" w:hAnsi="Arial" w:cs="Arial"/>
        </w:rPr>
        <w:t>应适应本研究预先确定的相关</w:t>
      </w:r>
      <w:r w:rsidR="000B74A1" w:rsidRPr="008767E5">
        <w:rPr>
          <w:rFonts w:ascii="Arial" w:eastAsia="宋体" w:hAnsi="Arial" w:cs="Arial"/>
        </w:rPr>
        <w:t>终点（如对低概率急性细胞排斥反应的识别）。进行确认研究前，</w:t>
      </w:r>
      <w:r w:rsidR="0081786F" w:rsidRPr="008767E5">
        <w:rPr>
          <w:rFonts w:ascii="Arial" w:eastAsia="宋体" w:hAnsi="Arial" w:cs="Arial"/>
        </w:rPr>
        <w:t>应在</w:t>
      </w:r>
      <w:r w:rsidR="000B74A1" w:rsidRPr="008767E5">
        <w:rPr>
          <w:rFonts w:ascii="Arial" w:eastAsia="宋体" w:hAnsi="Arial" w:cs="Arial"/>
        </w:rPr>
        <w:t>研究方案中包含</w:t>
      </w:r>
      <w:r w:rsidR="0081786F" w:rsidRPr="008767E5">
        <w:rPr>
          <w:rFonts w:ascii="Arial" w:eastAsia="宋体" w:hAnsi="Arial" w:cs="Arial"/>
        </w:rPr>
        <w:t>具有重大临床意义的性能目标和用于证实这些目标已得以实现的详细的统计分析计划。</w:t>
      </w:r>
      <w:r w:rsidR="00214063" w:rsidRPr="008767E5">
        <w:rPr>
          <w:rFonts w:ascii="Arial" w:eastAsia="宋体" w:hAnsi="Arial" w:cs="Arial"/>
        </w:rPr>
        <w:t>请注意统计方法依赖于在设计</w:t>
      </w:r>
      <w:r w:rsidR="00786AB8" w:rsidRPr="008767E5">
        <w:rPr>
          <w:rFonts w:ascii="Arial" w:eastAsia="宋体" w:hAnsi="Arial" w:cs="Arial"/>
        </w:rPr>
        <w:t>贵公司</w:t>
      </w:r>
      <w:r w:rsidR="00214063" w:rsidRPr="008767E5">
        <w:rPr>
          <w:rFonts w:ascii="Arial" w:eastAsia="宋体" w:hAnsi="Arial" w:cs="Arial"/>
        </w:rPr>
        <w:t>的确认研究前应对其合理性进行检查的假设。例如，如果使用来自同一患者的</w:t>
      </w:r>
      <w:r w:rsidR="00176B77" w:rsidRPr="008767E5">
        <w:rPr>
          <w:rFonts w:ascii="Arial" w:eastAsia="宋体" w:hAnsi="Arial" w:cs="Arial"/>
        </w:rPr>
        <w:t>多个标本，那么，统计分析就不应假设对这些标本的检测结果在统计学上是独立的。相反，</w:t>
      </w:r>
      <w:r w:rsidR="0062072E" w:rsidRPr="008767E5">
        <w:rPr>
          <w:rFonts w:ascii="Arial" w:eastAsia="宋体" w:hAnsi="Arial" w:cs="Arial"/>
        </w:rPr>
        <w:t>对这些数据应采用与这种重复测定设计相一致的方式进行分析。</w:t>
      </w:r>
    </w:p>
    <w:p w:rsidR="00214063" w:rsidRPr="008767E5" w:rsidRDefault="00214063" w:rsidP="001026AC">
      <w:pPr>
        <w:snapToGrid w:val="0"/>
        <w:spacing w:line="300" w:lineRule="auto"/>
        <w:rPr>
          <w:rFonts w:ascii="Arial" w:eastAsia="宋体" w:hAnsi="Arial" w:cs="Arial"/>
        </w:rPr>
      </w:pPr>
    </w:p>
    <w:p w:rsidR="00164A83" w:rsidRPr="008767E5" w:rsidRDefault="0062072E" w:rsidP="001026AC">
      <w:pPr>
        <w:snapToGrid w:val="0"/>
        <w:spacing w:line="300" w:lineRule="auto"/>
        <w:rPr>
          <w:rFonts w:ascii="Arial" w:eastAsia="宋体" w:hAnsi="Arial" w:cs="Arial"/>
        </w:rPr>
      </w:pPr>
      <w:r w:rsidRPr="008767E5">
        <w:rPr>
          <w:rFonts w:ascii="Arial" w:eastAsia="宋体" w:hAnsi="Arial" w:cs="Arial"/>
        </w:rPr>
        <w:t>在</w:t>
      </w:r>
      <w:r w:rsidR="00786AB8" w:rsidRPr="008767E5">
        <w:rPr>
          <w:rFonts w:ascii="Arial" w:eastAsia="宋体" w:hAnsi="Arial" w:cs="Arial"/>
        </w:rPr>
        <w:t>贵公司</w:t>
      </w:r>
      <w:r w:rsidRPr="008767E5">
        <w:rPr>
          <w:rFonts w:ascii="Arial" w:eastAsia="宋体" w:hAnsi="Arial" w:cs="Arial"/>
        </w:rPr>
        <w:t>的</w:t>
      </w:r>
      <w:r w:rsidRPr="008767E5">
        <w:rPr>
          <w:rFonts w:ascii="Arial" w:eastAsia="宋体" w:hAnsi="Arial" w:cs="Arial"/>
        </w:rPr>
        <w:t>510</w:t>
      </w:r>
      <w:r w:rsidR="00555F7F" w:rsidRPr="008767E5">
        <w:rPr>
          <w:rFonts w:ascii="Arial" w:eastAsia="宋体" w:hAnsi="Arial" w:cs="Arial"/>
        </w:rPr>
        <w:t>（</w:t>
      </w:r>
      <w:r w:rsidRPr="008767E5">
        <w:rPr>
          <w:rFonts w:ascii="Arial" w:eastAsia="宋体" w:hAnsi="Arial" w:cs="Arial"/>
        </w:rPr>
        <w:t>k</w:t>
      </w:r>
      <w:r w:rsidR="00555F7F" w:rsidRPr="008767E5">
        <w:rPr>
          <w:rFonts w:ascii="Arial" w:eastAsia="宋体" w:hAnsi="Arial" w:cs="Arial"/>
        </w:rPr>
        <w:t>）提交资料</w:t>
      </w:r>
      <w:r w:rsidRPr="008767E5">
        <w:rPr>
          <w:rFonts w:ascii="Arial" w:eastAsia="宋体" w:hAnsi="Arial" w:cs="Arial"/>
        </w:rPr>
        <w:t>中，</w:t>
      </w:r>
      <w:r w:rsidR="00786AB8" w:rsidRPr="008767E5">
        <w:rPr>
          <w:rFonts w:ascii="Arial" w:eastAsia="宋体" w:hAnsi="Arial" w:cs="Arial"/>
        </w:rPr>
        <w:t>贵公司</w:t>
      </w:r>
      <w:r w:rsidRPr="008767E5">
        <w:rPr>
          <w:rFonts w:ascii="Arial" w:eastAsia="宋体" w:hAnsi="Arial" w:cs="Arial"/>
        </w:rPr>
        <w:t>应提供该临床确认研究的概要，其中包括</w:t>
      </w:r>
      <w:r w:rsidR="004B1245" w:rsidRPr="008767E5">
        <w:rPr>
          <w:rFonts w:ascii="Arial" w:eastAsia="宋体" w:hAnsi="Arial" w:cs="Arial"/>
        </w:rPr>
        <w:t>该研究中患者的描述性统计量及与</w:t>
      </w:r>
      <w:r w:rsidR="00786AB8" w:rsidRPr="008767E5">
        <w:rPr>
          <w:rFonts w:ascii="Arial" w:eastAsia="宋体" w:hAnsi="Arial" w:cs="Arial"/>
        </w:rPr>
        <w:t>贵公司</w:t>
      </w:r>
      <w:r w:rsidR="004B1245" w:rsidRPr="008767E5">
        <w:rPr>
          <w:rFonts w:ascii="Arial" w:eastAsia="宋体" w:hAnsi="Arial" w:cs="Arial"/>
        </w:rPr>
        <w:t>的终点相关的不正确结果（如假阳性、假阴性）的概率估计值。</w:t>
      </w:r>
      <w:r w:rsidR="00786AB8" w:rsidRPr="008767E5">
        <w:rPr>
          <w:rFonts w:ascii="Arial" w:eastAsia="宋体" w:hAnsi="Arial" w:cs="Arial"/>
        </w:rPr>
        <w:t>贵公司</w:t>
      </w:r>
      <w:r w:rsidR="0042190C" w:rsidRPr="008767E5">
        <w:rPr>
          <w:rFonts w:ascii="Arial" w:eastAsia="宋体" w:hAnsi="Arial" w:cs="Arial"/>
        </w:rPr>
        <w:t>应对</w:t>
      </w:r>
      <w:r w:rsidR="00786AB8" w:rsidRPr="008767E5">
        <w:rPr>
          <w:rFonts w:ascii="Arial" w:eastAsia="宋体" w:hAnsi="Arial" w:cs="Arial"/>
        </w:rPr>
        <w:t>贵公司</w:t>
      </w:r>
      <w:r w:rsidR="0042190C" w:rsidRPr="008767E5">
        <w:rPr>
          <w:rFonts w:ascii="Arial" w:eastAsia="宋体" w:hAnsi="Arial" w:cs="Arial"/>
        </w:rPr>
        <w:t>报告的</w:t>
      </w:r>
      <w:r w:rsidR="004D1A6D" w:rsidRPr="008767E5">
        <w:rPr>
          <w:rFonts w:ascii="Arial" w:eastAsia="宋体" w:hAnsi="Arial" w:cs="Arial"/>
        </w:rPr>
        <w:t>每个性能统计指标报告</w:t>
      </w:r>
      <w:r w:rsidR="004D1A6D" w:rsidRPr="008767E5">
        <w:rPr>
          <w:rFonts w:ascii="Arial" w:eastAsia="宋体" w:hAnsi="Arial" w:cs="Arial"/>
        </w:rPr>
        <w:t>95</w:t>
      </w:r>
      <w:r w:rsidR="004D1A6D" w:rsidRPr="008767E5">
        <w:rPr>
          <w:rFonts w:ascii="Arial" w:eastAsia="宋体" w:hAnsi="Arial" w:cs="Arial"/>
        </w:rPr>
        <w:t>％可信区间。阴性预测值和阳性预测值</w:t>
      </w:r>
      <w:r w:rsidR="007546A7" w:rsidRPr="008767E5">
        <w:rPr>
          <w:rFonts w:ascii="Arial" w:eastAsia="宋体" w:hAnsi="Arial" w:cs="Arial"/>
        </w:rPr>
        <w:t>性能将会受到该临床确认研究中急性细胞排斥反应流行率的影响。因此，</w:t>
      </w:r>
      <w:r w:rsidR="00786AB8" w:rsidRPr="008767E5">
        <w:rPr>
          <w:rFonts w:ascii="Arial" w:eastAsia="宋体" w:hAnsi="Arial" w:cs="Arial"/>
        </w:rPr>
        <w:t>贵公司</w:t>
      </w:r>
      <w:r w:rsidR="007546A7" w:rsidRPr="008767E5">
        <w:rPr>
          <w:rFonts w:ascii="Arial" w:eastAsia="宋体" w:hAnsi="Arial" w:cs="Arial"/>
        </w:rPr>
        <w:t>应报告目标终点的流行率。</w:t>
      </w:r>
    </w:p>
    <w:p w:rsidR="004B1245" w:rsidRPr="008767E5" w:rsidRDefault="004B1245" w:rsidP="001026AC">
      <w:pPr>
        <w:snapToGrid w:val="0"/>
        <w:spacing w:line="300" w:lineRule="auto"/>
        <w:rPr>
          <w:rFonts w:ascii="Arial" w:eastAsia="宋体" w:hAnsi="Arial" w:cs="Arial"/>
        </w:rPr>
      </w:pPr>
    </w:p>
    <w:p w:rsidR="00164A83" w:rsidRPr="00D660EC" w:rsidRDefault="009A08EE" w:rsidP="001026AC">
      <w:pPr>
        <w:snapToGrid w:val="0"/>
        <w:spacing w:line="300" w:lineRule="auto"/>
        <w:rPr>
          <w:rFonts w:ascii="Arial" w:eastAsia="宋体" w:hAnsi="Arial" w:cs="Arial"/>
        </w:rPr>
      </w:pPr>
      <w:r w:rsidRPr="00D660EC">
        <w:rPr>
          <w:rFonts w:ascii="Arial" w:eastAsia="宋体" w:hAnsi="Arial" w:cs="Arial" w:hint="eastAsia"/>
        </w:rPr>
        <w:t>如果适用的话，</w:t>
      </w:r>
      <w:r w:rsidR="00786AB8" w:rsidRPr="00D660EC">
        <w:rPr>
          <w:rFonts w:ascii="Arial" w:eastAsia="宋体" w:hAnsi="Arial" w:cs="Arial" w:hint="eastAsia"/>
        </w:rPr>
        <w:t>贵公司</w:t>
      </w:r>
      <w:r w:rsidR="00167999" w:rsidRPr="00D660EC">
        <w:rPr>
          <w:rFonts w:ascii="Arial" w:eastAsia="宋体" w:hAnsi="Arial" w:cs="Arial" w:hint="eastAsia"/>
        </w:rPr>
        <w:t>应报告</w:t>
      </w:r>
      <w:r w:rsidR="00825A51" w:rsidRPr="00D660EC">
        <w:rPr>
          <w:rFonts w:ascii="Arial" w:eastAsia="宋体" w:hAnsi="Arial" w:cs="Arial" w:hint="eastAsia"/>
        </w:rPr>
        <w:t>本检测</w:t>
      </w:r>
      <w:r w:rsidR="00167999" w:rsidRPr="00D660EC">
        <w:rPr>
          <w:rFonts w:ascii="Arial" w:eastAsia="宋体" w:hAnsi="Arial" w:cs="Arial" w:hint="eastAsia"/>
        </w:rPr>
        <w:t>方法在风险层（如年龄、移植物功能的稳定性、移植后时间和急性细胞排斥反应的基线危险因素，如果常规使用的话，还有炎症标志物）</w:t>
      </w:r>
      <w:r w:rsidR="00F7765D" w:rsidRPr="00D660EC">
        <w:rPr>
          <w:rFonts w:ascii="Arial" w:eastAsia="宋体" w:hAnsi="Arial" w:cs="Arial" w:hint="eastAsia"/>
        </w:rPr>
        <w:t>范围内的统计性能，证实</w:t>
      </w:r>
      <w:r w:rsidR="00786AB8" w:rsidRPr="00D660EC">
        <w:rPr>
          <w:rFonts w:ascii="Arial" w:eastAsia="宋体" w:hAnsi="Arial" w:cs="Arial" w:hint="eastAsia"/>
        </w:rPr>
        <w:t>贵公司</w:t>
      </w:r>
      <w:r w:rsidR="00F7765D" w:rsidRPr="00D660EC">
        <w:rPr>
          <w:rFonts w:ascii="Arial" w:eastAsia="宋体" w:hAnsi="Arial" w:cs="Arial" w:hint="eastAsia"/>
        </w:rPr>
        <w:t>的</w:t>
      </w:r>
      <w:r w:rsidR="00825A51" w:rsidRPr="00D660EC">
        <w:rPr>
          <w:rFonts w:ascii="Arial" w:eastAsia="宋体" w:hAnsi="Arial" w:cs="Arial" w:hint="eastAsia"/>
        </w:rPr>
        <w:t>检测方法</w:t>
      </w:r>
      <w:r w:rsidR="00F7765D" w:rsidRPr="00D660EC">
        <w:rPr>
          <w:rFonts w:ascii="Arial" w:eastAsia="宋体" w:hAnsi="Arial" w:cs="Arial" w:hint="eastAsia"/>
        </w:rPr>
        <w:t>增加了</w:t>
      </w:r>
      <w:r w:rsidR="00B940E5" w:rsidRPr="00D660EC">
        <w:rPr>
          <w:rFonts w:ascii="Arial" w:eastAsia="宋体" w:hAnsi="Arial" w:cs="Arial" w:hint="eastAsia"/>
        </w:rPr>
        <w:t>在评估是否发生急性细胞排斥反应过程中常规使用的临床变量的数值。</w:t>
      </w:r>
      <w:r w:rsidR="0075700C" w:rsidRPr="00D660EC">
        <w:rPr>
          <w:rFonts w:ascii="Arial" w:eastAsia="宋体" w:hAnsi="Arial" w:cs="Arial" w:hint="eastAsia"/>
        </w:rPr>
        <w:t>或者，可仅根据临床变量</w:t>
      </w:r>
      <w:r w:rsidR="0075723F" w:rsidRPr="00D660EC">
        <w:rPr>
          <w:rFonts w:ascii="Arial" w:eastAsia="宋体" w:hAnsi="Arial" w:cs="Arial" w:hint="eastAsia"/>
        </w:rPr>
        <w:t>逐个将本检测方法的性能与急性细胞排斥反应状态最佳分类因子的性能进行比较。（</w:t>
      </w:r>
      <w:r w:rsidR="009E116E" w:rsidRPr="00D660EC">
        <w:rPr>
          <w:rFonts w:ascii="Arial" w:eastAsia="宋体" w:hAnsi="Arial" w:cs="Arial" w:hint="eastAsia"/>
        </w:rPr>
        <w:t>可能适合亦可能不适合的第</w:t>
      </w:r>
      <w:r w:rsidR="009E116E" w:rsidRPr="00D660EC">
        <w:rPr>
          <w:rFonts w:ascii="Arial" w:eastAsia="宋体" w:hAnsi="Arial" w:cs="Arial"/>
        </w:rPr>
        <w:t>3</w:t>
      </w:r>
      <w:r w:rsidR="009E116E" w:rsidRPr="00D660EC">
        <w:rPr>
          <w:rFonts w:ascii="Arial" w:eastAsia="宋体" w:hAnsi="Arial" w:cs="Arial" w:hint="eastAsia"/>
        </w:rPr>
        <w:t>个方法是</w:t>
      </w:r>
      <w:r w:rsidRPr="00D660EC">
        <w:rPr>
          <w:rFonts w:ascii="Arial" w:eastAsia="宋体" w:hAnsi="Arial" w:cs="Arial" w:hint="eastAsia"/>
        </w:rPr>
        <w:t>：</w:t>
      </w:r>
      <w:r w:rsidR="009E116E" w:rsidRPr="00D660EC">
        <w:rPr>
          <w:rFonts w:ascii="Arial" w:eastAsia="宋体" w:hAnsi="Arial" w:cs="Arial" w:hint="eastAsia"/>
        </w:rPr>
        <w:t>在急性细胞排斥反应状态的一个统计回归模型中</w:t>
      </w:r>
      <w:r w:rsidR="00963554" w:rsidRPr="00D660EC">
        <w:rPr>
          <w:rFonts w:ascii="Arial" w:eastAsia="宋体" w:hAnsi="Arial" w:cs="Arial" w:hint="eastAsia"/>
        </w:rPr>
        <w:t>，将本检测方法添加到预先规定的临床预测因子中时，显示有统计学意义的性能增加。</w:t>
      </w:r>
      <w:r w:rsidR="0075723F" w:rsidRPr="00D660EC">
        <w:rPr>
          <w:rFonts w:ascii="Arial" w:eastAsia="宋体" w:hAnsi="Arial" w:cs="Arial" w:hint="eastAsia"/>
        </w:rPr>
        <w:t>）</w:t>
      </w:r>
    </w:p>
    <w:p w:rsidR="00356EAD" w:rsidRPr="008767E5" w:rsidRDefault="00356EAD" w:rsidP="001026AC">
      <w:pPr>
        <w:snapToGrid w:val="0"/>
        <w:spacing w:line="300" w:lineRule="auto"/>
        <w:rPr>
          <w:rFonts w:ascii="Arial" w:eastAsia="宋体" w:hAnsi="Arial" w:cs="Arial"/>
        </w:rPr>
      </w:pPr>
    </w:p>
    <w:p w:rsidR="00356EAD" w:rsidRPr="008767E5" w:rsidRDefault="00E2439A" w:rsidP="001026AC">
      <w:pPr>
        <w:snapToGrid w:val="0"/>
        <w:spacing w:line="300" w:lineRule="auto"/>
        <w:rPr>
          <w:rFonts w:ascii="Arial" w:eastAsia="宋体" w:hAnsi="Arial" w:cs="Arial"/>
        </w:rPr>
      </w:pPr>
      <w:r w:rsidRPr="008767E5">
        <w:rPr>
          <w:rFonts w:ascii="Arial" w:eastAsia="宋体" w:hAnsi="Arial" w:cs="Arial"/>
        </w:rPr>
        <w:t>适合审议的临床信息可</w:t>
      </w:r>
      <w:proofErr w:type="gramStart"/>
      <w:r w:rsidRPr="008767E5">
        <w:rPr>
          <w:rFonts w:ascii="Arial" w:eastAsia="宋体" w:hAnsi="Arial" w:cs="Arial"/>
        </w:rPr>
        <w:t>随相关</w:t>
      </w:r>
      <w:proofErr w:type="gramEnd"/>
      <w:r w:rsidRPr="008767E5">
        <w:rPr>
          <w:rFonts w:ascii="Arial" w:eastAsia="宋体" w:hAnsi="Arial" w:cs="Arial"/>
        </w:rPr>
        <w:t>研究组而变化。我们建议</w:t>
      </w:r>
      <w:r w:rsidR="00786AB8" w:rsidRPr="008767E5">
        <w:rPr>
          <w:rFonts w:ascii="Arial" w:eastAsia="宋体" w:hAnsi="Arial" w:cs="Arial"/>
        </w:rPr>
        <w:t>贵公司</w:t>
      </w:r>
      <w:r w:rsidRPr="008767E5">
        <w:rPr>
          <w:rFonts w:ascii="Arial" w:eastAsia="宋体" w:hAnsi="Arial" w:cs="Arial"/>
        </w:rPr>
        <w:t>在开展研究前与食品药品监督管理局讨论</w:t>
      </w:r>
      <w:r w:rsidR="00786AB8" w:rsidRPr="008767E5">
        <w:rPr>
          <w:rFonts w:ascii="Arial" w:eastAsia="宋体" w:hAnsi="Arial" w:cs="Arial"/>
        </w:rPr>
        <w:t>贵公司</w:t>
      </w:r>
      <w:r w:rsidRPr="008767E5">
        <w:rPr>
          <w:rFonts w:ascii="Arial" w:eastAsia="宋体" w:hAnsi="Arial" w:cs="Arial"/>
        </w:rPr>
        <w:t>提出的具体研究。</w:t>
      </w:r>
    </w:p>
    <w:p w:rsidR="00164A83" w:rsidRPr="008767E5" w:rsidRDefault="00164A83" w:rsidP="001026AC">
      <w:pPr>
        <w:snapToGrid w:val="0"/>
        <w:spacing w:line="300" w:lineRule="auto"/>
        <w:rPr>
          <w:rFonts w:ascii="Arial" w:eastAsia="宋体" w:hAnsi="Arial" w:cs="Arial"/>
        </w:rPr>
      </w:pPr>
    </w:p>
    <w:p w:rsidR="00164A83" w:rsidRPr="008767E5" w:rsidRDefault="00192140" w:rsidP="001026AC">
      <w:pPr>
        <w:snapToGrid w:val="0"/>
        <w:spacing w:line="300" w:lineRule="auto"/>
        <w:rPr>
          <w:rFonts w:ascii="Arial" w:eastAsia="宋体" w:hAnsi="Arial" w:cs="Arial"/>
          <w:b/>
        </w:rPr>
      </w:pPr>
      <w:r w:rsidRPr="008767E5">
        <w:rPr>
          <w:rFonts w:ascii="Arial" w:eastAsia="宋体" w:hAnsi="Arial" w:cs="Arial"/>
          <w:b/>
        </w:rPr>
        <w:t>研究标本</w:t>
      </w:r>
    </w:p>
    <w:p w:rsidR="00192140" w:rsidRPr="008767E5" w:rsidRDefault="00192140" w:rsidP="001026AC">
      <w:pPr>
        <w:snapToGrid w:val="0"/>
        <w:spacing w:line="300" w:lineRule="auto"/>
        <w:rPr>
          <w:rFonts w:ascii="Arial" w:eastAsia="宋体" w:hAnsi="Arial" w:cs="Arial"/>
        </w:rPr>
      </w:pPr>
    </w:p>
    <w:p w:rsidR="00192140" w:rsidRPr="0008457D" w:rsidRDefault="000527BE" w:rsidP="001026AC">
      <w:pPr>
        <w:snapToGrid w:val="0"/>
        <w:spacing w:line="300" w:lineRule="auto"/>
        <w:rPr>
          <w:rFonts w:ascii="Arial" w:eastAsia="宋体" w:hAnsi="Arial" w:cs="Arial"/>
          <w:spacing w:val="-4"/>
        </w:rPr>
      </w:pPr>
      <w:r w:rsidRPr="0008457D">
        <w:rPr>
          <w:rFonts w:ascii="Arial" w:eastAsia="宋体" w:hAnsi="Arial" w:cs="Arial"/>
          <w:spacing w:val="-4"/>
        </w:rPr>
        <w:t>虽然偏爱前瞻性标本，但是如果没有采集或选择偏差</w:t>
      </w:r>
      <w:r w:rsidR="004938CE" w:rsidRPr="0008457D">
        <w:rPr>
          <w:rFonts w:ascii="Arial" w:eastAsia="宋体" w:hAnsi="Arial" w:cs="Arial"/>
          <w:spacing w:val="-4"/>
        </w:rPr>
        <w:t>且患者的病史和相应结果信息可用</w:t>
      </w:r>
      <w:r w:rsidRPr="0008457D">
        <w:rPr>
          <w:rFonts w:ascii="Arial" w:eastAsia="宋体" w:hAnsi="Arial" w:cs="Arial"/>
          <w:spacing w:val="-4"/>
        </w:rPr>
        <w:t>的话，</w:t>
      </w:r>
      <w:r w:rsidR="00690022" w:rsidRPr="0008457D">
        <w:rPr>
          <w:rFonts w:ascii="Arial" w:eastAsia="宋体" w:hAnsi="Arial" w:cs="Arial"/>
          <w:spacing w:val="-4"/>
        </w:rPr>
        <w:t>在</w:t>
      </w:r>
      <w:r w:rsidR="00786AB8" w:rsidRPr="0008457D">
        <w:rPr>
          <w:rFonts w:ascii="Arial" w:eastAsia="宋体" w:hAnsi="Arial" w:cs="Arial"/>
          <w:spacing w:val="-4"/>
        </w:rPr>
        <w:t>贵公司</w:t>
      </w:r>
      <w:r w:rsidR="00690022" w:rsidRPr="0008457D">
        <w:rPr>
          <w:rFonts w:ascii="Arial" w:eastAsia="宋体" w:hAnsi="Arial" w:cs="Arial"/>
          <w:spacing w:val="-4"/>
        </w:rPr>
        <w:t>的临床确认研究中亦可</w:t>
      </w:r>
      <w:r w:rsidRPr="0008457D">
        <w:rPr>
          <w:rFonts w:ascii="Arial" w:eastAsia="宋体" w:hAnsi="Arial" w:cs="Arial"/>
          <w:spacing w:val="-4"/>
        </w:rPr>
        <w:t>使用信息描述良好的库存标本。</w:t>
      </w:r>
      <w:r w:rsidR="004938CE" w:rsidRPr="0008457D">
        <w:rPr>
          <w:rFonts w:ascii="Arial" w:eastAsia="宋体" w:hAnsi="Arial" w:cs="Arial"/>
          <w:spacing w:val="-4"/>
          <w:vertAlign w:val="superscript"/>
        </w:rPr>
        <w:t>4</w:t>
      </w:r>
      <w:r w:rsidR="00786AB8" w:rsidRPr="0008457D">
        <w:rPr>
          <w:rFonts w:ascii="Arial" w:eastAsia="宋体" w:hAnsi="Arial" w:cs="Arial"/>
          <w:spacing w:val="-4"/>
        </w:rPr>
        <w:t>贵公司</w:t>
      </w:r>
      <w:r w:rsidR="00AD30EB" w:rsidRPr="0008457D">
        <w:rPr>
          <w:rFonts w:ascii="Arial" w:eastAsia="宋体" w:hAnsi="Arial" w:cs="Arial"/>
          <w:spacing w:val="-4"/>
        </w:rPr>
        <w:t>应对选择（纳入</w:t>
      </w:r>
      <w:r w:rsidR="00AD30EB" w:rsidRPr="0008457D">
        <w:rPr>
          <w:rFonts w:ascii="Arial" w:eastAsia="宋体" w:hAnsi="Arial" w:cs="Arial"/>
          <w:spacing w:val="-4"/>
        </w:rPr>
        <w:t>/</w:t>
      </w:r>
      <w:r w:rsidR="00AD30EB" w:rsidRPr="0008457D">
        <w:rPr>
          <w:rFonts w:ascii="Arial" w:eastAsia="宋体" w:hAnsi="Arial" w:cs="Arial"/>
          <w:spacing w:val="-4"/>
        </w:rPr>
        <w:t>排除）标准做出充分描述并对标本的任何相关特点或局限性做出详细描述（前瞻性或库存标本）。</w:t>
      </w:r>
      <w:r w:rsidR="00786AB8" w:rsidRPr="0008457D">
        <w:rPr>
          <w:rFonts w:ascii="Arial" w:eastAsia="宋体" w:hAnsi="Arial" w:cs="Arial"/>
          <w:spacing w:val="-4"/>
        </w:rPr>
        <w:t>贵公司</w:t>
      </w:r>
      <w:r w:rsidR="00B43658" w:rsidRPr="0008457D">
        <w:rPr>
          <w:rFonts w:ascii="Arial" w:eastAsia="宋体" w:hAnsi="Arial" w:cs="Arial"/>
          <w:spacing w:val="-4"/>
        </w:rPr>
        <w:t>应对患者的人口统计信息、疾病特点以及相应结果在预期用途</w:t>
      </w:r>
      <w:r w:rsidR="00690022" w:rsidRPr="0008457D">
        <w:rPr>
          <w:rFonts w:ascii="Arial" w:eastAsia="宋体" w:hAnsi="Arial" w:cs="Arial"/>
          <w:spacing w:val="-4"/>
        </w:rPr>
        <w:t>人群</w:t>
      </w:r>
      <w:r w:rsidR="00B43658" w:rsidRPr="0008457D">
        <w:rPr>
          <w:rFonts w:ascii="Arial" w:eastAsia="宋体" w:hAnsi="Arial" w:cs="Arial"/>
          <w:spacing w:val="-4"/>
        </w:rPr>
        <w:t>和研究人群中的流行率做出描述。</w:t>
      </w:r>
      <w:r w:rsidR="00786AB8" w:rsidRPr="0008457D">
        <w:rPr>
          <w:rFonts w:ascii="Arial" w:eastAsia="宋体" w:hAnsi="Arial" w:cs="Arial"/>
          <w:spacing w:val="-4"/>
        </w:rPr>
        <w:t>贵公司</w:t>
      </w:r>
      <w:r w:rsidR="00B43658" w:rsidRPr="0008457D">
        <w:rPr>
          <w:rFonts w:ascii="Arial" w:eastAsia="宋体" w:hAnsi="Arial" w:cs="Arial"/>
          <w:spacing w:val="-4"/>
        </w:rPr>
        <w:t>选择标本的方式</w:t>
      </w:r>
      <w:r w:rsidR="00A94C73" w:rsidRPr="0008457D">
        <w:rPr>
          <w:rFonts w:ascii="Arial" w:eastAsia="宋体" w:hAnsi="Arial" w:cs="Arial"/>
          <w:spacing w:val="-4"/>
        </w:rPr>
        <w:t>应能将偏差来源（如标本完整性和储存时间）控制在最低程度。我们建议</w:t>
      </w:r>
      <w:r w:rsidR="00786AB8" w:rsidRPr="0008457D">
        <w:rPr>
          <w:rFonts w:ascii="Arial" w:eastAsia="宋体" w:hAnsi="Arial" w:cs="Arial"/>
          <w:spacing w:val="-4"/>
        </w:rPr>
        <w:t>贵公司</w:t>
      </w:r>
      <w:r w:rsidR="00A94C73" w:rsidRPr="0008457D">
        <w:rPr>
          <w:rFonts w:ascii="Arial" w:eastAsia="宋体" w:hAnsi="Arial" w:cs="Arial"/>
          <w:spacing w:val="-4"/>
        </w:rPr>
        <w:t>在采用库存标本开展关键研究前与食品药品监督管理局进行协商。</w:t>
      </w:r>
    </w:p>
    <w:p w:rsidR="00192140" w:rsidRPr="008767E5" w:rsidRDefault="00192140" w:rsidP="001026AC">
      <w:pPr>
        <w:snapToGrid w:val="0"/>
        <w:spacing w:line="300" w:lineRule="auto"/>
        <w:rPr>
          <w:rFonts w:ascii="Arial" w:eastAsia="宋体" w:hAnsi="Arial" w:cs="Arial"/>
        </w:rPr>
      </w:pPr>
    </w:p>
    <w:p w:rsidR="00192140"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2D6077" w:rsidRPr="008767E5">
        <w:rPr>
          <w:rFonts w:ascii="Arial" w:eastAsia="宋体" w:hAnsi="Arial" w:cs="Arial"/>
        </w:rPr>
        <w:t>应使用来自</w:t>
      </w:r>
      <w:r w:rsidRPr="008767E5">
        <w:rPr>
          <w:rFonts w:ascii="Arial" w:eastAsia="宋体" w:hAnsi="Arial" w:cs="Arial"/>
        </w:rPr>
        <w:t>贵公司</w:t>
      </w:r>
      <w:r w:rsidR="002D6077" w:rsidRPr="008767E5">
        <w:rPr>
          <w:rFonts w:ascii="Arial" w:eastAsia="宋体" w:hAnsi="Arial" w:cs="Arial"/>
        </w:rPr>
        <w:t>在预期用途中声称的所有基质中的标本（冰冻标本或用任何核酸防腐剂采集的标本）</w:t>
      </w:r>
      <w:r w:rsidR="003738EC" w:rsidRPr="008767E5">
        <w:rPr>
          <w:rFonts w:ascii="Arial" w:eastAsia="宋体" w:hAnsi="Arial" w:cs="Arial"/>
        </w:rPr>
        <w:t>证实从临床材料中可获得正确结果。</w:t>
      </w:r>
      <w:r w:rsidR="00086B65" w:rsidRPr="008767E5">
        <w:rPr>
          <w:rFonts w:ascii="Arial" w:eastAsia="宋体" w:hAnsi="Arial" w:cs="Arial"/>
        </w:rPr>
        <w:t>样本含量</w:t>
      </w:r>
      <w:r w:rsidR="003738EC" w:rsidRPr="008767E5">
        <w:rPr>
          <w:rFonts w:ascii="Arial" w:eastAsia="宋体" w:hAnsi="Arial" w:cs="Arial"/>
        </w:rPr>
        <w:t>是否合适取决于本检测方法的</w:t>
      </w:r>
      <w:r w:rsidR="002A10EF" w:rsidRPr="008767E5">
        <w:rPr>
          <w:rFonts w:ascii="Arial" w:eastAsia="宋体" w:hAnsi="Arial" w:cs="Arial"/>
        </w:rPr>
        <w:t>精密度</w:t>
      </w:r>
      <w:r w:rsidR="002A10EF" w:rsidRPr="008767E5">
        <w:rPr>
          <w:rFonts w:ascii="Arial" w:eastAsia="宋体" w:hAnsi="Arial" w:cs="Arial"/>
        </w:rPr>
        <w:t>/</w:t>
      </w:r>
      <w:r w:rsidR="002A10EF" w:rsidRPr="008767E5">
        <w:rPr>
          <w:rFonts w:ascii="Arial" w:eastAsia="宋体" w:hAnsi="Arial" w:cs="Arial"/>
        </w:rPr>
        <w:t>再现性、干扰情况和其它性能特征等因素。我们建议</w:t>
      </w:r>
      <w:r w:rsidRPr="008767E5">
        <w:rPr>
          <w:rFonts w:ascii="Arial" w:eastAsia="宋体" w:hAnsi="Arial" w:cs="Arial"/>
        </w:rPr>
        <w:t>贵公司</w:t>
      </w:r>
      <w:r w:rsidR="00CB6C05" w:rsidRPr="008767E5">
        <w:rPr>
          <w:rFonts w:ascii="Arial" w:eastAsia="宋体" w:hAnsi="Arial" w:cs="Arial"/>
        </w:rPr>
        <w:t>提供使用统计方法的依据支持</w:t>
      </w:r>
      <w:r w:rsidRPr="008767E5">
        <w:rPr>
          <w:rFonts w:ascii="Arial" w:eastAsia="宋体" w:hAnsi="Arial" w:cs="Arial"/>
        </w:rPr>
        <w:t>贵公司</w:t>
      </w:r>
      <w:r w:rsidR="00CB6C05" w:rsidRPr="008767E5">
        <w:rPr>
          <w:rFonts w:ascii="Arial" w:eastAsia="宋体" w:hAnsi="Arial" w:cs="Arial"/>
        </w:rPr>
        <w:t>研究的</w:t>
      </w:r>
      <w:r w:rsidR="00086B65" w:rsidRPr="008767E5">
        <w:rPr>
          <w:rFonts w:ascii="Arial" w:eastAsia="宋体" w:hAnsi="Arial" w:cs="Arial"/>
        </w:rPr>
        <w:t>样本含量</w:t>
      </w:r>
      <w:r w:rsidR="00CB6C05" w:rsidRPr="008767E5">
        <w:rPr>
          <w:rFonts w:ascii="Arial" w:eastAsia="宋体" w:hAnsi="Arial" w:cs="Arial"/>
        </w:rPr>
        <w:t>。</w:t>
      </w:r>
      <w:r w:rsidR="009F5E46" w:rsidRPr="008767E5">
        <w:rPr>
          <w:rFonts w:ascii="Arial" w:eastAsia="宋体" w:hAnsi="Arial" w:cs="Arial"/>
        </w:rPr>
        <w:t>对</w:t>
      </w:r>
      <w:r w:rsidRPr="008767E5">
        <w:rPr>
          <w:rFonts w:ascii="Arial" w:eastAsia="宋体" w:hAnsi="Arial" w:cs="Arial"/>
        </w:rPr>
        <w:t>贵公司</w:t>
      </w:r>
      <w:r w:rsidR="009F5E46" w:rsidRPr="008767E5">
        <w:rPr>
          <w:rFonts w:ascii="Arial" w:eastAsia="宋体" w:hAnsi="Arial" w:cs="Arial"/>
        </w:rPr>
        <w:t>在临床研究中使用的标本，</w:t>
      </w:r>
      <w:r w:rsidRPr="008767E5">
        <w:rPr>
          <w:rFonts w:ascii="Arial" w:eastAsia="宋体" w:hAnsi="Arial" w:cs="Arial"/>
        </w:rPr>
        <w:t>贵公司</w:t>
      </w:r>
      <w:r w:rsidR="009F5E46" w:rsidRPr="008767E5">
        <w:rPr>
          <w:rFonts w:ascii="Arial" w:eastAsia="宋体" w:hAnsi="Arial" w:cs="Arial"/>
        </w:rPr>
        <w:t>应提供数据证明回顾性检</w:t>
      </w:r>
      <w:r w:rsidR="00B1660D" w:rsidRPr="008767E5">
        <w:rPr>
          <w:rFonts w:ascii="Arial" w:eastAsia="宋体" w:hAnsi="Arial" w:cs="Arial"/>
        </w:rPr>
        <w:t>测</w:t>
      </w:r>
      <w:r w:rsidR="009F5E46" w:rsidRPr="008767E5">
        <w:rPr>
          <w:rFonts w:ascii="Arial" w:eastAsia="宋体" w:hAnsi="Arial" w:cs="Arial"/>
        </w:rPr>
        <w:t>标本的</w:t>
      </w:r>
      <w:r w:rsidR="00B1660D" w:rsidRPr="008767E5">
        <w:rPr>
          <w:rFonts w:ascii="Arial" w:eastAsia="宋体" w:hAnsi="Arial" w:cs="Arial"/>
        </w:rPr>
        <w:t>储存和运输未影响测定结果。</w:t>
      </w:r>
    </w:p>
    <w:p w:rsidR="00B1660D" w:rsidRPr="008767E5" w:rsidRDefault="00B1660D" w:rsidP="001026AC">
      <w:pPr>
        <w:snapToGrid w:val="0"/>
        <w:spacing w:line="300" w:lineRule="auto"/>
        <w:rPr>
          <w:rFonts w:ascii="Arial" w:eastAsia="宋体" w:hAnsi="Arial" w:cs="Arial"/>
          <w:b/>
        </w:rPr>
      </w:pPr>
      <w:r w:rsidRPr="008767E5">
        <w:rPr>
          <w:rFonts w:ascii="Arial" w:eastAsia="宋体" w:hAnsi="Arial" w:cs="Arial"/>
          <w:b/>
        </w:rPr>
        <w:lastRenderedPageBreak/>
        <w:t xml:space="preserve">7. </w:t>
      </w:r>
      <w:r w:rsidRPr="008767E5">
        <w:rPr>
          <w:rFonts w:ascii="Arial" w:eastAsia="宋体" w:hAnsi="Arial" w:cs="Arial"/>
          <w:b/>
        </w:rPr>
        <w:t>软件</w:t>
      </w:r>
    </w:p>
    <w:p w:rsidR="00B1660D" w:rsidRPr="008767E5" w:rsidRDefault="00B1660D" w:rsidP="001026AC">
      <w:pPr>
        <w:snapToGrid w:val="0"/>
        <w:spacing w:line="300" w:lineRule="auto"/>
        <w:rPr>
          <w:rFonts w:ascii="Arial" w:eastAsia="宋体" w:hAnsi="Arial" w:cs="Arial"/>
        </w:rPr>
      </w:pPr>
    </w:p>
    <w:p w:rsidR="00B1660D" w:rsidRPr="008767E5" w:rsidRDefault="00801B30" w:rsidP="001026AC">
      <w:pPr>
        <w:snapToGrid w:val="0"/>
        <w:spacing w:line="300" w:lineRule="auto"/>
        <w:rPr>
          <w:rFonts w:ascii="Arial" w:eastAsia="宋体" w:hAnsi="Arial" w:cs="Arial"/>
        </w:rPr>
      </w:pPr>
      <w:r w:rsidRPr="008767E5">
        <w:rPr>
          <w:rFonts w:ascii="Arial" w:eastAsia="宋体" w:hAnsi="Arial" w:cs="Arial"/>
        </w:rPr>
        <w:t>如果</w:t>
      </w:r>
      <w:r w:rsidR="00786AB8" w:rsidRPr="008767E5">
        <w:rPr>
          <w:rFonts w:ascii="Arial" w:eastAsia="宋体" w:hAnsi="Arial" w:cs="Arial"/>
        </w:rPr>
        <w:t>贵公司</w:t>
      </w:r>
      <w:r w:rsidRPr="008767E5">
        <w:rPr>
          <w:rFonts w:ascii="Arial" w:eastAsia="宋体" w:hAnsi="Arial" w:cs="Arial"/>
        </w:rPr>
        <w:t>的系统中包含了软件，</w:t>
      </w:r>
      <w:r w:rsidR="00786AB8" w:rsidRPr="008767E5">
        <w:rPr>
          <w:rFonts w:ascii="Arial" w:eastAsia="宋体" w:hAnsi="Arial" w:cs="Arial"/>
        </w:rPr>
        <w:t>贵公司</w:t>
      </w:r>
      <w:r w:rsidR="00C743AC" w:rsidRPr="008767E5">
        <w:rPr>
          <w:rFonts w:ascii="Arial" w:eastAsia="宋体" w:hAnsi="Arial" w:cs="Arial"/>
        </w:rPr>
        <w:t>应按影响程度提供详细信息。（见：</w:t>
      </w:r>
      <w:r w:rsidR="00D35782" w:rsidRPr="00255ED6">
        <w:rPr>
          <w:rFonts w:ascii="Arial" w:eastAsia="宋体" w:hAnsi="Arial" w:cs="Arial"/>
          <w:b/>
        </w:rPr>
        <w:t>医疗</w:t>
      </w:r>
      <w:r w:rsidR="00786AB8" w:rsidRPr="00255ED6">
        <w:rPr>
          <w:rFonts w:ascii="Arial" w:eastAsia="宋体" w:hAnsi="Arial" w:cs="Arial"/>
          <w:b/>
        </w:rPr>
        <w:t>器械</w:t>
      </w:r>
      <w:r w:rsidR="00D35782" w:rsidRPr="00255ED6">
        <w:rPr>
          <w:rFonts w:ascii="Arial" w:eastAsia="宋体" w:hAnsi="Arial" w:cs="Arial"/>
          <w:b/>
        </w:rPr>
        <w:t>所含软件上市前通告</w:t>
      </w:r>
      <w:r w:rsidR="00555F7F" w:rsidRPr="00255ED6">
        <w:rPr>
          <w:rFonts w:ascii="Arial" w:eastAsia="宋体" w:hAnsi="Arial" w:cs="Arial"/>
          <w:b/>
        </w:rPr>
        <w:t>提交资料</w:t>
      </w:r>
      <w:r w:rsidR="00D35782" w:rsidRPr="00255ED6">
        <w:rPr>
          <w:rFonts w:ascii="Arial" w:eastAsia="宋体" w:hAnsi="Arial" w:cs="Arial"/>
          <w:b/>
        </w:rPr>
        <w:t>内容指导</w:t>
      </w:r>
      <w:r w:rsidR="00D35782" w:rsidRPr="00255ED6">
        <w:rPr>
          <w:rFonts w:ascii="Arial" w:eastAsia="宋体" w:hAnsi="Arial" w:cs="Arial"/>
          <w:color w:val="800080"/>
          <w:u w:val="single"/>
          <w:vertAlign w:val="superscript"/>
        </w:rPr>
        <w:t>5</w:t>
      </w:r>
      <w:r w:rsidR="00C743AC" w:rsidRPr="008767E5">
        <w:rPr>
          <w:rFonts w:ascii="Arial" w:eastAsia="宋体" w:hAnsi="Arial" w:cs="Arial"/>
        </w:rPr>
        <w:t>）</w:t>
      </w:r>
      <w:r w:rsidR="00D35782" w:rsidRPr="008767E5">
        <w:rPr>
          <w:rFonts w:ascii="Arial" w:eastAsia="宋体" w:hAnsi="Arial" w:cs="Arial"/>
        </w:rPr>
        <w:t>在采取减轻危害的措施前，</w:t>
      </w:r>
      <w:r w:rsidR="00786AB8" w:rsidRPr="008767E5">
        <w:rPr>
          <w:rFonts w:ascii="Arial" w:eastAsia="宋体" w:hAnsi="Arial" w:cs="Arial"/>
        </w:rPr>
        <w:t>贵公司</w:t>
      </w:r>
      <w:r w:rsidR="00D35782" w:rsidRPr="008767E5">
        <w:rPr>
          <w:rFonts w:ascii="Arial" w:eastAsia="宋体" w:hAnsi="Arial" w:cs="Arial"/>
        </w:rPr>
        <w:t>应判定软件对患者的影响程度。</w:t>
      </w:r>
      <w:r w:rsidR="001E1632" w:rsidRPr="008767E5">
        <w:rPr>
          <w:rFonts w:ascii="Arial" w:eastAsia="宋体" w:hAnsi="Arial" w:cs="Arial"/>
        </w:rPr>
        <w:t>在临床实践中，医疗保健提供者如果没有得到准确信息，软件缺陷就会对患者间接造成影响并可能导致</w:t>
      </w:r>
      <w:r w:rsidR="009A08EE" w:rsidRPr="008767E5">
        <w:rPr>
          <w:rFonts w:ascii="Arial" w:eastAsia="宋体" w:hAnsi="Arial" w:cs="Arial"/>
        </w:rPr>
        <w:t>伤</w:t>
      </w:r>
      <w:r w:rsidR="001E1632" w:rsidRPr="008767E5">
        <w:rPr>
          <w:rFonts w:ascii="Arial" w:eastAsia="宋体" w:hAnsi="Arial" w:cs="Arial"/>
        </w:rPr>
        <w:t>害，因此将这种类型的体外诊断</w:t>
      </w:r>
      <w:r w:rsidR="00786AB8" w:rsidRPr="008767E5">
        <w:rPr>
          <w:rFonts w:ascii="Arial" w:eastAsia="宋体" w:hAnsi="Arial" w:cs="Arial"/>
        </w:rPr>
        <w:t>器械</w:t>
      </w:r>
      <w:r w:rsidR="001E1632" w:rsidRPr="008767E5">
        <w:rPr>
          <w:rFonts w:ascii="Arial" w:eastAsia="宋体" w:hAnsi="Arial" w:cs="Arial"/>
        </w:rPr>
        <w:t>对患者的影响视为中等程度。</w:t>
      </w:r>
    </w:p>
    <w:p w:rsidR="00B1660D" w:rsidRPr="008767E5" w:rsidRDefault="00B1660D" w:rsidP="001026AC">
      <w:pPr>
        <w:snapToGrid w:val="0"/>
        <w:spacing w:line="300" w:lineRule="auto"/>
        <w:rPr>
          <w:rFonts w:ascii="Arial" w:eastAsia="宋体" w:hAnsi="Arial" w:cs="Arial"/>
        </w:rPr>
      </w:pPr>
    </w:p>
    <w:p w:rsidR="00B1660D" w:rsidRPr="008767E5" w:rsidRDefault="001E1632" w:rsidP="001026AC">
      <w:pPr>
        <w:snapToGrid w:val="0"/>
        <w:spacing w:line="300" w:lineRule="auto"/>
        <w:rPr>
          <w:rFonts w:ascii="Arial" w:eastAsia="宋体" w:hAnsi="Arial" w:cs="Arial"/>
        </w:rPr>
      </w:pPr>
      <w:r w:rsidRPr="008767E5">
        <w:rPr>
          <w:rFonts w:ascii="Arial" w:eastAsia="宋体" w:hAnsi="Arial" w:cs="Arial"/>
        </w:rPr>
        <w:t>在准备软件证明文件供食品药品监督管理局审查时，</w:t>
      </w:r>
      <w:r w:rsidR="00786AB8" w:rsidRPr="008767E5">
        <w:rPr>
          <w:rFonts w:ascii="Arial" w:eastAsia="宋体" w:hAnsi="Arial" w:cs="Arial"/>
        </w:rPr>
        <w:t>贵公司</w:t>
      </w:r>
      <w:r w:rsidRPr="008767E5">
        <w:rPr>
          <w:rFonts w:ascii="Arial" w:eastAsia="宋体" w:hAnsi="Arial" w:cs="Arial"/>
        </w:rPr>
        <w:t>应酌情包含下列信息：</w:t>
      </w:r>
    </w:p>
    <w:p w:rsidR="001E1632" w:rsidRPr="008767E5" w:rsidRDefault="001E1632" w:rsidP="001026AC">
      <w:pPr>
        <w:snapToGrid w:val="0"/>
        <w:spacing w:line="300" w:lineRule="auto"/>
        <w:rPr>
          <w:rFonts w:ascii="Arial" w:eastAsia="宋体" w:hAnsi="Arial" w:cs="Arial"/>
        </w:rPr>
      </w:pPr>
    </w:p>
    <w:p w:rsidR="008B4AFD" w:rsidRPr="00C62850" w:rsidRDefault="008B4AFD" w:rsidP="00C62850">
      <w:pPr>
        <w:pStyle w:val="a8"/>
        <w:numPr>
          <w:ilvl w:val="0"/>
          <w:numId w:val="18"/>
        </w:numPr>
        <w:snapToGrid w:val="0"/>
        <w:spacing w:line="300" w:lineRule="auto"/>
        <w:ind w:firstLineChars="0"/>
        <w:jc w:val="left"/>
        <w:rPr>
          <w:rFonts w:ascii="Arial" w:eastAsia="宋体" w:hAnsi="Arial" w:cs="Arial"/>
        </w:rPr>
      </w:pPr>
      <w:r w:rsidRPr="00C62850">
        <w:rPr>
          <w:rFonts w:ascii="Arial" w:eastAsia="宋体" w:hAnsi="Arial" w:cs="Arial"/>
        </w:rPr>
        <w:t>对软件设计的全面描述。在</w:t>
      </w:r>
      <w:r w:rsidR="00786AB8" w:rsidRPr="00C62850">
        <w:rPr>
          <w:rFonts w:ascii="Arial" w:eastAsia="宋体" w:hAnsi="Arial" w:cs="Arial"/>
        </w:rPr>
        <w:t>贵公司</w:t>
      </w:r>
      <w:r w:rsidRPr="00C62850">
        <w:rPr>
          <w:rFonts w:ascii="Arial" w:eastAsia="宋体" w:hAnsi="Arial" w:cs="Arial"/>
        </w:rPr>
        <w:t>的软件中不应包含为支持超预期用途使用而专门设计的实用程序。在</w:t>
      </w:r>
      <w:r w:rsidR="00786AB8" w:rsidRPr="00C62850">
        <w:rPr>
          <w:rFonts w:ascii="Arial" w:eastAsia="宋体" w:hAnsi="Arial" w:cs="Arial"/>
        </w:rPr>
        <w:t>贵公司</w:t>
      </w:r>
      <w:r w:rsidRPr="00C62850">
        <w:rPr>
          <w:rFonts w:ascii="Arial" w:eastAsia="宋体" w:hAnsi="Arial" w:cs="Arial"/>
        </w:rPr>
        <w:t>的设计中还应考虑隐私和安全问题。</w:t>
      </w:r>
      <w:r w:rsidRPr="00C62850">
        <w:rPr>
          <w:rFonts w:ascii="Arial" w:eastAsia="宋体" w:hAnsi="Arial" w:cs="Arial"/>
        </w:rPr>
        <w:t>http://aspe.os.dhhs.gov/admnsimp</w:t>
      </w:r>
      <w:r w:rsidRPr="00C62850">
        <w:rPr>
          <w:rFonts w:ascii="Arial" w:eastAsia="宋体" w:hAnsi="Arial" w:cs="Arial"/>
        </w:rPr>
        <w:t>网站介绍了健康保险流通与责任法案（</w:t>
      </w:r>
      <w:r w:rsidRPr="00C62850">
        <w:rPr>
          <w:rFonts w:ascii="Arial" w:eastAsia="宋体" w:hAnsi="Arial" w:cs="Arial"/>
        </w:rPr>
        <w:t>HIPAA</w:t>
      </w:r>
      <w:r w:rsidRPr="00C62850">
        <w:rPr>
          <w:rFonts w:ascii="Arial" w:eastAsia="宋体" w:hAnsi="Arial" w:cs="Arial"/>
        </w:rPr>
        <w:t>）。在这个网站可以找到有关这些问题的一些信息。</w:t>
      </w:r>
    </w:p>
    <w:p w:rsidR="00166380" w:rsidRPr="00C62850" w:rsidRDefault="00166380" w:rsidP="00C62850">
      <w:pPr>
        <w:pStyle w:val="a8"/>
        <w:numPr>
          <w:ilvl w:val="0"/>
          <w:numId w:val="18"/>
        </w:numPr>
        <w:snapToGrid w:val="0"/>
        <w:spacing w:line="300" w:lineRule="auto"/>
        <w:ind w:firstLineChars="0"/>
        <w:rPr>
          <w:rFonts w:ascii="Arial" w:eastAsia="宋体" w:hAnsi="Arial" w:cs="Arial"/>
        </w:rPr>
      </w:pPr>
      <w:r w:rsidRPr="00C62850">
        <w:rPr>
          <w:rFonts w:ascii="Arial" w:eastAsia="宋体" w:hAnsi="Arial" w:cs="Arial"/>
        </w:rPr>
        <w:t>危害分析。根据</w:t>
      </w:r>
      <w:r w:rsidR="00786AB8" w:rsidRPr="00C62850">
        <w:rPr>
          <w:rFonts w:ascii="Arial" w:eastAsia="宋体" w:hAnsi="Arial" w:cs="Arial"/>
        </w:rPr>
        <w:t>器械</w:t>
      </w:r>
      <w:r w:rsidRPr="00C62850">
        <w:rPr>
          <w:rFonts w:ascii="Arial" w:eastAsia="宋体" w:hAnsi="Arial" w:cs="Arial"/>
        </w:rPr>
        <w:t>设计的关键思想和子系统组件任何故障的影响（如不正确的患者报告、仪器故障和操作人员安全有关的信号检测和分析、数据储存、系统通信和网络安全）进行危害分析。</w:t>
      </w:r>
    </w:p>
    <w:p w:rsidR="006237C7" w:rsidRPr="00C62850" w:rsidRDefault="006237C7" w:rsidP="00C62850">
      <w:pPr>
        <w:pStyle w:val="a8"/>
        <w:numPr>
          <w:ilvl w:val="0"/>
          <w:numId w:val="18"/>
        </w:numPr>
        <w:snapToGrid w:val="0"/>
        <w:spacing w:line="300" w:lineRule="auto"/>
        <w:ind w:firstLineChars="0"/>
        <w:rPr>
          <w:rFonts w:ascii="Arial" w:eastAsia="宋体" w:hAnsi="Arial" w:cs="Arial"/>
        </w:rPr>
      </w:pPr>
      <w:r w:rsidRPr="00C62850">
        <w:rPr>
          <w:rFonts w:ascii="Arial" w:eastAsia="宋体" w:hAnsi="Arial" w:cs="Arial"/>
        </w:rPr>
        <w:t>对软件版本进行的全面验证和确认（</w:t>
      </w:r>
      <w:r w:rsidRPr="00C62850">
        <w:rPr>
          <w:rFonts w:ascii="Arial" w:eastAsia="宋体" w:hAnsi="Arial" w:cs="Arial"/>
        </w:rPr>
        <w:t>V&amp;V</w:t>
      </w:r>
      <w:r w:rsidRPr="00C62850">
        <w:rPr>
          <w:rFonts w:ascii="Arial" w:eastAsia="宋体" w:hAnsi="Arial" w:cs="Arial"/>
        </w:rPr>
        <w:t>）工作的证明文件。该软件版本要提交监管机构</w:t>
      </w:r>
      <w:proofErr w:type="gramStart"/>
      <w:r w:rsidRPr="00C62850">
        <w:rPr>
          <w:rFonts w:ascii="Arial" w:eastAsia="宋体" w:hAnsi="Arial" w:cs="Arial"/>
        </w:rPr>
        <w:t>供证明</w:t>
      </w:r>
      <w:proofErr w:type="gramEnd"/>
      <w:r w:rsidRPr="00C62850">
        <w:rPr>
          <w:rFonts w:ascii="Arial" w:eastAsia="宋体" w:hAnsi="Arial" w:cs="Arial"/>
        </w:rPr>
        <w:t>实质等同之用。</w:t>
      </w:r>
      <w:r w:rsidR="00786AB8" w:rsidRPr="00C62850">
        <w:rPr>
          <w:rFonts w:ascii="Arial" w:eastAsia="宋体" w:hAnsi="Arial" w:cs="Arial"/>
        </w:rPr>
        <w:t>贵公司</w:t>
      </w:r>
      <w:r w:rsidRPr="00C62850">
        <w:rPr>
          <w:rFonts w:ascii="Arial" w:eastAsia="宋体" w:hAnsi="Arial" w:cs="Arial"/>
        </w:rPr>
        <w:t>还应提交有关测定软件与所有仪器配置软件兼容性的确认信息。</w:t>
      </w:r>
    </w:p>
    <w:p w:rsidR="00F459E6" w:rsidRPr="00C62850" w:rsidRDefault="00F459E6" w:rsidP="00C62850">
      <w:pPr>
        <w:pStyle w:val="a8"/>
        <w:numPr>
          <w:ilvl w:val="0"/>
          <w:numId w:val="18"/>
        </w:numPr>
        <w:snapToGrid w:val="0"/>
        <w:spacing w:line="300" w:lineRule="auto"/>
        <w:ind w:firstLineChars="0"/>
        <w:rPr>
          <w:rFonts w:ascii="Arial" w:eastAsia="宋体" w:hAnsi="Arial" w:cs="Arial"/>
        </w:rPr>
      </w:pPr>
      <w:r w:rsidRPr="00C62850">
        <w:rPr>
          <w:rFonts w:ascii="Arial" w:eastAsia="宋体" w:hAnsi="Arial" w:cs="Arial"/>
        </w:rPr>
        <w:t>如果</w:t>
      </w:r>
      <w:r w:rsidR="00786AB8" w:rsidRPr="00C62850">
        <w:rPr>
          <w:rFonts w:ascii="Arial" w:eastAsia="宋体" w:hAnsi="Arial" w:cs="Arial"/>
        </w:rPr>
        <w:t>贵公司</w:t>
      </w:r>
      <w:r w:rsidRPr="00C62850">
        <w:rPr>
          <w:rFonts w:ascii="Arial" w:eastAsia="宋体" w:hAnsi="Arial" w:cs="Arial"/>
        </w:rPr>
        <w:t>包含在</w:t>
      </w:r>
      <w:bookmarkStart w:id="63" w:name="OLE_LINK21"/>
      <w:bookmarkStart w:id="64" w:name="OLE_LINK22"/>
      <w:r w:rsidRPr="00C62850">
        <w:rPr>
          <w:rFonts w:ascii="Arial" w:eastAsia="宋体" w:hAnsi="Arial" w:cs="Arial"/>
        </w:rPr>
        <w:t>510</w:t>
      </w:r>
      <w:r w:rsidR="00555F7F" w:rsidRPr="00C62850">
        <w:rPr>
          <w:rFonts w:ascii="Arial" w:eastAsia="宋体" w:hAnsi="Arial" w:cs="Arial"/>
        </w:rPr>
        <w:t>（</w:t>
      </w:r>
      <w:r w:rsidRPr="00C62850">
        <w:rPr>
          <w:rFonts w:ascii="Arial" w:eastAsia="宋体" w:hAnsi="Arial" w:cs="Arial"/>
        </w:rPr>
        <w:t>k</w:t>
      </w:r>
      <w:r w:rsidR="00555F7F" w:rsidRPr="00C62850">
        <w:rPr>
          <w:rFonts w:ascii="Arial" w:eastAsia="宋体" w:hAnsi="Arial" w:cs="Arial"/>
        </w:rPr>
        <w:t>）提交资料</w:t>
      </w:r>
      <w:r w:rsidRPr="00C62850">
        <w:rPr>
          <w:rFonts w:ascii="Arial" w:eastAsia="宋体" w:hAnsi="Arial" w:cs="Arial"/>
        </w:rPr>
        <w:t>中</w:t>
      </w:r>
      <w:bookmarkEnd w:id="63"/>
      <w:bookmarkEnd w:id="64"/>
      <w:r w:rsidRPr="00C62850">
        <w:rPr>
          <w:rFonts w:ascii="Arial" w:eastAsia="宋体" w:hAnsi="Arial" w:cs="Arial"/>
        </w:rPr>
        <w:t>的信息是基于发布版本以外的某个版本，</w:t>
      </w:r>
      <w:r w:rsidR="00786AB8" w:rsidRPr="00C62850">
        <w:rPr>
          <w:rFonts w:ascii="Arial" w:eastAsia="宋体" w:hAnsi="Arial" w:cs="Arial"/>
        </w:rPr>
        <w:t>贵公司</w:t>
      </w:r>
      <w:r w:rsidRPr="00C62850">
        <w:rPr>
          <w:rFonts w:ascii="Arial" w:eastAsia="宋体" w:hAnsi="Arial" w:cs="Arial"/>
        </w:rPr>
        <w:t>应在</w:t>
      </w:r>
      <w:r w:rsidRPr="00C62850">
        <w:rPr>
          <w:rFonts w:ascii="Arial" w:eastAsia="宋体" w:hAnsi="Arial" w:cs="Arial"/>
        </w:rPr>
        <w:t>510</w:t>
      </w:r>
      <w:r w:rsidR="00555F7F" w:rsidRPr="00C62850">
        <w:rPr>
          <w:rFonts w:ascii="Arial" w:eastAsia="宋体" w:hAnsi="Arial" w:cs="Arial"/>
        </w:rPr>
        <w:t>（</w:t>
      </w:r>
      <w:r w:rsidRPr="00C62850">
        <w:rPr>
          <w:rFonts w:ascii="Arial" w:eastAsia="宋体" w:hAnsi="Arial" w:cs="Arial"/>
        </w:rPr>
        <w:t>k</w:t>
      </w:r>
      <w:r w:rsidR="00555F7F" w:rsidRPr="00C62850">
        <w:rPr>
          <w:rFonts w:ascii="Arial" w:eastAsia="宋体" w:hAnsi="Arial" w:cs="Arial"/>
        </w:rPr>
        <w:t>）提交资料</w:t>
      </w:r>
      <w:r w:rsidRPr="00C62850">
        <w:rPr>
          <w:rFonts w:ascii="Arial" w:eastAsia="宋体" w:hAnsi="Arial" w:cs="Arial"/>
        </w:rPr>
        <w:t>中确认两者的所有差异并详细描述这些差异（包括未得到解决的所有异常情况）如何影响</w:t>
      </w:r>
      <w:r w:rsidR="00C40494" w:rsidRPr="00C62850">
        <w:rPr>
          <w:rFonts w:ascii="Arial" w:eastAsia="宋体" w:hAnsi="Arial" w:cs="Arial"/>
        </w:rPr>
        <w:t>本</w:t>
      </w:r>
      <w:r w:rsidR="00786AB8" w:rsidRPr="00C62850">
        <w:rPr>
          <w:rFonts w:ascii="Arial" w:eastAsia="宋体" w:hAnsi="Arial" w:cs="Arial"/>
        </w:rPr>
        <w:t>器械</w:t>
      </w:r>
      <w:r w:rsidRPr="00C62850">
        <w:rPr>
          <w:rFonts w:ascii="Arial" w:eastAsia="宋体" w:hAnsi="Arial" w:cs="Arial"/>
        </w:rPr>
        <w:t>的安全性和有效性。</w:t>
      </w:r>
    </w:p>
    <w:p w:rsidR="00954309" w:rsidRPr="008767E5" w:rsidRDefault="00954309" w:rsidP="001026AC">
      <w:pPr>
        <w:snapToGrid w:val="0"/>
        <w:spacing w:line="300" w:lineRule="auto"/>
        <w:rPr>
          <w:rFonts w:ascii="Arial" w:eastAsia="宋体" w:hAnsi="Arial" w:cs="Arial"/>
        </w:rPr>
      </w:pPr>
    </w:p>
    <w:p w:rsidR="00954309" w:rsidRPr="008767E5" w:rsidRDefault="00C40494" w:rsidP="001026AC">
      <w:pPr>
        <w:snapToGrid w:val="0"/>
        <w:spacing w:line="300" w:lineRule="auto"/>
        <w:rPr>
          <w:rFonts w:ascii="Arial" w:eastAsia="宋体" w:hAnsi="Arial" w:cs="Arial"/>
        </w:rPr>
      </w:pPr>
      <w:r w:rsidRPr="008767E5">
        <w:rPr>
          <w:rFonts w:ascii="Arial" w:eastAsia="宋体" w:hAnsi="Arial" w:cs="Arial"/>
        </w:rPr>
        <w:t>为帮助</w:t>
      </w:r>
      <w:r w:rsidR="00786AB8" w:rsidRPr="008767E5">
        <w:rPr>
          <w:rFonts w:ascii="Arial" w:eastAsia="宋体" w:hAnsi="Arial" w:cs="Arial"/>
        </w:rPr>
        <w:t>贵公司</w:t>
      </w:r>
      <w:r w:rsidRPr="008767E5">
        <w:rPr>
          <w:rFonts w:ascii="Arial" w:eastAsia="宋体" w:hAnsi="Arial" w:cs="Arial"/>
        </w:rPr>
        <w:t>在与食品药品监督管理局法规一致的软件生命周期良好规范指引下开发和维护</w:t>
      </w:r>
      <w:r w:rsidR="00786AB8" w:rsidRPr="008767E5">
        <w:rPr>
          <w:rFonts w:ascii="Arial" w:eastAsia="宋体" w:hAnsi="Arial" w:cs="Arial"/>
        </w:rPr>
        <w:t>贵公司</w:t>
      </w:r>
      <w:r w:rsidRPr="008767E5">
        <w:rPr>
          <w:rFonts w:ascii="Arial" w:eastAsia="宋体" w:hAnsi="Arial" w:cs="Arial"/>
        </w:rPr>
        <w:t>的</w:t>
      </w:r>
      <w:r w:rsidR="00786AB8" w:rsidRPr="008767E5">
        <w:rPr>
          <w:rFonts w:ascii="Arial" w:eastAsia="宋体" w:hAnsi="Arial" w:cs="Arial"/>
        </w:rPr>
        <w:t>器械</w:t>
      </w:r>
      <w:r w:rsidRPr="008767E5">
        <w:rPr>
          <w:rFonts w:ascii="Arial" w:eastAsia="宋体" w:hAnsi="Arial" w:cs="Arial"/>
        </w:rPr>
        <w:t>，我们额外提供了下列参考文献。</w:t>
      </w:r>
    </w:p>
    <w:p w:rsidR="006B29CC" w:rsidRPr="008767E5" w:rsidRDefault="006B29CC" w:rsidP="001026AC">
      <w:pPr>
        <w:snapToGrid w:val="0"/>
        <w:spacing w:line="300" w:lineRule="auto"/>
        <w:rPr>
          <w:rFonts w:ascii="Arial" w:eastAsia="宋体" w:hAnsi="Arial" w:cs="Arial"/>
        </w:rPr>
      </w:pPr>
    </w:p>
    <w:p w:rsidR="00082006" w:rsidRPr="00E34F5A" w:rsidRDefault="00082006" w:rsidP="00E34F5A">
      <w:pPr>
        <w:pStyle w:val="a8"/>
        <w:numPr>
          <w:ilvl w:val="0"/>
          <w:numId w:val="19"/>
        </w:numPr>
        <w:snapToGrid w:val="0"/>
        <w:spacing w:line="300" w:lineRule="auto"/>
        <w:ind w:firstLineChars="0"/>
        <w:rPr>
          <w:rFonts w:ascii="Arial" w:eastAsia="宋体" w:hAnsi="Arial" w:cs="Arial"/>
        </w:rPr>
      </w:pPr>
      <w:r w:rsidRPr="00E34F5A">
        <w:rPr>
          <w:rFonts w:ascii="Arial" w:eastAsia="宋体" w:hAnsi="Arial" w:cs="Arial"/>
        </w:rPr>
        <w:t>软件确认通则；行业和食品药品监督管理局工作人员最终</w:t>
      </w:r>
      <w:r w:rsidR="002F7107" w:rsidRPr="00E34F5A">
        <w:rPr>
          <w:rFonts w:ascii="Arial" w:eastAsia="宋体" w:hAnsi="Arial" w:cs="Arial"/>
        </w:rPr>
        <w:t>指南</w:t>
      </w:r>
      <w:r w:rsidRPr="00E34F5A">
        <w:rPr>
          <w:rFonts w:ascii="Arial" w:eastAsia="宋体" w:hAnsi="Arial" w:cs="Arial"/>
        </w:rPr>
        <w:t>。</w:t>
      </w:r>
      <w:r w:rsidRPr="00E34F5A">
        <w:rPr>
          <w:rFonts w:ascii="Arial" w:eastAsia="宋体" w:hAnsi="Arial" w:cs="Arial"/>
          <w:vertAlign w:val="superscript"/>
        </w:rPr>
        <w:t>6</w:t>
      </w:r>
    </w:p>
    <w:p w:rsidR="00082006" w:rsidRPr="00E34F5A" w:rsidRDefault="00082006" w:rsidP="00E34F5A">
      <w:pPr>
        <w:pStyle w:val="a8"/>
        <w:numPr>
          <w:ilvl w:val="0"/>
          <w:numId w:val="19"/>
        </w:numPr>
        <w:snapToGrid w:val="0"/>
        <w:spacing w:line="300" w:lineRule="auto"/>
        <w:ind w:firstLineChars="0"/>
        <w:rPr>
          <w:rFonts w:ascii="Arial" w:eastAsia="宋体" w:hAnsi="Arial" w:cs="Arial"/>
        </w:rPr>
      </w:pPr>
      <w:r w:rsidRPr="00E34F5A">
        <w:rPr>
          <w:rFonts w:ascii="Arial" w:eastAsia="宋体" w:hAnsi="Arial" w:cs="Arial"/>
        </w:rPr>
        <w:t>医疗</w:t>
      </w:r>
      <w:r w:rsidR="00786AB8" w:rsidRPr="00E34F5A">
        <w:rPr>
          <w:rFonts w:ascii="Arial" w:eastAsia="宋体" w:hAnsi="Arial" w:cs="Arial"/>
        </w:rPr>
        <w:t>器械</w:t>
      </w:r>
      <w:r w:rsidRPr="00E34F5A">
        <w:rPr>
          <w:rFonts w:ascii="Arial" w:eastAsia="宋体" w:hAnsi="Arial" w:cs="Arial"/>
        </w:rPr>
        <w:t>中现有软件使用指导；</w:t>
      </w:r>
      <w:r w:rsidR="000D58E5" w:rsidRPr="00E34F5A">
        <w:rPr>
          <w:rFonts w:ascii="Arial" w:eastAsia="宋体" w:hAnsi="Arial" w:cs="Arial"/>
        </w:rPr>
        <w:t>最终指南</w:t>
      </w:r>
      <w:r w:rsidRPr="00E34F5A">
        <w:rPr>
          <w:rFonts w:ascii="Arial" w:eastAsia="宋体" w:hAnsi="Arial" w:cs="Arial"/>
        </w:rPr>
        <w:t>。可在食品药品监督管理局的网页上下载。</w:t>
      </w:r>
      <w:r w:rsidR="00731D1C" w:rsidRPr="00E34F5A">
        <w:rPr>
          <w:rFonts w:ascii="Arial" w:eastAsia="宋体" w:hAnsi="Arial" w:cs="Arial"/>
          <w:vertAlign w:val="superscript"/>
        </w:rPr>
        <w:t>7</w:t>
      </w:r>
    </w:p>
    <w:p w:rsidR="00082006" w:rsidRPr="00E34F5A" w:rsidRDefault="00082006" w:rsidP="00E34F5A">
      <w:pPr>
        <w:pStyle w:val="a8"/>
        <w:numPr>
          <w:ilvl w:val="0"/>
          <w:numId w:val="19"/>
        </w:numPr>
        <w:snapToGrid w:val="0"/>
        <w:spacing w:line="300" w:lineRule="auto"/>
        <w:ind w:firstLineChars="0"/>
        <w:rPr>
          <w:rFonts w:ascii="Arial" w:eastAsia="宋体" w:hAnsi="Arial" w:cs="Arial"/>
        </w:rPr>
      </w:pPr>
      <w:r w:rsidRPr="00E34F5A">
        <w:rPr>
          <w:rFonts w:ascii="Arial" w:eastAsia="宋体" w:hAnsi="Arial" w:cs="Arial"/>
        </w:rPr>
        <w:t>21 CFR 820.30</w:t>
      </w:r>
      <w:r w:rsidR="00731D1C" w:rsidRPr="00E34F5A">
        <w:rPr>
          <w:rFonts w:ascii="Arial" w:eastAsia="宋体" w:hAnsi="Arial" w:cs="Arial"/>
        </w:rPr>
        <w:t xml:space="preserve"> </w:t>
      </w:r>
      <w:r w:rsidRPr="00E34F5A">
        <w:rPr>
          <w:rFonts w:ascii="Arial" w:eastAsia="宋体" w:hAnsi="Arial" w:cs="Arial"/>
        </w:rPr>
        <w:t>C</w:t>
      </w:r>
      <w:r w:rsidR="001F44CC" w:rsidRPr="00E34F5A">
        <w:rPr>
          <w:rFonts w:ascii="Arial" w:eastAsia="宋体" w:hAnsi="Arial" w:cs="Arial"/>
        </w:rPr>
        <w:t>子部份</w:t>
      </w:r>
      <w:r w:rsidRPr="00E34F5A">
        <w:rPr>
          <w:rFonts w:ascii="Arial" w:eastAsia="宋体" w:hAnsi="Arial" w:cs="Arial"/>
        </w:rPr>
        <w:t>－质量体系法规的设计控制。</w:t>
      </w:r>
    </w:p>
    <w:p w:rsidR="00082006" w:rsidRPr="00E34F5A" w:rsidRDefault="00082006" w:rsidP="00E34F5A">
      <w:pPr>
        <w:pStyle w:val="a8"/>
        <w:numPr>
          <w:ilvl w:val="0"/>
          <w:numId w:val="19"/>
        </w:numPr>
        <w:snapToGrid w:val="0"/>
        <w:spacing w:line="300" w:lineRule="auto"/>
        <w:ind w:firstLineChars="0"/>
        <w:rPr>
          <w:rFonts w:ascii="Arial" w:eastAsia="宋体" w:hAnsi="Arial" w:cs="Arial"/>
        </w:rPr>
      </w:pPr>
      <w:r w:rsidRPr="00E34F5A">
        <w:rPr>
          <w:rFonts w:ascii="Arial" w:eastAsia="宋体" w:hAnsi="Arial" w:cs="Arial"/>
        </w:rPr>
        <w:t>ISO 14971-1</w:t>
      </w:r>
      <w:r w:rsidRPr="00E34F5A">
        <w:rPr>
          <w:rFonts w:ascii="Arial" w:eastAsia="宋体" w:hAnsi="Arial" w:cs="Arial"/>
        </w:rPr>
        <w:t>；医疗</w:t>
      </w:r>
      <w:r w:rsidR="00786AB8" w:rsidRPr="00E34F5A">
        <w:rPr>
          <w:rFonts w:ascii="Arial" w:eastAsia="宋体" w:hAnsi="Arial" w:cs="Arial"/>
        </w:rPr>
        <w:t>器械</w:t>
      </w:r>
      <w:r w:rsidRPr="00E34F5A">
        <w:rPr>
          <w:rFonts w:ascii="Arial" w:eastAsia="宋体" w:hAnsi="Arial" w:cs="Arial"/>
        </w:rPr>
        <w:t>－风险管理－第</w:t>
      </w:r>
      <w:r w:rsidRPr="00E34F5A">
        <w:rPr>
          <w:rFonts w:ascii="Arial" w:eastAsia="宋体" w:hAnsi="Arial" w:cs="Arial"/>
        </w:rPr>
        <w:t>1</w:t>
      </w:r>
      <w:r w:rsidRPr="00E34F5A">
        <w:rPr>
          <w:rFonts w:ascii="Arial" w:eastAsia="宋体" w:hAnsi="Arial" w:cs="Arial"/>
        </w:rPr>
        <w:t>部：风险分析应用程序。</w:t>
      </w:r>
    </w:p>
    <w:p w:rsidR="00082006" w:rsidRPr="00E34F5A" w:rsidRDefault="00082006" w:rsidP="00E34F5A">
      <w:pPr>
        <w:pStyle w:val="a8"/>
        <w:numPr>
          <w:ilvl w:val="0"/>
          <w:numId w:val="19"/>
        </w:numPr>
        <w:snapToGrid w:val="0"/>
        <w:spacing w:line="300" w:lineRule="auto"/>
        <w:ind w:firstLineChars="0"/>
        <w:rPr>
          <w:rFonts w:ascii="Arial" w:eastAsia="宋体" w:hAnsi="Arial" w:cs="Arial"/>
        </w:rPr>
      </w:pPr>
      <w:r w:rsidRPr="00E34F5A">
        <w:rPr>
          <w:rFonts w:ascii="Arial" w:eastAsia="宋体" w:hAnsi="Arial" w:cs="Arial"/>
        </w:rPr>
        <w:t>AAMI SW68:2001</w:t>
      </w:r>
      <w:r w:rsidRPr="00E34F5A">
        <w:rPr>
          <w:rFonts w:ascii="Arial" w:eastAsia="宋体" w:hAnsi="Arial" w:cs="Arial"/>
        </w:rPr>
        <w:t>；医疗</w:t>
      </w:r>
      <w:r w:rsidR="00786AB8" w:rsidRPr="00E34F5A">
        <w:rPr>
          <w:rFonts w:ascii="Arial" w:eastAsia="宋体" w:hAnsi="Arial" w:cs="Arial"/>
        </w:rPr>
        <w:t>器械</w:t>
      </w:r>
      <w:r w:rsidRPr="00E34F5A">
        <w:rPr>
          <w:rFonts w:ascii="Arial" w:eastAsia="宋体" w:hAnsi="Arial" w:cs="Arial"/>
        </w:rPr>
        <w:t>软件－软件生命周期流程</w:t>
      </w:r>
    </w:p>
    <w:p w:rsidR="00082006" w:rsidRPr="008767E5" w:rsidRDefault="00082006" w:rsidP="001026AC">
      <w:pPr>
        <w:snapToGrid w:val="0"/>
        <w:spacing w:line="300" w:lineRule="auto"/>
        <w:rPr>
          <w:rFonts w:ascii="Arial" w:eastAsia="宋体" w:hAnsi="Arial" w:cs="Arial"/>
        </w:rPr>
      </w:pPr>
    </w:p>
    <w:p w:rsidR="00881024" w:rsidRPr="008767E5" w:rsidRDefault="00881024" w:rsidP="001026AC">
      <w:pPr>
        <w:snapToGrid w:val="0"/>
        <w:spacing w:line="300" w:lineRule="auto"/>
        <w:rPr>
          <w:rFonts w:ascii="Arial" w:eastAsia="宋体" w:hAnsi="Arial" w:cs="Arial"/>
          <w:b/>
        </w:rPr>
      </w:pPr>
      <w:r w:rsidRPr="008767E5">
        <w:rPr>
          <w:rFonts w:ascii="Arial" w:eastAsia="宋体" w:hAnsi="Arial" w:cs="Arial"/>
          <w:b/>
        </w:rPr>
        <w:t xml:space="preserve">8. </w:t>
      </w:r>
      <w:r w:rsidR="00555F7F" w:rsidRPr="008767E5">
        <w:rPr>
          <w:rFonts w:ascii="Arial" w:eastAsia="宋体" w:hAnsi="Arial" w:cs="Arial"/>
          <w:b/>
        </w:rPr>
        <w:t>贴标</w:t>
      </w:r>
    </w:p>
    <w:p w:rsidR="00881024" w:rsidRPr="008767E5" w:rsidRDefault="00881024" w:rsidP="001026AC">
      <w:pPr>
        <w:snapToGrid w:val="0"/>
        <w:spacing w:line="300" w:lineRule="auto"/>
        <w:rPr>
          <w:rFonts w:ascii="Arial" w:eastAsia="宋体" w:hAnsi="Arial" w:cs="Arial"/>
        </w:rPr>
      </w:pPr>
    </w:p>
    <w:p w:rsidR="00881024" w:rsidRPr="008767E5" w:rsidRDefault="00881024" w:rsidP="001026AC">
      <w:pPr>
        <w:snapToGrid w:val="0"/>
        <w:spacing w:line="300" w:lineRule="auto"/>
        <w:rPr>
          <w:rFonts w:ascii="Arial" w:eastAsia="宋体" w:hAnsi="Arial" w:cs="Arial"/>
        </w:rPr>
      </w:pPr>
      <w:r w:rsidRPr="008767E5">
        <w:rPr>
          <w:rFonts w:ascii="Arial" w:eastAsia="宋体" w:hAnsi="Arial" w:cs="Arial"/>
        </w:rPr>
        <w:t>上市前通告中必须包含符合</w:t>
      </w:r>
      <w:r w:rsidRPr="008767E5">
        <w:rPr>
          <w:rFonts w:ascii="Arial" w:eastAsia="宋体" w:hAnsi="Arial" w:cs="Arial"/>
        </w:rPr>
        <w:t>21 CFR 807.87</w:t>
      </w:r>
      <w:r w:rsidR="00555F7F" w:rsidRPr="008767E5">
        <w:rPr>
          <w:rFonts w:ascii="Arial" w:eastAsia="宋体" w:hAnsi="Arial" w:cs="Arial"/>
        </w:rPr>
        <w:t>（</w:t>
      </w:r>
      <w:r w:rsidRPr="008767E5">
        <w:rPr>
          <w:rFonts w:ascii="Arial" w:eastAsia="宋体" w:hAnsi="Arial" w:cs="Arial"/>
        </w:rPr>
        <w:t>e</w:t>
      </w:r>
      <w:r w:rsidR="00555F7F" w:rsidRPr="008767E5">
        <w:rPr>
          <w:rFonts w:ascii="Arial" w:eastAsia="宋体" w:hAnsi="Arial" w:cs="Arial"/>
        </w:rPr>
        <w:t>）</w:t>
      </w:r>
      <w:r w:rsidRPr="008767E5">
        <w:rPr>
          <w:rFonts w:ascii="Arial" w:eastAsia="宋体" w:hAnsi="Arial" w:cs="Arial"/>
        </w:rPr>
        <w:t>要求、有足够细节的</w:t>
      </w:r>
      <w:r w:rsidR="00555F7F" w:rsidRPr="008767E5">
        <w:rPr>
          <w:rFonts w:ascii="Arial" w:eastAsia="宋体" w:hAnsi="Arial" w:cs="Arial"/>
        </w:rPr>
        <w:t>贴标</w:t>
      </w:r>
      <w:r w:rsidRPr="008767E5">
        <w:rPr>
          <w:rFonts w:ascii="Arial" w:eastAsia="宋体" w:hAnsi="Arial" w:cs="Arial"/>
        </w:rPr>
        <w:t>。</w:t>
      </w:r>
      <w:r w:rsidR="001032AC" w:rsidRPr="008767E5">
        <w:rPr>
          <w:rFonts w:ascii="Arial" w:eastAsia="宋体" w:hAnsi="Arial" w:cs="Arial"/>
        </w:rPr>
        <w:t>在将体外诊断</w:t>
      </w:r>
      <w:r w:rsidR="00786AB8" w:rsidRPr="008767E5">
        <w:rPr>
          <w:rFonts w:ascii="Arial" w:eastAsia="宋体" w:hAnsi="Arial" w:cs="Arial"/>
        </w:rPr>
        <w:t>器械</w:t>
      </w:r>
      <w:r w:rsidR="001032AC" w:rsidRPr="008767E5">
        <w:rPr>
          <w:rFonts w:ascii="Arial" w:eastAsia="宋体" w:hAnsi="Arial" w:cs="Arial"/>
        </w:rPr>
        <w:t>引入</w:t>
      </w:r>
      <w:proofErr w:type="gramStart"/>
      <w:r w:rsidR="001032AC" w:rsidRPr="008767E5">
        <w:rPr>
          <w:rFonts w:ascii="Arial" w:eastAsia="宋体" w:hAnsi="Arial" w:cs="Arial"/>
        </w:rPr>
        <w:t>州际</w:t>
      </w:r>
      <w:proofErr w:type="gramEnd"/>
      <w:r w:rsidR="001032AC" w:rsidRPr="008767E5">
        <w:rPr>
          <w:rFonts w:ascii="Arial" w:eastAsia="宋体" w:hAnsi="Arial" w:cs="Arial"/>
        </w:rPr>
        <w:t>贸易前，其最终标签亦必须遵从</w:t>
      </w:r>
      <w:r w:rsidR="001032AC" w:rsidRPr="008767E5">
        <w:rPr>
          <w:rFonts w:ascii="Arial" w:eastAsia="宋体" w:hAnsi="Arial" w:cs="Arial"/>
        </w:rPr>
        <w:t>21 CFR 809.10</w:t>
      </w:r>
      <w:r w:rsidR="001032AC" w:rsidRPr="008767E5">
        <w:rPr>
          <w:rFonts w:ascii="Arial" w:eastAsia="宋体" w:hAnsi="Arial" w:cs="Arial"/>
        </w:rPr>
        <w:t>的要求。提供</w:t>
      </w:r>
      <w:r w:rsidRPr="008767E5">
        <w:rPr>
          <w:rFonts w:ascii="Arial" w:eastAsia="宋体" w:hAnsi="Arial" w:cs="Arial"/>
        </w:rPr>
        <w:t>下列</w:t>
      </w:r>
      <w:r w:rsidR="001032AC" w:rsidRPr="008767E5">
        <w:rPr>
          <w:rFonts w:ascii="Arial" w:eastAsia="宋体" w:hAnsi="Arial" w:cs="Arial"/>
        </w:rPr>
        <w:t>推荐规范</w:t>
      </w:r>
      <w:r w:rsidRPr="008767E5">
        <w:rPr>
          <w:rFonts w:ascii="Arial" w:eastAsia="宋体" w:hAnsi="Arial" w:cs="Arial"/>
        </w:rPr>
        <w:t>的目的是帮助</w:t>
      </w:r>
      <w:r w:rsidR="00786AB8" w:rsidRPr="008767E5">
        <w:rPr>
          <w:rFonts w:ascii="Arial" w:eastAsia="宋体" w:hAnsi="Arial" w:cs="Arial"/>
        </w:rPr>
        <w:t>贵公司</w:t>
      </w:r>
      <w:r w:rsidRPr="008767E5">
        <w:rPr>
          <w:rFonts w:ascii="Arial" w:eastAsia="宋体" w:hAnsi="Arial" w:cs="Arial"/>
        </w:rPr>
        <w:t>准备</w:t>
      </w:r>
      <w:r w:rsidR="003666FC" w:rsidRPr="008767E5">
        <w:rPr>
          <w:rFonts w:ascii="Arial" w:eastAsia="宋体" w:hAnsi="Arial" w:cs="Arial"/>
        </w:rPr>
        <w:t>符合</w:t>
      </w:r>
      <w:r w:rsidRPr="008767E5">
        <w:rPr>
          <w:rFonts w:ascii="Arial" w:eastAsia="宋体" w:hAnsi="Arial" w:cs="Arial"/>
        </w:rPr>
        <w:t>这些要求的</w:t>
      </w:r>
      <w:r w:rsidR="00555F7F" w:rsidRPr="008767E5">
        <w:rPr>
          <w:rFonts w:ascii="Arial" w:eastAsia="宋体" w:hAnsi="Arial" w:cs="Arial"/>
        </w:rPr>
        <w:t>贴标</w:t>
      </w:r>
      <w:r w:rsidRPr="008767E5">
        <w:rPr>
          <w:rFonts w:ascii="Arial" w:eastAsia="宋体" w:hAnsi="Arial" w:cs="Arial"/>
        </w:rPr>
        <w:t>。</w:t>
      </w:r>
    </w:p>
    <w:p w:rsidR="00BB72BF" w:rsidRPr="008767E5" w:rsidRDefault="00BB72BF" w:rsidP="001026AC">
      <w:pPr>
        <w:snapToGrid w:val="0"/>
        <w:spacing w:line="300" w:lineRule="auto"/>
        <w:rPr>
          <w:rFonts w:ascii="Arial" w:eastAsia="宋体" w:hAnsi="Arial" w:cs="Arial"/>
        </w:rPr>
      </w:pPr>
    </w:p>
    <w:p w:rsidR="00C87D30" w:rsidRPr="008767E5" w:rsidRDefault="00581287" w:rsidP="001026AC">
      <w:pPr>
        <w:snapToGrid w:val="0"/>
        <w:spacing w:line="300" w:lineRule="auto"/>
        <w:rPr>
          <w:rFonts w:ascii="Arial" w:eastAsia="宋体" w:hAnsi="Arial" w:cs="Arial"/>
        </w:rPr>
      </w:pPr>
      <w:bookmarkStart w:id="65" w:name="OLE_LINK75"/>
      <w:bookmarkStart w:id="66" w:name="OLE_LINK76"/>
      <w:r w:rsidRPr="008767E5">
        <w:rPr>
          <w:rFonts w:ascii="Arial" w:eastAsia="宋体" w:hAnsi="Arial" w:cs="Arial"/>
        </w:rPr>
        <w:t>如果</w:t>
      </w:r>
      <w:r w:rsidR="007172AE" w:rsidRPr="008767E5">
        <w:rPr>
          <w:rFonts w:ascii="Arial" w:eastAsia="宋体" w:hAnsi="Arial" w:cs="Arial"/>
          <w:bCs/>
        </w:rPr>
        <w:t>一个实验室</w:t>
      </w:r>
      <w:r w:rsidRPr="008767E5">
        <w:rPr>
          <w:rFonts w:ascii="Arial" w:eastAsia="宋体" w:hAnsi="Arial" w:cs="Arial"/>
        </w:rPr>
        <w:t>拟采用</w:t>
      </w:r>
      <w:r w:rsidR="00D11D5E" w:rsidRPr="008767E5">
        <w:rPr>
          <w:rFonts w:ascii="Arial" w:eastAsia="宋体" w:hAnsi="Arial" w:cs="Arial"/>
        </w:rPr>
        <w:t>不随包装</w:t>
      </w:r>
      <w:r w:rsidR="00786AB8" w:rsidRPr="008767E5">
        <w:rPr>
          <w:rFonts w:ascii="Arial" w:eastAsia="宋体" w:hAnsi="Arial" w:cs="Arial"/>
        </w:rPr>
        <w:t>器械</w:t>
      </w:r>
      <w:r w:rsidRPr="008767E5">
        <w:rPr>
          <w:rFonts w:ascii="Arial" w:eastAsia="宋体" w:hAnsi="Arial" w:cs="Arial"/>
        </w:rPr>
        <w:t>分</w:t>
      </w:r>
      <w:r w:rsidR="00D11D5E" w:rsidRPr="008767E5">
        <w:rPr>
          <w:rFonts w:ascii="Arial" w:eastAsia="宋体" w:hAnsi="Arial" w:cs="Arial"/>
        </w:rPr>
        <w:t>发包装说明书的检测产品</w:t>
      </w:r>
      <w:r w:rsidR="00C63D43" w:rsidRPr="008767E5">
        <w:rPr>
          <w:rFonts w:ascii="Arial" w:eastAsia="宋体" w:hAnsi="Arial" w:cs="Arial"/>
          <w:bCs/>
        </w:rPr>
        <w:t>进行</w:t>
      </w:r>
      <w:r w:rsidR="00711DFC" w:rsidRPr="008767E5">
        <w:rPr>
          <w:rFonts w:ascii="Arial" w:eastAsia="宋体" w:hAnsi="Arial" w:cs="Arial"/>
          <w:bCs/>
        </w:rPr>
        <w:t>检测</w:t>
      </w:r>
      <w:r w:rsidR="00D72AEA" w:rsidRPr="008767E5">
        <w:rPr>
          <w:rFonts w:ascii="Arial" w:eastAsia="宋体" w:hAnsi="Arial" w:cs="Arial"/>
          <w:bCs/>
        </w:rPr>
        <w:t>，</w:t>
      </w:r>
      <w:r w:rsidR="00C87D30" w:rsidRPr="008767E5">
        <w:rPr>
          <w:rFonts w:ascii="Arial" w:eastAsia="宋体" w:hAnsi="Arial" w:cs="Arial"/>
        </w:rPr>
        <w:t>制造商应向用户提供</w:t>
      </w:r>
      <w:r w:rsidR="00C87D30" w:rsidRPr="008767E5">
        <w:rPr>
          <w:rFonts w:ascii="Arial" w:eastAsia="宋体" w:hAnsi="Arial" w:cs="Arial"/>
        </w:rPr>
        <w:t>510</w:t>
      </w:r>
      <w:r w:rsidR="00555F7F" w:rsidRPr="008767E5">
        <w:rPr>
          <w:rFonts w:ascii="Arial" w:eastAsia="宋体" w:hAnsi="Arial" w:cs="Arial"/>
        </w:rPr>
        <w:t>（</w:t>
      </w:r>
      <w:r w:rsidR="00C87D30" w:rsidRPr="008767E5">
        <w:rPr>
          <w:rFonts w:ascii="Arial" w:eastAsia="宋体" w:hAnsi="Arial" w:cs="Arial"/>
        </w:rPr>
        <w:t>k</w:t>
      </w:r>
      <w:r w:rsidR="00555F7F" w:rsidRPr="008767E5">
        <w:rPr>
          <w:rFonts w:ascii="Arial" w:eastAsia="宋体" w:hAnsi="Arial" w:cs="Arial"/>
        </w:rPr>
        <w:t>）</w:t>
      </w:r>
      <w:r w:rsidR="00C87D30" w:rsidRPr="008767E5">
        <w:rPr>
          <w:rFonts w:ascii="Arial" w:eastAsia="宋体" w:hAnsi="Arial" w:cs="Arial"/>
        </w:rPr>
        <w:t>概要和</w:t>
      </w:r>
      <w:r w:rsidR="00C87D30" w:rsidRPr="008767E5">
        <w:rPr>
          <w:rFonts w:ascii="Arial" w:eastAsia="宋体" w:hAnsi="Arial" w:cs="Arial"/>
        </w:rPr>
        <w:t>/</w:t>
      </w:r>
      <w:r w:rsidR="00C87D30" w:rsidRPr="008767E5">
        <w:rPr>
          <w:rFonts w:ascii="Arial" w:eastAsia="宋体" w:hAnsi="Arial" w:cs="Arial"/>
        </w:rPr>
        <w:t>或决策概要文件的参考文献链接</w:t>
      </w:r>
      <w:r w:rsidR="00C63D43" w:rsidRPr="008767E5">
        <w:rPr>
          <w:rFonts w:ascii="Arial" w:eastAsia="宋体" w:hAnsi="Arial" w:cs="Arial"/>
        </w:rPr>
        <w:t>。这些文件</w:t>
      </w:r>
      <w:r w:rsidR="00D72AEA" w:rsidRPr="008767E5">
        <w:rPr>
          <w:rFonts w:ascii="Arial" w:eastAsia="宋体" w:hAnsi="Arial" w:cs="Arial"/>
        </w:rPr>
        <w:t>以检测报告表格形式</w:t>
      </w:r>
      <w:r w:rsidR="00613463" w:rsidRPr="008767E5">
        <w:rPr>
          <w:rFonts w:ascii="Arial" w:eastAsia="宋体" w:hAnsi="Arial" w:cs="Arial"/>
        </w:rPr>
        <w:t>张贴在公众可进入的食品药品监督管理局</w:t>
      </w:r>
      <w:r w:rsidR="00613463" w:rsidRPr="008767E5">
        <w:rPr>
          <w:rFonts w:ascii="Arial" w:eastAsia="宋体" w:hAnsi="Arial" w:cs="Arial"/>
        </w:rPr>
        <w:t>510</w:t>
      </w:r>
      <w:r w:rsidR="00555F7F" w:rsidRPr="008767E5">
        <w:rPr>
          <w:rFonts w:ascii="Arial" w:eastAsia="宋体" w:hAnsi="Arial" w:cs="Arial"/>
        </w:rPr>
        <w:t>（</w:t>
      </w:r>
      <w:r w:rsidR="00613463" w:rsidRPr="008767E5">
        <w:rPr>
          <w:rFonts w:ascii="Arial" w:eastAsia="宋体" w:hAnsi="Arial" w:cs="Arial"/>
        </w:rPr>
        <w:t>k</w:t>
      </w:r>
      <w:r w:rsidR="00555F7F" w:rsidRPr="008767E5">
        <w:rPr>
          <w:rFonts w:ascii="Arial" w:eastAsia="宋体" w:hAnsi="Arial" w:cs="Arial"/>
        </w:rPr>
        <w:t>）</w:t>
      </w:r>
      <w:r w:rsidR="00613463" w:rsidRPr="008767E5">
        <w:rPr>
          <w:rFonts w:ascii="Arial" w:eastAsia="宋体" w:hAnsi="Arial" w:cs="Arial"/>
        </w:rPr>
        <w:t>数据库</w:t>
      </w:r>
      <w:r w:rsidR="00D11D5E" w:rsidRPr="008767E5">
        <w:rPr>
          <w:rFonts w:ascii="Arial" w:eastAsia="宋体" w:hAnsi="Arial" w:cs="Arial"/>
        </w:rPr>
        <w:t>。</w:t>
      </w:r>
    </w:p>
    <w:p w:rsidR="001032AC" w:rsidRPr="008767E5" w:rsidRDefault="001032AC" w:rsidP="001026AC">
      <w:pPr>
        <w:snapToGrid w:val="0"/>
        <w:spacing w:line="300" w:lineRule="auto"/>
        <w:rPr>
          <w:rFonts w:ascii="Arial" w:eastAsia="宋体" w:hAnsi="Arial" w:cs="Arial"/>
        </w:rPr>
      </w:pPr>
    </w:p>
    <w:bookmarkEnd w:id="65"/>
    <w:bookmarkEnd w:id="66"/>
    <w:p w:rsidR="00033325" w:rsidRPr="008767E5" w:rsidRDefault="005E3725" w:rsidP="001026AC">
      <w:pPr>
        <w:snapToGrid w:val="0"/>
        <w:spacing w:line="300" w:lineRule="auto"/>
        <w:rPr>
          <w:rFonts w:ascii="Arial" w:eastAsia="宋体" w:hAnsi="Arial" w:cs="Arial"/>
          <w:b/>
        </w:rPr>
      </w:pPr>
      <w:r w:rsidRPr="008767E5">
        <w:rPr>
          <w:rFonts w:ascii="Arial" w:eastAsia="宋体" w:hAnsi="Arial" w:cs="Arial"/>
          <w:b/>
        </w:rPr>
        <w:lastRenderedPageBreak/>
        <w:t>预期用途</w:t>
      </w:r>
    </w:p>
    <w:p w:rsidR="005E3725" w:rsidRPr="008767E5" w:rsidRDefault="005E3725" w:rsidP="001026AC">
      <w:pPr>
        <w:snapToGrid w:val="0"/>
        <w:spacing w:line="300" w:lineRule="auto"/>
        <w:rPr>
          <w:rFonts w:ascii="Arial" w:eastAsia="宋体" w:hAnsi="Arial" w:cs="Arial"/>
        </w:rPr>
      </w:pPr>
    </w:p>
    <w:p w:rsidR="005E3725" w:rsidRPr="008767E5" w:rsidRDefault="00786AB8" w:rsidP="001026AC">
      <w:pPr>
        <w:snapToGrid w:val="0"/>
        <w:spacing w:line="300" w:lineRule="auto"/>
        <w:rPr>
          <w:rFonts w:ascii="Arial" w:eastAsia="宋体" w:hAnsi="Arial" w:cs="Arial"/>
        </w:rPr>
      </w:pPr>
      <w:r w:rsidRPr="008767E5">
        <w:rPr>
          <w:rFonts w:ascii="Arial" w:eastAsia="宋体" w:hAnsi="Arial" w:cs="Arial"/>
          <w:bCs/>
        </w:rPr>
        <w:t>贵公司</w:t>
      </w:r>
      <w:r w:rsidR="00447296" w:rsidRPr="008767E5">
        <w:rPr>
          <w:rFonts w:ascii="Arial" w:eastAsia="宋体" w:hAnsi="Arial" w:cs="Arial"/>
          <w:bCs/>
        </w:rPr>
        <w:t>必须对产品的预期用途做出详细描述（</w:t>
      </w:r>
      <w:r w:rsidR="00447296" w:rsidRPr="008767E5">
        <w:rPr>
          <w:rFonts w:ascii="Arial" w:eastAsia="宋体" w:hAnsi="Arial" w:cs="Arial"/>
        </w:rPr>
        <w:t>21 CFR 809.10</w:t>
      </w:r>
      <w:r w:rsidR="00555F7F" w:rsidRPr="008767E5">
        <w:rPr>
          <w:rFonts w:ascii="Arial" w:eastAsia="宋体" w:hAnsi="Arial" w:cs="Arial"/>
        </w:rPr>
        <w:t>（</w:t>
      </w:r>
      <w:r w:rsidR="00447296" w:rsidRPr="008767E5">
        <w:rPr>
          <w:rFonts w:ascii="Arial" w:eastAsia="宋体" w:hAnsi="Arial" w:cs="Arial"/>
        </w:rPr>
        <w:t>a</w:t>
      </w:r>
      <w:r w:rsidR="00555F7F" w:rsidRPr="008767E5">
        <w:rPr>
          <w:rFonts w:ascii="Arial" w:eastAsia="宋体" w:hAnsi="Arial" w:cs="Arial"/>
        </w:rPr>
        <w:t>）（</w:t>
      </w:r>
      <w:r w:rsidR="00447296" w:rsidRPr="008767E5">
        <w:rPr>
          <w:rFonts w:ascii="Arial" w:eastAsia="宋体" w:hAnsi="Arial" w:cs="Arial"/>
        </w:rPr>
        <w:t>2</w:t>
      </w:r>
      <w:r w:rsidR="00555F7F" w:rsidRPr="008767E5">
        <w:rPr>
          <w:rFonts w:ascii="Arial" w:eastAsia="宋体" w:hAnsi="Arial" w:cs="Arial"/>
        </w:rPr>
        <w:t>）</w:t>
      </w:r>
      <w:r w:rsidR="00447296" w:rsidRPr="008767E5">
        <w:rPr>
          <w:rFonts w:ascii="Arial" w:eastAsia="宋体" w:hAnsi="Arial" w:cs="Arial"/>
        </w:rPr>
        <w:t xml:space="preserve">, </w:t>
      </w:r>
      <w:r w:rsidR="00555F7F" w:rsidRPr="008767E5">
        <w:rPr>
          <w:rFonts w:ascii="Arial" w:eastAsia="宋体" w:hAnsi="Arial" w:cs="Arial"/>
        </w:rPr>
        <w:t>（</w:t>
      </w:r>
      <w:r w:rsidR="00447296" w:rsidRPr="008767E5">
        <w:rPr>
          <w:rFonts w:ascii="Arial" w:eastAsia="宋体" w:hAnsi="Arial" w:cs="Arial"/>
        </w:rPr>
        <w:t>b</w:t>
      </w:r>
      <w:r w:rsidR="00555F7F" w:rsidRPr="008767E5">
        <w:rPr>
          <w:rFonts w:ascii="Arial" w:eastAsia="宋体" w:hAnsi="Arial" w:cs="Arial"/>
        </w:rPr>
        <w:t>）（</w:t>
      </w:r>
      <w:r w:rsidR="00447296" w:rsidRPr="008767E5">
        <w:rPr>
          <w:rFonts w:ascii="Arial" w:eastAsia="宋体" w:hAnsi="Arial" w:cs="Arial"/>
        </w:rPr>
        <w:t>2</w:t>
      </w:r>
      <w:r w:rsidR="00555F7F" w:rsidRPr="008767E5">
        <w:rPr>
          <w:rFonts w:ascii="Arial" w:eastAsia="宋体" w:hAnsi="Arial" w:cs="Arial"/>
        </w:rPr>
        <w:t>）</w:t>
      </w:r>
      <w:r w:rsidR="00447296" w:rsidRPr="008767E5">
        <w:rPr>
          <w:rFonts w:ascii="Arial" w:eastAsia="宋体" w:hAnsi="Arial" w:cs="Arial"/>
          <w:bCs/>
        </w:rPr>
        <w:t>）。</w:t>
      </w:r>
      <w:r w:rsidR="00205488" w:rsidRPr="008767E5">
        <w:rPr>
          <w:rFonts w:ascii="Arial" w:eastAsia="宋体" w:hAnsi="Arial" w:cs="Arial"/>
        </w:rPr>
        <w:t>在预期用途部分应对本检测方法的检测对象、使用本检测方法的临床指征和拟使用本检测方法的具体人群做出详细描述。在本部分应包含对患者</w:t>
      </w:r>
      <w:r w:rsidR="00447296" w:rsidRPr="008767E5">
        <w:rPr>
          <w:rFonts w:ascii="Arial" w:eastAsia="宋体" w:hAnsi="Arial" w:cs="Arial"/>
        </w:rPr>
        <w:t>的描述（如性别、年龄、临床稳定</w:t>
      </w:r>
      <w:bookmarkStart w:id="67" w:name="OLE_LINK86"/>
      <w:bookmarkStart w:id="68" w:name="OLE_LINK94"/>
      <w:r w:rsidR="00447296" w:rsidRPr="008767E5">
        <w:rPr>
          <w:rFonts w:ascii="Arial" w:eastAsia="宋体" w:hAnsi="Arial" w:cs="Arial"/>
        </w:rPr>
        <w:t>性、移植后时间</w:t>
      </w:r>
      <w:r w:rsidR="004B387D" w:rsidRPr="008767E5">
        <w:rPr>
          <w:rFonts w:ascii="Arial" w:eastAsia="宋体" w:hAnsi="Arial" w:cs="Arial"/>
        </w:rPr>
        <w:t>、当前</w:t>
      </w:r>
      <w:r w:rsidR="00447296" w:rsidRPr="008767E5">
        <w:rPr>
          <w:rFonts w:ascii="Arial" w:eastAsia="宋体" w:hAnsi="Arial" w:cs="Arial"/>
        </w:rPr>
        <w:t>治疗方案）。</w:t>
      </w:r>
      <w:bookmarkEnd w:id="67"/>
      <w:bookmarkEnd w:id="68"/>
      <w:r w:rsidR="00046570" w:rsidRPr="008767E5">
        <w:rPr>
          <w:rFonts w:ascii="Arial" w:eastAsia="宋体" w:hAnsi="Arial" w:cs="Arial"/>
        </w:rPr>
        <w:t>在</w:t>
      </w:r>
      <w:r w:rsidR="00205488" w:rsidRPr="008767E5">
        <w:rPr>
          <w:rFonts w:ascii="Arial" w:eastAsia="宋体" w:hAnsi="Arial" w:cs="Arial"/>
        </w:rPr>
        <w:t>预期用途部分应对本检测方法是定性或定量做出详细描述。如果计划在</w:t>
      </w:r>
      <w:r w:rsidR="00046570" w:rsidRPr="008767E5">
        <w:rPr>
          <w:rFonts w:ascii="Arial" w:eastAsia="宋体" w:hAnsi="Arial" w:cs="Arial"/>
        </w:rPr>
        <w:t>一个</w:t>
      </w:r>
      <w:r w:rsidR="00205488" w:rsidRPr="008767E5">
        <w:rPr>
          <w:rFonts w:ascii="Arial" w:eastAsia="宋体" w:hAnsi="Arial" w:cs="Arial"/>
        </w:rPr>
        <w:t>实验室使用本检测方法，在预期用途部分应包含该信息。</w:t>
      </w:r>
    </w:p>
    <w:p w:rsidR="005E3725" w:rsidRPr="008767E5" w:rsidRDefault="005E3725" w:rsidP="001026AC">
      <w:pPr>
        <w:snapToGrid w:val="0"/>
        <w:spacing w:line="300" w:lineRule="auto"/>
        <w:rPr>
          <w:rFonts w:ascii="Arial" w:eastAsia="宋体" w:hAnsi="Arial" w:cs="Arial"/>
        </w:rPr>
      </w:pPr>
    </w:p>
    <w:p w:rsidR="00033325" w:rsidRPr="008767E5" w:rsidRDefault="00D858A1" w:rsidP="001026AC">
      <w:pPr>
        <w:snapToGrid w:val="0"/>
        <w:spacing w:line="300" w:lineRule="auto"/>
        <w:rPr>
          <w:rFonts w:ascii="Arial" w:eastAsia="宋体" w:hAnsi="Arial" w:cs="Arial"/>
          <w:b/>
        </w:rPr>
      </w:pPr>
      <w:r w:rsidRPr="008767E5">
        <w:rPr>
          <w:rFonts w:ascii="Arial" w:eastAsia="宋体" w:hAnsi="Arial" w:cs="Arial"/>
          <w:b/>
        </w:rPr>
        <w:t>通用规程</w:t>
      </w:r>
    </w:p>
    <w:p w:rsidR="00D858A1" w:rsidRPr="008767E5" w:rsidRDefault="00D858A1" w:rsidP="001026AC">
      <w:pPr>
        <w:snapToGrid w:val="0"/>
        <w:spacing w:line="300" w:lineRule="auto"/>
        <w:rPr>
          <w:rFonts w:ascii="Arial" w:eastAsia="宋体" w:hAnsi="Arial" w:cs="Arial"/>
        </w:rPr>
      </w:pPr>
    </w:p>
    <w:p w:rsidR="004B387D"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D858A1" w:rsidRPr="008767E5">
        <w:rPr>
          <w:rFonts w:ascii="Arial" w:eastAsia="宋体" w:hAnsi="Arial" w:cs="Arial"/>
        </w:rPr>
        <w:t>应在</w:t>
      </w:r>
      <w:r w:rsidR="00555F7F" w:rsidRPr="008767E5">
        <w:rPr>
          <w:rFonts w:ascii="Arial" w:eastAsia="宋体" w:hAnsi="Arial" w:cs="Arial"/>
        </w:rPr>
        <w:t>贴标</w:t>
      </w:r>
      <w:r w:rsidR="00D858A1" w:rsidRPr="008767E5">
        <w:rPr>
          <w:rFonts w:ascii="Arial" w:eastAsia="宋体" w:hAnsi="Arial" w:cs="Arial"/>
        </w:rPr>
        <w:t>中包含对分析规程的综合描述，</w:t>
      </w:r>
      <w:r w:rsidR="00D12C31" w:rsidRPr="008767E5">
        <w:rPr>
          <w:rFonts w:ascii="Arial" w:eastAsia="宋体" w:hAnsi="Arial" w:cs="Arial"/>
        </w:rPr>
        <w:t>从医生采样、分析过程到结果报告一应俱全。</w:t>
      </w:r>
    </w:p>
    <w:p w:rsidR="004B387D" w:rsidRPr="008767E5" w:rsidRDefault="004B387D" w:rsidP="001026AC">
      <w:pPr>
        <w:snapToGrid w:val="0"/>
        <w:spacing w:line="300" w:lineRule="auto"/>
        <w:rPr>
          <w:rFonts w:ascii="Arial" w:eastAsia="宋体" w:hAnsi="Arial" w:cs="Arial"/>
        </w:rPr>
      </w:pPr>
    </w:p>
    <w:p w:rsidR="00033325" w:rsidRPr="008767E5" w:rsidRDefault="005D62C3" w:rsidP="001026AC">
      <w:pPr>
        <w:snapToGrid w:val="0"/>
        <w:spacing w:line="300" w:lineRule="auto"/>
        <w:rPr>
          <w:rFonts w:ascii="Arial" w:eastAsia="宋体" w:hAnsi="Arial" w:cs="Arial"/>
          <w:b/>
          <w:bCs/>
        </w:rPr>
      </w:pPr>
      <w:r w:rsidRPr="008767E5">
        <w:rPr>
          <w:rFonts w:ascii="Arial" w:eastAsia="宋体" w:hAnsi="Arial" w:cs="Arial"/>
          <w:b/>
          <w:bCs/>
        </w:rPr>
        <w:t>使用说明</w:t>
      </w:r>
    </w:p>
    <w:p w:rsidR="005D62C3" w:rsidRPr="008767E5" w:rsidRDefault="005D62C3" w:rsidP="001026AC">
      <w:pPr>
        <w:snapToGrid w:val="0"/>
        <w:spacing w:line="300" w:lineRule="auto"/>
        <w:rPr>
          <w:rFonts w:ascii="Arial" w:eastAsia="宋体" w:hAnsi="Arial" w:cs="Arial"/>
          <w:bCs/>
        </w:rPr>
      </w:pPr>
    </w:p>
    <w:p w:rsidR="005D62C3" w:rsidRPr="008767E5" w:rsidRDefault="00786AB8" w:rsidP="001026AC">
      <w:pPr>
        <w:snapToGrid w:val="0"/>
        <w:spacing w:line="300" w:lineRule="auto"/>
        <w:rPr>
          <w:rFonts w:ascii="Arial" w:eastAsia="宋体" w:hAnsi="Arial" w:cs="Arial"/>
          <w:bCs/>
        </w:rPr>
      </w:pPr>
      <w:r w:rsidRPr="008767E5">
        <w:rPr>
          <w:rFonts w:ascii="Arial" w:eastAsia="宋体" w:hAnsi="Arial" w:cs="Arial"/>
          <w:bCs/>
        </w:rPr>
        <w:t>贵公司</w:t>
      </w:r>
      <w:r w:rsidR="002D0DEE" w:rsidRPr="008767E5">
        <w:rPr>
          <w:rFonts w:ascii="Arial" w:eastAsia="宋体" w:hAnsi="Arial" w:cs="Arial"/>
          <w:bCs/>
        </w:rPr>
        <w:t>必须对推荐规程提供</w:t>
      </w:r>
      <w:r w:rsidR="003666FC" w:rsidRPr="008767E5">
        <w:rPr>
          <w:rFonts w:ascii="Arial" w:eastAsia="宋体" w:hAnsi="Arial" w:cs="Arial"/>
          <w:bCs/>
        </w:rPr>
        <w:t>分</w:t>
      </w:r>
      <w:r w:rsidR="002D0DEE" w:rsidRPr="008767E5">
        <w:rPr>
          <w:rFonts w:ascii="Arial" w:eastAsia="宋体" w:hAnsi="Arial" w:cs="Arial"/>
          <w:bCs/>
        </w:rPr>
        <w:t>步概述（</w:t>
      </w:r>
      <w:r w:rsidR="002D0DEE" w:rsidRPr="008767E5">
        <w:rPr>
          <w:rFonts w:ascii="Arial" w:eastAsia="宋体" w:hAnsi="Arial" w:cs="Arial"/>
        </w:rPr>
        <w:t>21 CFR 809.10</w:t>
      </w:r>
      <w:r w:rsidR="00555F7F" w:rsidRPr="008767E5">
        <w:rPr>
          <w:rFonts w:ascii="Arial" w:eastAsia="宋体" w:hAnsi="Arial" w:cs="Arial"/>
        </w:rPr>
        <w:t>（</w:t>
      </w:r>
      <w:r w:rsidR="002D0DEE" w:rsidRPr="008767E5">
        <w:rPr>
          <w:rFonts w:ascii="Arial" w:eastAsia="宋体" w:hAnsi="Arial" w:cs="Arial"/>
        </w:rPr>
        <w:t>b</w:t>
      </w:r>
      <w:r w:rsidR="00555F7F" w:rsidRPr="008767E5">
        <w:rPr>
          <w:rFonts w:ascii="Arial" w:eastAsia="宋体" w:hAnsi="Arial" w:cs="Arial"/>
        </w:rPr>
        <w:t>）（</w:t>
      </w:r>
      <w:r w:rsidR="002D0DEE" w:rsidRPr="008767E5">
        <w:rPr>
          <w:rFonts w:ascii="Arial" w:eastAsia="宋体" w:hAnsi="Arial" w:cs="Arial"/>
        </w:rPr>
        <w:t>8</w:t>
      </w:r>
      <w:r w:rsidR="00555F7F" w:rsidRPr="008767E5">
        <w:rPr>
          <w:rFonts w:ascii="Arial" w:eastAsia="宋体" w:hAnsi="Arial" w:cs="Arial"/>
        </w:rPr>
        <w:t>）</w:t>
      </w:r>
      <w:r w:rsidR="002D0DEE" w:rsidRPr="008767E5">
        <w:rPr>
          <w:rFonts w:ascii="Arial" w:eastAsia="宋体" w:hAnsi="Arial" w:cs="Arial"/>
          <w:bCs/>
        </w:rPr>
        <w:t>）。</w:t>
      </w:r>
      <w:r w:rsidRPr="008767E5">
        <w:rPr>
          <w:rFonts w:ascii="Arial" w:eastAsia="宋体" w:hAnsi="Arial" w:cs="Arial"/>
          <w:bCs/>
        </w:rPr>
        <w:t>贵公司</w:t>
      </w:r>
      <w:r w:rsidR="002D0DEE" w:rsidRPr="008767E5">
        <w:rPr>
          <w:rFonts w:ascii="Arial" w:eastAsia="宋体" w:hAnsi="Arial" w:cs="Arial"/>
          <w:bCs/>
        </w:rPr>
        <w:t>应</w:t>
      </w:r>
      <w:r w:rsidR="004931DF" w:rsidRPr="008767E5">
        <w:rPr>
          <w:rFonts w:ascii="Arial" w:eastAsia="宋体" w:hAnsi="Arial" w:cs="Arial"/>
          <w:bCs/>
        </w:rPr>
        <w:t>提供清晰、简洁的使用说明。在使用说明中应对具体</w:t>
      </w:r>
      <w:r w:rsidRPr="008767E5">
        <w:rPr>
          <w:rFonts w:ascii="Arial" w:eastAsia="宋体" w:hAnsi="Arial" w:cs="Arial"/>
          <w:bCs/>
        </w:rPr>
        <w:t>器械</w:t>
      </w:r>
      <w:r w:rsidR="004931DF" w:rsidRPr="008767E5">
        <w:rPr>
          <w:rFonts w:ascii="Arial" w:eastAsia="宋体" w:hAnsi="Arial" w:cs="Arial"/>
          <w:bCs/>
        </w:rPr>
        <w:t>的技术特征和如何使用本</w:t>
      </w:r>
      <w:r w:rsidRPr="008767E5">
        <w:rPr>
          <w:rFonts w:ascii="Arial" w:eastAsia="宋体" w:hAnsi="Arial" w:cs="Arial"/>
          <w:bCs/>
        </w:rPr>
        <w:t>器械</w:t>
      </w:r>
      <w:r w:rsidR="004931DF" w:rsidRPr="008767E5">
        <w:rPr>
          <w:rFonts w:ascii="Arial" w:eastAsia="宋体" w:hAnsi="Arial" w:cs="Arial"/>
          <w:bCs/>
        </w:rPr>
        <w:t>做出描述。</w:t>
      </w:r>
      <w:r w:rsidR="00914FD2" w:rsidRPr="008767E5">
        <w:rPr>
          <w:rFonts w:ascii="Arial" w:eastAsia="宋体" w:hAnsi="Arial" w:cs="Arial"/>
          <w:bCs/>
        </w:rPr>
        <w:t>在使用说明中应鼓励用户熟悉本</w:t>
      </w:r>
      <w:r w:rsidRPr="008767E5">
        <w:rPr>
          <w:rFonts w:ascii="Arial" w:eastAsia="宋体" w:hAnsi="Arial" w:cs="Arial"/>
          <w:bCs/>
        </w:rPr>
        <w:t>器械</w:t>
      </w:r>
      <w:r w:rsidR="00914FD2" w:rsidRPr="008767E5">
        <w:rPr>
          <w:rFonts w:ascii="Arial" w:eastAsia="宋体" w:hAnsi="Arial" w:cs="Arial"/>
          <w:bCs/>
        </w:rPr>
        <w:t>的特色并掌握安全、有效的使用方法。</w:t>
      </w:r>
    </w:p>
    <w:p w:rsidR="00D12C31" w:rsidRPr="008767E5" w:rsidRDefault="00D12C31" w:rsidP="001026AC">
      <w:pPr>
        <w:snapToGrid w:val="0"/>
        <w:spacing w:line="300" w:lineRule="auto"/>
        <w:rPr>
          <w:rFonts w:ascii="Arial" w:eastAsia="宋体" w:hAnsi="Arial" w:cs="Arial"/>
          <w:bCs/>
        </w:rPr>
      </w:pPr>
    </w:p>
    <w:p w:rsidR="00033325"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914FD2" w:rsidRPr="008767E5">
        <w:rPr>
          <w:rFonts w:ascii="Arial" w:eastAsia="宋体" w:hAnsi="Arial" w:cs="Arial"/>
        </w:rPr>
        <w:t>应在使用说明中包含</w:t>
      </w:r>
      <w:r w:rsidR="003666FC" w:rsidRPr="008767E5">
        <w:rPr>
          <w:rFonts w:ascii="Arial" w:eastAsia="宋体" w:hAnsi="Arial" w:cs="Arial"/>
        </w:rPr>
        <w:t>标本</w:t>
      </w:r>
      <w:r w:rsidR="00914FD2" w:rsidRPr="008767E5">
        <w:rPr>
          <w:rFonts w:ascii="Arial" w:eastAsia="宋体" w:hAnsi="Arial" w:cs="Arial"/>
        </w:rPr>
        <w:t>处理和储存说明。</w:t>
      </w:r>
      <w:r w:rsidRPr="008767E5">
        <w:rPr>
          <w:rFonts w:ascii="Arial" w:eastAsia="宋体" w:hAnsi="Arial" w:cs="Arial"/>
        </w:rPr>
        <w:t>贵公司</w:t>
      </w:r>
      <w:r w:rsidR="00914FD2" w:rsidRPr="008767E5">
        <w:rPr>
          <w:rFonts w:ascii="Arial" w:eastAsia="宋体" w:hAnsi="Arial" w:cs="Arial"/>
        </w:rPr>
        <w:t>应对在</w:t>
      </w:r>
      <w:r w:rsidRPr="008767E5">
        <w:rPr>
          <w:rFonts w:ascii="Arial" w:eastAsia="宋体" w:hAnsi="Arial" w:cs="Arial"/>
        </w:rPr>
        <w:t>贵公司</w:t>
      </w:r>
      <w:r w:rsidR="00914FD2" w:rsidRPr="008767E5">
        <w:rPr>
          <w:rFonts w:ascii="Arial" w:eastAsia="宋体" w:hAnsi="Arial" w:cs="Arial"/>
        </w:rPr>
        <w:t>向用户推荐的打开和密闭储存条件下</w:t>
      </w:r>
      <w:r w:rsidRPr="008767E5">
        <w:rPr>
          <w:rFonts w:ascii="Arial" w:eastAsia="宋体" w:hAnsi="Arial" w:cs="Arial"/>
        </w:rPr>
        <w:t>器械</w:t>
      </w:r>
      <w:r w:rsidR="00914FD2" w:rsidRPr="008767E5">
        <w:rPr>
          <w:rFonts w:ascii="Arial" w:eastAsia="宋体" w:hAnsi="Arial" w:cs="Arial"/>
        </w:rPr>
        <w:t>的稳定性（即保质期测定）做出描述。</w:t>
      </w:r>
    </w:p>
    <w:p w:rsidR="00033325" w:rsidRPr="008767E5" w:rsidRDefault="00033325" w:rsidP="001026AC">
      <w:pPr>
        <w:snapToGrid w:val="0"/>
        <w:spacing w:line="300" w:lineRule="auto"/>
        <w:rPr>
          <w:rFonts w:ascii="Arial" w:eastAsia="宋体" w:hAnsi="Arial" w:cs="Arial"/>
        </w:rPr>
      </w:pPr>
    </w:p>
    <w:p w:rsidR="00033325" w:rsidRPr="008767E5" w:rsidRDefault="00914FD2" w:rsidP="001026AC">
      <w:pPr>
        <w:snapToGrid w:val="0"/>
        <w:spacing w:line="300" w:lineRule="auto"/>
        <w:rPr>
          <w:rFonts w:ascii="Arial" w:eastAsia="宋体" w:hAnsi="Arial" w:cs="Arial"/>
          <w:b/>
          <w:bCs/>
        </w:rPr>
      </w:pPr>
      <w:r w:rsidRPr="008767E5">
        <w:rPr>
          <w:rFonts w:ascii="Arial" w:eastAsia="宋体" w:hAnsi="Arial" w:cs="Arial"/>
          <w:b/>
          <w:bCs/>
        </w:rPr>
        <w:t>质量控制</w:t>
      </w:r>
    </w:p>
    <w:p w:rsidR="00914FD2" w:rsidRPr="008767E5" w:rsidRDefault="00914FD2" w:rsidP="001026AC">
      <w:pPr>
        <w:snapToGrid w:val="0"/>
        <w:spacing w:line="300" w:lineRule="auto"/>
        <w:rPr>
          <w:rFonts w:ascii="Arial" w:eastAsia="宋体" w:hAnsi="Arial" w:cs="Arial"/>
          <w:bCs/>
        </w:rPr>
      </w:pPr>
    </w:p>
    <w:p w:rsidR="00914FD2" w:rsidRPr="008767E5" w:rsidRDefault="00E101EB" w:rsidP="001026AC">
      <w:pPr>
        <w:snapToGrid w:val="0"/>
        <w:spacing w:line="300" w:lineRule="auto"/>
        <w:rPr>
          <w:rFonts w:ascii="Arial" w:eastAsia="宋体" w:hAnsi="Arial" w:cs="Arial"/>
          <w:bCs/>
        </w:rPr>
      </w:pPr>
      <w:r w:rsidRPr="008767E5">
        <w:rPr>
          <w:rFonts w:ascii="Arial" w:eastAsia="宋体" w:hAnsi="Arial" w:cs="Arial"/>
          <w:bCs/>
        </w:rPr>
        <w:t>在对规程的分</w:t>
      </w:r>
      <w:r w:rsidR="00914FD2" w:rsidRPr="008767E5">
        <w:rPr>
          <w:rFonts w:ascii="Arial" w:eastAsia="宋体" w:hAnsi="Arial" w:cs="Arial"/>
          <w:bCs/>
        </w:rPr>
        <w:t>步概述中必须包含各种质控规程</w:t>
      </w:r>
      <w:r w:rsidR="004939C8" w:rsidRPr="008767E5">
        <w:rPr>
          <w:rFonts w:ascii="Arial" w:eastAsia="宋体" w:hAnsi="Arial" w:cs="Arial"/>
          <w:bCs/>
        </w:rPr>
        <w:t>的细节和所需材料以及校准细节（</w:t>
      </w:r>
      <w:r w:rsidR="004939C8" w:rsidRPr="008767E5">
        <w:rPr>
          <w:rFonts w:ascii="Arial" w:eastAsia="宋体" w:hAnsi="Arial" w:cs="Arial"/>
          <w:bCs/>
        </w:rPr>
        <w:t>21 CFR 809.10</w:t>
      </w:r>
      <w:r w:rsidR="00555F7F" w:rsidRPr="008767E5">
        <w:rPr>
          <w:rFonts w:ascii="Arial" w:eastAsia="宋体" w:hAnsi="Arial" w:cs="Arial"/>
          <w:bCs/>
        </w:rPr>
        <w:t>（</w:t>
      </w:r>
      <w:r w:rsidR="004939C8" w:rsidRPr="008767E5">
        <w:rPr>
          <w:rFonts w:ascii="Arial" w:eastAsia="宋体" w:hAnsi="Arial" w:cs="Arial"/>
          <w:bCs/>
        </w:rPr>
        <w:t>b</w:t>
      </w:r>
      <w:r w:rsidR="00555F7F" w:rsidRPr="008767E5">
        <w:rPr>
          <w:rFonts w:ascii="Arial" w:eastAsia="宋体" w:hAnsi="Arial" w:cs="Arial"/>
          <w:bCs/>
        </w:rPr>
        <w:t>）（</w:t>
      </w:r>
      <w:r w:rsidR="004939C8" w:rsidRPr="008767E5">
        <w:rPr>
          <w:rFonts w:ascii="Arial" w:eastAsia="宋体" w:hAnsi="Arial" w:cs="Arial"/>
          <w:bCs/>
        </w:rPr>
        <w:t>8</w:t>
      </w:r>
      <w:r w:rsidR="00555F7F" w:rsidRPr="008767E5">
        <w:rPr>
          <w:rFonts w:ascii="Arial" w:eastAsia="宋体" w:hAnsi="Arial" w:cs="Arial"/>
          <w:bCs/>
        </w:rPr>
        <w:t>）（</w:t>
      </w:r>
      <w:r w:rsidR="004939C8" w:rsidRPr="008767E5">
        <w:rPr>
          <w:rFonts w:ascii="Arial" w:eastAsia="宋体" w:hAnsi="Arial" w:cs="Arial"/>
          <w:bCs/>
        </w:rPr>
        <w:t>v</w:t>
      </w:r>
      <w:r w:rsidR="00555F7F" w:rsidRPr="008767E5">
        <w:rPr>
          <w:rFonts w:ascii="Arial" w:eastAsia="宋体" w:hAnsi="Arial" w:cs="Arial"/>
          <w:bCs/>
        </w:rPr>
        <w:t>）</w:t>
      </w:r>
      <w:r w:rsidR="004939C8" w:rsidRPr="008767E5">
        <w:rPr>
          <w:rFonts w:ascii="Arial" w:eastAsia="宋体" w:hAnsi="Arial" w:cs="Arial"/>
          <w:bCs/>
        </w:rPr>
        <w:t>和</w:t>
      </w:r>
      <w:r w:rsidR="004939C8" w:rsidRPr="008767E5">
        <w:rPr>
          <w:rFonts w:ascii="Arial" w:eastAsia="宋体" w:hAnsi="Arial" w:cs="Arial"/>
          <w:bCs/>
        </w:rPr>
        <w:t>21 CFR 809.10</w:t>
      </w:r>
      <w:r w:rsidR="00555F7F" w:rsidRPr="008767E5">
        <w:rPr>
          <w:rFonts w:ascii="Arial" w:eastAsia="宋体" w:hAnsi="Arial" w:cs="Arial"/>
          <w:bCs/>
        </w:rPr>
        <w:t>（</w:t>
      </w:r>
      <w:r w:rsidR="004939C8" w:rsidRPr="008767E5">
        <w:rPr>
          <w:rFonts w:ascii="Arial" w:eastAsia="宋体" w:hAnsi="Arial" w:cs="Arial"/>
          <w:bCs/>
        </w:rPr>
        <w:t>b</w:t>
      </w:r>
      <w:r w:rsidR="00555F7F" w:rsidRPr="008767E5">
        <w:rPr>
          <w:rFonts w:ascii="Arial" w:eastAsia="宋体" w:hAnsi="Arial" w:cs="Arial"/>
          <w:bCs/>
        </w:rPr>
        <w:t>）（</w:t>
      </w:r>
      <w:r w:rsidR="004939C8" w:rsidRPr="008767E5">
        <w:rPr>
          <w:rFonts w:ascii="Arial" w:eastAsia="宋体" w:hAnsi="Arial" w:cs="Arial"/>
          <w:bCs/>
        </w:rPr>
        <w:t>8</w:t>
      </w:r>
      <w:r w:rsidR="00555F7F" w:rsidRPr="008767E5">
        <w:rPr>
          <w:rFonts w:ascii="Arial" w:eastAsia="宋体" w:hAnsi="Arial" w:cs="Arial"/>
          <w:bCs/>
        </w:rPr>
        <w:t>）（</w:t>
      </w:r>
      <w:r w:rsidR="004939C8" w:rsidRPr="008767E5">
        <w:rPr>
          <w:rFonts w:ascii="Arial" w:eastAsia="宋体" w:hAnsi="Arial" w:cs="Arial"/>
          <w:bCs/>
        </w:rPr>
        <w:t>vi</w:t>
      </w:r>
      <w:r w:rsidR="00555F7F" w:rsidRPr="008767E5">
        <w:rPr>
          <w:rFonts w:ascii="Arial" w:eastAsia="宋体" w:hAnsi="Arial" w:cs="Arial"/>
          <w:bCs/>
        </w:rPr>
        <w:t>）</w:t>
      </w:r>
      <w:r w:rsidR="004939C8" w:rsidRPr="008767E5">
        <w:rPr>
          <w:rFonts w:ascii="Arial" w:eastAsia="宋体" w:hAnsi="Arial" w:cs="Arial"/>
          <w:bCs/>
        </w:rPr>
        <w:t>）。</w:t>
      </w:r>
      <w:r w:rsidR="00786AB8" w:rsidRPr="008767E5">
        <w:rPr>
          <w:rFonts w:ascii="Arial" w:eastAsia="宋体" w:hAnsi="Arial" w:cs="Arial"/>
          <w:bCs/>
        </w:rPr>
        <w:t>贵公司</w:t>
      </w:r>
      <w:r w:rsidR="004939C8" w:rsidRPr="008767E5">
        <w:rPr>
          <w:rFonts w:ascii="Arial" w:eastAsia="宋体" w:hAnsi="Arial" w:cs="Arial"/>
          <w:bCs/>
        </w:rPr>
        <w:t>应</w:t>
      </w:r>
      <w:r w:rsidR="00897E81" w:rsidRPr="008767E5">
        <w:rPr>
          <w:rFonts w:ascii="Arial" w:eastAsia="宋体" w:hAnsi="Arial" w:cs="Arial"/>
          <w:bCs/>
        </w:rPr>
        <w:t>在包装说明书中</w:t>
      </w:r>
      <w:r w:rsidR="004939C8" w:rsidRPr="008767E5">
        <w:rPr>
          <w:rFonts w:ascii="Arial" w:eastAsia="宋体" w:hAnsi="Arial" w:cs="Arial"/>
          <w:bCs/>
        </w:rPr>
        <w:t>提供</w:t>
      </w:r>
      <w:r w:rsidR="00897E81" w:rsidRPr="008767E5">
        <w:rPr>
          <w:rFonts w:ascii="Arial" w:eastAsia="宋体" w:hAnsi="Arial" w:cs="Arial"/>
          <w:bCs/>
        </w:rPr>
        <w:t>质控推荐规范。在推荐规范中应包含对试剂</w:t>
      </w:r>
      <w:proofErr w:type="gramStart"/>
      <w:r w:rsidR="00897E81" w:rsidRPr="008767E5">
        <w:rPr>
          <w:rFonts w:ascii="Arial" w:eastAsia="宋体" w:hAnsi="Arial" w:cs="Arial"/>
          <w:bCs/>
        </w:rPr>
        <w:t>盒使用</w:t>
      </w:r>
      <w:proofErr w:type="gramEnd"/>
      <w:r w:rsidR="00897E81" w:rsidRPr="008767E5">
        <w:rPr>
          <w:rFonts w:ascii="Arial" w:eastAsia="宋体" w:hAnsi="Arial" w:cs="Arial"/>
          <w:bCs/>
        </w:rPr>
        <w:t>哪种对照和对照材料预期结果的清晰</w:t>
      </w:r>
      <w:r w:rsidR="00833438" w:rsidRPr="008767E5">
        <w:rPr>
          <w:rFonts w:ascii="Arial" w:eastAsia="宋体" w:hAnsi="Arial" w:cs="Arial"/>
          <w:bCs/>
        </w:rPr>
        <w:t>说明</w:t>
      </w:r>
      <w:r w:rsidR="00897E81" w:rsidRPr="008767E5">
        <w:rPr>
          <w:rFonts w:ascii="Arial" w:eastAsia="宋体" w:hAnsi="Arial" w:cs="Arial"/>
          <w:bCs/>
        </w:rPr>
        <w:t>。</w:t>
      </w:r>
    </w:p>
    <w:p w:rsidR="00914FD2" w:rsidRPr="008767E5" w:rsidRDefault="00914FD2" w:rsidP="001026AC">
      <w:pPr>
        <w:snapToGrid w:val="0"/>
        <w:spacing w:line="300" w:lineRule="auto"/>
        <w:rPr>
          <w:rFonts w:ascii="Arial" w:eastAsia="宋体" w:hAnsi="Arial" w:cs="Arial"/>
          <w:bCs/>
        </w:rPr>
      </w:pPr>
    </w:p>
    <w:p w:rsidR="00033325" w:rsidRPr="008767E5" w:rsidRDefault="00833438" w:rsidP="001026AC">
      <w:pPr>
        <w:snapToGrid w:val="0"/>
        <w:spacing w:line="300" w:lineRule="auto"/>
        <w:rPr>
          <w:rFonts w:ascii="Arial" w:eastAsia="宋体" w:hAnsi="Arial" w:cs="Arial"/>
        </w:rPr>
      </w:pPr>
      <w:r w:rsidRPr="008767E5">
        <w:rPr>
          <w:rFonts w:ascii="Arial" w:eastAsia="宋体" w:hAnsi="Arial" w:cs="Arial"/>
          <w:b/>
        </w:rPr>
        <w:t>注意事项、警告信息和局限性</w:t>
      </w:r>
    </w:p>
    <w:p w:rsidR="00033325" w:rsidRPr="008767E5" w:rsidRDefault="00033325" w:rsidP="001026AC">
      <w:pPr>
        <w:snapToGrid w:val="0"/>
        <w:spacing w:line="300" w:lineRule="auto"/>
        <w:rPr>
          <w:rFonts w:ascii="Arial" w:eastAsia="宋体" w:hAnsi="Arial" w:cs="Arial"/>
          <w:b/>
          <w:bCs/>
        </w:rPr>
      </w:pPr>
    </w:p>
    <w:p w:rsidR="00033325"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833438" w:rsidRPr="008767E5">
        <w:rPr>
          <w:rFonts w:ascii="Arial" w:eastAsia="宋体" w:hAnsi="Arial" w:cs="Arial"/>
        </w:rPr>
        <w:t>必须在</w:t>
      </w:r>
      <w:r w:rsidR="00555F7F" w:rsidRPr="008767E5">
        <w:rPr>
          <w:rFonts w:ascii="Arial" w:eastAsia="宋体" w:hAnsi="Arial" w:cs="Arial"/>
        </w:rPr>
        <w:t>贴标</w:t>
      </w:r>
      <w:r w:rsidR="00833438" w:rsidRPr="008767E5">
        <w:rPr>
          <w:rFonts w:ascii="Arial" w:eastAsia="宋体" w:hAnsi="Arial" w:cs="Arial"/>
        </w:rPr>
        <w:t>中包含对规程局限性的陈述（</w:t>
      </w:r>
      <w:r w:rsidR="00833438" w:rsidRPr="008767E5">
        <w:rPr>
          <w:rFonts w:ascii="Arial" w:eastAsia="宋体" w:hAnsi="Arial" w:cs="Arial"/>
        </w:rPr>
        <w:t>21 CFR 809.10</w:t>
      </w:r>
      <w:r w:rsidR="00555F7F" w:rsidRPr="008767E5">
        <w:rPr>
          <w:rFonts w:ascii="Arial" w:eastAsia="宋体" w:hAnsi="Arial" w:cs="Arial"/>
        </w:rPr>
        <w:t>（</w:t>
      </w:r>
      <w:r w:rsidR="00833438" w:rsidRPr="008767E5">
        <w:rPr>
          <w:rFonts w:ascii="Arial" w:eastAsia="宋体" w:hAnsi="Arial" w:cs="Arial"/>
        </w:rPr>
        <w:t>b</w:t>
      </w:r>
      <w:r w:rsidR="00555F7F" w:rsidRPr="008767E5">
        <w:rPr>
          <w:rFonts w:ascii="Arial" w:eastAsia="宋体" w:hAnsi="Arial" w:cs="Arial"/>
        </w:rPr>
        <w:t>）（</w:t>
      </w:r>
      <w:r w:rsidR="00833438" w:rsidRPr="008767E5">
        <w:rPr>
          <w:rFonts w:ascii="Arial" w:eastAsia="宋体" w:hAnsi="Arial" w:cs="Arial"/>
        </w:rPr>
        <w:t>10</w:t>
      </w:r>
      <w:r w:rsidR="00555F7F" w:rsidRPr="008767E5">
        <w:rPr>
          <w:rFonts w:ascii="Arial" w:eastAsia="宋体" w:hAnsi="Arial" w:cs="Arial"/>
        </w:rPr>
        <w:t>）</w:t>
      </w:r>
      <w:r w:rsidR="00833438" w:rsidRPr="008767E5">
        <w:rPr>
          <w:rFonts w:ascii="Arial" w:eastAsia="宋体" w:hAnsi="Arial" w:cs="Arial"/>
        </w:rPr>
        <w:t>）。</w:t>
      </w:r>
      <w:r w:rsidR="00464233" w:rsidRPr="008767E5">
        <w:rPr>
          <w:rFonts w:ascii="Arial" w:eastAsia="宋体" w:hAnsi="Arial" w:cs="Arial"/>
        </w:rPr>
        <w:t>我们建议</w:t>
      </w:r>
      <w:r w:rsidRPr="008767E5">
        <w:rPr>
          <w:rFonts w:ascii="Arial" w:eastAsia="宋体" w:hAnsi="Arial" w:cs="Arial"/>
        </w:rPr>
        <w:t>贵公司</w:t>
      </w:r>
      <w:r w:rsidR="00464233" w:rsidRPr="008767E5">
        <w:rPr>
          <w:rFonts w:ascii="Arial" w:eastAsia="宋体" w:hAnsi="Arial" w:cs="Arial"/>
        </w:rPr>
        <w:t>在</w:t>
      </w:r>
      <w:r w:rsidR="00555F7F" w:rsidRPr="008767E5">
        <w:rPr>
          <w:rFonts w:ascii="Arial" w:eastAsia="宋体" w:hAnsi="Arial" w:cs="Arial"/>
        </w:rPr>
        <w:t>贴标</w:t>
      </w:r>
      <w:r w:rsidR="00464233" w:rsidRPr="008767E5">
        <w:rPr>
          <w:rFonts w:ascii="Arial" w:eastAsia="宋体" w:hAnsi="Arial" w:cs="Arial"/>
        </w:rPr>
        <w:t>中对任何测定局限性做出清晰描述并包含医生订购本检测产品前需知道的相应局限性和警告信息。</w:t>
      </w:r>
    </w:p>
    <w:p w:rsidR="00833438" w:rsidRPr="008767E5" w:rsidRDefault="00833438" w:rsidP="001026AC">
      <w:pPr>
        <w:snapToGrid w:val="0"/>
        <w:spacing w:line="300" w:lineRule="auto"/>
        <w:rPr>
          <w:rFonts w:ascii="Arial" w:eastAsia="宋体" w:hAnsi="Arial" w:cs="Arial"/>
        </w:rPr>
      </w:pPr>
    </w:p>
    <w:p w:rsidR="00833438" w:rsidRPr="008767E5" w:rsidRDefault="006C7B75" w:rsidP="001026AC">
      <w:pPr>
        <w:snapToGrid w:val="0"/>
        <w:spacing w:line="300" w:lineRule="auto"/>
        <w:rPr>
          <w:rFonts w:ascii="Arial" w:eastAsia="宋体" w:hAnsi="Arial" w:cs="Arial"/>
        </w:rPr>
      </w:pPr>
      <w:r w:rsidRPr="008767E5">
        <w:rPr>
          <w:rFonts w:ascii="Arial" w:eastAsia="宋体" w:hAnsi="Arial" w:cs="Arial"/>
        </w:rPr>
        <w:t>除与</w:t>
      </w:r>
      <w:r w:rsidR="00786AB8" w:rsidRPr="008767E5">
        <w:rPr>
          <w:rFonts w:ascii="Arial" w:eastAsia="宋体" w:hAnsi="Arial" w:cs="Arial"/>
        </w:rPr>
        <w:t>贵公司</w:t>
      </w:r>
      <w:r w:rsidRPr="008767E5">
        <w:rPr>
          <w:rFonts w:ascii="Arial" w:eastAsia="宋体" w:hAnsi="Arial" w:cs="Arial"/>
        </w:rPr>
        <w:t>的测定有关的任何局限性和警告信息外，在心脏移植物基因表达谱检测系统中应包含下列局限性：</w:t>
      </w:r>
    </w:p>
    <w:p w:rsidR="006C7B75" w:rsidRPr="008767E5" w:rsidRDefault="006C7B75" w:rsidP="001026AC">
      <w:pPr>
        <w:snapToGrid w:val="0"/>
        <w:spacing w:line="300" w:lineRule="auto"/>
        <w:rPr>
          <w:rFonts w:ascii="Arial" w:eastAsia="宋体" w:hAnsi="Arial" w:cs="Arial"/>
        </w:rPr>
      </w:pPr>
    </w:p>
    <w:p w:rsidR="006C7B75" w:rsidRPr="007736C9" w:rsidRDefault="002E2525" w:rsidP="007736C9">
      <w:pPr>
        <w:pStyle w:val="a8"/>
        <w:numPr>
          <w:ilvl w:val="0"/>
          <w:numId w:val="20"/>
        </w:numPr>
        <w:snapToGrid w:val="0"/>
        <w:spacing w:line="300" w:lineRule="auto"/>
        <w:ind w:firstLineChars="0"/>
        <w:rPr>
          <w:rFonts w:ascii="Arial" w:eastAsia="宋体" w:hAnsi="Arial" w:cs="Arial"/>
        </w:rPr>
      </w:pPr>
      <w:r w:rsidRPr="007736C9">
        <w:rPr>
          <w:rFonts w:ascii="Arial" w:eastAsia="宋体" w:hAnsi="Arial" w:cs="Arial"/>
        </w:rPr>
        <w:t>本测定的结果不应用于诊断而应与标准临床评估结果结合使用。</w:t>
      </w:r>
    </w:p>
    <w:p w:rsidR="002E2525" w:rsidRPr="007736C9" w:rsidRDefault="002E2525" w:rsidP="007736C9">
      <w:pPr>
        <w:pStyle w:val="a8"/>
        <w:numPr>
          <w:ilvl w:val="0"/>
          <w:numId w:val="20"/>
        </w:numPr>
        <w:snapToGrid w:val="0"/>
        <w:spacing w:line="300" w:lineRule="auto"/>
        <w:ind w:firstLineChars="0"/>
        <w:rPr>
          <w:rFonts w:ascii="Arial" w:eastAsia="宋体" w:hAnsi="Arial" w:cs="Arial"/>
        </w:rPr>
      </w:pPr>
      <w:r w:rsidRPr="007736C9">
        <w:rPr>
          <w:rFonts w:ascii="Arial" w:eastAsia="宋体" w:hAnsi="Arial" w:cs="Arial"/>
        </w:rPr>
        <w:t>本测定的结果不应用于预测对治疗方案的反应或选择最佳治疗方案。</w:t>
      </w:r>
    </w:p>
    <w:p w:rsidR="00833438" w:rsidRPr="007736C9" w:rsidRDefault="00EF2203" w:rsidP="007736C9">
      <w:pPr>
        <w:pStyle w:val="a8"/>
        <w:numPr>
          <w:ilvl w:val="0"/>
          <w:numId w:val="20"/>
        </w:numPr>
        <w:snapToGrid w:val="0"/>
        <w:spacing w:line="300" w:lineRule="auto"/>
        <w:ind w:firstLineChars="0"/>
        <w:rPr>
          <w:rFonts w:ascii="Arial" w:eastAsia="宋体" w:hAnsi="Arial" w:cs="Arial"/>
        </w:rPr>
      </w:pPr>
      <w:r w:rsidRPr="007736C9">
        <w:rPr>
          <w:rFonts w:ascii="Arial" w:eastAsia="宋体" w:hAnsi="Arial" w:cs="Arial"/>
        </w:rPr>
        <w:t>本测定的结果不应用于排除治疗方案。</w:t>
      </w:r>
    </w:p>
    <w:p w:rsidR="00EF2203" w:rsidRPr="007736C9" w:rsidRDefault="00E101EB" w:rsidP="007736C9">
      <w:pPr>
        <w:pStyle w:val="a8"/>
        <w:numPr>
          <w:ilvl w:val="0"/>
          <w:numId w:val="20"/>
        </w:numPr>
        <w:snapToGrid w:val="0"/>
        <w:spacing w:line="300" w:lineRule="auto"/>
        <w:ind w:firstLineChars="0"/>
        <w:rPr>
          <w:rFonts w:ascii="Arial" w:eastAsia="宋体" w:hAnsi="Arial" w:cs="Arial"/>
        </w:rPr>
      </w:pPr>
      <w:r w:rsidRPr="007736C9">
        <w:rPr>
          <w:rFonts w:ascii="Arial" w:eastAsia="宋体" w:hAnsi="Arial" w:cs="Arial"/>
        </w:rPr>
        <w:t>用于说明</w:t>
      </w:r>
      <w:r w:rsidR="00EF2203" w:rsidRPr="007736C9">
        <w:rPr>
          <w:rFonts w:ascii="Arial" w:eastAsia="宋体" w:hAnsi="Arial" w:cs="Arial"/>
        </w:rPr>
        <w:t>这些结果局限于研究中使用的患者标本池</w:t>
      </w:r>
      <w:r w:rsidR="00393151" w:rsidRPr="007736C9">
        <w:rPr>
          <w:rFonts w:ascii="Arial" w:eastAsia="宋体" w:hAnsi="Arial" w:cs="Arial"/>
        </w:rPr>
        <w:t>的一个陈述。</w:t>
      </w:r>
    </w:p>
    <w:p w:rsidR="00033325" w:rsidRPr="008767E5" w:rsidRDefault="00033325" w:rsidP="001026AC">
      <w:pPr>
        <w:snapToGrid w:val="0"/>
        <w:spacing w:line="300" w:lineRule="auto"/>
        <w:rPr>
          <w:rFonts w:ascii="Arial" w:eastAsia="宋体" w:hAnsi="Arial" w:cs="Arial"/>
        </w:rPr>
      </w:pPr>
    </w:p>
    <w:p w:rsidR="007736C9" w:rsidRDefault="007736C9">
      <w:pPr>
        <w:widowControl/>
        <w:jc w:val="left"/>
        <w:rPr>
          <w:rFonts w:ascii="Arial" w:eastAsia="宋体" w:hAnsi="Arial" w:cs="Arial"/>
          <w:b/>
          <w:bCs/>
        </w:rPr>
      </w:pPr>
      <w:r>
        <w:rPr>
          <w:rFonts w:ascii="Arial" w:eastAsia="宋体" w:hAnsi="Arial" w:cs="Arial"/>
          <w:b/>
          <w:bCs/>
        </w:rPr>
        <w:br w:type="page"/>
      </w:r>
    </w:p>
    <w:p w:rsidR="00033325" w:rsidRPr="008767E5" w:rsidRDefault="00393151" w:rsidP="001026AC">
      <w:pPr>
        <w:snapToGrid w:val="0"/>
        <w:spacing w:line="300" w:lineRule="auto"/>
        <w:rPr>
          <w:rFonts w:ascii="Arial" w:eastAsia="宋体" w:hAnsi="Arial" w:cs="Arial"/>
          <w:b/>
          <w:bCs/>
        </w:rPr>
      </w:pPr>
      <w:r w:rsidRPr="008767E5">
        <w:rPr>
          <w:rFonts w:ascii="Arial" w:eastAsia="宋体" w:hAnsi="Arial" w:cs="Arial"/>
          <w:b/>
          <w:bCs/>
        </w:rPr>
        <w:lastRenderedPageBreak/>
        <w:t>性能特征</w:t>
      </w:r>
    </w:p>
    <w:p w:rsidR="00393151" w:rsidRPr="008767E5" w:rsidRDefault="00393151" w:rsidP="001026AC">
      <w:pPr>
        <w:snapToGrid w:val="0"/>
        <w:spacing w:line="300" w:lineRule="auto"/>
        <w:rPr>
          <w:rFonts w:ascii="Arial" w:eastAsia="宋体" w:hAnsi="Arial" w:cs="Arial"/>
          <w:bCs/>
        </w:rPr>
      </w:pPr>
    </w:p>
    <w:p w:rsidR="00033325"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393151" w:rsidRPr="008767E5">
        <w:rPr>
          <w:rFonts w:ascii="Arial" w:eastAsia="宋体" w:hAnsi="Arial" w:cs="Arial"/>
        </w:rPr>
        <w:t>必须在</w:t>
      </w:r>
      <w:r w:rsidR="00555F7F" w:rsidRPr="008767E5">
        <w:rPr>
          <w:rFonts w:ascii="Arial" w:eastAsia="宋体" w:hAnsi="Arial" w:cs="Arial"/>
        </w:rPr>
        <w:t>贴标</w:t>
      </w:r>
      <w:r w:rsidR="00393151" w:rsidRPr="008767E5">
        <w:rPr>
          <w:rFonts w:ascii="Arial" w:eastAsia="宋体" w:hAnsi="Arial" w:cs="Arial"/>
        </w:rPr>
        <w:t>中包含本测定的具体性能特征（</w:t>
      </w:r>
      <w:r w:rsidR="00393151" w:rsidRPr="008767E5">
        <w:rPr>
          <w:rFonts w:ascii="Arial" w:eastAsia="宋体" w:hAnsi="Arial" w:cs="Arial"/>
        </w:rPr>
        <w:t>21 CFR 809.10</w:t>
      </w:r>
      <w:r w:rsidR="00555F7F" w:rsidRPr="008767E5">
        <w:rPr>
          <w:rFonts w:ascii="Arial" w:eastAsia="宋体" w:hAnsi="Arial" w:cs="Arial"/>
        </w:rPr>
        <w:t>（</w:t>
      </w:r>
      <w:r w:rsidR="00393151" w:rsidRPr="008767E5">
        <w:rPr>
          <w:rFonts w:ascii="Arial" w:eastAsia="宋体" w:hAnsi="Arial" w:cs="Arial"/>
        </w:rPr>
        <w:t>b</w:t>
      </w:r>
      <w:r w:rsidR="00555F7F" w:rsidRPr="008767E5">
        <w:rPr>
          <w:rFonts w:ascii="Arial" w:eastAsia="宋体" w:hAnsi="Arial" w:cs="Arial"/>
        </w:rPr>
        <w:t>）（</w:t>
      </w:r>
      <w:r w:rsidR="00393151" w:rsidRPr="008767E5">
        <w:rPr>
          <w:rFonts w:ascii="Arial" w:eastAsia="宋体" w:hAnsi="Arial" w:cs="Arial"/>
        </w:rPr>
        <w:t>12</w:t>
      </w:r>
      <w:r w:rsidR="00555F7F" w:rsidRPr="008767E5">
        <w:rPr>
          <w:rFonts w:ascii="Arial" w:eastAsia="宋体" w:hAnsi="Arial" w:cs="Arial"/>
        </w:rPr>
        <w:t>）</w:t>
      </w:r>
      <w:r w:rsidR="00393151" w:rsidRPr="008767E5">
        <w:rPr>
          <w:rFonts w:ascii="Arial" w:eastAsia="宋体" w:hAnsi="Arial" w:cs="Arial"/>
        </w:rPr>
        <w:t>）。</w:t>
      </w:r>
      <w:r w:rsidRPr="008767E5">
        <w:rPr>
          <w:rFonts w:ascii="Arial" w:eastAsia="宋体" w:hAnsi="Arial" w:cs="Arial"/>
        </w:rPr>
        <w:t>贵公司</w:t>
      </w:r>
      <w:r w:rsidR="00393151" w:rsidRPr="008767E5">
        <w:rPr>
          <w:rFonts w:ascii="Arial" w:eastAsia="宋体" w:hAnsi="Arial" w:cs="Arial"/>
        </w:rPr>
        <w:t>必须在包装说明书中包含</w:t>
      </w:r>
      <w:r w:rsidR="00023953" w:rsidRPr="008767E5">
        <w:rPr>
          <w:rFonts w:ascii="Arial" w:eastAsia="宋体" w:hAnsi="Arial" w:cs="Arial"/>
        </w:rPr>
        <w:t>第</w:t>
      </w:r>
      <w:r w:rsidR="00023953" w:rsidRPr="008767E5">
        <w:rPr>
          <w:rFonts w:ascii="Arial" w:eastAsia="宋体" w:hAnsi="Arial" w:cs="Arial"/>
        </w:rPr>
        <w:t>6</w:t>
      </w:r>
      <w:r w:rsidR="00023953" w:rsidRPr="008767E5">
        <w:rPr>
          <w:rFonts w:ascii="Arial" w:eastAsia="宋体" w:hAnsi="Arial" w:cs="Arial"/>
        </w:rPr>
        <w:t>节描述的</w:t>
      </w:r>
      <w:r w:rsidR="00393151" w:rsidRPr="008767E5">
        <w:rPr>
          <w:rFonts w:ascii="Arial" w:eastAsia="宋体" w:hAnsi="Arial" w:cs="Arial"/>
        </w:rPr>
        <w:t>对研究设计和</w:t>
      </w:r>
      <w:r w:rsidR="00023953" w:rsidRPr="008767E5">
        <w:rPr>
          <w:rFonts w:ascii="Arial" w:eastAsia="宋体" w:hAnsi="Arial" w:cs="Arial"/>
        </w:rPr>
        <w:t>研究结果的概述</w:t>
      </w:r>
      <w:r w:rsidR="001F44CC" w:rsidRPr="008767E5">
        <w:rPr>
          <w:rFonts w:ascii="Arial" w:eastAsia="宋体" w:hAnsi="Arial" w:cs="Arial"/>
        </w:rPr>
        <w:t>，</w:t>
      </w:r>
      <w:r w:rsidR="00023953" w:rsidRPr="008767E5">
        <w:rPr>
          <w:rFonts w:ascii="Arial" w:eastAsia="宋体" w:hAnsi="Arial" w:cs="Arial"/>
        </w:rPr>
        <w:t>该概述可帮助用户理解检测结果。在本部分应包含对临床（即医疗）和分析（即技术）</w:t>
      </w:r>
      <w:r w:rsidR="00FD43B9" w:rsidRPr="008767E5">
        <w:rPr>
          <w:rFonts w:ascii="Arial" w:eastAsia="宋体" w:hAnsi="Arial" w:cs="Arial"/>
        </w:rPr>
        <w:t>性能特征的描述。在临床性能特征部分应包含对临床确认研究的概述。在分析性能特征部分应包含对结果和这些研究所用方法的描述。</w:t>
      </w:r>
    </w:p>
    <w:p w:rsidR="00393151" w:rsidRPr="008767E5" w:rsidRDefault="00393151" w:rsidP="001026AC">
      <w:pPr>
        <w:snapToGrid w:val="0"/>
        <w:spacing w:line="300" w:lineRule="auto"/>
        <w:rPr>
          <w:rFonts w:ascii="Arial" w:eastAsia="宋体" w:hAnsi="Arial" w:cs="Arial"/>
        </w:rPr>
      </w:pPr>
    </w:p>
    <w:p w:rsidR="00393151" w:rsidRPr="008767E5" w:rsidRDefault="00FD43B9" w:rsidP="001026AC">
      <w:pPr>
        <w:snapToGrid w:val="0"/>
        <w:spacing w:line="300" w:lineRule="auto"/>
        <w:rPr>
          <w:rFonts w:ascii="Arial" w:eastAsia="宋体" w:hAnsi="Arial" w:cs="Arial"/>
          <w:b/>
        </w:rPr>
      </w:pPr>
      <w:r w:rsidRPr="008767E5">
        <w:rPr>
          <w:rFonts w:ascii="Arial" w:eastAsia="宋体" w:hAnsi="Arial" w:cs="Arial"/>
          <w:b/>
        </w:rPr>
        <w:t>结果解释</w:t>
      </w:r>
    </w:p>
    <w:p w:rsidR="00033325" w:rsidRPr="008767E5" w:rsidRDefault="00033325" w:rsidP="001026AC">
      <w:pPr>
        <w:snapToGrid w:val="0"/>
        <w:spacing w:line="300" w:lineRule="auto"/>
        <w:rPr>
          <w:rFonts w:ascii="Arial" w:eastAsia="宋体" w:hAnsi="Arial" w:cs="Arial"/>
          <w:bCs/>
        </w:rPr>
      </w:pPr>
    </w:p>
    <w:p w:rsidR="00FD43B9" w:rsidRPr="008767E5" w:rsidRDefault="00786AB8" w:rsidP="001026AC">
      <w:pPr>
        <w:snapToGrid w:val="0"/>
        <w:spacing w:line="300" w:lineRule="auto"/>
        <w:rPr>
          <w:rFonts w:ascii="Arial" w:eastAsia="宋体" w:hAnsi="Arial" w:cs="Arial"/>
          <w:bCs/>
        </w:rPr>
      </w:pPr>
      <w:r w:rsidRPr="008767E5">
        <w:rPr>
          <w:rFonts w:ascii="Arial" w:eastAsia="宋体" w:hAnsi="Arial" w:cs="Arial"/>
          <w:bCs/>
        </w:rPr>
        <w:t>贵公司</w:t>
      </w:r>
      <w:r w:rsidR="00071597" w:rsidRPr="008767E5">
        <w:rPr>
          <w:rFonts w:ascii="Arial" w:eastAsia="宋体" w:hAnsi="Arial" w:cs="Arial"/>
          <w:bCs/>
        </w:rPr>
        <w:t>应对用来表达患者特异性结果的</w:t>
      </w:r>
      <w:r w:rsidR="00071597" w:rsidRPr="008767E5">
        <w:rPr>
          <w:rFonts w:ascii="Arial" w:eastAsia="宋体" w:hAnsi="Arial" w:cs="Arial"/>
          <w:bCs/>
        </w:rPr>
        <w:t>“</w:t>
      </w:r>
      <w:r w:rsidR="00071597" w:rsidRPr="008767E5">
        <w:rPr>
          <w:rFonts w:ascii="Arial" w:eastAsia="宋体" w:hAnsi="Arial" w:cs="Arial"/>
          <w:bCs/>
        </w:rPr>
        <w:t>分类</w:t>
      </w:r>
      <w:r w:rsidR="00071597" w:rsidRPr="008767E5">
        <w:rPr>
          <w:rFonts w:ascii="Arial" w:eastAsia="宋体" w:hAnsi="Arial" w:cs="Arial"/>
          <w:bCs/>
        </w:rPr>
        <w:t>”</w:t>
      </w:r>
      <w:r w:rsidR="00071597" w:rsidRPr="008767E5">
        <w:rPr>
          <w:rFonts w:ascii="Arial" w:eastAsia="宋体" w:hAnsi="Arial" w:cs="Arial"/>
          <w:bCs/>
        </w:rPr>
        <w:t>、</w:t>
      </w:r>
      <w:r w:rsidR="00071597" w:rsidRPr="008767E5">
        <w:rPr>
          <w:rFonts w:ascii="Arial" w:eastAsia="宋体" w:hAnsi="Arial" w:cs="Arial"/>
          <w:bCs/>
        </w:rPr>
        <w:t>“</w:t>
      </w:r>
      <w:r w:rsidR="00071597" w:rsidRPr="008767E5">
        <w:rPr>
          <w:rFonts w:ascii="Arial" w:eastAsia="宋体" w:hAnsi="Arial" w:cs="Arial"/>
          <w:bCs/>
        </w:rPr>
        <w:t>模式</w:t>
      </w:r>
      <w:r w:rsidR="00071597" w:rsidRPr="008767E5">
        <w:rPr>
          <w:rFonts w:ascii="Arial" w:eastAsia="宋体" w:hAnsi="Arial" w:cs="Arial"/>
          <w:bCs/>
        </w:rPr>
        <w:t>”</w:t>
      </w:r>
      <w:r w:rsidR="00071597" w:rsidRPr="008767E5">
        <w:rPr>
          <w:rFonts w:ascii="Arial" w:eastAsia="宋体" w:hAnsi="Arial" w:cs="Arial"/>
          <w:bCs/>
        </w:rPr>
        <w:t>、</w:t>
      </w:r>
      <w:r w:rsidR="00071597" w:rsidRPr="008767E5">
        <w:rPr>
          <w:rFonts w:ascii="Arial" w:eastAsia="宋体" w:hAnsi="Arial" w:cs="Arial"/>
          <w:bCs/>
        </w:rPr>
        <w:t>“</w:t>
      </w:r>
      <w:r w:rsidR="00071597" w:rsidRPr="008767E5">
        <w:rPr>
          <w:rFonts w:ascii="Arial" w:eastAsia="宋体" w:hAnsi="Arial" w:cs="Arial"/>
          <w:bCs/>
        </w:rPr>
        <w:t>分值</w:t>
      </w:r>
      <w:r w:rsidR="00071597" w:rsidRPr="008767E5">
        <w:rPr>
          <w:rFonts w:ascii="Arial" w:eastAsia="宋体" w:hAnsi="Arial" w:cs="Arial"/>
          <w:bCs/>
        </w:rPr>
        <w:t>”</w:t>
      </w:r>
      <w:r w:rsidR="00071597" w:rsidRPr="008767E5">
        <w:rPr>
          <w:rFonts w:ascii="Arial" w:eastAsia="宋体" w:hAnsi="Arial" w:cs="Arial"/>
          <w:bCs/>
        </w:rPr>
        <w:t>或</w:t>
      </w:r>
      <w:r w:rsidR="00071597" w:rsidRPr="008767E5">
        <w:rPr>
          <w:rFonts w:ascii="Arial" w:eastAsia="宋体" w:hAnsi="Arial" w:cs="Arial"/>
          <w:bCs/>
        </w:rPr>
        <w:t>“</w:t>
      </w:r>
      <w:r w:rsidR="00071597" w:rsidRPr="008767E5">
        <w:rPr>
          <w:rFonts w:ascii="Arial" w:eastAsia="宋体" w:hAnsi="Arial" w:cs="Arial"/>
          <w:bCs/>
        </w:rPr>
        <w:t>指数</w:t>
      </w:r>
      <w:r w:rsidR="00071597" w:rsidRPr="008767E5">
        <w:rPr>
          <w:rFonts w:ascii="Arial" w:eastAsia="宋体" w:hAnsi="Arial" w:cs="Arial"/>
          <w:bCs/>
        </w:rPr>
        <w:t>”</w:t>
      </w:r>
      <w:r w:rsidR="00071597" w:rsidRPr="008767E5">
        <w:rPr>
          <w:rFonts w:ascii="Arial" w:eastAsia="宋体" w:hAnsi="Arial" w:cs="Arial"/>
          <w:bCs/>
        </w:rPr>
        <w:t>做出清晰定义。检测报告中引用的性能指标（如急性细胞排斥反应的阴性预测值）应建立在</w:t>
      </w:r>
      <w:r w:rsidR="007C58DB" w:rsidRPr="008767E5">
        <w:rPr>
          <w:rFonts w:ascii="Arial" w:eastAsia="宋体" w:hAnsi="Arial" w:cs="Arial"/>
          <w:bCs/>
        </w:rPr>
        <w:t>对本</w:t>
      </w:r>
      <w:r w:rsidRPr="008767E5">
        <w:rPr>
          <w:rFonts w:ascii="Arial" w:eastAsia="宋体" w:hAnsi="Arial" w:cs="Arial"/>
          <w:bCs/>
        </w:rPr>
        <w:t>器械</w:t>
      </w:r>
      <w:r w:rsidR="007C58DB" w:rsidRPr="008767E5">
        <w:rPr>
          <w:rFonts w:ascii="Arial" w:eastAsia="宋体" w:hAnsi="Arial" w:cs="Arial"/>
          <w:bCs/>
        </w:rPr>
        <w:t>进行临床确认的临床实验得出的结果之上。</w:t>
      </w:r>
    </w:p>
    <w:p w:rsidR="00FD43B9" w:rsidRPr="008767E5" w:rsidRDefault="00FD43B9" w:rsidP="001026AC">
      <w:pPr>
        <w:snapToGrid w:val="0"/>
        <w:spacing w:line="300" w:lineRule="auto"/>
        <w:rPr>
          <w:rFonts w:ascii="Arial" w:eastAsia="宋体" w:hAnsi="Arial" w:cs="Arial"/>
          <w:bCs/>
        </w:rPr>
      </w:pPr>
    </w:p>
    <w:p w:rsidR="00033325" w:rsidRPr="008767E5" w:rsidRDefault="007C58DB" w:rsidP="001026AC">
      <w:pPr>
        <w:snapToGrid w:val="0"/>
        <w:spacing w:line="300" w:lineRule="auto"/>
        <w:rPr>
          <w:rFonts w:ascii="Arial" w:eastAsia="宋体" w:hAnsi="Arial" w:cs="Arial"/>
          <w:b/>
        </w:rPr>
      </w:pPr>
      <w:r w:rsidRPr="008767E5">
        <w:rPr>
          <w:rFonts w:ascii="Arial" w:eastAsia="宋体" w:hAnsi="Arial" w:cs="Arial"/>
          <w:b/>
        </w:rPr>
        <w:t>期望值</w:t>
      </w:r>
    </w:p>
    <w:p w:rsidR="007C58DB" w:rsidRPr="008767E5" w:rsidRDefault="007C58DB" w:rsidP="001026AC">
      <w:pPr>
        <w:snapToGrid w:val="0"/>
        <w:spacing w:line="300" w:lineRule="auto"/>
        <w:rPr>
          <w:rFonts w:ascii="Arial" w:eastAsia="宋体" w:hAnsi="Arial" w:cs="Arial"/>
        </w:rPr>
      </w:pPr>
    </w:p>
    <w:p w:rsidR="007C58DB" w:rsidRPr="008767E5" w:rsidRDefault="00786AB8" w:rsidP="001026AC">
      <w:pPr>
        <w:snapToGrid w:val="0"/>
        <w:spacing w:line="300" w:lineRule="auto"/>
        <w:rPr>
          <w:rFonts w:ascii="Arial" w:eastAsia="宋体" w:hAnsi="Arial" w:cs="Arial"/>
        </w:rPr>
      </w:pPr>
      <w:r w:rsidRPr="008767E5">
        <w:rPr>
          <w:rFonts w:ascii="Arial" w:eastAsia="宋体" w:hAnsi="Arial" w:cs="Arial"/>
        </w:rPr>
        <w:t>贵公司</w:t>
      </w:r>
      <w:r w:rsidR="00191699" w:rsidRPr="008767E5">
        <w:rPr>
          <w:rFonts w:ascii="Arial" w:eastAsia="宋体" w:hAnsi="Arial" w:cs="Arial"/>
        </w:rPr>
        <w:t>必须对本检测的期望值做出规定并指出如何确立该期望值以及确立该期望值所用的人群（</w:t>
      </w:r>
      <w:r w:rsidR="00191699" w:rsidRPr="008767E5">
        <w:rPr>
          <w:rFonts w:ascii="Arial" w:eastAsia="宋体" w:hAnsi="Arial" w:cs="Arial"/>
        </w:rPr>
        <w:t>21 CFR 809.10</w:t>
      </w:r>
      <w:r w:rsidR="00555F7F" w:rsidRPr="008767E5">
        <w:rPr>
          <w:rFonts w:ascii="Arial" w:eastAsia="宋体" w:hAnsi="Arial" w:cs="Arial"/>
        </w:rPr>
        <w:t>（</w:t>
      </w:r>
      <w:r w:rsidR="00191699" w:rsidRPr="008767E5">
        <w:rPr>
          <w:rFonts w:ascii="Arial" w:eastAsia="宋体" w:hAnsi="Arial" w:cs="Arial"/>
        </w:rPr>
        <w:t>b</w:t>
      </w:r>
      <w:r w:rsidR="00555F7F" w:rsidRPr="008767E5">
        <w:rPr>
          <w:rFonts w:ascii="Arial" w:eastAsia="宋体" w:hAnsi="Arial" w:cs="Arial"/>
        </w:rPr>
        <w:t>）（</w:t>
      </w:r>
      <w:r w:rsidR="00191699" w:rsidRPr="008767E5">
        <w:rPr>
          <w:rFonts w:ascii="Arial" w:eastAsia="宋体" w:hAnsi="Arial" w:cs="Arial"/>
        </w:rPr>
        <w:t>11</w:t>
      </w:r>
      <w:r w:rsidR="00555F7F" w:rsidRPr="008767E5">
        <w:rPr>
          <w:rFonts w:ascii="Arial" w:eastAsia="宋体" w:hAnsi="Arial" w:cs="Arial"/>
        </w:rPr>
        <w:t>）</w:t>
      </w:r>
      <w:r w:rsidR="00191699" w:rsidRPr="008767E5">
        <w:rPr>
          <w:rFonts w:ascii="Arial" w:eastAsia="宋体" w:hAnsi="Arial" w:cs="Arial"/>
        </w:rPr>
        <w:t>）。在对人群的描述中应包含</w:t>
      </w:r>
      <w:r w:rsidR="0001538A" w:rsidRPr="008767E5">
        <w:rPr>
          <w:rFonts w:ascii="Arial" w:eastAsia="宋体" w:hAnsi="Arial" w:cs="Arial"/>
        </w:rPr>
        <w:t>标本数、年龄、性别和人口统计等信息。</w:t>
      </w:r>
      <w:r w:rsidRPr="008767E5">
        <w:rPr>
          <w:rFonts w:ascii="Arial" w:eastAsia="宋体" w:hAnsi="Arial" w:cs="Arial"/>
        </w:rPr>
        <w:t>贵公司</w:t>
      </w:r>
      <w:r w:rsidR="0001538A" w:rsidRPr="008767E5">
        <w:rPr>
          <w:rFonts w:ascii="Arial" w:eastAsia="宋体" w:hAnsi="Arial" w:cs="Arial"/>
        </w:rPr>
        <w:t>应在本部分包含对结果的解释（如分值</w:t>
      </w:r>
      <w:r w:rsidR="0001538A" w:rsidRPr="008767E5">
        <w:rPr>
          <w:rFonts w:ascii="Arial" w:eastAsia="宋体" w:hAnsi="Arial" w:cs="Arial"/>
        </w:rPr>
        <w:t>“15”</w:t>
      </w:r>
      <w:r w:rsidR="0001538A" w:rsidRPr="008767E5">
        <w:rPr>
          <w:rFonts w:ascii="Arial" w:eastAsia="宋体" w:hAnsi="Arial" w:cs="Arial"/>
        </w:rPr>
        <w:t>意味着</w:t>
      </w:r>
      <w:r w:rsidR="0001538A" w:rsidRPr="008767E5">
        <w:rPr>
          <w:rFonts w:ascii="Arial" w:eastAsia="宋体" w:hAnsi="Arial" w:cs="Arial"/>
        </w:rPr>
        <w:t>…</w:t>
      </w:r>
      <w:r w:rsidR="0001538A" w:rsidRPr="008767E5">
        <w:rPr>
          <w:rFonts w:ascii="Arial" w:eastAsia="宋体" w:hAnsi="Arial" w:cs="Arial"/>
        </w:rPr>
        <w:t>）。</w:t>
      </w:r>
    </w:p>
    <w:p w:rsidR="00033325" w:rsidRPr="008767E5" w:rsidRDefault="00033325" w:rsidP="001026AC">
      <w:pPr>
        <w:snapToGrid w:val="0"/>
        <w:spacing w:line="300" w:lineRule="auto"/>
        <w:rPr>
          <w:rFonts w:ascii="Arial" w:eastAsia="宋体" w:hAnsi="Arial" w:cs="Arial"/>
        </w:rPr>
      </w:pPr>
    </w:p>
    <w:p w:rsidR="002E4A85" w:rsidRDefault="00C61059" w:rsidP="001026AC">
      <w:pPr>
        <w:snapToGrid w:val="0"/>
        <w:spacing w:line="300" w:lineRule="auto"/>
        <w:rPr>
          <w:rFonts w:ascii="Arial" w:eastAsia="宋体" w:hAnsi="Arial" w:cs="Arial"/>
        </w:rPr>
      </w:pPr>
      <w:r w:rsidRPr="008767E5">
        <w:rPr>
          <w:rFonts w:ascii="Arial" w:eastAsia="宋体" w:hAnsi="Arial" w:cs="Arial"/>
        </w:rPr>
        <w:t>________________________________________</w:t>
      </w:r>
    </w:p>
    <w:p w:rsidR="007736C9" w:rsidRPr="008767E5" w:rsidRDefault="007736C9" w:rsidP="001026AC">
      <w:pPr>
        <w:snapToGrid w:val="0"/>
        <w:spacing w:line="300" w:lineRule="auto"/>
        <w:rPr>
          <w:rFonts w:ascii="Arial" w:eastAsia="宋体" w:hAnsi="Arial" w:cs="Arial"/>
        </w:rPr>
      </w:pPr>
    </w:p>
    <w:p w:rsidR="002156C3" w:rsidRPr="008767E5" w:rsidRDefault="002156C3" w:rsidP="007736C9">
      <w:pPr>
        <w:snapToGrid w:val="0"/>
        <w:spacing w:line="300" w:lineRule="auto"/>
        <w:jc w:val="left"/>
        <w:rPr>
          <w:rFonts w:ascii="Arial" w:eastAsia="宋体" w:hAnsi="Arial" w:cs="Arial"/>
        </w:rPr>
      </w:pPr>
      <w:bookmarkStart w:id="69" w:name="ft1"/>
      <w:r w:rsidRPr="008767E5">
        <w:rPr>
          <w:rFonts w:ascii="Arial" w:eastAsia="宋体" w:hAnsi="Arial" w:cs="Arial"/>
          <w:vertAlign w:val="superscript"/>
        </w:rPr>
        <w:t>1</w:t>
      </w:r>
      <w:bookmarkEnd w:id="69"/>
      <w:r w:rsidRPr="008767E5">
        <w:rPr>
          <w:rFonts w:ascii="Arial" w:eastAsia="宋体" w:hAnsi="Arial" w:cs="Arial"/>
        </w:rPr>
        <w:t> </w:t>
      </w:r>
      <w:hyperlink r:id="rId11" w:history="1">
        <w:r w:rsidRPr="007736C9">
          <w:rPr>
            <w:rStyle w:val="a4"/>
            <w:rFonts w:ascii="Arial" w:eastAsia="宋体" w:hAnsi="Arial" w:cs="Arial"/>
            <w:color w:val="800080"/>
          </w:rPr>
          <w:t>http://www.fda.gov/MedicalDevices/ DeviceRegulationandGuidance/GuidanceDocuments/ ucm084365.htm</w:t>
        </w:r>
      </w:hyperlink>
    </w:p>
    <w:p w:rsidR="002156C3" w:rsidRPr="007736C9" w:rsidRDefault="002156C3" w:rsidP="007736C9">
      <w:pPr>
        <w:snapToGrid w:val="0"/>
        <w:spacing w:line="300" w:lineRule="auto"/>
        <w:jc w:val="left"/>
        <w:rPr>
          <w:rStyle w:val="a4"/>
          <w:color w:val="800080"/>
        </w:rPr>
      </w:pPr>
      <w:bookmarkStart w:id="70" w:name="ft2"/>
      <w:r w:rsidRPr="008767E5">
        <w:rPr>
          <w:rFonts w:ascii="Arial" w:eastAsia="宋体" w:hAnsi="Arial" w:cs="Arial"/>
          <w:vertAlign w:val="superscript"/>
        </w:rPr>
        <w:t>2</w:t>
      </w:r>
      <w:bookmarkEnd w:id="70"/>
      <w:r w:rsidRPr="008767E5">
        <w:rPr>
          <w:rFonts w:ascii="Arial" w:eastAsia="宋体" w:hAnsi="Arial" w:cs="Arial"/>
        </w:rPr>
        <w:t> </w:t>
      </w:r>
      <w:hyperlink r:id="rId12" w:history="1">
        <w:r w:rsidRPr="007736C9">
          <w:rPr>
            <w:rStyle w:val="a4"/>
            <w:rFonts w:ascii="Arial" w:eastAsia="宋体" w:hAnsi="Arial" w:cs="Arial"/>
            <w:color w:val="800080"/>
          </w:rPr>
          <w:t>http://www.fda.gov/MedicalDevices/ DeviceRegulationandGuidance/GuidanceDocuments/ ucm080187.htm</w:t>
        </w:r>
      </w:hyperlink>
    </w:p>
    <w:p w:rsidR="002156C3" w:rsidRPr="008767E5" w:rsidRDefault="002156C3" w:rsidP="007736C9">
      <w:pPr>
        <w:snapToGrid w:val="0"/>
        <w:spacing w:line="300" w:lineRule="auto"/>
        <w:jc w:val="left"/>
        <w:rPr>
          <w:rFonts w:ascii="Arial" w:eastAsia="宋体" w:hAnsi="Arial" w:cs="Arial"/>
        </w:rPr>
      </w:pPr>
      <w:bookmarkStart w:id="71" w:name="ft3"/>
      <w:r w:rsidRPr="008767E5">
        <w:rPr>
          <w:rFonts w:ascii="Arial" w:eastAsia="宋体" w:hAnsi="Arial" w:cs="Arial"/>
          <w:vertAlign w:val="superscript"/>
        </w:rPr>
        <w:t>3</w:t>
      </w:r>
      <w:bookmarkEnd w:id="71"/>
      <w:r w:rsidRPr="008767E5">
        <w:rPr>
          <w:rFonts w:ascii="Arial" w:eastAsia="宋体" w:hAnsi="Arial" w:cs="Arial"/>
        </w:rPr>
        <w:t> </w:t>
      </w:r>
      <w:hyperlink r:id="rId13" w:history="1">
        <w:r w:rsidRPr="007736C9">
          <w:rPr>
            <w:rStyle w:val="a4"/>
            <w:rFonts w:ascii="Arial" w:eastAsia="宋体" w:hAnsi="Arial" w:cs="Arial"/>
            <w:color w:val="800080"/>
          </w:rPr>
          <w:t>http://www.fda.gov/MedicalDevices/ DeviceRegulationandGuidance/GuidanceDocuments/ ucm077819.htm</w:t>
        </w:r>
      </w:hyperlink>
    </w:p>
    <w:p w:rsidR="002156C3" w:rsidRPr="008767E5" w:rsidRDefault="002156C3" w:rsidP="007736C9">
      <w:pPr>
        <w:snapToGrid w:val="0"/>
        <w:spacing w:line="300" w:lineRule="auto"/>
        <w:jc w:val="left"/>
        <w:rPr>
          <w:rFonts w:ascii="Arial" w:eastAsia="宋体" w:hAnsi="Arial" w:cs="Arial"/>
        </w:rPr>
      </w:pPr>
      <w:bookmarkStart w:id="72" w:name="ft4"/>
      <w:r w:rsidRPr="008767E5">
        <w:rPr>
          <w:rFonts w:ascii="Arial" w:eastAsia="宋体" w:hAnsi="Arial" w:cs="Arial"/>
          <w:vertAlign w:val="superscript"/>
        </w:rPr>
        <w:t>4</w:t>
      </w:r>
      <w:bookmarkEnd w:id="72"/>
      <w:r w:rsidRPr="008767E5">
        <w:rPr>
          <w:rFonts w:ascii="Arial" w:eastAsia="宋体" w:hAnsi="Arial" w:cs="Arial"/>
        </w:rPr>
        <w:t>见</w:t>
      </w:r>
      <w:r w:rsidR="003C7EAE" w:rsidRPr="008767E5">
        <w:rPr>
          <w:rFonts w:ascii="Arial" w:eastAsia="宋体" w:hAnsi="Arial" w:cs="Arial"/>
        </w:rPr>
        <w:t>：关于采用不可分别辨识的剩余人体标本进行体外诊断</w:t>
      </w:r>
      <w:r w:rsidR="00786AB8" w:rsidRPr="008767E5">
        <w:rPr>
          <w:rFonts w:ascii="Arial" w:eastAsia="宋体" w:hAnsi="Arial" w:cs="Arial"/>
        </w:rPr>
        <w:t>器械</w:t>
      </w:r>
      <w:r w:rsidR="003C7EAE" w:rsidRPr="008767E5">
        <w:rPr>
          <w:rFonts w:ascii="Arial" w:eastAsia="宋体" w:hAnsi="Arial" w:cs="Arial"/>
        </w:rPr>
        <w:t>研究时知情同意的</w:t>
      </w:r>
      <w:r w:rsidR="002F7107" w:rsidRPr="008767E5">
        <w:rPr>
          <w:rFonts w:ascii="Arial" w:eastAsia="宋体" w:hAnsi="Arial" w:cs="Arial"/>
        </w:rPr>
        <w:t>指南</w:t>
      </w:r>
      <w:r w:rsidR="00C61059" w:rsidRPr="008767E5">
        <w:rPr>
          <w:rFonts w:ascii="Arial" w:eastAsia="宋体" w:hAnsi="Arial" w:cs="Arial"/>
        </w:rPr>
        <w:t>，</w:t>
      </w:r>
      <w:r w:rsidRPr="008767E5">
        <w:rPr>
          <w:rFonts w:ascii="Arial" w:eastAsia="宋体" w:hAnsi="Arial" w:cs="Arial"/>
        </w:rPr>
        <w:t> </w:t>
      </w:r>
      <w:hyperlink r:id="rId14" w:history="1">
        <w:r w:rsidRPr="007736C9">
          <w:rPr>
            <w:rStyle w:val="a4"/>
            <w:rFonts w:ascii="Arial" w:eastAsia="宋体" w:hAnsi="Arial" w:cs="Arial"/>
            <w:color w:val="800080"/>
          </w:rPr>
          <w:t>http://www.fda.gov/MedicalDevices/ DeviceRegulationandGuidance/GuidanceDocuments/ ucm078384.htm</w:t>
        </w:r>
      </w:hyperlink>
    </w:p>
    <w:p w:rsidR="002156C3" w:rsidRPr="008767E5" w:rsidRDefault="002156C3" w:rsidP="007736C9">
      <w:pPr>
        <w:snapToGrid w:val="0"/>
        <w:spacing w:line="300" w:lineRule="auto"/>
        <w:jc w:val="left"/>
        <w:rPr>
          <w:rFonts w:ascii="Arial" w:eastAsia="宋体" w:hAnsi="Arial" w:cs="Arial"/>
        </w:rPr>
      </w:pPr>
      <w:bookmarkStart w:id="73" w:name="ft5"/>
      <w:r w:rsidRPr="008767E5">
        <w:rPr>
          <w:rFonts w:ascii="Arial" w:eastAsia="宋体" w:hAnsi="Arial" w:cs="Arial"/>
          <w:vertAlign w:val="superscript"/>
        </w:rPr>
        <w:t>5</w:t>
      </w:r>
      <w:bookmarkEnd w:id="73"/>
      <w:r w:rsidRPr="008767E5">
        <w:rPr>
          <w:rFonts w:ascii="Arial" w:eastAsia="宋体" w:hAnsi="Arial" w:cs="Arial"/>
        </w:rPr>
        <w:t> </w:t>
      </w:r>
      <w:hyperlink r:id="rId15" w:history="1">
        <w:r w:rsidRPr="007736C9">
          <w:rPr>
            <w:rStyle w:val="a4"/>
            <w:rFonts w:ascii="Arial" w:eastAsia="宋体" w:hAnsi="Arial" w:cs="Arial"/>
            <w:color w:val="800080"/>
          </w:rPr>
          <w:t>http://www.fda.gov/MedicalDevices/ DeviceRegulationandGuidance/GuidanceDocuments/ ucm089543.htm</w:t>
        </w:r>
      </w:hyperlink>
    </w:p>
    <w:p w:rsidR="002156C3" w:rsidRPr="007736C9" w:rsidRDefault="002156C3" w:rsidP="007736C9">
      <w:pPr>
        <w:snapToGrid w:val="0"/>
        <w:spacing w:line="300" w:lineRule="auto"/>
        <w:jc w:val="left"/>
        <w:rPr>
          <w:rStyle w:val="a4"/>
          <w:color w:val="800080"/>
        </w:rPr>
      </w:pPr>
      <w:bookmarkStart w:id="74" w:name="ft6"/>
      <w:r w:rsidRPr="008767E5">
        <w:rPr>
          <w:rFonts w:ascii="Arial" w:eastAsia="宋体" w:hAnsi="Arial" w:cs="Arial"/>
          <w:vertAlign w:val="superscript"/>
        </w:rPr>
        <w:t>6</w:t>
      </w:r>
      <w:bookmarkEnd w:id="74"/>
      <w:r w:rsidRPr="008767E5">
        <w:rPr>
          <w:rFonts w:ascii="Arial" w:eastAsia="宋体" w:hAnsi="Arial" w:cs="Arial"/>
        </w:rPr>
        <w:t> </w:t>
      </w:r>
      <w:hyperlink r:id="rId16" w:history="1">
        <w:r w:rsidRPr="007736C9">
          <w:rPr>
            <w:rStyle w:val="a4"/>
            <w:rFonts w:ascii="Arial" w:eastAsia="宋体" w:hAnsi="Arial" w:cs="Arial"/>
            <w:color w:val="800080"/>
          </w:rPr>
          <w:t>http://www.fda.gov/downloads/ MedicalDevices/DeviceRegulationandGuidance/ GuidanceDocuments/UCM085371.pdf</w:t>
        </w:r>
      </w:hyperlink>
    </w:p>
    <w:p w:rsidR="002156C3" w:rsidRPr="008767E5" w:rsidRDefault="002156C3" w:rsidP="007736C9">
      <w:pPr>
        <w:snapToGrid w:val="0"/>
        <w:spacing w:line="300" w:lineRule="auto"/>
        <w:jc w:val="left"/>
        <w:rPr>
          <w:rFonts w:ascii="Arial" w:eastAsia="宋体" w:hAnsi="Arial" w:cs="Arial"/>
        </w:rPr>
      </w:pPr>
      <w:bookmarkStart w:id="75" w:name="ft7"/>
      <w:r w:rsidRPr="008767E5">
        <w:rPr>
          <w:rFonts w:ascii="Arial" w:eastAsia="宋体" w:hAnsi="Arial" w:cs="Arial"/>
          <w:vertAlign w:val="superscript"/>
        </w:rPr>
        <w:t>7</w:t>
      </w:r>
      <w:bookmarkEnd w:id="75"/>
      <w:r w:rsidRPr="008767E5">
        <w:rPr>
          <w:rFonts w:ascii="Arial" w:eastAsia="宋体" w:hAnsi="Arial" w:cs="Arial"/>
        </w:rPr>
        <w:t> </w:t>
      </w:r>
      <w:hyperlink r:id="rId17" w:history="1">
        <w:r w:rsidRPr="007736C9">
          <w:rPr>
            <w:rStyle w:val="a4"/>
            <w:rFonts w:ascii="Arial" w:eastAsia="宋体" w:hAnsi="Arial" w:cs="Arial"/>
            <w:color w:val="800080"/>
          </w:rPr>
          <w:t>http://www.fda.gov/MedicalDevices/ DeviceRegulationandGuidance/GuidanceDocuments/ ucm073778.htm</w:t>
        </w:r>
      </w:hyperlink>
    </w:p>
    <w:p w:rsidR="002E4A85" w:rsidRPr="008767E5" w:rsidRDefault="002E4A85" w:rsidP="001026AC">
      <w:pPr>
        <w:snapToGrid w:val="0"/>
        <w:spacing w:line="300" w:lineRule="auto"/>
        <w:rPr>
          <w:rFonts w:ascii="Arial" w:eastAsia="宋体" w:hAnsi="Arial" w:cs="Arial"/>
        </w:rPr>
      </w:pPr>
    </w:p>
    <w:p w:rsidR="002E4A85" w:rsidRPr="008767E5" w:rsidRDefault="002E4A85" w:rsidP="001026AC">
      <w:pPr>
        <w:snapToGrid w:val="0"/>
        <w:spacing w:line="300" w:lineRule="auto"/>
        <w:rPr>
          <w:rFonts w:ascii="Arial" w:eastAsia="宋体" w:hAnsi="Arial" w:cs="Arial"/>
        </w:rPr>
      </w:pPr>
    </w:p>
    <w:p w:rsidR="002E4A85" w:rsidRPr="008767E5" w:rsidRDefault="002E4A85" w:rsidP="001026AC">
      <w:pPr>
        <w:snapToGrid w:val="0"/>
        <w:spacing w:line="300" w:lineRule="auto"/>
        <w:rPr>
          <w:rFonts w:ascii="Arial" w:eastAsia="宋体" w:hAnsi="Arial" w:cs="Arial"/>
        </w:rPr>
      </w:pPr>
    </w:p>
    <w:p w:rsidR="003C7EAE" w:rsidRPr="008767E5" w:rsidRDefault="003C7EAE" w:rsidP="001026AC">
      <w:pPr>
        <w:snapToGrid w:val="0"/>
        <w:spacing w:line="300" w:lineRule="auto"/>
        <w:rPr>
          <w:rFonts w:ascii="Arial" w:eastAsia="宋体" w:hAnsi="Arial" w:cs="Arial"/>
        </w:rPr>
      </w:pPr>
    </w:p>
    <w:sectPr w:rsidR="003C7EAE" w:rsidRPr="008767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AB8" w:rsidRDefault="00786AB8" w:rsidP="00C75B66">
      <w:r>
        <w:separator/>
      </w:r>
    </w:p>
  </w:endnote>
  <w:endnote w:type="continuationSeparator" w:id="0">
    <w:p w:rsidR="00786AB8" w:rsidRDefault="00786AB8" w:rsidP="00C7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AB8" w:rsidRDefault="00786AB8" w:rsidP="00C75B66">
      <w:r>
        <w:separator/>
      </w:r>
    </w:p>
  </w:footnote>
  <w:footnote w:type="continuationSeparator" w:id="0">
    <w:p w:rsidR="00786AB8" w:rsidRDefault="00786AB8" w:rsidP="00C7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361"/>
    <w:multiLevelType w:val="hybridMultilevel"/>
    <w:tmpl w:val="E80464A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FF5485"/>
    <w:multiLevelType w:val="hybridMultilevel"/>
    <w:tmpl w:val="74E4BC62"/>
    <w:lvl w:ilvl="0" w:tplc="8BE08E00">
      <w:start w:val="1"/>
      <w:numFmt w:val="bullet"/>
      <w:lvlText w:val="○"/>
      <w:lvlJc w:val="left"/>
      <w:pPr>
        <w:ind w:left="630" w:hanging="420"/>
      </w:pPr>
      <w:rPr>
        <w:rFonts w:ascii="Arial" w:hAnsi="Arial"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
    <w:nsid w:val="0A116DC2"/>
    <w:multiLevelType w:val="hybridMultilevel"/>
    <w:tmpl w:val="E6D0395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D453847"/>
    <w:multiLevelType w:val="hybridMultilevel"/>
    <w:tmpl w:val="8D82205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797235"/>
    <w:multiLevelType w:val="hybridMultilevel"/>
    <w:tmpl w:val="76144C94"/>
    <w:lvl w:ilvl="0" w:tplc="8BE08E00">
      <w:start w:val="1"/>
      <w:numFmt w:val="bullet"/>
      <w:lvlText w:val="○"/>
      <w:lvlJc w:val="left"/>
      <w:pPr>
        <w:ind w:left="630" w:hanging="420"/>
      </w:pPr>
      <w:rPr>
        <w:rFonts w:ascii="Arial" w:hAnsi="Arial"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5">
    <w:nsid w:val="217C4CE2"/>
    <w:multiLevelType w:val="multilevel"/>
    <w:tmpl w:val="BF165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D80958"/>
    <w:multiLevelType w:val="hybridMultilevel"/>
    <w:tmpl w:val="6A5A9DDE"/>
    <w:lvl w:ilvl="0" w:tplc="64C672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386806"/>
    <w:multiLevelType w:val="hybridMultilevel"/>
    <w:tmpl w:val="2C4814C0"/>
    <w:lvl w:ilvl="0" w:tplc="6A9E97C8">
      <w:start w:val="1"/>
      <w:numFmt w:val="decimal"/>
      <w:lvlText w:val="%1."/>
      <w:lvlJc w:val="left"/>
      <w:pPr>
        <w:ind w:left="360" w:hanging="360"/>
      </w:pPr>
      <w:rPr>
        <w:rFonts w:hint="default"/>
        <w:color w:val="auto"/>
      </w:rPr>
    </w:lvl>
    <w:lvl w:ilvl="1" w:tplc="8368B85C">
      <w:start w:val="8"/>
      <w:numFmt w:val="bullet"/>
      <w:lvlText w:val=""/>
      <w:lvlJc w:val="left"/>
      <w:pPr>
        <w:ind w:left="780" w:hanging="360"/>
      </w:pPr>
      <w:rPr>
        <w:rFonts w:ascii="Wingdings" w:eastAsia="宋体" w:hAnsi="Wingdings"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7312CE"/>
    <w:multiLevelType w:val="hybridMultilevel"/>
    <w:tmpl w:val="19A4FC64"/>
    <w:lvl w:ilvl="0" w:tplc="8BE08E00">
      <w:start w:val="1"/>
      <w:numFmt w:val="bullet"/>
      <w:lvlText w:val="○"/>
      <w:lvlJc w:val="left"/>
      <w:pPr>
        <w:ind w:left="630" w:hanging="420"/>
      </w:pPr>
      <w:rPr>
        <w:rFonts w:ascii="Arial" w:hAnsi="Arial" w:hint="default"/>
      </w:rPr>
    </w:lvl>
    <w:lvl w:ilvl="1" w:tplc="8BE08E00">
      <w:start w:val="1"/>
      <w:numFmt w:val="bullet"/>
      <w:lvlText w:val="○"/>
      <w:lvlJc w:val="left"/>
      <w:pPr>
        <w:ind w:left="1050" w:hanging="420"/>
      </w:pPr>
      <w:rPr>
        <w:rFonts w:ascii="Arial" w:hAnsi="Arial"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nsid w:val="34F25E46"/>
    <w:multiLevelType w:val="hybridMultilevel"/>
    <w:tmpl w:val="BBA42D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A160F1"/>
    <w:multiLevelType w:val="hybridMultilevel"/>
    <w:tmpl w:val="7234AEA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F4F7381"/>
    <w:multiLevelType w:val="hybridMultilevel"/>
    <w:tmpl w:val="FC4A30FA"/>
    <w:lvl w:ilvl="0" w:tplc="8BE08E00">
      <w:start w:val="1"/>
      <w:numFmt w:val="bullet"/>
      <w:lvlText w:val="○"/>
      <w:lvlJc w:val="left"/>
      <w:pPr>
        <w:ind w:left="630" w:hanging="420"/>
      </w:pPr>
      <w:rPr>
        <w:rFonts w:ascii="Arial" w:hAnsi="Arial" w:hint="default"/>
      </w:rPr>
    </w:lvl>
    <w:lvl w:ilvl="1" w:tplc="8BE08E00">
      <w:start w:val="1"/>
      <w:numFmt w:val="bullet"/>
      <w:lvlText w:val="○"/>
      <w:lvlJc w:val="left"/>
      <w:pPr>
        <w:ind w:left="1050" w:hanging="420"/>
      </w:pPr>
      <w:rPr>
        <w:rFonts w:ascii="Arial" w:hAnsi="Arial"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nsid w:val="4B0E2B73"/>
    <w:multiLevelType w:val="hybridMultilevel"/>
    <w:tmpl w:val="400C6A0A"/>
    <w:lvl w:ilvl="0" w:tplc="8BE08E0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C3D7EA8"/>
    <w:multiLevelType w:val="hybridMultilevel"/>
    <w:tmpl w:val="764EECF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35F7EC4"/>
    <w:multiLevelType w:val="hybridMultilevel"/>
    <w:tmpl w:val="DD7A39AA"/>
    <w:lvl w:ilvl="0" w:tplc="8BE08E0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639D373D"/>
    <w:multiLevelType w:val="hybridMultilevel"/>
    <w:tmpl w:val="979E0A5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5E263F7"/>
    <w:multiLevelType w:val="hybridMultilevel"/>
    <w:tmpl w:val="B106E65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8B10FE4"/>
    <w:multiLevelType w:val="hybridMultilevel"/>
    <w:tmpl w:val="C66219D8"/>
    <w:lvl w:ilvl="0" w:tplc="8BE08E00">
      <w:start w:val="1"/>
      <w:numFmt w:val="bullet"/>
      <w:lvlText w:val="○"/>
      <w:lvlJc w:val="left"/>
      <w:pPr>
        <w:ind w:left="630" w:hanging="420"/>
      </w:pPr>
      <w:rPr>
        <w:rFonts w:ascii="Arial" w:hAnsi="Arial"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nsid w:val="6BD642EE"/>
    <w:multiLevelType w:val="multilevel"/>
    <w:tmpl w:val="B632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491074"/>
    <w:multiLevelType w:val="hybridMultilevel"/>
    <w:tmpl w:val="F0CA392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8"/>
  </w:num>
  <w:num w:numId="3">
    <w:abstractNumId w:val="17"/>
  </w:num>
  <w:num w:numId="4">
    <w:abstractNumId w:val="9"/>
  </w:num>
  <w:num w:numId="5">
    <w:abstractNumId w:val="7"/>
  </w:num>
  <w:num w:numId="6">
    <w:abstractNumId w:val="6"/>
  </w:num>
  <w:num w:numId="7">
    <w:abstractNumId w:val="4"/>
  </w:num>
  <w:num w:numId="8">
    <w:abstractNumId w:val="8"/>
  </w:num>
  <w:num w:numId="9">
    <w:abstractNumId w:val="1"/>
  </w:num>
  <w:num w:numId="10">
    <w:abstractNumId w:val="11"/>
  </w:num>
  <w:num w:numId="11">
    <w:abstractNumId w:val="3"/>
  </w:num>
  <w:num w:numId="12">
    <w:abstractNumId w:val="10"/>
  </w:num>
  <w:num w:numId="13">
    <w:abstractNumId w:val="12"/>
  </w:num>
  <w:num w:numId="14">
    <w:abstractNumId w:val="14"/>
  </w:num>
  <w:num w:numId="15">
    <w:abstractNumId w:val="16"/>
  </w:num>
  <w:num w:numId="16">
    <w:abstractNumId w:val="15"/>
  </w:num>
  <w:num w:numId="17">
    <w:abstractNumId w:val="0"/>
  </w:num>
  <w:num w:numId="18">
    <w:abstractNumId w:val="13"/>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5B"/>
    <w:rsid w:val="00003E09"/>
    <w:rsid w:val="000053F1"/>
    <w:rsid w:val="00012665"/>
    <w:rsid w:val="0001538A"/>
    <w:rsid w:val="0002252B"/>
    <w:rsid w:val="00023953"/>
    <w:rsid w:val="000271A6"/>
    <w:rsid w:val="000323EF"/>
    <w:rsid w:val="00033325"/>
    <w:rsid w:val="00034964"/>
    <w:rsid w:val="00046570"/>
    <w:rsid w:val="0004723B"/>
    <w:rsid w:val="00047C7A"/>
    <w:rsid w:val="000527BE"/>
    <w:rsid w:val="00060145"/>
    <w:rsid w:val="00071597"/>
    <w:rsid w:val="000810ED"/>
    <w:rsid w:val="00082006"/>
    <w:rsid w:val="00084069"/>
    <w:rsid w:val="0008457D"/>
    <w:rsid w:val="0008619B"/>
    <w:rsid w:val="00086B65"/>
    <w:rsid w:val="000A4EDD"/>
    <w:rsid w:val="000B2A96"/>
    <w:rsid w:val="000B74A1"/>
    <w:rsid w:val="000C2E8F"/>
    <w:rsid w:val="000C40BA"/>
    <w:rsid w:val="000D58E5"/>
    <w:rsid w:val="000E0044"/>
    <w:rsid w:val="001026AC"/>
    <w:rsid w:val="001032AC"/>
    <w:rsid w:val="00105175"/>
    <w:rsid w:val="00115521"/>
    <w:rsid w:val="00124E12"/>
    <w:rsid w:val="001324E8"/>
    <w:rsid w:val="0013436D"/>
    <w:rsid w:val="00150BE2"/>
    <w:rsid w:val="0015623D"/>
    <w:rsid w:val="00162287"/>
    <w:rsid w:val="00164A83"/>
    <w:rsid w:val="00166380"/>
    <w:rsid w:val="00167999"/>
    <w:rsid w:val="00173602"/>
    <w:rsid w:val="00174A72"/>
    <w:rsid w:val="001758D1"/>
    <w:rsid w:val="00176AFA"/>
    <w:rsid w:val="00176B77"/>
    <w:rsid w:val="0017716B"/>
    <w:rsid w:val="00184E59"/>
    <w:rsid w:val="001901CC"/>
    <w:rsid w:val="00191699"/>
    <w:rsid w:val="00192140"/>
    <w:rsid w:val="00194605"/>
    <w:rsid w:val="001A5DC3"/>
    <w:rsid w:val="001A6619"/>
    <w:rsid w:val="001B2229"/>
    <w:rsid w:val="001B5A85"/>
    <w:rsid w:val="001B5D91"/>
    <w:rsid w:val="001C1873"/>
    <w:rsid w:val="001E1632"/>
    <w:rsid w:val="001F44CC"/>
    <w:rsid w:val="00201A4B"/>
    <w:rsid w:val="002026C4"/>
    <w:rsid w:val="00205488"/>
    <w:rsid w:val="00214063"/>
    <w:rsid w:val="002156C3"/>
    <w:rsid w:val="00216C32"/>
    <w:rsid w:val="00221A6D"/>
    <w:rsid w:val="0022389A"/>
    <w:rsid w:val="00225736"/>
    <w:rsid w:val="00233AB5"/>
    <w:rsid w:val="00241241"/>
    <w:rsid w:val="00244FFA"/>
    <w:rsid w:val="00255ED6"/>
    <w:rsid w:val="00264E23"/>
    <w:rsid w:val="00272262"/>
    <w:rsid w:val="002833C0"/>
    <w:rsid w:val="002915C3"/>
    <w:rsid w:val="002927FC"/>
    <w:rsid w:val="002966CD"/>
    <w:rsid w:val="002A10EF"/>
    <w:rsid w:val="002A1EC4"/>
    <w:rsid w:val="002B5849"/>
    <w:rsid w:val="002B7D97"/>
    <w:rsid w:val="002C20EA"/>
    <w:rsid w:val="002D0DEE"/>
    <w:rsid w:val="002D53DF"/>
    <w:rsid w:val="002D6077"/>
    <w:rsid w:val="002E17B0"/>
    <w:rsid w:val="002E2525"/>
    <w:rsid w:val="002E4A85"/>
    <w:rsid w:val="002E4D9B"/>
    <w:rsid w:val="002F42E9"/>
    <w:rsid w:val="002F62DD"/>
    <w:rsid w:val="002F7107"/>
    <w:rsid w:val="00304C03"/>
    <w:rsid w:val="00317B61"/>
    <w:rsid w:val="00334E36"/>
    <w:rsid w:val="00341A3F"/>
    <w:rsid w:val="003470F6"/>
    <w:rsid w:val="00354F25"/>
    <w:rsid w:val="00356945"/>
    <w:rsid w:val="00356EAD"/>
    <w:rsid w:val="00364742"/>
    <w:rsid w:val="003666FC"/>
    <w:rsid w:val="0037258D"/>
    <w:rsid w:val="003738EC"/>
    <w:rsid w:val="00393151"/>
    <w:rsid w:val="003A3170"/>
    <w:rsid w:val="003A3A55"/>
    <w:rsid w:val="003B4D21"/>
    <w:rsid w:val="003C521F"/>
    <w:rsid w:val="003C6551"/>
    <w:rsid w:val="003C7EAE"/>
    <w:rsid w:val="003D1760"/>
    <w:rsid w:val="003D7D42"/>
    <w:rsid w:val="003E3018"/>
    <w:rsid w:val="003E3EFD"/>
    <w:rsid w:val="003F2FFC"/>
    <w:rsid w:val="004009D1"/>
    <w:rsid w:val="00403BCD"/>
    <w:rsid w:val="004109C5"/>
    <w:rsid w:val="00413809"/>
    <w:rsid w:val="0042190C"/>
    <w:rsid w:val="00425D7F"/>
    <w:rsid w:val="0043536B"/>
    <w:rsid w:val="0043655C"/>
    <w:rsid w:val="00437779"/>
    <w:rsid w:val="00444C95"/>
    <w:rsid w:val="00447296"/>
    <w:rsid w:val="004502B2"/>
    <w:rsid w:val="00450A09"/>
    <w:rsid w:val="004523A5"/>
    <w:rsid w:val="00454C4B"/>
    <w:rsid w:val="00456027"/>
    <w:rsid w:val="00464233"/>
    <w:rsid w:val="00475C3E"/>
    <w:rsid w:val="0047731A"/>
    <w:rsid w:val="00485839"/>
    <w:rsid w:val="0049104B"/>
    <w:rsid w:val="004931DF"/>
    <w:rsid w:val="004938CE"/>
    <w:rsid w:val="004939C8"/>
    <w:rsid w:val="00494C2E"/>
    <w:rsid w:val="00496713"/>
    <w:rsid w:val="004A34B0"/>
    <w:rsid w:val="004B1245"/>
    <w:rsid w:val="004B27C1"/>
    <w:rsid w:val="004B387D"/>
    <w:rsid w:val="004C381F"/>
    <w:rsid w:val="004C5F27"/>
    <w:rsid w:val="004D1A6D"/>
    <w:rsid w:val="004D3826"/>
    <w:rsid w:val="004D7325"/>
    <w:rsid w:val="004E1036"/>
    <w:rsid w:val="004F58FF"/>
    <w:rsid w:val="004F5BCB"/>
    <w:rsid w:val="004F75ED"/>
    <w:rsid w:val="00500E02"/>
    <w:rsid w:val="005110C8"/>
    <w:rsid w:val="0052056F"/>
    <w:rsid w:val="005231A1"/>
    <w:rsid w:val="005327CA"/>
    <w:rsid w:val="0054015E"/>
    <w:rsid w:val="00545AE1"/>
    <w:rsid w:val="005521AF"/>
    <w:rsid w:val="00555F7F"/>
    <w:rsid w:val="0056134C"/>
    <w:rsid w:val="00573EEF"/>
    <w:rsid w:val="00581287"/>
    <w:rsid w:val="0058643A"/>
    <w:rsid w:val="00586E2D"/>
    <w:rsid w:val="00594A34"/>
    <w:rsid w:val="00595533"/>
    <w:rsid w:val="005B085B"/>
    <w:rsid w:val="005B2844"/>
    <w:rsid w:val="005B6032"/>
    <w:rsid w:val="005C6F16"/>
    <w:rsid w:val="005D3664"/>
    <w:rsid w:val="005D3C8C"/>
    <w:rsid w:val="005D62C3"/>
    <w:rsid w:val="005D7E34"/>
    <w:rsid w:val="005E0A07"/>
    <w:rsid w:val="005E142D"/>
    <w:rsid w:val="005E3149"/>
    <w:rsid w:val="005E3725"/>
    <w:rsid w:val="005E5DAD"/>
    <w:rsid w:val="005E76F1"/>
    <w:rsid w:val="005E7819"/>
    <w:rsid w:val="005F1BA9"/>
    <w:rsid w:val="0060056F"/>
    <w:rsid w:val="006062B6"/>
    <w:rsid w:val="00613463"/>
    <w:rsid w:val="00620038"/>
    <w:rsid w:val="0062072E"/>
    <w:rsid w:val="00622EB3"/>
    <w:rsid w:val="0062343E"/>
    <w:rsid w:val="006237C7"/>
    <w:rsid w:val="00647CEA"/>
    <w:rsid w:val="006658C8"/>
    <w:rsid w:val="00680817"/>
    <w:rsid w:val="006862D1"/>
    <w:rsid w:val="00690022"/>
    <w:rsid w:val="0069128D"/>
    <w:rsid w:val="00692616"/>
    <w:rsid w:val="0069412A"/>
    <w:rsid w:val="006978B1"/>
    <w:rsid w:val="006A1BA7"/>
    <w:rsid w:val="006B29CC"/>
    <w:rsid w:val="006C7B75"/>
    <w:rsid w:val="00710FA3"/>
    <w:rsid w:val="00711DFC"/>
    <w:rsid w:val="00716C95"/>
    <w:rsid w:val="007172AE"/>
    <w:rsid w:val="00731D1C"/>
    <w:rsid w:val="00736157"/>
    <w:rsid w:val="00751969"/>
    <w:rsid w:val="00751C4E"/>
    <w:rsid w:val="00752375"/>
    <w:rsid w:val="007546A7"/>
    <w:rsid w:val="00756FBB"/>
    <w:rsid w:val="0075700C"/>
    <w:rsid w:val="0075723F"/>
    <w:rsid w:val="00763E09"/>
    <w:rsid w:val="007736C9"/>
    <w:rsid w:val="00786AB8"/>
    <w:rsid w:val="007A5855"/>
    <w:rsid w:val="007B168B"/>
    <w:rsid w:val="007B2970"/>
    <w:rsid w:val="007B2C8E"/>
    <w:rsid w:val="007B5737"/>
    <w:rsid w:val="007B6AB2"/>
    <w:rsid w:val="007C58DB"/>
    <w:rsid w:val="007D53D3"/>
    <w:rsid w:val="007E29B4"/>
    <w:rsid w:val="007E29BB"/>
    <w:rsid w:val="007E507A"/>
    <w:rsid w:val="007F394F"/>
    <w:rsid w:val="00801B30"/>
    <w:rsid w:val="008041FC"/>
    <w:rsid w:val="00805614"/>
    <w:rsid w:val="0081786F"/>
    <w:rsid w:val="00825A51"/>
    <w:rsid w:val="00833438"/>
    <w:rsid w:val="00847B61"/>
    <w:rsid w:val="008520BA"/>
    <w:rsid w:val="00865214"/>
    <w:rsid w:val="008671B1"/>
    <w:rsid w:val="00871C1E"/>
    <w:rsid w:val="00871C51"/>
    <w:rsid w:val="008723B2"/>
    <w:rsid w:val="008767E5"/>
    <w:rsid w:val="00881024"/>
    <w:rsid w:val="00896D7B"/>
    <w:rsid w:val="00897E81"/>
    <w:rsid w:val="008A0446"/>
    <w:rsid w:val="008A346F"/>
    <w:rsid w:val="008A3E61"/>
    <w:rsid w:val="008A56E7"/>
    <w:rsid w:val="008B10FC"/>
    <w:rsid w:val="008B452B"/>
    <w:rsid w:val="008B4AFD"/>
    <w:rsid w:val="008D51F9"/>
    <w:rsid w:val="008E69AD"/>
    <w:rsid w:val="00900C66"/>
    <w:rsid w:val="0090517D"/>
    <w:rsid w:val="00914FD2"/>
    <w:rsid w:val="0093598E"/>
    <w:rsid w:val="00937EB8"/>
    <w:rsid w:val="00937FD9"/>
    <w:rsid w:val="009412FD"/>
    <w:rsid w:val="00941423"/>
    <w:rsid w:val="00941508"/>
    <w:rsid w:val="00954309"/>
    <w:rsid w:val="009558F6"/>
    <w:rsid w:val="00956359"/>
    <w:rsid w:val="00957541"/>
    <w:rsid w:val="009627C1"/>
    <w:rsid w:val="00963554"/>
    <w:rsid w:val="009744B9"/>
    <w:rsid w:val="009876C4"/>
    <w:rsid w:val="00992C83"/>
    <w:rsid w:val="00993225"/>
    <w:rsid w:val="009A08EE"/>
    <w:rsid w:val="009B315F"/>
    <w:rsid w:val="009B35E7"/>
    <w:rsid w:val="009C3FCB"/>
    <w:rsid w:val="009D262D"/>
    <w:rsid w:val="009D3426"/>
    <w:rsid w:val="009D3E88"/>
    <w:rsid w:val="009E116E"/>
    <w:rsid w:val="009E6587"/>
    <w:rsid w:val="009F1E48"/>
    <w:rsid w:val="009F4EB3"/>
    <w:rsid w:val="009F5E46"/>
    <w:rsid w:val="009F5F8F"/>
    <w:rsid w:val="00A222F9"/>
    <w:rsid w:val="00A27E53"/>
    <w:rsid w:val="00A3125A"/>
    <w:rsid w:val="00A31723"/>
    <w:rsid w:val="00A3210F"/>
    <w:rsid w:val="00A332DC"/>
    <w:rsid w:val="00A36659"/>
    <w:rsid w:val="00A57FF6"/>
    <w:rsid w:val="00A628E9"/>
    <w:rsid w:val="00A63E34"/>
    <w:rsid w:val="00A71DF0"/>
    <w:rsid w:val="00A83EE6"/>
    <w:rsid w:val="00A94C73"/>
    <w:rsid w:val="00AA46F5"/>
    <w:rsid w:val="00AB0D8F"/>
    <w:rsid w:val="00AB1E3C"/>
    <w:rsid w:val="00AD0257"/>
    <w:rsid w:val="00AD30EB"/>
    <w:rsid w:val="00AD3A8D"/>
    <w:rsid w:val="00AE0E55"/>
    <w:rsid w:val="00AF3C7D"/>
    <w:rsid w:val="00B03358"/>
    <w:rsid w:val="00B05ECE"/>
    <w:rsid w:val="00B063AE"/>
    <w:rsid w:val="00B06A74"/>
    <w:rsid w:val="00B1660D"/>
    <w:rsid w:val="00B21B59"/>
    <w:rsid w:val="00B242C5"/>
    <w:rsid w:val="00B24525"/>
    <w:rsid w:val="00B369DD"/>
    <w:rsid w:val="00B417A7"/>
    <w:rsid w:val="00B43658"/>
    <w:rsid w:val="00B50D25"/>
    <w:rsid w:val="00B51C12"/>
    <w:rsid w:val="00B51C7F"/>
    <w:rsid w:val="00B62883"/>
    <w:rsid w:val="00B70A28"/>
    <w:rsid w:val="00B80EBF"/>
    <w:rsid w:val="00B940E5"/>
    <w:rsid w:val="00B948A2"/>
    <w:rsid w:val="00B95659"/>
    <w:rsid w:val="00BB1424"/>
    <w:rsid w:val="00BB45F4"/>
    <w:rsid w:val="00BB59B0"/>
    <w:rsid w:val="00BB72BF"/>
    <w:rsid w:val="00BC3E35"/>
    <w:rsid w:val="00BC482D"/>
    <w:rsid w:val="00BC4CCF"/>
    <w:rsid w:val="00BC62FF"/>
    <w:rsid w:val="00BD214E"/>
    <w:rsid w:val="00BD754F"/>
    <w:rsid w:val="00BE6F54"/>
    <w:rsid w:val="00BF0B64"/>
    <w:rsid w:val="00BF4DB8"/>
    <w:rsid w:val="00C130EA"/>
    <w:rsid w:val="00C27253"/>
    <w:rsid w:val="00C347E4"/>
    <w:rsid w:val="00C3645A"/>
    <w:rsid w:val="00C40494"/>
    <w:rsid w:val="00C40F9F"/>
    <w:rsid w:val="00C4136F"/>
    <w:rsid w:val="00C4241B"/>
    <w:rsid w:val="00C42ED3"/>
    <w:rsid w:val="00C42EF5"/>
    <w:rsid w:val="00C5083E"/>
    <w:rsid w:val="00C52022"/>
    <w:rsid w:val="00C5314F"/>
    <w:rsid w:val="00C61059"/>
    <w:rsid w:val="00C62850"/>
    <w:rsid w:val="00C63D43"/>
    <w:rsid w:val="00C70692"/>
    <w:rsid w:val="00C743AC"/>
    <w:rsid w:val="00C75B66"/>
    <w:rsid w:val="00C811B4"/>
    <w:rsid w:val="00C834CA"/>
    <w:rsid w:val="00C853E8"/>
    <w:rsid w:val="00C87D30"/>
    <w:rsid w:val="00C975A0"/>
    <w:rsid w:val="00CA6930"/>
    <w:rsid w:val="00CA7218"/>
    <w:rsid w:val="00CB3576"/>
    <w:rsid w:val="00CB6C05"/>
    <w:rsid w:val="00CF0E44"/>
    <w:rsid w:val="00CF4662"/>
    <w:rsid w:val="00D053CC"/>
    <w:rsid w:val="00D11D5E"/>
    <w:rsid w:val="00D12049"/>
    <w:rsid w:val="00D12C31"/>
    <w:rsid w:val="00D21322"/>
    <w:rsid w:val="00D2763E"/>
    <w:rsid w:val="00D27A83"/>
    <w:rsid w:val="00D35782"/>
    <w:rsid w:val="00D37A96"/>
    <w:rsid w:val="00D44C8A"/>
    <w:rsid w:val="00D50DFE"/>
    <w:rsid w:val="00D660EC"/>
    <w:rsid w:val="00D72AEA"/>
    <w:rsid w:val="00D77EF9"/>
    <w:rsid w:val="00D80B37"/>
    <w:rsid w:val="00D851A3"/>
    <w:rsid w:val="00D858A1"/>
    <w:rsid w:val="00D91477"/>
    <w:rsid w:val="00D97FF3"/>
    <w:rsid w:val="00DB69E1"/>
    <w:rsid w:val="00DC41C8"/>
    <w:rsid w:val="00DD231F"/>
    <w:rsid w:val="00DD2A92"/>
    <w:rsid w:val="00DD3982"/>
    <w:rsid w:val="00DD4B10"/>
    <w:rsid w:val="00DD60A5"/>
    <w:rsid w:val="00DE022A"/>
    <w:rsid w:val="00DE0794"/>
    <w:rsid w:val="00DE7EAB"/>
    <w:rsid w:val="00DF30E3"/>
    <w:rsid w:val="00E016B9"/>
    <w:rsid w:val="00E101EB"/>
    <w:rsid w:val="00E10C72"/>
    <w:rsid w:val="00E16E6A"/>
    <w:rsid w:val="00E2439A"/>
    <w:rsid w:val="00E33217"/>
    <w:rsid w:val="00E34F5A"/>
    <w:rsid w:val="00E3615A"/>
    <w:rsid w:val="00E47176"/>
    <w:rsid w:val="00E50D06"/>
    <w:rsid w:val="00E514B9"/>
    <w:rsid w:val="00E5457C"/>
    <w:rsid w:val="00E55193"/>
    <w:rsid w:val="00E6471A"/>
    <w:rsid w:val="00E650F6"/>
    <w:rsid w:val="00E70BDA"/>
    <w:rsid w:val="00E85A84"/>
    <w:rsid w:val="00E871AF"/>
    <w:rsid w:val="00EA11BB"/>
    <w:rsid w:val="00EB13DC"/>
    <w:rsid w:val="00EB4BE0"/>
    <w:rsid w:val="00EB4F0C"/>
    <w:rsid w:val="00EC11D3"/>
    <w:rsid w:val="00ED10B4"/>
    <w:rsid w:val="00ED3678"/>
    <w:rsid w:val="00ED7F57"/>
    <w:rsid w:val="00EE61DA"/>
    <w:rsid w:val="00EF2203"/>
    <w:rsid w:val="00EF57B4"/>
    <w:rsid w:val="00F12DF4"/>
    <w:rsid w:val="00F13634"/>
    <w:rsid w:val="00F2299E"/>
    <w:rsid w:val="00F24155"/>
    <w:rsid w:val="00F34C58"/>
    <w:rsid w:val="00F43C03"/>
    <w:rsid w:val="00F459E6"/>
    <w:rsid w:val="00F46E5B"/>
    <w:rsid w:val="00F47B10"/>
    <w:rsid w:val="00F5444D"/>
    <w:rsid w:val="00F7765D"/>
    <w:rsid w:val="00F80286"/>
    <w:rsid w:val="00F91E9D"/>
    <w:rsid w:val="00F91F9D"/>
    <w:rsid w:val="00FA06F7"/>
    <w:rsid w:val="00FA61DA"/>
    <w:rsid w:val="00FB31FA"/>
    <w:rsid w:val="00FB40B1"/>
    <w:rsid w:val="00FC7B39"/>
    <w:rsid w:val="00FD43B9"/>
    <w:rsid w:val="00FE1CA5"/>
    <w:rsid w:val="00FF1935"/>
    <w:rsid w:val="00FF4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57541"/>
    <w:rPr>
      <w:sz w:val="18"/>
      <w:szCs w:val="18"/>
    </w:rPr>
  </w:style>
  <w:style w:type="character" w:customStyle="1" w:styleId="Char">
    <w:name w:val="批注框文本 Char"/>
    <w:basedOn w:val="a0"/>
    <w:link w:val="a3"/>
    <w:uiPriority w:val="99"/>
    <w:semiHidden/>
    <w:rsid w:val="00957541"/>
    <w:rPr>
      <w:sz w:val="18"/>
      <w:szCs w:val="18"/>
    </w:rPr>
  </w:style>
  <w:style w:type="character" w:styleId="a4">
    <w:name w:val="Hyperlink"/>
    <w:basedOn w:val="a0"/>
    <w:uiPriority w:val="99"/>
    <w:unhideWhenUsed/>
    <w:rsid w:val="002B7D97"/>
    <w:rPr>
      <w:color w:val="0000FF" w:themeColor="hyperlink"/>
      <w:u w:val="single"/>
    </w:rPr>
  </w:style>
  <w:style w:type="paragraph" w:styleId="a5">
    <w:name w:val="header"/>
    <w:basedOn w:val="a"/>
    <w:link w:val="Char0"/>
    <w:uiPriority w:val="99"/>
    <w:unhideWhenUsed/>
    <w:rsid w:val="00C75B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75B66"/>
    <w:rPr>
      <w:sz w:val="18"/>
      <w:szCs w:val="18"/>
    </w:rPr>
  </w:style>
  <w:style w:type="paragraph" w:styleId="a6">
    <w:name w:val="footer"/>
    <w:basedOn w:val="a"/>
    <w:link w:val="Char1"/>
    <w:uiPriority w:val="99"/>
    <w:unhideWhenUsed/>
    <w:rsid w:val="00C75B66"/>
    <w:pPr>
      <w:tabs>
        <w:tab w:val="center" w:pos="4153"/>
        <w:tab w:val="right" w:pos="8306"/>
      </w:tabs>
      <w:snapToGrid w:val="0"/>
      <w:jc w:val="left"/>
    </w:pPr>
    <w:rPr>
      <w:sz w:val="18"/>
      <w:szCs w:val="18"/>
    </w:rPr>
  </w:style>
  <w:style w:type="character" w:customStyle="1" w:styleId="Char1">
    <w:name w:val="页脚 Char"/>
    <w:basedOn w:val="a0"/>
    <w:link w:val="a6"/>
    <w:uiPriority w:val="99"/>
    <w:rsid w:val="00C75B66"/>
    <w:rPr>
      <w:sz w:val="18"/>
      <w:szCs w:val="18"/>
    </w:rPr>
  </w:style>
  <w:style w:type="table" w:styleId="a7">
    <w:name w:val="Table Grid"/>
    <w:basedOn w:val="a1"/>
    <w:uiPriority w:val="59"/>
    <w:rsid w:val="009D2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003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57541"/>
    <w:rPr>
      <w:sz w:val="18"/>
      <w:szCs w:val="18"/>
    </w:rPr>
  </w:style>
  <w:style w:type="character" w:customStyle="1" w:styleId="Char">
    <w:name w:val="批注框文本 Char"/>
    <w:basedOn w:val="a0"/>
    <w:link w:val="a3"/>
    <w:uiPriority w:val="99"/>
    <w:semiHidden/>
    <w:rsid w:val="00957541"/>
    <w:rPr>
      <w:sz w:val="18"/>
      <w:szCs w:val="18"/>
    </w:rPr>
  </w:style>
  <w:style w:type="character" w:styleId="a4">
    <w:name w:val="Hyperlink"/>
    <w:basedOn w:val="a0"/>
    <w:uiPriority w:val="99"/>
    <w:unhideWhenUsed/>
    <w:rsid w:val="002B7D97"/>
    <w:rPr>
      <w:color w:val="0000FF" w:themeColor="hyperlink"/>
      <w:u w:val="single"/>
    </w:rPr>
  </w:style>
  <w:style w:type="paragraph" w:styleId="a5">
    <w:name w:val="header"/>
    <w:basedOn w:val="a"/>
    <w:link w:val="Char0"/>
    <w:uiPriority w:val="99"/>
    <w:unhideWhenUsed/>
    <w:rsid w:val="00C75B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75B66"/>
    <w:rPr>
      <w:sz w:val="18"/>
      <w:szCs w:val="18"/>
    </w:rPr>
  </w:style>
  <w:style w:type="paragraph" w:styleId="a6">
    <w:name w:val="footer"/>
    <w:basedOn w:val="a"/>
    <w:link w:val="Char1"/>
    <w:uiPriority w:val="99"/>
    <w:unhideWhenUsed/>
    <w:rsid w:val="00C75B66"/>
    <w:pPr>
      <w:tabs>
        <w:tab w:val="center" w:pos="4153"/>
        <w:tab w:val="right" w:pos="8306"/>
      </w:tabs>
      <w:snapToGrid w:val="0"/>
      <w:jc w:val="left"/>
    </w:pPr>
    <w:rPr>
      <w:sz w:val="18"/>
      <w:szCs w:val="18"/>
    </w:rPr>
  </w:style>
  <w:style w:type="character" w:customStyle="1" w:styleId="Char1">
    <w:name w:val="页脚 Char"/>
    <w:basedOn w:val="a0"/>
    <w:link w:val="a6"/>
    <w:uiPriority w:val="99"/>
    <w:rsid w:val="00C75B66"/>
    <w:rPr>
      <w:sz w:val="18"/>
      <w:szCs w:val="18"/>
    </w:rPr>
  </w:style>
  <w:style w:type="table" w:styleId="a7">
    <w:name w:val="Table Grid"/>
    <w:basedOn w:val="a1"/>
    <w:uiPriority w:val="59"/>
    <w:rsid w:val="009D2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00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7819.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MedicalDevices/DeviceRegulationandGuidance/GuidanceDocuments/ucm080187.htm" TargetMode="External"/><Relationship Id="rId17" Type="http://schemas.openxmlformats.org/officeDocument/2006/relationships/hyperlink" Target="http://www.fda.gov/MedicalDevices/DeviceRegulationandGuidance/GuidanceDocuments/ucm073778.htm" TargetMode="External"/><Relationship Id="rId2" Type="http://schemas.openxmlformats.org/officeDocument/2006/relationships/styles" Target="styles.xml"/><Relationship Id="rId16" Type="http://schemas.openxmlformats.org/officeDocument/2006/relationships/hyperlink" Target="http://www.fda.gov/downloads/MedicalDevices/DeviceRegulationandGuidance/GuidanceDocuments/UCM08537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MedicalDevices/DeviceRegulationandGuidance/GuidanceDocuments/ucm084365.htm" TargetMode="External"/><Relationship Id="rId5" Type="http://schemas.openxmlformats.org/officeDocument/2006/relationships/webSettings" Target="webSettings.xml"/><Relationship Id="rId15" Type="http://schemas.openxmlformats.org/officeDocument/2006/relationships/hyperlink" Target="http://www.fda.gov/MedicalDevices/DeviceRegulationandGuidance/GuidanceDocuments/ucm089543.htm" TargetMode="External"/><Relationship Id="rId10" Type="http://schemas.openxmlformats.org/officeDocument/2006/relationships/hyperlink" Target="http://www.fda.gov/MedicalDevices/%20DeviceRegulationandGuidance/GuidanceDocuments/ucm085994.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gif"/><Relationship Id="rId14" Type="http://schemas.openxmlformats.org/officeDocument/2006/relationships/hyperlink" Target="http://www.fda.gov/MedicalDevices/DeviceRegulationandGuidance/GuidanceDocuments/ucm07838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2091</Words>
  <Characters>11919</Characters>
  <Application>Microsoft Office Word</Application>
  <DocSecurity>0</DocSecurity>
  <Lines>99</Lines>
  <Paragraphs>27</Paragraphs>
  <ScaleCrop>false</ScaleCrop>
  <Company>Hewlett-Packard Company</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6</cp:revision>
  <dcterms:created xsi:type="dcterms:W3CDTF">2017-04-10T10:10:00Z</dcterms:created>
  <dcterms:modified xsi:type="dcterms:W3CDTF">2017-04-10T10:14:00Z</dcterms:modified>
</cp:coreProperties>
</file>