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45D75" w14:textId="77777777" w:rsidR="00005A74" w:rsidRPr="006978FC" w:rsidRDefault="00005A74" w:rsidP="006978FC">
      <w:pPr>
        <w:spacing w:before="144"/>
        <w:rPr>
          <w:szCs w:val="24"/>
        </w:rPr>
      </w:pPr>
    </w:p>
    <w:p w14:paraId="197235D6" w14:textId="77777777" w:rsidR="00005A74" w:rsidRPr="006978FC" w:rsidRDefault="00005A74" w:rsidP="006978FC">
      <w:pPr>
        <w:spacing w:before="144"/>
        <w:rPr>
          <w:szCs w:val="24"/>
        </w:rPr>
      </w:pPr>
    </w:p>
    <w:p w14:paraId="299F4C60" w14:textId="77777777" w:rsidR="00005A74" w:rsidRPr="006978FC" w:rsidRDefault="00005A74" w:rsidP="006978FC">
      <w:pPr>
        <w:spacing w:before="144"/>
        <w:rPr>
          <w:szCs w:val="24"/>
        </w:rPr>
      </w:pPr>
    </w:p>
    <w:p w14:paraId="5F41D976" w14:textId="77777777" w:rsidR="00005A74" w:rsidRPr="006978FC" w:rsidRDefault="00005A74" w:rsidP="006978FC">
      <w:pPr>
        <w:spacing w:before="144"/>
        <w:rPr>
          <w:szCs w:val="24"/>
        </w:rPr>
      </w:pPr>
    </w:p>
    <w:p w14:paraId="7C4074DB" w14:textId="77777777" w:rsidR="00005A74" w:rsidRPr="006978FC" w:rsidRDefault="00005A74" w:rsidP="006978FC">
      <w:pPr>
        <w:spacing w:before="144"/>
        <w:rPr>
          <w:szCs w:val="24"/>
        </w:rPr>
      </w:pPr>
    </w:p>
    <w:p w14:paraId="4FCFF277" w14:textId="77777777" w:rsidR="00005A74" w:rsidRPr="006978FC" w:rsidRDefault="00005A74" w:rsidP="006978FC">
      <w:pPr>
        <w:spacing w:before="144"/>
        <w:rPr>
          <w:szCs w:val="24"/>
        </w:rPr>
      </w:pPr>
    </w:p>
    <w:p w14:paraId="3FF326A9" w14:textId="77777777" w:rsidR="00005A74" w:rsidRPr="006978FC" w:rsidRDefault="00005A74" w:rsidP="006978FC">
      <w:pPr>
        <w:spacing w:before="144"/>
        <w:rPr>
          <w:szCs w:val="24"/>
        </w:rPr>
      </w:pPr>
    </w:p>
    <w:p w14:paraId="368A739B" w14:textId="143B3C08" w:rsidR="00005A74" w:rsidRPr="006978FC" w:rsidRDefault="00461D9C" w:rsidP="006978FC">
      <w:pPr>
        <w:spacing w:before="144"/>
        <w:jc w:val="center"/>
        <w:rPr>
          <w:szCs w:val="24"/>
          <w:lang w:eastAsia="zh-CN"/>
        </w:rPr>
      </w:pPr>
      <w:r w:rsidRPr="006978FC">
        <w:rPr>
          <w:rFonts w:hint="eastAsia"/>
          <w:szCs w:val="24"/>
          <w:lang w:eastAsia="zh-CN"/>
        </w:rPr>
        <w:t>本指南编写于</w:t>
      </w:r>
      <w:r w:rsidRPr="006978FC">
        <w:rPr>
          <w:rFonts w:hint="eastAsia"/>
          <w:szCs w:val="24"/>
          <w:lang w:eastAsia="zh-CN"/>
        </w:rPr>
        <w:t>1997</w:t>
      </w:r>
      <w:r w:rsidRPr="006978FC">
        <w:rPr>
          <w:rFonts w:hint="eastAsia"/>
          <w:szCs w:val="24"/>
          <w:lang w:eastAsia="zh-CN"/>
        </w:rPr>
        <w:t>年</w:t>
      </w:r>
      <w:r w:rsidRPr="006978FC">
        <w:rPr>
          <w:rFonts w:hint="eastAsia"/>
          <w:szCs w:val="24"/>
          <w:lang w:eastAsia="zh-CN"/>
        </w:rPr>
        <w:t>2</w:t>
      </w:r>
      <w:r w:rsidRPr="006978FC">
        <w:rPr>
          <w:rFonts w:hint="eastAsia"/>
          <w:szCs w:val="24"/>
          <w:lang w:eastAsia="zh-CN"/>
        </w:rPr>
        <w:t>月</w:t>
      </w:r>
      <w:r w:rsidRPr="006978FC">
        <w:rPr>
          <w:rFonts w:hint="eastAsia"/>
          <w:szCs w:val="24"/>
          <w:lang w:eastAsia="zh-CN"/>
        </w:rPr>
        <w:t>27</w:t>
      </w:r>
      <w:r w:rsidRPr="006978FC">
        <w:rPr>
          <w:rFonts w:hint="eastAsia"/>
          <w:szCs w:val="24"/>
          <w:lang w:eastAsia="zh-CN"/>
        </w:rPr>
        <w:t>日实施</w:t>
      </w:r>
      <w:r w:rsidRPr="006978FC">
        <w:rPr>
          <w:rFonts w:hint="eastAsia"/>
          <w:szCs w:val="24"/>
          <w:lang w:eastAsia="zh-CN"/>
        </w:rPr>
        <w:t>FDA</w:t>
      </w:r>
      <w:r w:rsidRPr="006978FC">
        <w:rPr>
          <w:rFonts w:hint="eastAsia"/>
          <w:szCs w:val="24"/>
          <w:lang w:eastAsia="zh-CN"/>
        </w:rPr>
        <w:t>的</w:t>
      </w:r>
      <w:proofErr w:type="gramStart"/>
      <w:r w:rsidRPr="006978FC">
        <w:rPr>
          <w:rFonts w:hint="eastAsia"/>
          <w:szCs w:val="24"/>
          <w:lang w:eastAsia="zh-CN"/>
        </w:rPr>
        <w:t>良好指导</w:t>
      </w:r>
      <w:proofErr w:type="gramEnd"/>
      <w:r w:rsidRPr="006978FC">
        <w:rPr>
          <w:rFonts w:hint="eastAsia"/>
          <w:szCs w:val="24"/>
          <w:lang w:eastAsia="zh-CN"/>
        </w:rPr>
        <w:t>规范（</w:t>
      </w:r>
      <w:r w:rsidRPr="006978FC">
        <w:rPr>
          <w:rFonts w:hint="eastAsia"/>
          <w:szCs w:val="24"/>
          <w:lang w:eastAsia="zh-CN"/>
        </w:rPr>
        <w:t>GGP</w:t>
      </w:r>
      <w:r w:rsidRPr="006978FC">
        <w:rPr>
          <w:rFonts w:hint="eastAsia"/>
          <w:szCs w:val="24"/>
          <w:lang w:eastAsia="zh-CN"/>
        </w:rPr>
        <w:t>）之前。其不会为任何人创造或赋予任何权利，也不对</w:t>
      </w:r>
      <w:r w:rsidRPr="006978FC">
        <w:rPr>
          <w:rFonts w:hint="eastAsia"/>
          <w:szCs w:val="24"/>
          <w:lang w:eastAsia="zh-CN"/>
        </w:rPr>
        <w:t>FDA</w:t>
      </w:r>
      <w:r w:rsidRPr="006978FC">
        <w:rPr>
          <w:rFonts w:hint="eastAsia"/>
          <w:szCs w:val="24"/>
          <w:lang w:eastAsia="zh-CN"/>
        </w:rPr>
        <w:t>或公众具有约束力。如果替代方法满足适用的法律、法规或其两者的要求，可以使用替代方法。本指南将在下一版本中更新，以纳入</w:t>
      </w:r>
      <w:r w:rsidRPr="006978FC">
        <w:rPr>
          <w:rFonts w:hint="eastAsia"/>
          <w:szCs w:val="24"/>
          <w:lang w:eastAsia="zh-CN"/>
        </w:rPr>
        <w:t>GGP</w:t>
      </w:r>
      <w:r w:rsidRPr="006978FC">
        <w:rPr>
          <w:rFonts w:hint="eastAsia"/>
          <w:szCs w:val="24"/>
          <w:lang w:eastAsia="zh-CN"/>
        </w:rPr>
        <w:t>的标准部分。</w:t>
      </w:r>
    </w:p>
    <w:p w14:paraId="644678C5" w14:textId="77777777" w:rsidR="00F012F8" w:rsidRDefault="00F012F8" w:rsidP="006978FC">
      <w:pPr>
        <w:spacing w:before="144"/>
        <w:rPr>
          <w:spacing w:val="-2"/>
          <w:szCs w:val="24"/>
          <w:lang w:eastAsia="zh-CN"/>
        </w:rPr>
      </w:pPr>
    </w:p>
    <w:p w14:paraId="04460B66" w14:textId="5F8F9C12" w:rsidR="006978FC" w:rsidRDefault="006978FC" w:rsidP="006978FC">
      <w:pPr>
        <w:spacing w:before="144"/>
        <w:rPr>
          <w:spacing w:val="-2"/>
          <w:szCs w:val="24"/>
          <w:lang w:eastAsia="zh-CN"/>
        </w:rPr>
      </w:pPr>
      <w:r>
        <w:rPr>
          <w:spacing w:val="-2"/>
          <w:szCs w:val="24"/>
          <w:lang w:eastAsia="zh-CN"/>
        </w:rPr>
        <w:br w:type="page"/>
      </w:r>
    </w:p>
    <w:p w14:paraId="769DAB5B" w14:textId="77777777" w:rsidR="006978FC" w:rsidRDefault="006978FC" w:rsidP="006978FC">
      <w:pPr>
        <w:spacing w:before="144"/>
        <w:rPr>
          <w:lang w:eastAsia="zh-CN"/>
        </w:rPr>
      </w:pPr>
    </w:p>
    <w:p w14:paraId="2893148C" w14:textId="22D0D8E8" w:rsidR="00005A74" w:rsidRPr="006978FC" w:rsidRDefault="005D684B" w:rsidP="006978FC">
      <w:pPr>
        <w:spacing w:before="144"/>
        <w:jc w:val="center"/>
        <w:rPr>
          <w:sz w:val="52"/>
          <w:szCs w:val="52"/>
          <w:lang w:eastAsia="zh-CN"/>
        </w:rPr>
      </w:pPr>
      <w:r w:rsidRPr="006978FC">
        <w:rPr>
          <w:rFonts w:hint="eastAsia"/>
          <w:spacing w:val="-2"/>
          <w:sz w:val="52"/>
          <w:szCs w:val="52"/>
          <w:lang w:eastAsia="zh-CN"/>
        </w:rPr>
        <w:t>评估</w:t>
      </w:r>
      <w:r w:rsidR="00CB3E15" w:rsidRPr="006978FC">
        <w:rPr>
          <w:spacing w:val="-2"/>
          <w:sz w:val="52"/>
          <w:szCs w:val="52"/>
          <w:lang w:eastAsia="zh-CN"/>
        </w:rPr>
        <w:t>用于直接检测分枝杆菌</w:t>
      </w:r>
      <w:r w:rsidR="00CB3E15" w:rsidRPr="006978FC">
        <w:rPr>
          <w:spacing w:val="-2"/>
          <w:sz w:val="52"/>
          <w:szCs w:val="52"/>
          <w:lang w:eastAsia="zh-CN"/>
        </w:rPr>
        <w:t>SPP</w:t>
      </w:r>
      <w:r w:rsidR="00CB3E15" w:rsidRPr="006978FC">
        <w:rPr>
          <w:spacing w:val="-2"/>
          <w:sz w:val="52"/>
          <w:szCs w:val="52"/>
          <w:lang w:eastAsia="zh-CN"/>
        </w:rPr>
        <w:t>的体外诊断</w:t>
      </w:r>
      <w:r w:rsidRPr="006978FC">
        <w:rPr>
          <w:spacing w:val="-2"/>
          <w:sz w:val="52"/>
          <w:szCs w:val="52"/>
          <w:lang w:eastAsia="zh-CN"/>
        </w:rPr>
        <w:t>器械</w:t>
      </w:r>
      <w:r w:rsidR="00CB3E15" w:rsidRPr="006978FC">
        <w:rPr>
          <w:spacing w:val="-2"/>
          <w:sz w:val="52"/>
          <w:szCs w:val="52"/>
          <w:lang w:eastAsia="zh-CN"/>
        </w:rPr>
        <w:t>的</w:t>
      </w:r>
      <w:r w:rsidRPr="006978FC">
        <w:rPr>
          <w:rFonts w:hint="eastAsia"/>
          <w:spacing w:val="-2"/>
          <w:sz w:val="52"/>
          <w:szCs w:val="52"/>
          <w:lang w:eastAsia="zh-CN"/>
        </w:rPr>
        <w:t>审查</w:t>
      </w:r>
      <w:r w:rsidR="00CB3E15" w:rsidRPr="006978FC">
        <w:rPr>
          <w:spacing w:val="-2"/>
          <w:sz w:val="52"/>
          <w:szCs w:val="52"/>
          <w:lang w:eastAsia="zh-CN"/>
        </w:rPr>
        <w:t>标准</w:t>
      </w:r>
    </w:p>
    <w:p w14:paraId="2D880D9C" w14:textId="77777777" w:rsidR="00005A74" w:rsidRPr="006978FC" w:rsidRDefault="00005A74" w:rsidP="006978FC">
      <w:pPr>
        <w:spacing w:before="144"/>
        <w:rPr>
          <w:szCs w:val="24"/>
          <w:lang w:eastAsia="zh-CN"/>
        </w:rPr>
      </w:pPr>
    </w:p>
    <w:p w14:paraId="577EEFD7" w14:textId="5D368222" w:rsidR="00005A74" w:rsidRPr="006978FC" w:rsidRDefault="00CB3E15" w:rsidP="006978FC">
      <w:pPr>
        <w:spacing w:before="144"/>
        <w:jc w:val="center"/>
        <w:rPr>
          <w:sz w:val="32"/>
          <w:szCs w:val="32"/>
          <w:lang w:eastAsia="zh-CN"/>
        </w:rPr>
      </w:pPr>
      <w:r w:rsidRPr="006978FC">
        <w:rPr>
          <w:sz w:val="32"/>
          <w:szCs w:val="32"/>
          <w:lang w:eastAsia="zh-CN"/>
        </w:rPr>
        <w:t>1994</w:t>
      </w:r>
      <w:r w:rsidRPr="006978FC">
        <w:rPr>
          <w:sz w:val="32"/>
          <w:szCs w:val="32"/>
          <w:lang w:eastAsia="zh-CN"/>
        </w:rPr>
        <w:t>年</w:t>
      </w:r>
      <w:r w:rsidRPr="006978FC">
        <w:rPr>
          <w:sz w:val="32"/>
          <w:szCs w:val="32"/>
          <w:lang w:eastAsia="zh-CN"/>
        </w:rPr>
        <w:t>2</w:t>
      </w:r>
      <w:r w:rsidRPr="006978FC">
        <w:rPr>
          <w:sz w:val="32"/>
          <w:szCs w:val="32"/>
          <w:lang w:eastAsia="zh-CN"/>
        </w:rPr>
        <w:t>月</w:t>
      </w:r>
      <w:r w:rsidRPr="006978FC">
        <w:rPr>
          <w:sz w:val="32"/>
          <w:szCs w:val="32"/>
          <w:lang w:eastAsia="zh-CN"/>
        </w:rPr>
        <w:t>28</w:t>
      </w:r>
      <w:r w:rsidRPr="006978FC">
        <w:rPr>
          <w:sz w:val="32"/>
          <w:szCs w:val="32"/>
          <w:lang w:eastAsia="zh-CN"/>
        </w:rPr>
        <w:t>日</w:t>
      </w:r>
    </w:p>
    <w:p w14:paraId="7188B35E" w14:textId="77777777" w:rsidR="00F012F8" w:rsidRDefault="00F012F8" w:rsidP="00F012F8">
      <w:pPr>
        <w:spacing w:before="144"/>
        <w:rPr>
          <w:lang w:eastAsia="zh-CN"/>
        </w:rPr>
      </w:pPr>
    </w:p>
    <w:p w14:paraId="5C848DF3" w14:textId="77777777" w:rsidR="00F012F8" w:rsidRDefault="00F012F8" w:rsidP="00F012F8">
      <w:pPr>
        <w:spacing w:before="144"/>
        <w:rPr>
          <w:lang w:eastAsia="zh-CN"/>
        </w:rPr>
        <w:sectPr w:rsidR="00F012F8" w:rsidSect="00C378E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797" w:bottom="1440" w:left="1797" w:header="851" w:footer="851" w:gutter="0"/>
          <w:pgNumType w:start="1"/>
          <w:cols w:space="720"/>
        </w:sectPr>
      </w:pPr>
    </w:p>
    <w:p w14:paraId="7143FB38" w14:textId="29365280" w:rsidR="00FF02E7" w:rsidRPr="006978FC" w:rsidRDefault="005D684B" w:rsidP="006978FC">
      <w:pPr>
        <w:spacing w:before="144"/>
        <w:rPr>
          <w:szCs w:val="24"/>
          <w:lang w:eastAsia="zh-CN"/>
        </w:rPr>
      </w:pPr>
      <w:r w:rsidRPr="006978FC">
        <w:rPr>
          <w:rFonts w:hint="eastAsia"/>
          <w:szCs w:val="24"/>
          <w:u w:val="single"/>
          <w:lang w:eastAsia="zh-CN"/>
        </w:rPr>
        <w:lastRenderedPageBreak/>
        <w:t>评估</w:t>
      </w:r>
      <w:r w:rsidRPr="006978FC">
        <w:rPr>
          <w:szCs w:val="24"/>
          <w:u w:val="single"/>
          <w:lang w:eastAsia="zh-CN"/>
        </w:rPr>
        <w:t>用于直接检测分枝杆菌</w:t>
      </w:r>
      <w:r w:rsidRPr="006978FC">
        <w:rPr>
          <w:szCs w:val="24"/>
          <w:u w:val="single"/>
          <w:lang w:eastAsia="zh-CN"/>
        </w:rPr>
        <w:t>SPP</w:t>
      </w:r>
      <w:r w:rsidRPr="006978FC">
        <w:rPr>
          <w:szCs w:val="24"/>
          <w:u w:val="single"/>
          <w:lang w:eastAsia="zh-CN"/>
        </w:rPr>
        <w:t>的体外诊断器械的</w:t>
      </w:r>
      <w:r w:rsidRPr="006978FC">
        <w:rPr>
          <w:rFonts w:hint="eastAsia"/>
          <w:szCs w:val="24"/>
          <w:u w:val="single"/>
          <w:lang w:eastAsia="zh-CN"/>
        </w:rPr>
        <w:t>审查</w:t>
      </w:r>
      <w:r w:rsidRPr="006978FC">
        <w:rPr>
          <w:szCs w:val="24"/>
          <w:u w:val="single"/>
          <w:lang w:eastAsia="zh-CN"/>
        </w:rPr>
        <w:t>标准</w:t>
      </w:r>
      <w:r w:rsidR="00FF02E7" w:rsidRPr="006978FC">
        <w:rPr>
          <w:bCs/>
          <w:szCs w:val="24"/>
          <w:lang w:eastAsia="zh-CN"/>
        </w:rPr>
        <w:t>（</w:t>
      </w:r>
      <w:r w:rsidR="00FF02E7" w:rsidRPr="006978FC">
        <w:rPr>
          <w:bCs/>
          <w:szCs w:val="24"/>
          <w:lang w:eastAsia="zh-CN"/>
        </w:rPr>
        <w:t>DCLD /</w:t>
      </w:r>
      <w:r w:rsidR="00FF02E7" w:rsidRPr="006978FC">
        <w:rPr>
          <w:bCs/>
          <w:szCs w:val="24"/>
          <w:lang w:eastAsia="zh-CN"/>
        </w:rPr>
        <w:t>微生物</w:t>
      </w:r>
      <w:r w:rsidRPr="006978FC">
        <w:rPr>
          <w:rFonts w:hint="eastAsia"/>
          <w:bCs/>
          <w:szCs w:val="24"/>
          <w:lang w:eastAsia="zh-CN"/>
        </w:rPr>
        <w:t>学部</w:t>
      </w:r>
      <w:r w:rsidR="00FF02E7" w:rsidRPr="006978FC">
        <w:rPr>
          <w:bCs/>
          <w:szCs w:val="24"/>
          <w:lang w:eastAsia="zh-CN"/>
        </w:rPr>
        <w:t>）</w:t>
      </w:r>
    </w:p>
    <w:p w14:paraId="6F8C4EB3" w14:textId="272C01BA" w:rsidR="00FF02E7" w:rsidRPr="006978FC" w:rsidRDefault="00FF02E7" w:rsidP="006978FC">
      <w:pPr>
        <w:spacing w:before="144"/>
        <w:rPr>
          <w:szCs w:val="24"/>
          <w:lang w:eastAsia="zh-CN"/>
        </w:rPr>
      </w:pPr>
      <w:r w:rsidRPr="006978FC">
        <w:rPr>
          <w:szCs w:val="24"/>
          <w:lang w:eastAsia="zh-CN"/>
        </w:rPr>
        <w:t>本文件代表目前关于</w:t>
      </w:r>
      <w:r w:rsidR="0011602E" w:rsidRPr="006978FC">
        <w:rPr>
          <w:rFonts w:hint="eastAsia"/>
          <w:szCs w:val="24"/>
          <w:lang w:eastAsia="zh-CN"/>
        </w:rPr>
        <w:t>采用</w:t>
      </w:r>
      <w:r w:rsidRPr="006978FC">
        <w:rPr>
          <w:szCs w:val="24"/>
          <w:lang w:eastAsia="zh-CN"/>
        </w:rPr>
        <w:t>核酸扩增和杂交</w:t>
      </w:r>
      <w:r w:rsidR="0011602E" w:rsidRPr="006978FC">
        <w:rPr>
          <w:szCs w:val="24"/>
          <w:lang w:eastAsia="zh-CN"/>
        </w:rPr>
        <w:t>或其他方法</w:t>
      </w:r>
      <w:r w:rsidR="0011602E" w:rsidRPr="006978FC">
        <w:rPr>
          <w:rFonts w:hint="eastAsia"/>
          <w:szCs w:val="24"/>
          <w:lang w:eastAsia="zh-CN"/>
        </w:rPr>
        <w:t>以用于</w:t>
      </w:r>
      <w:r w:rsidR="0011602E" w:rsidRPr="006978FC">
        <w:rPr>
          <w:szCs w:val="24"/>
          <w:lang w:eastAsia="zh-CN"/>
        </w:rPr>
        <w:t>直接检测临床样本中</w:t>
      </w:r>
      <w:r w:rsidR="0011602E" w:rsidRPr="006978FC">
        <w:rPr>
          <w:rFonts w:hint="eastAsia"/>
          <w:szCs w:val="24"/>
          <w:lang w:eastAsia="zh-CN"/>
        </w:rPr>
        <w:t>的</w:t>
      </w:r>
      <w:r w:rsidR="0011602E" w:rsidRPr="006978FC">
        <w:rPr>
          <w:szCs w:val="24"/>
          <w:lang w:eastAsia="zh-CN"/>
        </w:rPr>
        <w:t>结核分枝杆菌和</w:t>
      </w:r>
      <w:r w:rsidR="0011602E" w:rsidRPr="006978FC">
        <w:rPr>
          <w:szCs w:val="24"/>
          <w:lang w:eastAsia="zh-CN"/>
        </w:rPr>
        <w:t>/</w:t>
      </w:r>
      <w:r w:rsidR="0011602E" w:rsidRPr="006978FC">
        <w:rPr>
          <w:szCs w:val="24"/>
          <w:lang w:eastAsia="zh-CN"/>
        </w:rPr>
        <w:t>或其他</w:t>
      </w:r>
      <w:r w:rsidR="00442CE6" w:rsidRPr="006978FC">
        <w:rPr>
          <w:szCs w:val="24"/>
          <w:lang w:eastAsia="zh-CN"/>
        </w:rPr>
        <w:t>分枝杆菌属</w:t>
      </w:r>
      <w:r w:rsidRPr="006978FC">
        <w:rPr>
          <w:szCs w:val="24"/>
          <w:lang w:eastAsia="zh-CN"/>
        </w:rPr>
        <w:t>的体外诊断</w:t>
      </w:r>
      <w:r w:rsidR="005D684B" w:rsidRPr="006978FC">
        <w:rPr>
          <w:szCs w:val="24"/>
          <w:lang w:eastAsia="zh-CN"/>
        </w:rPr>
        <w:t>器械</w:t>
      </w:r>
      <w:r w:rsidR="0011602E" w:rsidRPr="006978FC">
        <w:rPr>
          <w:rFonts w:hint="eastAsia"/>
          <w:szCs w:val="24"/>
          <w:lang w:eastAsia="zh-CN"/>
        </w:rPr>
        <w:t>的</w:t>
      </w:r>
      <w:r w:rsidRPr="006978FC">
        <w:rPr>
          <w:szCs w:val="24"/>
          <w:lang w:eastAsia="zh-CN"/>
        </w:rPr>
        <w:t>主要</w:t>
      </w:r>
      <w:r w:rsidR="0011602E" w:rsidRPr="006978FC">
        <w:rPr>
          <w:rFonts w:hint="eastAsia"/>
          <w:szCs w:val="24"/>
          <w:lang w:eastAsia="zh-CN"/>
        </w:rPr>
        <w:t>关注</w:t>
      </w:r>
      <w:r w:rsidR="00461D9C" w:rsidRPr="006978FC">
        <w:rPr>
          <w:rFonts w:hint="eastAsia"/>
          <w:szCs w:val="24"/>
          <w:lang w:eastAsia="zh-CN"/>
        </w:rPr>
        <w:t>问题</w:t>
      </w:r>
      <w:r w:rsidRPr="006978FC">
        <w:rPr>
          <w:szCs w:val="24"/>
          <w:lang w:eastAsia="zh-CN"/>
        </w:rPr>
        <w:t>和建议。</w:t>
      </w:r>
      <w:r w:rsidR="0011602E" w:rsidRPr="006978FC">
        <w:rPr>
          <w:rFonts w:hint="eastAsia"/>
          <w:szCs w:val="24"/>
          <w:lang w:eastAsia="zh-CN"/>
        </w:rPr>
        <w:t>其</w:t>
      </w:r>
      <w:r w:rsidRPr="006978FC">
        <w:rPr>
          <w:szCs w:val="24"/>
          <w:lang w:eastAsia="zh-CN"/>
        </w:rPr>
        <w:t>基于</w:t>
      </w:r>
      <w:r w:rsidRPr="006978FC">
        <w:rPr>
          <w:szCs w:val="24"/>
          <w:lang w:eastAsia="zh-CN"/>
        </w:rPr>
        <w:t>1</w:t>
      </w:r>
      <w:r w:rsidRPr="006978FC">
        <w:rPr>
          <w:szCs w:val="24"/>
          <w:lang w:eastAsia="zh-CN"/>
        </w:rPr>
        <w:t>）</w:t>
      </w:r>
      <w:r w:rsidR="00461D9C" w:rsidRPr="006978FC">
        <w:rPr>
          <w:rFonts w:hint="eastAsia"/>
          <w:szCs w:val="24"/>
          <w:lang w:eastAsia="zh-CN"/>
        </w:rPr>
        <w:t>最新</w:t>
      </w:r>
      <w:r w:rsidRPr="006978FC">
        <w:rPr>
          <w:szCs w:val="24"/>
          <w:lang w:eastAsia="zh-CN"/>
        </w:rPr>
        <w:t>的基础科学，</w:t>
      </w:r>
      <w:r w:rsidRPr="006978FC">
        <w:rPr>
          <w:szCs w:val="24"/>
          <w:lang w:eastAsia="zh-CN"/>
        </w:rPr>
        <w:t>2</w:t>
      </w:r>
      <w:r w:rsidRPr="006978FC">
        <w:rPr>
          <w:szCs w:val="24"/>
          <w:lang w:eastAsia="zh-CN"/>
        </w:rPr>
        <w:t>）临床经验，</w:t>
      </w:r>
      <w:r w:rsidRPr="006978FC">
        <w:rPr>
          <w:szCs w:val="24"/>
          <w:lang w:eastAsia="zh-CN"/>
        </w:rPr>
        <w:t>3</w:t>
      </w:r>
      <w:r w:rsidRPr="006978FC">
        <w:rPr>
          <w:szCs w:val="24"/>
          <w:lang w:eastAsia="zh-CN"/>
        </w:rPr>
        <w:t>）制造商</w:t>
      </w:r>
      <w:r w:rsidR="0011602E" w:rsidRPr="006978FC">
        <w:rPr>
          <w:rFonts w:hint="eastAsia"/>
          <w:szCs w:val="24"/>
          <w:lang w:eastAsia="zh-CN"/>
        </w:rPr>
        <w:t>先前提交给</w:t>
      </w:r>
      <w:r w:rsidRPr="006978FC">
        <w:rPr>
          <w:szCs w:val="24"/>
          <w:lang w:eastAsia="zh-CN"/>
        </w:rPr>
        <w:t>FDA</w:t>
      </w:r>
      <w:r w:rsidRPr="006978FC">
        <w:rPr>
          <w:szCs w:val="24"/>
          <w:lang w:eastAsia="zh-CN"/>
        </w:rPr>
        <w:t>的</w:t>
      </w:r>
      <w:r w:rsidR="00461D9C" w:rsidRPr="006978FC">
        <w:rPr>
          <w:rFonts w:hint="eastAsia"/>
          <w:szCs w:val="24"/>
          <w:lang w:eastAsia="zh-CN"/>
        </w:rPr>
        <w:t>提交资料</w:t>
      </w:r>
      <w:r w:rsidRPr="006978FC">
        <w:rPr>
          <w:szCs w:val="24"/>
          <w:lang w:eastAsia="zh-CN"/>
        </w:rPr>
        <w:t>，以及</w:t>
      </w:r>
      <w:r w:rsidRPr="006978FC">
        <w:rPr>
          <w:szCs w:val="24"/>
          <w:lang w:eastAsia="zh-CN"/>
        </w:rPr>
        <w:t>4</w:t>
      </w:r>
      <w:r w:rsidRPr="006978FC">
        <w:rPr>
          <w:szCs w:val="24"/>
          <w:lang w:eastAsia="zh-CN"/>
        </w:rPr>
        <w:t>）</w:t>
      </w:r>
      <w:r w:rsidRPr="006978FC">
        <w:rPr>
          <w:szCs w:val="24"/>
          <w:lang w:eastAsia="zh-CN"/>
        </w:rPr>
        <w:t>1990</w:t>
      </w:r>
      <w:r w:rsidRPr="006978FC">
        <w:rPr>
          <w:szCs w:val="24"/>
          <w:lang w:eastAsia="zh-CN"/>
        </w:rPr>
        <w:t>年</w:t>
      </w:r>
      <w:r w:rsidRPr="00951D00">
        <w:rPr>
          <w:rFonts w:ascii="宋体" w:eastAsia="宋体" w:hAnsi="宋体"/>
          <w:szCs w:val="24"/>
          <w:lang w:eastAsia="zh-CN"/>
        </w:rPr>
        <w:t>“</w:t>
      </w:r>
      <w:r w:rsidRPr="006978FC">
        <w:rPr>
          <w:szCs w:val="24"/>
          <w:lang w:eastAsia="zh-CN"/>
        </w:rPr>
        <w:t>安全医疗器械法案</w:t>
      </w:r>
      <w:r w:rsidRPr="00951D00">
        <w:rPr>
          <w:rFonts w:ascii="宋体" w:eastAsia="宋体" w:hAnsi="宋体"/>
          <w:szCs w:val="24"/>
          <w:lang w:eastAsia="zh-CN"/>
        </w:rPr>
        <w:t>”</w:t>
      </w:r>
      <w:r w:rsidRPr="006978FC">
        <w:rPr>
          <w:szCs w:val="24"/>
          <w:lang w:eastAsia="zh-CN"/>
        </w:rPr>
        <w:t>（</w:t>
      </w:r>
      <w:r w:rsidRPr="006978FC">
        <w:rPr>
          <w:szCs w:val="24"/>
          <w:lang w:eastAsia="zh-CN"/>
        </w:rPr>
        <w:t>SMDA</w:t>
      </w:r>
      <w:r w:rsidRPr="006978FC">
        <w:rPr>
          <w:szCs w:val="24"/>
          <w:lang w:eastAsia="zh-CN"/>
        </w:rPr>
        <w:t>）和</w:t>
      </w:r>
      <w:r w:rsidRPr="00951D00">
        <w:rPr>
          <w:rFonts w:ascii="宋体" w:eastAsia="宋体" w:hAnsi="宋体"/>
          <w:szCs w:val="24"/>
          <w:lang w:eastAsia="zh-CN"/>
        </w:rPr>
        <w:t>“</w:t>
      </w:r>
      <w:r w:rsidRPr="006978FC">
        <w:rPr>
          <w:szCs w:val="24"/>
          <w:lang w:eastAsia="zh-CN"/>
        </w:rPr>
        <w:t>联邦法规</w:t>
      </w:r>
      <w:r w:rsidRPr="00951D00">
        <w:rPr>
          <w:rFonts w:ascii="宋体" w:eastAsia="宋体" w:hAnsi="宋体"/>
          <w:szCs w:val="24"/>
          <w:lang w:eastAsia="zh-CN"/>
        </w:rPr>
        <w:t>”</w:t>
      </w:r>
      <w:r w:rsidRPr="006978FC">
        <w:rPr>
          <w:szCs w:val="24"/>
          <w:lang w:eastAsia="zh-CN"/>
        </w:rPr>
        <w:t>（</w:t>
      </w:r>
      <w:r w:rsidRPr="006978FC">
        <w:rPr>
          <w:szCs w:val="24"/>
          <w:lang w:eastAsia="zh-CN"/>
        </w:rPr>
        <w:t>CFR</w:t>
      </w:r>
      <w:r w:rsidRPr="006978FC">
        <w:rPr>
          <w:szCs w:val="24"/>
          <w:lang w:eastAsia="zh-CN"/>
        </w:rPr>
        <w:t>）中的</w:t>
      </w:r>
      <w:r w:rsidRPr="006978FC">
        <w:rPr>
          <w:szCs w:val="24"/>
          <w:lang w:eastAsia="zh-CN"/>
        </w:rPr>
        <w:t>FDA</w:t>
      </w:r>
      <w:r w:rsidR="0011602E" w:rsidRPr="006978FC">
        <w:rPr>
          <w:rFonts w:hint="eastAsia"/>
          <w:szCs w:val="24"/>
          <w:lang w:eastAsia="zh-CN"/>
        </w:rPr>
        <w:t>法规</w:t>
      </w:r>
      <w:r w:rsidRPr="006978FC">
        <w:rPr>
          <w:szCs w:val="24"/>
          <w:lang w:eastAsia="zh-CN"/>
        </w:rPr>
        <w:t>。本文件</w:t>
      </w:r>
      <w:r w:rsidR="0011602E" w:rsidRPr="006978FC">
        <w:rPr>
          <w:rFonts w:hint="eastAsia"/>
          <w:szCs w:val="24"/>
          <w:lang w:eastAsia="zh-CN"/>
        </w:rPr>
        <w:t>是一个</w:t>
      </w:r>
      <w:r w:rsidRPr="006978FC">
        <w:rPr>
          <w:szCs w:val="24"/>
          <w:lang w:eastAsia="zh-CN"/>
        </w:rPr>
        <w:t>灵活</w:t>
      </w:r>
      <w:r w:rsidR="0011602E" w:rsidRPr="006978FC">
        <w:rPr>
          <w:rFonts w:hint="eastAsia"/>
          <w:szCs w:val="24"/>
          <w:lang w:eastAsia="zh-CN"/>
        </w:rPr>
        <w:t>的</w:t>
      </w:r>
      <w:r w:rsidR="0011602E" w:rsidRPr="006978FC">
        <w:rPr>
          <w:szCs w:val="24"/>
          <w:lang w:eastAsia="zh-CN"/>
        </w:rPr>
        <w:t>文件</w:t>
      </w:r>
      <w:r w:rsidRPr="006978FC">
        <w:rPr>
          <w:szCs w:val="24"/>
          <w:lang w:eastAsia="zh-CN"/>
        </w:rPr>
        <w:t>，</w:t>
      </w:r>
      <w:r w:rsidR="0011602E" w:rsidRPr="006978FC">
        <w:rPr>
          <w:rFonts w:hint="eastAsia"/>
          <w:szCs w:val="24"/>
          <w:lang w:eastAsia="zh-CN"/>
        </w:rPr>
        <w:t>随着</w:t>
      </w:r>
      <w:r w:rsidRPr="006978FC">
        <w:rPr>
          <w:szCs w:val="24"/>
          <w:lang w:eastAsia="zh-CN"/>
        </w:rPr>
        <w:t>科学和医学方面</w:t>
      </w:r>
      <w:r w:rsidR="0011602E" w:rsidRPr="006978FC">
        <w:rPr>
          <w:rFonts w:hint="eastAsia"/>
          <w:szCs w:val="24"/>
          <w:lang w:eastAsia="zh-CN"/>
        </w:rPr>
        <w:t>的</w:t>
      </w:r>
      <w:r w:rsidRPr="006978FC">
        <w:rPr>
          <w:szCs w:val="24"/>
          <w:lang w:eastAsia="zh-CN"/>
        </w:rPr>
        <w:t>进展，这些审查标准将根据需要进行重新评估和修订，以适应新知识。</w:t>
      </w:r>
    </w:p>
    <w:p w14:paraId="3752B60F" w14:textId="1D52E406" w:rsidR="00FF02E7" w:rsidRPr="006978FC" w:rsidRDefault="00FF02E7" w:rsidP="006978FC">
      <w:pPr>
        <w:spacing w:before="144"/>
        <w:rPr>
          <w:b/>
          <w:bCs/>
          <w:szCs w:val="24"/>
          <w:lang w:eastAsia="zh-CN"/>
        </w:rPr>
      </w:pPr>
      <w:r w:rsidRPr="006978FC">
        <w:rPr>
          <w:b/>
          <w:szCs w:val="24"/>
          <w:u w:val="single"/>
          <w:lang w:eastAsia="zh-CN"/>
        </w:rPr>
        <w:t>目的</w:t>
      </w:r>
      <w:r w:rsidRPr="006978FC">
        <w:rPr>
          <w:szCs w:val="24"/>
          <w:lang w:eastAsia="zh-CN"/>
        </w:rPr>
        <w:t>：本</w:t>
      </w:r>
      <w:r w:rsidR="0011602E" w:rsidRPr="006978FC">
        <w:rPr>
          <w:szCs w:val="24"/>
          <w:lang w:eastAsia="zh-CN"/>
        </w:rPr>
        <w:t>文件</w:t>
      </w:r>
      <w:r w:rsidRPr="006978FC">
        <w:rPr>
          <w:szCs w:val="24"/>
          <w:lang w:eastAsia="zh-CN"/>
        </w:rPr>
        <w:t>的目的是</w:t>
      </w:r>
      <w:r w:rsidR="0011602E" w:rsidRPr="006978FC">
        <w:rPr>
          <w:rFonts w:hint="eastAsia"/>
          <w:szCs w:val="24"/>
          <w:lang w:eastAsia="zh-CN"/>
        </w:rPr>
        <w:t>就某</w:t>
      </w:r>
      <w:proofErr w:type="gramStart"/>
      <w:r w:rsidR="0011602E" w:rsidRPr="006978FC">
        <w:rPr>
          <w:rFonts w:hint="eastAsia"/>
          <w:szCs w:val="24"/>
          <w:lang w:eastAsia="zh-CN"/>
        </w:rPr>
        <w:t>一用于</w:t>
      </w:r>
      <w:proofErr w:type="gramEnd"/>
      <w:r w:rsidR="0011602E" w:rsidRPr="006978FC">
        <w:rPr>
          <w:szCs w:val="24"/>
          <w:lang w:eastAsia="zh-CN"/>
        </w:rPr>
        <w:t>检测临床样本中</w:t>
      </w:r>
      <w:r w:rsidR="0011602E" w:rsidRPr="006978FC">
        <w:rPr>
          <w:rFonts w:hint="eastAsia"/>
          <w:szCs w:val="24"/>
          <w:lang w:eastAsia="zh-CN"/>
        </w:rPr>
        <w:t>的</w:t>
      </w:r>
      <w:r w:rsidR="00442CE6" w:rsidRPr="006978FC">
        <w:rPr>
          <w:szCs w:val="24"/>
          <w:lang w:eastAsia="zh-CN"/>
        </w:rPr>
        <w:t>分枝杆菌属</w:t>
      </w:r>
      <w:r w:rsidR="0011602E" w:rsidRPr="006978FC">
        <w:rPr>
          <w:rFonts w:hint="eastAsia"/>
          <w:szCs w:val="24"/>
          <w:lang w:eastAsia="zh-CN"/>
        </w:rPr>
        <w:t>的器械可许可上市之前须提交给食品药品监督管理局</w:t>
      </w:r>
      <w:r w:rsidR="0011602E" w:rsidRPr="006978FC">
        <w:rPr>
          <w:szCs w:val="24"/>
          <w:lang w:eastAsia="zh-CN"/>
        </w:rPr>
        <w:t>（</w:t>
      </w:r>
      <w:r w:rsidR="0011602E" w:rsidRPr="006978FC">
        <w:rPr>
          <w:szCs w:val="24"/>
          <w:lang w:eastAsia="zh-CN"/>
        </w:rPr>
        <w:t>FDA</w:t>
      </w:r>
      <w:r w:rsidR="0011602E" w:rsidRPr="006978FC">
        <w:rPr>
          <w:szCs w:val="24"/>
          <w:lang w:eastAsia="zh-CN"/>
        </w:rPr>
        <w:t>）</w:t>
      </w:r>
      <w:r w:rsidR="0011602E" w:rsidRPr="006978FC">
        <w:rPr>
          <w:rFonts w:hint="eastAsia"/>
          <w:szCs w:val="24"/>
          <w:lang w:eastAsia="zh-CN"/>
        </w:rPr>
        <w:t>的信息</w:t>
      </w:r>
      <w:r w:rsidRPr="006978FC">
        <w:rPr>
          <w:szCs w:val="24"/>
          <w:lang w:eastAsia="zh-CN"/>
        </w:rPr>
        <w:t>提供</w:t>
      </w:r>
      <w:r w:rsidR="0011602E" w:rsidRPr="006978FC">
        <w:rPr>
          <w:rFonts w:hint="eastAsia"/>
          <w:szCs w:val="24"/>
          <w:lang w:eastAsia="zh-CN"/>
        </w:rPr>
        <w:t>指南</w:t>
      </w:r>
      <w:r w:rsidRPr="006978FC">
        <w:rPr>
          <w:szCs w:val="24"/>
          <w:lang w:eastAsia="zh-CN"/>
        </w:rPr>
        <w:t>。</w:t>
      </w:r>
    </w:p>
    <w:p w14:paraId="31D02151" w14:textId="5EA71301" w:rsidR="00473139" w:rsidRPr="006978FC" w:rsidRDefault="00473139" w:rsidP="006978FC">
      <w:pPr>
        <w:spacing w:before="144"/>
        <w:rPr>
          <w:szCs w:val="24"/>
          <w:lang w:eastAsia="zh-CN"/>
        </w:rPr>
      </w:pPr>
      <w:r w:rsidRPr="006978FC">
        <w:rPr>
          <w:b/>
          <w:szCs w:val="24"/>
          <w:u w:val="single"/>
          <w:lang w:eastAsia="zh-CN"/>
        </w:rPr>
        <w:t>定义</w:t>
      </w:r>
      <w:r w:rsidRPr="006978FC">
        <w:rPr>
          <w:szCs w:val="24"/>
          <w:lang w:eastAsia="zh-CN"/>
        </w:rPr>
        <w:t>：该通用型</w:t>
      </w:r>
      <w:r w:rsidR="005D684B" w:rsidRPr="006978FC">
        <w:rPr>
          <w:szCs w:val="24"/>
          <w:lang w:eastAsia="zh-CN"/>
        </w:rPr>
        <w:t>器械</w:t>
      </w:r>
      <w:r w:rsidRPr="006978FC">
        <w:rPr>
          <w:szCs w:val="24"/>
          <w:lang w:eastAsia="zh-CN"/>
        </w:rPr>
        <w:t>旨在用于临床实验室</w:t>
      </w:r>
      <w:r w:rsidR="0011602E" w:rsidRPr="006978FC">
        <w:rPr>
          <w:rFonts w:hint="eastAsia"/>
          <w:szCs w:val="24"/>
          <w:lang w:eastAsia="zh-CN"/>
        </w:rPr>
        <w:t>，其中，其</w:t>
      </w:r>
      <w:r w:rsidRPr="006978FC">
        <w:rPr>
          <w:szCs w:val="24"/>
          <w:lang w:eastAsia="zh-CN"/>
        </w:rPr>
        <w:t>作为体外诊断</w:t>
      </w:r>
      <w:r w:rsidR="0011602E" w:rsidRPr="006978FC">
        <w:rPr>
          <w:szCs w:val="24"/>
          <w:lang w:eastAsia="zh-CN"/>
        </w:rPr>
        <w:t>试验</w:t>
      </w:r>
      <w:r w:rsidR="0011602E" w:rsidRPr="006978FC">
        <w:rPr>
          <w:rFonts w:hint="eastAsia"/>
          <w:szCs w:val="24"/>
          <w:lang w:eastAsia="zh-CN"/>
        </w:rPr>
        <w:t>以</w:t>
      </w:r>
      <w:r w:rsidRPr="006978FC">
        <w:rPr>
          <w:szCs w:val="24"/>
          <w:lang w:eastAsia="zh-CN"/>
        </w:rPr>
        <w:t>定性检测分枝杆菌</w:t>
      </w:r>
      <w:r w:rsidR="00461D9C" w:rsidRPr="006978FC">
        <w:rPr>
          <w:szCs w:val="24"/>
          <w:lang w:eastAsia="zh-CN"/>
        </w:rPr>
        <w:t>[</w:t>
      </w:r>
      <w:r w:rsidR="0011602E" w:rsidRPr="006978FC">
        <w:rPr>
          <w:rFonts w:hint="eastAsia"/>
          <w:szCs w:val="24"/>
          <w:lang w:eastAsia="zh-CN"/>
        </w:rPr>
        <w:t>种类</w:t>
      </w:r>
      <w:r w:rsidRPr="006978FC">
        <w:rPr>
          <w:szCs w:val="24"/>
          <w:lang w:eastAsia="zh-CN"/>
        </w:rPr>
        <w:t>或群体</w:t>
      </w:r>
      <w:r w:rsidR="00461D9C" w:rsidRPr="006978FC">
        <w:rPr>
          <w:szCs w:val="24"/>
          <w:lang w:eastAsia="zh-CN"/>
        </w:rPr>
        <w:t>]</w:t>
      </w:r>
      <w:r w:rsidRPr="006978FC">
        <w:rPr>
          <w:szCs w:val="24"/>
          <w:lang w:eastAsia="zh-CN"/>
        </w:rPr>
        <w:t xml:space="preserve"> </w:t>
      </w:r>
      <w:r w:rsidR="00461D9C" w:rsidRPr="006978FC">
        <w:rPr>
          <w:szCs w:val="24"/>
          <w:lang w:eastAsia="zh-CN"/>
        </w:rPr>
        <w:t>[</w:t>
      </w:r>
      <w:r w:rsidRPr="006978FC">
        <w:rPr>
          <w:szCs w:val="24"/>
          <w:lang w:eastAsia="zh-CN"/>
        </w:rPr>
        <w:t>特异性核酸序列，例如</w:t>
      </w:r>
      <w:r w:rsidR="0011602E" w:rsidRPr="006978FC">
        <w:rPr>
          <w:szCs w:val="24"/>
          <w:lang w:eastAsia="zh-CN"/>
        </w:rPr>
        <w:t>通过</w:t>
      </w:r>
      <w:r w:rsidR="00461D9C" w:rsidRPr="006978FC">
        <w:rPr>
          <w:szCs w:val="24"/>
          <w:lang w:eastAsia="zh-CN"/>
        </w:rPr>
        <w:t>[</w:t>
      </w:r>
      <w:r w:rsidR="0011602E" w:rsidRPr="006978FC">
        <w:rPr>
          <w:szCs w:val="24"/>
          <w:lang w:eastAsia="zh-CN"/>
        </w:rPr>
        <w:t>核酸类型</w:t>
      </w:r>
      <w:r w:rsidR="00461D9C" w:rsidRPr="006978FC">
        <w:rPr>
          <w:szCs w:val="24"/>
          <w:lang w:eastAsia="zh-CN"/>
        </w:rPr>
        <w:t>]</w:t>
      </w:r>
      <w:r w:rsidR="0011602E" w:rsidRPr="006978FC">
        <w:rPr>
          <w:szCs w:val="24"/>
          <w:lang w:eastAsia="zh-CN"/>
        </w:rPr>
        <w:t>扩增和杂交（或其他方法）</w:t>
      </w:r>
      <w:r w:rsidRPr="006978FC">
        <w:rPr>
          <w:szCs w:val="24"/>
          <w:lang w:eastAsia="zh-CN"/>
        </w:rPr>
        <w:t>直接</w:t>
      </w:r>
      <w:r w:rsidR="0011602E" w:rsidRPr="006978FC">
        <w:rPr>
          <w:rFonts w:hint="eastAsia"/>
          <w:szCs w:val="24"/>
          <w:lang w:eastAsia="zh-CN"/>
        </w:rPr>
        <w:t>在</w:t>
      </w:r>
      <w:r w:rsidR="0011602E" w:rsidRPr="006978FC">
        <w:rPr>
          <w:szCs w:val="24"/>
          <w:lang w:eastAsia="zh-CN"/>
        </w:rPr>
        <w:t xml:space="preserve"> </w:t>
      </w:r>
      <w:r w:rsidR="00461D9C" w:rsidRPr="006978FC">
        <w:rPr>
          <w:szCs w:val="24"/>
          <w:lang w:eastAsia="zh-CN"/>
        </w:rPr>
        <w:t>[</w:t>
      </w:r>
      <w:r w:rsidRPr="006978FC">
        <w:rPr>
          <w:szCs w:val="24"/>
          <w:lang w:eastAsia="zh-CN"/>
        </w:rPr>
        <w:t>临床</w:t>
      </w:r>
      <w:r w:rsidR="0011602E" w:rsidRPr="006978FC">
        <w:rPr>
          <w:szCs w:val="24"/>
          <w:lang w:eastAsia="zh-CN"/>
        </w:rPr>
        <w:t>样本</w:t>
      </w:r>
      <w:r w:rsidRPr="006978FC">
        <w:rPr>
          <w:szCs w:val="24"/>
          <w:lang w:eastAsia="zh-CN"/>
        </w:rPr>
        <w:t>中的种类</w:t>
      </w:r>
      <w:r w:rsidR="00461D9C" w:rsidRPr="006978FC">
        <w:rPr>
          <w:szCs w:val="24"/>
          <w:lang w:eastAsia="zh-CN"/>
        </w:rPr>
        <w:t>]</w:t>
      </w:r>
      <w:r w:rsidR="00634EA5" w:rsidRPr="006978FC">
        <w:rPr>
          <w:rFonts w:hint="eastAsia"/>
          <w:szCs w:val="24"/>
          <w:lang w:eastAsia="zh-CN"/>
        </w:rPr>
        <w:t>中检测到的</w:t>
      </w:r>
      <w:r w:rsidR="00634EA5" w:rsidRPr="006978FC">
        <w:rPr>
          <w:szCs w:val="24"/>
          <w:lang w:eastAsia="zh-CN"/>
        </w:rPr>
        <w:t>IS61101</w:t>
      </w:r>
      <w:r w:rsidR="00461D9C" w:rsidRPr="006978FC">
        <w:rPr>
          <w:rFonts w:hint="eastAsia"/>
          <w:szCs w:val="24"/>
          <w:lang w:eastAsia="zh-CN"/>
        </w:rPr>
        <w:t>]</w:t>
      </w:r>
      <w:r w:rsidRPr="006978FC">
        <w:rPr>
          <w:szCs w:val="24"/>
          <w:lang w:eastAsia="zh-CN"/>
        </w:rPr>
        <w:t>。</w:t>
      </w:r>
    </w:p>
    <w:p w14:paraId="09AB74F8" w14:textId="63FB9DF4" w:rsidR="00005A74" w:rsidRPr="006978FC" w:rsidRDefault="00634EA5" w:rsidP="006978FC">
      <w:pPr>
        <w:spacing w:before="144"/>
        <w:rPr>
          <w:b/>
          <w:bCs/>
          <w:szCs w:val="24"/>
          <w:lang w:eastAsia="zh-CN"/>
        </w:rPr>
      </w:pPr>
      <w:r w:rsidRPr="006978FC">
        <w:rPr>
          <w:rFonts w:hint="eastAsia"/>
          <w:b/>
          <w:w w:val="95"/>
          <w:szCs w:val="24"/>
          <w:u w:val="single" w:color="000000"/>
          <w:lang w:eastAsia="zh-CN"/>
        </w:rPr>
        <w:t>产品代码</w:t>
      </w:r>
      <w:r w:rsidR="00F95C3F" w:rsidRPr="006978FC">
        <w:rPr>
          <w:b/>
          <w:w w:val="95"/>
          <w:szCs w:val="24"/>
          <w:u w:val="single" w:color="000000"/>
          <w:lang w:eastAsia="zh-CN"/>
        </w:rPr>
        <w:t>：</w:t>
      </w:r>
    </w:p>
    <w:p w14:paraId="11B303D2" w14:textId="3BA180B0" w:rsidR="00005A74" w:rsidRPr="006978FC" w:rsidRDefault="00634EA5" w:rsidP="006978FC">
      <w:pPr>
        <w:spacing w:before="144"/>
        <w:rPr>
          <w:b/>
          <w:bCs/>
          <w:szCs w:val="24"/>
          <w:lang w:eastAsia="zh-CN"/>
        </w:rPr>
      </w:pPr>
      <w:r w:rsidRPr="006978FC">
        <w:rPr>
          <w:rFonts w:hint="eastAsia"/>
          <w:b/>
          <w:szCs w:val="24"/>
          <w:u w:val="single" w:color="000000"/>
          <w:lang w:eastAsia="zh-CN"/>
        </w:rPr>
        <w:t>法规编号</w:t>
      </w:r>
      <w:r w:rsidR="00F95C3F" w:rsidRPr="006978FC">
        <w:rPr>
          <w:b/>
          <w:szCs w:val="24"/>
          <w:u w:val="single" w:color="000000"/>
          <w:lang w:eastAsia="zh-CN"/>
        </w:rPr>
        <w:t>：</w:t>
      </w:r>
      <w:r w:rsidR="00E71B56" w:rsidRPr="006978FC">
        <w:rPr>
          <w:spacing w:val="-39"/>
          <w:szCs w:val="24"/>
          <w:u w:val="single" w:color="000000"/>
          <w:lang w:eastAsia="zh-CN"/>
        </w:rPr>
        <w:t xml:space="preserve"> </w:t>
      </w:r>
      <w:r w:rsidR="00E71B56" w:rsidRPr="006978FC">
        <w:rPr>
          <w:szCs w:val="24"/>
          <w:lang w:eastAsia="zh-CN"/>
        </w:rPr>
        <w:t>21</w:t>
      </w:r>
      <w:r w:rsidR="00E71B56" w:rsidRPr="006978FC">
        <w:rPr>
          <w:spacing w:val="-55"/>
          <w:szCs w:val="24"/>
          <w:lang w:eastAsia="zh-CN"/>
        </w:rPr>
        <w:t xml:space="preserve"> </w:t>
      </w:r>
      <w:r w:rsidR="00E71B56" w:rsidRPr="006978FC">
        <w:rPr>
          <w:szCs w:val="24"/>
          <w:lang w:eastAsia="zh-CN"/>
        </w:rPr>
        <w:t>CFR</w:t>
      </w:r>
      <w:r w:rsidR="00E71B56" w:rsidRPr="006978FC">
        <w:rPr>
          <w:spacing w:val="-46"/>
          <w:szCs w:val="24"/>
          <w:lang w:eastAsia="zh-CN"/>
        </w:rPr>
        <w:t xml:space="preserve"> </w:t>
      </w:r>
      <w:r w:rsidR="00E71B56" w:rsidRPr="006978FC">
        <w:rPr>
          <w:szCs w:val="24"/>
          <w:lang w:eastAsia="zh-CN"/>
        </w:rPr>
        <w:t>§</w:t>
      </w:r>
      <w:r w:rsidR="00E71B56" w:rsidRPr="006978FC">
        <w:rPr>
          <w:spacing w:val="-44"/>
          <w:szCs w:val="24"/>
          <w:lang w:eastAsia="zh-CN"/>
        </w:rPr>
        <w:t xml:space="preserve"> </w:t>
      </w:r>
      <w:r w:rsidR="00E71B56" w:rsidRPr="006978FC">
        <w:rPr>
          <w:szCs w:val="24"/>
          <w:lang w:eastAsia="zh-CN"/>
        </w:rPr>
        <w:t>866.3370</w:t>
      </w:r>
    </w:p>
    <w:p w14:paraId="1BA64BD5" w14:textId="576D41A1" w:rsidR="00005A74" w:rsidRPr="006978FC" w:rsidRDefault="00634EA5" w:rsidP="006978FC">
      <w:pPr>
        <w:spacing w:before="144"/>
        <w:rPr>
          <w:b/>
          <w:bCs/>
          <w:szCs w:val="24"/>
          <w:lang w:eastAsia="zh-CN"/>
        </w:rPr>
      </w:pPr>
      <w:r w:rsidRPr="006978FC">
        <w:rPr>
          <w:rFonts w:hint="eastAsia"/>
          <w:b/>
          <w:szCs w:val="24"/>
          <w:u w:val="single" w:color="000000"/>
          <w:lang w:eastAsia="zh-CN"/>
        </w:rPr>
        <w:t>分类</w:t>
      </w:r>
      <w:r w:rsidR="00F95C3F" w:rsidRPr="006978FC">
        <w:rPr>
          <w:b/>
          <w:szCs w:val="24"/>
          <w:u w:val="single" w:color="000000"/>
          <w:lang w:eastAsia="zh-CN"/>
        </w:rPr>
        <w:t>：</w:t>
      </w:r>
    </w:p>
    <w:p w14:paraId="55B7FB3A" w14:textId="4A910686" w:rsidR="00005A74" w:rsidRPr="006978FC" w:rsidRDefault="00461D9C" w:rsidP="006978FC">
      <w:pPr>
        <w:spacing w:before="144"/>
        <w:rPr>
          <w:b/>
          <w:bCs/>
          <w:szCs w:val="24"/>
          <w:lang w:eastAsia="zh-CN"/>
        </w:rPr>
      </w:pPr>
      <w:r w:rsidRPr="006978FC">
        <w:rPr>
          <w:rFonts w:hint="eastAsia"/>
          <w:b/>
          <w:szCs w:val="24"/>
          <w:u w:val="single" w:color="000000"/>
          <w:lang w:eastAsia="zh-CN"/>
        </w:rPr>
        <w:t>面板</w:t>
      </w:r>
      <w:r w:rsidR="00F95C3F" w:rsidRPr="006978FC">
        <w:rPr>
          <w:b/>
          <w:szCs w:val="24"/>
          <w:u w:val="single"/>
          <w:lang w:eastAsia="zh-CN"/>
        </w:rPr>
        <w:t>：</w:t>
      </w:r>
      <w:r w:rsidR="00634EA5" w:rsidRPr="006978FC">
        <w:rPr>
          <w:rFonts w:hint="eastAsia"/>
          <w:b/>
          <w:szCs w:val="24"/>
          <w:lang w:eastAsia="zh-CN"/>
        </w:rPr>
        <w:t>微生物学</w:t>
      </w:r>
      <w:r w:rsidR="00E71B56" w:rsidRPr="006978FC">
        <w:rPr>
          <w:spacing w:val="-58"/>
          <w:szCs w:val="24"/>
          <w:lang w:eastAsia="zh-CN"/>
        </w:rPr>
        <w:t xml:space="preserve"> </w:t>
      </w:r>
      <w:r w:rsidR="00F95C3F" w:rsidRPr="006978FC">
        <w:rPr>
          <w:szCs w:val="24"/>
          <w:lang w:eastAsia="zh-CN"/>
        </w:rPr>
        <w:t>（</w:t>
      </w:r>
      <w:r w:rsidR="00E71B56" w:rsidRPr="006978FC">
        <w:rPr>
          <w:szCs w:val="24"/>
          <w:lang w:eastAsia="zh-CN"/>
        </w:rPr>
        <w:t>83</w:t>
      </w:r>
      <w:r w:rsidR="00F95C3F" w:rsidRPr="006978FC">
        <w:rPr>
          <w:szCs w:val="24"/>
          <w:lang w:eastAsia="zh-CN"/>
        </w:rPr>
        <w:t>）</w:t>
      </w:r>
    </w:p>
    <w:p w14:paraId="0E2DB98A" w14:textId="6F105EFF" w:rsidR="00005A74" w:rsidRPr="006978FC" w:rsidRDefault="00634EA5" w:rsidP="006978FC">
      <w:pPr>
        <w:spacing w:before="144"/>
        <w:rPr>
          <w:szCs w:val="24"/>
          <w:lang w:eastAsia="zh-CN"/>
        </w:rPr>
      </w:pPr>
      <w:r w:rsidRPr="006978FC">
        <w:rPr>
          <w:rFonts w:hint="eastAsia"/>
          <w:b/>
          <w:szCs w:val="24"/>
          <w:u w:val="single" w:color="000000"/>
          <w:lang w:eastAsia="zh-CN"/>
        </w:rPr>
        <w:t>所需审查</w:t>
      </w:r>
      <w:r w:rsidR="00F95C3F" w:rsidRPr="006978FC">
        <w:rPr>
          <w:b/>
          <w:szCs w:val="24"/>
          <w:u w:val="single" w:color="000000"/>
          <w:lang w:eastAsia="zh-CN"/>
        </w:rPr>
        <w:t>：</w:t>
      </w:r>
      <w:r w:rsidRPr="006978FC">
        <w:rPr>
          <w:szCs w:val="24"/>
          <w:lang w:eastAsia="zh-CN"/>
        </w:rPr>
        <w:t>上市前通告</w:t>
      </w:r>
      <w:r w:rsidR="00CB3E15" w:rsidRPr="006978FC">
        <w:rPr>
          <w:szCs w:val="24"/>
          <w:lang w:eastAsia="zh-CN"/>
        </w:rPr>
        <w:t xml:space="preserve"> </w:t>
      </w:r>
      <w:r w:rsidR="00461D9C" w:rsidRPr="006978FC">
        <w:rPr>
          <w:szCs w:val="24"/>
          <w:lang w:eastAsia="zh-CN"/>
        </w:rPr>
        <w:t>[</w:t>
      </w:r>
      <w:r w:rsidR="00CB3E15" w:rsidRPr="006978FC">
        <w:rPr>
          <w:szCs w:val="24"/>
          <w:lang w:eastAsia="zh-CN"/>
        </w:rPr>
        <w:t>510</w:t>
      </w:r>
      <w:r w:rsidR="00F95C3F" w:rsidRPr="006978FC">
        <w:rPr>
          <w:szCs w:val="24"/>
          <w:lang w:eastAsia="zh-CN"/>
        </w:rPr>
        <w:t>（</w:t>
      </w:r>
      <w:r w:rsidR="00CB3E15" w:rsidRPr="006978FC">
        <w:rPr>
          <w:szCs w:val="24"/>
          <w:lang w:eastAsia="zh-CN"/>
        </w:rPr>
        <w:t>k</w:t>
      </w:r>
      <w:r w:rsidR="00F95C3F" w:rsidRPr="006978FC">
        <w:rPr>
          <w:szCs w:val="24"/>
          <w:lang w:eastAsia="zh-CN"/>
        </w:rPr>
        <w:t>）</w:t>
      </w:r>
      <w:r w:rsidR="00461D9C" w:rsidRPr="006978FC">
        <w:rPr>
          <w:szCs w:val="24"/>
          <w:lang w:eastAsia="zh-CN"/>
        </w:rPr>
        <w:t>]</w:t>
      </w:r>
    </w:p>
    <w:p w14:paraId="10027EF9" w14:textId="68A38A3B" w:rsidR="00005A74" w:rsidRPr="006978FC" w:rsidRDefault="00473139" w:rsidP="006978FC">
      <w:pPr>
        <w:pStyle w:val="a4"/>
        <w:numPr>
          <w:ilvl w:val="0"/>
          <w:numId w:val="34"/>
        </w:numPr>
        <w:spacing w:before="144"/>
        <w:rPr>
          <w:szCs w:val="24"/>
        </w:rPr>
      </w:pPr>
      <w:r w:rsidRPr="006978FC">
        <w:rPr>
          <w:b/>
          <w:szCs w:val="24"/>
          <w:u w:val="single" w:color="000000"/>
          <w:lang w:eastAsia="zh-CN"/>
        </w:rPr>
        <w:t>背景</w:t>
      </w:r>
    </w:p>
    <w:p w14:paraId="56E4E3AC" w14:textId="35B99CE4" w:rsidR="00473139" w:rsidRPr="006978FC" w:rsidRDefault="00473139" w:rsidP="006978FC">
      <w:pPr>
        <w:spacing w:before="144"/>
        <w:rPr>
          <w:szCs w:val="24"/>
          <w:lang w:eastAsia="zh-CN"/>
        </w:rPr>
      </w:pPr>
      <w:r w:rsidRPr="006978FC">
        <w:rPr>
          <w:szCs w:val="24"/>
          <w:lang w:eastAsia="zh-CN"/>
        </w:rPr>
        <w:t>结核病和其他分枝杆菌疾病的确定性诊断取决于</w:t>
      </w:r>
      <w:r w:rsidR="00634EA5" w:rsidRPr="006978FC">
        <w:rPr>
          <w:rFonts w:hint="eastAsia"/>
          <w:szCs w:val="24"/>
          <w:lang w:eastAsia="zh-CN"/>
        </w:rPr>
        <w:t>对</w:t>
      </w:r>
      <w:r w:rsidRPr="006978FC">
        <w:rPr>
          <w:szCs w:val="24"/>
          <w:lang w:eastAsia="zh-CN"/>
        </w:rPr>
        <w:t>病原体的分离和鉴定</w:t>
      </w:r>
      <w:r w:rsidRPr="006978FC">
        <w:rPr>
          <w:szCs w:val="24"/>
          <w:vertAlign w:val="superscript"/>
          <w:lang w:eastAsia="zh-CN"/>
        </w:rPr>
        <w:t>1</w:t>
      </w:r>
      <w:r w:rsidRPr="006978FC">
        <w:rPr>
          <w:szCs w:val="24"/>
          <w:lang w:eastAsia="zh-CN"/>
        </w:rPr>
        <w:t>。</w:t>
      </w:r>
      <w:r w:rsidR="00634EA5" w:rsidRPr="006978FC">
        <w:rPr>
          <w:rFonts w:hint="eastAsia"/>
          <w:szCs w:val="24"/>
          <w:lang w:eastAsia="zh-CN"/>
        </w:rPr>
        <w:t>尽管</w:t>
      </w:r>
      <w:r w:rsidRPr="006978FC">
        <w:rPr>
          <w:szCs w:val="24"/>
          <w:lang w:eastAsia="zh-CN"/>
        </w:rPr>
        <w:t>显微镜检查</w:t>
      </w:r>
      <w:r w:rsidR="00634EA5" w:rsidRPr="006978FC">
        <w:rPr>
          <w:rFonts w:hint="eastAsia"/>
          <w:szCs w:val="24"/>
          <w:lang w:eastAsia="zh-CN"/>
        </w:rPr>
        <w:t>的</w:t>
      </w:r>
      <w:r w:rsidRPr="006978FC">
        <w:rPr>
          <w:szCs w:val="24"/>
          <w:lang w:eastAsia="zh-CN"/>
        </w:rPr>
        <w:t>相对</w:t>
      </w:r>
      <w:r w:rsidR="00461D9C" w:rsidRPr="006978FC">
        <w:rPr>
          <w:rFonts w:hint="eastAsia"/>
          <w:szCs w:val="24"/>
          <w:lang w:eastAsia="zh-CN"/>
        </w:rPr>
        <w:t>灵敏度</w:t>
      </w:r>
      <w:r w:rsidR="00634EA5" w:rsidRPr="006978FC">
        <w:rPr>
          <w:rFonts w:hint="eastAsia"/>
          <w:szCs w:val="24"/>
          <w:lang w:eastAsia="zh-CN"/>
        </w:rPr>
        <w:t>较弱</w:t>
      </w:r>
      <w:r w:rsidRPr="006978FC">
        <w:rPr>
          <w:szCs w:val="24"/>
          <w:lang w:eastAsia="zh-CN"/>
        </w:rPr>
        <w:t>（需要每</w:t>
      </w:r>
      <w:r w:rsidRPr="006978FC">
        <w:rPr>
          <w:szCs w:val="24"/>
          <w:lang w:eastAsia="zh-CN"/>
        </w:rPr>
        <w:t>mL</w:t>
      </w:r>
      <w:r w:rsidR="00634EA5" w:rsidRPr="006978FC">
        <w:rPr>
          <w:szCs w:val="24"/>
          <w:lang w:eastAsia="zh-CN"/>
        </w:rPr>
        <w:t>样本</w:t>
      </w:r>
      <w:r w:rsidR="00634EA5" w:rsidRPr="006978FC">
        <w:rPr>
          <w:rFonts w:hint="eastAsia"/>
          <w:szCs w:val="24"/>
          <w:lang w:eastAsia="zh-CN"/>
        </w:rPr>
        <w:t>中</w:t>
      </w:r>
      <w:r w:rsidRPr="006978FC">
        <w:rPr>
          <w:szCs w:val="24"/>
          <w:lang w:eastAsia="zh-CN"/>
        </w:rPr>
        <w:t>至少有</w:t>
      </w:r>
      <w:r w:rsidRPr="006978FC">
        <w:rPr>
          <w:szCs w:val="24"/>
          <w:lang w:eastAsia="zh-CN"/>
        </w:rPr>
        <w:t>5</w:t>
      </w:r>
      <w:r w:rsidR="00461D9C" w:rsidRPr="006978FC">
        <w:rPr>
          <w:rFonts w:hint="eastAsia"/>
          <w:szCs w:val="24"/>
          <w:lang w:eastAsia="zh-CN"/>
        </w:rPr>
        <w:t>×</w:t>
      </w:r>
      <w:r w:rsidR="00461D9C" w:rsidRPr="006978FC">
        <w:rPr>
          <w:szCs w:val="24"/>
          <w:lang w:eastAsia="zh-CN"/>
        </w:rPr>
        <w:t>l</w:t>
      </w:r>
      <w:r w:rsidR="00461D9C" w:rsidRPr="006978FC">
        <w:rPr>
          <w:rFonts w:hint="eastAsia"/>
          <w:szCs w:val="24"/>
          <w:lang w:eastAsia="zh-CN"/>
        </w:rPr>
        <w:t>0</w:t>
      </w:r>
      <w:r w:rsidR="00461D9C" w:rsidRPr="009D6719">
        <w:rPr>
          <w:szCs w:val="24"/>
          <w:vertAlign w:val="superscript"/>
          <w:lang w:eastAsia="zh-CN"/>
        </w:rPr>
        <w:t>3</w:t>
      </w:r>
      <w:r w:rsidR="00634EA5" w:rsidRPr="006978FC">
        <w:rPr>
          <w:szCs w:val="24"/>
          <w:lang w:eastAsia="zh-CN"/>
        </w:rPr>
        <w:t>微生物</w:t>
      </w:r>
      <w:r w:rsidR="00634EA5" w:rsidRPr="006978FC">
        <w:rPr>
          <w:rFonts w:hint="eastAsia"/>
          <w:szCs w:val="24"/>
          <w:lang w:eastAsia="zh-CN"/>
        </w:rPr>
        <w:t>以用于</w:t>
      </w:r>
      <w:r w:rsidR="00634EA5" w:rsidRPr="006978FC">
        <w:rPr>
          <w:szCs w:val="24"/>
          <w:lang w:eastAsia="zh-CN"/>
        </w:rPr>
        <w:t>检测</w:t>
      </w:r>
      <w:r w:rsidRPr="006978FC">
        <w:rPr>
          <w:szCs w:val="24"/>
          <w:lang w:eastAsia="zh-CN"/>
        </w:rPr>
        <w:t>）</w:t>
      </w:r>
      <w:r w:rsidR="00634EA5" w:rsidRPr="006978FC">
        <w:rPr>
          <w:rFonts w:hint="eastAsia"/>
          <w:szCs w:val="24"/>
          <w:lang w:eastAsia="zh-CN"/>
        </w:rPr>
        <w:t>，但其仍不失为一种</w:t>
      </w:r>
      <w:r w:rsidR="00634EA5" w:rsidRPr="006978FC">
        <w:rPr>
          <w:szCs w:val="24"/>
          <w:lang w:eastAsia="zh-CN"/>
        </w:rPr>
        <w:t>筛选</w:t>
      </w:r>
      <w:r w:rsidRPr="006978FC">
        <w:rPr>
          <w:szCs w:val="24"/>
          <w:lang w:eastAsia="zh-CN"/>
        </w:rPr>
        <w:t>方法。肺分泌物中存在的</w:t>
      </w:r>
      <w:r w:rsidR="00634EA5" w:rsidRPr="006978FC">
        <w:rPr>
          <w:szCs w:val="24"/>
          <w:lang w:eastAsia="zh-CN"/>
        </w:rPr>
        <w:t>微生物</w:t>
      </w:r>
      <w:r w:rsidRPr="006978FC">
        <w:rPr>
          <w:szCs w:val="24"/>
          <w:lang w:eastAsia="zh-CN"/>
        </w:rPr>
        <w:t>数量与传播的风险直接相关，</w:t>
      </w:r>
      <w:r w:rsidRPr="006978FC">
        <w:rPr>
          <w:szCs w:val="24"/>
          <w:lang w:eastAsia="zh-CN"/>
        </w:rPr>
        <w:t>50</w:t>
      </w:r>
      <w:r w:rsidRPr="006978FC">
        <w:rPr>
          <w:szCs w:val="24"/>
          <w:lang w:eastAsia="zh-CN"/>
        </w:rPr>
        <w:t>％至</w:t>
      </w:r>
      <w:r w:rsidRPr="006978FC">
        <w:rPr>
          <w:szCs w:val="24"/>
          <w:lang w:eastAsia="zh-CN"/>
        </w:rPr>
        <w:t>80</w:t>
      </w:r>
      <w:r w:rsidRPr="006978FC">
        <w:rPr>
          <w:szCs w:val="24"/>
          <w:lang w:eastAsia="zh-CN"/>
        </w:rPr>
        <w:t>％的肺结核患者会有阳性涂片</w:t>
      </w:r>
      <w:r w:rsidRPr="006978FC">
        <w:rPr>
          <w:szCs w:val="24"/>
          <w:lang w:eastAsia="zh-CN"/>
        </w:rPr>
        <w:t>*</w:t>
      </w:r>
      <w:r w:rsidRPr="006978FC">
        <w:rPr>
          <w:szCs w:val="24"/>
          <w:lang w:eastAsia="zh-CN"/>
        </w:rPr>
        <w:t>。用于鉴定（</w:t>
      </w:r>
      <w:r w:rsidR="007F0E1D" w:rsidRPr="006978FC">
        <w:rPr>
          <w:rFonts w:hint="eastAsia"/>
          <w:szCs w:val="24"/>
          <w:lang w:eastAsia="zh-CN"/>
        </w:rPr>
        <w:t>假定</w:t>
      </w:r>
      <w:r w:rsidRPr="006978FC">
        <w:rPr>
          <w:szCs w:val="24"/>
          <w:lang w:eastAsia="zh-CN"/>
        </w:rPr>
        <w:t>和确定）分枝杆菌属的合法销售的</w:t>
      </w:r>
      <w:r w:rsidR="005D684B" w:rsidRPr="006978FC">
        <w:rPr>
          <w:szCs w:val="24"/>
          <w:lang w:eastAsia="zh-CN"/>
        </w:rPr>
        <w:t>器械</w:t>
      </w:r>
      <w:r w:rsidRPr="006978FC">
        <w:rPr>
          <w:szCs w:val="24"/>
          <w:lang w:eastAsia="zh-CN"/>
        </w:rPr>
        <w:t>可从</w:t>
      </w:r>
      <w:r w:rsidR="00634EA5" w:rsidRPr="006978FC">
        <w:rPr>
          <w:rFonts w:hint="eastAsia"/>
          <w:szCs w:val="24"/>
          <w:lang w:eastAsia="zh-CN"/>
        </w:rPr>
        <w:t>不同</w:t>
      </w:r>
      <w:r w:rsidRPr="006978FC">
        <w:rPr>
          <w:szCs w:val="24"/>
          <w:lang w:eastAsia="zh-CN"/>
        </w:rPr>
        <w:t>制造商</w:t>
      </w:r>
      <w:r w:rsidR="00634EA5" w:rsidRPr="006978FC">
        <w:rPr>
          <w:rFonts w:hint="eastAsia"/>
          <w:szCs w:val="24"/>
          <w:lang w:eastAsia="zh-CN"/>
        </w:rPr>
        <w:t>处获得，此类器械</w:t>
      </w:r>
      <w:r w:rsidRPr="006978FC">
        <w:rPr>
          <w:szCs w:val="24"/>
          <w:lang w:eastAsia="zh-CN"/>
        </w:rPr>
        <w:t>使用以下技术：</w:t>
      </w:r>
    </w:p>
    <w:p w14:paraId="47FE5D08" w14:textId="7B09AC20" w:rsidR="00473139" w:rsidRPr="006978FC" w:rsidRDefault="00473139" w:rsidP="006978FC">
      <w:pPr>
        <w:pStyle w:val="a4"/>
        <w:numPr>
          <w:ilvl w:val="0"/>
          <w:numId w:val="35"/>
        </w:numPr>
        <w:adjustRightInd w:val="0"/>
        <w:spacing w:before="144"/>
        <w:ind w:leftChars="200" w:left="960" w:hangingChars="200" w:hanging="480"/>
        <w:rPr>
          <w:szCs w:val="24"/>
          <w:lang w:eastAsia="zh-CN"/>
        </w:rPr>
      </w:pPr>
      <w:r w:rsidRPr="006978FC">
        <w:rPr>
          <w:szCs w:val="24"/>
          <w:lang w:eastAsia="zh-CN"/>
        </w:rPr>
        <w:t>核酸杂交：该方法对</w:t>
      </w:r>
      <w:r w:rsidR="00634EA5" w:rsidRPr="006978FC">
        <w:rPr>
          <w:rFonts w:hint="eastAsia"/>
          <w:szCs w:val="24"/>
          <w:lang w:eastAsia="zh-CN"/>
        </w:rPr>
        <w:t>于</w:t>
      </w:r>
      <w:r w:rsidR="00634EA5" w:rsidRPr="006978FC">
        <w:rPr>
          <w:szCs w:val="24"/>
          <w:lang w:eastAsia="zh-CN"/>
        </w:rPr>
        <w:t>直接检测小于</w:t>
      </w:r>
      <w:r w:rsidR="00634EA5" w:rsidRPr="006978FC">
        <w:rPr>
          <w:szCs w:val="24"/>
          <w:lang w:eastAsia="zh-CN"/>
        </w:rPr>
        <w:t>104 CFU / mL</w:t>
      </w:r>
      <w:r w:rsidR="00634EA5" w:rsidRPr="006978FC">
        <w:rPr>
          <w:rFonts w:hint="eastAsia"/>
          <w:szCs w:val="24"/>
          <w:lang w:eastAsia="zh-CN"/>
        </w:rPr>
        <w:t>的</w:t>
      </w:r>
      <w:r w:rsidRPr="006978FC">
        <w:rPr>
          <w:szCs w:val="24"/>
          <w:lang w:eastAsia="zh-CN"/>
        </w:rPr>
        <w:t>分枝杆菌</w:t>
      </w:r>
      <w:r w:rsidR="00634EA5" w:rsidRPr="006978FC">
        <w:rPr>
          <w:rFonts w:hint="eastAsia"/>
          <w:szCs w:val="24"/>
          <w:lang w:eastAsia="zh-CN"/>
        </w:rPr>
        <w:t>较为</w:t>
      </w:r>
      <w:r w:rsidRPr="006978FC">
        <w:rPr>
          <w:szCs w:val="24"/>
          <w:lang w:eastAsia="zh-CN"/>
        </w:rPr>
        <w:t>不敏感，</w:t>
      </w:r>
      <w:r w:rsidR="00634EA5" w:rsidRPr="006978FC">
        <w:rPr>
          <w:rFonts w:hint="eastAsia"/>
          <w:szCs w:val="24"/>
          <w:lang w:eastAsia="zh-CN"/>
        </w:rPr>
        <w:t>且</w:t>
      </w:r>
      <w:r w:rsidRPr="006978FC">
        <w:rPr>
          <w:szCs w:val="24"/>
          <w:lang w:eastAsia="zh-CN"/>
        </w:rPr>
        <w:t>主要用于</w:t>
      </w:r>
      <w:r w:rsidR="00634EA5" w:rsidRPr="006978FC">
        <w:rPr>
          <w:szCs w:val="24"/>
          <w:lang w:eastAsia="zh-CN"/>
        </w:rPr>
        <w:t>培养确认生长在固体或液体分枝杆菌培养基上的</w:t>
      </w:r>
      <w:r w:rsidRPr="006978FC">
        <w:rPr>
          <w:szCs w:val="24"/>
          <w:lang w:eastAsia="zh-CN"/>
        </w:rPr>
        <w:t>分枝杆菌属。</w:t>
      </w:r>
    </w:p>
    <w:p w14:paraId="0443D05B" w14:textId="41D13F34" w:rsidR="006978FC" w:rsidRDefault="006978FC" w:rsidP="006978FC">
      <w:pPr>
        <w:spacing w:before="144"/>
        <w:rPr>
          <w:szCs w:val="24"/>
          <w:lang w:eastAsia="zh-CN"/>
        </w:rPr>
      </w:pPr>
      <w:r>
        <w:rPr>
          <w:szCs w:val="24"/>
          <w:lang w:eastAsia="zh-CN"/>
        </w:rPr>
        <w:br w:type="page"/>
      </w:r>
    </w:p>
    <w:p w14:paraId="74989AB5" w14:textId="6ADBBEC1" w:rsidR="00A232ED" w:rsidRPr="006978FC" w:rsidRDefault="00A232ED" w:rsidP="006978FC">
      <w:pPr>
        <w:pStyle w:val="a4"/>
        <w:numPr>
          <w:ilvl w:val="0"/>
          <w:numId w:val="35"/>
        </w:numPr>
        <w:adjustRightInd w:val="0"/>
        <w:spacing w:before="144"/>
        <w:ind w:leftChars="200" w:left="960" w:hangingChars="200" w:hanging="480"/>
        <w:rPr>
          <w:szCs w:val="24"/>
          <w:lang w:eastAsia="zh-CN"/>
        </w:rPr>
      </w:pPr>
      <w:r w:rsidRPr="006978FC">
        <w:rPr>
          <w:szCs w:val="24"/>
          <w:lang w:eastAsia="zh-CN"/>
        </w:rPr>
        <w:lastRenderedPageBreak/>
        <w:t>使用碱性品红或荧光染料对</w:t>
      </w:r>
      <w:r w:rsidR="00634EA5" w:rsidRPr="006978FC">
        <w:rPr>
          <w:rFonts w:hint="eastAsia"/>
          <w:szCs w:val="24"/>
          <w:lang w:eastAsia="zh-CN"/>
        </w:rPr>
        <w:t>耐酸性</w:t>
      </w:r>
      <w:r w:rsidRPr="006978FC">
        <w:rPr>
          <w:szCs w:val="24"/>
          <w:lang w:eastAsia="zh-CN"/>
        </w:rPr>
        <w:t>杆菌进行显微镜筛选：荧光显微镜</w:t>
      </w:r>
      <w:r w:rsidR="00634EA5" w:rsidRPr="006978FC">
        <w:rPr>
          <w:rFonts w:hint="eastAsia"/>
          <w:szCs w:val="24"/>
          <w:lang w:eastAsia="zh-CN"/>
        </w:rPr>
        <w:t>检查</w:t>
      </w:r>
      <w:proofErr w:type="gramStart"/>
      <w:r w:rsidR="00634EA5" w:rsidRPr="006978FC">
        <w:rPr>
          <w:rFonts w:hint="eastAsia"/>
          <w:szCs w:val="24"/>
          <w:lang w:eastAsia="zh-CN"/>
        </w:rPr>
        <w:t>术</w:t>
      </w:r>
      <w:r w:rsidRPr="006978FC">
        <w:rPr>
          <w:szCs w:val="24"/>
          <w:lang w:eastAsia="zh-CN"/>
        </w:rPr>
        <w:t>使用</w:t>
      </w:r>
      <w:proofErr w:type="gramEnd"/>
      <w:r w:rsidR="00634EA5" w:rsidRPr="006978FC">
        <w:rPr>
          <w:rFonts w:hint="eastAsia"/>
          <w:szCs w:val="24"/>
          <w:lang w:eastAsia="zh-CN"/>
        </w:rPr>
        <w:t>了</w:t>
      </w:r>
      <w:r w:rsidRPr="006978FC">
        <w:rPr>
          <w:szCs w:val="24"/>
          <w:lang w:eastAsia="zh-CN"/>
        </w:rPr>
        <w:t>全胺</w:t>
      </w:r>
      <w:r w:rsidRPr="006978FC">
        <w:rPr>
          <w:szCs w:val="24"/>
          <w:lang w:eastAsia="zh-CN"/>
        </w:rPr>
        <w:t xml:space="preserve"> - </w:t>
      </w:r>
      <w:r w:rsidRPr="006978FC">
        <w:rPr>
          <w:szCs w:val="24"/>
          <w:lang w:eastAsia="zh-CN"/>
        </w:rPr>
        <w:t>罗丹明染色</w:t>
      </w:r>
      <w:r w:rsidR="00634EA5" w:rsidRPr="006978FC">
        <w:rPr>
          <w:rFonts w:hint="eastAsia"/>
          <w:szCs w:val="24"/>
          <w:lang w:eastAsia="zh-CN"/>
        </w:rPr>
        <w:t>剂，其为用于此目的的</w:t>
      </w:r>
      <w:r w:rsidR="00634EA5" w:rsidRPr="006978FC">
        <w:rPr>
          <w:szCs w:val="24"/>
          <w:lang w:eastAsia="zh-CN"/>
        </w:rPr>
        <w:t>首选</w:t>
      </w:r>
      <w:r w:rsidRPr="006978FC">
        <w:rPr>
          <w:szCs w:val="24"/>
          <w:lang w:eastAsia="zh-CN"/>
        </w:rPr>
        <w:t>方法，因为</w:t>
      </w:r>
      <w:r w:rsidR="00634EA5" w:rsidRPr="006978FC">
        <w:rPr>
          <w:rFonts w:hint="eastAsia"/>
          <w:szCs w:val="24"/>
          <w:lang w:eastAsia="zh-CN"/>
        </w:rPr>
        <w:t>其</w:t>
      </w:r>
      <w:r w:rsidR="00461D9C" w:rsidRPr="006978FC">
        <w:rPr>
          <w:szCs w:val="24"/>
          <w:lang w:eastAsia="zh-CN"/>
        </w:rPr>
        <w:t>灵敏度</w:t>
      </w:r>
      <w:r w:rsidR="00634EA5" w:rsidRPr="006978FC">
        <w:rPr>
          <w:rFonts w:hint="eastAsia"/>
          <w:szCs w:val="24"/>
          <w:lang w:eastAsia="zh-CN"/>
        </w:rPr>
        <w:t>较其他方法强</w:t>
      </w:r>
      <w:r w:rsidRPr="006978FC">
        <w:rPr>
          <w:szCs w:val="24"/>
          <w:lang w:eastAsia="zh-CN"/>
        </w:rPr>
        <w:t>并允许更快速</w:t>
      </w:r>
      <w:r w:rsidR="002E5229" w:rsidRPr="006978FC">
        <w:rPr>
          <w:rFonts w:hint="eastAsia"/>
          <w:szCs w:val="24"/>
          <w:lang w:eastAsia="zh-CN"/>
        </w:rPr>
        <w:t>对载玻片进行</w:t>
      </w:r>
      <w:r w:rsidRPr="006978FC">
        <w:rPr>
          <w:szCs w:val="24"/>
          <w:lang w:eastAsia="zh-CN"/>
        </w:rPr>
        <w:t>检查。</w:t>
      </w:r>
      <w:r w:rsidR="002E5229" w:rsidRPr="006978FC">
        <w:rPr>
          <w:rFonts w:hint="eastAsia"/>
          <w:szCs w:val="24"/>
          <w:lang w:eastAsia="zh-CN"/>
        </w:rPr>
        <w:t>研究者</w:t>
      </w:r>
      <w:r w:rsidRPr="006978FC">
        <w:rPr>
          <w:szCs w:val="24"/>
          <w:lang w:eastAsia="zh-CN"/>
        </w:rPr>
        <w:t>还报道细胞离心法</w:t>
      </w:r>
      <w:r w:rsidR="00461D9C" w:rsidRPr="006978FC">
        <w:rPr>
          <w:rFonts w:hint="eastAsia"/>
          <w:szCs w:val="24"/>
          <w:lang w:eastAsia="zh-CN"/>
        </w:rPr>
        <w:t>来</w:t>
      </w:r>
      <w:r w:rsidRPr="006978FC">
        <w:rPr>
          <w:szCs w:val="24"/>
          <w:lang w:eastAsia="zh-CN"/>
        </w:rPr>
        <w:t>优化</w:t>
      </w:r>
      <w:r w:rsidR="00461D9C" w:rsidRPr="006978FC">
        <w:rPr>
          <w:szCs w:val="24"/>
          <w:lang w:eastAsia="zh-CN"/>
        </w:rPr>
        <w:t>灵敏度</w:t>
      </w:r>
      <w:r w:rsidRPr="006978FC">
        <w:rPr>
          <w:szCs w:val="24"/>
          <w:vertAlign w:val="superscript"/>
          <w:lang w:eastAsia="zh-CN"/>
        </w:rPr>
        <w:t>3</w:t>
      </w:r>
      <w:r w:rsidRPr="006978FC">
        <w:rPr>
          <w:szCs w:val="24"/>
          <w:lang w:eastAsia="zh-CN"/>
        </w:rPr>
        <w:t>。</w:t>
      </w:r>
    </w:p>
    <w:p w14:paraId="56830CC7" w14:textId="5E4BD910" w:rsidR="00A232ED" w:rsidRPr="006978FC" w:rsidRDefault="00A232ED" w:rsidP="006978FC">
      <w:pPr>
        <w:spacing w:before="144"/>
        <w:ind w:leftChars="400" w:left="960"/>
        <w:rPr>
          <w:szCs w:val="24"/>
          <w:lang w:eastAsia="zh-CN"/>
        </w:rPr>
      </w:pPr>
      <w:r w:rsidRPr="006978FC">
        <w:rPr>
          <w:szCs w:val="24"/>
          <w:lang w:eastAsia="zh-CN"/>
        </w:rPr>
        <w:t>显微镜</w:t>
      </w:r>
      <w:r w:rsidR="002E5229" w:rsidRPr="006978FC">
        <w:rPr>
          <w:rFonts w:hint="eastAsia"/>
          <w:szCs w:val="24"/>
          <w:lang w:eastAsia="zh-CN"/>
        </w:rPr>
        <w:t>检查术</w:t>
      </w:r>
      <w:r w:rsidRPr="006978FC">
        <w:rPr>
          <w:szCs w:val="24"/>
          <w:lang w:eastAsia="zh-CN"/>
        </w:rPr>
        <w:t>也用于评估患者的</w:t>
      </w:r>
      <w:r w:rsidR="002E5229" w:rsidRPr="006978FC">
        <w:rPr>
          <w:rFonts w:hint="eastAsia"/>
          <w:szCs w:val="24"/>
          <w:lang w:eastAsia="zh-CN"/>
        </w:rPr>
        <w:t>传染</w:t>
      </w:r>
      <w:r w:rsidRPr="006978FC">
        <w:rPr>
          <w:szCs w:val="24"/>
          <w:lang w:eastAsia="zh-CN"/>
        </w:rPr>
        <w:t>性，因为</w:t>
      </w:r>
      <w:r w:rsidR="002E5229" w:rsidRPr="006978FC">
        <w:rPr>
          <w:rFonts w:hint="eastAsia"/>
          <w:szCs w:val="24"/>
          <w:lang w:eastAsia="zh-CN"/>
        </w:rPr>
        <w:t>其</w:t>
      </w:r>
      <w:r w:rsidRPr="006978FC">
        <w:rPr>
          <w:szCs w:val="24"/>
          <w:lang w:eastAsia="zh-CN"/>
        </w:rPr>
        <w:t>可以定量评估</w:t>
      </w:r>
      <w:r w:rsidR="002E5229" w:rsidRPr="006978FC">
        <w:rPr>
          <w:rFonts w:hint="eastAsia"/>
          <w:szCs w:val="24"/>
          <w:lang w:eastAsia="zh-CN"/>
        </w:rPr>
        <w:t>所</w:t>
      </w:r>
      <w:r w:rsidRPr="006978FC">
        <w:rPr>
          <w:szCs w:val="24"/>
          <w:lang w:eastAsia="zh-CN"/>
        </w:rPr>
        <w:t>排泄的杆菌数量</w:t>
      </w:r>
      <w:r w:rsidR="002E5229" w:rsidRPr="006978FC">
        <w:rPr>
          <w:rFonts w:hint="eastAsia"/>
          <w:szCs w:val="24"/>
          <w:lang w:eastAsia="zh-CN"/>
        </w:rPr>
        <w:t>。</w:t>
      </w:r>
      <w:r w:rsidRPr="006978FC">
        <w:rPr>
          <w:szCs w:val="24"/>
          <w:vertAlign w:val="superscript"/>
          <w:lang w:eastAsia="zh-CN"/>
        </w:rPr>
        <w:t>2</w:t>
      </w:r>
    </w:p>
    <w:p w14:paraId="07D5E76B" w14:textId="77777777" w:rsidR="006978FC" w:rsidRDefault="00A232ED" w:rsidP="006978FC">
      <w:pPr>
        <w:pStyle w:val="a4"/>
        <w:numPr>
          <w:ilvl w:val="0"/>
          <w:numId w:val="35"/>
        </w:numPr>
        <w:adjustRightInd w:val="0"/>
        <w:spacing w:before="144"/>
        <w:ind w:leftChars="200" w:left="960" w:hangingChars="200" w:hanging="480"/>
        <w:rPr>
          <w:szCs w:val="24"/>
          <w:lang w:eastAsia="zh-CN"/>
        </w:rPr>
      </w:pPr>
      <w:r w:rsidRPr="006978FC">
        <w:rPr>
          <w:szCs w:val="24"/>
          <w:lang w:eastAsia="zh-CN"/>
        </w:rPr>
        <w:t>常规培养（例如，使用放射性测定法</w:t>
      </w:r>
      <w:r w:rsidR="002E5229" w:rsidRPr="006978FC">
        <w:rPr>
          <w:rFonts w:hint="eastAsia"/>
          <w:szCs w:val="24"/>
          <w:lang w:eastAsia="zh-CN"/>
        </w:rPr>
        <w:t>、</w:t>
      </w:r>
      <w:r w:rsidRPr="006978FC">
        <w:rPr>
          <w:szCs w:val="24"/>
          <w:lang w:eastAsia="zh-CN"/>
        </w:rPr>
        <w:t>通过</w:t>
      </w:r>
      <w:r w:rsidRPr="006978FC">
        <w:rPr>
          <w:szCs w:val="24"/>
          <w:lang w:eastAsia="zh-CN"/>
        </w:rPr>
        <w:t>NAP</w:t>
      </w:r>
      <w:r w:rsidRPr="006978FC">
        <w:rPr>
          <w:szCs w:val="24"/>
          <w:lang w:eastAsia="zh-CN"/>
        </w:rPr>
        <w:t>抑制分离和鉴定的选择性</w:t>
      </w:r>
      <w:r w:rsidR="002E5229" w:rsidRPr="006978FC">
        <w:rPr>
          <w:szCs w:val="24"/>
          <w:lang w:eastAsia="zh-CN"/>
        </w:rPr>
        <w:t>培养基</w:t>
      </w:r>
      <w:r w:rsidRPr="006978FC">
        <w:rPr>
          <w:szCs w:val="24"/>
          <w:lang w:eastAsia="zh-CN"/>
        </w:rPr>
        <w:t>，核酸杂交</w:t>
      </w:r>
      <w:r w:rsidR="002E5229" w:rsidRPr="006978FC">
        <w:rPr>
          <w:rFonts w:hint="eastAsia"/>
          <w:szCs w:val="24"/>
          <w:lang w:eastAsia="zh-CN"/>
        </w:rPr>
        <w:t>、核酸杂交、</w:t>
      </w:r>
      <w:r w:rsidRPr="006978FC">
        <w:rPr>
          <w:szCs w:val="24"/>
          <w:lang w:eastAsia="zh-CN"/>
        </w:rPr>
        <w:t>生物化学</w:t>
      </w:r>
      <w:r w:rsidR="002E5229" w:rsidRPr="006978FC">
        <w:rPr>
          <w:rFonts w:hint="eastAsia"/>
          <w:szCs w:val="24"/>
          <w:lang w:eastAsia="zh-CN"/>
        </w:rPr>
        <w:t>试验</w:t>
      </w:r>
      <w:r w:rsidRPr="006978FC">
        <w:rPr>
          <w:szCs w:val="24"/>
          <w:lang w:eastAsia="zh-CN"/>
        </w:rPr>
        <w:t>或</w:t>
      </w:r>
      <w:r w:rsidR="002E5229" w:rsidRPr="006978FC">
        <w:rPr>
          <w:rFonts w:hint="eastAsia"/>
          <w:szCs w:val="24"/>
          <w:lang w:eastAsia="zh-CN"/>
        </w:rPr>
        <w:t>用于</w:t>
      </w:r>
      <w:r w:rsidR="002E5229" w:rsidRPr="006978FC">
        <w:rPr>
          <w:szCs w:val="24"/>
          <w:lang w:eastAsia="zh-CN"/>
        </w:rPr>
        <w:t>检测物种特异性霉菌酸</w:t>
      </w:r>
      <w:r w:rsidR="002E5229" w:rsidRPr="006978FC">
        <w:rPr>
          <w:rFonts w:hint="eastAsia"/>
          <w:szCs w:val="24"/>
          <w:lang w:eastAsia="zh-CN"/>
        </w:rPr>
        <w:t>的</w:t>
      </w:r>
      <w:r w:rsidRPr="006978FC">
        <w:rPr>
          <w:szCs w:val="24"/>
          <w:lang w:eastAsia="zh-CN"/>
        </w:rPr>
        <w:t>HPLC</w:t>
      </w:r>
      <w:r w:rsidRPr="006978FC">
        <w:rPr>
          <w:szCs w:val="24"/>
          <w:lang w:eastAsia="zh-CN"/>
        </w:rPr>
        <w:t>）：培养</w:t>
      </w:r>
      <w:r w:rsidR="002E5229" w:rsidRPr="006978FC">
        <w:rPr>
          <w:rFonts w:hint="eastAsia"/>
          <w:szCs w:val="24"/>
          <w:lang w:eastAsia="zh-CN"/>
        </w:rPr>
        <w:t>方法</w:t>
      </w:r>
      <w:r w:rsidRPr="006978FC">
        <w:rPr>
          <w:szCs w:val="24"/>
          <w:lang w:eastAsia="zh-CN"/>
        </w:rPr>
        <w:t>能够检测到少于</w:t>
      </w:r>
      <w:r w:rsidRPr="006978FC">
        <w:rPr>
          <w:szCs w:val="24"/>
          <w:lang w:eastAsia="zh-CN"/>
        </w:rPr>
        <w:t>10</w:t>
      </w:r>
      <w:r w:rsidR="002E5229" w:rsidRPr="006978FC">
        <w:rPr>
          <w:rFonts w:hint="eastAsia"/>
          <w:szCs w:val="24"/>
          <w:lang w:eastAsia="zh-CN"/>
        </w:rPr>
        <w:t>微生物</w:t>
      </w:r>
      <w:r w:rsidRPr="006978FC">
        <w:rPr>
          <w:szCs w:val="24"/>
          <w:lang w:eastAsia="zh-CN"/>
        </w:rPr>
        <w:t>/ mL</w:t>
      </w:r>
      <w:r w:rsidRPr="006978FC">
        <w:rPr>
          <w:szCs w:val="24"/>
          <w:lang w:eastAsia="zh-CN"/>
        </w:rPr>
        <w:t>的消化</w:t>
      </w:r>
      <w:r w:rsidR="002E5229" w:rsidRPr="006978FC">
        <w:rPr>
          <w:rFonts w:hint="eastAsia"/>
          <w:szCs w:val="24"/>
          <w:lang w:eastAsia="zh-CN"/>
        </w:rPr>
        <w:t>量、</w:t>
      </w:r>
      <w:r w:rsidRPr="006978FC">
        <w:rPr>
          <w:szCs w:val="24"/>
          <w:lang w:eastAsia="zh-CN"/>
        </w:rPr>
        <w:t>浓缩临床材料</w:t>
      </w:r>
      <w:r w:rsidRPr="006978FC">
        <w:rPr>
          <w:szCs w:val="24"/>
          <w:vertAlign w:val="superscript"/>
          <w:lang w:eastAsia="zh-CN"/>
        </w:rPr>
        <w:t>2</w:t>
      </w:r>
      <w:r w:rsidR="002E5229" w:rsidRPr="006978FC">
        <w:rPr>
          <w:rFonts w:hint="eastAsia"/>
          <w:szCs w:val="24"/>
          <w:lang w:eastAsia="zh-CN"/>
        </w:rPr>
        <w:t>，且在</w:t>
      </w:r>
      <w:r w:rsidR="002E5229" w:rsidRPr="006978FC">
        <w:rPr>
          <w:szCs w:val="24"/>
          <w:lang w:eastAsia="zh-CN"/>
        </w:rPr>
        <w:t>确定结核分枝杆菌</w:t>
      </w:r>
      <w:r w:rsidR="002E5229" w:rsidRPr="006978FC">
        <w:rPr>
          <w:rFonts w:hint="eastAsia"/>
          <w:szCs w:val="24"/>
          <w:lang w:eastAsia="zh-CN"/>
        </w:rPr>
        <w:t>群体</w:t>
      </w:r>
      <w:r w:rsidR="002E5229" w:rsidRPr="006978FC">
        <w:rPr>
          <w:szCs w:val="24"/>
          <w:lang w:eastAsia="zh-CN"/>
        </w:rPr>
        <w:t>后</w:t>
      </w:r>
      <w:r w:rsidR="002E5229" w:rsidRPr="006978FC">
        <w:rPr>
          <w:rFonts w:hint="eastAsia"/>
          <w:szCs w:val="24"/>
          <w:lang w:eastAsia="zh-CN"/>
        </w:rPr>
        <w:t>，其为</w:t>
      </w:r>
      <w:r w:rsidRPr="006978FC">
        <w:rPr>
          <w:szCs w:val="24"/>
          <w:lang w:eastAsia="zh-CN"/>
        </w:rPr>
        <w:t>结核病的确定性诊断。</w:t>
      </w:r>
    </w:p>
    <w:p w14:paraId="61D54B0C" w14:textId="772EF4A6" w:rsidR="00A232ED" w:rsidRPr="006978FC" w:rsidRDefault="00A232ED" w:rsidP="006978FC">
      <w:pPr>
        <w:pStyle w:val="a4"/>
        <w:numPr>
          <w:ilvl w:val="0"/>
          <w:numId w:val="35"/>
        </w:numPr>
        <w:adjustRightInd w:val="0"/>
        <w:spacing w:before="144"/>
        <w:ind w:leftChars="200" w:left="960" w:hangingChars="200" w:hanging="480"/>
        <w:rPr>
          <w:szCs w:val="24"/>
          <w:lang w:eastAsia="zh-CN"/>
        </w:rPr>
      </w:pPr>
      <w:r w:rsidRPr="006978FC">
        <w:rPr>
          <w:szCs w:val="24"/>
          <w:lang w:eastAsia="zh-CN"/>
        </w:rPr>
        <w:t>结核菌素皮肤试验：这是用于</w:t>
      </w:r>
      <w:r w:rsidR="002E5229" w:rsidRPr="006978FC">
        <w:rPr>
          <w:rFonts w:hint="eastAsia"/>
          <w:szCs w:val="24"/>
          <w:lang w:eastAsia="zh-CN"/>
        </w:rPr>
        <w:t>验证是否已被</w:t>
      </w:r>
      <w:r w:rsidRPr="006978FC">
        <w:rPr>
          <w:szCs w:val="24"/>
          <w:lang w:eastAsia="zh-CN"/>
        </w:rPr>
        <w:t>结核分枝杆菌感染的传统方法。即使</w:t>
      </w:r>
      <w:r w:rsidR="00AF2BE8" w:rsidRPr="006978FC">
        <w:rPr>
          <w:rFonts w:hint="eastAsia"/>
          <w:szCs w:val="24"/>
          <w:lang w:eastAsia="zh-CN"/>
        </w:rPr>
        <w:t>在</w:t>
      </w:r>
      <w:r w:rsidRPr="006978FC">
        <w:rPr>
          <w:szCs w:val="24"/>
          <w:lang w:eastAsia="zh-CN"/>
        </w:rPr>
        <w:t>感染结核分枝杆菌</w:t>
      </w:r>
      <w:r w:rsidR="00AF2BE8" w:rsidRPr="006978FC">
        <w:rPr>
          <w:rFonts w:hint="eastAsia"/>
          <w:szCs w:val="24"/>
          <w:lang w:eastAsia="zh-CN"/>
        </w:rPr>
        <w:t>后，免疫低下的</w:t>
      </w:r>
      <w:r w:rsidR="00AF2BE8" w:rsidRPr="006978FC">
        <w:rPr>
          <w:szCs w:val="24"/>
          <w:lang w:eastAsia="zh-CN"/>
        </w:rPr>
        <w:t>个体</w:t>
      </w:r>
      <w:r w:rsidR="00AF2BE8" w:rsidRPr="006978FC">
        <w:rPr>
          <w:rFonts w:hint="eastAsia"/>
          <w:szCs w:val="24"/>
          <w:lang w:eastAsia="zh-CN"/>
        </w:rPr>
        <w:t>可能不会出现任何反应或者</w:t>
      </w:r>
      <w:r w:rsidRPr="006978FC">
        <w:rPr>
          <w:szCs w:val="24"/>
          <w:lang w:eastAsia="zh-CN"/>
        </w:rPr>
        <w:t>可能</w:t>
      </w:r>
      <w:r w:rsidR="00AF2BE8" w:rsidRPr="006978FC">
        <w:rPr>
          <w:rFonts w:hint="eastAsia"/>
          <w:szCs w:val="24"/>
          <w:lang w:eastAsia="zh-CN"/>
        </w:rPr>
        <w:t>具有有限的</w:t>
      </w:r>
      <w:r w:rsidRPr="006978FC">
        <w:rPr>
          <w:szCs w:val="24"/>
          <w:lang w:eastAsia="zh-CN"/>
        </w:rPr>
        <w:t>反应能力</w:t>
      </w:r>
      <w:r w:rsidR="00F95C3F" w:rsidRPr="006978FC">
        <w:rPr>
          <w:szCs w:val="24"/>
          <w:lang w:eastAsia="zh-CN"/>
        </w:rPr>
        <w:t>；</w:t>
      </w:r>
      <w:r w:rsidRPr="006978FC">
        <w:rPr>
          <w:szCs w:val="24"/>
          <w:lang w:eastAsia="zh-CN"/>
        </w:rPr>
        <w:t>因此，</w:t>
      </w:r>
      <w:r w:rsidR="00AF2BE8" w:rsidRPr="006978FC">
        <w:rPr>
          <w:rFonts w:hint="eastAsia"/>
          <w:szCs w:val="24"/>
          <w:lang w:eastAsia="zh-CN"/>
        </w:rPr>
        <w:t>阴性</w:t>
      </w:r>
      <w:r w:rsidRPr="006978FC">
        <w:rPr>
          <w:szCs w:val="24"/>
          <w:lang w:eastAsia="zh-CN"/>
        </w:rPr>
        <w:t>反应不排除感染</w:t>
      </w:r>
      <w:r w:rsidR="00AF2BE8" w:rsidRPr="006978FC">
        <w:rPr>
          <w:rFonts w:hint="eastAsia"/>
          <w:szCs w:val="24"/>
          <w:lang w:eastAsia="zh-CN"/>
        </w:rPr>
        <w:t>的可能性</w:t>
      </w:r>
      <w:r w:rsidRPr="006978FC">
        <w:rPr>
          <w:szCs w:val="24"/>
          <w:lang w:eastAsia="zh-CN"/>
        </w:rPr>
        <w:t>。</w:t>
      </w:r>
      <w:r w:rsidR="00AF2BE8" w:rsidRPr="006978FC">
        <w:rPr>
          <w:szCs w:val="24"/>
          <w:lang w:eastAsia="zh-CN"/>
        </w:rPr>
        <w:t>阳性</w:t>
      </w:r>
      <w:r w:rsidRPr="006978FC">
        <w:rPr>
          <w:szCs w:val="24"/>
          <w:lang w:eastAsia="zh-CN"/>
        </w:rPr>
        <w:t>皮肤试验并不一定表示存在疾病，</w:t>
      </w:r>
      <w:r w:rsidR="00AF2BE8" w:rsidRPr="006978FC">
        <w:rPr>
          <w:rFonts w:hint="eastAsia"/>
          <w:szCs w:val="24"/>
          <w:lang w:eastAsia="zh-CN"/>
        </w:rPr>
        <w:t>但在一定程度上可</w:t>
      </w:r>
      <w:r w:rsidRPr="006978FC">
        <w:rPr>
          <w:szCs w:val="24"/>
          <w:lang w:eastAsia="zh-CN"/>
        </w:rPr>
        <w:t>支持</w:t>
      </w:r>
      <w:r w:rsidR="00AF2BE8" w:rsidRPr="006978FC">
        <w:rPr>
          <w:rFonts w:hint="eastAsia"/>
          <w:szCs w:val="24"/>
          <w:lang w:eastAsia="zh-CN"/>
        </w:rPr>
        <w:t>对具有临床体征的</w:t>
      </w:r>
      <w:r w:rsidR="00AF2BE8" w:rsidRPr="006978FC">
        <w:rPr>
          <w:szCs w:val="24"/>
          <w:lang w:eastAsia="zh-CN"/>
        </w:rPr>
        <w:t>患者</w:t>
      </w:r>
      <w:r w:rsidR="00AF2BE8" w:rsidRPr="006978FC">
        <w:rPr>
          <w:rFonts w:hint="eastAsia"/>
          <w:szCs w:val="24"/>
          <w:lang w:eastAsia="zh-CN"/>
        </w:rPr>
        <w:t>的</w:t>
      </w:r>
      <w:r w:rsidR="00AF2BE8" w:rsidRPr="006978FC">
        <w:rPr>
          <w:szCs w:val="24"/>
          <w:lang w:eastAsia="zh-CN"/>
        </w:rPr>
        <w:t>结核病诊断结果</w:t>
      </w:r>
      <w:r w:rsidRPr="006978FC">
        <w:rPr>
          <w:szCs w:val="24"/>
          <w:lang w:eastAsia="zh-CN"/>
        </w:rPr>
        <w:t>，确定</w:t>
      </w:r>
      <w:r w:rsidR="00AF2BE8" w:rsidRPr="006978FC">
        <w:rPr>
          <w:rFonts w:hint="eastAsia"/>
          <w:szCs w:val="24"/>
          <w:lang w:eastAsia="zh-CN"/>
        </w:rPr>
        <w:t>先前</w:t>
      </w:r>
      <w:r w:rsidRPr="006978FC">
        <w:rPr>
          <w:szCs w:val="24"/>
          <w:lang w:eastAsia="zh-CN"/>
        </w:rPr>
        <w:t>可能受益于预防性治疗的感染者，并可用于监测以</w:t>
      </w:r>
      <w:r w:rsidR="00AF2BE8" w:rsidRPr="006978FC">
        <w:rPr>
          <w:szCs w:val="24"/>
          <w:lang w:eastAsia="zh-CN"/>
        </w:rPr>
        <w:t>确定</w:t>
      </w:r>
      <w:r w:rsidRPr="006978FC">
        <w:rPr>
          <w:szCs w:val="24"/>
          <w:lang w:eastAsia="zh-CN"/>
        </w:rPr>
        <w:t>新感染者。</w:t>
      </w:r>
      <w:r w:rsidR="00461D9C" w:rsidRPr="009D6719">
        <w:rPr>
          <w:szCs w:val="24"/>
          <w:vertAlign w:val="superscript"/>
          <w:lang w:eastAsia="zh-CN"/>
        </w:rPr>
        <w:t>2</w:t>
      </w:r>
    </w:p>
    <w:p w14:paraId="226CBB05" w14:textId="0B31D7F2" w:rsidR="00CB3E15" w:rsidRPr="006978FC" w:rsidRDefault="00326AAA" w:rsidP="006978FC">
      <w:pPr>
        <w:spacing w:before="144"/>
        <w:rPr>
          <w:b/>
          <w:bCs/>
          <w:szCs w:val="24"/>
          <w:lang w:eastAsia="zh-CN"/>
        </w:rPr>
      </w:pPr>
      <w:r w:rsidRPr="006978FC">
        <w:rPr>
          <w:szCs w:val="24"/>
          <w:lang w:eastAsia="zh-CN"/>
        </w:rPr>
        <w:t>核酸扩增</w:t>
      </w:r>
      <w:r w:rsidR="00AF2BE8" w:rsidRPr="006978FC">
        <w:rPr>
          <w:rFonts w:hint="eastAsia"/>
          <w:szCs w:val="24"/>
          <w:lang w:eastAsia="zh-CN"/>
        </w:rPr>
        <w:t>/</w:t>
      </w:r>
      <w:r w:rsidR="00AF2BE8" w:rsidRPr="006978FC">
        <w:rPr>
          <w:szCs w:val="24"/>
          <w:lang w:eastAsia="zh-CN"/>
        </w:rPr>
        <w:t>杂交程序</w:t>
      </w:r>
      <w:r w:rsidR="00AF2BE8" w:rsidRPr="006978FC">
        <w:rPr>
          <w:rFonts w:hint="eastAsia"/>
          <w:szCs w:val="24"/>
          <w:lang w:eastAsia="zh-CN"/>
        </w:rPr>
        <w:t>一般用于</w:t>
      </w:r>
      <w:r w:rsidRPr="006978FC">
        <w:rPr>
          <w:szCs w:val="24"/>
          <w:lang w:eastAsia="zh-CN"/>
        </w:rPr>
        <w:t>研究实验室中。这些方法对于临床</w:t>
      </w:r>
      <w:r w:rsidR="0011602E" w:rsidRPr="006978FC">
        <w:rPr>
          <w:szCs w:val="24"/>
          <w:lang w:eastAsia="zh-CN"/>
        </w:rPr>
        <w:t>样本</w:t>
      </w:r>
      <w:r w:rsidRPr="006978FC">
        <w:rPr>
          <w:szCs w:val="24"/>
          <w:lang w:eastAsia="zh-CN"/>
        </w:rPr>
        <w:t>中的直接检测具有特异性并且可能更为</w:t>
      </w:r>
      <w:r w:rsidR="00461D9C" w:rsidRPr="006978FC">
        <w:rPr>
          <w:rFonts w:hint="eastAsia"/>
          <w:szCs w:val="24"/>
          <w:lang w:eastAsia="zh-CN"/>
        </w:rPr>
        <w:t>灵敏</w:t>
      </w:r>
      <w:r w:rsidRPr="006978FC">
        <w:rPr>
          <w:szCs w:val="24"/>
          <w:lang w:eastAsia="zh-CN"/>
        </w:rPr>
        <w:t>。</w:t>
      </w:r>
    </w:p>
    <w:p w14:paraId="40E22443" w14:textId="5B370B00" w:rsidR="00326AAA" w:rsidRPr="006978FC" w:rsidRDefault="00326AAA" w:rsidP="006978FC">
      <w:pPr>
        <w:spacing w:before="144"/>
        <w:rPr>
          <w:b/>
          <w:bCs/>
          <w:szCs w:val="24"/>
          <w:lang w:eastAsia="zh-CN"/>
        </w:rPr>
      </w:pPr>
      <w:r w:rsidRPr="006978FC">
        <w:rPr>
          <w:szCs w:val="24"/>
          <w:lang w:eastAsia="zh-CN"/>
        </w:rPr>
        <w:t>使用核酸扩增技术</w:t>
      </w:r>
      <w:r w:rsidR="00AF2BE8" w:rsidRPr="006978FC">
        <w:rPr>
          <w:rFonts w:hint="eastAsia"/>
          <w:szCs w:val="24"/>
          <w:lang w:eastAsia="zh-CN"/>
        </w:rPr>
        <w:t>以</w:t>
      </w:r>
      <w:r w:rsidR="00AF2BE8" w:rsidRPr="006978FC">
        <w:rPr>
          <w:szCs w:val="24"/>
          <w:lang w:eastAsia="zh-CN"/>
        </w:rPr>
        <w:t>检测</w:t>
      </w:r>
      <w:r w:rsidRPr="006978FC">
        <w:rPr>
          <w:szCs w:val="24"/>
          <w:lang w:eastAsia="zh-CN"/>
        </w:rPr>
        <w:t>临床</w:t>
      </w:r>
      <w:r w:rsidR="0011602E" w:rsidRPr="006978FC">
        <w:rPr>
          <w:szCs w:val="24"/>
          <w:lang w:eastAsia="zh-CN"/>
        </w:rPr>
        <w:t>样本</w:t>
      </w:r>
      <w:r w:rsidRPr="006978FC">
        <w:rPr>
          <w:szCs w:val="24"/>
          <w:lang w:eastAsia="zh-CN"/>
        </w:rPr>
        <w:t>中</w:t>
      </w:r>
      <w:r w:rsidR="00AF2BE8" w:rsidRPr="006978FC">
        <w:rPr>
          <w:rFonts w:hint="eastAsia"/>
          <w:szCs w:val="24"/>
          <w:lang w:eastAsia="zh-CN"/>
        </w:rPr>
        <w:t>的</w:t>
      </w:r>
      <w:r w:rsidRPr="006978FC">
        <w:rPr>
          <w:szCs w:val="24"/>
          <w:lang w:eastAsia="zh-CN"/>
        </w:rPr>
        <w:t>分枝杆菌的</w:t>
      </w:r>
      <w:r w:rsidR="00AF2BE8" w:rsidRPr="006978FC">
        <w:rPr>
          <w:rFonts w:hint="eastAsia"/>
          <w:szCs w:val="24"/>
          <w:lang w:eastAsia="zh-CN"/>
        </w:rPr>
        <w:t>上述</w:t>
      </w:r>
      <w:r w:rsidRPr="006978FC">
        <w:rPr>
          <w:szCs w:val="24"/>
          <w:lang w:eastAsia="zh-CN"/>
        </w:rPr>
        <w:t>方法使用不同的标记靶标（例如，</w:t>
      </w:r>
      <w:r w:rsidRPr="006978FC">
        <w:rPr>
          <w:szCs w:val="24"/>
          <w:lang w:eastAsia="zh-CN"/>
        </w:rPr>
        <w:t>65kDa</w:t>
      </w:r>
      <w:r w:rsidRPr="006978FC">
        <w:rPr>
          <w:szCs w:val="24"/>
          <w:lang w:eastAsia="zh-CN"/>
        </w:rPr>
        <w:t>热休克蛋白</w:t>
      </w:r>
      <w:r w:rsidR="00AF2BE8" w:rsidRPr="006978FC">
        <w:rPr>
          <w:szCs w:val="24"/>
          <w:lang w:eastAsia="zh-CN"/>
        </w:rPr>
        <w:t>、</w:t>
      </w:r>
      <w:r w:rsidRPr="006978FC">
        <w:rPr>
          <w:szCs w:val="24"/>
          <w:lang w:eastAsia="zh-CN"/>
        </w:rPr>
        <w:t>IS6110</w:t>
      </w:r>
      <w:r w:rsidR="00AF2BE8" w:rsidRPr="006978FC">
        <w:rPr>
          <w:szCs w:val="24"/>
          <w:lang w:eastAsia="zh-CN"/>
        </w:rPr>
        <w:t>、</w:t>
      </w:r>
      <w:r w:rsidRPr="006978FC">
        <w:rPr>
          <w:szCs w:val="24"/>
          <w:lang w:eastAsia="zh-CN"/>
        </w:rPr>
        <w:t>MBP 70</w:t>
      </w:r>
      <w:r w:rsidR="00AF2BE8" w:rsidRPr="006978FC">
        <w:rPr>
          <w:szCs w:val="24"/>
          <w:lang w:eastAsia="zh-CN"/>
        </w:rPr>
        <w:t>、</w:t>
      </w:r>
      <w:r w:rsidRPr="006978FC">
        <w:rPr>
          <w:szCs w:val="24"/>
          <w:lang w:eastAsia="zh-CN"/>
        </w:rPr>
        <w:t>MBP 64</w:t>
      </w:r>
      <w:r w:rsidR="00AF2BE8" w:rsidRPr="006978FC">
        <w:rPr>
          <w:szCs w:val="24"/>
          <w:lang w:eastAsia="zh-CN"/>
        </w:rPr>
        <w:t>、</w:t>
      </w:r>
      <w:r w:rsidRPr="006978FC">
        <w:rPr>
          <w:szCs w:val="24"/>
          <w:lang w:eastAsia="zh-CN"/>
        </w:rPr>
        <w:t>38-kDa</w:t>
      </w:r>
      <w:r w:rsidRPr="006978FC">
        <w:rPr>
          <w:szCs w:val="24"/>
          <w:lang w:eastAsia="zh-CN"/>
        </w:rPr>
        <w:t>蛋白质和</w:t>
      </w:r>
      <w:r w:rsidRPr="006978FC">
        <w:rPr>
          <w:szCs w:val="24"/>
          <w:lang w:eastAsia="zh-CN"/>
        </w:rPr>
        <w:t xml:space="preserve">16s </w:t>
      </w:r>
      <w:proofErr w:type="spellStart"/>
      <w:r w:rsidRPr="006978FC">
        <w:rPr>
          <w:szCs w:val="24"/>
          <w:lang w:eastAsia="zh-CN"/>
        </w:rPr>
        <w:t>rRNA</w:t>
      </w:r>
      <w:proofErr w:type="spellEnd"/>
      <w:r w:rsidRPr="006978FC">
        <w:rPr>
          <w:szCs w:val="24"/>
          <w:lang w:eastAsia="zh-CN"/>
        </w:rPr>
        <w:t>）</w:t>
      </w:r>
      <w:r w:rsidR="00AF2BE8" w:rsidRPr="006978FC">
        <w:rPr>
          <w:rFonts w:hint="eastAsia"/>
          <w:szCs w:val="24"/>
          <w:lang w:eastAsia="zh-CN"/>
        </w:rPr>
        <w:t>。</w:t>
      </w:r>
      <w:r w:rsidRPr="006978FC">
        <w:rPr>
          <w:szCs w:val="24"/>
          <w:vertAlign w:val="superscript"/>
          <w:lang w:eastAsia="zh-CN"/>
        </w:rPr>
        <w:t>4</w:t>
      </w:r>
    </w:p>
    <w:p w14:paraId="772E0436" w14:textId="47AE7DC8" w:rsidR="00326AAA" w:rsidRDefault="00AF2BE8" w:rsidP="006978FC">
      <w:pPr>
        <w:spacing w:before="144"/>
        <w:rPr>
          <w:szCs w:val="24"/>
          <w:lang w:eastAsia="zh-CN"/>
        </w:rPr>
      </w:pPr>
      <w:r w:rsidRPr="006978FC">
        <w:rPr>
          <w:rFonts w:hint="eastAsia"/>
          <w:szCs w:val="24"/>
          <w:lang w:eastAsia="zh-CN"/>
        </w:rPr>
        <w:t>研究者认为，仅在</w:t>
      </w:r>
      <w:r w:rsidRPr="006978FC">
        <w:rPr>
          <w:szCs w:val="24"/>
          <w:lang w:eastAsia="zh-CN"/>
        </w:rPr>
        <w:t>分离和鉴定</w:t>
      </w:r>
      <w:r w:rsidRPr="006978FC">
        <w:rPr>
          <w:rFonts w:hint="eastAsia"/>
          <w:szCs w:val="24"/>
          <w:lang w:eastAsia="zh-CN"/>
        </w:rPr>
        <w:t>出</w:t>
      </w:r>
      <w:r w:rsidRPr="006978FC">
        <w:rPr>
          <w:szCs w:val="24"/>
          <w:lang w:eastAsia="zh-CN"/>
        </w:rPr>
        <w:t>活</w:t>
      </w:r>
      <w:r w:rsidR="00326AAA" w:rsidRPr="006978FC">
        <w:rPr>
          <w:szCs w:val="24"/>
          <w:lang w:eastAsia="zh-CN"/>
        </w:rPr>
        <w:t>结核分枝杆菌</w:t>
      </w:r>
      <w:r w:rsidRPr="006978FC">
        <w:rPr>
          <w:rFonts w:hint="eastAsia"/>
          <w:szCs w:val="24"/>
          <w:lang w:eastAsia="zh-CN"/>
        </w:rPr>
        <w:t>后，才可确定性的诊断</w:t>
      </w:r>
      <w:r w:rsidR="00326AAA" w:rsidRPr="006978FC">
        <w:rPr>
          <w:szCs w:val="24"/>
          <w:lang w:eastAsia="zh-CN"/>
        </w:rPr>
        <w:t>疾病（结核病）。直接在临床样本中鉴定结核分枝杆菌核酸与临床疾病的存在之间的关系尚未得到确立。非结核</w:t>
      </w:r>
      <w:r w:rsidR="00442CE6" w:rsidRPr="006978FC">
        <w:rPr>
          <w:szCs w:val="24"/>
          <w:lang w:eastAsia="zh-CN"/>
        </w:rPr>
        <w:t>分枝杆菌属</w:t>
      </w:r>
      <w:r w:rsidR="00326AAA" w:rsidRPr="006978FC">
        <w:rPr>
          <w:szCs w:val="24"/>
          <w:lang w:eastAsia="zh-CN"/>
        </w:rPr>
        <w:t>的培养分离的临床意义必须通过</w:t>
      </w:r>
      <w:r w:rsidR="00C03F41" w:rsidRPr="006978FC">
        <w:rPr>
          <w:rFonts w:hint="eastAsia"/>
          <w:szCs w:val="24"/>
          <w:lang w:eastAsia="zh-CN"/>
        </w:rPr>
        <w:t>使用</w:t>
      </w:r>
      <w:r w:rsidR="00326AAA" w:rsidRPr="006978FC">
        <w:rPr>
          <w:szCs w:val="24"/>
          <w:lang w:eastAsia="zh-CN"/>
        </w:rPr>
        <w:t>其他临床证据（放射学</w:t>
      </w:r>
      <w:r w:rsidR="00C03F41" w:rsidRPr="006978FC">
        <w:rPr>
          <w:szCs w:val="24"/>
          <w:lang w:eastAsia="zh-CN"/>
        </w:rPr>
        <w:t>、</w:t>
      </w:r>
      <w:r w:rsidR="00326AAA" w:rsidRPr="006978FC">
        <w:rPr>
          <w:szCs w:val="24"/>
          <w:lang w:eastAsia="zh-CN"/>
        </w:rPr>
        <w:t>症状学</w:t>
      </w:r>
      <w:r w:rsidR="00C03F41" w:rsidRPr="006978FC">
        <w:rPr>
          <w:szCs w:val="24"/>
          <w:lang w:eastAsia="zh-CN"/>
        </w:rPr>
        <w:t>、</w:t>
      </w:r>
      <w:r w:rsidR="00C03F41" w:rsidRPr="006978FC">
        <w:rPr>
          <w:rFonts w:hint="eastAsia"/>
          <w:szCs w:val="24"/>
          <w:lang w:eastAsia="zh-CN"/>
        </w:rPr>
        <w:t>风险</w:t>
      </w:r>
      <w:r w:rsidR="00326AAA" w:rsidRPr="006978FC">
        <w:rPr>
          <w:szCs w:val="24"/>
          <w:lang w:eastAsia="zh-CN"/>
        </w:rPr>
        <w:t>因素</w:t>
      </w:r>
      <w:r w:rsidR="00C03F41" w:rsidRPr="006978FC">
        <w:rPr>
          <w:szCs w:val="24"/>
          <w:lang w:eastAsia="zh-CN"/>
        </w:rPr>
        <w:t>、</w:t>
      </w:r>
      <w:r w:rsidR="00326AAA" w:rsidRPr="006978FC">
        <w:rPr>
          <w:szCs w:val="24"/>
          <w:lang w:eastAsia="zh-CN"/>
        </w:rPr>
        <w:t>免疫状态等）</w:t>
      </w:r>
      <w:r w:rsidR="00C03F41" w:rsidRPr="006978FC">
        <w:rPr>
          <w:rFonts w:hint="eastAsia"/>
          <w:szCs w:val="24"/>
          <w:lang w:eastAsia="zh-CN"/>
        </w:rPr>
        <w:t>来</w:t>
      </w:r>
      <w:r w:rsidR="00326AAA" w:rsidRPr="006978FC">
        <w:rPr>
          <w:szCs w:val="24"/>
          <w:lang w:eastAsia="zh-CN"/>
        </w:rPr>
        <w:t>进行</w:t>
      </w:r>
      <w:r w:rsidR="00C03F41" w:rsidRPr="006978FC">
        <w:rPr>
          <w:rFonts w:hint="eastAsia"/>
          <w:szCs w:val="24"/>
          <w:lang w:eastAsia="zh-CN"/>
        </w:rPr>
        <w:t>评价</w:t>
      </w:r>
      <w:r w:rsidR="00326AAA" w:rsidRPr="006978FC">
        <w:rPr>
          <w:szCs w:val="24"/>
          <w:lang w:eastAsia="zh-CN"/>
        </w:rPr>
        <w:t>。</w:t>
      </w:r>
    </w:p>
    <w:p w14:paraId="5F6C8C73" w14:textId="70054939" w:rsidR="006978FC" w:rsidRDefault="006978FC" w:rsidP="006978FC">
      <w:pPr>
        <w:spacing w:before="144"/>
        <w:rPr>
          <w:szCs w:val="24"/>
          <w:lang w:eastAsia="zh-CN"/>
        </w:rPr>
      </w:pPr>
      <w:r>
        <w:rPr>
          <w:szCs w:val="24"/>
          <w:lang w:eastAsia="zh-CN"/>
        </w:rPr>
        <w:br w:type="page"/>
      </w:r>
    </w:p>
    <w:p w14:paraId="56827388" w14:textId="3E91E1D4" w:rsidR="00326AAA" w:rsidRPr="006978FC" w:rsidRDefault="00C03F41" w:rsidP="006978FC">
      <w:pPr>
        <w:spacing w:before="144"/>
        <w:rPr>
          <w:szCs w:val="24"/>
          <w:lang w:eastAsia="zh-CN"/>
        </w:rPr>
      </w:pPr>
      <w:r w:rsidRPr="006978FC">
        <w:rPr>
          <w:szCs w:val="24"/>
          <w:lang w:eastAsia="zh-CN"/>
        </w:rPr>
        <w:lastRenderedPageBreak/>
        <w:t>作为美国</w:t>
      </w:r>
      <w:r w:rsidRPr="006978FC">
        <w:rPr>
          <w:rFonts w:hint="eastAsia"/>
          <w:szCs w:val="24"/>
          <w:lang w:eastAsia="zh-CN"/>
        </w:rPr>
        <w:t>的一个</w:t>
      </w:r>
      <w:r w:rsidRPr="006978FC">
        <w:rPr>
          <w:szCs w:val="24"/>
          <w:lang w:eastAsia="zh-CN"/>
        </w:rPr>
        <w:t>重大公共卫生问题</w:t>
      </w:r>
      <w:r w:rsidRPr="006978FC">
        <w:rPr>
          <w:rFonts w:hint="eastAsia"/>
          <w:szCs w:val="24"/>
          <w:lang w:eastAsia="zh-CN"/>
        </w:rPr>
        <w:t>，</w:t>
      </w:r>
      <w:r w:rsidRPr="006978FC">
        <w:rPr>
          <w:szCs w:val="24"/>
          <w:lang w:eastAsia="zh-CN"/>
        </w:rPr>
        <w:t>科学和非科学出版物</w:t>
      </w:r>
      <w:r w:rsidRPr="006978FC">
        <w:rPr>
          <w:rFonts w:hint="eastAsia"/>
          <w:szCs w:val="24"/>
          <w:lang w:eastAsia="zh-CN"/>
        </w:rPr>
        <w:t>中均已对</w:t>
      </w:r>
      <w:r w:rsidR="00326AAA" w:rsidRPr="006978FC">
        <w:rPr>
          <w:szCs w:val="24"/>
          <w:lang w:eastAsia="zh-CN"/>
        </w:rPr>
        <w:t>结核病的</w:t>
      </w:r>
      <w:r w:rsidRPr="006978FC">
        <w:rPr>
          <w:rFonts w:hint="eastAsia"/>
          <w:szCs w:val="24"/>
          <w:lang w:eastAsia="zh-CN"/>
        </w:rPr>
        <w:t>再</w:t>
      </w:r>
      <w:r w:rsidR="00326AAA" w:rsidRPr="006978FC">
        <w:rPr>
          <w:szCs w:val="24"/>
          <w:lang w:eastAsia="zh-CN"/>
        </w:rPr>
        <w:t>出现</w:t>
      </w:r>
      <w:r w:rsidRPr="006978FC">
        <w:rPr>
          <w:rFonts w:hint="eastAsia"/>
          <w:szCs w:val="24"/>
          <w:lang w:eastAsia="zh-CN"/>
        </w:rPr>
        <w:t>进行</w:t>
      </w:r>
      <w:r w:rsidR="00326AAA" w:rsidRPr="006978FC">
        <w:rPr>
          <w:szCs w:val="24"/>
          <w:lang w:eastAsia="zh-CN"/>
        </w:rPr>
        <w:t>广泛讨论</w:t>
      </w:r>
      <w:r w:rsidR="009D32C8" w:rsidRPr="009D32C8">
        <w:rPr>
          <w:rFonts w:hint="eastAsia"/>
          <w:vertAlign w:val="superscript"/>
          <w:lang w:eastAsia="zh-CN"/>
        </w:rPr>
        <w:t>5.6</w:t>
      </w:r>
      <w:r w:rsidR="00326AAA" w:rsidRPr="006978FC">
        <w:rPr>
          <w:szCs w:val="24"/>
          <w:lang w:eastAsia="zh-CN"/>
        </w:rPr>
        <w:t>。</w:t>
      </w:r>
      <w:r w:rsidRPr="006978FC">
        <w:rPr>
          <w:rFonts w:hint="eastAsia"/>
          <w:szCs w:val="24"/>
          <w:lang w:eastAsia="zh-CN"/>
        </w:rPr>
        <w:t>在旨在</w:t>
      </w:r>
      <w:r w:rsidR="00326AAA" w:rsidRPr="006978FC">
        <w:rPr>
          <w:szCs w:val="24"/>
          <w:lang w:eastAsia="zh-CN"/>
        </w:rPr>
        <w:t>控制结核病传播的</w:t>
      </w:r>
      <w:r w:rsidRPr="006978FC">
        <w:rPr>
          <w:rFonts w:hint="eastAsia"/>
          <w:szCs w:val="24"/>
          <w:lang w:eastAsia="zh-CN"/>
        </w:rPr>
        <w:t>尝试中，</w:t>
      </w:r>
      <w:r w:rsidR="00326AAA" w:rsidRPr="006978FC">
        <w:rPr>
          <w:szCs w:val="24"/>
          <w:lang w:eastAsia="zh-CN"/>
        </w:rPr>
        <w:t>主要问题是结核病与艾滋病毒阳性</w:t>
      </w:r>
      <w:r w:rsidRPr="006978FC">
        <w:rPr>
          <w:rFonts w:hint="eastAsia"/>
          <w:szCs w:val="24"/>
          <w:lang w:eastAsia="zh-CN"/>
        </w:rPr>
        <w:t>的关联性、免疫低下个体</w:t>
      </w:r>
      <w:proofErr w:type="gramStart"/>
      <w:r w:rsidRPr="006978FC">
        <w:rPr>
          <w:rFonts w:hint="eastAsia"/>
          <w:szCs w:val="24"/>
          <w:lang w:eastAsia="zh-CN"/>
        </w:rPr>
        <w:t>中</w:t>
      </w:r>
      <w:r w:rsidRPr="006978FC">
        <w:rPr>
          <w:szCs w:val="24"/>
          <w:lang w:eastAsia="zh-CN"/>
        </w:rPr>
        <w:t>疾病</w:t>
      </w:r>
      <w:proofErr w:type="gramEnd"/>
      <w:r w:rsidR="00326AAA" w:rsidRPr="006978FC">
        <w:rPr>
          <w:szCs w:val="24"/>
          <w:lang w:eastAsia="zh-CN"/>
        </w:rPr>
        <w:t>快速发展</w:t>
      </w:r>
      <w:r w:rsidRPr="006978FC">
        <w:rPr>
          <w:rFonts w:hint="eastAsia"/>
          <w:szCs w:val="24"/>
          <w:lang w:eastAsia="zh-CN"/>
        </w:rPr>
        <w:t>与恶化、</w:t>
      </w:r>
      <w:r w:rsidR="00326AAA" w:rsidRPr="006978FC">
        <w:rPr>
          <w:szCs w:val="24"/>
          <w:lang w:eastAsia="zh-CN"/>
        </w:rPr>
        <w:t>多重耐药（</w:t>
      </w:r>
      <w:r w:rsidR="00326AAA" w:rsidRPr="006978FC">
        <w:rPr>
          <w:szCs w:val="24"/>
          <w:lang w:eastAsia="zh-CN"/>
        </w:rPr>
        <w:t>MDR</w:t>
      </w:r>
      <w:r w:rsidR="00326AAA" w:rsidRPr="006978FC">
        <w:rPr>
          <w:szCs w:val="24"/>
          <w:lang w:eastAsia="zh-CN"/>
        </w:rPr>
        <w:t>）毒株的分离</w:t>
      </w:r>
      <w:r w:rsidRPr="006978FC">
        <w:rPr>
          <w:rFonts w:hint="eastAsia"/>
          <w:szCs w:val="24"/>
          <w:lang w:eastAsia="zh-CN"/>
        </w:rPr>
        <w:t>、</w:t>
      </w:r>
      <w:r w:rsidR="00326AAA" w:rsidRPr="006978FC">
        <w:rPr>
          <w:szCs w:val="24"/>
          <w:lang w:eastAsia="zh-CN"/>
        </w:rPr>
        <w:t>医院</w:t>
      </w:r>
      <w:r w:rsidRPr="006978FC">
        <w:rPr>
          <w:rFonts w:hint="eastAsia"/>
          <w:szCs w:val="24"/>
          <w:lang w:eastAsia="zh-CN"/>
        </w:rPr>
        <w:t>内</w:t>
      </w:r>
      <w:r w:rsidR="00326AAA" w:rsidRPr="006978FC">
        <w:rPr>
          <w:szCs w:val="24"/>
          <w:lang w:eastAsia="zh-CN"/>
        </w:rPr>
        <w:t>和体制</w:t>
      </w:r>
      <w:r w:rsidRPr="006978FC">
        <w:rPr>
          <w:rFonts w:hint="eastAsia"/>
          <w:szCs w:val="24"/>
          <w:lang w:eastAsia="zh-CN"/>
        </w:rPr>
        <w:t>性</w:t>
      </w:r>
      <w:r w:rsidR="00326AAA" w:rsidRPr="006978FC">
        <w:rPr>
          <w:szCs w:val="24"/>
          <w:lang w:eastAsia="zh-CN"/>
        </w:rPr>
        <w:t>爆发以及对保护医</w:t>
      </w:r>
      <w:r w:rsidRPr="006978FC">
        <w:rPr>
          <w:rFonts w:hint="eastAsia"/>
          <w:szCs w:val="24"/>
          <w:lang w:eastAsia="zh-CN"/>
        </w:rPr>
        <w:t>护人员</w:t>
      </w:r>
      <w:r w:rsidR="00326AAA" w:rsidRPr="006978FC">
        <w:rPr>
          <w:szCs w:val="24"/>
          <w:lang w:eastAsia="zh-CN"/>
        </w:rPr>
        <w:t>的高度关切。</w:t>
      </w:r>
      <w:r w:rsidRPr="006978FC">
        <w:rPr>
          <w:rFonts w:hint="eastAsia"/>
          <w:szCs w:val="24"/>
          <w:lang w:eastAsia="zh-CN"/>
        </w:rPr>
        <w:t>我们</w:t>
      </w:r>
      <w:r w:rsidR="00326AAA" w:rsidRPr="006978FC">
        <w:rPr>
          <w:szCs w:val="24"/>
          <w:lang w:eastAsia="zh-CN"/>
        </w:rPr>
        <w:t>需要快速</w:t>
      </w:r>
      <w:r w:rsidRPr="006978FC">
        <w:rPr>
          <w:rFonts w:hint="eastAsia"/>
          <w:szCs w:val="24"/>
          <w:lang w:eastAsia="zh-CN"/>
        </w:rPr>
        <w:t>、</w:t>
      </w:r>
      <w:r w:rsidR="00326AAA" w:rsidRPr="006978FC">
        <w:rPr>
          <w:szCs w:val="24"/>
          <w:lang w:eastAsia="zh-CN"/>
        </w:rPr>
        <w:t>安全</w:t>
      </w:r>
      <w:r w:rsidRPr="006978FC">
        <w:rPr>
          <w:rFonts w:hint="eastAsia"/>
          <w:szCs w:val="24"/>
          <w:lang w:eastAsia="zh-CN"/>
        </w:rPr>
        <w:t>且</w:t>
      </w:r>
      <w:r w:rsidR="00326AAA" w:rsidRPr="006978FC">
        <w:rPr>
          <w:szCs w:val="24"/>
          <w:lang w:eastAsia="zh-CN"/>
        </w:rPr>
        <w:t>有效的诊断</w:t>
      </w:r>
      <w:r w:rsidR="0011602E" w:rsidRPr="006978FC">
        <w:rPr>
          <w:szCs w:val="24"/>
          <w:lang w:eastAsia="zh-CN"/>
        </w:rPr>
        <w:t>试验</w:t>
      </w:r>
      <w:r w:rsidR="00326AAA" w:rsidRPr="006978FC">
        <w:rPr>
          <w:szCs w:val="24"/>
          <w:lang w:eastAsia="zh-CN"/>
        </w:rPr>
        <w:t>来实施必要的感染控制程序并提供适当的患者护理。</w:t>
      </w:r>
    </w:p>
    <w:p w14:paraId="6D383CD1" w14:textId="4D5DE824" w:rsidR="00005A74" w:rsidRPr="006978FC" w:rsidRDefault="0087125E" w:rsidP="006978FC">
      <w:pPr>
        <w:pStyle w:val="a4"/>
        <w:numPr>
          <w:ilvl w:val="0"/>
          <w:numId w:val="34"/>
        </w:numPr>
        <w:spacing w:before="144"/>
        <w:rPr>
          <w:b/>
          <w:szCs w:val="24"/>
          <w:u w:val="single" w:color="000000"/>
          <w:lang w:eastAsia="zh-CN"/>
        </w:rPr>
      </w:pPr>
      <w:r w:rsidRPr="006978FC">
        <w:rPr>
          <w:b/>
          <w:szCs w:val="24"/>
          <w:u w:val="single" w:color="000000"/>
          <w:lang w:eastAsia="zh-CN"/>
        </w:rPr>
        <w:t>器械描述</w:t>
      </w:r>
    </w:p>
    <w:p w14:paraId="14A5AE44" w14:textId="46C07CAE" w:rsidR="00AE53AC" w:rsidRPr="006978FC" w:rsidRDefault="00572073" w:rsidP="006978FC">
      <w:pPr>
        <w:spacing w:before="144"/>
        <w:rPr>
          <w:b/>
          <w:bCs/>
          <w:szCs w:val="24"/>
          <w:lang w:eastAsia="zh-CN"/>
        </w:rPr>
      </w:pPr>
      <w:r w:rsidRPr="006978FC">
        <w:rPr>
          <w:rFonts w:hint="eastAsia"/>
          <w:szCs w:val="24"/>
          <w:lang w:eastAsia="zh-CN"/>
        </w:rPr>
        <w:t>在</w:t>
      </w:r>
      <w:r w:rsidR="00AE53AC" w:rsidRPr="006978FC">
        <w:rPr>
          <w:szCs w:val="24"/>
          <w:lang w:eastAsia="zh-CN"/>
        </w:rPr>
        <w:t>新</w:t>
      </w:r>
      <w:r w:rsidR="00634EA5" w:rsidRPr="006978FC">
        <w:rPr>
          <w:szCs w:val="24"/>
          <w:lang w:eastAsia="zh-CN"/>
        </w:rPr>
        <w:t>器械</w:t>
      </w:r>
      <w:r w:rsidRPr="006978FC">
        <w:rPr>
          <w:rFonts w:hint="eastAsia"/>
          <w:szCs w:val="24"/>
          <w:lang w:eastAsia="zh-CN"/>
        </w:rPr>
        <w:t>的</w:t>
      </w:r>
      <w:r w:rsidR="00AE53AC" w:rsidRPr="006978FC">
        <w:rPr>
          <w:szCs w:val="24"/>
          <w:lang w:eastAsia="zh-CN"/>
        </w:rPr>
        <w:t>510</w:t>
      </w:r>
      <w:r w:rsidR="00AE53AC" w:rsidRPr="006978FC">
        <w:rPr>
          <w:szCs w:val="24"/>
          <w:lang w:eastAsia="zh-CN"/>
        </w:rPr>
        <w:t>（</w:t>
      </w:r>
      <w:r w:rsidR="00AE53AC" w:rsidRPr="006978FC">
        <w:rPr>
          <w:szCs w:val="24"/>
          <w:lang w:eastAsia="zh-CN"/>
        </w:rPr>
        <w:t>k</w:t>
      </w:r>
      <w:r w:rsidR="00AE53AC" w:rsidRPr="006978FC">
        <w:rPr>
          <w:szCs w:val="24"/>
          <w:lang w:eastAsia="zh-CN"/>
        </w:rPr>
        <w:t>）</w:t>
      </w:r>
      <w:r w:rsidRPr="006978FC">
        <w:rPr>
          <w:szCs w:val="24"/>
          <w:lang w:eastAsia="zh-CN"/>
        </w:rPr>
        <w:t>审查</w:t>
      </w:r>
      <w:r w:rsidR="00AE53AC" w:rsidRPr="006978FC">
        <w:rPr>
          <w:szCs w:val="24"/>
          <w:lang w:eastAsia="zh-CN"/>
        </w:rPr>
        <w:t>中</w:t>
      </w:r>
      <w:r w:rsidRPr="006978FC">
        <w:rPr>
          <w:rFonts w:hint="eastAsia"/>
          <w:szCs w:val="24"/>
          <w:lang w:eastAsia="zh-CN"/>
        </w:rPr>
        <w:t>，</w:t>
      </w:r>
      <w:r w:rsidR="00AE53AC" w:rsidRPr="006978FC">
        <w:rPr>
          <w:szCs w:val="24"/>
          <w:lang w:eastAsia="zh-CN"/>
        </w:rPr>
        <w:t>关键问题是具体的预期用途（</w:t>
      </w:r>
      <w:r w:rsidRPr="006978FC">
        <w:rPr>
          <w:rFonts w:hint="eastAsia"/>
          <w:szCs w:val="24"/>
          <w:lang w:eastAsia="zh-CN"/>
        </w:rPr>
        <w:t>所</w:t>
      </w:r>
      <w:r w:rsidR="00AE53AC" w:rsidRPr="006978FC">
        <w:rPr>
          <w:szCs w:val="24"/>
          <w:lang w:eastAsia="zh-CN"/>
        </w:rPr>
        <w:t>检测到的</w:t>
      </w:r>
      <w:r w:rsidR="00634EA5" w:rsidRPr="006978FC">
        <w:rPr>
          <w:szCs w:val="24"/>
          <w:lang w:eastAsia="zh-CN"/>
        </w:rPr>
        <w:t>微生物</w:t>
      </w:r>
      <w:r w:rsidR="00AE53AC" w:rsidRPr="006978FC">
        <w:rPr>
          <w:szCs w:val="24"/>
          <w:lang w:eastAsia="zh-CN"/>
        </w:rPr>
        <w:t>和适应症）</w:t>
      </w:r>
      <w:r w:rsidRPr="006978FC">
        <w:rPr>
          <w:rFonts w:hint="eastAsia"/>
          <w:szCs w:val="24"/>
          <w:lang w:eastAsia="zh-CN"/>
        </w:rPr>
        <w:t>、</w:t>
      </w:r>
      <w:r w:rsidR="00AE53AC" w:rsidRPr="006978FC">
        <w:rPr>
          <w:szCs w:val="24"/>
          <w:lang w:eastAsia="zh-CN"/>
        </w:rPr>
        <w:t>临床</w:t>
      </w:r>
      <w:r w:rsidR="0087125E" w:rsidRPr="006978FC">
        <w:rPr>
          <w:rFonts w:hint="eastAsia"/>
          <w:szCs w:val="24"/>
          <w:lang w:eastAsia="zh-CN"/>
        </w:rPr>
        <w:t>有效性</w:t>
      </w:r>
      <w:r w:rsidR="00AE53AC" w:rsidRPr="006978FC">
        <w:rPr>
          <w:szCs w:val="24"/>
          <w:lang w:eastAsia="zh-CN"/>
        </w:rPr>
        <w:t>（如何在临床环境中使用该</w:t>
      </w:r>
      <w:r w:rsidR="00634EA5" w:rsidRPr="006978FC">
        <w:rPr>
          <w:szCs w:val="24"/>
          <w:lang w:eastAsia="zh-CN"/>
        </w:rPr>
        <w:t>器械</w:t>
      </w:r>
      <w:r w:rsidR="00AE53AC" w:rsidRPr="006978FC">
        <w:rPr>
          <w:szCs w:val="24"/>
          <w:lang w:eastAsia="zh-CN"/>
        </w:rPr>
        <w:t>）</w:t>
      </w:r>
      <w:r w:rsidRPr="006978FC">
        <w:rPr>
          <w:rFonts w:hint="eastAsia"/>
          <w:szCs w:val="24"/>
          <w:lang w:eastAsia="zh-CN"/>
        </w:rPr>
        <w:t>、所测</w:t>
      </w:r>
      <w:r w:rsidR="00AE53AC" w:rsidRPr="006978FC">
        <w:rPr>
          <w:szCs w:val="24"/>
          <w:lang w:eastAsia="zh-CN"/>
        </w:rPr>
        <w:t>样本的类型和</w:t>
      </w:r>
      <w:r w:rsidRPr="006978FC">
        <w:rPr>
          <w:rFonts w:hint="eastAsia"/>
          <w:szCs w:val="24"/>
          <w:lang w:eastAsia="zh-CN"/>
        </w:rPr>
        <w:t>所</w:t>
      </w:r>
      <w:r w:rsidR="00AE53AC" w:rsidRPr="006978FC">
        <w:rPr>
          <w:szCs w:val="24"/>
          <w:lang w:eastAsia="zh-CN"/>
        </w:rPr>
        <w:t>使用的技术。在</w:t>
      </w:r>
      <w:r w:rsidR="00AE53AC" w:rsidRPr="006978FC">
        <w:rPr>
          <w:szCs w:val="24"/>
          <w:lang w:eastAsia="zh-CN"/>
        </w:rPr>
        <w:t>510</w:t>
      </w:r>
      <w:r w:rsidR="00AE53AC" w:rsidRPr="006978FC">
        <w:rPr>
          <w:szCs w:val="24"/>
          <w:lang w:eastAsia="zh-CN"/>
        </w:rPr>
        <w:t>（</w:t>
      </w:r>
      <w:r w:rsidR="00AE53AC" w:rsidRPr="006978FC">
        <w:rPr>
          <w:szCs w:val="24"/>
          <w:lang w:eastAsia="zh-CN"/>
        </w:rPr>
        <w:t>k</w:t>
      </w:r>
      <w:r w:rsidR="00AE53AC" w:rsidRPr="006978FC">
        <w:rPr>
          <w:szCs w:val="24"/>
          <w:lang w:eastAsia="zh-CN"/>
        </w:rPr>
        <w:t>）</w:t>
      </w:r>
      <w:r w:rsidR="00461D9C" w:rsidRPr="006978FC">
        <w:rPr>
          <w:rFonts w:hint="eastAsia"/>
          <w:szCs w:val="24"/>
          <w:lang w:eastAsia="zh-CN"/>
        </w:rPr>
        <w:t>提交资料</w:t>
      </w:r>
      <w:r w:rsidR="00AE53AC" w:rsidRPr="006978FC">
        <w:rPr>
          <w:szCs w:val="24"/>
          <w:lang w:eastAsia="zh-CN"/>
        </w:rPr>
        <w:t>中必须</w:t>
      </w:r>
      <w:r w:rsidRPr="006978FC">
        <w:rPr>
          <w:rFonts w:hint="eastAsia"/>
          <w:szCs w:val="24"/>
          <w:lang w:eastAsia="zh-CN"/>
        </w:rPr>
        <w:t>提供</w:t>
      </w:r>
      <w:r w:rsidR="00AE53AC" w:rsidRPr="006978FC">
        <w:rPr>
          <w:szCs w:val="24"/>
          <w:lang w:eastAsia="zh-CN"/>
        </w:rPr>
        <w:t>以下</w:t>
      </w:r>
      <w:r w:rsidR="006D3636" w:rsidRPr="006978FC">
        <w:rPr>
          <w:szCs w:val="24"/>
          <w:lang w:eastAsia="zh-CN"/>
        </w:rPr>
        <w:t>说明</w:t>
      </w:r>
      <w:r w:rsidR="00AE53AC" w:rsidRPr="006978FC">
        <w:rPr>
          <w:szCs w:val="24"/>
          <w:lang w:eastAsia="zh-CN"/>
        </w:rPr>
        <w:t>性信息，充分表征用于直接检测</w:t>
      </w:r>
      <w:r w:rsidRPr="006978FC">
        <w:rPr>
          <w:szCs w:val="24"/>
          <w:lang w:eastAsia="zh-CN"/>
        </w:rPr>
        <w:t>临床样本中</w:t>
      </w:r>
      <w:r w:rsidRPr="006978FC">
        <w:rPr>
          <w:rFonts w:hint="eastAsia"/>
          <w:szCs w:val="24"/>
          <w:lang w:eastAsia="zh-CN"/>
        </w:rPr>
        <w:t>的</w:t>
      </w:r>
      <w:r w:rsidR="00442CE6" w:rsidRPr="006978FC">
        <w:rPr>
          <w:rFonts w:hint="eastAsia"/>
          <w:szCs w:val="24"/>
          <w:lang w:eastAsia="zh-CN"/>
        </w:rPr>
        <w:t>分枝杆菌属</w:t>
      </w:r>
      <w:r w:rsidRPr="006978FC">
        <w:rPr>
          <w:szCs w:val="24"/>
          <w:lang w:eastAsia="zh-CN"/>
        </w:rPr>
        <w:t>的新</w:t>
      </w:r>
      <w:r w:rsidR="00AE53AC" w:rsidRPr="006978FC">
        <w:rPr>
          <w:szCs w:val="24"/>
          <w:lang w:eastAsia="zh-CN"/>
        </w:rPr>
        <w:t>体外</w:t>
      </w:r>
      <w:r w:rsidR="005D684B" w:rsidRPr="006978FC">
        <w:rPr>
          <w:szCs w:val="24"/>
          <w:lang w:eastAsia="zh-CN"/>
        </w:rPr>
        <w:t>器械</w:t>
      </w:r>
      <w:r w:rsidR="00AE53AC" w:rsidRPr="006978FC">
        <w:rPr>
          <w:szCs w:val="24"/>
          <w:lang w:eastAsia="zh-CN"/>
        </w:rPr>
        <w:t>。必须提交与所使用技术相关的适当同行</w:t>
      </w:r>
      <w:r w:rsidRPr="006978FC">
        <w:rPr>
          <w:rFonts w:hint="eastAsia"/>
          <w:szCs w:val="24"/>
          <w:lang w:eastAsia="zh-CN"/>
        </w:rPr>
        <w:t>评审</w:t>
      </w:r>
      <w:r w:rsidR="00AE53AC" w:rsidRPr="006978FC">
        <w:rPr>
          <w:szCs w:val="24"/>
          <w:lang w:eastAsia="zh-CN"/>
        </w:rPr>
        <w:t>的文献参考</w:t>
      </w:r>
      <w:r w:rsidR="0087125E" w:rsidRPr="006978FC">
        <w:rPr>
          <w:rFonts w:hint="eastAsia"/>
          <w:szCs w:val="24"/>
          <w:lang w:eastAsia="zh-CN"/>
        </w:rPr>
        <w:t>。</w:t>
      </w:r>
    </w:p>
    <w:p w14:paraId="39CBBE54" w14:textId="0036DE79" w:rsidR="00005A74" w:rsidRPr="006978FC" w:rsidRDefault="00AE53AC" w:rsidP="006978FC">
      <w:pPr>
        <w:pStyle w:val="a4"/>
        <w:numPr>
          <w:ilvl w:val="0"/>
          <w:numId w:val="37"/>
        </w:numPr>
        <w:spacing w:before="144"/>
        <w:ind w:left="480" w:hangingChars="200" w:hanging="480"/>
        <w:rPr>
          <w:szCs w:val="24"/>
          <w:u w:val="single"/>
          <w:lang w:eastAsia="zh-CN"/>
        </w:rPr>
      </w:pPr>
      <w:r w:rsidRPr="006978FC">
        <w:rPr>
          <w:szCs w:val="24"/>
          <w:u w:val="single"/>
          <w:lang w:eastAsia="zh-CN"/>
        </w:rPr>
        <w:t>预</w:t>
      </w:r>
      <w:r w:rsidR="00634EA5" w:rsidRPr="006978FC">
        <w:rPr>
          <w:rFonts w:hint="eastAsia"/>
          <w:szCs w:val="24"/>
          <w:u w:val="single"/>
          <w:lang w:eastAsia="zh-CN"/>
        </w:rPr>
        <w:t>期</w:t>
      </w:r>
      <w:r w:rsidRPr="006978FC">
        <w:rPr>
          <w:szCs w:val="24"/>
          <w:u w:val="single"/>
          <w:lang w:eastAsia="zh-CN"/>
        </w:rPr>
        <w:t>用途</w:t>
      </w:r>
    </w:p>
    <w:p w14:paraId="0677D334" w14:textId="3A47C032" w:rsidR="00005A74" w:rsidRPr="006978FC" w:rsidRDefault="00572073" w:rsidP="006978FC">
      <w:pPr>
        <w:spacing w:before="144"/>
        <w:ind w:leftChars="200" w:left="480"/>
        <w:rPr>
          <w:b/>
          <w:bCs/>
          <w:szCs w:val="24"/>
          <w:lang w:eastAsia="zh-CN"/>
        </w:rPr>
      </w:pPr>
      <w:r w:rsidRPr="006978FC">
        <w:rPr>
          <w:rFonts w:hint="eastAsia"/>
          <w:szCs w:val="24"/>
          <w:lang w:eastAsia="zh-CN"/>
        </w:rPr>
        <w:t>请</w:t>
      </w:r>
      <w:r w:rsidR="00AE53AC" w:rsidRPr="006978FC">
        <w:rPr>
          <w:szCs w:val="24"/>
          <w:lang w:eastAsia="zh-CN"/>
        </w:rPr>
        <w:t>根据</w:t>
      </w:r>
      <w:r w:rsidR="00634EA5" w:rsidRPr="006978FC">
        <w:rPr>
          <w:szCs w:val="24"/>
          <w:lang w:eastAsia="zh-CN"/>
        </w:rPr>
        <w:t>器械</w:t>
      </w:r>
      <w:r w:rsidR="00AE53AC" w:rsidRPr="006978FC">
        <w:rPr>
          <w:szCs w:val="24"/>
          <w:lang w:eastAsia="zh-CN"/>
        </w:rPr>
        <w:t>中使用的技术</w:t>
      </w:r>
      <w:r w:rsidR="00AE53AC" w:rsidRPr="006978FC">
        <w:rPr>
          <w:szCs w:val="24"/>
          <w:lang w:eastAsia="zh-CN"/>
        </w:rPr>
        <w:t>/</w:t>
      </w:r>
      <w:r w:rsidR="00AE53AC" w:rsidRPr="006978FC">
        <w:rPr>
          <w:szCs w:val="24"/>
          <w:lang w:eastAsia="zh-CN"/>
        </w:rPr>
        <w:t>方法来</w:t>
      </w:r>
      <w:r w:rsidRPr="006978FC">
        <w:rPr>
          <w:rFonts w:hint="eastAsia"/>
          <w:szCs w:val="24"/>
          <w:lang w:eastAsia="zh-CN"/>
        </w:rPr>
        <w:t>说明</w:t>
      </w:r>
      <w:r w:rsidR="00AE53AC" w:rsidRPr="006978FC">
        <w:rPr>
          <w:szCs w:val="24"/>
          <w:lang w:eastAsia="zh-CN"/>
        </w:rPr>
        <w:t>预期用途。应</w:t>
      </w:r>
      <w:r w:rsidRPr="006978FC">
        <w:rPr>
          <w:rFonts w:hint="eastAsia"/>
          <w:szCs w:val="24"/>
          <w:lang w:eastAsia="zh-CN"/>
        </w:rPr>
        <w:t>涉及</w:t>
      </w:r>
      <w:r w:rsidR="00AE53AC" w:rsidRPr="006978FC">
        <w:rPr>
          <w:szCs w:val="24"/>
          <w:lang w:eastAsia="zh-CN"/>
        </w:rPr>
        <w:t>以下问题：</w:t>
      </w:r>
    </w:p>
    <w:p w14:paraId="7583A8A7" w14:textId="4E6A9FCB" w:rsidR="00AE53AC" w:rsidRPr="006978FC" w:rsidRDefault="00AE53AC" w:rsidP="006978FC">
      <w:pPr>
        <w:pStyle w:val="a4"/>
        <w:numPr>
          <w:ilvl w:val="0"/>
          <w:numId w:val="38"/>
        </w:numPr>
        <w:spacing w:before="144"/>
        <w:ind w:leftChars="200" w:left="960" w:hangingChars="200" w:hanging="480"/>
        <w:rPr>
          <w:szCs w:val="24"/>
          <w:lang w:eastAsia="zh-CN"/>
        </w:rPr>
      </w:pPr>
      <w:r w:rsidRPr="006978FC">
        <w:rPr>
          <w:szCs w:val="24"/>
          <w:lang w:eastAsia="zh-CN"/>
        </w:rPr>
        <w:t>应该</w:t>
      </w:r>
      <w:r w:rsidR="007F0E1D" w:rsidRPr="006978FC">
        <w:rPr>
          <w:rFonts w:hint="eastAsia"/>
          <w:szCs w:val="24"/>
          <w:lang w:eastAsia="zh-CN"/>
        </w:rPr>
        <w:t>对</w:t>
      </w:r>
      <w:r w:rsidRPr="006978FC">
        <w:rPr>
          <w:szCs w:val="24"/>
          <w:lang w:eastAsia="zh-CN"/>
        </w:rPr>
        <w:t>哪些人群</w:t>
      </w:r>
      <w:r w:rsidR="007F0E1D" w:rsidRPr="006978FC">
        <w:rPr>
          <w:rFonts w:hint="eastAsia"/>
          <w:szCs w:val="24"/>
          <w:lang w:eastAsia="zh-CN"/>
        </w:rPr>
        <w:t>进行测试</w:t>
      </w:r>
      <w:r w:rsidRPr="006978FC">
        <w:rPr>
          <w:szCs w:val="24"/>
          <w:lang w:eastAsia="zh-CN"/>
        </w:rPr>
        <w:t>？</w:t>
      </w:r>
    </w:p>
    <w:p w14:paraId="68188B4E" w14:textId="617BFB72" w:rsidR="00AE53AC" w:rsidRPr="006978FC" w:rsidRDefault="00AE53AC" w:rsidP="006978FC">
      <w:pPr>
        <w:pStyle w:val="a4"/>
        <w:numPr>
          <w:ilvl w:val="0"/>
          <w:numId w:val="38"/>
        </w:numPr>
        <w:spacing w:before="144"/>
        <w:ind w:leftChars="200" w:left="960" w:hangingChars="200" w:hanging="480"/>
        <w:rPr>
          <w:szCs w:val="24"/>
          <w:lang w:eastAsia="zh-CN"/>
        </w:rPr>
      </w:pPr>
      <w:r w:rsidRPr="006978FC">
        <w:rPr>
          <w:szCs w:val="24"/>
          <w:lang w:eastAsia="zh-CN"/>
        </w:rPr>
        <w:t>用于直接从患者</w:t>
      </w:r>
      <w:r w:rsidR="0011602E" w:rsidRPr="006978FC">
        <w:rPr>
          <w:szCs w:val="24"/>
          <w:lang w:eastAsia="zh-CN"/>
        </w:rPr>
        <w:t>样本</w:t>
      </w:r>
      <w:r w:rsidRPr="006978FC">
        <w:rPr>
          <w:szCs w:val="24"/>
          <w:lang w:eastAsia="zh-CN"/>
        </w:rPr>
        <w:t>诊断结核病或其他分枝杆菌感染（活动和</w:t>
      </w:r>
      <w:r w:rsidRPr="006978FC">
        <w:rPr>
          <w:szCs w:val="24"/>
          <w:lang w:eastAsia="zh-CN"/>
        </w:rPr>
        <w:t>/</w:t>
      </w:r>
      <w:r w:rsidRPr="006978FC">
        <w:rPr>
          <w:szCs w:val="24"/>
          <w:lang w:eastAsia="zh-CN"/>
        </w:rPr>
        <w:t>或潜伏）时使用该</w:t>
      </w:r>
      <w:r w:rsidR="005D684B" w:rsidRPr="006978FC">
        <w:rPr>
          <w:szCs w:val="24"/>
          <w:lang w:eastAsia="zh-CN"/>
        </w:rPr>
        <w:t>器械</w:t>
      </w:r>
      <w:r w:rsidRPr="006978FC">
        <w:rPr>
          <w:szCs w:val="24"/>
          <w:lang w:eastAsia="zh-CN"/>
        </w:rPr>
        <w:t>的条件和</w:t>
      </w:r>
      <w:r w:rsidR="00907745" w:rsidRPr="006978FC">
        <w:rPr>
          <w:szCs w:val="24"/>
          <w:lang w:eastAsia="zh-CN"/>
        </w:rPr>
        <w:t>局限性</w:t>
      </w:r>
      <w:r w:rsidRPr="006978FC">
        <w:rPr>
          <w:szCs w:val="24"/>
          <w:lang w:eastAsia="zh-CN"/>
        </w:rPr>
        <w:t>是什么？</w:t>
      </w:r>
    </w:p>
    <w:p w14:paraId="5CEA5E3E" w14:textId="2CDAC1D8" w:rsidR="00CA1E1F" w:rsidRPr="006978FC" w:rsidRDefault="00CA1E1F" w:rsidP="006978FC">
      <w:pPr>
        <w:pStyle w:val="a4"/>
        <w:numPr>
          <w:ilvl w:val="0"/>
          <w:numId w:val="38"/>
        </w:numPr>
        <w:spacing w:before="144"/>
        <w:ind w:leftChars="200" w:left="960" w:hangingChars="200" w:hanging="480"/>
        <w:rPr>
          <w:szCs w:val="24"/>
          <w:lang w:eastAsia="zh-CN"/>
        </w:rPr>
      </w:pPr>
      <w:r w:rsidRPr="006978FC">
        <w:rPr>
          <w:szCs w:val="24"/>
          <w:lang w:eastAsia="zh-CN"/>
        </w:rPr>
        <w:t>如何在实验室诊断算法中使用该</w:t>
      </w:r>
      <w:r w:rsidR="00634EA5" w:rsidRPr="006978FC">
        <w:rPr>
          <w:szCs w:val="24"/>
          <w:lang w:eastAsia="zh-CN"/>
        </w:rPr>
        <w:t>器械</w:t>
      </w:r>
      <w:r w:rsidRPr="006978FC">
        <w:rPr>
          <w:szCs w:val="24"/>
          <w:lang w:eastAsia="zh-CN"/>
        </w:rPr>
        <w:t>？还需要做什么其他的临床</w:t>
      </w:r>
      <w:r w:rsidRPr="006978FC">
        <w:rPr>
          <w:szCs w:val="24"/>
          <w:lang w:eastAsia="zh-CN"/>
        </w:rPr>
        <w:t>/</w:t>
      </w:r>
      <w:r w:rsidRPr="006978FC">
        <w:rPr>
          <w:szCs w:val="24"/>
          <w:lang w:eastAsia="zh-CN"/>
        </w:rPr>
        <w:t>实验室</w:t>
      </w:r>
      <w:r w:rsidR="007F0E1D" w:rsidRPr="006978FC">
        <w:rPr>
          <w:rFonts w:hint="eastAsia"/>
          <w:szCs w:val="24"/>
          <w:lang w:eastAsia="zh-CN"/>
        </w:rPr>
        <w:t>试验</w:t>
      </w:r>
      <w:r w:rsidRPr="006978FC">
        <w:rPr>
          <w:szCs w:val="24"/>
          <w:lang w:eastAsia="zh-CN"/>
        </w:rPr>
        <w:t>？</w:t>
      </w:r>
    </w:p>
    <w:p w14:paraId="599CBB4F" w14:textId="10F391E3" w:rsidR="00005A74" w:rsidRPr="006978FC" w:rsidRDefault="007F0E1D" w:rsidP="006978FC">
      <w:pPr>
        <w:spacing w:before="144"/>
        <w:ind w:leftChars="400" w:left="960"/>
        <w:rPr>
          <w:szCs w:val="24"/>
          <w:lang w:eastAsia="zh-CN"/>
        </w:rPr>
      </w:pPr>
      <w:r w:rsidRPr="006978FC">
        <w:rPr>
          <w:rFonts w:hint="eastAsia"/>
          <w:szCs w:val="24"/>
          <w:lang w:eastAsia="zh-CN"/>
        </w:rPr>
        <w:t>示例</w:t>
      </w:r>
      <w:r w:rsidR="00F95C3F" w:rsidRPr="006978FC">
        <w:rPr>
          <w:szCs w:val="24"/>
          <w:lang w:eastAsia="zh-CN"/>
        </w:rPr>
        <w:t>：</w:t>
      </w:r>
    </w:p>
    <w:p w14:paraId="79768EF2" w14:textId="4189ED95" w:rsidR="00B529C7" w:rsidRPr="006978FC" w:rsidRDefault="007F0E1D" w:rsidP="006978FC">
      <w:pPr>
        <w:pStyle w:val="a4"/>
        <w:numPr>
          <w:ilvl w:val="1"/>
          <w:numId w:val="39"/>
        </w:numPr>
        <w:spacing w:before="144"/>
        <w:ind w:leftChars="400" w:left="1440" w:hangingChars="200" w:hanging="480"/>
        <w:rPr>
          <w:szCs w:val="24"/>
          <w:lang w:eastAsia="zh-CN"/>
        </w:rPr>
      </w:pPr>
      <w:r w:rsidRPr="006978FC">
        <w:rPr>
          <w:rFonts w:hint="eastAsia"/>
          <w:szCs w:val="24"/>
          <w:lang w:eastAsia="zh-CN"/>
        </w:rPr>
        <w:t>将在</w:t>
      </w:r>
      <w:r w:rsidR="00B529C7" w:rsidRPr="006978FC">
        <w:rPr>
          <w:szCs w:val="24"/>
          <w:lang w:eastAsia="zh-CN"/>
        </w:rPr>
        <w:t>所有</w:t>
      </w:r>
      <w:r w:rsidR="0011602E" w:rsidRPr="006978FC">
        <w:rPr>
          <w:szCs w:val="24"/>
          <w:lang w:eastAsia="zh-CN"/>
        </w:rPr>
        <w:t>样本</w:t>
      </w:r>
      <w:r w:rsidRPr="006978FC">
        <w:rPr>
          <w:rFonts w:hint="eastAsia"/>
          <w:szCs w:val="24"/>
          <w:lang w:eastAsia="zh-CN"/>
        </w:rPr>
        <w:t>上</w:t>
      </w:r>
      <w:r w:rsidR="00B529C7" w:rsidRPr="006978FC">
        <w:rPr>
          <w:szCs w:val="24"/>
          <w:lang w:eastAsia="zh-CN"/>
        </w:rPr>
        <w:t>进行</w:t>
      </w:r>
      <w:r w:rsidRPr="006978FC">
        <w:rPr>
          <w:rFonts w:hint="eastAsia"/>
          <w:szCs w:val="24"/>
          <w:lang w:eastAsia="zh-CN"/>
        </w:rPr>
        <w:t>的假定测定以确定</w:t>
      </w:r>
      <w:r w:rsidR="00B529C7" w:rsidRPr="006978FC">
        <w:rPr>
          <w:szCs w:val="24"/>
          <w:lang w:eastAsia="zh-CN"/>
        </w:rPr>
        <w:t>结核分枝杆菌组</w:t>
      </w:r>
      <w:r w:rsidRPr="006978FC">
        <w:rPr>
          <w:rFonts w:hint="eastAsia"/>
          <w:szCs w:val="24"/>
          <w:lang w:eastAsia="zh-CN"/>
        </w:rPr>
        <w:t>是否</w:t>
      </w:r>
      <w:r w:rsidR="00B529C7" w:rsidRPr="006978FC">
        <w:rPr>
          <w:szCs w:val="24"/>
          <w:lang w:eastAsia="zh-CN"/>
        </w:rPr>
        <w:t>存在（不</w:t>
      </w:r>
      <w:r w:rsidRPr="006978FC">
        <w:rPr>
          <w:rFonts w:hint="eastAsia"/>
          <w:szCs w:val="24"/>
          <w:lang w:eastAsia="zh-CN"/>
        </w:rPr>
        <w:t>对活性进行</w:t>
      </w:r>
      <w:r w:rsidR="00B529C7" w:rsidRPr="006978FC">
        <w:rPr>
          <w:szCs w:val="24"/>
          <w:lang w:eastAsia="zh-CN"/>
        </w:rPr>
        <w:t>测定）</w:t>
      </w:r>
      <w:r w:rsidR="00F95C3F" w:rsidRPr="006978FC">
        <w:rPr>
          <w:szCs w:val="24"/>
          <w:lang w:eastAsia="zh-CN"/>
        </w:rPr>
        <w:t>；</w:t>
      </w:r>
      <w:r w:rsidR="00B529C7" w:rsidRPr="006978FC">
        <w:rPr>
          <w:szCs w:val="24"/>
          <w:lang w:eastAsia="zh-CN"/>
        </w:rPr>
        <w:t>即使该</w:t>
      </w:r>
      <w:r w:rsidR="005D684B" w:rsidRPr="006978FC">
        <w:rPr>
          <w:szCs w:val="24"/>
          <w:lang w:eastAsia="zh-CN"/>
        </w:rPr>
        <w:t>器械</w:t>
      </w:r>
      <w:r w:rsidRPr="006978FC">
        <w:rPr>
          <w:rFonts w:hint="eastAsia"/>
          <w:szCs w:val="24"/>
          <w:lang w:eastAsia="zh-CN"/>
        </w:rPr>
        <w:t>具有</w:t>
      </w:r>
      <w:r w:rsidRPr="006978FC">
        <w:rPr>
          <w:szCs w:val="24"/>
          <w:lang w:eastAsia="zh-CN"/>
        </w:rPr>
        <w:t>物种特异性</w:t>
      </w:r>
      <w:r w:rsidR="00B529C7" w:rsidRPr="006978FC">
        <w:rPr>
          <w:szCs w:val="24"/>
          <w:lang w:eastAsia="zh-CN"/>
        </w:rPr>
        <w:t>并且具有</w:t>
      </w:r>
      <w:r w:rsidRPr="006978FC">
        <w:rPr>
          <w:rFonts w:hint="eastAsia"/>
          <w:szCs w:val="24"/>
          <w:lang w:eastAsia="zh-CN"/>
        </w:rPr>
        <w:t>较</w:t>
      </w:r>
      <w:r w:rsidR="00B529C7" w:rsidRPr="006978FC">
        <w:rPr>
          <w:szCs w:val="24"/>
          <w:lang w:eastAsia="zh-CN"/>
        </w:rPr>
        <w:t>高</w:t>
      </w:r>
      <w:r w:rsidRPr="006978FC">
        <w:rPr>
          <w:rFonts w:hint="eastAsia"/>
          <w:szCs w:val="24"/>
          <w:lang w:eastAsia="zh-CN"/>
        </w:rPr>
        <w:t>的</w:t>
      </w:r>
      <w:r w:rsidR="00461D9C" w:rsidRPr="006978FC">
        <w:rPr>
          <w:szCs w:val="24"/>
          <w:lang w:eastAsia="zh-CN"/>
        </w:rPr>
        <w:t>灵敏度</w:t>
      </w:r>
      <w:r w:rsidR="00B529C7" w:rsidRPr="006978FC">
        <w:rPr>
          <w:szCs w:val="24"/>
          <w:lang w:eastAsia="zh-CN"/>
        </w:rPr>
        <w:t>，所有</w:t>
      </w:r>
      <w:r w:rsidR="0011602E" w:rsidRPr="006978FC">
        <w:rPr>
          <w:szCs w:val="24"/>
          <w:lang w:eastAsia="zh-CN"/>
        </w:rPr>
        <w:t>样本</w:t>
      </w:r>
      <w:r w:rsidR="00B529C7" w:rsidRPr="006978FC">
        <w:rPr>
          <w:szCs w:val="24"/>
          <w:lang w:eastAsia="zh-CN"/>
        </w:rPr>
        <w:t>将需要用于鉴定</w:t>
      </w:r>
      <w:r w:rsidRPr="006978FC">
        <w:rPr>
          <w:rFonts w:hint="eastAsia"/>
          <w:szCs w:val="24"/>
          <w:lang w:eastAsia="zh-CN"/>
        </w:rPr>
        <w:t>因</w:t>
      </w:r>
      <w:r w:rsidRPr="006978FC">
        <w:rPr>
          <w:szCs w:val="24"/>
          <w:lang w:eastAsia="zh-CN"/>
        </w:rPr>
        <w:t>另一种分枝杆菌物种</w:t>
      </w:r>
      <w:r w:rsidRPr="006978FC">
        <w:rPr>
          <w:rFonts w:hint="eastAsia"/>
          <w:szCs w:val="24"/>
          <w:lang w:eastAsia="zh-CN"/>
        </w:rPr>
        <w:t>而出现的</w:t>
      </w:r>
      <w:r w:rsidR="00B529C7" w:rsidRPr="006978FC">
        <w:rPr>
          <w:szCs w:val="24"/>
          <w:lang w:eastAsia="zh-CN"/>
        </w:rPr>
        <w:t>双重感染</w:t>
      </w:r>
      <w:r w:rsidRPr="006978FC">
        <w:rPr>
          <w:rFonts w:hint="eastAsia"/>
          <w:szCs w:val="24"/>
          <w:lang w:eastAsia="zh-CN"/>
        </w:rPr>
        <w:t>、</w:t>
      </w:r>
      <w:r w:rsidR="00461D9C" w:rsidRPr="006978FC">
        <w:rPr>
          <w:rFonts w:hint="eastAsia"/>
          <w:szCs w:val="24"/>
          <w:lang w:eastAsia="zh-CN"/>
        </w:rPr>
        <w:t>灵敏度</w:t>
      </w:r>
      <w:r w:rsidR="0011602E" w:rsidRPr="006978FC">
        <w:rPr>
          <w:szCs w:val="24"/>
          <w:lang w:eastAsia="zh-CN"/>
        </w:rPr>
        <w:t>试验</w:t>
      </w:r>
      <w:r w:rsidR="00B529C7" w:rsidRPr="006978FC">
        <w:rPr>
          <w:szCs w:val="24"/>
          <w:lang w:eastAsia="zh-CN"/>
        </w:rPr>
        <w:t>和</w:t>
      </w:r>
      <w:r w:rsidRPr="006978FC">
        <w:rPr>
          <w:szCs w:val="24"/>
          <w:lang w:eastAsia="zh-CN"/>
        </w:rPr>
        <w:t>以区分成功治疗患者</w:t>
      </w:r>
      <w:r w:rsidRPr="006978FC">
        <w:rPr>
          <w:rFonts w:hint="eastAsia"/>
          <w:szCs w:val="24"/>
          <w:lang w:eastAsia="zh-CN"/>
        </w:rPr>
        <w:t>与</w:t>
      </w:r>
      <w:r w:rsidRPr="006978FC">
        <w:rPr>
          <w:szCs w:val="24"/>
          <w:lang w:eastAsia="zh-CN"/>
        </w:rPr>
        <w:t>未成功治疗患者的可能</w:t>
      </w:r>
      <w:r w:rsidRPr="006978FC">
        <w:rPr>
          <w:rFonts w:hint="eastAsia"/>
          <w:szCs w:val="24"/>
          <w:lang w:eastAsia="zh-CN"/>
        </w:rPr>
        <w:t>活性</w:t>
      </w:r>
      <w:r w:rsidR="00B529C7" w:rsidRPr="006978FC">
        <w:rPr>
          <w:szCs w:val="24"/>
          <w:lang w:eastAsia="zh-CN"/>
        </w:rPr>
        <w:t>测定</w:t>
      </w:r>
      <w:r w:rsidRPr="006978FC">
        <w:rPr>
          <w:rFonts w:hint="eastAsia"/>
          <w:szCs w:val="24"/>
          <w:lang w:eastAsia="zh-CN"/>
        </w:rPr>
        <w:t>的</w:t>
      </w:r>
      <w:r w:rsidR="00B529C7" w:rsidRPr="006978FC">
        <w:rPr>
          <w:szCs w:val="24"/>
          <w:lang w:eastAsia="zh-CN"/>
        </w:rPr>
        <w:t>培养</w:t>
      </w:r>
      <w:r w:rsidRPr="006978FC">
        <w:rPr>
          <w:rFonts w:hint="eastAsia"/>
          <w:szCs w:val="24"/>
          <w:lang w:eastAsia="zh-CN"/>
        </w:rPr>
        <w:t>基</w:t>
      </w:r>
      <w:r w:rsidR="00B529C7" w:rsidRPr="006978FC">
        <w:rPr>
          <w:szCs w:val="24"/>
          <w:lang w:eastAsia="zh-CN"/>
        </w:rPr>
        <w:t>。这种类型的</w:t>
      </w:r>
      <w:r w:rsidR="005D684B" w:rsidRPr="006978FC">
        <w:rPr>
          <w:szCs w:val="24"/>
          <w:lang w:eastAsia="zh-CN"/>
        </w:rPr>
        <w:t>器械</w:t>
      </w:r>
      <w:r w:rsidR="00B529C7" w:rsidRPr="006978FC">
        <w:rPr>
          <w:szCs w:val="24"/>
          <w:lang w:eastAsia="zh-CN"/>
        </w:rPr>
        <w:t>可以与</w:t>
      </w:r>
      <w:r w:rsidR="00B529C7" w:rsidRPr="006978FC">
        <w:rPr>
          <w:szCs w:val="24"/>
          <w:lang w:eastAsia="zh-CN"/>
        </w:rPr>
        <w:t>AFB</w:t>
      </w:r>
      <w:r w:rsidR="00B529C7" w:rsidRPr="006978FC">
        <w:rPr>
          <w:szCs w:val="24"/>
          <w:lang w:eastAsia="zh-CN"/>
        </w:rPr>
        <w:t>涂片一起使用，或者可以与</w:t>
      </w:r>
      <w:r w:rsidRPr="006978FC">
        <w:rPr>
          <w:szCs w:val="24"/>
          <w:lang w:eastAsia="zh-CN"/>
        </w:rPr>
        <w:t>属</w:t>
      </w:r>
      <w:r w:rsidR="00B529C7" w:rsidRPr="006978FC">
        <w:rPr>
          <w:szCs w:val="24"/>
          <w:lang w:eastAsia="zh-CN"/>
        </w:rPr>
        <w:t>特异性直接检测</w:t>
      </w:r>
      <w:r w:rsidR="005D684B" w:rsidRPr="006978FC">
        <w:rPr>
          <w:szCs w:val="24"/>
          <w:lang w:eastAsia="zh-CN"/>
        </w:rPr>
        <w:t>器械</w:t>
      </w:r>
      <w:r w:rsidR="00B529C7" w:rsidRPr="006978FC">
        <w:rPr>
          <w:szCs w:val="24"/>
          <w:lang w:eastAsia="zh-CN"/>
        </w:rPr>
        <w:t>一起使用，以检测</w:t>
      </w:r>
      <w:r w:rsidRPr="006978FC">
        <w:rPr>
          <w:rFonts w:hint="eastAsia"/>
          <w:szCs w:val="24"/>
          <w:lang w:eastAsia="zh-CN"/>
        </w:rPr>
        <w:t>先前</w:t>
      </w:r>
      <w:r w:rsidR="00B529C7" w:rsidRPr="006978FC">
        <w:rPr>
          <w:szCs w:val="24"/>
          <w:lang w:eastAsia="zh-CN"/>
        </w:rPr>
        <w:t>未</w:t>
      </w:r>
      <w:r w:rsidRPr="006978FC">
        <w:rPr>
          <w:rFonts w:hint="eastAsia"/>
          <w:szCs w:val="24"/>
          <w:lang w:eastAsia="zh-CN"/>
        </w:rPr>
        <w:t>确诊</w:t>
      </w:r>
      <w:r w:rsidR="00B529C7" w:rsidRPr="006978FC">
        <w:rPr>
          <w:szCs w:val="24"/>
          <w:lang w:eastAsia="zh-CN"/>
        </w:rPr>
        <w:t>的分枝杆菌病</w:t>
      </w:r>
    </w:p>
    <w:p w14:paraId="5456D864" w14:textId="72BE5A5A" w:rsidR="006978FC" w:rsidRDefault="006978FC" w:rsidP="006978FC">
      <w:pPr>
        <w:spacing w:before="144"/>
        <w:rPr>
          <w:szCs w:val="24"/>
          <w:lang w:eastAsia="zh-CN"/>
        </w:rPr>
      </w:pPr>
      <w:r>
        <w:rPr>
          <w:szCs w:val="24"/>
          <w:lang w:eastAsia="zh-CN"/>
        </w:rPr>
        <w:br w:type="page"/>
      </w:r>
    </w:p>
    <w:p w14:paraId="22B8658C" w14:textId="53AD5A09" w:rsidR="00005A74" w:rsidRPr="006978FC" w:rsidRDefault="00442CE6" w:rsidP="006978FC">
      <w:pPr>
        <w:pStyle w:val="a4"/>
        <w:numPr>
          <w:ilvl w:val="1"/>
          <w:numId w:val="39"/>
        </w:numPr>
        <w:spacing w:before="144"/>
        <w:ind w:leftChars="400" w:left="1440" w:hangingChars="200" w:hanging="480"/>
        <w:rPr>
          <w:szCs w:val="24"/>
          <w:lang w:eastAsia="zh-CN"/>
        </w:rPr>
      </w:pPr>
      <w:r w:rsidRPr="006978FC">
        <w:rPr>
          <w:szCs w:val="24"/>
          <w:lang w:eastAsia="zh-CN"/>
        </w:rPr>
        <w:lastRenderedPageBreak/>
        <w:t>分枝杆菌属</w:t>
      </w:r>
      <w:r w:rsidR="007F0E1D" w:rsidRPr="006978FC">
        <w:rPr>
          <w:rFonts w:hint="eastAsia"/>
          <w:szCs w:val="24"/>
          <w:lang w:eastAsia="zh-CN"/>
        </w:rPr>
        <w:t xml:space="preserve"> </w:t>
      </w:r>
      <w:r w:rsidR="007F0E1D" w:rsidRPr="006978FC">
        <w:rPr>
          <w:rFonts w:hint="eastAsia"/>
          <w:szCs w:val="24"/>
          <w:lang w:eastAsia="zh-CN"/>
        </w:rPr>
        <w:t>的假定</w:t>
      </w:r>
      <w:r w:rsidR="00B529C7" w:rsidRPr="006978FC">
        <w:rPr>
          <w:szCs w:val="24"/>
          <w:lang w:eastAsia="zh-CN"/>
        </w:rPr>
        <w:t>检测</w:t>
      </w:r>
      <w:r w:rsidR="00F95C3F" w:rsidRPr="006978FC">
        <w:rPr>
          <w:szCs w:val="24"/>
          <w:lang w:eastAsia="zh-CN"/>
        </w:rPr>
        <w:t>；</w:t>
      </w:r>
      <w:r w:rsidR="00B529C7" w:rsidRPr="006978FC">
        <w:rPr>
          <w:szCs w:val="24"/>
          <w:lang w:eastAsia="zh-CN"/>
        </w:rPr>
        <w:t>该</w:t>
      </w:r>
      <w:r w:rsidR="00634EA5" w:rsidRPr="006978FC">
        <w:rPr>
          <w:szCs w:val="24"/>
          <w:lang w:eastAsia="zh-CN"/>
        </w:rPr>
        <w:t>器械</w:t>
      </w:r>
      <w:r w:rsidR="007F0E1D" w:rsidRPr="006978FC">
        <w:rPr>
          <w:rFonts w:hint="eastAsia"/>
          <w:szCs w:val="24"/>
          <w:lang w:eastAsia="zh-CN"/>
        </w:rPr>
        <w:t>具有</w:t>
      </w:r>
      <w:r w:rsidR="00B529C7" w:rsidRPr="006978FC">
        <w:rPr>
          <w:szCs w:val="24"/>
          <w:lang w:eastAsia="zh-CN"/>
        </w:rPr>
        <w:t>属特异性，如果</w:t>
      </w:r>
      <w:r w:rsidR="007F0E1D" w:rsidRPr="006978FC">
        <w:rPr>
          <w:rFonts w:hint="eastAsia"/>
          <w:szCs w:val="24"/>
          <w:lang w:eastAsia="zh-CN"/>
        </w:rPr>
        <w:t>其具有</w:t>
      </w:r>
      <w:r w:rsidR="00B529C7" w:rsidRPr="006978FC">
        <w:rPr>
          <w:szCs w:val="24"/>
          <w:lang w:eastAsia="zh-CN"/>
        </w:rPr>
        <w:t>足够</w:t>
      </w:r>
      <w:r w:rsidR="007F0E1D" w:rsidRPr="006978FC">
        <w:rPr>
          <w:rFonts w:hint="eastAsia"/>
          <w:szCs w:val="24"/>
          <w:lang w:eastAsia="zh-CN"/>
        </w:rPr>
        <w:t>的</w:t>
      </w:r>
      <w:r w:rsidR="00461D9C" w:rsidRPr="006978FC">
        <w:rPr>
          <w:szCs w:val="24"/>
          <w:lang w:eastAsia="zh-CN"/>
        </w:rPr>
        <w:t>灵敏度</w:t>
      </w:r>
      <w:r w:rsidR="007F0E1D" w:rsidRPr="006978FC">
        <w:rPr>
          <w:rFonts w:hint="eastAsia"/>
          <w:szCs w:val="24"/>
          <w:lang w:eastAsia="zh-CN"/>
        </w:rPr>
        <w:t>，则</w:t>
      </w:r>
      <w:r w:rsidR="00B529C7" w:rsidRPr="006978FC">
        <w:rPr>
          <w:szCs w:val="24"/>
          <w:lang w:eastAsia="zh-CN"/>
        </w:rPr>
        <w:t>可用于替代</w:t>
      </w:r>
      <w:r w:rsidR="00B529C7" w:rsidRPr="006978FC">
        <w:rPr>
          <w:szCs w:val="24"/>
          <w:lang w:eastAsia="zh-CN"/>
        </w:rPr>
        <w:t>AFB</w:t>
      </w:r>
      <w:r w:rsidR="00B529C7" w:rsidRPr="006978FC">
        <w:rPr>
          <w:szCs w:val="24"/>
          <w:lang w:eastAsia="zh-CN"/>
        </w:rPr>
        <w:t>涂片</w:t>
      </w:r>
      <w:r w:rsidR="0087125E" w:rsidRPr="006978FC">
        <w:rPr>
          <w:rFonts w:hint="eastAsia"/>
          <w:szCs w:val="24"/>
          <w:lang w:eastAsia="zh-CN"/>
        </w:rPr>
        <w:t>来</w:t>
      </w:r>
      <w:r w:rsidR="00B529C7" w:rsidRPr="006978FC">
        <w:rPr>
          <w:szCs w:val="24"/>
          <w:lang w:eastAsia="zh-CN"/>
        </w:rPr>
        <w:t>进行筛选</w:t>
      </w:r>
      <w:r w:rsidR="00F95C3F" w:rsidRPr="006978FC">
        <w:rPr>
          <w:szCs w:val="24"/>
          <w:lang w:eastAsia="zh-CN"/>
        </w:rPr>
        <w:t>；</w:t>
      </w:r>
      <w:r w:rsidR="00B529C7" w:rsidRPr="006978FC">
        <w:rPr>
          <w:szCs w:val="24"/>
          <w:lang w:eastAsia="zh-CN"/>
        </w:rPr>
        <w:t>理想情况下（如果</w:t>
      </w:r>
      <w:r w:rsidR="00461D9C" w:rsidRPr="006978FC">
        <w:rPr>
          <w:szCs w:val="24"/>
          <w:lang w:eastAsia="zh-CN"/>
        </w:rPr>
        <w:t>灵敏度</w:t>
      </w:r>
      <w:r w:rsidR="007F0E1D" w:rsidRPr="006978FC">
        <w:rPr>
          <w:rFonts w:hint="eastAsia"/>
          <w:szCs w:val="24"/>
          <w:lang w:eastAsia="zh-CN"/>
        </w:rPr>
        <w:t>为</w:t>
      </w:r>
      <w:r w:rsidR="00B529C7" w:rsidRPr="006978FC">
        <w:rPr>
          <w:szCs w:val="24"/>
          <w:lang w:eastAsia="zh-CN"/>
        </w:rPr>
        <w:t>100</w:t>
      </w:r>
      <w:r w:rsidR="00B529C7" w:rsidRPr="006978FC">
        <w:rPr>
          <w:szCs w:val="24"/>
          <w:lang w:eastAsia="zh-CN"/>
        </w:rPr>
        <w:t>％），阴性</w:t>
      </w:r>
      <w:r w:rsidR="0011602E" w:rsidRPr="006978FC">
        <w:rPr>
          <w:szCs w:val="24"/>
          <w:lang w:eastAsia="zh-CN"/>
        </w:rPr>
        <w:t>样本</w:t>
      </w:r>
      <w:r w:rsidR="00B529C7" w:rsidRPr="006978FC">
        <w:rPr>
          <w:szCs w:val="24"/>
          <w:lang w:eastAsia="zh-CN"/>
        </w:rPr>
        <w:t>不需要培养</w:t>
      </w:r>
      <w:r w:rsidR="007F0E1D" w:rsidRPr="006978FC">
        <w:rPr>
          <w:rFonts w:hint="eastAsia"/>
          <w:szCs w:val="24"/>
          <w:lang w:eastAsia="zh-CN"/>
        </w:rPr>
        <w:t>基</w:t>
      </w:r>
      <w:r w:rsidR="00B529C7" w:rsidRPr="006978FC">
        <w:rPr>
          <w:szCs w:val="24"/>
          <w:lang w:eastAsia="zh-CN"/>
        </w:rPr>
        <w:t>。阳性</w:t>
      </w:r>
      <w:r w:rsidR="0011602E" w:rsidRPr="006978FC">
        <w:rPr>
          <w:szCs w:val="24"/>
          <w:lang w:eastAsia="zh-CN"/>
        </w:rPr>
        <w:t>样本</w:t>
      </w:r>
      <w:r w:rsidR="00B529C7" w:rsidRPr="006978FC">
        <w:rPr>
          <w:szCs w:val="24"/>
          <w:lang w:eastAsia="zh-CN"/>
        </w:rPr>
        <w:t>需要培养</w:t>
      </w:r>
      <w:r w:rsidR="007F0E1D" w:rsidRPr="006978FC">
        <w:rPr>
          <w:rFonts w:hint="eastAsia"/>
          <w:szCs w:val="24"/>
          <w:lang w:eastAsia="zh-CN"/>
        </w:rPr>
        <w:t>基</w:t>
      </w:r>
      <w:r w:rsidR="00B529C7" w:rsidRPr="006978FC">
        <w:rPr>
          <w:szCs w:val="24"/>
          <w:lang w:eastAsia="zh-CN"/>
        </w:rPr>
        <w:t>以确定</w:t>
      </w:r>
      <w:r w:rsidR="007F0E1D" w:rsidRPr="006978FC">
        <w:rPr>
          <w:rFonts w:hint="eastAsia"/>
          <w:szCs w:val="24"/>
          <w:lang w:eastAsia="zh-CN"/>
        </w:rPr>
        <w:t>活性、</w:t>
      </w:r>
      <w:r w:rsidR="00B529C7" w:rsidRPr="006978FC">
        <w:rPr>
          <w:szCs w:val="24"/>
          <w:lang w:eastAsia="zh-CN"/>
        </w:rPr>
        <w:t>检测多</w:t>
      </w:r>
      <w:r w:rsidR="007F0E1D" w:rsidRPr="006978FC">
        <w:rPr>
          <w:rFonts w:hint="eastAsia"/>
          <w:szCs w:val="24"/>
          <w:lang w:eastAsia="zh-CN"/>
        </w:rPr>
        <w:t>重</w:t>
      </w:r>
      <w:r w:rsidR="00B529C7" w:rsidRPr="006978FC">
        <w:rPr>
          <w:szCs w:val="24"/>
          <w:lang w:eastAsia="zh-CN"/>
        </w:rPr>
        <w:t>感染</w:t>
      </w:r>
      <w:r w:rsidR="007F0E1D" w:rsidRPr="006978FC">
        <w:rPr>
          <w:rFonts w:hint="eastAsia"/>
          <w:szCs w:val="24"/>
          <w:lang w:eastAsia="zh-CN"/>
        </w:rPr>
        <w:t>、</w:t>
      </w:r>
      <w:r w:rsidR="00B529C7" w:rsidRPr="006978FC">
        <w:rPr>
          <w:szCs w:val="24"/>
          <w:lang w:eastAsia="zh-CN"/>
        </w:rPr>
        <w:t>鉴定物种并进行</w:t>
      </w:r>
      <w:r w:rsidR="00461D9C" w:rsidRPr="006978FC">
        <w:rPr>
          <w:szCs w:val="24"/>
          <w:lang w:eastAsia="zh-CN"/>
        </w:rPr>
        <w:t>灵敏度</w:t>
      </w:r>
      <w:r w:rsidR="0011602E" w:rsidRPr="006978FC">
        <w:rPr>
          <w:szCs w:val="24"/>
          <w:lang w:eastAsia="zh-CN"/>
        </w:rPr>
        <w:t>试验</w:t>
      </w:r>
      <w:r w:rsidR="00B529C7" w:rsidRPr="006978FC">
        <w:rPr>
          <w:szCs w:val="24"/>
          <w:lang w:eastAsia="zh-CN"/>
        </w:rPr>
        <w:t>。</w:t>
      </w:r>
    </w:p>
    <w:p w14:paraId="171C70F2" w14:textId="6928A090" w:rsidR="00005A74" w:rsidRPr="006978FC" w:rsidRDefault="00C03F41" w:rsidP="006978FC">
      <w:pPr>
        <w:pStyle w:val="a4"/>
        <w:numPr>
          <w:ilvl w:val="0"/>
          <w:numId w:val="37"/>
        </w:numPr>
        <w:spacing w:before="144"/>
        <w:ind w:left="480" w:hangingChars="200" w:hanging="480"/>
        <w:rPr>
          <w:szCs w:val="24"/>
          <w:u w:val="single"/>
          <w:lang w:eastAsia="zh-CN"/>
        </w:rPr>
      </w:pPr>
      <w:r w:rsidRPr="006978FC">
        <w:rPr>
          <w:szCs w:val="24"/>
          <w:u w:val="single"/>
          <w:lang w:eastAsia="zh-CN"/>
        </w:rPr>
        <w:t>方法</w:t>
      </w:r>
      <w:r w:rsidR="00B529C7" w:rsidRPr="006978FC">
        <w:rPr>
          <w:szCs w:val="24"/>
          <w:u w:val="single"/>
          <w:lang w:eastAsia="zh-CN"/>
        </w:rPr>
        <w:t>的详细</w:t>
      </w:r>
      <w:r w:rsidRPr="006978FC">
        <w:rPr>
          <w:rFonts w:hint="eastAsia"/>
          <w:szCs w:val="24"/>
          <w:u w:val="single"/>
          <w:lang w:eastAsia="zh-CN"/>
        </w:rPr>
        <w:t>原理</w:t>
      </w:r>
      <w:r w:rsidR="00B529C7" w:rsidRPr="006978FC">
        <w:rPr>
          <w:szCs w:val="24"/>
          <w:u w:val="single"/>
          <w:lang w:eastAsia="zh-CN"/>
        </w:rPr>
        <w:t>。</w:t>
      </w:r>
    </w:p>
    <w:p w14:paraId="1725E7EF" w14:textId="5E1944CD" w:rsidR="00EE1004" w:rsidRPr="006978FC" w:rsidRDefault="007D7104" w:rsidP="006978FC">
      <w:pPr>
        <w:spacing w:before="144"/>
        <w:ind w:leftChars="200" w:left="480"/>
        <w:rPr>
          <w:b/>
          <w:bCs/>
          <w:szCs w:val="24"/>
          <w:lang w:eastAsia="zh-CN"/>
        </w:rPr>
      </w:pPr>
      <w:r w:rsidRPr="006978FC">
        <w:rPr>
          <w:rFonts w:hint="eastAsia"/>
          <w:szCs w:val="24"/>
          <w:lang w:eastAsia="zh-CN"/>
        </w:rPr>
        <w:t>请</w:t>
      </w:r>
      <w:r w:rsidR="00EE1004" w:rsidRPr="006978FC">
        <w:rPr>
          <w:szCs w:val="24"/>
          <w:lang w:eastAsia="zh-CN"/>
        </w:rPr>
        <w:t>详细讨论</w:t>
      </w:r>
      <w:r w:rsidR="0011602E" w:rsidRPr="006978FC">
        <w:rPr>
          <w:szCs w:val="24"/>
          <w:lang w:eastAsia="zh-CN"/>
        </w:rPr>
        <w:t>试验</w:t>
      </w:r>
      <w:r w:rsidR="00EE1004" w:rsidRPr="006978FC">
        <w:rPr>
          <w:szCs w:val="24"/>
          <w:lang w:eastAsia="zh-CN"/>
        </w:rPr>
        <w:t>方法的原理。提供信息以证实</w:t>
      </w:r>
      <w:r w:rsidRPr="006978FC">
        <w:rPr>
          <w:rFonts w:hint="eastAsia"/>
          <w:szCs w:val="24"/>
          <w:lang w:eastAsia="zh-CN"/>
        </w:rPr>
        <w:t>该</w:t>
      </w:r>
      <w:r w:rsidR="00EE1004" w:rsidRPr="006978FC">
        <w:rPr>
          <w:szCs w:val="24"/>
          <w:lang w:eastAsia="zh-CN"/>
        </w:rPr>
        <w:t>方法</w:t>
      </w:r>
      <w:r w:rsidRPr="006978FC">
        <w:rPr>
          <w:rFonts w:hint="eastAsia"/>
          <w:szCs w:val="24"/>
          <w:lang w:eastAsia="zh-CN"/>
        </w:rPr>
        <w:t>可</w:t>
      </w:r>
      <w:r w:rsidR="00EE1004" w:rsidRPr="006978FC">
        <w:rPr>
          <w:szCs w:val="24"/>
          <w:lang w:eastAsia="zh-CN"/>
        </w:rPr>
        <w:t>用于检测</w:t>
      </w:r>
      <w:r w:rsidR="00442CE6" w:rsidRPr="006978FC">
        <w:rPr>
          <w:szCs w:val="24"/>
          <w:lang w:eastAsia="zh-CN"/>
        </w:rPr>
        <w:t>分枝杆菌属</w:t>
      </w:r>
      <w:r w:rsidR="00EE1004" w:rsidRPr="006978FC">
        <w:rPr>
          <w:szCs w:val="24"/>
          <w:lang w:eastAsia="zh-CN"/>
        </w:rPr>
        <w:t>。酌情引用同行</w:t>
      </w:r>
      <w:r w:rsidRPr="006978FC">
        <w:rPr>
          <w:rFonts w:hint="eastAsia"/>
          <w:szCs w:val="24"/>
          <w:lang w:eastAsia="zh-CN"/>
        </w:rPr>
        <w:t>评审</w:t>
      </w:r>
      <w:r w:rsidR="00EE1004" w:rsidRPr="006978FC">
        <w:rPr>
          <w:szCs w:val="24"/>
          <w:lang w:eastAsia="zh-CN"/>
        </w:rPr>
        <w:t>的文献</w:t>
      </w:r>
      <w:r w:rsidRPr="006978FC">
        <w:rPr>
          <w:rFonts w:hint="eastAsia"/>
          <w:szCs w:val="24"/>
          <w:lang w:eastAsia="zh-CN"/>
        </w:rPr>
        <w:t>参考</w:t>
      </w:r>
      <w:r w:rsidR="00EE1004" w:rsidRPr="006978FC">
        <w:rPr>
          <w:szCs w:val="24"/>
          <w:lang w:eastAsia="zh-CN"/>
        </w:rPr>
        <w:t>。</w:t>
      </w:r>
      <w:r w:rsidRPr="006978FC">
        <w:rPr>
          <w:rFonts w:hint="eastAsia"/>
          <w:szCs w:val="24"/>
          <w:lang w:eastAsia="zh-CN"/>
        </w:rPr>
        <w:t>请说明：</w:t>
      </w:r>
      <w:r w:rsidR="00EE1004" w:rsidRPr="006978FC">
        <w:rPr>
          <w:szCs w:val="24"/>
          <w:lang w:eastAsia="zh-CN"/>
        </w:rPr>
        <w:t>与在美国合法销售</w:t>
      </w:r>
      <w:r w:rsidRPr="006978FC">
        <w:rPr>
          <w:rFonts w:hint="eastAsia"/>
          <w:szCs w:val="24"/>
          <w:lang w:eastAsia="zh-CN"/>
        </w:rPr>
        <w:t>并具有</w:t>
      </w:r>
      <w:r w:rsidR="00EE1004" w:rsidRPr="006978FC">
        <w:rPr>
          <w:szCs w:val="24"/>
          <w:lang w:eastAsia="zh-CN"/>
        </w:rPr>
        <w:t>类似技术和设计的</w:t>
      </w:r>
      <w:r w:rsidR="00634EA5" w:rsidRPr="006978FC">
        <w:rPr>
          <w:szCs w:val="24"/>
          <w:lang w:eastAsia="zh-CN"/>
        </w:rPr>
        <w:t>器械</w:t>
      </w:r>
      <w:r w:rsidR="00EE1004" w:rsidRPr="006978FC">
        <w:rPr>
          <w:szCs w:val="24"/>
          <w:lang w:eastAsia="zh-CN"/>
        </w:rPr>
        <w:t>相比，新</w:t>
      </w:r>
      <w:r w:rsidR="00634EA5" w:rsidRPr="006978FC">
        <w:rPr>
          <w:szCs w:val="24"/>
          <w:lang w:eastAsia="zh-CN"/>
        </w:rPr>
        <w:t>器械</w:t>
      </w:r>
      <w:r w:rsidR="00EE1004" w:rsidRPr="006978FC">
        <w:rPr>
          <w:szCs w:val="24"/>
          <w:lang w:eastAsia="zh-CN"/>
        </w:rPr>
        <w:t>的技术</w:t>
      </w:r>
      <w:r w:rsidRPr="006978FC">
        <w:rPr>
          <w:rFonts w:hint="eastAsia"/>
          <w:szCs w:val="24"/>
          <w:lang w:eastAsia="zh-CN"/>
        </w:rPr>
        <w:t>、</w:t>
      </w:r>
      <w:r w:rsidR="00EE1004" w:rsidRPr="006978FC">
        <w:rPr>
          <w:szCs w:val="24"/>
          <w:lang w:eastAsia="zh-CN"/>
        </w:rPr>
        <w:t>程序方法和设计的相似</w:t>
      </w:r>
      <w:r w:rsidRPr="006978FC">
        <w:rPr>
          <w:rFonts w:hint="eastAsia"/>
          <w:szCs w:val="24"/>
          <w:lang w:eastAsia="zh-CN"/>
        </w:rPr>
        <w:t>性</w:t>
      </w:r>
      <w:r w:rsidR="00EE1004" w:rsidRPr="006978FC">
        <w:rPr>
          <w:szCs w:val="24"/>
          <w:lang w:eastAsia="zh-CN"/>
        </w:rPr>
        <w:t>和差异。</w:t>
      </w:r>
      <w:proofErr w:type="gramStart"/>
      <w:r w:rsidRPr="006978FC">
        <w:rPr>
          <w:rFonts w:hint="eastAsia"/>
          <w:szCs w:val="24"/>
          <w:lang w:eastAsia="zh-CN"/>
        </w:rPr>
        <w:t>请</w:t>
      </w:r>
      <w:r w:rsidRPr="006978FC">
        <w:rPr>
          <w:szCs w:val="24"/>
          <w:lang w:eastAsia="zh-CN"/>
        </w:rPr>
        <w:t>适当</w:t>
      </w:r>
      <w:proofErr w:type="gramEnd"/>
      <w:r w:rsidRPr="006978FC">
        <w:rPr>
          <w:rFonts w:hint="eastAsia"/>
          <w:szCs w:val="24"/>
          <w:lang w:eastAsia="zh-CN"/>
        </w:rPr>
        <w:t>提供</w:t>
      </w:r>
      <w:r w:rsidR="00EE1004" w:rsidRPr="006978FC">
        <w:rPr>
          <w:szCs w:val="24"/>
          <w:lang w:eastAsia="zh-CN"/>
        </w:rPr>
        <w:t>以下组件的完整</w:t>
      </w:r>
      <w:r w:rsidRPr="006978FC">
        <w:rPr>
          <w:rFonts w:hint="eastAsia"/>
          <w:szCs w:val="24"/>
          <w:lang w:eastAsia="zh-CN"/>
        </w:rPr>
        <w:t>说明</w:t>
      </w:r>
      <w:r w:rsidR="00EE1004" w:rsidRPr="006978FC">
        <w:rPr>
          <w:szCs w:val="24"/>
          <w:lang w:eastAsia="zh-CN"/>
        </w:rPr>
        <w:t>（</w:t>
      </w:r>
      <w:r w:rsidRPr="006978FC">
        <w:rPr>
          <w:rFonts w:hint="eastAsia"/>
          <w:szCs w:val="24"/>
          <w:lang w:eastAsia="zh-CN"/>
        </w:rPr>
        <w:t>有关所需</w:t>
      </w:r>
      <w:r w:rsidRPr="006978FC">
        <w:rPr>
          <w:szCs w:val="24"/>
          <w:lang w:eastAsia="zh-CN"/>
        </w:rPr>
        <w:t>方法</w:t>
      </w:r>
      <w:proofErr w:type="gramStart"/>
      <w:r w:rsidRPr="006978FC">
        <w:rPr>
          <w:szCs w:val="24"/>
          <w:lang w:eastAsia="zh-CN"/>
        </w:rPr>
        <w:t>学信息</w:t>
      </w:r>
      <w:proofErr w:type="gramEnd"/>
      <w:r w:rsidRPr="006978FC">
        <w:rPr>
          <w:rFonts w:hint="eastAsia"/>
          <w:szCs w:val="24"/>
          <w:lang w:eastAsia="zh-CN"/>
        </w:rPr>
        <w:t>的详细说明，</w:t>
      </w:r>
      <w:r w:rsidR="00EE1004" w:rsidRPr="006978FC">
        <w:rPr>
          <w:szCs w:val="24"/>
          <w:lang w:eastAsia="zh-CN"/>
        </w:rPr>
        <w:t>请参</w:t>
      </w:r>
      <w:r w:rsidRPr="006978FC">
        <w:rPr>
          <w:rFonts w:hint="eastAsia"/>
          <w:szCs w:val="24"/>
          <w:lang w:eastAsia="zh-CN"/>
        </w:rPr>
        <w:t>见</w:t>
      </w:r>
      <w:r w:rsidR="00EE1004" w:rsidRPr="006978FC">
        <w:rPr>
          <w:szCs w:val="24"/>
          <w:lang w:eastAsia="zh-CN"/>
        </w:rPr>
        <w:t>评估</w:t>
      </w:r>
      <w:r w:rsidRPr="006978FC">
        <w:rPr>
          <w:rFonts w:hint="eastAsia"/>
          <w:szCs w:val="24"/>
          <w:lang w:eastAsia="zh-CN"/>
        </w:rPr>
        <w:t>用于直接检测</w:t>
      </w:r>
      <w:r w:rsidRPr="006978FC">
        <w:rPr>
          <w:szCs w:val="24"/>
          <w:lang w:eastAsia="zh-CN"/>
        </w:rPr>
        <w:t>传染性微生物</w:t>
      </w:r>
      <w:r w:rsidRPr="006978FC">
        <w:rPr>
          <w:rFonts w:hint="eastAsia"/>
          <w:szCs w:val="24"/>
          <w:lang w:eastAsia="zh-CN"/>
        </w:rPr>
        <w:t>切</w:t>
      </w:r>
      <w:r w:rsidR="00EE1004" w:rsidRPr="006978FC">
        <w:rPr>
          <w:szCs w:val="24"/>
          <w:lang w:eastAsia="zh-CN"/>
        </w:rPr>
        <w:t>基于核酸扩增的体外</w:t>
      </w:r>
      <w:r w:rsidRPr="006978FC">
        <w:rPr>
          <w:rFonts w:hint="eastAsia"/>
          <w:szCs w:val="24"/>
          <w:lang w:eastAsia="zh-CN"/>
        </w:rPr>
        <w:t>诊断</w:t>
      </w:r>
      <w:r w:rsidR="00634EA5" w:rsidRPr="006978FC">
        <w:rPr>
          <w:szCs w:val="24"/>
          <w:lang w:eastAsia="zh-CN"/>
        </w:rPr>
        <w:t>器械</w:t>
      </w:r>
      <w:r w:rsidR="00EE1004" w:rsidRPr="006978FC">
        <w:rPr>
          <w:szCs w:val="24"/>
          <w:lang w:eastAsia="zh-CN"/>
        </w:rPr>
        <w:t>的</w:t>
      </w:r>
      <w:r w:rsidRPr="006978FC">
        <w:rPr>
          <w:rFonts w:hint="eastAsia"/>
          <w:szCs w:val="24"/>
          <w:lang w:eastAsia="zh-CN"/>
        </w:rPr>
        <w:t>审查</w:t>
      </w:r>
      <w:r w:rsidR="00EE1004" w:rsidRPr="006978FC">
        <w:rPr>
          <w:szCs w:val="24"/>
          <w:lang w:eastAsia="zh-CN"/>
        </w:rPr>
        <w:t>标准）：</w:t>
      </w:r>
    </w:p>
    <w:p w14:paraId="750F05D4" w14:textId="44F1AE78" w:rsidR="00EE1004" w:rsidRPr="002D06AC" w:rsidRDefault="009026A8" w:rsidP="002D06AC">
      <w:pPr>
        <w:pStyle w:val="a4"/>
        <w:numPr>
          <w:ilvl w:val="1"/>
          <w:numId w:val="41"/>
        </w:numPr>
        <w:spacing w:before="144"/>
        <w:ind w:leftChars="200" w:left="960" w:hangingChars="200" w:hanging="480"/>
        <w:rPr>
          <w:bCs/>
          <w:szCs w:val="24"/>
          <w:lang w:eastAsia="zh-CN"/>
        </w:rPr>
      </w:pPr>
      <w:r w:rsidRPr="002D06AC">
        <w:rPr>
          <w:rFonts w:hint="eastAsia"/>
          <w:szCs w:val="24"/>
          <w:lang w:eastAsia="zh-CN"/>
        </w:rPr>
        <w:t>萃取</w:t>
      </w:r>
      <w:r w:rsidRPr="002D06AC">
        <w:rPr>
          <w:rFonts w:hint="eastAsia"/>
          <w:szCs w:val="24"/>
          <w:lang w:eastAsia="zh-CN"/>
        </w:rPr>
        <w:t>/</w:t>
      </w:r>
      <w:r w:rsidRPr="002D06AC">
        <w:rPr>
          <w:rFonts w:hint="eastAsia"/>
          <w:szCs w:val="24"/>
          <w:lang w:eastAsia="zh-CN"/>
        </w:rPr>
        <w:t>预处理</w:t>
      </w:r>
      <w:r w:rsidR="00EE1004" w:rsidRPr="002D06AC">
        <w:rPr>
          <w:szCs w:val="24"/>
          <w:lang w:eastAsia="zh-CN"/>
        </w:rPr>
        <w:t>程序。</w:t>
      </w:r>
    </w:p>
    <w:p w14:paraId="5C5F9697" w14:textId="0B393209" w:rsidR="00EE1004" w:rsidRPr="002D06AC" w:rsidRDefault="009026A8" w:rsidP="002D06AC">
      <w:pPr>
        <w:pStyle w:val="a4"/>
        <w:numPr>
          <w:ilvl w:val="1"/>
          <w:numId w:val="41"/>
        </w:numPr>
        <w:spacing w:before="144"/>
        <w:ind w:leftChars="200" w:left="960" w:hangingChars="200" w:hanging="480"/>
        <w:rPr>
          <w:bCs/>
          <w:szCs w:val="24"/>
          <w:lang w:eastAsia="zh-CN"/>
        </w:rPr>
      </w:pPr>
      <w:r w:rsidRPr="002D06AC">
        <w:rPr>
          <w:rFonts w:hint="eastAsia"/>
          <w:szCs w:val="24"/>
          <w:lang w:eastAsia="zh-CN"/>
        </w:rPr>
        <w:t>所用</w:t>
      </w:r>
      <w:r w:rsidR="00EE1004" w:rsidRPr="002D06AC">
        <w:rPr>
          <w:szCs w:val="24"/>
          <w:lang w:eastAsia="zh-CN"/>
        </w:rPr>
        <w:t>引物和目标（</w:t>
      </w:r>
      <w:r w:rsidRPr="002D06AC">
        <w:rPr>
          <w:rFonts w:hint="eastAsia"/>
          <w:szCs w:val="24"/>
          <w:lang w:eastAsia="zh-CN"/>
        </w:rPr>
        <w:t>标记</w:t>
      </w:r>
      <w:r w:rsidR="00EE1004" w:rsidRPr="002D06AC">
        <w:rPr>
          <w:szCs w:val="24"/>
          <w:lang w:eastAsia="zh-CN"/>
        </w:rPr>
        <w:t>）序列。</w:t>
      </w:r>
    </w:p>
    <w:p w14:paraId="5A21135E" w14:textId="105AF375" w:rsidR="00EE1004" w:rsidRPr="002D06AC" w:rsidRDefault="00EE1004" w:rsidP="002D06AC">
      <w:pPr>
        <w:pStyle w:val="a4"/>
        <w:numPr>
          <w:ilvl w:val="1"/>
          <w:numId w:val="41"/>
        </w:numPr>
        <w:spacing w:before="144"/>
        <w:ind w:leftChars="200" w:left="960" w:hangingChars="200" w:hanging="480"/>
        <w:rPr>
          <w:bCs/>
          <w:szCs w:val="24"/>
          <w:lang w:eastAsia="zh-CN"/>
        </w:rPr>
      </w:pPr>
      <w:r w:rsidRPr="002D06AC">
        <w:rPr>
          <w:szCs w:val="24"/>
          <w:lang w:eastAsia="zh-CN"/>
        </w:rPr>
        <w:t>扩增酶。</w:t>
      </w:r>
    </w:p>
    <w:p w14:paraId="41F0E84C" w14:textId="46D03F3A" w:rsidR="00EE1004" w:rsidRPr="002D06AC" w:rsidRDefault="00EE1004" w:rsidP="002D06AC">
      <w:pPr>
        <w:pStyle w:val="a4"/>
        <w:numPr>
          <w:ilvl w:val="1"/>
          <w:numId w:val="41"/>
        </w:numPr>
        <w:spacing w:before="144"/>
        <w:ind w:leftChars="200" w:left="960" w:hangingChars="200" w:hanging="480"/>
        <w:rPr>
          <w:bCs/>
          <w:szCs w:val="24"/>
          <w:lang w:eastAsia="zh-CN"/>
        </w:rPr>
      </w:pPr>
      <w:r w:rsidRPr="002D06AC">
        <w:rPr>
          <w:szCs w:val="24"/>
          <w:lang w:eastAsia="zh-CN"/>
        </w:rPr>
        <w:t>核酸合成核苷酸。</w:t>
      </w:r>
    </w:p>
    <w:p w14:paraId="520C7BB5" w14:textId="3A890E75" w:rsidR="00EE1004" w:rsidRPr="002D06AC" w:rsidRDefault="00EE1004" w:rsidP="002D06AC">
      <w:pPr>
        <w:pStyle w:val="a4"/>
        <w:numPr>
          <w:ilvl w:val="1"/>
          <w:numId w:val="41"/>
        </w:numPr>
        <w:spacing w:before="144"/>
        <w:ind w:leftChars="200" w:left="960" w:hangingChars="200" w:hanging="480"/>
        <w:rPr>
          <w:bCs/>
          <w:szCs w:val="24"/>
          <w:lang w:eastAsia="zh-CN"/>
        </w:rPr>
      </w:pPr>
      <w:r w:rsidRPr="002D06AC">
        <w:rPr>
          <w:szCs w:val="24"/>
          <w:lang w:eastAsia="zh-CN"/>
        </w:rPr>
        <w:t>用于扩增产物的检测</w:t>
      </w:r>
      <w:r w:rsidR="009026A8" w:rsidRPr="002D06AC">
        <w:rPr>
          <w:szCs w:val="24"/>
          <w:lang w:eastAsia="zh-CN"/>
        </w:rPr>
        <w:t>探头</w:t>
      </w:r>
      <w:r w:rsidRPr="002D06AC">
        <w:rPr>
          <w:szCs w:val="24"/>
          <w:lang w:eastAsia="zh-CN"/>
        </w:rPr>
        <w:t>。</w:t>
      </w:r>
    </w:p>
    <w:p w14:paraId="43F2AF43" w14:textId="0365CD98" w:rsidR="00EE1004" w:rsidRPr="002D06AC" w:rsidRDefault="00EE1004" w:rsidP="002D06AC">
      <w:pPr>
        <w:pStyle w:val="a4"/>
        <w:numPr>
          <w:ilvl w:val="1"/>
          <w:numId w:val="41"/>
        </w:numPr>
        <w:spacing w:before="144"/>
        <w:ind w:leftChars="200" w:left="960" w:hangingChars="200" w:hanging="480"/>
        <w:rPr>
          <w:bCs/>
          <w:szCs w:val="24"/>
          <w:lang w:eastAsia="zh-CN"/>
        </w:rPr>
      </w:pPr>
      <w:r w:rsidRPr="002D06AC">
        <w:rPr>
          <w:szCs w:val="24"/>
          <w:lang w:eastAsia="zh-CN"/>
        </w:rPr>
        <w:t>用于检测杂合体复合物的酶</w:t>
      </w:r>
      <w:r w:rsidR="009026A8" w:rsidRPr="002D06AC">
        <w:rPr>
          <w:rFonts w:hint="eastAsia"/>
          <w:szCs w:val="24"/>
          <w:lang w:eastAsia="zh-CN"/>
        </w:rPr>
        <w:t>、</w:t>
      </w:r>
      <w:r w:rsidRPr="002D06AC">
        <w:rPr>
          <w:szCs w:val="24"/>
          <w:lang w:eastAsia="zh-CN"/>
        </w:rPr>
        <w:t>荧光或其他底物。</w:t>
      </w:r>
    </w:p>
    <w:p w14:paraId="503A7561" w14:textId="3C63F764" w:rsidR="00EE1004" w:rsidRPr="002D06AC" w:rsidRDefault="00EE1004" w:rsidP="002D06AC">
      <w:pPr>
        <w:pStyle w:val="a4"/>
        <w:numPr>
          <w:ilvl w:val="1"/>
          <w:numId w:val="41"/>
        </w:numPr>
        <w:spacing w:before="144"/>
        <w:ind w:leftChars="200" w:left="960" w:hangingChars="200" w:hanging="480"/>
        <w:rPr>
          <w:bCs/>
          <w:szCs w:val="24"/>
          <w:lang w:eastAsia="zh-CN"/>
        </w:rPr>
      </w:pPr>
      <w:r w:rsidRPr="002D06AC">
        <w:rPr>
          <w:szCs w:val="24"/>
          <w:lang w:eastAsia="zh-CN"/>
        </w:rPr>
        <w:t>确定测定的临界值或</w:t>
      </w:r>
      <w:r w:rsidR="009026A8" w:rsidRPr="002D06AC">
        <w:rPr>
          <w:rFonts w:hint="eastAsia"/>
          <w:szCs w:val="24"/>
          <w:lang w:eastAsia="zh-CN"/>
        </w:rPr>
        <w:t>端点</w:t>
      </w:r>
      <w:r w:rsidRPr="002D06AC">
        <w:rPr>
          <w:szCs w:val="24"/>
          <w:lang w:eastAsia="zh-CN"/>
        </w:rPr>
        <w:t>值</w:t>
      </w:r>
      <w:r w:rsidR="00F95C3F" w:rsidRPr="002D06AC">
        <w:rPr>
          <w:szCs w:val="24"/>
          <w:lang w:eastAsia="zh-CN"/>
        </w:rPr>
        <w:t>；</w:t>
      </w:r>
      <w:r w:rsidRPr="002D06AC">
        <w:rPr>
          <w:szCs w:val="24"/>
          <w:lang w:eastAsia="zh-CN"/>
        </w:rPr>
        <w:t>这可以使用如</w:t>
      </w:r>
      <w:proofErr w:type="spellStart"/>
      <w:r w:rsidRPr="002D06AC">
        <w:rPr>
          <w:szCs w:val="24"/>
          <w:lang w:eastAsia="zh-CN"/>
        </w:rPr>
        <w:t>III.A.l</w:t>
      </w:r>
      <w:proofErr w:type="spellEnd"/>
      <w:r w:rsidRPr="002D06AC">
        <w:rPr>
          <w:szCs w:val="24"/>
          <w:lang w:eastAsia="zh-CN"/>
        </w:rPr>
        <w:t>所述的数据来</w:t>
      </w:r>
      <w:r w:rsidR="0087125E" w:rsidRPr="002D06AC">
        <w:rPr>
          <w:rFonts w:hint="eastAsia"/>
          <w:szCs w:val="24"/>
          <w:lang w:eastAsia="zh-CN"/>
        </w:rPr>
        <w:t>确认</w:t>
      </w:r>
      <w:r w:rsidRPr="002D06AC">
        <w:rPr>
          <w:szCs w:val="24"/>
          <w:lang w:eastAsia="zh-CN"/>
        </w:rPr>
        <w:t>。</w:t>
      </w:r>
    </w:p>
    <w:p w14:paraId="6DB5F47C" w14:textId="106AE20A" w:rsidR="00EE1004" w:rsidRPr="002D06AC" w:rsidRDefault="009026A8" w:rsidP="002D06AC">
      <w:pPr>
        <w:pStyle w:val="a4"/>
        <w:numPr>
          <w:ilvl w:val="1"/>
          <w:numId w:val="41"/>
        </w:numPr>
        <w:spacing w:before="144"/>
        <w:ind w:leftChars="200" w:left="960" w:hangingChars="200" w:hanging="480"/>
        <w:rPr>
          <w:bCs/>
          <w:szCs w:val="24"/>
          <w:lang w:eastAsia="zh-CN"/>
        </w:rPr>
      </w:pPr>
      <w:r w:rsidRPr="002D06AC">
        <w:rPr>
          <w:rFonts w:hint="eastAsia"/>
          <w:szCs w:val="24"/>
          <w:lang w:eastAsia="zh-CN"/>
        </w:rPr>
        <w:t>测定工具盒</w:t>
      </w:r>
      <w:r w:rsidR="00EE1004" w:rsidRPr="002D06AC">
        <w:rPr>
          <w:szCs w:val="24"/>
          <w:lang w:eastAsia="zh-CN"/>
        </w:rPr>
        <w:t>中包含的</w:t>
      </w:r>
      <w:r w:rsidRPr="002D06AC">
        <w:rPr>
          <w:rFonts w:hint="eastAsia"/>
          <w:szCs w:val="24"/>
          <w:lang w:eastAsia="zh-CN"/>
        </w:rPr>
        <w:t>控制</w:t>
      </w:r>
      <w:r w:rsidR="00EE1004" w:rsidRPr="002D06AC">
        <w:rPr>
          <w:szCs w:val="24"/>
          <w:lang w:eastAsia="zh-CN"/>
        </w:rPr>
        <w:t>/</w:t>
      </w:r>
      <w:r w:rsidR="00EE1004" w:rsidRPr="002D06AC">
        <w:rPr>
          <w:szCs w:val="24"/>
          <w:lang w:eastAsia="zh-CN"/>
        </w:rPr>
        <w:t>校准物，并</w:t>
      </w:r>
      <w:r w:rsidRPr="002D06AC">
        <w:rPr>
          <w:rFonts w:hint="eastAsia"/>
          <w:szCs w:val="24"/>
          <w:lang w:eastAsia="zh-CN"/>
        </w:rPr>
        <w:t>说明</w:t>
      </w:r>
      <w:r w:rsidR="00EE1004" w:rsidRPr="002D06AC">
        <w:rPr>
          <w:szCs w:val="24"/>
          <w:lang w:eastAsia="zh-CN"/>
        </w:rPr>
        <w:t>程序的哪些方面受到控制</w:t>
      </w:r>
      <w:r w:rsidRPr="002D06AC">
        <w:rPr>
          <w:rFonts w:hint="eastAsia"/>
          <w:szCs w:val="24"/>
          <w:lang w:eastAsia="zh-CN"/>
        </w:rPr>
        <w:t>或未受</w:t>
      </w:r>
      <w:r w:rsidR="00EE1004" w:rsidRPr="002D06AC">
        <w:rPr>
          <w:szCs w:val="24"/>
          <w:lang w:eastAsia="zh-CN"/>
        </w:rPr>
        <w:t>控制。</w:t>
      </w:r>
    </w:p>
    <w:p w14:paraId="7871289D" w14:textId="4E66EEE2" w:rsidR="00EE1004" w:rsidRPr="002D06AC" w:rsidRDefault="00EE1004" w:rsidP="002D06AC">
      <w:pPr>
        <w:pStyle w:val="a4"/>
        <w:numPr>
          <w:ilvl w:val="1"/>
          <w:numId w:val="41"/>
        </w:numPr>
        <w:spacing w:before="144"/>
        <w:ind w:leftChars="200" w:left="960" w:hangingChars="200" w:hanging="480"/>
        <w:rPr>
          <w:bCs/>
          <w:szCs w:val="24"/>
          <w:lang w:eastAsia="zh-CN"/>
        </w:rPr>
      </w:pPr>
      <w:r w:rsidRPr="002D06AC">
        <w:rPr>
          <w:szCs w:val="24"/>
          <w:lang w:eastAsia="zh-CN"/>
        </w:rPr>
        <w:t>任何有助于</w:t>
      </w:r>
      <w:r w:rsidR="009026A8" w:rsidRPr="002D06AC">
        <w:rPr>
          <w:rFonts w:hint="eastAsia"/>
          <w:szCs w:val="24"/>
          <w:lang w:eastAsia="zh-CN"/>
        </w:rPr>
        <w:t>提高</w:t>
      </w:r>
      <w:r w:rsidR="00634EA5" w:rsidRPr="002D06AC">
        <w:rPr>
          <w:szCs w:val="24"/>
          <w:lang w:eastAsia="zh-CN"/>
        </w:rPr>
        <w:t>器械</w:t>
      </w:r>
      <w:r w:rsidRPr="002D06AC">
        <w:rPr>
          <w:szCs w:val="24"/>
          <w:lang w:eastAsia="zh-CN"/>
        </w:rPr>
        <w:t>有效性的</w:t>
      </w:r>
      <w:r w:rsidR="009026A8" w:rsidRPr="002D06AC">
        <w:rPr>
          <w:rFonts w:hint="eastAsia"/>
          <w:szCs w:val="24"/>
          <w:lang w:eastAsia="zh-CN"/>
        </w:rPr>
        <w:t>其他</w:t>
      </w:r>
      <w:r w:rsidRPr="002D06AC">
        <w:rPr>
          <w:szCs w:val="24"/>
          <w:lang w:eastAsia="zh-CN"/>
        </w:rPr>
        <w:t>试剂或方法。</w:t>
      </w:r>
    </w:p>
    <w:p w14:paraId="282FFAB5" w14:textId="63CFF65F" w:rsidR="00EE1004" w:rsidRPr="002D06AC" w:rsidRDefault="00EE1004" w:rsidP="002D06AC">
      <w:pPr>
        <w:pStyle w:val="a4"/>
        <w:numPr>
          <w:ilvl w:val="1"/>
          <w:numId w:val="41"/>
        </w:numPr>
        <w:spacing w:before="144"/>
        <w:ind w:leftChars="200" w:left="960" w:hangingChars="200" w:hanging="480"/>
        <w:rPr>
          <w:szCs w:val="24"/>
          <w:lang w:eastAsia="zh-CN"/>
        </w:rPr>
      </w:pPr>
      <w:r w:rsidRPr="002D06AC">
        <w:rPr>
          <w:szCs w:val="24"/>
          <w:lang w:eastAsia="zh-CN"/>
        </w:rPr>
        <w:t>进行测定的安全方面。指定</w:t>
      </w:r>
      <w:r w:rsidR="0011602E" w:rsidRPr="002D06AC">
        <w:rPr>
          <w:szCs w:val="24"/>
          <w:lang w:eastAsia="zh-CN"/>
        </w:rPr>
        <w:t>试验</w:t>
      </w:r>
      <w:r w:rsidRPr="002D06AC">
        <w:rPr>
          <w:szCs w:val="24"/>
          <w:lang w:eastAsia="zh-CN"/>
        </w:rPr>
        <w:t>材料在什么程序步骤是非传染性的。</w:t>
      </w:r>
    </w:p>
    <w:p w14:paraId="31E6FED1" w14:textId="40591672" w:rsidR="006978FC" w:rsidRDefault="006978FC" w:rsidP="006978FC">
      <w:pPr>
        <w:spacing w:before="144"/>
        <w:rPr>
          <w:szCs w:val="24"/>
          <w:lang w:eastAsia="zh-CN"/>
        </w:rPr>
      </w:pPr>
      <w:r>
        <w:rPr>
          <w:szCs w:val="24"/>
          <w:lang w:eastAsia="zh-CN"/>
        </w:rPr>
        <w:br w:type="page"/>
      </w:r>
    </w:p>
    <w:p w14:paraId="53B1CC57" w14:textId="36E552AE" w:rsidR="00EE1004" w:rsidRPr="006978FC" w:rsidRDefault="009026A8" w:rsidP="006978FC">
      <w:pPr>
        <w:pStyle w:val="a4"/>
        <w:numPr>
          <w:ilvl w:val="1"/>
          <w:numId w:val="41"/>
        </w:numPr>
        <w:spacing w:before="144"/>
        <w:ind w:leftChars="200" w:left="960" w:hangingChars="200" w:hanging="480"/>
        <w:rPr>
          <w:szCs w:val="24"/>
          <w:lang w:eastAsia="zh-CN"/>
        </w:rPr>
      </w:pPr>
      <w:r w:rsidRPr="006978FC">
        <w:rPr>
          <w:rFonts w:hint="eastAsia"/>
          <w:szCs w:val="24"/>
          <w:lang w:eastAsia="zh-CN"/>
        </w:rPr>
        <w:lastRenderedPageBreak/>
        <w:t>工具盒</w:t>
      </w:r>
      <w:r w:rsidR="00EE1004" w:rsidRPr="006978FC">
        <w:rPr>
          <w:szCs w:val="24"/>
          <w:lang w:eastAsia="zh-CN"/>
        </w:rPr>
        <w:t>中提供的</w:t>
      </w:r>
      <w:r w:rsidRPr="006978FC">
        <w:rPr>
          <w:szCs w:val="24"/>
          <w:lang w:eastAsia="zh-CN"/>
        </w:rPr>
        <w:t>或推荐使用</w:t>
      </w:r>
      <w:r w:rsidRPr="006978FC">
        <w:rPr>
          <w:rFonts w:hint="eastAsia"/>
          <w:szCs w:val="24"/>
          <w:lang w:eastAsia="zh-CN"/>
        </w:rPr>
        <w:t>的采集</w:t>
      </w:r>
      <w:r w:rsidR="00EE1004" w:rsidRPr="006978FC">
        <w:rPr>
          <w:szCs w:val="24"/>
          <w:lang w:eastAsia="zh-CN"/>
        </w:rPr>
        <w:t>和运输材料。</w:t>
      </w:r>
    </w:p>
    <w:p w14:paraId="66F91698" w14:textId="0CA87D8D" w:rsidR="00EE1004" w:rsidRPr="006978FC" w:rsidRDefault="00EE1004" w:rsidP="006978FC">
      <w:pPr>
        <w:pStyle w:val="a4"/>
        <w:numPr>
          <w:ilvl w:val="1"/>
          <w:numId w:val="41"/>
        </w:numPr>
        <w:spacing w:before="144"/>
        <w:ind w:leftChars="200" w:left="960" w:hangingChars="200" w:hanging="480"/>
        <w:rPr>
          <w:szCs w:val="24"/>
          <w:lang w:eastAsia="zh-CN"/>
        </w:rPr>
      </w:pPr>
      <w:r w:rsidRPr="006978FC">
        <w:rPr>
          <w:szCs w:val="24"/>
          <w:lang w:eastAsia="zh-CN"/>
        </w:rPr>
        <w:t>负责</w:t>
      </w:r>
      <w:r w:rsidR="00634EA5" w:rsidRPr="006978FC">
        <w:rPr>
          <w:szCs w:val="24"/>
          <w:lang w:eastAsia="zh-CN"/>
        </w:rPr>
        <w:t>样本</w:t>
      </w:r>
      <w:r w:rsidRPr="006978FC">
        <w:rPr>
          <w:szCs w:val="24"/>
          <w:lang w:eastAsia="zh-CN"/>
        </w:rPr>
        <w:t>处理</w:t>
      </w:r>
      <w:r w:rsidR="00E624D3" w:rsidRPr="006978FC">
        <w:rPr>
          <w:rFonts w:hint="eastAsia"/>
          <w:szCs w:val="24"/>
          <w:lang w:eastAsia="zh-CN"/>
        </w:rPr>
        <w:t>、</w:t>
      </w:r>
      <w:r w:rsidRPr="006978FC">
        <w:rPr>
          <w:szCs w:val="24"/>
          <w:lang w:eastAsia="zh-CN"/>
        </w:rPr>
        <w:t>放大和</w:t>
      </w:r>
      <w:r w:rsidRPr="006978FC">
        <w:rPr>
          <w:szCs w:val="24"/>
          <w:lang w:eastAsia="zh-CN"/>
        </w:rPr>
        <w:t>/</w:t>
      </w:r>
      <w:r w:rsidRPr="006978FC">
        <w:rPr>
          <w:szCs w:val="24"/>
          <w:lang w:eastAsia="zh-CN"/>
        </w:rPr>
        <w:t>或检测的软件元件和专用仪器。</w:t>
      </w:r>
      <w:r w:rsidR="00E624D3" w:rsidRPr="006978FC">
        <w:rPr>
          <w:szCs w:val="24"/>
          <w:lang w:eastAsia="zh-CN"/>
        </w:rPr>
        <w:t>请参阅</w:t>
      </w:r>
      <w:r w:rsidR="00E624D3" w:rsidRPr="006978FC">
        <w:rPr>
          <w:rFonts w:hint="eastAsia"/>
          <w:szCs w:val="24"/>
          <w:lang w:eastAsia="zh-CN"/>
        </w:rPr>
        <w:t>有关经受</w:t>
      </w:r>
      <w:r w:rsidR="00E624D3" w:rsidRPr="006978FC">
        <w:rPr>
          <w:szCs w:val="24"/>
          <w:lang w:eastAsia="zh-CN"/>
        </w:rPr>
        <w:t>510</w:t>
      </w:r>
      <w:r w:rsidR="00E624D3" w:rsidRPr="006978FC">
        <w:rPr>
          <w:szCs w:val="24"/>
          <w:lang w:eastAsia="zh-CN"/>
        </w:rPr>
        <w:t>（</w:t>
      </w:r>
      <w:r w:rsidR="00E624D3" w:rsidRPr="006978FC">
        <w:rPr>
          <w:szCs w:val="24"/>
          <w:lang w:eastAsia="zh-CN"/>
        </w:rPr>
        <w:t>k</w:t>
      </w:r>
      <w:r w:rsidR="00E624D3" w:rsidRPr="006978FC">
        <w:rPr>
          <w:szCs w:val="24"/>
          <w:lang w:eastAsia="zh-CN"/>
        </w:rPr>
        <w:t>）审查的计算机控制医疗器械审查员指</w:t>
      </w:r>
      <w:r w:rsidR="00E624D3" w:rsidRPr="006978FC">
        <w:rPr>
          <w:rFonts w:hint="eastAsia"/>
          <w:szCs w:val="24"/>
          <w:lang w:eastAsia="zh-CN"/>
        </w:rPr>
        <w:t>南中的适度关切水平的</w:t>
      </w:r>
      <w:r w:rsidRPr="006978FC">
        <w:rPr>
          <w:szCs w:val="24"/>
          <w:lang w:eastAsia="zh-CN"/>
        </w:rPr>
        <w:t>要求（</w:t>
      </w:r>
      <w:r w:rsidR="00E624D3" w:rsidRPr="006978FC">
        <w:rPr>
          <w:rFonts w:hint="eastAsia"/>
          <w:szCs w:val="24"/>
          <w:lang w:eastAsia="zh-CN"/>
        </w:rPr>
        <w:t>指南</w:t>
      </w:r>
      <w:r w:rsidRPr="006978FC">
        <w:rPr>
          <w:szCs w:val="24"/>
          <w:lang w:eastAsia="zh-CN"/>
        </w:rPr>
        <w:t>可从小型制造商</w:t>
      </w:r>
      <w:proofErr w:type="gramStart"/>
      <w:r w:rsidRPr="006978FC">
        <w:rPr>
          <w:szCs w:val="24"/>
          <w:lang w:eastAsia="zh-CN"/>
        </w:rPr>
        <w:t>协助</w:t>
      </w:r>
      <w:r w:rsidR="00E624D3" w:rsidRPr="006978FC">
        <w:rPr>
          <w:rFonts w:hint="eastAsia"/>
          <w:szCs w:val="24"/>
          <w:lang w:eastAsia="zh-CN"/>
        </w:rPr>
        <w:t>司处</w:t>
      </w:r>
      <w:r w:rsidRPr="006978FC">
        <w:rPr>
          <w:szCs w:val="24"/>
          <w:lang w:eastAsia="zh-CN"/>
        </w:rPr>
        <w:t>获得</w:t>
      </w:r>
      <w:proofErr w:type="gramEnd"/>
      <w:r w:rsidRPr="006978FC">
        <w:rPr>
          <w:szCs w:val="24"/>
          <w:lang w:eastAsia="zh-CN"/>
        </w:rPr>
        <w:t>）。</w:t>
      </w:r>
    </w:p>
    <w:p w14:paraId="59701C14" w14:textId="5ADC00DF" w:rsidR="000F67AB" w:rsidRPr="006978FC" w:rsidRDefault="0011602E" w:rsidP="006978FC">
      <w:pPr>
        <w:pStyle w:val="a4"/>
        <w:numPr>
          <w:ilvl w:val="0"/>
          <w:numId w:val="37"/>
        </w:numPr>
        <w:spacing w:before="144"/>
        <w:ind w:left="480" w:hangingChars="200" w:hanging="480"/>
        <w:rPr>
          <w:szCs w:val="24"/>
          <w:u w:val="single"/>
          <w:lang w:eastAsia="zh-CN"/>
        </w:rPr>
      </w:pPr>
      <w:r w:rsidRPr="006978FC">
        <w:rPr>
          <w:szCs w:val="24"/>
          <w:u w:val="single"/>
          <w:lang w:eastAsia="zh-CN"/>
        </w:rPr>
        <w:t>样本</w:t>
      </w:r>
      <w:r w:rsidR="00C03F41" w:rsidRPr="006978FC">
        <w:rPr>
          <w:rFonts w:hint="eastAsia"/>
          <w:szCs w:val="24"/>
          <w:u w:val="single"/>
          <w:lang w:eastAsia="zh-CN"/>
        </w:rPr>
        <w:t>采集</w:t>
      </w:r>
      <w:r w:rsidR="00EE1004" w:rsidRPr="006978FC">
        <w:rPr>
          <w:szCs w:val="24"/>
          <w:u w:val="single"/>
          <w:lang w:eastAsia="zh-CN"/>
        </w:rPr>
        <w:t>/</w:t>
      </w:r>
      <w:r w:rsidR="00EE1004" w:rsidRPr="006978FC">
        <w:rPr>
          <w:szCs w:val="24"/>
          <w:u w:val="single"/>
          <w:lang w:eastAsia="zh-CN"/>
        </w:rPr>
        <w:t>运输</w:t>
      </w:r>
      <w:r w:rsidR="005D684B" w:rsidRPr="006978FC">
        <w:rPr>
          <w:szCs w:val="24"/>
          <w:u w:val="single"/>
          <w:lang w:eastAsia="zh-CN"/>
        </w:rPr>
        <w:t>器械</w:t>
      </w:r>
      <w:r w:rsidR="00EE1004" w:rsidRPr="006978FC">
        <w:rPr>
          <w:szCs w:val="24"/>
          <w:u w:val="single"/>
          <w:lang w:eastAsia="zh-CN"/>
        </w:rPr>
        <w:t>。</w:t>
      </w:r>
    </w:p>
    <w:p w14:paraId="2D9AB8E2" w14:textId="7E682A7E" w:rsidR="00EE1004" w:rsidRPr="006978FC" w:rsidRDefault="00E624D3" w:rsidP="002D06AC">
      <w:pPr>
        <w:spacing w:before="144"/>
        <w:ind w:leftChars="200" w:left="480"/>
        <w:rPr>
          <w:b/>
          <w:bCs/>
          <w:szCs w:val="24"/>
          <w:lang w:eastAsia="zh-CN"/>
        </w:rPr>
      </w:pPr>
      <w:r w:rsidRPr="006978FC">
        <w:rPr>
          <w:rFonts w:hint="eastAsia"/>
          <w:szCs w:val="24"/>
          <w:lang w:eastAsia="zh-CN"/>
        </w:rPr>
        <w:t>请</w:t>
      </w:r>
      <w:r w:rsidR="00EE1004" w:rsidRPr="006978FC">
        <w:rPr>
          <w:szCs w:val="24"/>
          <w:lang w:eastAsia="zh-CN"/>
        </w:rPr>
        <w:t>详细说明必须用于</w:t>
      </w:r>
      <w:r w:rsidR="00FA204D" w:rsidRPr="006978FC">
        <w:rPr>
          <w:szCs w:val="24"/>
          <w:lang w:eastAsia="zh-CN"/>
        </w:rPr>
        <w:t>采集</w:t>
      </w:r>
      <w:r w:rsidR="00EE1004" w:rsidRPr="006978FC">
        <w:rPr>
          <w:szCs w:val="24"/>
          <w:lang w:eastAsia="zh-CN"/>
        </w:rPr>
        <w:t>最佳</w:t>
      </w:r>
      <w:r w:rsidR="00634EA5" w:rsidRPr="006978FC">
        <w:rPr>
          <w:szCs w:val="24"/>
          <w:lang w:eastAsia="zh-CN"/>
        </w:rPr>
        <w:t>样本</w:t>
      </w:r>
      <w:r w:rsidRPr="006978FC">
        <w:rPr>
          <w:rFonts w:hint="eastAsia"/>
          <w:szCs w:val="24"/>
          <w:lang w:eastAsia="zh-CN"/>
        </w:rPr>
        <w:t>以供</w:t>
      </w:r>
      <w:r w:rsidR="0011602E" w:rsidRPr="006978FC">
        <w:rPr>
          <w:szCs w:val="24"/>
          <w:lang w:eastAsia="zh-CN"/>
        </w:rPr>
        <w:t>试验</w:t>
      </w:r>
      <w:r w:rsidRPr="006978FC">
        <w:rPr>
          <w:rFonts w:hint="eastAsia"/>
          <w:szCs w:val="24"/>
          <w:lang w:eastAsia="zh-CN"/>
        </w:rPr>
        <w:t>使用</w:t>
      </w:r>
      <w:r w:rsidR="00EE1004" w:rsidRPr="006978FC">
        <w:rPr>
          <w:szCs w:val="24"/>
          <w:lang w:eastAsia="zh-CN"/>
        </w:rPr>
        <w:t>的方法。提供</w:t>
      </w:r>
      <w:r w:rsidRPr="006978FC">
        <w:rPr>
          <w:rFonts w:hint="eastAsia"/>
          <w:szCs w:val="24"/>
          <w:lang w:eastAsia="zh-CN"/>
        </w:rPr>
        <w:t>有关</w:t>
      </w:r>
      <w:r w:rsidRPr="006978FC">
        <w:rPr>
          <w:szCs w:val="24"/>
          <w:lang w:eastAsia="zh-CN"/>
        </w:rPr>
        <w:t>适当</w:t>
      </w:r>
      <w:r w:rsidR="0011602E" w:rsidRPr="006978FC">
        <w:rPr>
          <w:szCs w:val="24"/>
          <w:lang w:eastAsia="zh-CN"/>
        </w:rPr>
        <w:t>样本</w:t>
      </w:r>
      <w:r w:rsidR="00EE1004" w:rsidRPr="006978FC">
        <w:rPr>
          <w:szCs w:val="24"/>
          <w:lang w:eastAsia="zh-CN"/>
        </w:rPr>
        <w:t>采集程序的参考。</w:t>
      </w:r>
      <w:r w:rsidRPr="006978FC">
        <w:rPr>
          <w:rFonts w:hint="eastAsia"/>
          <w:szCs w:val="24"/>
          <w:lang w:eastAsia="zh-CN"/>
        </w:rPr>
        <w:t>请</w:t>
      </w:r>
      <w:r w:rsidR="00EE1004" w:rsidRPr="006978FC">
        <w:rPr>
          <w:szCs w:val="24"/>
          <w:lang w:eastAsia="zh-CN"/>
        </w:rPr>
        <w:t>根据</w:t>
      </w:r>
      <w:r w:rsidR="00634EA5" w:rsidRPr="006978FC">
        <w:rPr>
          <w:szCs w:val="24"/>
          <w:lang w:eastAsia="zh-CN"/>
        </w:rPr>
        <w:t>样本</w:t>
      </w:r>
      <w:r w:rsidR="00EE1004" w:rsidRPr="006978FC">
        <w:rPr>
          <w:szCs w:val="24"/>
          <w:lang w:eastAsia="zh-CN"/>
        </w:rPr>
        <w:t>的类型，</w:t>
      </w:r>
      <w:r w:rsidRPr="006978FC">
        <w:rPr>
          <w:rFonts w:hint="eastAsia"/>
          <w:szCs w:val="24"/>
          <w:lang w:eastAsia="zh-CN"/>
        </w:rPr>
        <w:t>说明</w:t>
      </w:r>
      <w:r w:rsidR="00634EA5" w:rsidRPr="006978FC">
        <w:rPr>
          <w:szCs w:val="24"/>
          <w:lang w:eastAsia="zh-CN"/>
        </w:rPr>
        <w:t>样本</w:t>
      </w:r>
      <w:r w:rsidR="00EE1004" w:rsidRPr="006978FC">
        <w:rPr>
          <w:szCs w:val="24"/>
          <w:lang w:eastAsia="zh-CN"/>
        </w:rPr>
        <w:t>运输</w:t>
      </w:r>
      <w:r w:rsidRPr="006978FC">
        <w:rPr>
          <w:rFonts w:hint="eastAsia"/>
          <w:szCs w:val="24"/>
          <w:lang w:eastAsia="zh-CN"/>
        </w:rPr>
        <w:t>、</w:t>
      </w:r>
      <w:r w:rsidRPr="006978FC">
        <w:rPr>
          <w:szCs w:val="24"/>
          <w:lang w:eastAsia="zh-CN"/>
        </w:rPr>
        <w:t>存储</w:t>
      </w:r>
      <w:r w:rsidR="00EE1004" w:rsidRPr="006978FC">
        <w:rPr>
          <w:szCs w:val="24"/>
          <w:lang w:eastAsia="zh-CN"/>
        </w:rPr>
        <w:t>或</w:t>
      </w:r>
      <w:r w:rsidRPr="006978FC">
        <w:rPr>
          <w:rFonts w:hint="eastAsia"/>
          <w:szCs w:val="24"/>
          <w:lang w:eastAsia="zh-CN"/>
        </w:rPr>
        <w:t>制备</w:t>
      </w:r>
      <w:r w:rsidR="00EE1004" w:rsidRPr="006978FC">
        <w:rPr>
          <w:szCs w:val="24"/>
          <w:lang w:eastAsia="zh-CN"/>
        </w:rPr>
        <w:t>/</w:t>
      </w:r>
      <w:r w:rsidRPr="006978FC">
        <w:rPr>
          <w:rFonts w:hint="eastAsia"/>
          <w:szCs w:val="24"/>
          <w:lang w:eastAsia="zh-CN"/>
        </w:rPr>
        <w:t>萃取</w:t>
      </w:r>
      <w:r w:rsidR="00EE1004" w:rsidRPr="006978FC">
        <w:rPr>
          <w:szCs w:val="24"/>
          <w:lang w:eastAsia="zh-CN"/>
        </w:rPr>
        <w:t>中的任何</w:t>
      </w:r>
      <w:r w:rsidRPr="006978FC">
        <w:rPr>
          <w:rFonts w:hint="eastAsia"/>
          <w:szCs w:val="24"/>
          <w:lang w:eastAsia="zh-CN"/>
        </w:rPr>
        <w:t>注意事项</w:t>
      </w:r>
      <w:r w:rsidR="00EE1004" w:rsidRPr="006978FC">
        <w:rPr>
          <w:szCs w:val="24"/>
          <w:lang w:eastAsia="zh-CN"/>
        </w:rPr>
        <w:t>或差异。</w:t>
      </w:r>
    </w:p>
    <w:p w14:paraId="4DC4D55D" w14:textId="34941D97" w:rsidR="00EE1004" w:rsidRPr="002D06AC" w:rsidRDefault="00EE1004" w:rsidP="002D06AC">
      <w:pPr>
        <w:pStyle w:val="a4"/>
        <w:numPr>
          <w:ilvl w:val="1"/>
          <w:numId w:val="43"/>
        </w:numPr>
        <w:spacing w:before="144"/>
        <w:ind w:leftChars="200" w:left="960" w:hangingChars="200" w:hanging="480"/>
        <w:rPr>
          <w:bCs/>
          <w:szCs w:val="24"/>
          <w:lang w:eastAsia="zh-CN"/>
        </w:rPr>
      </w:pPr>
      <w:r w:rsidRPr="002D06AC">
        <w:rPr>
          <w:szCs w:val="24"/>
          <w:lang w:eastAsia="zh-CN"/>
        </w:rPr>
        <w:t>指定可以使用</w:t>
      </w:r>
      <w:r w:rsidR="00634EA5" w:rsidRPr="002D06AC">
        <w:rPr>
          <w:szCs w:val="24"/>
          <w:lang w:eastAsia="zh-CN"/>
        </w:rPr>
        <w:t>器械</w:t>
      </w:r>
      <w:r w:rsidRPr="002D06AC">
        <w:rPr>
          <w:szCs w:val="24"/>
          <w:lang w:eastAsia="zh-CN"/>
        </w:rPr>
        <w:t>进行</w:t>
      </w:r>
      <w:r w:rsidR="0011602E" w:rsidRPr="002D06AC">
        <w:rPr>
          <w:szCs w:val="24"/>
          <w:lang w:eastAsia="zh-CN"/>
        </w:rPr>
        <w:t>试验</w:t>
      </w:r>
      <w:r w:rsidRPr="002D06AC">
        <w:rPr>
          <w:szCs w:val="24"/>
          <w:lang w:eastAsia="zh-CN"/>
        </w:rPr>
        <w:t>的所有</w:t>
      </w:r>
      <w:r w:rsidR="0011602E" w:rsidRPr="002D06AC">
        <w:rPr>
          <w:szCs w:val="24"/>
          <w:lang w:eastAsia="zh-CN"/>
        </w:rPr>
        <w:t>样本</w:t>
      </w:r>
      <w:r w:rsidRPr="002D06AC">
        <w:rPr>
          <w:szCs w:val="24"/>
          <w:lang w:eastAsia="zh-CN"/>
        </w:rPr>
        <w:t>的类型和体积（如适用）。讨论</w:t>
      </w:r>
      <w:r w:rsidR="00E624D3" w:rsidRPr="002D06AC">
        <w:rPr>
          <w:rFonts w:hint="eastAsia"/>
          <w:szCs w:val="24"/>
          <w:lang w:eastAsia="zh-CN"/>
        </w:rPr>
        <w:t>测试</w:t>
      </w:r>
      <w:r w:rsidRPr="002D06AC">
        <w:rPr>
          <w:szCs w:val="24"/>
          <w:lang w:eastAsia="zh-CN"/>
        </w:rPr>
        <w:t>不</w:t>
      </w:r>
      <w:r w:rsidR="00E624D3" w:rsidRPr="002D06AC">
        <w:rPr>
          <w:rFonts w:hint="eastAsia"/>
          <w:szCs w:val="24"/>
          <w:lang w:eastAsia="zh-CN"/>
        </w:rPr>
        <w:t>充分</w:t>
      </w:r>
      <w:r w:rsidRPr="002D06AC">
        <w:rPr>
          <w:szCs w:val="24"/>
          <w:lang w:eastAsia="zh-CN"/>
        </w:rPr>
        <w:t>或不适当</w:t>
      </w:r>
      <w:r w:rsidR="0011602E" w:rsidRPr="002D06AC">
        <w:rPr>
          <w:szCs w:val="24"/>
          <w:lang w:eastAsia="zh-CN"/>
        </w:rPr>
        <w:t>样本</w:t>
      </w:r>
      <w:r w:rsidRPr="002D06AC">
        <w:rPr>
          <w:szCs w:val="24"/>
          <w:lang w:eastAsia="zh-CN"/>
        </w:rPr>
        <w:t>的影响。</w:t>
      </w:r>
    </w:p>
    <w:p w14:paraId="392BD1AD" w14:textId="52A78AE7" w:rsidR="000F67AB" w:rsidRPr="002D06AC" w:rsidRDefault="00E624D3" w:rsidP="002D06AC">
      <w:pPr>
        <w:pStyle w:val="a4"/>
        <w:numPr>
          <w:ilvl w:val="1"/>
          <w:numId w:val="43"/>
        </w:numPr>
        <w:spacing w:before="144"/>
        <w:ind w:leftChars="200" w:left="960" w:hangingChars="200" w:hanging="480"/>
        <w:rPr>
          <w:bCs/>
          <w:szCs w:val="24"/>
          <w:lang w:eastAsia="zh-CN"/>
        </w:rPr>
      </w:pPr>
      <w:r w:rsidRPr="002D06AC">
        <w:rPr>
          <w:szCs w:val="24"/>
          <w:lang w:eastAsia="zh-CN"/>
        </w:rPr>
        <w:t>列出</w:t>
      </w:r>
      <w:r w:rsidRPr="002D06AC">
        <w:rPr>
          <w:rFonts w:hint="eastAsia"/>
          <w:szCs w:val="24"/>
          <w:lang w:eastAsia="zh-CN"/>
        </w:rPr>
        <w:t>用于</w:t>
      </w:r>
      <w:r w:rsidRPr="002D06AC">
        <w:rPr>
          <w:szCs w:val="24"/>
          <w:lang w:eastAsia="zh-CN"/>
        </w:rPr>
        <w:t>每种样本类型的适当样本运输条件（例如，时间</w:t>
      </w:r>
      <w:r w:rsidRPr="002D06AC">
        <w:rPr>
          <w:rFonts w:hint="eastAsia"/>
          <w:szCs w:val="24"/>
          <w:lang w:eastAsia="zh-CN"/>
        </w:rPr>
        <w:t>、</w:t>
      </w:r>
      <w:r w:rsidRPr="002D06AC">
        <w:rPr>
          <w:szCs w:val="24"/>
          <w:lang w:eastAsia="zh-CN"/>
        </w:rPr>
        <w:t>温度等）。列出并讨论不适当运输的影响。</w:t>
      </w:r>
    </w:p>
    <w:p w14:paraId="6117BBC7" w14:textId="60FD2ADD" w:rsidR="000F67AB" w:rsidRPr="002D06AC" w:rsidRDefault="00E624D3" w:rsidP="002D06AC">
      <w:pPr>
        <w:pStyle w:val="a4"/>
        <w:numPr>
          <w:ilvl w:val="1"/>
          <w:numId w:val="43"/>
        </w:numPr>
        <w:spacing w:before="144"/>
        <w:ind w:leftChars="200" w:left="960" w:hangingChars="200" w:hanging="480"/>
        <w:rPr>
          <w:bCs/>
          <w:szCs w:val="24"/>
          <w:lang w:eastAsia="zh-CN"/>
        </w:rPr>
      </w:pPr>
      <w:r w:rsidRPr="002D06AC">
        <w:rPr>
          <w:rFonts w:hint="eastAsia"/>
          <w:szCs w:val="24"/>
          <w:lang w:eastAsia="zh-CN"/>
        </w:rPr>
        <w:t>说明</w:t>
      </w:r>
      <w:r w:rsidRPr="002D06AC">
        <w:rPr>
          <w:szCs w:val="24"/>
          <w:lang w:eastAsia="zh-CN"/>
        </w:rPr>
        <w:t>推荐的存储时间和温度。</w:t>
      </w:r>
    </w:p>
    <w:p w14:paraId="07D4AD3E" w14:textId="62169549" w:rsidR="000F67AB" w:rsidRPr="002D06AC" w:rsidRDefault="009021D0" w:rsidP="002D06AC">
      <w:pPr>
        <w:pStyle w:val="a4"/>
        <w:numPr>
          <w:ilvl w:val="0"/>
          <w:numId w:val="37"/>
        </w:numPr>
        <w:spacing w:before="144"/>
        <w:ind w:left="480" w:hangingChars="200" w:hanging="480"/>
        <w:rPr>
          <w:szCs w:val="24"/>
          <w:u w:val="single"/>
          <w:lang w:eastAsia="zh-CN"/>
        </w:rPr>
      </w:pPr>
      <w:r w:rsidRPr="002D06AC">
        <w:rPr>
          <w:rFonts w:hint="eastAsia"/>
          <w:szCs w:val="24"/>
          <w:u w:val="single"/>
          <w:lang w:eastAsia="zh-CN"/>
        </w:rPr>
        <w:t>该</w:t>
      </w:r>
      <w:r w:rsidR="00482CE7" w:rsidRPr="002D06AC">
        <w:rPr>
          <w:szCs w:val="24"/>
          <w:u w:val="single"/>
          <w:lang w:eastAsia="zh-CN"/>
        </w:rPr>
        <w:t>方法的优点和</w:t>
      </w:r>
      <w:r w:rsidR="00907745" w:rsidRPr="002D06AC">
        <w:rPr>
          <w:rFonts w:hint="eastAsia"/>
          <w:szCs w:val="24"/>
          <w:u w:val="single"/>
          <w:lang w:eastAsia="zh-CN"/>
        </w:rPr>
        <w:t>局限性</w:t>
      </w:r>
      <w:r w:rsidR="00482CE7" w:rsidRPr="002D06AC">
        <w:rPr>
          <w:szCs w:val="24"/>
          <w:u w:val="single"/>
          <w:lang w:eastAsia="zh-CN"/>
        </w:rPr>
        <w:t>。</w:t>
      </w:r>
    </w:p>
    <w:p w14:paraId="705684FC" w14:textId="176A092F" w:rsidR="00482CE7" w:rsidRPr="006978FC" w:rsidRDefault="009021D0" w:rsidP="002D06AC">
      <w:pPr>
        <w:spacing w:before="144"/>
        <w:ind w:leftChars="200" w:left="480"/>
        <w:rPr>
          <w:b/>
          <w:bCs/>
          <w:szCs w:val="24"/>
          <w:lang w:eastAsia="zh-CN"/>
        </w:rPr>
      </w:pPr>
      <w:r w:rsidRPr="006978FC">
        <w:rPr>
          <w:rFonts w:hint="eastAsia"/>
          <w:szCs w:val="24"/>
          <w:lang w:eastAsia="zh-CN"/>
        </w:rPr>
        <w:t>请讨论：</w:t>
      </w:r>
      <w:r w:rsidR="00482CE7" w:rsidRPr="006978FC">
        <w:rPr>
          <w:szCs w:val="24"/>
          <w:lang w:eastAsia="zh-CN"/>
        </w:rPr>
        <w:t>与其他可用的</w:t>
      </w:r>
      <w:r w:rsidR="0011602E" w:rsidRPr="006978FC">
        <w:rPr>
          <w:szCs w:val="24"/>
          <w:lang w:eastAsia="zh-CN"/>
        </w:rPr>
        <w:t>试验</w:t>
      </w:r>
      <w:r w:rsidR="00482CE7" w:rsidRPr="006978FC">
        <w:rPr>
          <w:szCs w:val="24"/>
          <w:lang w:eastAsia="zh-CN"/>
        </w:rPr>
        <w:t>方法相比，新</w:t>
      </w:r>
      <w:r w:rsidR="00634EA5" w:rsidRPr="006978FC">
        <w:rPr>
          <w:szCs w:val="24"/>
          <w:lang w:eastAsia="zh-CN"/>
        </w:rPr>
        <w:t>器械</w:t>
      </w:r>
      <w:r w:rsidR="00482CE7" w:rsidRPr="006978FC">
        <w:rPr>
          <w:szCs w:val="24"/>
          <w:lang w:eastAsia="zh-CN"/>
        </w:rPr>
        <w:t>的</w:t>
      </w:r>
      <w:r w:rsidR="0011602E" w:rsidRPr="006978FC">
        <w:rPr>
          <w:szCs w:val="24"/>
          <w:lang w:eastAsia="zh-CN"/>
        </w:rPr>
        <w:t>试验</w:t>
      </w:r>
      <w:r w:rsidR="00482CE7" w:rsidRPr="006978FC">
        <w:rPr>
          <w:szCs w:val="24"/>
          <w:lang w:eastAsia="zh-CN"/>
        </w:rPr>
        <w:t>方法的优点和</w:t>
      </w:r>
      <w:r w:rsidR="00907745" w:rsidRPr="006978FC">
        <w:rPr>
          <w:rFonts w:hint="eastAsia"/>
          <w:szCs w:val="24"/>
          <w:lang w:eastAsia="zh-CN"/>
        </w:rPr>
        <w:t>局限性</w:t>
      </w:r>
      <w:r w:rsidR="00482CE7" w:rsidRPr="006978FC">
        <w:rPr>
          <w:szCs w:val="24"/>
          <w:lang w:eastAsia="zh-CN"/>
        </w:rPr>
        <w:t>/</w:t>
      </w:r>
      <w:r w:rsidRPr="006978FC">
        <w:rPr>
          <w:rFonts w:hint="eastAsia"/>
          <w:szCs w:val="24"/>
          <w:lang w:eastAsia="zh-CN"/>
        </w:rPr>
        <w:t>优势</w:t>
      </w:r>
      <w:r w:rsidR="00482CE7" w:rsidRPr="006978FC">
        <w:rPr>
          <w:szCs w:val="24"/>
          <w:lang w:eastAsia="zh-CN"/>
        </w:rPr>
        <w:t>/</w:t>
      </w:r>
      <w:r w:rsidRPr="006978FC">
        <w:rPr>
          <w:rFonts w:hint="eastAsia"/>
          <w:szCs w:val="24"/>
          <w:lang w:eastAsia="zh-CN"/>
        </w:rPr>
        <w:t>劣势</w:t>
      </w:r>
      <w:r w:rsidR="00482CE7" w:rsidRPr="006978FC">
        <w:rPr>
          <w:szCs w:val="24"/>
          <w:lang w:eastAsia="zh-CN"/>
        </w:rPr>
        <w:t>。</w:t>
      </w:r>
      <w:r w:rsidRPr="006978FC">
        <w:rPr>
          <w:rFonts w:hint="eastAsia"/>
          <w:szCs w:val="24"/>
          <w:lang w:eastAsia="zh-CN"/>
        </w:rPr>
        <w:t>有关</w:t>
      </w:r>
      <w:r w:rsidR="00482CE7" w:rsidRPr="006978FC">
        <w:rPr>
          <w:szCs w:val="24"/>
          <w:lang w:eastAsia="zh-CN"/>
        </w:rPr>
        <w:t>核酸扩增方法的关注</w:t>
      </w:r>
      <w:r w:rsidRPr="006978FC">
        <w:rPr>
          <w:rFonts w:hint="eastAsia"/>
          <w:szCs w:val="24"/>
          <w:lang w:eastAsia="zh-CN"/>
        </w:rPr>
        <w:t>点</w:t>
      </w:r>
      <w:r w:rsidR="00482CE7" w:rsidRPr="006978FC">
        <w:rPr>
          <w:szCs w:val="24"/>
          <w:lang w:eastAsia="zh-CN"/>
        </w:rPr>
        <w:t>是：</w:t>
      </w:r>
      <w:r w:rsidR="00634EA5" w:rsidRPr="006978FC">
        <w:rPr>
          <w:szCs w:val="24"/>
          <w:lang w:eastAsia="zh-CN"/>
        </w:rPr>
        <w:t>样本</w:t>
      </w:r>
      <w:r w:rsidR="00482CE7" w:rsidRPr="006978FC">
        <w:rPr>
          <w:szCs w:val="24"/>
          <w:lang w:eastAsia="zh-CN"/>
        </w:rPr>
        <w:t>制备</w:t>
      </w:r>
      <w:r w:rsidRPr="006978FC">
        <w:rPr>
          <w:rFonts w:hint="eastAsia"/>
          <w:szCs w:val="24"/>
          <w:lang w:eastAsia="zh-CN"/>
        </w:rPr>
        <w:t>是否</w:t>
      </w:r>
      <w:r w:rsidRPr="006978FC">
        <w:rPr>
          <w:szCs w:val="24"/>
          <w:lang w:eastAsia="zh-CN"/>
        </w:rPr>
        <w:t>充分</w:t>
      </w:r>
      <w:r w:rsidRPr="006978FC">
        <w:rPr>
          <w:rFonts w:hint="eastAsia"/>
          <w:szCs w:val="24"/>
          <w:lang w:eastAsia="zh-CN"/>
        </w:rPr>
        <w:t>、</w:t>
      </w:r>
      <w:r w:rsidR="00634EA5" w:rsidRPr="006978FC">
        <w:rPr>
          <w:szCs w:val="24"/>
          <w:lang w:eastAsia="zh-CN"/>
        </w:rPr>
        <w:t>样本</w:t>
      </w:r>
      <w:r w:rsidR="00482CE7" w:rsidRPr="006978FC">
        <w:rPr>
          <w:szCs w:val="24"/>
          <w:lang w:eastAsia="zh-CN"/>
        </w:rPr>
        <w:t>相关或其他抑制剂</w:t>
      </w:r>
      <w:r w:rsidRPr="006978FC">
        <w:rPr>
          <w:rFonts w:hint="eastAsia"/>
          <w:szCs w:val="24"/>
          <w:lang w:eastAsia="zh-CN"/>
        </w:rPr>
        <w:t>是否</w:t>
      </w:r>
      <w:r w:rsidR="00482CE7" w:rsidRPr="006978FC">
        <w:rPr>
          <w:szCs w:val="24"/>
          <w:lang w:eastAsia="zh-CN"/>
        </w:rPr>
        <w:t>存在</w:t>
      </w:r>
      <w:r w:rsidRPr="006978FC">
        <w:rPr>
          <w:rFonts w:hint="eastAsia"/>
          <w:szCs w:val="24"/>
          <w:lang w:eastAsia="zh-CN"/>
        </w:rPr>
        <w:t>、是否存在</w:t>
      </w:r>
      <w:r w:rsidR="00634EA5" w:rsidRPr="006978FC">
        <w:rPr>
          <w:szCs w:val="24"/>
          <w:lang w:eastAsia="zh-CN"/>
        </w:rPr>
        <w:t>样本</w:t>
      </w:r>
      <w:r w:rsidR="00482CE7" w:rsidRPr="006978FC">
        <w:rPr>
          <w:szCs w:val="24"/>
          <w:lang w:eastAsia="zh-CN"/>
        </w:rPr>
        <w:t>污染的风险</w:t>
      </w:r>
      <w:r w:rsidRPr="006978FC">
        <w:rPr>
          <w:rFonts w:hint="eastAsia"/>
          <w:szCs w:val="24"/>
          <w:lang w:eastAsia="zh-CN"/>
        </w:rPr>
        <w:t>、</w:t>
      </w:r>
      <w:r w:rsidR="00482CE7" w:rsidRPr="006978FC">
        <w:rPr>
          <w:szCs w:val="24"/>
          <w:lang w:eastAsia="zh-CN"/>
        </w:rPr>
        <w:t>质量控制</w:t>
      </w:r>
      <w:r w:rsidRPr="006978FC">
        <w:rPr>
          <w:rFonts w:hint="eastAsia"/>
          <w:szCs w:val="24"/>
          <w:lang w:eastAsia="zh-CN"/>
        </w:rPr>
        <w:t>是否</w:t>
      </w:r>
      <w:r w:rsidRPr="006978FC">
        <w:rPr>
          <w:szCs w:val="24"/>
          <w:lang w:eastAsia="zh-CN"/>
        </w:rPr>
        <w:t>适当</w:t>
      </w:r>
      <w:r w:rsidRPr="006978FC">
        <w:rPr>
          <w:rFonts w:hint="eastAsia"/>
          <w:szCs w:val="24"/>
          <w:lang w:eastAsia="zh-CN"/>
        </w:rPr>
        <w:t>、</w:t>
      </w:r>
      <w:r w:rsidR="00482CE7" w:rsidRPr="006978FC">
        <w:rPr>
          <w:szCs w:val="24"/>
          <w:lang w:eastAsia="zh-CN"/>
        </w:rPr>
        <w:t>阳性</w:t>
      </w:r>
      <w:r w:rsidR="00482CE7" w:rsidRPr="006978FC">
        <w:rPr>
          <w:szCs w:val="24"/>
          <w:lang w:eastAsia="zh-CN"/>
        </w:rPr>
        <w:t>/</w:t>
      </w:r>
      <w:r w:rsidR="00482CE7" w:rsidRPr="006978FC">
        <w:rPr>
          <w:szCs w:val="24"/>
          <w:lang w:eastAsia="zh-CN"/>
        </w:rPr>
        <w:t>阴性</w:t>
      </w:r>
      <w:r w:rsidRPr="006978FC">
        <w:rPr>
          <w:rFonts w:hint="eastAsia"/>
          <w:szCs w:val="24"/>
          <w:lang w:eastAsia="zh-CN"/>
        </w:rPr>
        <w:t>结果</w:t>
      </w:r>
      <w:r w:rsidR="00482CE7" w:rsidRPr="006978FC">
        <w:rPr>
          <w:szCs w:val="24"/>
          <w:lang w:eastAsia="zh-CN"/>
        </w:rPr>
        <w:t>与疾病存在</w:t>
      </w:r>
      <w:r w:rsidR="00482CE7" w:rsidRPr="006978FC">
        <w:rPr>
          <w:szCs w:val="24"/>
          <w:lang w:eastAsia="zh-CN"/>
        </w:rPr>
        <w:t>/</w:t>
      </w:r>
      <w:r w:rsidR="00482CE7" w:rsidRPr="006978FC">
        <w:rPr>
          <w:szCs w:val="24"/>
          <w:lang w:eastAsia="zh-CN"/>
        </w:rPr>
        <w:t>不存在的关系以及实验室</w:t>
      </w:r>
      <w:r w:rsidRPr="006978FC">
        <w:rPr>
          <w:rFonts w:hint="eastAsia"/>
          <w:szCs w:val="24"/>
          <w:lang w:eastAsia="zh-CN"/>
        </w:rPr>
        <w:t>再次</w:t>
      </w:r>
      <w:r w:rsidR="00482CE7" w:rsidRPr="006978FC">
        <w:rPr>
          <w:szCs w:val="24"/>
          <w:lang w:eastAsia="zh-CN"/>
        </w:rPr>
        <w:t>检测</w:t>
      </w:r>
      <w:r w:rsidRPr="006978FC">
        <w:rPr>
          <w:rFonts w:hint="eastAsia"/>
          <w:szCs w:val="24"/>
          <w:lang w:eastAsia="zh-CN"/>
        </w:rPr>
        <w:t>某</w:t>
      </w:r>
      <w:proofErr w:type="gramStart"/>
      <w:r w:rsidRPr="006978FC">
        <w:rPr>
          <w:rFonts w:hint="eastAsia"/>
          <w:szCs w:val="24"/>
          <w:lang w:eastAsia="zh-CN"/>
        </w:rPr>
        <w:t>一</w:t>
      </w:r>
      <w:proofErr w:type="gramEnd"/>
      <w:r w:rsidRPr="006978FC">
        <w:rPr>
          <w:rFonts w:hint="eastAsia"/>
          <w:szCs w:val="24"/>
          <w:lang w:eastAsia="zh-CN"/>
        </w:rPr>
        <w:t>一致微生物负载水平</w:t>
      </w:r>
      <w:r w:rsidR="00482CE7" w:rsidRPr="006978FC">
        <w:rPr>
          <w:szCs w:val="24"/>
          <w:lang w:eastAsia="zh-CN"/>
        </w:rPr>
        <w:t>的能力。</w:t>
      </w:r>
    </w:p>
    <w:p w14:paraId="69359208" w14:textId="11958F2E" w:rsidR="0087125E" w:rsidRPr="002D06AC" w:rsidRDefault="0087125E" w:rsidP="002D06AC">
      <w:pPr>
        <w:pStyle w:val="a4"/>
        <w:numPr>
          <w:ilvl w:val="0"/>
          <w:numId w:val="34"/>
        </w:numPr>
        <w:spacing w:before="144"/>
        <w:rPr>
          <w:b/>
          <w:szCs w:val="24"/>
          <w:u w:val="single" w:color="000000"/>
          <w:lang w:eastAsia="zh-CN"/>
        </w:rPr>
      </w:pPr>
      <w:r w:rsidRPr="002D06AC">
        <w:rPr>
          <w:rFonts w:hint="eastAsia"/>
          <w:b/>
          <w:szCs w:val="24"/>
          <w:u w:val="single" w:color="000000"/>
          <w:lang w:eastAsia="zh-CN"/>
        </w:rPr>
        <w:t>具体的性能特征</w:t>
      </w:r>
    </w:p>
    <w:p w14:paraId="7335AC76" w14:textId="6F286B35" w:rsidR="0087125E" w:rsidRPr="006978FC" w:rsidRDefault="0087125E" w:rsidP="006978FC">
      <w:pPr>
        <w:spacing w:before="144"/>
        <w:rPr>
          <w:b/>
          <w:bCs/>
          <w:szCs w:val="24"/>
          <w:lang w:eastAsia="zh-CN"/>
        </w:rPr>
      </w:pPr>
      <w:r w:rsidRPr="006978FC">
        <w:rPr>
          <w:rFonts w:hint="eastAsia"/>
          <w:szCs w:val="24"/>
          <w:lang w:eastAsia="zh-CN"/>
        </w:rPr>
        <w:t>FDA</w:t>
      </w:r>
      <w:r w:rsidRPr="006978FC">
        <w:rPr>
          <w:rFonts w:hint="eastAsia"/>
          <w:szCs w:val="24"/>
          <w:lang w:eastAsia="zh-CN"/>
        </w:rPr>
        <w:t>需要销售体外诊断器械的数据和统计分析的某些类型和数量。所要求数据的数量和类型取决于新</w:t>
      </w:r>
      <w:r w:rsidR="007C5D39" w:rsidRPr="006978FC">
        <w:rPr>
          <w:rFonts w:hint="eastAsia"/>
          <w:szCs w:val="24"/>
          <w:lang w:eastAsia="zh-CN"/>
        </w:rPr>
        <w:t>器械</w:t>
      </w:r>
      <w:r w:rsidRPr="006978FC">
        <w:rPr>
          <w:rFonts w:hint="eastAsia"/>
          <w:szCs w:val="24"/>
          <w:lang w:eastAsia="zh-CN"/>
        </w:rPr>
        <w:t>的预期用途和技术特性</w:t>
      </w:r>
      <w:r w:rsidR="007C5D39" w:rsidRPr="006978FC">
        <w:rPr>
          <w:rFonts w:hint="eastAsia"/>
          <w:szCs w:val="24"/>
          <w:lang w:eastAsia="zh-CN"/>
        </w:rPr>
        <w:t>。</w:t>
      </w:r>
      <w:r w:rsidRPr="006978FC">
        <w:rPr>
          <w:rFonts w:hint="eastAsia"/>
          <w:szCs w:val="24"/>
          <w:lang w:eastAsia="zh-CN"/>
        </w:rPr>
        <w:t>数据和统计评估应足以确定</w:t>
      </w:r>
      <w:r w:rsidR="007C5D39" w:rsidRPr="006978FC">
        <w:rPr>
          <w:rFonts w:hint="eastAsia"/>
          <w:szCs w:val="24"/>
          <w:lang w:eastAsia="zh-CN"/>
        </w:rPr>
        <w:t>器械</w:t>
      </w:r>
      <w:r w:rsidRPr="006978FC">
        <w:rPr>
          <w:rFonts w:hint="eastAsia"/>
          <w:szCs w:val="24"/>
          <w:lang w:eastAsia="zh-CN"/>
        </w:rPr>
        <w:t>是否对所有声明的样本类型都安全有效。可能需要额外的数据来证实某些预期用途或临床意义</w:t>
      </w:r>
      <w:r w:rsidR="007C5D39" w:rsidRPr="006978FC">
        <w:rPr>
          <w:rFonts w:hint="eastAsia"/>
          <w:szCs w:val="24"/>
          <w:lang w:eastAsia="zh-CN"/>
        </w:rPr>
        <w:t>的声明</w:t>
      </w:r>
      <w:r w:rsidRPr="006978FC">
        <w:rPr>
          <w:rFonts w:hint="eastAsia"/>
          <w:szCs w:val="24"/>
          <w:lang w:eastAsia="zh-CN"/>
        </w:rPr>
        <w:t>，或</w:t>
      </w:r>
      <w:r w:rsidR="007C5D39" w:rsidRPr="006978FC">
        <w:rPr>
          <w:rFonts w:hint="eastAsia"/>
          <w:szCs w:val="24"/>
          <w:lang w:eastAsia="zh-CN"/>
        </w:rPr>
        <w:t>确认</w:t>
      </w:r>
      <w:r w:rsidRPr="006978FC">
        <w:rPr>
          <w:rFonts w:hint="eastAsia"/>
          <w:szCs w:val="24"/>
          <w:lang w:eastAsia="zh-CN"/>
        </w:rPr>
        <w:t>使用新技术。</w:t>
      </w:r>
    </w:p>
    <w:p w14:paraId="33CEFB8E" w14:textId="67B187C7" w:rsidR="002D06AC" w:rsidRDefault="002D06AC" w:rsidP="006978FC">
      <w:pPr>
        <w:spacing w:before="144"/>
        <w:rPr>
          <w:b/>
          <w:bCs/>
          <w:szCs w:val="24"/>
          <w:lang w:eastAsia="zh-CN"/>
        </w:rPr>
      </w:pPr>
      <w:r>
        <w:rPr>
          <w:b/>
          <w:bCs/>
          <w:szCs w:val="24"/>
          <w:lang w:eastAsia="zh-CN"/>
        </w:rPr>
        <w:br w:type="page"/>
      </w:r>
    </w:p>
    <w:p w14:paraId="7D514654" w14:textId="7430F430" w:rsidR="007C5D39" w:rsidRPr="006978FC" w:rsidRDefault="007C5D39" w:rsidP="006978FC">
      <w:pPr>
        <w:spacing w:before="144"/>
        <w:rPr>
          <w:b/>
          <w:bCs/>
          <w:szCs w:val="24"/>
          <w:lang w:eastAsia="zh-CN"/>
        </w:rPr>
      </w:pPr>
      <w:r w:rsidRPr="006978FC">
        <w:rPr>
          <w:rFonts w:hint="eastAsia"/>
          <w:szCs w:val="24"/>
          <w:lang w:eastAsia="zh-CN"/>
        </w:rPr>
        <w:lastRenderedPageBreak/>
        <w:t>提供所有研究的完整程序。必须按照产品标签中提供的说明，以器械的最终指定形式进行确定器械性能特性的所有测试。呈现测试数据、分析和结论</w:t>
      </w:r>
      <w:r w:rsidR="002C4732">
        <w:rPr>
          <w:rFonts w:hint="eastAsia"/>
          <w:szCs w:val="24"/>
          <w:lang w:eastAsia="zh-CN"/>
        </w:rPr>
        <w:t>；</w:t>
      </w:r>
      <w:r w:rsidRPr="006978FC">
        <w:rPr>
          <w:rFonts w:hint="eastAsia"/>
          <w:szCs w:val="24"/>
          <w:lang w:eastAsia="zh-CN"/>
        </w:rPr>
        <w:t>包括非预期结果的解释和进行的任何其他测试。在适当的情况下，可以使用图表（散点图，直方图，</w:t>
      </w:r>
      <w:r w:rsidRPr="006978FC">
        <w:rPr>
          <w:rFonts w:hint="eastAsia"/>
          <w:szCs w:val="24"/>
          <w:lang w:eastAsia="zh-CN"/>
        </w:rPr>
        <w:t>ROC</w:t>
      </w:r>
      <w:r w:rsidRPr="006978FC">
        <w:rPr>
          <w:rFonts w:hint="eastAsia"/>
          <w:szCs w:val="24"/>
          <w:lang w:eastAsia="zh-CN"/>
        </w:rPr>
        <w:t>曲线等）作为分析和结论的一部分。可能需要原始数据。</w:t>
      </w:r>
    </w:p>
    <w:p w14:paraId="14C2FB6A" w14:textId="267352E3" w:rsidR="007C5D39" w:rsidRPr="006978FC" w:rsidRDefault="007C5D39" w:rsidP="006978FC">
      <w:pPr>
        <w:spacing w:before="144"/>
        <w:rPr>
          <w:b/>
          <w:bCs/>
          <w:szCs w:val="24"/>
          <w:lang w:eastAsia="zh-CN"/>
        </w:rPr>
      </w:pPr>
      <w:r w:rsidRPr="006978FC">
        <w:rPr>
          <w:rFonts w:hint="eastAsia"/>
          <w:szCs w:val="24"/>
          <w:lang w:eastAsia="zh-CN"/>
        </w:rPr>
        <w:t>需要提交以下数据来确定使用核酸扩增和杂交方法检测分枝杆菌的能力。：</w:t>
      </w:r>
    </w:p>
    <w:p w14:paraId="4238986E" w14:textId="732E11F7" w:rsidR="000F67AB" w:rsidRPr="002D06AC" w:rsidRDefault="00482CE7" w:rsidP="002D06AC">
      <w:pPr>
        <w:pStyle w:val="a4"/>
        <w:numPr>
          <w:ilvl w:val="0"/>
          <w:numId w:val="44"/>
        </w:numPr>
        <w:spacing w:before="144"/>
        <w:ind w:left="480" w:hangingChars="200" w:hanging="480"/>
        <w:rPr>
          <w:bCs/>
          <w:szCs w:val="24"/>
          <w:u w:val="single"/>
          <w:lang w:eastAsia="zh-CN"/>
        </w:rPr>
      </w:pPr>
      <w:r w:rsidRPr="002D06AC">
        <w:rPr>
          <w:szCs w:val="24"/>
          <w:u w:val="single"/>
          <w:lang w:eastAsia="zh-CN"/>
        </w:rPr>
        <w:t>分析实验室研究（第</w:t>
      </w:r>
      <w:r w:rsidR="009021D0" w:rsidRPr="002D06AC">
        <w:rPr>
          <w:szCs w:val="24"/>
          <w:u w:val="single"/>
          <w:lang w:eastAsia="zh-CN"/>
        </w:rPr>
        <w:t>I</w:t>
      </w:r>
      <w:r w:rsidR="009021D0" w:rsidRPr="002D06AC">
        <w:rPr>
          <w:rFonts w:hint="eastAsia"/>
          <w:szCs w:val="24"/>
          <w:u w:val="single"/>
          <w:lang w:eastAsia="zh-CN"/>
        </w:rPr>
        <w:t>阶段</w:t>
      </w:r>
      <w:r w:rsidRPr="002D06AC">
        <w:rPr>
          <w:szCs w:val="24"/>
          <w:u w:val="single"/>
          <w:lang w:eastAsia="zh-CN"/>
        </w:rPr>
        <w:t>和第</w:t>
      </w:r>
      <w:r w:rsidR="009021D0" w:rsidRPr="002D06AC">
        <w:rPr>
          <w:rFonts w:hint="eastAsia"/>
          <w:szCs w:val="24"/>
          <w:u w:val="single"/>
          <w:lang w:eastAsia="zh-CN"/>
        </w:rPr>
        <w:t>Ⅱ阶段</w:t>
      </w:r>
      <w:r w:rsidRPr="002D06AC">
        <w:rPr>
          <w:szCs w:val="24"/>
          <w:u w:val="single"/>
          <w:lang w:eastAsia="zh-CN"/>
        </w:rPr>
        <w:t>）</w:t>
      </w:r>
    </w:p>
    <w:p w14:paraId="103C888F" w14:textId="4F6AB8C3" w:rsidR="00482CE7" w:rsidRPr="006978FC" w:rsidRDefault="009021D0" w:rsidP="002D06AC">
      <w:pPr>
        <w:spacing w:before="144"/>
        <w:ind w:leftChars="200" w:left="480"/>
        <w:rPr>
          <w:b/>
          <w:bCs/>
          <w:szCs w:val="24"/>
          <w:lang w:eastAsia="zh-CN"/>
        </w:rPr>
      </w:pPr>
      <w:r w:rsidRPr="006978FC">
        <w:rPr>
          <w:rFonts w:hint="eastAsia"/>
          <w:szCs w:val="24"/>
          <w:lang w:eastAsia="zh-CN"/>
        </w:rPr>
        <w:t>对于</w:t>
      </w:r>
      <w:r w:rsidR="00634EA5" w:rsidRPr="006978FC">
        <w:rPr>
          <w:szCs w:val="24"/>
          <w:lang w:eastAsia="zh-CN"/>
        </w:rPr>
        <w:t>器械</w:t>
      </w:r>
      <w:r w:rsidR="00482CE7" w:rsidRPr="006978FC">
        <w:rPr>
          <w:szCs w:val="24"/>
          <w:lang w:eastAsia="zh-CN"/>
        </w:rPr>
        <w:t>运行</w:t>
      </w:r>
      <w:r w:rsidRPr="006978FC">
        <w:rPr>
          <w:rFonts w:hint="eastAsia"/>
          <w:szCs w:val="24"/>
          <w:lang w:eastAsia="zh-CN"/>
        </w:rPr>
        <w:t>极为</w:t>
      </w:r>
      <w:r w:rsidR="00482CE7" w:rsidRPr="006978FC">
        <w:rPr>
          <w:szCs w:val="24"/>
          <w:lang w:eastAsia="zh-CN"/>
        </w:rPr>
        <w:t>重要的具体参数应由</w:t>
      </w:r>
      <w:r w:rsidRPr="006978FC">
        <w:rPr>
          <w:rFonts w:hint="eastAsia"/>
          <w:szCs w:val="24"/>
          <w:lang w:eastAsia="zh-CN"/>
        </w:rPr>
        <w:t>在</w:t>
      </w:r>
      <w:r w:rsidR="00482CE7" w:rsidRPr="006978FC">
        <w:rPr>
          <w:szCs w:val="24"/>
          <w:lang w:eastAsia="zh-CN"/>
        </w:rPr>
        <w:t>外部实验室进行</w:t>
      </w:r>
      <w:r w:rsidR="0011602E" w:rsidRPr="006978FC">
        <w:rPr>
          <w:szCs w:val="24"/>
          <w:lang w:eastAsia="zh-CN"/>
        </w:rPr>
        <w:t>试验</w:t>
      </w:r>
      <w:r w:rsidR="00482CE7" w:rsidRPr="006978FC">
        <w:rPr>
          <w:szCs w:val="24"/>
          <w:lang w:eastAsia="zh-CN"/>
        </w:rPr>
        <w:t>之前用</w:t>
      </w:r>
      <w:r w:rsidR="00634EA5" w:rsidRPr="006978FC">
        <w:rPr>
          <w:szCs w:val="24"/>
          <w:lang w:eastAsia="zh-CN"/>
        </w:rPr>
        <w:t>器械</w:t>
      </w:r>
      <w:r w:rsidR="00482CE7" w:rsidRPr="006978FC">
        <w:rPr>
          <w:szCs w:val="24"/>
          <w:lang w:eastAsia="zh-CN"/>
        </w:rPr>
        <w:t>确定的数据支持。</w:t>
      </w:r>
      <w:r w:rsidR="0011602E" w:rsidRPr="006978FC">
        <w:rPr>
          <w:szCs w:val="24"/>
          <w:lang w:eastAsia="zh-CN"/>
        </w:rPr>
        <w:t>试验</w:t>
      </w:r>
      <w:r w:rsidR="00482CE7" w:rsidRPr="006978FC">
        <w:rPr>
          <w:szCs w:val="24"/>
          <w:lang w:eastAsia="zh-CN"/>
        </w:rPr>
        <w:t>应</w:t>
      </w:r>
      <w:r w:rsidRPr="006978FC">
        <w:rPr>
          <w:rFonts w:hint="eastAsia"/>
          <w:szCs w:val="24"/>
          <w:lang w:eastAsia="zh-CN"/>
        </w:rPr>
        <w:t>在</w:t>
      </w:r>
      <w:r w:rsidR="00482CE7" w:rsidRPr="006978FC">
        <w:rPr>
          <w:szCs w:val="24"/>
          <w:lang w:eastAsia="zh-CN"/>
        </w:rPr>
        <w:t>内部进行或在指定的实验室进行</w:t>
      </w:r>
      <w:r w:rsidRPr="006978FC">
        <w:rPr>
          <w:rFonts w:hint="eastAsia"/>
          <w:szCs w:val="24"/>
          <w:lang w:eastAsia="zh-CN"/>
        </w:rPr>
        <w:t>以作为</w:t>
      </w:r>
      <w:r w:rsidRPr="006978FC">
        <w:rPr>
          <w:szCs w:val="24"/>
          <w:lang w:eastAsia="zh-CN"/>
        </w:rPr>
        <w:t>试验开发阶段</w:t>
      </w:r>
      <w:r w:rsidRPr="006978FC">
        <w:rPr>
          <w:rFonts w:hint="eastAsia"/>
          <w:szCs w:val="24"/>
          <w:lang w:eastAsia="zh-CN"/>
        </w:rPr>
        <w:t>的一部分</w:t>
      </w:r>
      <w:r w:rsidR="00482CE7" w:rsidRPr="006978FC">
        <w:rPr>
          <w:szCs w:val="24"/>
          <w:lang w:eastAsia="zh-CN"/>
        </w:rPr>
        <w:t>。</w:t>
      </w:r>
    </w:p>
    <w:p w14:paraId="6FC2477B" w14:textId="64050597" w:rsidR="000F67AB" w:rsidRPr="002D06AC" w:rsidRDefault="009021D0" w:rsidP="002D06AC">
      <w:pPr>
        <w:pStyle w:val="a4"/>
        <w:numPr>
          <w:ilvl w:val="1"/>
          <w:numId w:val="45"/>
        </w:numPr>
        <w:spacing w:before="144"/>
        <w:ind w:leftChars="200" w:left="960" w:hangingChars="200" w:hanging="480"/>
        <w:rPr>
          <w:bCs/>
          <w:szCs w:val="24"/>
          <w:lang w:eastAsia="zh-CN"/>
        </w:rPr>
      </w:pPr>
      <w:r w:rsidRPr="002D06AC">
        <w:rPr>
          <w:rFonts w:hint="eastAsia"/>
          <w:szCs w:val="24"/>
          <w:lang w:eastAsia="zh-CN"/>
        </w:rPr>
        <w:t>临界值</w:t>
      </w:r>
      <w:r w:rsidR="000B3C8F" w:rsidRPr="002D06AC">
        <w:rPr>
          <w:szCs w:val="24"/>
          <w:lang w:eastAsia="zh-CN"/>
        </w:rPr>
        <w:t>的</w:t>
      </w:r>
      <w:r w:rsidRPr="002D06AC">
        <w:rPr>
          <w:rFonts w:hint="eastAsia"/>
          <w:szCs w:val="24"/>
          <w:lang w:eastAsia="zh-CN"/>
        </w:rPr>
        <w:t>确认</w:t>
      </w:r>
    </w:p>
    <w:p w14:paraId="46F98A2D" w14:textId="135717F1" w:rsidR="000F67AB" w:rsidRPr="006978FC" w:rsidRDefault="009021D0" w:rsidP="002D06AC">
      <w:pPr>
        <w:spacing w:before="144"/>
        <w:ind w:leftChars="400" w:left="960"/>
        <w:rPr>
          <w:b/>
          <w:bCs/>
          <w:szCs w:val="24"/>
          <w:lang w:eastAsia="zh-CN"/>
        </w:rPr>
      </w:pPr>
      <w:r w:rsidRPr="006978FC">
        <w:rPr>
          <w:rFonts w:hint="eastAsia"/>
          <w:szCs w:val="24"/>
          <w:lang w:eastAsia="zh-CN"/>
        </w:rPr>
        <w:t>说明</w:t>
      </w:r>
      <w:r w:rsidR="000B3C8F" w:rsidRPr="006978FC">
        <w:rPr>
          <w:szCs w:val="24"/>
          <w:lang w:eastAsia="zh-CN"/>
        </w:rPr>
        <w:t>确定测定</w:t>
      </w:r>
      <w:r w:rsidR="00DF14C9" w:rsidRPr="006978FC">
        <w:rPr>
          <w:szCs w:val="24"/>
          <w:lang w:eastAsia="zh-CN"/>
        </w:rPr>
        <w:t>临界</w:t>
      </w:r>
      <w:r w:rsidR="000B3C8F" w:rsidRPr="006978FC">
        <w:rPr>
          <w:szCs w:val="24"/>
          <w:lang w:eastAsia="zh-CN"/>
        </w:rPr>
        <w:t>值的</w:t>
      </w:r>
      <w:r w:rsidRPr="006978FC">
        <w:rPr>
          <w:rFonts w:hint="eastAsia"/>
          <w:szCs w:val="24"/>
          <w:lang w:eastAsia="zh-CN"/>
        </w:rPr>
        <w:t>原理</w:t>
      </w:r>
      <w:r w:rsidR="000B3C8F" w:rsidRPr="006978FC">
        <w:rPr>
          <w:szCs w:val="24"/>
          <w:lang w:eastAsia="zh-CN"/>
        </w:rPr>
        <w:t>。数据应该表明，通过</w:t>
      </w:r>
      <w:r w:rsidR="00DF14C9" w:rsidRPr="006978FC">
        <w:rPr>
          <w:rFonts w:hint="eastAsia"/>
          <w:szCs w:val="24"/>
          <w:lang w:eastAsia="zh-CN"/>
        </w:rPr>
        <w:t>测试</w:t>
      </w:r>
      <w:r w:rsidR="000B3C8F" w:rsidRPr="006978FC">
        <w:rPr>
          <w:szCs w:val="24"/>
          <w:lang w:eastAsia="zh-CN"/>
        </w:rPr>
        <w:t>以下</w:t>
      </w:r>
      <w:r w:rsidR="00DF14C9" w:rsidRPr="006978FC">
        <w:rPr>
          <w:rFonts w:hint="eastAsia"/>
          <w:szCs w:val="24"/>
          <w:lang w:eastAsia="zh-CN"/>
        </w:rPr>
        <w:t>样本量确定</w:t>
      </w:r>
      <w:r w:rsidR="00DF14C9" w:rsidRPr="006978FC">
        <w:rPr>
          <w:szCs w:val="24"/>
          <w:lang w:eastAsia="zh-CN"/>
        </w:rPr>
        <w:t>临界值</w:t>
      </w:r>
      <w:r w:rsidR="00DF14C9" w:rsidRPr="006978FC">
        <w:rPr>
          <w:rFonts w:hint="eastAsia"/>
          <w:szCs w:val="24"/>
          <w:lang w:eastAsia="zh-CN"/>
        </w:rPr>
        <w:t>的</w:t>
      </w:r>
      <w:r w:rsidR="00DF14C9" w:rsidRPr="006978FC">
        <w:rPr>
          <w:szCs w:val="24"/>
          <w:lang w:eastAsia="zh-CN"/>
        </w:rPr>
        <w:t>选择适当</w:t>
      </w:r>
      <w:r w:rsidR="000B3C8F" w:rsidRPr="006978FC">
        <w:rPr>
          <w:szCs w:val="24"/>
          <w:lang w:eastAsia="zh-CN"/>
        </w:rPr>
        <w:t>：</w:t>
      </w:r>
    </w:p>
    <w:p w14:paraId="76C1C551" w14:textId="3AA3522B" w:rsidR="009021D0" w:rsidRPr="002D06AC" w:rsidRDefault="000B3C8F" w:rsidP="009D6719">
      <w:pPr>
        <w:pStyle w:val="a4"/>
        <w:numPr>
          <w:ilvl w:val="0"/>
          <w:numId w:val="46"/>
        </w:numPr>
        <w:spacing w:before="144"/>
        <w:ind w:leftChars="400" w:left="1440" w:hangingChars="200" w:hanging="480"/>
        <w:rPr>
          <w:szCs w:val="24"/>
          <w:lang w:eastAsia="zh-CN"/>
        </w:rPr>
      </w:pPr>
      <w:r w:rsidRPr="002D06AC">
        <w:rPr>
          <w:szCs w:val="24"/>
          <w:lang w:eastAsia="zh-CN"/>
        </w:rPr>
        <w:t>通过</w:t>
      </w:r>
      <w:r w:rsidR="00DF14C9" w:rsidRPr="002D06AC">
        <w:rPr>
          <w:rFonts w:hint="eastAsia"/>
          <w:szCs w:val="24"/>
          <w:lang w:eastAsia="zh-CN"/>
        </w:rPr>
        <w:t>涂片</w:t>
      </w:r>
      <w:r w:rsidRPr="002D06AC">
        <w:rPr>
          <w:szCs w:val="24"/>
          <w:lang w:eastAsia="zh-CN"/>
        </w:rPr>
        <w:t>和</w:t>
      </w:r>
      <w:r w:rsidRPr="002D06AC">
        <w:rPr>
          <w:szCs w:val="24"/>
          <w:lang w:eastAsia="zh-CN"/>
        </w:rPr>
        <w:t>/</w:t>
      </w:r>
      <w:r w:rsidRPr="002D06AC">
        <w:rPr>
          <w:szCs w:val="24"/>
          <w:lang w:eastAsia="zh-CN"/>
        </w:rPr>
        <w:t>或培养</w:t>
      </w:r>
      <w:r w:rsidR="00DF14C9" w:rsidRPr="002D06AC">
        <w:rPr>
          <w:rFonts w:hint="eastAsia"/>
          <w:szCs w:val="24"/>
          <w:lang w:eastAsia="zh-CN"/>
        </w:rPr>
        <w:t>基</w:t>
      </w:r>
      <w:r w:rsidRPr="002D06AC">
        <w:rPr>
          <w:szCs w:val="24"/>
          <w:lang w:eastAsia="zh-CN"/>
        </w:rPr>
        <w:t>确定</w:t>
      </w:r>
      <w:r w:rsidR="00DF14C9" w:rsidRPr="002D06AC">
        <w:rPr>
          <w:rFonts w:hint="eastAsia"/>
          <w:szCs w:val="24"/>
          <w:lang w:eastAsia="zh-CN"/>
        </w:rPr>
        <w:t>为阳性的</w:t>
      </w:r>
      <w:r w:rsidRPr="002D06AC">
        <w:rPr>
          <w:szCs w:val="24"/>
          <w:lang w:eastAsia="zh-CN"/>
        </w:rPr>
        <w:t>至少</w:t>
      </w:r>
      <w:r w:rsidRPr="002D06AC">
        <w:rPr>
          <w:szCs w:val="24"/>
          <w:lang w:eastAsia="zh-CN"/>
        </w:rPr>
        <w:t>100</w:t>
      </w:r>
      <w:r w:rsidRPr="002D06AC">
        <w:rPr>
          <w:szCs w:val="24"/>
          <w:lang w:eastAsia="zh-CN"/>
        </w:rPr>
        <w:t>个</w:t>
      </w:r>
      <w:r w:rsidR="0011602E" w:rsidRPr="002D06AC">
        <w:rPr>
          <w:szCs w:val="24"/>
          <w:lang w:eastAsia="zh-CN"/>
        </w:rPr>
        <w:t>样本</w:t>
      </w:r>
      <w:r w:rsidRPr="002D06AC">
        <w:rPr>
          <w:szCs w:val="24"/>
          <w:lang w:eastAsia="zh-CN"/>
        </w:rPr>
        <w:t>*</w:t>
      </w:r>
      <w:r w:rsidRPr="002D06AC">
        <w:rPr>
          <w:szCs w:val="24"/>
          <w:lang w:eastAsia="zh-CN"/>
        </w:rPr>
        <w:t>，并且包括</w:t>
      </w:r>
      <w:r w:rsidR="007C5D39" w:rsidRPr="002D06AC">
        <w:rPr>
          <w:rFonts w:hint="eastAsia"/>
          <w:szCs w:val="24"/>
          <w:lang w:eastAsia="zh-CN"/>
        </w:rPr>
        <w:t>来自</w:t>
      </w:r>
      <w:r w:rsidR="007C5D39" w:rsidRPr="002D06AC">
        <w:rPr>
          <w:szCs w:val="24"/>
          <w:lang w:eastAsia="zh-CN"/>
        </w:rPr>
        <w:t>培养</w:t>
      </w:r>
      <w:r w:rsidR="007C5D39" w:rsidRPr="002D06AC">
        <w:rPr>
          <w:rFonts w:hint="eastAsia"/>
          <w:szCs w:val="24"/>
          <w:lang w:eastAsia="zh-CN"/>
        </w:rPr>
        <w:t>基</w:t>
      </w:r>
      <w:r w:rsidR="007C5D39" w:rsidRPr="002D06AC">
        <w:rPr>
          <w:szCs w:val="24"/>
          <w:lang w:eastAsia="zh-CN"/>
        </w:rPr>
        <w:t>中</w:t>
      </w:r>
      <w:r w:rsidR="007C5D39" w:rsidRPr="002D06AC">
        <w:rPr>
          <w:rFonts w:hint="eastAsia"/>
          <w:szCs w:val="24"/>
          <w:lang w:eastAsia="zh-CN"/>
        </w:rPr>
        <w:t>的</w:t>
      </w:r>
      <w:r w:rsidR="007C5D39" w:rsidRPr="002D06AC">
        <w:rPr>
          <w:szCs w:val="24"/>
          <w:lang w:eastAsia="zh-CN"/>
        </w:rPr>
        <w:t>消化</w:t>
      </w:r>
      <w:r w:rsidR="007C5D39" w:rsidRPr="002D06AC">
        <w:rPr>
          <w:rFonts w:hint="eastAsia"/>
          <w:szCs w:val="24"/>
          <w:lang w:eastAsia="zh-CN"/>
        </w:rPr>
        <w:t>、</w:t>
      </w:r>
      <w:r w:rsidR="007C5D39" w:rsidRPr="002D06AC">
        <w:rPr>
          <w:szCs w:val="24"/>
          <w:lang w:eastAsia="zh-CN"/>
        </w:rPr>
        <w:t>浓缩</w:t>
      </w:r>
      <w:r w:rsidR="007C5D39" w:rsidRPr="002D06AC">
        <w:rPr>
          <w:rFonts w:hint="eastAsia"/>
          <w:szCs w:val="24"/>
          <w:lang w:eastAsia="zh-CN"/>
        </w:rPr>
        <w:t>材料</w:t>
      </w:r>
      <w:r w:rsidR="007C5D39" w:rsidRPr="002D06AC">
        <w:rPr>
          <w:szCs w:val="24"/>
          <w:lang w:eastAsia="zh-CN"/>
        </w:rPr>
        <w:t>的样本</w:t>
      </w:r>
      <w:r w:rsidR="00DF14C9" w:rsidRPr="002D06AC">
        <w:rPr>
          <w:rFonts w:hint="eastAsia"/>
          <w:szCs w:val="24"/>
          <w:lang w:eastAsia="zh-CN"/>
        </w:rPr>
        <w:t>具有</w:t>
      </w:r>
      <w:r w:rsidRPr="002D06AC">
        <w:rPr>
          <w:szCs w:val="24"/>
          <w:lang w:eastAsia="zh-CN"/>
        </w:rPr>
        <w:t>少于</w:t>
      </w:r>
      <w:r w:rsidRPr="002D06AC">
        <w:rPr>
          <w:szCs w:val="24"/>
          <w:lang w:eastAsia="zh-CN"/>
        </w:rPr>
        <w:t>10</w:t>
      </w:r>
      <w:r w:rsidRPr="002D06AC">
        <w:rPr>
          <w:szCs w:val="24"/>
          <w:lang w:eastAsia="zh-CN"/>
        </w:rPr>
        <w:t>菌落</w:t>
      </w:r>
      <w:r w:rsidRPr="002D06AC">
        <w:rPr>
          <w:szCs w:val="24"/>
          <w:lang w:eastAsia="zh-CN"/>
        </w:rPr>
        <w:t>/ mL</w:t>
      </w:r>
      <w:r w:rsidRPr="002D06AC">
        <w:rPr>
          <w:szCs w:val="24"/>
          <w:lang w:eastAsia="zh-CN"/>
        </w:rPr>
        <w:t>。</w:t>
      </w:r>
    </w:p>
    <w:p w14:paraId="3C912D78" w14:textId="3445899D" w:rsidR="007C5D39" w:rsidRPr="002D06AC" w:rsidRDefault="00DF14C9" w:rsidP="002D06AC">
      <w:pPr>
        <w:pStyle w:val="a4"/>
        <w:numPr>
          <w:ilvl w:val="0"/>
          <w:numId w:val="46"/>
        </w:numPr>
        <w:spacing w:before="144"/>
        <w:ind w:leftChars="400" w:left="1440" w:hangingChars="200" w:hanging="480"/>
        <w:rPr>
          <w:bCs/>
          <w:szCs w:val="24"/>
          <w:lang w:eastAsia="zh-CN"/>
        </w:rPr>
      </w:pPr>
      <w:r w:rsidRPr="002D06AC">
        <w:rPr>
          <w:rFonts w:hint="eastAsia"/>
          <w:szCs w:val="24"/>
          <w:lang w:eastAsia="zh-CN"/>
        </w:rPr>
        <w:t>通过</w:t>
      </w:r>
      <w:r w:rsidRPr="002D06AC">
        <w:rPr>
          <w:szCs w:val="24"/>
          <w:lang w:eastAsia="zh-CN"/>
        </w:rPr>
        <w:t>培养</w:t>
      </w:r>
      <w:r w:rsidRPr="002D06AC">
        <w:rPr>
          <w:rFonts w:hint="eastAsia"/>
          <w:szCs w:val="24"/>
          <w:lang w:eastAsia="zh-CN"/>
        </w:rPr>
        <w:t>基</w:t>
      </w:r>
      <w:r w:rsidRPr="002D06AC">
        <w:rPr>
          <w:szCs w:val="24"/>
          <w:lang w:eastAsia="zh-CN"/>
        </w:rPr>
        <w:t>确定</w:t>
      </w:r>
      <w:r w:rsidRPr="002D06AC">
        <w:rPr>
          <w:rFonts w:hint="eastAsia"/>
          <w:szCs w:val="24"/>
          <w:lang w:eastAsia="zh-CN"/>
        </w:rPr>
        <w:t>为阴性的</w:t>
      </w:r>
      <w:r w:rsidR="00482CE7" w:rsidRPr="002D06AC">
        <w:rPr>
          <w:szCs w:val="24"/>
          <w:lang w:eastAsia="zh-CN"/>
        </w:rPr>
        <w:t>至少</w:t>
      </w:r>
      <w:r w:rsidR="00482CE7" w:rsidRPr="002D06AC">
        <w:rPr>
          <w:szCs w:val="24"/>
          <w:lang w:eastAsia="zh-CN"/>
        </w:rPr>
        <w:t>100</w:t>
      </w:r>
      <w:r w:rsidR="00482CE7" w:rsidRPr="002D06AC">
        <w:rPr>
          <w:szCs w:val="24"/>
          <w:lang w:eastAsia="zh-CN"/>
        </w:rPr>
        <w:t>个</w:t>
      </w:r>
      <w:r w:rsidR="0011602E" w:rsidRPr="002D06AC">
        <w:rPr>
          <w:szCs w:val="24"/>
          <w:lang w:eastAsia="zh-CN"/>
        </w:rPr>
        <w:t>样本</w:t>
      </w:r>
      <w:r w:rsidR="00482CE7" w:rsidRPr="002D06AC">
        <w:rPr>
          <w:szCs w:val="24"/>
          <w:lang w:eastAsia="zh-CN"/>
        </w:rPr>
        <w:t>。</w:t>
      </w:r>
    </w:p>
    <w:p w14:paraId="1DCDF141" w14:textId="17338B4F" w:rsidR="00482CE7" w:rsidRPr="006978FC" w:rsidRDefault="00482CE7" w:rsidP="009D6719">
      <w:pPr>
        <w:spacing w:before="144"/>
        <w:ind w:leftChars="600" w:left="1440"/>
        <w:rPr>
          <w:szCs w:val="24"/>
          <w:lang w:eastAsia="zh-CN"/>
        </w:rPr>
      </w:pPr>
      <w:r w:rsidRPr="006978FC">
        <w:rPr>
          <w:szCs w:val="24"/>
          <w:lang w:eastAsia="zh-CN"/>
        </w:rPr>
        <w:t>*</w:t>
      </w:r>
      <w:r w:rsidR="002D06AC">
        <w:rPr>
          <w:rFonts w:hint="eastAsia"/>
          <w:szCs w:val="24"/>
          <w:lang w:eastAsia="zh-CN"/>
        </w:rPr>
        <w:t xml:space="preserve"> </w:t>
      </w:r>
      <w:r w:rsidRPr="006978FC">
        <w:rPr>
          <w:szCs w:val="24"/>
          <w:lang w:eastAsia="zh-CN"/>
        </w:rPr>
        <w:t>可以使用冷冻</w:t>
      </w:r>
      <w:r w:rsidR="0011602E" w:rsidRPr="006978FC">
        <w:rPr>
          <w:szCs w:val="24"/>
          <w:lang w:eastAsia="zh-CN"/>
        </w:rPr>
        <w:t>样本</w:t>
      </w:r>
    </w:p>
    <w:p w14:paraId="4E3171C5" w14:textId="2694183C" w:rsidR="000B3C8F" w:rsidRPr="006978FC" w:rsidRDefault="00DF14C9" w:rsidP="002D06AC">
      <w:pPr>
        <w:spacing w:before="144"/>
        <w:ind w:leftChars="400" w:left="960"/>
        <w:rPr>
          <w:b/>
          <w:bCs/>
          <w:szCs w:val="24"/>
          <w:lang w:eastAsia="zh-CN"/>
        </w:rPr>
      </w:pPr>
      <w:r w:rsidRPr="006978FC">
        <w:rPr>
          <w:szCs w:val="24"/>
          <w:lang w:eastAsia="zh-CN"/>
        </w:rPr>
        <w:t>应全面分析</w:t>
      </w:r>
      <w:r w:rsidR="000B3C8F" w:rsidRPr="006978FC">
        <w:rPr>
          <w:szCs w:val="24"/>
          <w:lang w:eastAsia="zh-CN"/>
        </w:rPr>
        <w:t>所有假阳性和假阴性结果</w:t>
      </w:r>
      <w:r w:rsidR="00F95C3F" w:rsidRPr="006978FC">
        <w:rPr>
          <w:szCs w:val="24"/>
          <w:lang w:eastAsia="zh-CN"/>
        </w:rPr>
        <w:t>；</w:t>
      </w:r>
      <w:r w:rsidR="000B3C8F" w:rsidRPr="006978FC">
        <w:rPr>
          <w:szCs w:val="24"/>
          <w:lang w:eastAsia="zh-CN"/>
        </w:rPr>
        <w:t>如果共扩增不是</w:t>
      </w:r>
      <w:r w:rsidRPr="006978FC">
        <w:rPr>
          <w:rFonts w:hint="eastAsia"/>
          <w:szCs w:val="24"/>
          <w:lang w:eastAsia="zh-CN"/>
        </w:rPr>
        <w:t>器械</w:t>
      </w:r>
      <w:r w:rsidR="000B3C8F" w:rsidRPr="006978FC">
        <w:rPr>
          <w:szCs w:val="24"/>
          <w:lang w:eastAsia="zh-CN"/>
        </w:rPr>
        <w:t>程序的一部分，</w:t>
      </w:r>
      <w:r w:rsidRPr="006978FC">
        <w:rPr>
          <w:rFonts w:hint="eastAsia"/>
          <w:szCs w:val="24"/>
          <w:lang w:eastAsia="zh-CN"/>
        </w:rPr>
        <w:t>则</w:t>
      </w:r>
      <w:r w:rsidR="000B3C8F" w:rsidRPr="006978FC">
        <w:rPr>
          <w:szCs w:val="24"/>
          <w:lang w:eastAsia="zh-CN"/>
        </w:rPr>
        <w:t>必须进行</w:t>
      </w:r>
      <w:r w:rsidR="00A80A96" w:rsidRPr="009D6719">
        <w:rPr>
          <w:rFonts w:hint="eastAsia"/>
          <w:b/>
          <w:bCs/>
          <w:szCs w:val="24"/>
          <w:lang w:eastAsia="zh-CN"/>
        </w:rPr>
        <w:t>刺激反应</w:t>
      </w:r>
      <w:r w:rsidR="000B3C8F" w:rsidRPr="006978FC">
        <w:rPr>
          <w:szCs w:val="24"/>
          <w:lang w:eastAsia="zh-CN"/>
        </w:rPr>
        <w:t>以确定</w:t>
      </w:r>
      <w:r w:rsidR="00205585" w:rsidRPr="006978FC">
        <w:rPr>
          <w:rFonts w:hint="eastAsia"/>
          <w:szCs w:val="24"/>
          <w:lang w:eastAsia="zh-CN"/>
        </w:rPr>
        <w:t>因</w:t>
      </w:r>
      <w:r w:rsidR="00205585" w:rsidRPr="006978FC">
        <w:rPr>
          <w:szCs w:val="24"/>
          <w:lang w:eastAsia="zh-CN"/>
        </w:rPr>
        <w:t>假阴性</w:t>
      </w:r>
      <w:r w:rsidR="00205585" w:rsidRPr="006978FC">
        <w:rPr>
          <w:rFonts w:hint="eastAsia"/>
          <w:szCs w:val="24"/>
          <w:lang w:eastAsia="zh-CN"/>
        </w:rPr>
        <w:t>而产生的</w:t>
      </w:r>
      <w:r w:rsidR="000B3C8F" w:rsidRPr="006978FC">
        <w:rPr>
          <w:szCs w:val="24"/>
          <w:lang w:eastAsia="zh-CN"/>
        </w:rPr>
        <w:t>非特异性抑制的发生率</w:t>
      </w:r>
      <w:r w:rsidR="00F95C3F" w:rsidRPr="006978FC">
        <w:rPr>
          <w:szCs w:val="24"/>
          <w:lang w:eastAsia="zh-CN"/>
        </w:rPr>
        <w:t>；</w:t>
      </w:r>
      <w:r w:rsidR="000B3C8F" w:rsidRPr="006978FC">
        <w:rPr>
          <w:szCs w:val="24"/>
          <w:lang w:eastAsia="zh-CN"/>
        </w:rPr>
        <w:t>此外，</w:t>
      </w:r>
      <w:r w:rsidR="00205585" w:rsidRPr="006978FC">
        <w:rPr>
          <w:szCs w:val="24"/>
          <w:lang w:eastAsia="zh-CN"/>
        </w:rPr>
        <w:t>培养基</w:t>
      </w:r>
      <w:r w:rsidR="000B3C8F" w:rsidRPr="006978FC">
        <w:rPr>
          <w:szCs w:val="24"/>
          <w:lang w:eastAsia="zh-CN"/>
        </w:rPr>
        <w:t>分离</w:t>
      </w:r>
      <w:r w:rsidR="00205585" w:rsidRPr="006978FC">
        <w:rPr>
          <w:rFonts w:hint="eastAsia"/>
          <w:szCs w:val="24"/>
          <w:lang w:eastAsia="zh-CN"/>
        </w:rPr>
        <w:t>株</w:t>
      </w:r>
      <w:r w:rsidR="000B3C8F" w:rsidRPr="006978FC">
        <w:rPr>
          <w:szCs w:val="24"/>
          <w:lang w:eastAsia="zh-CN"/>
        </w:rPr>
        <w:t>扩增</w:t>
      </w:r>
      <w:r w:rsidR="00205585" w:rsidRPr="006978FC">
        <w:rPr>
          <w:rFonts w:hint="eastAsia"/>
          <w:szCs w:val="24"/>
          <w:lang w:eastAsia="zh-CN"/>
        </w:rPr>
        <w:t>可用于</w:t>
      </w:r>
      <w:r w:rsidR="000B3C8F" w:rsidRPr="006978FC">
        <w:rPr>
          <w:szCs w:val="24"/>
          <w:lang w:eastAsia="zh-CN"/>
        </w:rPr>
        <w:t>确定该菌株是否可</w:t>
      </w:r>
      <w:r w:rsidR="00205585" w:rsidRPr="006978FC">
        <w:rPr>
          <w:rFonts w:hint="eastAsia"/>
          <w:szCs w:val="24"/>
          <w:lang w:eastAsia="zh-CN"/>
        </w:rPr>
        <w:t>使用该器械进行</w:t>
      </w:r>
      <w:r w:rsidR="000B3C8F" w:rsidRPr="006978FC">
        <w:rPr>
          <w:szCs w:val="24"/>
          <w:lang w:eastAsia="zh-CN"/>
        </w:rPr>
        <w:t>扩增</w:t>
      </w:r>
      <w:r w:rsidR="000B3C8F" w:rsidRPr="006978FC">
        <w:rPr>
          <w:szCs w:val="24"/>
          <w:lang w:eastAsia="zh-CN"/>
        </w:rPr>
        <w:t>/</w:t>
      </w:r>
      <w:r w:rsidR="000B3C8F" w:rsidRPr="006978FC">
        <w:rPr>
          <w:szCs w:val="24"/>
          <w:lang w:eastAsia="zh-CN"/>
        </w:rPr>
        <w:t>检测</w:t>
      </w:r>
      <w:r w:rsidR="00205585" w:rsidRPr="006978FC">
        <w:rPr>
          <w:rFonts w:hint="eastAsia"/>
          <w:szCs w:val="24"/>
          <w:lang w:eastAsia="zh-CN"/>
        </w:rPr>
        <w:t>，所以在出现</w:t>
      </w:r>
      <w:r w:rsidR="00205585" w:rsidRPr="006978FC">
        <w:rPr>
          <w:szCs w:val="24"/>
          <w:lang w:eastAsia="zh-CN"/>
        </w:rPr>
        <w:t>任何假阴性</w:t>
      </w:r>
      <w:r w:rsidR="00205585" w:rsidRPr="006978FC">
        <w:rPr>
          <w:rFonts w:hint="eastAsia"/>
          <w:szCs w:val="24"/>
          <w:lang w:eastAsia="zh-CN"/>
        </w:rPr>
        <w:t>时，</w:t>
      </w:r>
      <w:r w:rsidR="00205585" w:rsidRPr="006978FC">
        <w:rPr>
          <w:szCs w:val="24"/>
          <w:lang w:eastAsia="zh-CN"/>
        </w:rPr>
        <w:t>必须</w:t>
      </w:r>
      <w:r w:rsidR="000B3C8F" w:rsidRPr="006978FC">
        <w:rPr>
          <w:szCs w:val="24"/>
          <w:lang w:eastAsia="zh-CN"/>
        </w:rPr>
        <w:t>进行</w:t>
      </w:r>
      <w:r w:rsidR="00205585" w:rsidRPr="006978FC">
        <w:rPr>
          <w:rFonts w:hint="eastAsia"/>
          <w:szCs w:val="24"/>
          <w:lang w:eastAsia="zh-CN"/>
        </w:rPr>
        <w:t>此项操作</w:t>
      </w:r>
      <w:r w:rsidR="000B3C8F" w:rsidRPr="006978FC">
        <w:rPr>
          <w:szCs w:val="24"/>
          <w:lang w:eastAsia="zh-CN"/>
        </w:rPr>
        <w:t>。假阳性（</w:t>
      </w:r>
      <w:r w:rsidR="00205585" w:rsidRPr="006978FC">
        <w:rPr>
          <w:rFonts w:hint="eastAsia"/>
          <w:szCs w:val="24"/>
          <w:lang w:eastAsia="zh-CN"/>
        </w:rPr>
        <w:t>器械</w:t>
      </w:r>
      <w:r w:rsidR="000B3C8F" w:rsidRPr="006978FC">
        <w:rPr>
          <w:szCs w:val="24"/>
          <w:lang w:eastAsia="zh-CN"/>
        </w:rPr>
        <w:t>阳性</w:t>
      </w:r>
      <w:r w:rsidR="000B3C8F" w:rsidRPr="006978FC">
        <w:rPr>
          <w:szCs w:val="24"/>
          <w:lang w:eastAsia="zh-CN"/>
        </w:rPr>
        <w:t>/</w:t>
      </w:r>
      <w:r w:rsidR="000B3C8F" w:rsidRPr="006978FC">
        <w:rPr>
          <w:szCs w:val="24"/>
          <w:lang w:eastAsia="zh-CN"/>
        </w:rPr>
        <w:t>培养阴性）可以通过临床信息（阳性放射学</w:t>
      </w:r>
      <w:r w:rsidR="00205585" w:rsidRPr="006978FC">
        <w:rPr>
          <w:szCs w:val="24"/>
          <w:lang w:eastAsia="zh-CN"/>
        </w:rPr>
        <w:t>、</w:t>
      </w:r>
      <w:r w:rsidR="000B3C8F" w:rsidRPr="006978FC">
        <w:rPr>
          <w:szCs w:val="24"/>
          <w:lang w:eastAsia="zh-CN"/>
        </w:rPr>
        <w:t>其他阳性</w:t>
      </w:r>
      <w:r w:rsidR="00205585" w:rsidRPr="006978FC">
        <w:rPr>
          <w:szCs w:val="24"/>
          <w:lang w:eastAsia="zh-CN"/>
        </w:rPr>
        <w:t>培养基、</w:t>
      </w:r>
      <w:r w:rsidR="000B3C8F" w:rsidRPr="006978FC">
        <w:rPr>
          <w:szCs w:val="24"/>
          <w:lang w:eastAsia="zh-CN"/>
        </w:rPr>
        <w:t>先前的抗结核治疗等）来</w:t>
      </w:r>
      <w:r w:rsidR="00205585" w:rsidRPr="006978FC">
        <w:rPr>
          <w:rFonts w:hint="eastAsia"/>
          <w:szCs w:val="24"/>
          <w:lang w:eastAsia="zh-CN"/>
        </w:rPr>
        <w:t>说明</w:t>
      </w:r>
      <w:r w:rsidR="000B3C8F" w:rsidRPr="006978FC">
        <w:rPr>
          <w:szCs w:val="24"/>
          <w:lang w:eastAsia="zh-CN"/>
        </w:rPr>
        <w:t>。</w:t>
      </w:r>
      <w:r w:rsidR="00205585" w:rsidRPr="006978FC">
        <w:rPr>
          <w:rFonts w:hint="eastAsia"/>
          <w:szCs w:val="24"/>
          <w:lang w:eastAsia="zh-CN"/>
        </w:rPr>
        <w:t>请</w:t>
      </w:r>
      <w:r w:rsidR="000B3C8F" w:rsidRPr="006978FC">
        <w:rPr>
          <w:szCs w:val="24"/>
          <w:lang w:eastAsia="zh-CN"/>
        </w:rPr>
        <w:t>证明</w:t>
      </w:r>
      <w:r w:rsidR="00205585" w:rsidRPr="006978FC">
        <w:rPr>
          <w:rFonts w:hint="eastAsia"/>
          <w:szCs w:val="24"/>
          <w:lang w:eastAsia="zh-CN"/>
        </w:rPr>
        <w:t>：</w:t>
      </w:r>
      <w:r w:rsidR="000B3C8F" w:rsidRPr="006978FC">
        <w:rPr>
          <w:szCs w:val="24"/>
          <w:lang w:eastAsia="zh-CN"/>
        </w:rPr>
        <w:t>10</w:t>
      </w:r>
      <w:r w:rsidR="000B3C8F" w:rsidRPr="006978FC">
        <w:rPr>
          <w:szCs w:val="24"/>
          <w:lang w:eastAsia="zh-CN"/>
        </w:rPr>
        <w:t>个阳性</w:t>
      </w:r>
      <w:r w:rsidR="0011602E" w:rsidRPr="006978FC">
        <w:rPr>
          <w:szCs w:val="24"/>
          <w:lang w:eastAsia="zh-CN"/>
        </w:rPr>
        <w:t>样本</w:t>
      </w:r>
      <w:r w:rsidR="000B3C8F" w:rsidRPr="006978FC">
        <w:rPr>
          <w:szCs w:val="24"/>
          <w:lang w:eastAsia="zh-CN"/>
        </w:rPr>
        <w:t>中的扩增产物含有预期大小的序列（例如，通过</w:t>
      </w:r>
      <w:r w:rsidR="00907745" w:rsidRPr="006978FC">
        <w:rPr>
          <w:szCs w:val="24"/>
          <w:lang w:eastAsia="zh-CN"/>
        </w:rPr>
        <w:t>局限性</w:t>
      </w:r>
      <w:r w:rsidR="000B3C8F" w:rsidRPr="006978FC">
        <w:rPr>
          <w:szCs w:val="24"/>
          <w:lang w:eastAsia="zh-CN"/>
        </w:rPr>
        <w:t>性位点分析</w:t>
      </w:r>
      <w:r w:rsidR="00205585" w:rsidRPr="006978FC">
        <w:rPr>
          <w:rFonts w:hint="eastAsia"/>
          <w:szCs w:val="24"/>
          <w:lang w:eastAsia="zh-CN"/>
        </w:rPr>
        <w:t>、</w:t>
      </w:r>
      <w:r w:rsidR="000B3C8F" w:rsidRPr="006978FC">
        <w:rPr>
          <w:szCs w:val="24"/>
          <w:lang w:eastAsia="zh-CN"/>
        </w:rPr>
        <w:t>琼脂糖凝胶电泳等）。</w:t>
      </w:r>
    </w:p>
    <w:p w14:paraId="59E6725C" w14:textId="2A28C7F4" w:rsidR="002D06AC" w:rsidRDefault="002D06AC" w:rsidP="006978FC">
      <w:pPr>
        <w:spacing w:before="144"/>
        <w:rPr>
          <w:b/>
          <w:bCs/>
          <w:szCs w:val="24"/>
          <w:lang w:eastAsia="zh-CN"/>
        </w:rPr>
      </w:pPr>
      <w:r>
        <w:rPr>
          <w:b/>
          <w:bCs/>
          <w:szCs w:val="24"/>
          <w:lang w:eastAsia="zh-CN"/>
        </w:rPr>
        <w:br w:type="page"/>
      </w:r>
    </w:p>
    <w:p w14:paraId="78BE2935" w14:textId="38493244" w:rsidR="000F67AB" w:rsidRPr="002D06AC" w:rsidRDefault="000B3C8F" w:rsidP="002D06AC">
      <w:pPr>
        <w:pStyle w:val="a4"/>
        <w:numPr>
          <w:ilvl w:val="1"/>
          <w:numId w:val="45"/>
        </w:numPr>
        <w:spacing w:before="144"/>
        <w:ind w:leftChars="200" w:left="960" w:hangingChars="200" w:hanging="480"/>
        <w:rPr>
          <w:szCs w:val="24"/>
          <w:lang w:eastAsia="zh-CN"/>
        </w:rPr>
      </w:pPr>
      <w:r w:rsidRPr="006978FC">
        <w:rPr>
          <w:szCs w:val="24"/>
          <w:lang w:eastAsia="zh-CN"/>
        </w:rPr>
        <w:lastRenderedPageBreak/>
        <w:t>检测限。</w:t>
      </w:r>
    </w:p>
    <w:p w14:paraId="536CB6C5" w14:textId="7A1F6E67" w:rsidR="009E40C6" w:rsidRPr="006978FC" w:rsidRDefault="00205585" w:rsidP="002D06AC">
      <w:pPr>
        <w:spacing w:before="144"/>
        <w:ind w:leftChars="400" w:left="960"/>
        <w:rPr>
          <w:b/>
          <w:bCs/>
          <w:szCs w:val="24"/>
          <w:lang w:eastAsia="zh-CN"/>
        </w:rPr>
      </w:pPr>
      <w:r w:rsidRPr="006978FC">
        <w:rPr>
          <w:rFonts w:hint="eastAsia"/>
          <w:szCs w:val="24"/>
          <w:lang w:eastAsia="zh-CN"/>
        </w:rPr>
        <w:t>该</w:t>
      </w:r>
      <w:r w:rsidR="009E40C6" w:rsidRPr="006978FC">
        <w:rPr>
          <w:szCs w:val="24"/>
          <w:lang w:eastAsia="zh-CN"/>
        </w:rPr>
        <w:t>测定的分析</w:t>
      </w:r>
      <w:r w:rsidR="00461D9C" w:rsidRPr="006978FC">
        <w:rPr>
          <w:szCs w:val="24"/>
          <w:lang w:eastAsia="zh-CN"/>
        </w:rPr>
        <w:t>灵敏度</w:t>
      </w:r>
      <w:r w:rsidR="009E40C6" w:rsidRPr="006978FC">
        <w:rPr>
          <w:szCs w:val="24"/>
          <w:lang w:eastAsia="zh-CN"/>
        </w:rPr>
        <w:t>（检测限）必须使用已知的分枝杆菌分离株确定，</w:t>
      </w:r>
      <w:r w:rsidRPr="006978FC">
        <w:rPr>
          <w:rFonts w:hint="eastAsia"/>
          <w:szCs w:val="24"/>
          <w:lang w:eastAsia="zh-CN"/>
        </w:rPr>
        <w:t>其中，需</w:t>
      </w:r>
      <w:r w:rsidRPr="006978FC">
        <w:rPr>
          <w:szCs w:val="24"/>
          <w:lang w:eastAsia="zh-CN"/>
        </w:rPr>
        <w:t>在指数生长阶段收获</w:t>
      </w:r>
      <w:r w:rsidRPr="006978FC">
        <w:rPr>
          <w:rFonts w:hint="eastAsia"/>
          <w:szCs w:val="24"/>
          <w:lang w:eastAsia="zh-CN"/>
        </w:rPr>
        <w:t>分离株</w:t>
      </w:r>
      <w:r w:rsidR="009E40C6" w:rsidRPr="006978FC">
        <w:rPr>
          <w:szCs w:val="24"/>
          <w:lang w:eastAsia="zh-CN"/>
        </w:rPr>
        <w:t>。连续稀释新鲜</w:t>
      </w:r>
      <w:r w:rsidRPr="006978FC">
        <w:rPr>
          <w:szCs w:val="24"/>
          <w:lang w:eastAsia="zh-CN"/>
        </w:rPr>
        <w:t>培养基</w:t>
      </w:r>
      <w:r w:rsidR="009E40C6" w:rsidRPr="006978FC">
        <w:rPr>
          <w:szCs w:val="24"/>
          <w:lang w:eastAsia="zh-CN"/>
        </w:rPr>
        <w:t>，</w:t>
      </w:r>
      <w:r w:rsidRPr="006978FC">
        <w:rPr>
          <w:rFonts w:hint="eastAsia"/>
          <w:szCs w:val="24"/>
          <w:lang w:eastAsia="zh-CN"/>
        </w:rPr>
        <w:t>使用该</w:t>
      </w:r>
      <w:r w:rsidR="00634EA5" w:rsidRPr="006978FC">
        <w:rPr>
          <w:szCs w:val="24"/>
          <w:lang w:eastAsia="zh-CN"/>
        </w:rPr>
        <w:t>器械</w:t>
      </w:r>
      <w:r w:rsidRPr="006978FC">
        <w:rPr>
          <w:rFonts w:hint="eastAsia"/>
          <w:szCs w:val="24"/>
          <w:lang w:eastAsia="zh-CN"/>
        </w:rPr>
        <w:t>测试三次</w:t>
      </w:r>
      <w:r w:rsidR="009E40C6" w:rsidRPr="006978FC">
        <w:rPr>
          <w:szCs w:val="24"/>
          <w:lang w:eastAsia="zh-CN"/>
        </w:rPr>
        <w:t>，并与直接</w:t>
      </w:r>
      <w:r w:rsidR="009E40C6" w:rsidRPr="006978FC">
        <w:rPr>
          <w:szCs w:val="24"/>
          <w:lang w:eastAsia="zh-CN"/>
        </w:rPr>
        <w:t>AFB</w:t>
      </w:r>
      <w:r w:rsidR="009E40C6" w:rsidRPr="006978FC">
        <w:rPr>
          <w:szCs w:val="24"/>
          <w:lang w:eastAsia="zh-CN"/>
        </w:rPr>
        <w:t>涂片和定量培养</w:t>
      </w:r>
      <w:r w:rsidRPr="006978FC">
        <w:rPr>
          <w:rFonts w:hint="eastAsia"/>
          <w:szCs w:val="24"/>
          <w:lang w:eastAsia="zh-CN"/>
        </w:rPr>
        <w:t>基</w:t>
      </w:r>
      <w:r w:rsidR="009E40C6" w:rsidRPr="006978FC">
        <w:rPr>
          <w:szCs w:val="24"/>
          <w:lang w:eastAsia="zh-CN"/>
        </w:rPr>
        <w:t>进行比较。</w:t>
      </w:r>
      <w:r w:rsidRPr="006978FC">
        <w:rPr>
          <w:rFonts w:hint="eastAsia"/>
          <w:szCs w:val="24"/>
          <w:lang w:eastAsia="zh-CN"/>
        </w:rPr>
        <w:t>现有</w:t>
      </w:r>
      <w:r w:rsidR="009E40C6" w:rsidRPr="006978FC">
        <w:rPr>
          <w:szCs w:val="24"/>
          <w:lang w:eastAsia="zh-CN"/>
        </w:rPr>
        <w:t>数据是</w:t>
      </w:r>
      <w:r w:rsidRPr="006978FC">
        <w:rPr>
          <w:rFonts w:hint="eastAsia"/>
          <w:szCs w:val="24"/>
          <w:lang w:eastAsia="zh-CN"/>
        </w:rPr>
        <w:t>每</w:t>
      </w:r>
      <w:r w:rsidRPr="006978FC">
        <w:rPr>
          <w:szCs w:val="24"/>
          <w:lang w:eastAsia="zh-CN"/>
        </w:rPr>
        <w:t>mL</w:t>
      </w:r>
      <w:r w:rsidRPr="006978FC">
        <w:rPr>
          <w:szCs w:val="24"/>
          <w:lang w:eastAsia="zh-CN"/>
        </w:rPr>
        <w:t>的</w:t>
      </w:r>
      <w:r w:rsidR="009E40C6" w:rsidRPr="006978FC">
        <w:rPr>
          <w:szCs w:val="24"/>
          <w:lang w:eastAsia="zh-CN"/>
        </w:rPr>
        <w:t>CFU</w:t>
      </w:r>
      <w:r w:rsidR="009E40C6" w:rsidRPr="006978FC">
        <w:rPr>
          <w:szCs w:val="24"/>
          <w:lang w:eastAsia="zh-CN"/>
        </w:rPr>
        <w:t>或</w:t>
      </w:r>
      <w:r w:rsidRPr="006978FC">
        <w:rPr>
          <w:szCs w:val="24"/>
          <w:lang w:eastAsia="zh-CN"/>
        </w:rPr>
        <w:t xml:space="preserve">AFB </w:t>
      </w:r>
      <w:r w:rsidR="009E40C6" w:rsidRPr="006978FC">
        <w:rPr>
          <w:szCs w:val="24"/>
          <w:lang w:eastAsia="zh-CN"/>
        </w:rPr>
        <w:t>最低稀释度。必须对代表地理和表型多样性的至少</w:t>
      </w:r>
      <w:r w:rsidR="009E40C6" w:rsidRPr="006978FC">
        <w:rPr>
          <w:szCs w:val="24"/>
          <w:lang w:eastAsia="zh-CN"/>
        </w:rPr>
        <w:t>25-30</w:t>
      </w:r>
      <w:r w:rsidR="009E40C6" w:rsidRPr="006978FC">
        <w:rPr>
          <w:szCs w:val="24"/>
          <w:lang w:eastAsia="zh-CN"/>
        </w:rPr>
        <w:t>个分离株进行稀释研究，包括药物</w:t>
      </w:r>
      <w:r w:rsidR="00461D9C" w:rsidRPr="006978FC">
        <w:rPr>
          <w:rFonts w:hint="eastAsia"/>
          <w:szCs w:val="24"/>
          <w:lang w:eastAsia="zh-CN"/>
        </w:rPr>
        <w:t>灵敏度</w:t>
      </w:r>
      <w:r w:rsidRPr="006978FC">
        <w:rPr>
          <w:rFonts w:hint="eastAsia"/>
          <w:szCs w:val="24"/>
          <w:lang w:eastAsia="zh-CN"/>
        </w:rPr>
        <w:t>、</w:t>
      </w:r>
      <w:r w:rsidR="009E40C6" w:rsidRPr="006978FC">
        <w:rPr>
          <w:szCs w:val="24"/>
          <w:lang w:eastAsia="zh-CN"/>
        </w:rPr>
        <w:t>INH</w:t>
      </w:r>
      <w:r w:rsidRPr="006978FC">
        <w:rPr>
          <w:rFonts w:hint="eastAsia"/>
          <w:szCs w:val="24"/>
          <w:lang w:eastAsia="zh-CN"/>
        </w:rPr>
        <w:t>耐药性</w:t>
      </w:r>
      <w:r w:rsidR="009E40C6" w:rsidRPr="006978FC">
        <w:rPr>
          <w:szCs w:val="24"/>
          <w:lang w:eastAsia="zh-CN"/>
        </w:rPr>
        <w:t>和</w:t>
      </w:r>
      <w:r w:rsidR="009E40C6" w:rsidRPr="006978FC">
        <w:rPr>
          <w:szCs w:val="24"/>
          <w:lang w:eastAsia="zh-CN"/>
        </w:rPr>
        <w:t>MDR</w:t>
      </w:r>
      <w:r w:rsidRPr="006978FC">
        <w:rPr>
          <w:rFonts w:hint="eastAsia"/>
          <w:szCs w:val="24"/>
          <w:lang w:eastAsia="zh-CN"/>
        </w:rPr>
        <w:t>菌</w:t>
      </w:r>
      <w:r w:rsidR="009E40C6" w:rsidRPr="006978FC">
        <w:rPr>
          <w:szCs w:val="24"/>
          <w:lang w:eastAsia="zh-CN"/>
        </w:rPr>
        <w:t>株。</w:t>
      </w:r>
      <w:r w:rsidRPr="006978FC">
        <w:rPr>
          <w:rFonts w:hint="eastAsia"/>
          <w:szCs w:val="24"/>
          <w:lang w:eastAsia="zh-CN"/>
        </w:rPr>
        <w:t>应</w:t>
      </w:r>
      <w:r w:rsidR="009E40C6" w:rsidRPr="006978FC">
        <w:rPr>
          <w:szCs w:val="24"/>
          <w:lang w:eastAsia="zh-CN"/>
        </w:rPr>
        <w:t>列出分离株的来源。</w:t>
      </w:r>
      <w:r w:rsidRPr="006978FC">
        <w:rPr>
          <w:rFonts w:hint="eastAsia"/>
          <w:szCs w:val="24"/>
          <w:lang w:eastAsia="zh-CN"/>
        </w:rPr>
        <w:t>请</w:t>
      </w:r>
      <w:r w:rsidRPr="006978FC">
        <w:rPr>
          <w:szCs w:val="24"/>
          <w:lang w:eastAsia="zh-CN"/>
        </w:rPr>
        <w:t>证明</w:t>
      </w:r>
      <w:r w:rsidRPr="006978FC">
        <w:rPr>
          <w:rFonts w:hint="eastAsia"/>
          <w:szCs w:val="24"/>
          <w:lang w:eastAsia="zh-CN"/>
        </w:rPr>
        <w:t>：</w:t>
      </w:r>
      <w:r w:rsidRPr="006978FC">
        <w:rPr>
          <w:szCs w:val="24"/>
          <w:lang w:eastAsia="zh-CN"/>
        </w:rPr>
        <w:t>扩增产物含有预期大小的核酸序列。</w:t>
      </w:r>
      <w:r w:rsidRPr="006978FC">
        <w:rPr>
          <w:rFonts w:hint="eastAsia"/>
          <w:szCs w:val="24"/>
          <w:lang w:eastAsia="zh-CN"/>
        </w:rPr>
        <w:t>应</w:t>
      </w:r>
      <w:r w:rsidRPr="006978FC">
        <w:rPr>
          <w:szCs w:val="24"/>
          <w:lang w:eastAsia="zh-CN"/>
        </w:rPr>
        <w:t>基于</w:t>
      </w:r>
      <w:r w:rsidRPr="006978FC">
        <w:rPr>
          <w:rFonts w:hint="eastAsia"/>
          <w:szCs w:val="24"/>
          <w:lang w:eastAsia="zh-CN"/>
        </w:rPr>
        <w:t>对</w:t>
      </w:r>
      <w:r w:rsidRPr="006978FC">
        <w:rPr>
          <w:szCs w:val="24"/>
          <w:lang w:eastAsia="zh-CN"/>
        </w:rPr>
        <w:t>目标拷贝</w:t>
      </w:r>
      <w:r w:rsidRPr="006978FC">
        <w:rPr>
          <w:rFonts w:hint="eastAsia"/>
          <w:szCs w:val="24"/>
          <w:lang w:eastAsia="zh-CN"/>
        </w:rPr>
        <w:t>的</w:t>
      </w:r>
      <w:r w:rsidRPr="006978FC">
        <w:rPr>
          <w:szCs w:val="24"/>
          <w:lang w:eastAsia="zh-CN"/>
        </w:rPr>
        <w:t>检测</w:t>
      </w:r>
      <w:r w:rsidRPr="006978FC">
        <w:rPr>
          <w:rFonts w:hint="eastAsia"/>
          <w:szCs w:val="24"/>
          <w:lang w:eastAsia="zh-CN"/>
        </w:rPr>
        <w:t>将</w:t>
      </w:r>
      <w:r w:rsidR="009E40C6" w:rsidRPr="006978FC">
        <w:rPr>
          <w:szCs w:val="24"/>
          <w:lang w:eastAsia="zh-CN"/>
        </w:rPr>
        <w:t>这些数据与相似数据进行关联。</w:t>
      </w:r>
    </w:p>
    <w:p w14:paraId="53534DEC" w14:textId="2D59EA57" w:rsidR="000F67AB" w:rsidRPr="002D06AC" w:rsidRDefault="00634EA5" w:rsidP="002D06AC">
      <w:pPr>
        <w:pStyle w:val="a4"/>
        <w:numPr>
          <w:ilvl w:val="1"/>
          <w:numId w:val="45"/>
        </w:numPr>
        <w:spacing w:before="144"/>
        <w:ind w:leftChars="200" w:left="960" w:hangingChars="200" w:hanging="480"/>
        <w:rPr>
          <w:szCs w:val="24"/>
          <w:lang w:eastAsia="zh-CN"/>
        </w:rPr>
      </w:pPr>
      <w:r w:rsidRPr="006978FC">
        <w:rPr>
          <w:szCs w:val="24"/>
          <w:lang w:eastAsia="zh-CN"/>
        </w:rPr>
        <w:t>器械</w:t>
      </w:r>
      <w:r w:rsidR="009E40C6" w:rsidRPr="006978FC">
        <w:rPr>
          <w:szCs w:val="24"/>
          <w:lang w:eastAsia="zh-CN"/>
        </w:rPr>
        <w:t>特异性</w:t>
      </w:r>
    </w:p>
    <w:p w14:paraId="577AD29C" w14:textId="22DB6EB0" w:rsidR="002C4732" w:rsidRDefault="00205585" w:rsidP="002C4732">
      <w:pPr>
        <w:spacing w:before="144"/>
        <w:ind w:leftChars="400" w:left="960"/>
        <w:rPr>
          <w:szCs w:val="24"/>
          <w:lang w:eastAsia="zh-CN"/>
        </w:rPr>
      </w:pPr>
      <w:r w:rsidRPr="006978FC">
        <w:rPr>
          <w:szCs w:val="24"/>
          <w:lang w:eastAsia="zh-CN"/>
        </w:rPr>
        <w:t>应尽可能</w:t>
      </w:r>
      <w:r w:rsidRPr="006978FC">
        <w:rPr>
          <w:rFonts w:hint="eastAsia"/>
          <w:szCs w:val="24"/>
          <w:lang w:eastAsia="zh-CN"/>
        </w:rPr>
        <w:t>全面</w:t>
      </w:r>
      <w:r w:rsidRPr="006978FC">
        <w:rPr>
          <w:szCs w:val="24"/>
          <w:lang w:eastAsia="zh-CN"/>
        </w:rPr>
        <w:t>证明</w:t>
      </w:r>
      <w:r w:rsidR="009E40C6" w:rsidRPr="006978FC">
        <w:rPr>
          <w:szCs w:val="24"/>
          <w:lang w:eastAsia="zh-CN"/>
        </w:rPr>
        <w:t>用于</w:t>
      </w:r>
      <w:r w:rsidRPr="006978FC">
        <w:rPr>
          <w:rFonts w:hint="eastAsia"/>
          <w:szCs w:val="24"/>
          <w:lang w:eastAsia="zh-CN"/>
        </w:rPr>
        <w:t>扩增</w:t>
      </w:r>
      <w:r w:rsidR="009E40C6" w:rsidRPr="006978FC">
        <w:rPr>
          <w:szCs w:val="24"/>
          <w:lang w:eastAsia="zh-CN"/>
        </w:rPr>
        <w:t>和检测特定物种或属的新</w:t>
      </w:r>
      <w:r w:rsidR="005D684B" w:rsidRPr="006978FC">
        <w:rPr>
          <w:szCs w:val="24"/>
          <w:lang w:eastAsia="zh-CN"/>
        </w:rPr>
        <w:t>器械</w:t>
      </w:r>
      <w:r w:rsidR="009E40C6" w:rsidRPr="006978FC">
        <w:rPr>
          <w:szCs w:val="24"/>
          <w:lang w:eastAsia="zh-CN"/>
        </w:rPr>
        <w:t>的特异性。应使用具有足够</w:t>
      </w:r>
      <w:r w:rsidR="00A15A2D" w:rsidRPr="006978FC">
        <w:rPr>
          <w:rFonts w:hint="eastAsia"/>
          <w:szCs w:val="24"/>
          <w:lang w:eastAsia="zh-CN"/>
        </w:rPr>
        <w:t>技术</w:t>
      </w:r>
      <w:r w:rsidR="009E40C6" w:rsidRPr="006978FC">
        <w:rPr>
          <w:szCs w:val="24"/>
          <w:lang w:eastAsia="zh-CN"/>
        </w:rPr>
        <w:t>挑战性浓度的测定系统（</w:t>
      </w:r>
      <w:r w:rsidR="00A15A2D" w:rsidRPr="006978FC">
        <w:rPr>
          <w:rFonts w:hint="eastAsia"/>
          <w:szCs w:val="24"/>
          <w:lang w:eastAsia="zh-CN"/>
        </w:rPr>
        <w:t>对于</w:t>
      </w:r>
      <w:r w:rsidR="009E40C6" w:rsidRPr="006978FC">
        <w:rPr>
          <w:szCs w:val="24"/>
          <w:lang w:eastAsia="zh-CN"/>
        </w:rPr>
        <w:t>细菌菌株</w:t>
      </w:r>
      <w:r w:rsidR="00A15A2D" w:rsidRPr="006978FC">
        <w:rPr>
          <w:rFonts w:hint="eastAsia"/>
          <w:szCs w:val="24"/>
          <w:lang w:eastAsia="zh-CN"/>
        </w:rPr>
        <w:t>，</w:t>
      </w:r>
      <w:r w:rsidR="009E40C6" w:rsidRPr="006978FC">
        <w:rPr>
          <w:szCs w:val="24"/>
          <w:lang w:eastAsia="zh-CN"/>
        </w:rPr>
        <w:t>为</w:t>
      </w:r>
      <w:r w:rsidR="002C4732">
        <w:rPr>
          <w:rFonts w:hint="eastAsia"/>
          <w:szCs w:val="24"/>
          <w:lang w:eastAsia="zh-CN"/>
        </w:rPr>
        <w:t>10</w:t>
      </w:r>
      <w:r w:rsidR="009E40C6" w:rsidRPr="002C4732">
        <w:rPr>
          <w:szCs w:val="24"/>
          <w:vertAlign w:val="superscript"/>
          <w:lang w:eastAsia="zh-CN"/>
        </w:rPr>
        <w:t>7</w:t>
      </w:r>
      <w:r w:rsidR="009E40C6" w:rsidRPr="006978FC">
        <w:rPr>
          <w:szCs w:val="24"/>
          <w:lang w:eastAsia="zh-CN"/>
        </w:rPr>
        <w:t>至</w:t>
      </w:r>
      <w:r w:rsidR="009E40C6" w:rsidRPr="006978FC">
        <w:rPr>
          <w:szCs w:val="24"/>
          <w:lang w:eastAsia="zh-CN"/>
        </w:rPr>
        <w:t>10</w:t>
      </w:r>
      <w:r w:rsidR="009E40C6" w:rsidRPr="002C4732">
        <w:rPr>
          <w:szCs w:val="24"/>
          <w:vertAlign w:val="superscript"/>
          <w:lang w:eastAsia="zh-CN"/>
        </w:rPr>
        <w:t>8</w:t>
      </w:r>
      <w:r w:rsidR="009E40C6" w:rsidRPr="006978FC">
        <w:rPr>
          <w:szCs w:val="24"/>
          <w:lang w:eastAsia="zh-CN"/>
        </w:rPr>
        <w:t xml:space="preserve"> CFU / L</w:t>
      </w:r>
      <w:r w:rsidR="00A15A2D" w:rsidRPr="006978FC">
        <w:rPr>
          <w:szCs w:val="24"/>
          <w:lang w:eastAsia="zh-CN"/>
        </w:rPr>
        <w:t>）来研究交叉反应性。也应</w:t>
      </w:r>
      <w:r w:rsidR="00A15A2D" w:rsidRPr="006978FC">
        <w:rPr>
          <w:rFonts w:hint="eastAsia"/>
          <w:szCs w:val="24"/>
          <w:lang w:eastAsia="zh-CN"/>
        </w:rPr>
        <w:t>对</w:t>
      </w:r>
      <w:r w:rsidR="00A15A2D" w:rsidRPr="006978FC">
        <w:rPr>
          <w:szCs w:val="24"/>
          <w:lang w:eastAsia="zh-CN"/>
        </w:rPr>
        <w:t>任何具有任何同源性的物种</w:t>
      </w:r>
      <w:r w:rsidR="009E40C6" w:rsidRPr="006978FC">
        <w:rPr>
          <w:szCs w:val="24"/>
          <w:lang w:eastAsia="zh-CN"/>
        </w:rPr>
        <w:t>进行</w:t>
      </w:r>
      <w:r w:rsidR="00A15A2D" w:rsidRPr="006978FC">
        <w:rPr>
          <w:rFonts w:hint="eastAsia"/>
          <w:szCs w:val="24"/>
          <w:lang w:eastAsia="zh-CN"/>
        </w:rPr>
        <w:t>测试</w:t>
      </w:r>
      <w:r w:rsidR="009E40C6" w:rsidRPr="006978FC">
        <w:rPr>
          <w:szCs w:val="24"/>
          <w:lang w:eastAsia="zh-CN"/>
        </w:rPr>
        <w:t>。</w:t>
      </w:r>
      <w:r w:rsidR="00A15A2D" w:rsidRPr="006978FC">
        <w:rPr>
          <w:szCs w:val="24"/>
          <w:lang w:eastAsia="zh-CN"/>
        </w:rPr>
        <w:t>该器械用于呼吸样本时，</w:t>
      </w:r>
      <w:r w:rsidR="00A15A2D" w:rsidRPr="006978FC">
        <w:rPr>
          <w:rFonts w:hint="eastAsia"/>
          <w:szCs w:val="24"/>
          <w:lang w:eastAsia="zh-CN"/>
        </w:rPr>
        <w:t>除可能在将被测试的其他患者样本类型中出现</w:t>
      </w:r>
      <w:r w:rsidR="00A15A2D" w:rsidRPr="006978FC">
        <w:rPr>
          <w:szCs w:val="24"/>
          <w:lang w:eastAsia="zh-CN"/>
        </w:rPr>
        <w:t>的病原体或正常菌群</w:t>
      </w:r>
      <w:r w:rsidR="00A15A2D" w:rsidRPr="006978FC">
        <w:rPr>
          <w:rFonts w:hint="eastAsia"/>
          <w:szCs w:val="24"/>
          <w:lang w:eastAsia="zh-CN"/>
        </w:rPr>
        <w:t>外，</w:t>
      </w:r>
      <w:r w:rsidR="009E40C6" w:rsidRPr="006978FC">
        <w:rPr>
          <w:szCs w:val="24"/>
          <w:lang w:eastAsia="zh-CN"/>
        </w:rPr>
        <w:t>应</w:t>
      </w:r>
      <w:r w:rsidR="00A15A2D" w:rsidRPr="006978FC">
        <w:rPr>
          <w:rFonts w:hint="eastAsia"/>
          <w:szCs w:val="24"/>
          <w:lang w:eastAsia="zh-CN"/>
        </w:rPr>
        <w:t>针对</w:t>
      </w:r>
      <w:r w:rsidR="00A15A2D" w:rsidRPr="006978FC">
        <w:rPr>
          <w:szCs w:val="24"/>
          <w:lang w:eastAsia="zh-CN"/>
        </w:rPr>
        <w:t>交叉反应性</w:t>
      </w:r>
      <w:r w:rsidR="00A15A2D" w:rsidRPr="006978FC">
        <w:rPr>
          <w:rFonts w:hint="eastAsia"/>
          <w:szCs w:val="24"/>
          <w:lang w:eastAsia="zh-CN"/>
        </w:rPr>
        <w:t>对</w:t>
      </w:r>
      <w:r w:rsidR="009E40C6" w:rsidRPr="006978FC">
        <w:rPr>
          <w:szCs w:val="24"/>
          <w:lang w:eastAsia="zh-CN"/>
        </w:rPr>
        <w:t>以下微生物菌株</w:t>
      </w:r>
      <w:r w:rsidR="00A15A2D" w:rsidRPr="006978FC">
        <w:rPr>
          <w:rFonts w:hint="eastAsia"/>
          <w:szCs w:val="24"/>
          <w:lang w:eastAsia="zh-CN"/>
        </w:rPr>
        <w:t>进行测试</w:t>
      </w:r>
      <w:r w:rsidR="009E40C6" w:rsidRPr="006978FC">
        <w:rPr>
          <w:szCs w:val="24"/>
          <w:lang w:eastAsia="zh-CN"/>
        </w:rPr>
        <w:t>：</w:t>
      </w:r>
    </w:p>
    <w:p w14:paraId="3D4B2606" w14:textId="77777777" w:rsidR="002C4732" w:rsidRDefault="00096EEE" w:rsidP="002C4732">
      <w:pPr>
        <w:spacing w:before="144"/>
        <w:ind w:leftChars="400" w:left="960"/>
        <w:rPr>
          <w:szCs w:val="24"/>
          <w:lang w:eastAsia="zh-CN"/>
        </w:rPr>
      </w:pPr>
      <w:r w:rsidRPr="006978FC">
        <w:rPr>
          <w:szCs w:val="24"/>
          <w:lang w:eastAsia="zh-CN"/>
        </w:rPr>
        <w:t>对于结核分枝杆菌特异性</w:t>
      </w:r>
      <w:r w:rsidR="005D684B" w:rsidRPr="006978FC">
        <w:rPr>
          <w:szCs w:val="24"/>
          <w:lang w:eastAsia="zh-CN"/>
        </w:rPr>
        <w:t>器械</w:t>
      </w:r>
      <w:r w:rsidRPr="006978FC">
        <w:rPr>
          <w:szCs w:val="24"/>
          <w:lang w:eastAsia="zh-CN"/>
        </w:rPr>
        <w:t>：</w:t>
      </w:r>
    </w:p>
    <w:p w14:paraId="06929F3D" w14:textId="77777777" w:rsidR="002C4732" w:rsidRDefault="00A15A2D" w:rsidP="002C4732">
      <w:pPr>
        <w:spacing w:beforeLines="0" w:before="0" w:line="240" w:lineRule="auto"/>
        <w:ind w:leftChars="400" w:left="960"/>
        <w:rPr>
          <w:szCs w:val="24"/>
          <w:lang w:eastAsia="zh-CN"/>
        </w:rPr>
      </w:pPr>
      <w:r w:rsidRPr="006978FC">
        <w:rPr>
          <w:rFonts w:hint="eastAsia"/>
          <w:szCs w:val="24"/>
          <w:lang w:eastAsia="zh-CN"/>
        </w:rPr>
        <w:t>牛分枝杆菌</w:t>
      </w:r>
      <w:r w:rsidR="00096EEE" w:rsidRPr="006978FC">
        <w:rPr>
          <w:szCs w:val="24"/>
          <w:lang w:eastAsia="zh-CN"/>
        </w:rPr>
        <w:t>，</w:t>
      </w:r>
      <w:r w:rsidRPr="006978FC">
        <w:rPr>
          <w:rFonts w:hint="eastAsia"/>
          <w:szCs w:val="24"/>
          <w:lang w:eastAsia="zh-CN"/>
        </w:rPr>
        <w:t>非洲分枝杆菌</w:t>
      </w:r>
      <w:r w:rsidR="00096EEE" w:rsidRPr="006978FC">
        <w:rPr>
          <w:szCs w:val="24"/>
          <w:lang w:eastAsia="zh-CN"/>
        </w:rPr>
        <w:t>，</w:t>
      </w:r>
      <w:r w:rsidRPr="006978FC">
        <w:rPr>
          <w:rFonts w:hint="eastAsia"/>
          <w:szCs w:val="24"/>
          <w:lang w:eastAsia="zh-CN"/>
        </w:rPr>
        <w:t>田鼠分枝杆菌</w:t>
      </w:r>
    </w:p>
    <w:p w14:paraId="46D3BFE3" w14:textId="77777777" w:rsidR="002C4732" w:rsidRDefault="00096EEE" w:rsidP="002C4732">
      <w:pPr>
        <w:spacing w:beforeLines="0" w:before="0" w:line="240" w:lineRule="auto"/>
        <w:ind w:leftChars="400" w:left="960"/>
        <w:rPr>
          <w:szCs w:val="24"/>
          <w:lang w:eastAsia="zh-CN"/>
        </w:rPr>
      </w:pPr>
      <w:r w:rsidRPr="006978FC">
        <w:rPr>
          <w:szCs w:val="24"/>
          <w:lang w:eastAsia="zh-CN"/>
        </w:rPr>
        <w:t>其他</w:t>
      </w:r>
      <w:r w:rsidR="00A15A2D" w:rsidRPr="006978FC">
        <w:rPr>
          <w:szCs w:val="24"/>
          <w:lang w:eastAsia="zh-CN"/>
        </w:rPr>
        <w:t>未被器械检测到</w:t>
      </w:r>
      <w:r w:rsidR="00A15A2D" w:rsidRPr="006978FC">
        <w:rPr>
          <w:rFonts w:hint="eastAsia"/>
          <w:szCs w:val="24"/>
          <w:lang w:eastAsia="zh-CN"/>
        </w:rPr>
        <w:t>的分枝杆菌</w:t>
      </w:r>
      <w:r w:rsidRPr="006978FC">
        <w:rPr>
          <w:szCs w:val="24"/>
          <w:lang w:eastAsia="zh-CN"/>
        </w:rPr>
        <w:t>物种</w:t>
      </w:r>
    </w:p>
    <w:p w14:paraId="6C6614F1" w14:textId="77777777" w:rsidR="002C4732" w:rsidRDefault="00A15A2D" w:rsidP="002C4732">
      <w:pPr>
        <w:spacing w:beforeLines="0" w:before="0" w:line="240" w:lineRule="auto"/>
        <w:ind w:leftChars="400" w:left="960"/>
        <w:rPr>
          <w:szCs w:val="24"/>
          <w:lang w:eastAsia="zh-CN"/>
        </w:rPr>
      </w:pPr>
      <w:r w:rsidRPr="006978FC">
        <w:rPr>
          <w:rFonts w:hint="eastAsia"/>
          <w:szCs w:val="24"/>
          <w:lang w:eastAsia="zh-CN"/>
        </w:rPr>
        <w:t>星形诺卡菌</w:t>
      </w:r>
      <w:r w:rsidR="00096EEE" w:rsidRPr="006978FC">
        <w:rPr>
          <w:szCs w:val="24"/>
          <w:lang w:eastAsia="zh-CN"/>
        </w:rPr>
        <w:t>，</w:t>
      </w:r>
      <w:r w:rsidRPr="006978FC">
        <w:rPr>
          <w:rFonts w:hint="eastAsia"/>
          <w:szCs w:val="24"/>
          <w:lang w:eastAsia="zh-CN"/>
        </w:rPr>
        <w:t>巴西诺卡菌</w:t>
      </w:r>
      <w:r w:rsidR="00096EEE" w:rsidRPr="006978FC">
        <w:rPr>
          <w:szCs w:val="24"/>
          <w:lang w:eastAsia="zh-CN"/>
        </w:rPr>
        <w:t>，</w:t>
      </w:r>
      <w:proofErr w:type="gramStart"/>
      <w:r w:rsidRPr="006978FC">
        <w:rPr>
          <w:rFonts w:hint="eastAsia"/>
          <w:szCs w:val="24"/>
          <w:lang w:eastAsia="zh-CN"/>
        </w:rPr>
        <w:t>皮疽诺卡</w:t>
      </w:r>
      <w:proofErr w:type="gramEnd"/>
      <w:r w:rsidRPr="006978FC">
        <w:rPr>
          <w:rFonts w:hint="eastAsia"/>
          <w:szCs w:val="24"/>
          <w:lang w:eastAsia="zh-CN"/>
        </w:rPr>
        <w:t>菌，</w:t>
      </w:r>
      <w:r w:rsidRPr="009D6719">
        <w:rPr>
          <w:rFonts w:hint="eastAsia"/>
          <w:szCs w:val="24"/>
          <w:lang w:eastAsia="zh-CN"/>
        </w:rPr>
        <w:t>豚鼠</w:t>
      </w:r>
      <w:proofErr w:type="gramStart"/>
      <w:r w:rsidRPr="009D6719">
        <w:rPr>
          <w:rFonts w:hint="eastAsia"/>
          <w:szCs w:val="24"/>
          <w:lang w:eastAsia="zh-CN"/>
        </w:rPr>
        <w:t>耳炎诺</w:t>
      </w:r>
      <w:proofErr w:type="gramEnd"/>
      <w:r w:rsidRPr="009D6719">
        <w:rPr>
          <w:rFonts w:hint="eastAsia"/>
          <w:szCs w:val="24"/>
          <w:lang w:eastAsia="zh-CN"/>
        </w:rPr>
        <w:t>卡菌</w:t>
      </w:r>
    </w:p>
    <w:p w14:paraId="06367A55" w14:textId="233E5265" w:rsidR="00096EEE" w:rsidRPr="006978FC" w:rsidRDefault="00096EEE" w:rsidP="002C4732">
      <w:pPr>
        <w:spacing w:beforeLines="0" w:before="0" w:line="240" w:lineRule="auto"/>
        <w:ind w:leftChars="400" w:left="960"/>
        <w:rPr>
          <w:b/>
          <w:bCs/>
          <w:szCs w:val="24"/>
          <w:lang w:eastAsia="zh-CN"/>
        </w:rPr>
      </w:pPr>
      <w:r w:rsidRPr="006978FC">
        <w:rPr>
          <w:szCs w:val="24"/>
          <w:lang w:eastAsia="zh-CN"/>
        </w:rPr>
        <w:t>链霉菌属</w:t>
      </w:r>
    </w:p>
    <w:p w14:paraId="72FFC340"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放线菌属</w:t>
      </w:r>
    </w:p>
    <w:p w14:paraId="58F26D2D"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痤疮丙酸杆菌</w:t>
      </w:r>
    </w:p>
    <w:p w14:paraId="67534C29" w14:textId="77777777" w:rsidR="00096EEE" w:rsidRPr="002C4732" w:rsidRDefault="00096EEE" w:rsidP="002C4732">
      <w:pPr>
        <w:spacing w:beforeLines="0" w:before="0" w:line="240" w:lineRule="auto"/>
        <w:ind w:leftChars="400" w:left="960"/>
        <w:rPr>
          <w:szCs w:val="24"/>
          <w:lang w:eastAsia="zh-CN"/>
        </w:rPr>
      </w:pPr>
      <w:proofErr w:type="gramStart"/>
      <w:r w:rsidRPr="006978FC">
        <w:rPr>
          <w:szCs w:val="24"/>
          <w:lang w:eastAsia="zh-CN"/>
        </w:rPr>
        <w:t>嗜</w:t>
      </w:r>
      <w:proofErr w:type="gramEnd"/>
      <w:r w:rsidRPr="006978FC">
        <w:rPr>
          <w:szCs w:val="24"/>
          <w:lang w:eastAsia="zh-CN"/>
        </w:rPr>
        <w:t>水气单胞菌</w:t>
      </w:r>
    </w:p>
    <w:p w14:paraId="019DA18E" w14:textId="71D32511" w:rsidR="00096EEE" w:rsidRPr="002C4732" w:rsidRDefault="00994FC1" w:rsidP="002C4732">
      <w:pPr>
        <w:spacing w:beforeLines="0" w:before="0" w:line="240" w:lineRule="auto"/>
        <w:ind w:leftChars="400" w:left="960"/>
        <w:rPr>
          <w:szCs w:val="24"/>
          <w:lang w:eastAsia="zh-CN"/>
        </w:rPr>
      </w:pPr>
      <w:r w:rsidRPr="006978FC">
        <w:rPr>
          <w:szCs w:val="24"/>
          <w:lang w:eastAsia="zh-CN"/>
        </w:rPr>
        <w:t>皮炎芽生</w:t>
      </w:r>
      <w:proofErr w:type="gramStart"/>
      <w:r w:rsidRPr="006978FC">
        <w:rPr>
          <w:szCs w:val="24"/>
          <w:lang w:eastAsia="zh-CN"/>
        </w:rPr>
        <w:t>菌</w:t>
      </w:r>
      <w:proofErr w:type="gramEnd"/>
    </w:p>
    <w:p w14:paraId="5E19DA9F"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百日咳博德</w:t>
      </w:r>
      <w:proofErr w:type="gramStart"/>
      <w:r w:rsidRPr="006978FC">
        <w:rPr>
          <w:szCs w:val="24"/>
          <w:lang w:eastAsia="zh-CN"/>
        </w:rPr>
        <w:t>特</w:t>
      </w:r>
      <w:proofErr w:type="gramEnd"/>
      <w:r w:rsidRPr="006978FC">
        <w:rPr>
          <w:szCs w:val="24"/>
          <w:lang w:eastAsia="zh-CN"/>
        </w:rPr>
        <w:t>氏菌</w:t>
      </w:r>
    </w:p>
    <w:p w14:paraId="20E4E96B"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白色念珠</w:t>
      </w:r>
      <w:proofErr w:type="gramStart"/>
      <w:r w:rsidRPr="006978FC">
        <w:rPr>
          <w:szCs w:val="24"/>
          <w:lang w:eastAsia="zh-CN"/>
        </w:rPr>
        <w:t>菌</w:t>
      </w:r>
      <w:proofErr w:type="gramEnd"/>
    </w:p>
    <w:p w14:paraId="08DB77AE"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柠檬酸杆菌</w:t>
      </w:r>
    </w:p>
    <w:p w14:paraId="668AFE76"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白喉棒状杆菌</w:t>
      </w:r>
    </w:p>
    <w:p w14:paraId="7D50F42B" w14:textId="6F8D440F" w:rsidR="00096EEE" w:rsidRPr="002C4732" w:rsidRDefault="00096EEE" w:rsidP="002C4732">
      <w:pPr>
        <w:spacing w:beforeLines="0" w:before="0" w:line="240" w:lineRule="auto"/>
        <w:ind w:leftChars="400" w:left="960"/>
        <w:rPr>
          <w:szCs w:val="24"/>
          <w:lang w:eastAsia="zh-CN"/>
        </w:rPr>
      </w:pPr>
      <w:r w:rsidRPr="006978FC">
        <w:rPr>
          <w:szCs w:val="24"/>
          <w:lang w:eastAsia="zh-CN"/>
        </w:rPr>
        <w:t>棒状杆菌属</w:t>
      </w:r>
      <w:r w:rsidRPr="006978FC">
        <w:rPr>
          <w:szCs w:val="24"/>
          <w:lang w:eastAsia="zh-CN"/>
        </w:rPr>
        <w:t xml:space="preserve"> </w:t>
      </w:r>
      <w:r w:rsidRPr="006978FC">
        <w:rPr>
          <w:szCs w:val="24"/>
          <w:lang w:eastAsia="zh-CN"/>
        </w:rPr>
        <w:t>（例如</w:t>
      </w:r>
      <w:r w:rsidR="00994FC1" w:rsidRPr="006978FC">
        <w:rPr>
          <w:szCs w:val="24"/>
          <w:lang w:eastAsia="zh-CN"/>
        </w:rPr>
        <w:t>J-K</w:t>
      </w:r>
      <w:r w:rsidR="00994FC1" w:rsidRPr="006978FC">
        <w:rPr>
          <w:rFonts w:hint="eastAsia"/>
          <w:szCs w:val="24"/>
          <w:lang w:eastAsia="zh-CN"/>
        </w:rPr>
        <w:t>群棒状杆菌</w:t>
      </w:r>
      <w:r w:rsidRPr="006978FC">
        <w:rPr>
          <w:szCs w:val="24"/>
          <w:lang w:eastAsia="zh-CN"/>
        </w:rPr>
        <w:t>）</w:t>
      </w:r>
    </w:p>
    <w:p w14:paraId="25B406C4"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衣原体沙眼衣原体，肺炎支原体</w:t>
      </w:r>
    </w:p>
    <w:p w14:paraId="06744B79" w14:textId="657B0721" w:rsidR="00096EEE" w:rsidRPr="002C4732" w:rsidRDefault="00994FC1" w:rsidP="002C4732">
      <w:pPr>
        <w:spacing w:beforeLines="0" w:before="0" w:line="240" w:lineRule="auto"/>
        <w:ind w:leftChars="400" w:left="960"/>
        <w:rPr>
          <w:szCs w:val="24"/>
          <w:lang w:eastAsia="zh-CN"/>
        </w:rPr>
      </w:pPr>
      <w:r w:rsidRPr="006978FC">
        <w:rPr>
          <w:rFonts w:hint="eastAsia"/>
          <w:szCs w:val="24"/>
          <w:lang w:eastAsia="zh-CN"/>
        </w:rPr>
        <w:t>粗球类芽生</w:t>
      </w:r>
      <w:proofErr w:type="gramStart"/>
      <w:r w:rsidRPr="006978FC">
        <w:rPr>
          <w:rFonts w:hint="eastAsia"/>
          <w:szCs w:val="24"/>
          <w:lang w:eastAsia="zh-CN"/>
        </w:rPr>
        <w:t>菌</w:t>
      </w:r>
      <w:proofErr w:type="gramEnd"/>
    </w:p>
    <w:p w14:paraId="36801243" w14:textId="18C5AE92" w:rsidR="00096EEE" w:rsidRPr="002C4732" w:rsidRDefault="00096EEE" w:rsidP="002C4732">
      <w:pPr>
        <w:spacing w:beforeLines="0" w:before="0" w:line="240" w:lineRule="auto"/>
        <w:ind w:leftChars="400" w:left="960"/>
        <w:rPr>
          <w:szCs w:val="24"/>
          <w:lang w:eastAsia="zh-CN"/>
        </w:rPr>
      </w:pPr>
      <w:r w:rsidRPr="006978FC">
        <w:rPr>
          <w:szCs w:val="24"/>
          <w:lang w:eastAsia="zh-CN"/>
        </w:rPr>
        <w:t>新</w:t>
      </w:r>
      <w:r w:rsidR="00994FC1" w:rsidRPr="006978FC">
        <w:rPr>
          <w:rFonts w:hint="eastAsia"/>
          <w:szCs w:val="24"/>
          <w:lang w:eastAsia="zh-CN"/>
        </w:rPr>
        <w:t>型</w:t>
      </w:r>
      <w:proofErr w:type="gramStart"/>
      <w:r w:rsidRPr="006978FC">
        <w:rPr>
          <w:szCs w:val="24"/>
          <w:lang w:eastAsia="zh-CN"/>
        </w:rPr>
        <w:t>隐</w:t>
      </w:r>
      <w:proofErr w:type="gramEnd"/>
      <w:r w:rsidRPr="006978FC">
        <w:rPr>
          <w:szCs w:val="24"/>
          <w:lang w:eastAsia="zh-CN"/>
        </w:rPr>
        <w:t>球菌</w:t>
      </w:r>
    </w:p>
    <w:p w14:paraId="6A495BBF" w14:textId="232247E3" w:rsidR="00096EEE" w:rsidRPr="002C4732" w:rsidRDefault="00994FC1" w:rsidP="002C4732">
      <w:pPr>
        <w:spacing w:beforeLines="0" w:before="0" w:line="240" w:lineRule="auto"/>
        <w:ind w:leftChars="400" w:left="960"/>
        <w:rPr>
          <w:szCs w:val="24"/>
          <w:lang w:eastAsia="zh-CN"/>
        </w:rPr>
      </w:pPr>
      <w:r w:rsidRPr="006978FC">
        <w:rPr>
          <w:rFonts w:hint="eastAsia"/>
          <w:szCs w:val="24"/>
          <w:lang w:eastAsia="zh-CN"/>
        </w:rPr>
        <w:t>侵蚀</w:t>
      </w:r>
      <w:proofErr w:type="gramStart"/>
      <w:r w:rsidRPr="006978FC">
        <w:rPr>
          <w:rFonts w:hint="eastAsia"/>
          <w:szCs w:val="24"/>
          <w:lang w:eastAsia="zh-CN"/>
        </w:rPr>
        <w:t>艾肯菌</w:t>
      </w:r>
      <w:proofErr w:type="gramEnd"/>
    </w:p>
    <w:p w14:paraId="1B518C33"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产气肠杆菌，阴沟肠杆菌</w:t>
      </w:r>
    </w:p>
    <w:p w14:paraId="227C43E4" w14:textId="77777777" w:rsidR="00096EEE" w:rsidRPr="002C4732" w:rsidRDefault="00096EEE" w:rsidP="002C4732">
      <w:pPr>
        <w:spacing w:beforeLines="0" w:before="0" w:line="240" w:lineRule="auto"/>
        <w:ind w:leftChars="400" w:left="960"/>
        <w:rPr>
          <w:szCs w:val="24"/>
          <w:lang w:eastAsia="zh-CN"/>
        </w:rPr>
      </w:pPr>
      <w:proofErr w:type="gramStart"/>
      <w:r w:rsidRPr="006978FC">
        <w:rPr>
          <w:szCs w:val="24"/>
          <w:lang w:eastAsia="zh-CN"/>
        </w:rPr>
        <w:t>粪肠球菌</w:t>
      </w:r>
      <w:proofErr w:type="gramEnd"/>
      <w:r w:rsidRPr="006978FC">
        <w:rPr>
          <w:szCs w:val="24"/>
          <w:lang w:eastAsia="zh-CN"/>
        </w:rPr>
        <w:t xml:space="preserve"> </w:t>
      </w:r>
      <w:proofErr w:type="gramStart"/>
      <w:r w:rsidRPr="006978FC">
        <w:rPr>
          <w:szCs w:val="24"/>
          <w:lang w:eastAsia="zh-CN"/>
        </w:rPr>
        <w:t>屎肠球菌</w:t>
      </w:r>
      <w:proofErr w:type="gramEnd"/>
    </w:p>
    <w:p w14:paraId="1445409F"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大肠杆菌</w:t>
      </w:r>
    </w:p>
    <w:p w14:paraId="3FCCCF7B"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lastRenderedPageBreak/>
        <w:t>梭梭属</w:t>
      </w:r>
    </w:p>
    <w:p w14:paraId="0B055873"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流感嗜血杆菌，副流感病毒</w:t>
      </w:r>
    </w:p>
    <w:p w14:paraId="671EF902"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组织胞浆菌</w:t>
      </w:r>
    </w:p>
    <w:p w14:paraId="2A43BBA3" w14:textId="270F16C7" w:rsidR="00096EEE" w:rsidRPr="002C4732" w:rsidRDefault="00096EEE" w:rsidP="002C4732">
      <w:pPr>
        <w:spacing w:beforeLines="0" w:before="0" w:line="240" w:lineRule="auto"/>
        <w:ind w:leftChars="400" w:left="960"/>
        <w:rPr>
          <w:szCs w:val="24"/>
          <w:lang w:eastAsia="zh-CN"/>
        </w:rPr>
      </w:pPr>
      <w:r w:rsidRPr="006978FC">
        <w:rPr>
          <w:szCs w:val="24"/>
          <w:lang w:eastAsia="zh-CN"/>
        </w:rPr>
        <w:t>肺炎克雷伯杆菌，</w:t>
      </w:r>
      <w:proofErr w:type="gramStart"/>
      <w:r w:rsidR="00994FC1" w:rsidRPr="006978FC">
        <w:rPr>
          <w:rFonts w:hint="eastAsia"/>
          <w:szCs w:val="24"/>
          <w:lang w:eastAsia="zh-CN"/>
        </w:rPr>
        <w:t>臭鼻克雷</w:t>
      </w:r>
      <w:proofErr w:type="gramEnd"/>
      <w:r w:rsidR="00994FC1" w:rsidRPr="006978FC">
        <w:rPr>
          <w:rFonts w:hint="eastAsia"/>
          <w:szCs w:val="24"/>
          <w:lang w:eastAsia="zh-CN"/>
        </w:rPr>
        <w:t>伯氏菌</w:t>
      </w:r>
      <w:r w:rsidRPr="006978FC">
        <w:rPr>
          <w:szCs w:val="24"/>
          <w:lang w:eastAsia="zh-CN"/>
        </w:rPr>
        <w:t xml:space="preserve"> </w:t>
      </w:r>
    </w:p>
    <w:p w14:paraId="03822400"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乳杆菌属</w:t>
      </w:r>
    </w:p>
    <w:p w14:paraId="32ABC7ED" w14:textId="7B3F2518" w:rsidR="00096EEE" w:rsidRPr="002C4732" w:rsidRDefault="00096EEE" w:rsidP="002C4732">
      <w:pPr>
        <w:spacing w:beforeLines="0" w:before="0" w:line="240" w:lineRule="auto"/>
        <w:ind w:leftChars="400" w:left="960"/>
        <w:rPr>
          <w:szCs w:val="24"/>
          <w:lang w:eastAsia="zh-CN"/>
        </w:rPr>
      </w:pPr>
      <w:r w:rsidRPr="006978FC">
        <w:rPr>
          <w:szCs w:val="24"/>
          <w:lang w:eastAsia="zh-CN"/>
        </w:rPr>
        <w:t>嗜肺军团杆菌，</w:t>
      </w:r>
      <w:r w:rsidR="00994FC1" w:rsidRPr="006978FC">
        <w:rPr>
          <w:rFonts w:hint="eastAsia"/>
          <w:szCs w:val="24"/>
          <w:lang w:eastAsia="zh-CN"/>
        </w:rPr>
        <w:t>米克戴德军团</w:t>
      </w:r>
      <w:proofErr w:type="gramStart"/>
      <w:r w:rsidR="00994FC1" w:rsidRPr="006978FC">
        <w:rPr>
          <w:rFonts w:hint="eastAsia"/>
          <w:szCs w:val="24"/>
          <w:lang w:eastAsia="zh-CN"/>
        </w:rPr>
        <w:t>菌</w:t>
      </w:r>
      <w:proofErr w:type="gramEnd"/>
    </w:p>
    <w:p w14:paraId="0321A438"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卡他莫拉</w:t>
      </w:r>
      <w:proofErr w:type="gramStart"/>
      <w:r w:rsidRPr="006978FC">
        <w:rPr>
          <w:szCs w:val="24"/>
          <w:lang w:eastAsia="zh-CN"/>
        </w:rPr>
        <w:t>菌</w:t>
      </w:r>
      <w:proofErr w:type="gramEnd"/>
    </w:p>
    <w:p w14:paraId="3CA5B902"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肺炎支原体</w:t>
      </w:r>
    </w:p>
    <w:p w14:paraId="3CB75234"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脑膜炎奈</w:t>
      </w:r>
      <w:proofErr w:type="gramStart"/>
      <w:r w:rsidRPr="006978FC">
        <w:rPr>
          <w:szCs w:val="24"/>
          <w:lang w:eastAsia="zh-CN"/>
        </w:rPr>
        <w:t>瑟</w:t>
      </w:r>
      <w:proofErr w:type="gramEnd"/>
      <w:r w:rsidRPr="006978FC">
        <w:rPr>
          <w:szCs w:val="24"/>
          <w:lang w:eastAsia="zh-CN"/>
        </w:rPr>
        <w:t>氏球菌，淋病奈</w:t>
      </w:r>
      <w:proofErr w:type="gramStart"/>
      <w:r w:rsidRPr="006978FC">
        <w:rPr>
          <w:szCs w:val="24"/>
          <w:lang w:eastAsia="zh-CN"/>
        </w:rPr>
        <w:t>瑟</w:t>
      </w:r>
      <w:proofErr w:type="gramEnd"/>
      <w:r w:rsidRPr="006978FC">
        <w:rPr>
          <w:szCs w:val="24"/>
          <w:lang w:eastAsia="zh-CN"/>
        </w:rPr>
        <w:t>氏球菌</w:t>
      </w:r>
    </w:p>
    <w:p w14:paraId="5FD96284"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非溶血性链球菌</w:t>
      </w:r>
    </w:p>
    <w:p w14:paraId="31A542B0"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拟球菌属</w:t>
      </w:r>
    </w:p>
    <w:p w14:paraId="2BFC2086"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卟啉单胞菌属</w:t>
      </w:r>
    </w:p>
    <w:p w14:paraId="02786C35" w14:textId="77777777" w:rsidR="00096EEE" w:rsidRPr="002C4732" w:rsidRDefault="00096EEE" w:rsidP="002C4732">
      <w:pPr>
        <w:spacing w:beforeLines="0" w:before="0" w:line="240" w:lineRule="auto"/>
        <w:ind w:leftChars="400" w:left="960"/>
        <w:rPr>
          <w:szCs w:val="24"/>
          <w:lang w:eastAsia="zh-CN"/>
        </w:rPr>
      </w:pPr>
      <w:r w:rsidRPr="006978FC">
        <w:rPr>
          <w:szCs w:val="24"/>
          <w:lang w:eastAsia="zh-CN"/>
        </w:rPr>
        <w:t>普</w:t>
      </w:r>
      <w:proofErr w:type="gramStart"/>
      <w:r w:rsidRPr="006978FC">
        <w:rPr>
          <w:szCs w:val="24"/>
          <w:lang w:eastAsia="zh-CN"/>
        </w:rPr>
        <w:t>雷沃氏</w:t>
      </w:r>
      <w:proofErr w:type="gramEnd"/>
      <w:r w:rsidRPr="006978FC">
        <w:rPr>
          <w:szCs w:val="24"/>
          <w:lang w:eastAsia="zh-CN"/>
        </w:rPr>
        <w:t>菌属</w:t>
      </w:r>
    </w:p>
    <w:p w14:paraId="60DBD138" w14:textId="675DE3E6" w:rsidR="00096EEE" w:rsidRPr="002C4732" w:rsidRDefault="00096EEE" w:rsidP="002C4732">
      <w:pPr>
        <w:spacing w:beforeLines="0" w:before="0" w:line="240" w:lineRule="auto"/>
        <w:ind w:leftChars="400" w:left="960"/>
        <w:rPr>
          <w:szCs w:val="24"/>
          <w:lang w:eastAsia="zh-CN"/>
        </w:rPr>
      </w:pPr>
      <w:r w:rsidRPr="006978FC">
        <w:rPr>
          <w:szCs w:val="24"/>
          <w:lang w:eastAsia="zh-CN"/>
        </w:rPr>
        <w:t>恶臭假单胞菌</w:t>
      </w:r>
    </w:p>
    <w:p w14:paraId="2764AB03" w14:textId="77777777" w:rsidR="00116F20" w:rsidRPr="002C4732" w:rsidRDefault="00116F20" w:rsidP="002C4732">
      <w:pPr>
        <w:spacing w:beforeLines="0" w:before="0" w:line="240" w:lineRule="auto"/>
        <w:ind w:leftChars="400" w:left="960"/>
        <w:rPr>
          <w:szCs w:val="24"/>
          <w:lang w:eastAsia="zh-CN"/>
        </w:rPr>
      </w:pPr>
      <w:r w:rsidRPr="006978FC">
        <w:rPr>
          <w:szCs w:val="24"/>
          <w:lang w:eastAsia="zh-CN"/>
        </w:rPr>
        <w:t>肠炎沙门氏菌</w:t>
      </w:r>
    </w:p>
    <w:p w14:paraId="5C016AA7" w14:textId="77777777" w:rsidR="00116F20" w:rsidRPr="002C4732" w:rsidRDefault="00116F20" w:rsidP="002C4732">
      <w:pPr>
        <w:spacing w:beforeLines="0" w:before="0" w:line="240" w:lineRule="auto"/>
        <w:ind w:leftChars="400" w:left="960"/>
        <w:rPr>
          <w:szCs w:val="24"/>
          <w:lang w:eastAsia="zh-CN"/>
        </w:rPr>
      </w:pPr>
      <w:r w:rsidRPr="006978FC">
        <w:rPr>
          <w:szCs w:val="24"/>
          <w:lang w:eastAsia="zh-CN"/>
        </w:rPr>
        <w:t>伤寒沙门氏菌</w:t>
      </w:r>
    </w:p>
    <w:p w14:paraId="3D657D55" w14:textId="77777777" w:rsidR="00116F20" w:rsidRPr="002C4732" w:rsidRDefault="00116F20" w:rsidP="002C4732">
      <w:pPr>
        <w:spacing w:beforeLines="0" w:before="0" w:line="240" w:lineRule="auto"/>
        <w:ind w:leftChars="400" w:left="960"/>
        <w:rPr>
          <w:szCs w:val="24"/>
          <w:lang w:eastAsia="zh-CN"/>
        </w:rPr>
      </w:pPr>
      <w:r w:rsidRPr="006978FC">
        <w:rPr>
          <w:szCs w:val="24"/>
          <w:lang w:eastAsia="zh-CN"/>
        </w:rPr>
        <w:t>金黄色葡萄球菌（包括产生蛋白质</w:t>
      </w:r>
      <w:r w:rsidRPr="006978FC">
        <w:rPr>
          <w:szCs w:val="24"/>
          <w:lang w:eastAsia="zh-CN"/>
        </w:rPr>
        <w:t>A</w:t>
      </w:r>
      <w:r w:rsidRPr="006978FC">
        <w:rPr>
          <w:szCs w:val="24"/>
          <w:lang w:eastAsia="zh-CN"/>
        </w:rPr>
        <w:t>）</w:t>
      </w:r>
    </w:p>
    <w:p w14:paraId="7985F899" w14:textId="77777777" w:rsidR="00116F20" w:rsidRPr="002C4732" w:rsidRDefault="00116F20" w:rsidP="002C4732">
      <w:pPr>
        <w:spacing w:beforeLines="0" w:before="0" w:line="240" w:lineRule="auto"/>
        <w:ind w:leftChars="400" w:left="960"/>
        <w:rPr>
          <w:szCs w:val="24"/>
          <w:lang w:eastAsia="zh-CN"/>
        </w:rPr>
      </w:pPr>
      <w:r w:rsidRPr="006978FC">
        <w:rPr>
          <w:szCs w:val="24"/>
          <w:lang w:eastAsia="zh-CN"/>
        </w:rPr>
        <w:t>表皮葡萄球菌</w:t>
      </w:r>
    </w:p>
    <w:p w14:paraId="239EF3CE" w14:textId="77777777" w:rsidR="00116F20" w:rsidRPr="002C4732" w:rsidRDefault="00116F20" w:rsidP="002C4732">
      <w:pPr>
        <w:spacing w:beforeLines="0" w:before="0" w:line="240" w:lineRule="auto"/>
        <w:ind w:leftChars="400" w:left="960"/>
        <w:rPr>
          <w:szCs w:val="24"/>
          <w:lang w:eastAsia="zh-CN"/>
        </w:rPr>
      </w:pPr>
      <w:r w:rsidRPr="006978FC">
        <w:rPr>
          <w:szCs w:val="24"/>
          <w:lang w:eastAsia="zh-CN"/>
        </w:rPr>
        <w:t>化脓性链球菌等溶血性链球菌</w:t>
      </w:r>
    </w:p>
    <w:p w14:paraId="23FBE0CE" w14:textId="77777777" w:rsidR="00116F20" w:rsidRPr="002C4732" w:rsidRDefault="00116F20" w:rsidP="002C4732">
      <w:pPr>
        <w:spacing w:beforeLines="0" w:before="0" w:line="240" w:lineRule="auto"/>
        <w:ind w:leftChars="400" w:left="960"/>
        <w:rPr>
          <w:szCs w:val="24"/>
          <w:lang w:eastAsia="zh-CN"/>
        </w:rPr>
      </w:pPr>
      <w:r w:rsidRPr="006978FC">
        <w:rPr>
          <w:szCs w:val="24"/>
          <w:lang w:eastAsia="zh-CN"/>
        </w:rPr>
        <w:t>粘质沙雷氏</w:t>
      </w:r>
      <w:proofErr w:type="gramStart"/>
      <w:r w:rsidRPr="006978FC">
        <w:rPr>
          <w:szCs w:val="24"/>
          <w:lang w:eastAsia="zh-CN"/>
        </w:rPr>
        <w:t>菌</w:t>
      </w:r>
      <w:proofErr w:type="gramEnd"/>
    </w:p>
    <w:p w14:paraId="10EC16CE" w14:textId="77777777" w:rsidR="00116F20" w:rsidRPr="002C4732" w:rsidRDefault="00116F20" w:rsidP="002C4732">
      <w:pPr>
        <w:spacing w:beforeLines="0" w:before="0" w:line="240" w:lineRule="auto"/>
        <w:ind w:leftChars="400" w:left="960"/>
        <w:rPr>
          <w:szCs w:val="24"/>
          <w:lang w:eastAsia="zh-CN"/>
        </w:rPr>
      </w:pPr>
      <w:r w:rsidRPr="006978FC">
        <w:rPr>
          <w:szCs w:val="24"/>
          <w:lang w:eastAsia="zh-CN"/>
        </w:rPr>
        <w:t>肺炎链球菌</w:t>
      </w:r>
    </w:p>
    <w:p w14:paraId="4C3399C1" w14:textId="77777777" w:rsidR="00116F20" w:rsidRPr="002C4732" w:rsidRDefault="00116F20" w:rsidP="002C4732">
      <w:pPr>
        <w:spacing w:beforeLines="0" w:before="0" w:line="240" w:lineRule="auto"/>
        <w:ind w:leftChars="400" w:left="960"/>
        <w:rPr>
          <w:szCs w:val="24"/>
          <w:lang w:eastAsia="zh-CN"/>
        </w:rPr>
      </w:pPr>
      <w:r w:rsidRPr="006978FC">
        <w:rPr>
          <w:szCs w:val="24"/>
          <w:lang w:eastAsia="zh-CN"/>
        </w:rPr>
        <w:t>维勒氏菌属</w:t>
      </w:r>
    </w:p>
    <w:p w14:paraId="4044EE52" w14:textId="77777777" w:rsidR="002C4732" w:rsidRDefault="00116F20" w:rsidP="002C4732">
      <w:pPr>
        <w:spacing w:beforeLines="0" w:before="0" w:line="240" w:lineRule="auto"/>
        <w:ind w:leftChars="400" w:left="960"/>
        <w:rPr>
          <w:szCs w:val="24"/>
          <w:lang w:eastAsia="zh-CN"/>
        </w:rPr>
      </w:pPr>
      <w:proofErr w:type="gramStart"/>
      <w:r w:rsidRPr="006978FC">
        <w:rPr>
          <w:szCs w:val="24"/>
          <w:lang w:eastAsia="zh-CN"/>
        </w:rPr>
        <w:t>黄单胞</w:t>
      </w:r>
      <w:proofErr w:type="gramEnd"/>
      <w:r w:rsidRPr="006978FC">
        <w:rPr>
          <w:szCs w:val="24"/>
          <w:lang w:eastAsia="zh-CN"/>
        </w:rPr>
        <w:t>菌</w:t>
      </w:r>
    </w:p>
    <w:p w14:paraId="0AAA3061" w14:textId="2F779835" w:rsidR="00BE571A" w:rsidRPr="006978FC" w:rsidRDefault="00116F20" w:rsidP="002C4732">
      <w:pPr>
        <w:spacing w:before="144" w:line="264" w:lineRule="auto"/>
        <w:ind w:leftChars="400" w:left="960"/>
        <w:rPr>
          <w:b/>
          <w:bCs/>
          <w:szCs w:val="24"/>
          <w:lang w:eastAsia="zh-CN"/>
        </w:rPr>
      </w:pPr>
      <w:r w:rsidRPr="006978FC">
        <w:rPr>
          <w:szCs w:val="24"/>
          <w:lang w:eastAsia="zh-CN"/>
        </w:rPr>
        <w:t>病毒：呼吸道合胞病毒</w:t>
      </w:r>
      <w:r w:rsidR="00994FC1" w:rsidRPr="006978FC">
        <w:rPr>
          <w:szCs w:val="24"/>
          <w:lang w:eastAsia="zh-CN"/>
        </w:rPr>
        <w:t>、</w:t>
      </w:r>
      <w:r w:rsidRPr="006978FC">
        <w:rPr>
          <w:szCs w:val="24"/>
          <w:lang w:eastAsia="zh-CN"/>
        </w:rPr>
        <w:t>腺病毒</w:t>
      </w:r>
      <w:r w:rsidR="00994FC1" w:rsidRPr="006978FC">
        <w:rPr>
          <w:szCs w:val="24"/>
          <w:lang w:eastAsia="zh-CN"/>
        </w:rPr>
        <w:t>、</w:t>
      </w:r>
      <w:r w:rsidRPr="006978FC">
        <w:rPr>
          <w:szCs w:val="24"/>
          <w:lang w:eastAsia="zh-CN"/>
        </w:rPr>
        <w:t>巨细胞病毒</w:t>
      </w:r>
      <w:r w:rsidR="00994FC1" w:rsidRPr="006978FC">
        <w:rPr>
          <w:szCs w:val="24"/>
          <w:lang w:eastAsia="zh-CN"/>
        </w:rPr>
        <w:t>、</w:t>
      </w:r>
      <w:r w:rsidRPr="006978FC">
        <w:rPr>
          <w:szCs w:val="24"/>
          <w:lang w:eastAsia="zh-CN"/>
        </w:rPr>
        <w:t>肠道病毒</w:t>
      </w:r>
      <w:r w:rsidR="00994FC1" w:rsidRPr="006978FC">
        <w:rPr>
          <w:szCs w:val="24"/>
          <w:lang w:eastAsia="zh-CN"/>
        </w:rPr>
        <w:t>、</w:t>
      </w:r>
      <w:r w:rsidRPr="006978FC">
        <w:rPr>
          <w:szCs w:val="24"/>
          <w:lang w:eastAsia="zh-CN"/>
        </w:rPr>
        <w:t>疱疹病毒</w:t>
      </w:r>
      <w:r w:rsidR="00994FC1" w:rsidRPr="006978FC">
        <w:rPr>
          <w:szCs w:val="24"/>
          <w:lang w:eastAsia="zh-CN"/>
        </w:rPr>
        <w:t>、</w:t>
      </w:r>
      <w:r w:rsidRPr="006978FC">
        <w:rPr>
          <w:szCs w:val="24"/>
          <w:lang w:eastAsia="zh-CN"/>
        </w:rPr>
        <w:t>流行性感冒</w:t>
      </w:r>
      <w:r w:rsidR="00994FC1" w:rsidRPr="006978FC">
        <w:rPr>
          <w:szCs w:val="24"/>
          <w:lang w:eastAsia="zh-CN"/>
        </w:rPr>
        <w:t>、</w:t>
      </w:r>
      <w:r w:rsidRPr="006978FC">
        <w:rPr>
          <w:szCs w:val="24"/>
          <w:lang w:eastAsia="zh-CN"/>
        </w:rPr>
        <w:t>副流感病毒</w:t>
      </w:r>
      <w:r w:rsidR="00994FC1" w:rsidRPr="006978FC">
        <w:rPr>
          <w:szCs w:val="24"/>
          <w:lang w:eastAsia="zh-CN"/>
        </w:rPr>
        <w:t>、</w:t>
      </w:r>
      <w:r w:rsidRPr="006978FC">
        <w:rPr>
          <w:szCs w:val="24"/>
          <w:lang w:eastAsia="zh-CN"/>
        </w:rPr>
        <w:t>鼻病毒</w:t>
      </w:r>
    </w:p>
    <w:p w14:paraId="3E0EA752" w14:textId="519703E3" w:rsidR="00116F20" w:rsidRPr="002C4732" w:rsidRDefault="00116F20" w:rsidP="002C4732">
      <w:pPr>
        <w:pStyle w:val="a4"/>
        <w:numPr>
          <w:ilvl w:val="1"/>
          <w:numId w:val="45"/>
        </w:numPr>
        <w:spacing w:before="144"/>
        <w:ind w:leftChars="200" w:left="960" w:hangingChars="200" w:hanging="480"/>
        <w:rPr>
          <w:szCs w:val="24"/>
          <w:lang w:eastAsia="zh-CN"/>
        </w:rPr>
      </w:pPr>
      <w:r w:rsidRPr="006978FC">
        <w:rPr>
          <w:szCs w:val="24"/>
          <w:lang w:eastAsia="zh-CN"/>
        </w:rPr>
        <w:t>干扰研究。</w:t>
      </w:r>
    </w:p>
    <w:p w14:paraId="04C40494" w14:textId="604DC52E" w:rsidR="00116F20" w:rsidRPr="006978FC" w:rsidRDefault="00116F20" w:rsidP="002C4732">
      <w:pPr>
        <w:spacing w:before="144"/>
        <w:ind w:leftChars="400" w:left="960"/>
        <w:rPr>
          <w:b/>
          <w:bCs/>
          <w:szCs w:val="24"/>
          <w:lang w:eastAsia="zh-CN"/>
        </w:rPr>
      </w:pPr>
      <w:r w:rsidRPr="006978FC">
        <w:rPr>
          <w:szCs w:val="24"/>
          <w:lang w:eastAsia="zh-CN"/>
        </w:rPr>
        <w:t>任何可能在特定</w:t>
      </w:r>
      <w:r w:rsidR="0011602E" w:rsidRPr="006978FC">
        <w:rPr>
          <w:szCs w:val="24"/>
          <w:lang w:eastAsia="zh-CN"/>
        </w:rPr>
        <w:t>样本</w:t>
      </w:r>
      <w:r w:rsidRPr="006978FC">
        <w:rPr>
          <w:szCs w:val="24"/>
          <w:lang w:eastAsia="zh-CN"/>
        </w:rPr>
        <w:t>类型</w:t>
      </w:r>
      <w:r w:rsidR="00994FC1" w:rsidRPr="006978FC">
        <w:rPr>
          <w:rFonts w:hint="eastAsia"/>
          <w:szCs w:val="24"/>
          <w:lang w:eastAsia="zh-CN"/>
        </w:rPr>
        <w:t>中</w:t>
      </w:r>
      <w:r w:rsidRPr="006978FC">
        <w:rPr>
          <w:szCs w:val="24"/>
          <w:lang w:eastAsia="zh-CN"/>
        </w:rPr>
        <w:t>或条件下</w:t>
      </w:r>
      <w:r w:rsidR="00994FC1" w:rsidRPr="006978FC">
        <w:rPr>
          <w:rFonts w:hint="eastAsia"/>
          <w:szCs w:val="24"/>
          <w:lang w:eastAsia="zh-CN"/>
        </w:rPr>
        <w:t>出现的潜在</w:t>
      </w:r>
      <w:r w:rsidRPr="006978FC">
        <w:rPr>
          <w:szCs w:val="24"/>
          <w:lang w:eastAsia="zh-CN"/>
        </w:rPr>
        <w:t>交叉反应或干扰物质应使用</w:t>
      </w:r>
      <w:r w:rsidR="00ED3D56" w:rsidRPr="006978FC">
        <w:rPr>
          <w:rFonts w:hint="eastAsia"/>
          <w:szCs w:val="24"/>
          <w:lang w:eastAsia="zh-CN"/>
        </w:rPr>
        <w:t>测定</w:t>
      </w:r>
      <w:r w:rsidR="00ED3D56" w:rsidRPr="006978FC">
        <w:rPr>
          <w:szCs w:val="24"/>
          <w:lang w:eastAsia="zh-CN"/>
        </w:rPr>
        <w:t>系统</w:t>
      </w:r>
      <w:r w:rsidR="00ED3D56" w:rsidRPr="006978FC">
        <w:rPr>
          <w:rFonts w:hint="eastAsia"/>
          <w:szCs w:val="24"/>
          <w:lang w:eastAsia="zh-CN"/>
        </w:rPr>
        <w:t>以及</w:t>
      </w:r>
      <w:r w:rsidRPr="006978FC">
        <w:rPr>
          <w:szCs w:val="24"/>
          <w:lang w:eastAsia="zh-CN"/>
        </w:rPr>
        <w:t>接近检测限的目标</w:t>
      </w:r>
      <w:r w:rsidR="00634EA5" w:rsidRPr="006978FC">
        <w:rPr>
          <w:szCs w:val="24"/>
          <w:lang w:eastAsia="zh-CN"/>
        </w:rPr>
        <w:t>微生物</w:t>
      </w:r>
      <w:r w:rsidRPr="006978FC">
        <w:rPr>
          <w:szCs w:val="24"/>
          <w:lang w:eastAsia="zh-CN"/>
        </w:rPr>
        <w:t>进行</w:t>
      </w:r>
      <w:r w:rsidR="00ED3D56" w:rsidRPr="006978FC">
        <w:rPr>
          <w:rFonts w:hint="eastAsia"/>
          <w:szCs w:val="24"/>
          <w:lang w:eastAsia="zh-CN"/>
        </w:rPr>
        <w:t>测试</w:t>
      </w:r>
      <w:r w:rsidRPr="006978FC">
        <w:rPr>
          <w:szCs w:val="24"/>
          <w:lang w:eastAsia="zh-CN"/>
        </w:rPr>
        <w:t>。</w:t>
      </w:r>
    </w:p>
    <w:p w14:paraId="0E669D2A" w14:textId="77777777" w:rsidR="002C4732" w:rsidRDefault="00ED3D56" w:rsidP="002C4732">
      <w:pPr>
        <w:spacing w:before="144"/>
        <w:ind w:leftChars="400" w:left="960"/>
        <w:rPr>
          <w:szCs w:val="24"/>
          <w:lang w:eastAsia="zh-CN"/>
        </w:rPr>
      </w:pPr>
      <w:r w:rsidRPr="006978FC">
        <w:rPr>
          <w:rFonts w:hint="eastAsia"/>
          <w:szCs w:val="24"/>
          <w:lang w:eastAsia="zh-CN"/>
        </w:rPr>
        <w:t>其</w:t>
      </w:r>
      <w:r w:rsidR="00116F20" w:rsidRPr="006978FC">
        <w:rPr>
          <w:szCs w:val="24"/>
          <w:lang w:eastAsia="zh-CN"/>
        </w:rPr>
        <w:t>将包括但不限于血液</w:t>
      </w:r>
      <w:r w:rsidRPr="006978FC">
        <w:rPr>
          <w:szCs w:val="24"/>
          <w:lang w:eastAsia="zh-CN"/>
        </w:rPr>
        <w:t>、</w:t>
      </w:r>
      <w:r w:rsidR="00116F20" w:rsidRPr="006978FC">
        <w:rPr>
          <w:szCs w:val="24"/>
          <w:lang w:eastAsia="zh-CN"/>
        </w:rPr>
        <w:t>粘液</w:t>
      </w:r>
      <w:r w:rsidRPr="006978FC">
        <w:rPr>
          <w:szCs w:val="24"/>
          <w:lang w:eastAsia="zh-CN"/>
        </w:rPr>
        <w:t>、</w:t>
      </w:r>
      <w:r w:rsidR="00116F20" w:rsidRPr="006978FC">
        <w:rPr>
          <w:szCs w:val="24"/>
          <w:lang w:eastAsia="zh-CN"/>
        </w:rPr>
        <w:t>人白细胞</w:t>
      </w:r>
      <w:r w:rsidRPr="006978FC">
        <w:rPr>
          <w:szCs w:val="24"/>
          <w:lang w:eastAsia="zh-CN"/>
        </w:rPr>
        <w:t>、</w:t>
      </w:r>
      <w:r w:rsidR="00116F20" w:rsidRPr="006978FC">
        <w:rPr>
          <w:szCs w:val="24"/>
          <w:lang w:eastAsia="zh-CN"/>
        </w:rPr>
        <w:t>雾化溶液</w:t>
      </w:r>
      <w:r w:rsidRPr="006978FC">
        <w:rPr>
          <w:szCs w:val="24"/>
          <w:lang w:eastAsia="zh-CN"/>
        </w:rPr>
        <w:t>、</w:t>
      </w:r>
      <w:r w:rsidR="00116F20" w:rsidRPr="006978FC">
        <w:rPr>
          <w:szCs w:val="24"/>
          <w:lang w:eastAsia="zh-CN"/>
        </w:rPr>
        <w:t>麻醉剂和</w:t>
      </w:r>
      <w:r w:rsidR="00116F20" w:rsidRPr="006978FC">
        <w:rPr>
          <w:szCs w:val="24"/>
          <w:lang w:eastAsia="zh-CN"/>
        </w:rPr>
        <w:t>/</w:t>
      </w:r>
      <w:r w:rsidR="00116F20" w:rsidRPr="006978FC">
        <w:rPr>
          <w:szCs w:val="24"/>
          <w:lang w:eastAsia="zh-CN"/>
        </w:rPr>
        <w:t>或在</w:t>
      </w:r>
      <w:r w:rsidR="00634EA5" w:rsidRPr="006978FC">
        <w:rPr>
          <w:szCs w:val="24"/>
          <w:lang w:eastAsia="zh-CN"/>
        </w:rPr>
        <w:t>样本</w:t>
      </w:r>
      <w:r w:rsidR="00FA204D" w:rsidRPr="006978FC">
        <w:rPr>
          <w:szCs w:val="24"/>
          <w:lang w:eastAsia="zh-CN"/>
        </w:rPr>
        <w:t>采集</w:t>
      </w:r>
      <w:r w:rsidR="00116F20" w:rsidRPr="006978FC">
        <w:rPr>
          <w:szCs w:val="24"/>
          <w:lang w:eastAsia="zh-CN"/>
        </w:rPr>
        <w:t>过程中使用或在患者</w:t>
      </w:r>
      <w:r w:rsidR="0011602E" w:rsidRPr="006978FC">
        <w:rPr>
          <w:szCs w:val="24"/>
          <w:lang w:eastAsia="zh-CN"/>
        </w:rPr>
        <w:t>样本</w:t>
      </w:r>
      <w:r w:rsidR="00116F20" w:rsidRPr="006978FC">
        <w:rPr>
          <w:szCs w:val="24"/>
          <w:lang w:eastAsia="zh-CN"/>
        </w:rPr>
        <w:t>中可能</w:t>
      </w:r>
      <w:r w:rsidRPr="006978FC">
        <w:rPr>
          <w:rFonts w:hint="eastAsia"/>
          <w:szCs w:val="24"/>
          <w:lang w:eastAsia="zh-CN"/>
        </w:rPr>
        <w:t>出现</w:t>
      </w:r>
      <w:r w:rsidR="00116F20" w:rsidRPr="006978FC">
        <w:rPr>
          <w:szCs w:val="24"/>
          <w:lang w:eastAsia="zh-CN"/>
        </w:rPr>
        <w:t>的其它外源材料。另外</w:t>
      </w:r>
      <w:r w:rsidRPr="006978FC">
        <w:rPr>
          <w:rFonts w:hint="eastAsia"/>
          <w:szCs w:val="24"/>
          <w:lang w:eastAsia="zh-CN"/>
        </w:rPr>
        <w:t>，</w:t>
      </w:r>
      <w:r w:rsidR="00116F20" w:rsidRPr="006978FC">
        <w:rPr>
          <w:szCs w:val="24"/>
          <w:lang w:eastAsia="zh-CN"/>
        </w:rPr>
        <w:t>还必须研究冻融循环</w:t>
      </w:r>
      <w:r w:rsidRPr="006978FC">
        <w:rPr>
          <w:rFonts w:hint="eastAsia"/>
          <w:szCs w:val="24"/>
          <w:lang w:eastAsia="zh-CN"/>
        </w:rPr>
        <w:t>、</w:t>
      </w:r>
      <w:r w:rsidR="00116F20" w:rsidRPr="006978FC">
        <w:rPr>
          <w:szCs w:val="24"/>
          <w:lang w:eastAsia="zh-CN"/>
        </w:rPr>
        <w:t>预期不利的运输和</w:t>
      </w:r>
      <w:r w:rsidR="00E624D3" w:rsidRPr="006978FC">
        <w:rPr>
          <w:szCs w:val="24"/>
          <w:lang w:eastAsia="zh-CN"/>
        </w:rPr>
        <w:t>存储</w:t>
      </w:r>
      <w:r w:rsidR="00116F20" w:rsidRPr="006978FC">
        <w:rPr>
          <w:szCs w:val="24"/>
          <w:lang w:eastAsia="zh-CN"/>
        </w:rPr>
        <w:t>条件。</w:t>
      </w:r>
    </w:p>
    <w:p w14:paraId="56B97035" w14:textId="11A80856" w:rsidR="00116F20" w:rsidRPr="006978FC" w:rsidRDefault="00116F20" w:rsidP="002C4732">
      <w:pPr>
        <w:spacing w:before="144"/>
        <w:ind w:leftChars="400" w:left="960"/>
        <w:rPr>
          <w:b/>
          <w:bCs/>
          <w:szCs w:val="24"/>
          <w:lang w:eastAsia="zh-CN"/>
        </w:rPr>
      </w:pPr>
      <w:r w:rsidRPr="006978FC">
        <w:rPr>
          <w:szCs w:val="24"/>
          <w:lang w:eastAsia="zh-CN"/>
        </w:rPr>
        <w:t>验证推荐的</w:t>
      </w:r>
      <w:r w:rsidR="00634EA5" w:rsidRPr="006978FC">
        <w:rPr>
          <w:szCs w:val="24"/>
          <w:lang w:eastAsia="zh-CN"/>
        </w:rPr>
        <w:t>样本</w:t>
      </w:r>
      <w:r w:rsidR="00E624D3" w:rsidRPr="006978FC">
        <w:rPr>
          <w:szCs w:val="24"/>
          <w:lang w:eastAsia="zh-CN"/>
        </w:rPr>
        <w:t>存储</w:t>
      </w:r>
      <w:r w:rsidRPr="006978FC">
        <w:rPr>
          <w:szCs w:val="24"/>
          <w:lang w:eastAsia="zh-CN"/>
        </w:rPr>
        <w:t>和运输条件是否与测定</w:t>
      </w:r>
      <w:r w:rsidR="00ED3D56" w:rsidRPr="006978FC">
        <w:rPr>
          <w:rFonts w:hint="eastAsia"/>
          <w:szCs w:val="24"/>
          <w:lang w:eastAsia="zh-CN"/>
        </w:rPr>
        <w:t>相容</w:t>
      </w:r>
      <w:r w:rsidRPr="006978FC">
        <w:rPr>
          <w:szCs w:val="24"/>
          <w:lang w:eastAsia="zh-CN"/>
        </w:rPr>
        <w:t>。根据实时</w:t>
      </w:r>
      <w:r w:rsidR="00634EA5" w:rsidRPr="006978FC">
        <w:rPr>
          <w:szCs w:val="24"/>
          <w:lang w:eastAsia="zh-CN"/>
        </w:rPr>
        <w:t>样本</w:t>
      </w:r>
      <w:r w:rsidR="00E624D3" w:rsidRPr="006978FC">
        <w:rPr>
          <w:szCs w:val="24"/>
          <w:lang w:eastAsia="zh-CN"/>
        </w:rPr>
        <w:t>存储</w:t>
      </w:r>
      <w:r w:rsidRPr="006978FC">
        <w:rPr>
          <w:szCs w:val="24"/>
          <w:lang w:eastAsia="zh-CN"/>
        </w:rPr>
        <w:t>稳定性研究确定最佳条件。</w:t>
      </w:r>
      <w:proofErr w:type="gramStart"/>
      <w:r w:rsidRPr="006978FC">
        <w:rPr>
          <w:szCs w:val="24"/>
          <w:lang w:eastAsia="zh-CN"/>
        </w:rPr>
        <w:t>应</w:t>
      </w:r>
      <w:r w:rsidR="00ED3D56" w:rsidRPr="006978FC">
        <w:rPr>
          <w:rFonts w:hint="eastAsia"/>
          <w:szCs w:val="24"/>
          <w:lang w:eastAsia="zh-CN"/>
        </w:rPr>
        <w:t>评价</w:t>
      </w:r>
      <w:r w:rsidRPr="006978FC">
        <w:rPr>
          <w:szCs w:val="24"/>
          <w:lang w:eastAsia="zh-CN"/>
        </w:rPr>
        <w:t>假</w:t>
      </w:r>
      <w:proofErr w:type="gramEnd"/>
      <w:r w:rsidRPr="006978FC">
        <w:rPr>
          <w:szCs w:val="24"/>
          <w:lang w:eastAsia="zh-CN"/>
        </w:rPr>
        <w:t>阳性和假阴性。</w:t>
      </w:r>
    </w:p>
    <w:p w14:paraId="175995C6" w14:textId="003A1296" w:rsidR="00116F20" w:rsidRPr="002C4732" w:rsidRDefault="00ED3D56" w:rsidP="002C4732">
      <w:pPr>
        <w:pStyle w:val="a4"/>
        <w:numPr>
          <w:ilvl w:val="1"/>
          <w:numId w:val="45"/>
        </w:numPr>
        <w:spacing w:before="144"/>
        <w:ind w:leftChars="200" w:left="960" w:hangingChars="200" w:hanging="480"/>
        <w:rPr>
          <w:szCs w:val="24"/>
          <w:lang w:eastAsia="zh-CN"/>
        </w:rPr>
      </w:pPr>
      <w:r w:rsidRPr="006978FC">
        <w:rPr>
          <w:rFonts w:hint="eastAsia"/>
          <w:szCs w:val="24"/>
          <w:lang w:eastAsia="zh-CN"/>
        </w:rPr>
        <w:t>精确性</w:t>
      </w:r>
    </w:p>
    <w:p w14:paraId="1E0409CD" w14:textId="573226C9" w:rsidR="002C4732" w:rsidRDefault="00116F20" w:rsidP="002C4732">
      <w:pPr>
        <w:spacing w:before="144"/>
        <w:ind w:leftChars="400" w:left="960"/>
        <w:rPr>
          <w:szCs w:val="24"/>
          <w:lang w:eastAsia="zh-CN"/>
        </w:rPr>
      </w:pPr>
      <w:r w:rsidRPr="006978FC">
        <w:rPr>
          <w:szCs w:val="24"/>
          <w:lang w:eastAsia="zh-CN"/>
        </w:rPr>
        <w:t>国家临床实验室标准委员会（</w:t>
      </w:r>
      <w:r w:rsidRPr="006978FC">
        <w:rPr>
          <w:szCs w:val="24"/>
          <w:lang w:eastAsia="zh-CN"/>
        </w:rPr>
        <w:t>NCCLS</w:t>
      </w:r>
      <w:r w:rsidRPr="006978FC">
        <w:rPr>
          <w:szCs w:val="24"/>
          <w:lang w:eastAsia="zh-CN"/>
        </w:rPr>
        <w:t>）建议对方差实验进行分析，</w:t>
      </w:r>
      <w:r w:rsidR="00116AFB" w:rsidRPr="006978FC">
        <w:rPr>
          <w:rFonts w:hint="eastAsia"/>
          <w:szCs w:val="24"/>
          <w:lang w:eastAsia="zh-CN"/>
        </w:rPr>
        <w:t>以允许</w:t>
      </w:r>
      <w:r w:rsidRPr="006978FC">
        <w:rPr>
          <w:szCs w:val="24"/>
          <w:lang w:eastAsia="zh-CN"/>
        </w:rPr>
        <w:t>估计运行内和总标准偏差（</w:t>
      </w:r>
      <w:r w:rsidRPr="006978FC">
        <w:rPr>
          <w:szCs w:val="24"/>
          <w:lang w:eastAsia="zh-CN"/>
        </w:rPr>
        <w:t>SD</w:t>
      </w:r>
      <w:r w:rsidR="00116AFB" w:rsidRPr="006978FC">
        <w:rPr>
          <w:szCs w:val="24"/>
          <w:lang w:eastAsia="zh-CN"/>
        </w:rPr>
        <w:t>）。有关</w:t>
      </w:r>
      <w:r w:rsidR="00116AFB" w:rsidRPr="006978FC">
        <w:rPr>
          <w:rFonts w:hint="eastAsia"/>
          <w:szCs w:val="24"/>
          <w:lang w:eastAsia="zh-CN"/>
        </w:rPr>
        <w:t>推荐</w:t>
      </w:r>
      <w:r w:rsidR="00116AFB" w:rsidRPr="006978FC">
        <w:rPr>
          <w:szCs w:val="24"/>
          <w:lang w:eastAsia="zh-CN"/>
        </w:rPr>
        <w:t>的数据</w:t>
      </w:r>
      <w:r w:rsidR="00116AFB" w:rsidRPr="006978FC">
        <w:rPr>
          <w:rFonts w:hint="eastAsia"/>
          <w:szCs w:val="24"/>
          <w:lang w:eastAsia="zh-CN"/>
        </w:rPr>
        <w:t>采集</w:t>
      </w:r>
      <w:r w:rsidR="004F56D8" w:rsidRPr="006978FC">
        <w:rPr>
          <w:rFonts w:hint="eastAsia"/>
          <w:szCs w:val="24"/>
          <w:lang w:eastAsia="zh-CN"/>
        </w:rPr>
        <w:t>形式</w:t>
      </w:r>
      <w:r w:rsidRPr="006978FC">
        <w:rPr>
          <w:szCs w:val="24"/>
          <w:lang w:eastAsia="zh-CN"/>
        </w:rPr>
        <w:t>和计算，请参</w:t>
      </w:r>
      <w:r w:rsidR="00116AFB" w:rsidRPr="006978FC">
        <w:rPr>
          <w:rFonts w:hint="eastAsia"/>
          <w:szCs w:val="24"/>
          <w:lang w:eastAsia="zh-CN"/>
        </w:rPr>
        <w:t>见</w:t>
      </w:r>
      <w:r w:rsidRPr="006978FC">
        <w:rPr>
          <w:szCs w:val="24"/>
          <w:lang w:eastAsia="zh-CN"/>
        </w:rPr>
        <w:t>EP5-T2</w:t>
      </w:r>
      <w:r w:rsidRPr="006978FC">
        <w:rPr>
          <w:szCs w:val="24"/>
          <w:lang w:eastAsia="zh-CN"/>
        </w:rPr>
        <w:t>（</w:t>
      </w:r>
      <w:r w:rsidRPr="006978FC">
        <w:rPr>
          <w:szCs w:val="24"/>
          <w:lang w:eastAsia="zh-CN"/>
        </w:rPr>
        <w:t>NCCLS</w:t>
      </w:r>
      <w:r w:rsidRPr="006978FC">
        <w:rPr>
          <w:szCs w:val="24"/>
          <w:lang w:eastAsia="zh-CN"/>
        </w:rPr>
        <w:t>指南）。</w:t>
      </w:r>
      <w:r w:rsidR="00116AFB" w:rsidRPr="006978FC">
        <w:rPr>
          <w:rFonts w:hint="eastAsia"/>
          <w:szCs w:val="24"/>
          <w:lang w:eastAsia="zh-CN"/>
        </w:rPr>
        <w:t>应针</w:t>
      </w:r>
      <w:r w:rsidRPr="006978FC">
        <w:rPr>
          <w:szCs w:val="24"/>
          <w:lang w:eastAsia="zh-CN"/>
        </w:rPr>
        <w:t>对运行</w:t>
      </w:r>
      <w:r w:rsidR="00116AFB" w:rsidRPr="006978FC">
        <w:rPr>
          <w:rFonts w:hint="eastAsia"/>
          <w:szCs w:val="24"/>
          <w:lang w:eastAsia="zh-CN"/>
        </w:rPr>
        <w:t>内</w:t>
      </w:r>
      <w:r w:rsidRPr="006978FC">
        <w:rPr>
          <w:szCs w:val="24"/>
          <w:lang w:eastAsia="zh-CN"/>
        </w:rPr>
        <w:t>和</w:t>
      </w:r>
      <w:r w:rsidR="00116AFB" w:rsidRPr="006978FC">
        <w:rPr>
          <w:rFonts w:hint="eastAsia"/>
          <w:szCs w:val="24"/>
          <w:lang w:eastAsia="zh-CN"/>
        </w:rPr>
        <w:t>总精确性对</w:t>
      </w:r>
      <w:r w:rsidRPr="006978FC">
        <w:rPr>
          <w:szCs w:val="24"/>
          <w:lang w:eastAsia="zh-CN"/>
        </w:rPr>
        <w:t>每</w:t>
      </w:r>
      <w:r w:rsidRPr="006978FC">
        <w:rPr>
          <w:szCs w:val="24"/>
          <w:lang w:eastAsia="zh-CN"/>
        </w:rPr>
        <w:lastRenderedPageBreak/>
        <w:t>个</w:t>
      </w:r>
      <w:r w:rsidR="00116AFB" w:rsidRPr="006978FC">
        <w:rPr>
          <w:rFonts w:hint="eastAsia"/>
          <w:szCs w:val="24"/>
          <w:lang w:eastAsia="zh-CN"/>
        </w:rPr>
        <w:t>所测</w:t>
      </w:r>
      <w:r w:rsidRPr="006978FC">
        <w:rPr>
          <w:szCs w:val="24"/>
          <w:lang w:eastAsia="zh-CN"/>
        </w:rPr>
        <w:t>样本进行单独计算。</w:t>
      </w:r>
    </w:p>
    <w:p w14:paraId="3A6B0CB2" w14:textId="3A06C67C" w:rsidR="002C4732" w:rsidRDefault="00116F20" w:rsidP="002C4732">
      <w:pPr>
        <w:spacing w:before="144"/>
        <w:ind w:leftChars="400" w:left="960"/>
        <w:rPr>
          <w:szCs w:val="24"/>
          <w:lang w:eastAsia="zh-CN"/>
        </w:rPr>
      </w:pPr>
      <w:r w:rsidRPr="006978FC">
        <w:rPr>
          <w:szCs w:val="24"/>
          <w:lang w:eastAsia="zh-CN"/>
        </w:rPr>
        <w:t>对于所有</w:t>
      </w:r>
      <w:r w:rsidR="0011602E" w:rsidRPr="006978FC">
        <w:rPr>
          <w:szCs w:val="24"/>
          <w:lang w:eastAsia="zh-CN"/>
        </w:rPr>
        <w:t>试验</w:t>
      </w:r>
      <w:r w:rsidR="004F56D8" w:rsidRPr="006978FC">
        <w:rPr>
          <w:szCs w:val="24"/>
          <w:lang w:eastAsia="zh-CN"/>
        </w:rPr>
        <w:t>形式</w:t>
      </w:r>
      <w:r w:rsidRPr="006978FC">
        <w:rPr>
          <w:szCs w:val="24"/>
          <w:lang w:eastAsia="zh-CN"/>
        </w:rPr>
        <w:t>，除了测定</w:t>
      </w:r>
      <w:r w:rsidR="000C7CDE" w:rsidRPr="006978FC">
        <w:rPr>
          <w:rFonts w:hint="eastAsia"/>
          <w:szCs w:val="24"/>
          <w:lang w:eastAsia="zh-CN"/>
        </w:rPr>
        <w:t>工具盒</w:t>
      </w:r>
      <w:r w:rsidRPr="006978FC">
        <w:rPr>
          <w:szCs w:val="24"/>
          <w:lang w:eastAsia="zh-CN"/>
        </w:rPr>
        <w:t>中包含的</w:t>
      </w:r>
      <w:r w:rsidR="000C7CDE" w:rsidRPr="006978FC">
        <w:rPr>
          <w:rFonts w:hint="eastAsia"/>
          <w:szCs w:val="24"/>
          <w:lang w:eastAsia="zh-CN"/>
        </w:rPr>
        <w:t>控制</w:t>
      </w:r>
      <w:r w:rsidRPr="006978FC">
        <w:rPr>
          <w:szCs w:val="24"/>
          <w:lang w:eastAsia="zh-CN"/>
        </w:rPr>
        <w:t>外，至少</w:t>
      </w:r>
      <w:r w:rsidR="000C7CDE" w:rsidRPr="006978FC">
        <w:rPr>
          <w:rFonts w:hint="eastAsia"/>
          <w:szCs w:val="24"/>
          <w:lang w:eastAsia="zh-CN"/>
        </w:rPr>
        <w:t>还需测试</w:t>
      </w:r>
      <w:r w:rsidRPr="006978FC">
        <w:rPr>
          <w:szCs w:val="24"/>
          <w:lang w:eastAsia="zh-CN"/>
        </w:rPr>
        <w:t>两个阴性</w:t>
      </w:r>
      <w:r w:rsidR="000C7CDE" w:rsidRPr="006978FC">
        <w:rPr>
          <w:rFonts w:hint="eastAsia"/>
          <w:szCs w:val="24"/>
          <w:lang w:eastAsia="zh-CN"/>
        </w:rPr>
        <w:t>、</w:t>
      </w:r>
      <w:r w:rsidRPr="006978FC">
        <w:rPr>
          <w:szCs w:val="24"/>
          <w:lang w:eastAsia="zh-CN"/>
        </w:rPr>
        <w:t>两个低阳性（小于</w:t>
      </w:r>
      <w:r w:rsidRPr="006978FC">
        <w:rPr>
          <w:szCs w:val="24"/>
          <w:lang w:eastAsia="zh-CN"/>
        </w:rPr>
        <w:t>50 CFU</w:t>
      </w:r>
      <w:r w:rsidRPr="006978FC">
        <w:rPr>
          <w:szCs w:val="24"/>
          <w:lang w:eastAsia="zh-CN"/>
        </w:rPr>
        <w:t>）和两个中等高阳性（</w:t>
      </w:r>
      <w:r w:rsidRPr="006978FC">
        <w:rPr>
          <w:szCs w:val="24"/>
          <w:lang w:eastAsia="zh-CN"/>
        </w:rPr>
        <w:t>100-1000 CFU</w:t>
      </w:r>
      <w:r w:rsidRPr="006978FC">
        <w:rPr>
          <w:szCs w:val="24"/>
          <w:lang w:eastAsia="zh-CN"/>
        </w:rPr>
        <w:t>），</w:t>
      </w:r>
      <w:r w:rsidR="000C7CDE" w:rsidRPr="006978FC">
        <w:rPr>
          <w:rFonts w:hint="eastAsia"/>
          <w:szCs w:val="24"/>
          <w:lang w:eastAsia="zh-CN"/>
        </w:rPr>
        <w:t>其中，每天运行两次，每次重复三次试验，共进行三天</w:t>
      </w:r>
      <w:r w:rsidRPr="006978FC">
        <w:rPr>
          <w:szCs w:val="24"/>
          <w:lang w:eastAsia="zh-CN"/>
        </w:rPr>
        <w:t>。样本可以是通过将</w:t>
      </w:r>
      <w:r w:rsidR="00634EA5" w:rsidRPr="006978FC">
        <w:rPr>
          <w:szCs w:val="24"/>
          <w:lang w:eastAsia="zh-CN"/>
        </w:rPr>
        <w:t>微生物</w:t>
      </w:r>
      <w:r w:rsidRPr="006978FC">
        <w:rPr>
          <w:szCs w:val="24"/>
          <w:lang w:eastAsia="zh-CN"/>
        </w:rPr>
        <w:t>加入到合并的阴性</w:t>
      </w:r>
      <w:r w:rsidR="0011602E" w:rsidRPr="006978FC">
        <w:rPr>
          <w:szCs w:val="24"/>
          <w:lang w:eastAsia="zh-CN"/>
        </w:rPr>
        <w:t>样本</w:t>
      </w:r>
      <w:r w:rsidRPr="006978FC">
        <w:rPr>
          <w:szCs w:val="24"/>
          <w:lang w:eastAsia="zh-CN"/>
        </w:rPr>
        <w:t>中制备的加标</w:t>
      </w:r>
      <w:r w:rsidR="00634EA5" w:rsidRPr="006978FC">
        <w:rPr>
          <w:szCs w:val="24"/>
          <w:lang w:eastAsia="zh-CN"/>
        </w:rPr>
        <w:t>样本</w:t>
      </w:r>
      <w:r w:rsidRPr="006978FC">
        <w:rPr>
          <w:szCs w:val="24"/>
          <w:lang w:eastAsia="zh-CN"/>
        </w:rPr>
        <w:t>。</w:t>
      </w:r>
    </w:p>
    <w:p w14:paraId="2D81A6F6" w14:textId="68BB0A27" w:rsidR="002C4732" w:rsidRDefault="00A60F46" w:rsidP="002C4732">
      <w:pPr>
        <w:spacing w:before="144"/>
        <w:ind w:leftChars="400" w:left="960"/>
        <w:rPr>
          <w:szCs w:val="24"/>
          <w:lang w:eastAsia="zh-CN"/>
        </w:rPr>
      </w:pPr>
      <w:r w:rsidRPr="006978FC">
        <w:rPr>
          <w:szCs w:val="24"/>
          <w:lang w:eastAsia="zh-CN"/>
        </w:rPr>
        <w:t>除了制造商的实验室外，还应在进行比较研究的两个外部实验室</w:t>
      </w:r>
      <w:r w:rsidR="000C7CDE" w:rsidRPr="006978FC">
        <w:rPr>
          <w:rFonts w:hint="eastAsia"/>
          <w:szCs w:val="24"/>
          <w:lang w:eastAsia="zh-CN"/>
        </w:rPr>
        <w:t>对</w:t>
      </w:r>
      <w:r w:rsidRPr="006978FC">
        <w:rPr>
          <w:szCs w:val="24"/>
          <w:lang w:eastAsia="zh-CN"/>
        </w:rPr>
        <w:t>同一</w:t>
      </w:r>
      <w:r w:rsidR="0011602E" w:rsidRPr="006978FC">
        <w:rPr>
          <w:szCs w:val="24"/>
          <w:lang w:eastAsia="zh-CN"/>
        </w:rPr>
        <w:t>样本</w:t>
      </w:r>
      <w:r w:rsidRPr="006978FC">
        <w:rPr>
          <w:szCs w:val="24"/>
          <w:lang w:eastAsia="zh-CN"/>
        </w:rPr>
        <w:t>进行</w:t>
      </w:r>
      <w:r w:rsidR="000C7CDE" w:rsidRPr="006978FC">
        <w:rPr>
          <w:rFonts w:hint="eastAsia"/>
          <w:szCs w:val="24"/>
          <w:lang w:eastAsia="zh-CN"/>
        </w:rPr>
        <w:t>精确性</w:t>
      </w:r>
      <w:r w:rsidRPr="006978FC">
        <w:rPr>
          <w:szCs w:val="24"/>
          <w:lang w:eastAsia="zh-CN"/>
        </w:rPr>
        <w:t>研究</w:t>
      </w:r>
      <w:r w:rsidR="00C278F3" w:rsidRPr="006978FC">
        <w:rPr>
          <w:szCs w:val="24"/>
          <w:lang w:eastAsia="zh-CN"/>
        </w:rPr>
        <w:t>。</w:t>
      </w:r>
      <w:r w:rsidRPr="006978FC">
        <w:rPr>
          <w:szCs w:val="24"/>
          <w:lang w:eastAsia="zh-CN"/>
        </w:rPr>
        <w:t>还应</w:t>
      </w:r>
      <w:r w:rsidR="000C7CDE" w:rsidRPr="006978FC">
        <w:rPr>
          <w:rFonts w:hint="eastAsia"/>
          <w:szCs w:val="24"/>
          <w:lang w:eastAsia="zh-CN"/>
        </w:rPr>
        <w:t>提供包含在</w:t>
      </w:r>
      <w:r w:rsidR="000C7CDE" w:rsidRPr="006978FC">
        <w:rPr>
          <w:szCs w:val="24"/>
          <w:lang w:eastAsia="zh-CN"/>
        </w:rPr>
        <w:t>测定</w:t>
      </w:r>
      <w:r w:rsidR="000C7CDE" w:rsidRPr="006978FC">
        <w:rPr>
          <w:rFonts w:hint="eastAsia"/>
          <w:szCs w:val="24"/>
          <w:lang w:eastAsia="zh-CN"/>
        </w:rPr>
        <w:t>工具盒</w:t>
      </w:r>
      <w:r w:rsidRPr="006978FC">
        <w:rPr>
          <w:szCs w:val="24"/>
          <w:lang w:eastAsia="zh-CN"/>
        </w:rPr>
        <w:t>中的</w:t>
      </w:r>
      <w:r w:rsidR="000C7CDE" w:rsidRPr="006978FC">
        <w:rPr>
          <w:rFonts w:hint="eastAsia"/>
          <w:szCs w:val="24"/>
          <w:lang w:eastAsia="zh-CN"/>
        </w:rPr>
        <w:t>控制</w:t>
      </w:r>
      <w:r w:rsidRPr="006978FC">
        <w:rPr>
          <w:szCs w:val="24"/>
          <w:lang w:eastAsia="zh-CN"/>
        </w:rPr>
        <w:t>。</w:t>
      </w:r>
    </w:p>
    <w:p w14:paraId="5491FC6A" w14:textId="77777777" w:rsidR="002C4732" w:rsidRDefault="00A60F46" w:rsidP="002C4732">
      <w:pPr>
        <w:spacing w:before="144"/>
        <w:ind w:leftChars="400" w:left="960"/>
        <w:rPr>
          <w:szCs w:val="24"/>
          <w:lang w:eastAsia="zh-CN"/>
        </w:rPr>
      </w:pPr>
      <w:r w:rsidRPr="006978FC">
        <w:rPr>
          <w:szCs w:val="24"/>
          <w:lang w:eastAsia="zh-CN"/>
        </w:rPr>
        <w:t>对于</w:t>
      </w:r>
      <w:r w:rsidR="000C7CDE" w:rsidRPr="006978FC">
        <w:rPr>
          <w:rFonts w:hint="eastAsia"/>
          <w:szCs w:val="24"/>
          <w:lang w:eastAsia="zh-CN"/>
        </w:rPr>
        <w:t>所</w:t>
      </w:r>
      <w:r w:rsidRPr="006978FC">
        <w:rPr>
          <w:szCs w:val="24"/>
          <w:lang w:eastAsia="zh-CN"/>
        </w:rPr>
        <w:t>计算的端点</w:t>
      </w:r>
      <w:r w:rsidR="0011602E" w:rsidRPr="006978FC">
        <w:rPr>
          <w:szCs w:val="24"/>
          <w:lang w:eastAsia="zh-CN"/>
        </w:rPr>
        <w:t>试验</w:t>
      </w:r>
      <w:r w:rsidRPr="006978FC">
        <w:rPr>
          <w:szCs w:val="24"/>
          <w:lang w:eastAsia="zh-CN"/>
        </w:rPr>
        <w:t>，使用在</w:t>
      </w:r>
      <w:r w:rsidR="0011602E" w:rsidRPr="006978FC">
        <w:rPr>
          <w:szCs w:val="24"/>
          <w:lang w:eastAsia="zh-CN"/>
        </w:rPr>
        <w:t>试验</w:t>
      </w:r>
      <w:r w:rsidRPr="006978FC">
        <w:rPr>
          <w:szCs w:val="24"/>
          <w:lang w:eastAsia="zh-CN"/>
        </w:rPr>
        <w:t>程序中定义的吸</w:t>
      </w:r>
      <w:r w:rsidR="000C7CDE" w:rsidRPr="006978FC">
        <w:rPr>
          <w:rFonts w:hint="eastAsia"/>
          <w:szCs w:val="24"/>
          <w:lang w:eastAsia="zh-CN"/>
        </w:rPr>
        <w:t>收</w:t>
      </w:r>
      <w:r w:rsidRPr="006978FC">
        <w:rPr>
          <w:szCs w:val="24"/>
          <w:lang w:eastAsia="zh-CN"/>
        </w:rPr>
        <w:t>度值和报告单位</w:t>
      </w:r>
      <w:r w:rsidR="000C7CDE" w:rsidRPr="006978FC">
        <w:rPr>
          <w:rFonts w:hint="eastAsia"/>
          <w:szCs w:val="24"/>
          <w:lang w:eastAsia="zh-CN"/>
        </w:rPr>
        <w:t>呈现</w:t>
      </w:r>
      <w:r w:rsidR="000C7CDE" w:rsidRPr="006978FC">
        <w:rPr>
          <w:szCs w:val="24"/>
          <w:lang w:eastAsia="zh-CN"/>
        </w:rPr>
        <w:t>每组</w:t>
      </w:r>
      <w:r w:rsidRPr="006978FC">
        <w:rPr>
          <w:szCs w:val="24"/>
          <w:lang w:eastAsia="zh-CN"/>
        </w:rPr>
        <w:t>运行</w:t>
      </w:r>
      <w:r w:rsidR="000C7CDE" w:rsidRPr="006978FC">
        <w:rPr>
          <w:rFonts w:hint="eastAsia"/>
          <w:szCs w:val="24"/>
          <w:lang w:eastAsia="zh-CN"/>
        </w:rPr>
        <w:t>内</w:t>
      </w:r>
      <w:r w:rsidRPr="006978FC">
        <w:rPr>
          <w:szCs w:val="24"/>
          <w:lang w:eastAsia="zh-CN"/>
        </w:rPr>
        <w:t>和总</w:t>
      </w:r>
      <w:r w:rsidR="000C7CDE" w:rsidRPr="006978FC">
        <w:rPr>
          <w:rFonts w:hint="eastAsia"/>
          <w:szCs w:val="24"/>
          <w:lang w:eastAsia="zh-CN"/>
        </w:rPr>
        <w:t>精确性</w:t>
      </w:r>
      <w:r w:rsidRPr="006978FC">
        <w:rPr>
          <w:szCs w:val="24"/>
          <w:lang w:eastAsia="zh-CN"/>
        </w:rPr>
        <w:t>值的变异系数。</w:t>
      </w:r>
    </w:p>
    <w:p w14:paraId="79D86276" w14:textId="6A816CE2" w:rsidR="002C4732" w:rsidRDefault="00A60F46" w:rsidP="002C4732">
      <w:pPr>
        <w:spacing w:before="144"/>
        <w:ind w:leftChars="400" w:left="960"/>
        <w:rPr>
          <w:szCs w:val="24"/>
          <w:lang w:eastAsia="zh-CN"/>
        </w:rPr>
      </w:pPr>
      <w:r w:rsidRPr="006978FC">
        <w:rPr>
          <w:szCs w:val="24"/>
          <w:lang w:eastAsia="zh-CN"/>
        </w:rPr>
        <w:t>对于单一</w:t>
      </w:r>
      <w:r w:rsidR="000C7CDE" w:rsidRPr="006978FC">
        <w:rPr>
          <w:szCs w:val="24"/>
          <w:lang w:eastAsia="zh-CN"/>
        </w:rPr>
        <w:t>端点</w:t>
      </w:r>
      <w:r w:rsidRPr="006978FC">
        <w:rPr>
          <w:szCs w:val="24"/>
          <w:lang w:eastAsia="zh-CN"/>
        </w:rPr>
        <w:t>测定，为每组</w:t>
      </w:r>
      <w:r w:rsidR="0011602E" w:rsidRPr="006978FC">
        <w:rPr>
          <w:szCs w:val="24"/>
          <w:lang w:eastAsia="zh-CN"/>
        </w:rPr>
        <w:t>试验</w:t>
      </w:r>
      <w:r w:rsidRPr="006978FC">
        <w:rPr>
          <w:szCs w:val="24"/>
          <w:lang w:eastAsia="zh-CN"/>
        </w:rPr>
        <w:t>提供</w:t>
      </w:r>
      <w:r w:rsidR="000C7CDE" w:rsidRPr="006978FC">
        <w:rPr>
          <w:szCs w:val="24"/>
          <w:lang w:eastAsia="zh-CN"/>
        </w:rPr>
        <w:t>阴性</w:t>
      </w:r>
      <w:r w:rsidR="000C7CDE" w:rsidRPr="006978FC">
        <w:rPr>
          <w:rFonts w:hint="eastAsia"/>
          <w:szCs w:val="24"/>
          <w:lang w:eastAsia="zh-CN"/>
        </w:rPr>
        <w:t>、</w:t>
      </w:r>
      <w:r w:rsidR="000C7CDE" w:rsidRPr="006978FC">
        <w:rPr>
          <w:szCs w:val="24"/>
          <w:lang w:eastAsia="zh-CN"/>
        </w:rPr>
        <w:t>边界</w:t>
      </w:r>
      <w:r w:rsidR="000C7CDE" w:rsidRPr="006978FC">
        <w:rPr>
          <w:szCs w:val="24"/>
          <w:lang w:eastAsia="zh-CN"/>
        </w:rPr>
        <w:t>/</w:t>
      </w:r>
      <w:r w:rsidR="004F56D8" w:rsidRPr="006978FC">
        <w:rPr>
          <w:rFonts w:hint="eastAsia"/>
          <w:szCs w:val="24"/>
          <w:lang w:eastAsia="zh-CN"/>
        </w:rPr>
        <w:t>不确定</w:t>
      </w:r>
      <w:r w:rsidR="000C7CDE" w:rsidRPr="006978FC">
        <w:rPr>
          <w:szCs w:val="24"/>
          <w:lang w:eastAsia="zh-CN"/>
        </w:rPr>
        <w:t>或阳性</w:t>
      </w:r>
      <w:r w:rsidRPr="006978FC">
        <w:rPr>
          <w:szCs w:val="24"/>
          <w:lang w:eastAsia="zh-CN"/>
        </w:rPr>
        <w:t>结果的百分比。</w:t>
      </w:r>
    </w:p>
    <w:p w14:paraId="0C77C6AE" w14:textId="023AF777" w:rsidR="00A60F46" w:rsidRPr="006978FC" w:rsidRDefault="00A60F46" w:rsidP="002C4732">
      <w:pPr>
        <w:spacing w:before="144"/>
        <w:ind w:leftChars="400" w:left="960"/>
        <w:rPr>
          <w:b/>
          <w:bCs/>
          <w:szCs w:val="24"/>
          <w:lang w:eastAsia="zh-CN"/>
        </w:rPr>
      </w:pPr>
      <w:r w:rsidRPr="006978FC">
        <w:rPr>
          <w:szCs w:val="24"/>
          <w:lang w:eastAsia="zh-CN"/>
        </w:rPr>
        <w:t>如果在</w:t>
      </w:r>
      <w:r w:rsidR="00634EA5" w:rsidRPr="006978FC">
        <w:rPr>
          <w:szCs w:val="24"/>
          <w:lang w:eastAsia="zh-CN"/>
        </w:rPr>
        <w:t>样本</w:t>
      </w:r>
      <w:r w:rsidRPr="006978FC">
        <w:rPr>
          <w:szCs w:val="24"/>
          <w:lang w:eastAsia="zh-CN"/>
        </w:rPr>
        <w:t>处理</w:t>
      </w:r>
      <w:r w:rsidR="000C7CDE" w:rsidRPr="006978FC">
        <w:rPr>
          <w:szCs w:val="24"/>
          <w:lang w:eastAsia="zh-CN"/>
        </w:rPr>
        <w:t>或</w:t>
      </w:r>
      <w:r w:rsidR="000C7CDE" w:rsidRPr="006978FC">
        <w:rPr>
          <w:rFonts w:hint="eastAsia"/>
          <w:szCs w:val="24"/>
          <w:lang w:eastAsia="zh-CN"/>
        </w:rPr>
        <w:t>解读</w:t>
      </w:r>
      <w:r w:rsidR="000C7CDE" w:rsidRPr="006978FC">
        <w:rPr>
          <w:szCs w:val="24"/>
          <w:lang w:eastAsia="zh-CN"/>
        </w:rPr>
        <w:t>和解释结果</w:t>
      </w:r>
      <w:r w:rsidR="000C7CDE" w:rsidRPr="006978FC">
        <w:rPr>
          <w:rFonts w:hint="eastAsia"/>
          <w:szCs w:val="24"/>
          <w:lang w:eastAsia="zh-CN"/>
        </w:rPr>
        <w:t>时</w:t>
      </w:r>
      <w:r w:rsidRPr="006978FC">
        <w:rPr>
          <w:szCs w:val="24"/>
          <w:lang w:eastAsia="zh-CN"/>
        </w:rPr>
        <w:t>使用专用仪器，请在每个</w:t>
      </w:r>
      <w:r w:rsidR="000C7CDE" w:rsidRPr="006978FC">
        <w:rPr>
          <w:rFonts w:hint="eastAsia"/>
          <w:szCs w:val="24"/>
          <w:lang w:eastAsia="zh-CN"/>
        </w:rPr>
        <w:t>站点</w:t>
      </w:r>
      <w:r w:rsidRPr="006978FC">
        <w:rPr>
          <w:szCs w:val="24"/>
          <w:lang w:eastAsia="zh-CN"/>
        </w:rPr>
        <w:t>使用不同的</w:t>
      </w:r>
      <w:r w:rsidR="000C7CDE" w:rsidRPr="006978FC">
        <w:rPr>
          <w:rFonts w:hint="eastAsia"/>
          <w:szCs w:val="24"/>
          <w:lang w:eastAsia="zh-CN"/>
        </w:rPr>
        <w:t>工具</w:t>
      </w:r>
      <w:r w:rsidRPr="006978FC">
        <w:rPr>
          <w:szCs w:val="24"/>
          <w:lang w:eastAsia="zh-CN"/>
        </w:rPr>
        <w:t>。</w:t>
      </w:r>
      <w:r w:rsidR="000C7CDE" w:rsidRPr="006978FC">
        <w:rPr>
          <w:rFonts w:hint="eastAsia"/>
          <w:szCs w:val="24"/>
          <w:lang w:eastAsia="zh-CN"/>
        </w:rPr>
        <w:t>如果未</w:t>
      </w:r>
      <w:r w:rsidRPr="006978FC">
        <w:rPr>
          <w:szCs w:val="24"/>
          <w:lang w:eastAsia="zh-CN"/>
        </w:rPr>
        <w:t>使用专用</w:t>
      </w:r>
      <w:r w:rsidR="000C7CDE" w:rsidRPr="006978FC">
        <w:rPr>
          <w:rFonts w:hint="eastAsia"/>
          <w:szCs w:val="24"/>
          <w:lang w:eastAsia="zh-CN"/>
        </w:rPr>
        <w:t>工具</w:t>
      </w:r>
      <w:r w:rsidRPr="006978FC">
        <w:rPr>
          <w:szCs w:val="24"/>
          <w:lang w:eastAsia="zh-CN"/>
        </w:rPr>
        <w:t>，</w:t>
      </w:r>
      <w:r w:rsidR="000C7CDE" w:rsidRPr="006978FC">
        <w:rPr>
          <w:rFonts w:hint="eastAsia"/>
          <w:szCs w:val="24"/>
          <w:lang w:eastAsia="zh-CN"/>
        </w:rPr>
        <w:t>说明在</w:t>
      </w:r>
      <w:r w:rsidR="000C7CDE" w:rsidRPr="006978FC">
        <w:rPr>
          <w:szCs w:val="24"/>
          <w:lang w:eastAsia="zh-CN"/>
        </w:rPr>
        <w:t>每个</w:t>
      </w:r>
      <w:r w:rsidR="000C7CDE" w:rsidRPr="006978FC">
        <w:rPr>
          <w:rFonts w:hint="eastAsia"/>
          <w:szCs w:val="24"/>
          <w:lang w:eastAsia="zh-CN"/>
        </w:rPr>
        <w:t>站点</w:t>
      </w:r>
      <w:r w:rsidR="000C7CDE" w:rsidRPr="006978FC">
        <w:rPr>
          <w:szCs w:val="24"/>
          <w:lang w:eastAsia="zh-CN"/>
        </w:rPr>
        <w:t>使用</w:t>
      </w:r>
      <w:r w:rsidRPr="006978FC">
        <w:rPr>
          <w:szCs w:val="24"/>
          <w:lang w:eastAsia="zh-CN"/>
        </w:rPr>
        <w:t>的</w:t>
      </w:r>
      <w:r w:rsidR="000C7CDE" w:rsidRPr="006978FC">
        <w:rPr>
          <w:rFonts w:hint="eastAsia"/>
          <w:szCs w:val="24"/>
          <w:lang w:eastAsia="zh-CN"/>
        </w:rPr>
        <w:t>工具</w:t>
      </w:r>
      <w:r w:rsidRPr="006978FC">
        <w:rPr>
          <w:szCs w:val="24"/>
          <w:lang w:eastAsia="zh-CN"/>
        </w:rPr>
        <w:t>的</w:t>
      </w:r>
      <w:r w:rsidR="000C7CDE" w:rsidRPr="006978FC">
        <w:rPr>
          <w:rFonts w:hint="eastAsia"/>
          <w:szCs w:val="24"/>
          <w:lang w:eastAsia="zh-CN"/>
        </w:rPr>
        <w:t>质量标准</w:t>
      </w:r>
      <w:r w:rsidRPr="006978FC">
        <w:rPr>
          <w:szCs w:val="24"/>
          <w:lang w:eastAsia="zh-CN"/>
        </w:rPr>
        <w:t>。</w:t>
      </w:r>
    </w:p>
    <w:p w14:paraId="42C3416A" w14:textId="78E0D3F9" w:rsidR="00BE571A" w:rsidRPr="002C4732" w:rsidRDefault="00FB7D14" w:rsidP="002C4732">
      <w:pPr>
        <w:pStyle w:val="a4"/>
        <w:numPr>
          <w:ilvl w:val="0"/>
          <w:numId w:val="44"/>
        </w:numPr>
        <w:spacing w:before="144"/>
        <w:ind w:left="480" w:hangingChars="200" w:hanging="480"/>
        <w:rPr>
          <w:szCs w:val="24"/>
          <w:u w:val="single"/>
          <w:lang w:eastAsia="zh-CN"/>
        </w:rPr>
      </w:pPr>
      <w:r w:rsidRPr="002C4732">
        <w:rPr>
          <w:szCs w:val="24"/>
          <w:u w:val="single"/>
          <w:lang w:eastAsia="zh-CN"/>
        </w:rPr>
        <w:t>临床研究。</w:t>
      </w:r>
    </w:p>
    <w:p w14:paraId="479E3572" w14:textId="668E17D7" w:rsidR="00FB7D14" w:rsidRPr="006978FC" w:rsidRDefault="00FB7D14" w:rsidP="002C4732">
      <w:pPr>
        <w:spacing w:before="144"/>
        <w:ind w:leftChars="200" w:left="480"/>
        <w:rPr>
          <w:b/>
          <w:bCs/>
          <w:szCs w:val="24"/>
          <w:lang w:eastAsia="zh-CN"/>
        </w:rPr>
      </w:pPr>
      <w:r w:rsidRPr="006978FC">
        <w:rPr>
          <w:szCs w:val="24"/>
          <w:lang w:eastAsia="zh-CN"/>
        </w:rPr>
        <w:t>比较研究提供</w:t>
      </w:r>
      <w:r w:rsidR="000C7CDE" w:rsidRPr="006978FC">
        <w:rPr>
          <w:rFonts w:hint="eastAsia"/>
          <w:szCs w:val="24"/>
          <w:lang w:eastAsia="zh-CN"/>
        </w:rPr>
        <w:t>有关</w:t>
      </w:r>
      <w:r w:rsidR="000F78E8" w:rsidRPr="006978FC">
        <w:rPr>
          <w:szCs w:val="24"/>
          <w:lang w:eastAsia="zh-CN"/>
        </w:rPr>
        <w:t>系统准确检测分枝杆菌的能力的数据。应</w:t>
      </w:r>
      <w:r w:rsidRPr="006978FC">
        <w:rPr>
          <w:szCs w:val="24"/>
          <w:lang w:eastAsia="zh-CN"/>
        </w:rPr>
        <w:t>证明</w:t>
      </w:r>
      <w:r w:rsidR="000F78E8" w:rsidRPr="006978FC">
        <w:rPr>
          <w:rFonts w:hint="eastAsia"/>
          <w:szCs w:val="24"/>
          <w:lang w:eastAsia="zh-CN"/>
        </w:rPr>
        <w:t>：</w:t>
      </w:r>
      <w:r w:rsidRPr="006978FC">
        <w:rPr>
          <w:szCs w:val="24"/>
          <w:lang w:eastAsia="zh-CN"/>
        </w:rPr>
        <w:t>与</w:t>
      </w:r>
      <w:r w:rsidR="000F78E8" w:rsidRPr="006978FC">
        <w:rPr>
          <w:rFonts w:hint="eastAsia"/>
          <w:szCs w:val="24"/>
          <w:lang w:eastAsia="zh-CN"/>
        </w:rPr>
        <w:t>在</w:t>
      </w:r>
      <w:r w:rsidRPr="006978FC">
        <w:rPr>
          <w:szCs w:val="24"/>
          <w:lang w:eastAsia="zh-CN"/>
        </w:rPr>
        <w:t>至少三个</w:t>
      </w:r>
      <w:r w:rsidR="000F78E8" w:rsidRPr="006978FC">
        <w:rPr>
          <w:szCs w:val="24"/>
          <w:lang w:eastAsia="zh-CN"/>
        </w:rPr>
        <w:t>不同临床</w:t>
      </w:r>
      <w:r w:rsidR="000F78E8" w:rsidRPr="006978FC">
        <w:rPr>
          <w:rFonts w:hint="eastAsia"/>
          <w:szCs w:val="24"/>
          <w:lang w:eastAsia="zh-CN"/>
        </w:rPr>
        <w:t>站点（其代表了</w:t>
      </w:r>
      <w:r w:rsidRPr="006978FC">
        <w:rPr>
          <w:szCs w:val="24"/>
          <w:lang w:eastAsia="zh-CN"/>
        </w:rPr>
        <w:t>不同</w:t>
      </w:r>
      <w:r w:rsidR="000F78E8" w:rsidRPr="006978FC">
        <w:rPr>
          <w:rFonts w:hint="eastAsia"/>
          <w:szCs w:val="24"/>
          <w:lang w:eastAsia="zh-CN"/>
        </w:rPr>
        <w:t>的</w:t>
      </w:r>
      <w:r w:rsidRPr="006978FC">
        <w:rPr>
          <w:szCs w:val="24"/>
          <w:lang w:eastAsia="zh-CN"/>
        </w:rPr>
        <w:t>地理区域</w:t>
      </w:r>
      <w:r w:rsidR="000F78E8" w:rsidRPr="006978FC">
        <w:rPr>
          <w:szCs w:val="24"/>
          <w:lang w:eastAsia="zh-CN"/>
        </w:rPr>
        <w:t>以及不同的患者群体（例如、纽约市、加利福尼亚州、德克萨斯州和</w:t>
      </w:r>
      <w:r w:rsidR="000F78E8" w:rsidRPr="006978FC">
        <w:rPr>
          <w:szCs w:val="24"/>
          <w:lang w:eastAsia="zh-CN"/>
        </w:rPr>
        <w:t>/</w:t>
      </w:r>
      <w:r w:rsidR="000F78E8" w:rsidRPr="006978FC">
        <w:rPr>
          <w:szCs w:val="24"/>
          <w:lang w:eastAsia="zh-CN"/>
        </w:rPr>
        <w:t>或佛罗里达州</w:t>
      </w:r>
      <w:r w:rsidR="00C278F3" w:rsidRPr="006978FC">
        <w:rPr>
          <w:szCs w:val="24"/>
          <w:lang w:eastAsia="zh-CN"/>
        </w:rPr>
        <w:t>；</w:t>
      </w:r>
      <w:r w:rsidR="000F78E8" w:rsidRPr="006978FC">
        <w:rPr>
          <w:szCs w:val="24"/>
          <w:lang w:eastAsia="zh-CN"/>
        </w:rPr>
        <w:t>HIV</w:t>
      </w:r>
      <w:r w:rsidR="000F78E8" w:rsidRPr="006978FC">
        <w:rPr>
          <w:szCs w:val="24"/>
          <w:lang w:eastAsia="zh-CN"/>
        </w:rPr>
        <w:t>阳性、</w:t>
      </w:r>
      <w:r w:rsidR="000F78E8" w:rsidRPr="006978FC">
        <w:rPr>
          <w:szCs w:val="24"/>
          <w:lang w:eastAsia="zh-CN"/>
        </w:rPr>
        <w:t>IV</w:t>
      </w:r>
      <w:r w:rsidR="000F78E8" w:rsidRPr="006978FC">
        <w:rPr>
          <w:szCs w:val="24"/>
          <w:lang w:eastAsia="zh-CN"/>
        </w:rPr>
        <w:t>药物滥用者、低社会经济地位群体等）</w:t>
      </w:r>
      <w:r w:rsidR="000F78E8" w:rsidRPr="006978FC">
        <w:rPr>
          <w:rFonts w:hint="eastAsia"/>
          <w:szCs w:val="24"/>
          <w:lang w:eastAsia="zh-CN"/>
        </w:rPr>
        <w:t>）使用</w:t>
      </w:r>
      <w:r w:rsidRPr="006978FC">
        <w:rPr>
          <w:szCs w:val="24"/>
          <w:lang w:eastAsia="zh-CN"/>
        </w:rPr>
        <w:t>的</w:t>
      </w:r>
      <w:r w:rsidR="000F78E8" w:rsidRPr="006978FC">
        <w:rPr>
          <w:rFonts w:hint="eastAsia"/>
          <w:szCs w:val="24"/>
          <w:lang w:eastAsia="zh-CN"/>
        </w:rPr>
        <w:t>可控</w:t>
      </w:r>
      <w:r w:rsidRPr="006978FC">
        <w:rPr>
          <w:szCs w:val="24"/>
          <w:lang w:eastAsia="zh-CN"/>
        </w:rPr>
        <w:t>培养方法相比，该</w:t>
      </w:r>
      <w:r w:rsidR="005D684B" w:rsidRPr="006978FC">
        <w:rPr>
          <w:szCs w:val="24"/>
          <w:lang w:eastAsia="zh-CN"/>
        </w:rPr>
        <w:t>器械</w:t>
      </w:r>
      <w:r w:rsidRPr="006978FC">
        <w:rPr>
          <w:szCs w:val="24"/>
          <w:lang w:eastAsia="zh-CN"/>
        </w:rPr>
        <w:t>的性能</w:t>
      </w:r>
      <w:r w:rsidR="000F78E8" w:rsidRPr="006978FC">
        <w:rPr>
          <w:rFonts w:hint="eastAsia"/>
          <w:szCs w:val="24"/>
          <w:lang w:eastAsia="zh-CN"/>
        </w:rPr>
        <w:t>实质</w:t>
      </w:r>
      <w:r w:rsidRPr="006978FC">
        <w:rPr>
          <w:szCs w:val="24"/>
          <w:lang w:eastAsia="zh-CN"/>
        </w:rPr>
        <w:t>等同于培养和</w:t>
      </w:r>
      <w:r w:rsidRPr="006978FC">
        <w:rPr>
          <w:szCs w:val="24"/>
          <w:lang w:eastAsia="zh-CN"/>
        </w:rPr>
        <w:t>/</w:t>
      </w:r>
      <w:r w:rsidRPr="006978FC">
        <w:rPr>
          <w:szCs w:val="24"/>
          <w:lang w:eastAsia="zh-CN"/>
        </w:rPr>
        <w:t>或荧光染</w:t>
      </w:r>
      <w:r w:rsidR="000F78E8" w:rsidRPr="006978FC">
        <w:rPr>
          <w:rFonts w:hint="eastAsia"/>
          <w:szCs w:val="24"/>
          <w:lang w:eastAsia="zh-CN"/>
        </w:rPr>
        <w:t>色涂片</w:t>
      </w:r>
      <w:r w:rsidR="000F78E8" w:rsidRPr="006978FC">
        <w:rPr>
          <w:szCs w:val="24"/>
          <w:lang w:eastAsia="zh-CN"/>
        </w:rPr>
        <w:t>（取决于预期用途）</w:t>
      </w:r>
      <w:r w:rsidRPr="006978FC">
        <w:rPr>
          <w:szCs w:val="24"/>
          <w:lang w:eastAsia="zh-CN"/>
        </w:rPr>
        <w:t>。</w:t>
      </w:r>
      <w:r w:rsidR="000F78E8" w:rsidRPr="006978FC">
        <w:rPr>
          <w:rFonts w:hint="eastAsia"/>
          <w:szCs w:val="24"/>
          <w:lang w:eastAsia="zh-CN"/>
        </w:rPr>
        <w:t>应</w:t>
      </w:r>
      <w:r w:rsidRPr="006978FC">
        <w:rPr>
          <w:szCs w:val="24"/>
          <w:lang w:eastAsia="zh-CN"/>
        </w:rPr>
        <w:t>提供主要</w:t>
      </w:r>
      <w:r w:rsidR="000F78E8" w:rsidRPr="006978FC">
        <w:rPr>
          <w:rFonts w:hint="eastAsia"/>
          <w:szCs w:val="24"/>
          <w:lang w:eastAsia="zh-CN"/>
        </w:rPr>
        <w:t>研究者以及</w:t>
      </w:r>
      <w:r w:rsidR="000F78E8" w:rsidRPr="006978FC">
        <w:rPr>
          <w:szCs w:val="24"/>
          <w:lang w:eastAsia="zh-CN"/>
        </w:rPr>
        <w:t>进行试验的</w:t>
      </w:r>
      <w:r w:rsidR="000F78E8" w:rsidRPr="006978FC">
        <w:rPr>
          <w:rFonts w:hint="eastAsia"/>
          <w:szCs w:val="24"/>
          <w:lang w:eastAsia="zh-CN"/>
        </w:rPr>
        <w:t>站点的名称</w:t>
      </w:r>
      <w:r w:rsidR="000F78E8" w:rsidRPr="006978FC">
        <w:rPr>
          <w:szCs w:val="24"/>
          <w:lang w:eastAsia="zh-CN"/>
        </w:rPr>
        <w:t>和电话号码</w:t>
      </w:r>
      <w:r w:rsidRPr="006978FC">
        <w:rPr>
          <w:szCs w:val="24"/>
          <w:lang w:eastAsia="zh-CN"/>
        </w:rPr>
        <w:t>。实验室不得隶属于制造商，并且必须执行至少</w:t>
      </w:r>
      <w:r w:rsidR="000F78E8" w:rsidRPr="006978FC">
        <w:rPr>
          <w:rFonts w:hint="eastAsia"/>
          <w:szCs w:val="24"/>
          <w:lang w:eastAsia="zh-CN"/>
        </w:rPr>
        <w:t>Ⅲ</w:t>
      </w:r>
      <w:r w:rsidRPr="006978FC">
        <w:rPr>
          <w:szCs w:val="24"/>
          <w:lang w:eastAsia="zh-CN"/>
        </w:rPr>
        <w:t>级分枝细菌学程序。</w:t>
      </w:r>
    </w:p>
    <w:p w14:paraId="18EB0604" w14:textId="5C6AF3C4" w:rsidR="00FB7D14" w:rsidRPr="00434403" w:rsidRDefault="000F78E8" w:rsidP="002C4732">
      <w:pPr>
        <w:spacing w:before="144"/>
        <w:ind w:leftChars="200" w:left="480"/>
        <w:rPr>
          <w:bCs/>
          <w:szCs w:val="24"/>
          <w:lang w:eastAsia="zh-CN"/>
        </w:rPr>
      </w:pPr>
      <w:r w:rsidRPr="00434403">
        <w:rPr>
          <w:rFonts w:hint="eastAsia"/>
          <w:szCs w:val="24"/>
          <w:lang w:eastAsia="zh-CN"/>
        </w:rPr>
        <w:t>说明所使用的方法选择并提供参考。程序方案必须纳入</w:t>
      </w:r>
      <w:r w:rsidR="00461D9C" w:rsidRPr="00434403">
        <w:rPr>
          <w:rFonts w:hint="eastAsia"/>
          <w:szCs w:val="24"/>
          <w:lang w:eastAsia="zh-CN"/>
        </w:rPr>
        <w:t>提交资料</w:t>
      </w:r>
      <w:r w:rsidRPr="00434403">
        <w:rPr>
          <w:rFonts w:hint="eastAsia"/>
          <w:szCs w:val="24"/>
          <w:lang w:eastAsia="zh-CN"/>
        </w:rPr>
        <w:t>中，包括用于分级涂片</w:t>
      </w:r>
      <w:r w:rsidR="003754FB" w:rsidRPr="00434403">
        <w:rPr>
          <w:rFonts w:hint="eastAsia"/>
          <w:szCs w:val="24"/>
          <w:lang w:eastAsia="zh-CN"/>
        </w:rPr>
        <w:t>以及评估培养半定量</w:t>
      </w:r>
      <w:r w:rsidRPr="00434403">
        <w:rPr>
          <w:rFonts w:hint="eastAsia"/>
          <w:szCs w:val="24"/>
          <w:lang w:eastAsia="zh-CN"/>
        </w:rPr>
        <w:t>的方法</w:t>
      </w:r>
      <w:r w:rsidR="003754FB" w:rsidRPr="00434403">
        <w:rPr>
          <w:rFonts w:hint="eastAsia"/>
          <w:szCs w:val="24"/>
          <w:lang w:eastAsia="zh-CN"/>
        </w:rPr>
        <w:t>、样本</w:t>
      </w:r>
      <w:r w:rsidRPr="00434403">
        <w:rPr>
          <w:rFonts w:hint="eastAsia"/>
          <w:szCs w:val="24"/>
          <w:lang w:eastAsia="zh-CN"/>
        </w:rPr>
        <w:t>采集方法</w:t>
      </w:r>
      <w:r w:rsidR="003754FB" w:rsidRPr="00434403">
        <w:rPr>
          <w:rFonts w:hint="eastAsia"/>
          <w:szCs w:val="24"/>
          <w:lang w:eastAsia="zh-CN"/>
        </w:rPr>
        <w:t>、采集</w:t>
      </w:r>
      <w:r w:rsidRPr="00434403">
        <w:rPr>
          <w:rFonts w:hint="eastAsia"/>
          <w:szCs w:val="24"/>
          <w:lang w:eastAsia="zh-CN"/>
        </w:rPr>
        <w:t>和培养之间的</w:t>
      </w:r>
      <w:r w:rsidR="003754FB" w:rsidRPr="00434403">
        <w:rPr>
          <w:rFonts w:hint="eastAsia"/>
          <w:szCs w:val="24"/>
          <w:lang w:eastAsia="zh-CN"/>
        </w:rPr>
        <w:t>过度</w:t>
      </w:r>
      <w:r w:rsidRPr="00434403">
        <w:rPr>
          <w:rFonts w:hint="eastAsia"/>
          <w:szCs w:val="24"/>
          <w:lang w:eastAsia="zh-CN"/>
        </w:rPr>
        <w:t>时间</w:t>
      </w:r>
      <w:r w:rsidR="003754FB" w:rsidRPr="00434403">
        <w:rPr>
          <w:rFonts w:hint="eastAsia"/>
          <w:szCs w:val="24"/>
          <w:lang w:eastAsia="zh-CN"/>
        </w:rPr>
        <w:t>、</w:t>
      </w:r>
      <w:r w:rsidRPr="00434403">
        <w:rPr>
          <w:rFonts w:hint="eastAsia"/>
          <w:szCs w:val="24"/>
          <w:lang w:eastAsia="zh-CN"/>
        </w:rPr>
        <w:t>培养前的</w:t>
      </w:r>
      <w:r w:rsidR="003754FB" w:rsidRPr="00434403">
        <w:rPr>
          <w:rFonts w:hint="eastAsia"/>
          <w:szCs w:val="24"/>
          <w:lang w:eastAsia="zh-CN"/>
        </w:rPr>
        <w:t>存储</w:t>
      </w:r>
      <w:r w:rsidRPr="00434403">
        <w:rPr>
          <w:rFonts w:hint="eastAsia"/>
          <w:szCs w:val="24"/>
          <w:lang w:eastAsia="zh-CN"/>
        </w:rPr>
        <w:t>条件以及特定的实验室培养程序，包括</w:t>
      </w:r>
      <w:r w:rsidR="003754FB" w:rsidRPr="00434403">
        <w:rPr>
          <w:rFonts w:hint="eastAsia"/>
          <w:szCs w:val="24"/>
          <w:lang w:eastAsia="zh-CN"/>
        </w:rPr>
        <w:t>所</w:t>
      </w:r>
      <w:r w:rsidRPr="00434403">
        <w:rPr>
          <w:rFonts w:hint="eastAsia"/>
          <w:szCs w:val="24"/>
          <w:lang w:eastAsia="zh-CN"/>
        </w:rPr>
        <w:t>执行的质量控制程序和定量方法</w:t>
      </w:r>
      <w:r w:rsidR="00C278F3" w:rsidRPr="00434403">
        <w:rPr>
          <w:rFonts w:hint="eastAsia"/>
          <w:szCs w:val="24"/>
          <w:lang w:eastAsia="zh-CN"/>
        </w:rPr>
        <w:t>。</w:t>
      </w:r>
      <w:r w:rsidRPr="00434403">
        <w:rPr>
          <w:rFonts w:hint="eastAsia"/>
          <w:szCs w:val="24"/>
          <w:lang w:eastAsia="zh-CN"/>
        </w:rPr>
        <w:t>AFB</w:t>
      </w:r>
      <w:r w:rsidRPr="00434403">
        <w:rPr>
          <w:rFonts w:hint="eastAsia"/>
          <w:szCs w:val="24"/>
          <w:lang w:eastAsia="zh-CN"/>
        </w:rPr>
        <w:t>涂片的初步筛选应使用</w:t>
      </w:r>
      <w:r w:rsidR="003754FB" w:rsidRPr="00434403">
        <w:rPr>
          <w:rFonts w:hint="eastAsia"/>
          <w:szCs w:val="24"/>
          <w:lang w:eastAsia="zh-CN"/>
        </w:rPr>
        <w:t>罗丹明</w:t>
      </w:r>
      <w:r w:rsidRPr="00434403">
        <w:rPr>
          <w:rFonts w:hint="eastAsia"/>
          <w:szCs w:val="24"/>
          <w:lang w:eastAsia="zh-CN"/>
        </w:rPr>
        <w:t>染色（或通过</w:t>
      </w:r>
      <w:r w:rsidR="003754FB" w:rsidRPr="00434403">
        <w:rPr>
          <w:rFonts w:hint="eastAsia"/>
          <w:szCs w:val="24"/>
          <w:lang w:eastAsia="zh-CN"/>
        </w:rPr>
        <w:t>控制</w:t>
      </w:r>
      <w:r w:rsidRPr="00434403">
        <w:rPr>
          <w:rFonts w:hint="eastAsia"/>
          <w:szCs w:val="24"/>
          <w:lang w:eastAsia="zh-CN"/>
        </w:rPr>
        <w:t>程序验证的另一种方法</w:t>
      </w:r>
      <w:r w:rsidR="003754FB" w:rsidRPr="00434403">
        <w:rPr>
          <w:rFonts w:hint="eastAsia"/>
          <w:szCs w:val="24"/>
          <w:lang w:eastAsia="zh-CN"/>
        </w:rPr>
        <w:t>，其始终</w:t>
      </w:r>
      <w:r w:rsidRPr="00434403">
        <w:rPr>
          <w:rFonts w:hint="eastAsia"/>
          <w:szCs w:val="24"/>
          <w:lang w:eastAsia="zh-CN"/>
        </w:rPr>
        <w:t>能够检测</w:t>
      </w:r>
      <w:r w:rsidR="004F56D8" w:rsidRPr="00434403">
        <w:rPr>
          <w:rFonts w:hint="eastAsia"/>
          <w:szCs w:val="24"/>
          <w:lang w:eastAsia="zh-CN"/>
        </w:rPr>
        <w:t>10</w:t>
      </w:r>
      <w:r w:rsidR="004F56D8" w:rsidRPr="009D6719">
        <w:rPr>
          <w:bCs/>
          <w:szCs w:val="24"/>
          <w:vertAlign w:val="superscript"/>
          <w:lang w:eastAsia="zh-CN"/>
        </w:rPr>
        <w:t>3</w:t>
      </w:r>
      <w:r w:rsidR="004F56D8" w:rsidRPr="00434403">
        <w:rPr>
          <w:rFonts w:hint="eastAsia"/>
          <w:szCs w:val="24"/>
          <w:lang w:eastAsia="zh-CN"/>
        </w:rPr>
        <w:t xml:space="preserve">AFB </w:t>
      </w:r>
      <w:r w:rsidRPr="00434403">
        <w:rPr>
          <w:rFonts w:hint="eastAsia"/>
          <w:szCs w:val="24"/>
          <w:lang w:eastAsia="zh-CN"/>
        </w:rPr>
        <w:t xml:space="preserve">/ </w:t>
      </w:r>
      <w:r w:rsidR="00AD0A44" w:rsidRPr="00434403">
        <w:rPr>
          <w:rFonts w:hint="eastAsia"/>
          <w:szCs w:val="24"/>
          <w:lang w:eastAsia="zh-CN"/>
        </w:rPr>
        <w:t>m</w:t>
      </w:r>
      <w:r w:rsidRPr="00434403">
        <w:rPr>
          <w:rFonts w:hint="eastAsia"/>
          <w:szCs w:val="24"/>
          <w:lang w:eastAsia="zh-CN"/>
        </w:rPr>
        <w:t>L</w:t>
      </w:r>
      <w:r w:rsidRPr="00434403">
        <w:rPr>
          <w:rFonts w:hint="eastAsia"/>
          <w:szCs w:val="24"/>
          <w:lang w:eastAsia="zh-CN"/>
        </w:rPr>
        <w:t>）</w:t>
      </w:r>
      <w:r w:rsidR="003754FB" w:rsidRPr="00434403">
        <w:rPr>
          <w:rFonts w:hint="eastAsia"/>
          <w:szCs w:val="24"/>
          <w:lang w:eastAsia="zh-CN"/>
        </w:rPr>
        <w:t>。应在数据中提供所培</w:t>
      </w:r>
      <w:r w:rsidRPr="00434403">
        <w:rPr>
          <w:rFonts w:hint="eastAsia"/>
          <w:szCs w:val="24"/>
          <w:lang w:eastAsia="zh-CN"/>
        </w:rPr>
        <w:t>养的</w:t>
      </w:r>
      <w:r w:rsidR="003754FB" w:rsidRPr="00434403">
        <w:rPr>
          <w:rFonts w:hint="eastAsia"/>
          <w:szCs w:val="24"/>
          <w:lang w:eastAsia="zh-CN"/>
        </w:rPr>
        <w:t>微生物</w:t>
      </w:r>
      <w:r w:rsidRPr="00434403">
        <w:rPr>
          <w:rFonts w:hint="eastAsia"/>
          <w:szCs w:val="24"/>
          <w:lang w:eastAsia="zh-CN"/>
        </w:rPr>
        <w:t>的相对数量</w:t>
      </w:r>
      <w:r w:rsidR="003754FB" w:rsidRPr="00434403">
        <w:rPr>
          <w:rFonts w:hint="eastAsia"/>
          <w:szCs w:val="24"/>
          <w:lang w:eastAsia="zh-CN"/>
        </w:rPr>
        <w:t>、</w:t>
      </w:r>
      <w:r w:rsidR="003754FB" w:rsidRPr="00434403">
        <w:rPr>
          <w:rFonts w:hint="eastAsia"/>
          <w:szCs w:val="24"/>
          <w:lang w:eastAsia="zh-CN"/>
        </w:rPr>
        <w:t>AFB</w:t>
      </w:r>
      <w:proofErr w:type="gramStart"/>
      <w:r w:rsidR="003754FB" w:rsidRPr="00434403">
        <w:rPr>
          <w:rFonts w:hint="eastAsia"/>
          <w:szCs w:val="24"/>
          <w:lang w:eastAsia="zh-CN"/>
        </w:rPr>
        <w:t>涂片半</w:t>
      </w:r>
      <w:proofErr w:type="gramEnd"/>
      <w:r w:rsidR="003754FB" w:rsidRPr="00434403">
        <w:rPr>
          <w:rFonts w:hint="eastAsia"/>
          <w:szCs w:val="24"/>
          <w:lang w:eastAsia="zh-CN"/>
        </w:rPr>
        <w:t>定量以及</w:t>
      </w:r>
      <w:r w:rsidRPr="00434403">
        <w:rPr>
          <w:rFonts w:hint="eastAsia"/>
          <w:szCs w:val="24"/>
          <w:lang w:eastAsia="zh-CN"/>
        </w:rPr>
        <w:t>所有分枝杆菌分离</w:t>
      </w:r>
      <w:r w:rsidR="003754FB" w:rsidRPr="00434403">
        <w:rPr>
          <w:rFonts w:hint="eastAsia"/>
          <w:szCs w:val="24"/>
          <w:lang w:eastAsia="zh-CN"/>
        </w:rPr>
        <w:t>株</w:t>
      </w:r>
      <w:r w:rsidRPr="00434403">
        <w:rPr>
          <w:rFonts w:hint="eastAsia"/>
          <w:szCs w:val="24"/>
          <w:lang w:eastAsia="zh-CN"/>
        </w:rPr>
        <w:t>的物种</w:t>
      </w:r>
      <w:r w:rsidR="003754FB" w:rsidRPr="00434403">
        <w:rPr>
          <w:rFonts w:hint="eastAsia"/>
          <w:szCs w:val="24"/>
          <w:lang w:eastAsia="zh-CN"/>
        </w:rPr>
        <w:t>特性</w:t>
      </w:r>
      <w:r w:rsidRPr="00434403">
        <w:rPr>
          <w:rFonts w:hint="eastAsia"/>
          <w:szCs w:val="24"/>
          <w:lang w:eastAsia="zh-CN"/>
        </w:rPr>
        <w:t>。</w:t>
      </w:r>
    </w:p>
    <w:p w14:paraId="0B528606" w14:textId="0E0224E8" w:rsidR="002C4732" w:rsidRDefault="002C4732" w:rsidP="006978FC">
      <w:pPr>
        <w:spacing w:before="144"/>
        <w:rPr>
          <w:b/>
          <w:bCs/>
          <w:szCs w:val="24"/>
          <w:lang w:eastAsia="zh-CN"/>
        </w:rPr>
      </w:pPr>
      <w:r>
        <w:rPr>
          <w:b/>
          <w:bCs/>
          <w:szCs w:val="24"/>
          <w:lang w:eastAsia="zh-CN"/>
        </w:rPr>
        <w:br w:type="page"/>
      </w:r>
    </w:p>
    <w:p w14:paraId="71519890" w14:textId="10B0D25E" w:rsidR="002C4732" w:rsidRDefault="003754FB" w:rsidP="002C4732">
      <w:pPr>
        <w:spacing w:before="144"/>
        <w:ind w:leftChars="200" w:left="480"/>
        <w:rPr>
          <w:szCs w:val="24"/>
          <w:lang w:eastAsia="zh-CN"/>
        </w:rPr>
      </w:pPr>
      <w:r w:rsidRPr="006978FC">
        <w:rPr>
          <w:rFonts w:hint="eastAsia"/>
          <w:szCs w:val="24"/>
          <w:lang w:eastAsia="zh-CN"/>
        </w:rPr>
        <w:lastRenderedPageBreak/>
        <w:t>所评价</w:t>
      </w:r>
      <w:r w:rsidR="00FB7D14" w:rsidRPr="006978FC">
        <w:rPr>
          <w:szCs w:val="24"/>
          <w:lang w:eastAsia="zh-CN"/>
        </w:rPr>
        <w:t>的新</w:t>
      </w:r>
      <w:r w:rsidR="00634EA5" w:rsidRPr="006978FC">
        <w:rPr>
          <w:szCs w:val="24"/>
          <w:lang w:eastAsia="zh-CN"/>
        </w:rPr>
        <w:t>器械</w:t>
      </w:r>
      <w:r w:rsidR="00FB7D14" w:rsidRPr="006978FC">
        <w:rPr>
          <w:szCs w:val="24"/>
          <w:lang w:eastAsia="zh-CN"/>
        </w:rPr>
        <w:t>必须</w:t>
      </w:r>
      <w:r w:rsidRPr="006978FC">
        <w:rPr>
          <w:rFonts w:hint="eastAsia"/>
          <w:szCs w:val="24"/>
          <w:lang w:eastAsia="zh-CN"/>
        </w:rPr>
        <w:t>根据</w:t>
      </w:r>
      <w:r w:rsidR="00FB7D14" w:rsidRPr="006978FC">
        <w:rPr>
          <w:szCs w:val="24"/>
          <w:lang w:eastAsia="zh-CN"/>
        </w:rPr>
        <w:t>产品</w:t>
      </w:r>
      <w:r w:rsidRPr="006978FC">
        <w:rPr>
          <w:rFonts w:hint="eastAsia"/>
          <w:szCs w:val="24"/>
          <w:lang w:eastAsia="zh-CN"/>
        </w:rPr>
        <w:t>说明书</w:t>
      </w:r>
      <w:r w:rsidR="00FB7D14" w:rsidRPr="006978FC">
        <w:rPr>
          <w:szCs w:val="24"/>
          <w:lang w:eastAsia="zh-CN"/>
        </w:rPr>
        <w:t>中规定的程序和建议</w:t>
      </w:r>
      <w:r w:rsidRPr="006978FC">
        <w:rPr>
          <w:rFonts w:hint="eastAsia"/>
          <w:szCs w:val="24"/>
          <w:lang w:eastAsia="zh-CN"/>
        </w:rPr>
        <w:t>进行使用</w:t>
      </w:r>
      <w:r w:rsidR="00FB7D14" w:rsidRPr="006978FC">
        <w:rPr>
          <w:szCs w:val="24"/>
          <w:lang w:eastAsia="zh-CN"/>
        </w:rPr>
        <w:t>。应重复</w:t>
      </w:r>
      <w:r w:rsidRPr="006978FC">
        <w:rPr>
          <w:rFonts w:hint="eastAsia"/>
          <w:szCs w:val="24"/>
          <w:lang w:eastAsia="zh-CN"/>
        </w:rPr>
        <w:t>测试</w:t>
      </w:r>
      <w:r w:rsidR="00FB7D14" w:rsidRPr="006978FC">
        <w:rPr>
          <w:szCs w:val="24"/>
          <w:lang w:eastAsia="zh-CN"/>
        </w:rPr>
        <w:t>所有边界</w:t>
      </w:r>
      <w:r w:rsidR="00FB7D14" w:rsidRPr="006978FC">
        <w:rPr>
          <w:szCs w:val="24"/>
          <w:lang w:eastAsia="zh-CN"/>
        </w:rPr>
        <w:t>/</w:t>
      </w:r>
      <w:r w:rsidR="004F56D8" w:rsidRPr="006978FC">
        <w:rPr>
          <w:rFonts w:hint="eastAsia"/>
          <w:szCs w:val="24"/>
          <w:lang w:eastAsia="zh-CN"/>
        </w:rPr>
        <w:t>不确定</w:t>
      </w:r>
      <w:r w:rsidR="00FB7D14" w:rsidRPr="006978FC">
        <w:rPr>
          <w:szCs w:val="24"/>
          <w:lang w:eastAsia="zh-CN"/>
        </w:rPr>
        <w:t>结果。</w:t>
      </w:r>
      <w:r w:rsidRPr="006978FC">
        <w:rPr>
          <w:rFonts w:hint="eastAsia"/>
          <w:szCs w:val="24"/>
          <w:lang w:eastAsia="zh-CN"/>
        </w:rPr>
        <w:t>可能不会为</w:t>
      </w:r>
      <w:r w:rsidRPr="006978FC">
        <w:rPr>
          <w:szCs w:val="24"/>
          <w:lang w:eastAsia="zh-CN"/>
        </w:rPr>
        <w:t>最终分析更改（解决）</w:t>
      </w:r>
      <w:r w:rsidR="00FB7D14" w:rsidRPr="006978FC">
        <w:rPr>
          <w:szCs w:val="24"/>
          <w:lang w:eastAsia="zh-CN"/>
        </w:rPr>
        <w:t>初始的新</w:t>
      </w:r>
      <w:r w:rsidR="00634EA5" w:rsidRPr="006978FC">
        <w:rPr>
          <w:szCs w:val="24"/>
          <w:lang w:eastAsia="zh-CN"/>
        </w:rPr>
        <w:t>器械</w:t>
      </w:r>
      <w:r w:rsidR="00FB7D14" w:rsidRPr="006978FC">
        <w:rPr>
          <w:szCs w:val="24"/>
          <w:lang w:eastAsia="zh-CN"/>
        </w:rPr>
        <w:t>结果。</w:t>
      </w:r>
      <w:r w:rsidR="00205585" w:rsidRPr="006978FC">
        <w:rPr>
          <w:szCs w:val="24"/>
          <w:lang w:eastAsia="zh-CN"/>
        </w:rPr>
        <w:t>培养基</w:t>
      </w:r>
      <w:r w:rsidR="00FB7D14" w:rsidRPr="006978FC">
        <w:rPr>
          <w:szCs w:val="24"/>
          <w:lang w:eastAsia="zh-CN"/>
        </w:rPr>
        <w:t>扩增</w:t>
      </w:r>
      <w:r w:rsidRPr="006978FC">
        <w:rPr>
          <w:rFonts w:hint="eastAsia"/>
          <w:szCs w:val="24"/>
          <w:lang w:eastAsia="zh-CN"/>
        </w:rPr>
        <w:t>可用于</w:t>
      </w:r>
      <w:r w:rsidR="00FB7D14" w:rsidRPr="006978FC">
        <w:rPr>
          <w:szCs w:val="24"/>
          <w:lang w:eastAsia="zh-CN"/>
        </w:rPr>
        <w:t>确定该菌株是否可</w:t>
      </w:r>
      <w:r w:rsidRPr="006978FC">
        <w:rPr>
          <w:rFonts w:hint="eastAsia"/>
          <w:szCs w:val="24"/>
          <w:lang w:eastAsia="zh-CN"/>
        </w:rPr>
        <w:t>使用该器械进行</w:t>
      </w:r>
      <w:r w:rsidR="00FB7D14" w:rsidRPr="006978FC">
        <w:rPr>
          <w:szCs w:val="24"/>
          <w:lang w:eastAsia="zh-CN"/>
        </w:rPr>
        <w:t>扩增</w:t>
      </w:r>
      <w:r w:rsidR="00FB7D14" w:rsidRPr="006978FC">
        <w:rPr>
          <w:szCs w:val="24"/>
          <w:lang w:eastAsia="zh-CN"/>
        </w:rPr>
        <w:t>/</w:t>
      </w:r>
      <w:r w:rsidR="00FB7D14" w:rsidRPr="006978FC">
        <w:rPr>
          <w:szCs w:val="24"/>
          <w:lang w:eastAsia="zh-CN"/>
        </w:rPr>
        <w:t>检测</w:t>
      </w:r>
      <w:r w:rsidRPr="006978FC">
        <w:rPr>
          <w:rFonts w:hint="eastAsia"/>
          <w:szCs w:val="24"/>
          <w:lang w:eastAsia="zh-CN"/>
        </w:rPr>
        <w:t>，因此在</w:t>
      </w:r>
      <w:r w:rsidR="00FB7D14" w:rsidRPr="006978FC">
        <w:rPr>
          <w:szCs w:val="24"/>
          <w:lang w:eastAsia="zh-CN"/>
        </w:rPr>
        <w:t>结果</w:t>
      </w:r>
      <w:r w:rsidRPr="006978FC">
        <w:rPr>
          <w:rFonts w:hint="eastAsia"/>
          <w:szCs w:val="24"/>
          <w:lang w:eastAsia="zh-CN"/>
        </w:rPr>
        <w:t>公布</w:t>
      </w:r>
      <w:r w:rsidR="00FB7D14" w:rsidRPr="006978FC">
        <w:rPr>
          <w:szCs w:val="24"/>
          <w:lang w:eastAsia="zh-CN"/>
        </w:rPr>
        <w:t>之后</w:t>
      </w:r>
      <w:r w:rsidRPr="006978FC">
        <w:rPr>
          <w:rFonts w:hint="eastAsia"/>
          <w:szCs w:val="24"/>
          <w:lang w:eastAsia="zh-CN"/>
        </w:rPr>
        <w:t>，可回顾性</w:t>
      </w:r>
      <w:r w:rsidR="00FB7D14" w:rsidRPr="006978FC">
        <w:rPr>
          <w:szCs w:val="24"/>
          <w:lang w:eastAsia="zh-CN"/>
        </w:rPr>
        <w:t>进行</w:t>
      </w:r>
      <w:r w:rsidRPr="006978FC">
        <w:rPr>
          <w:rFonts w:hint="eastAsia"/>
          <w:szCs w:val="24"/>
          <w:lang w:eastAsia="zh-CN"/>
        </w:rPr>
        <w:t>此项操作</w:t>
      </w:r>
      <w:r w:rsidR="00FB7D14" w:rsidRPr="006978FC">
        <w:rPr>
          <w:szCs w:val="24"/>
          <w:lang w:eastAsia="zh-CN"/>
        </w:rPr>
        <w:t>。假阳性（</w:t>
      </w:r>
      <w:r w:rsidR="00032DD5" w:rsidRPr="006978FC">
        <w:rPr>
          <w:rFonts w:hint="eastAsia"/>
          <w:szCs w:val="24"/>
          <w:lang w:eastAsia="zh-CN"/>
        </w:rPr>
        <w:t>器械</w:t>
      </w:r>
      <w:r w:rsidR="00FB7D14" w:rsidRPr="006978FC">
        <w:rPr>
          <w:szCs w:val="24"/>
          <w:lang w:eastAsia="zh-CN"/>
        </w:rPr>
        <w:t>阳性</w:t>
      </w:r>
      <w:r w:rsidR="00FB7D14" w:rsidRPr="006978FC">
        <w:rPr>
          <w:szCs w:val="24"/>
          <w:lang w:eastAsia="zh-CN"/>
        </w:rPr>
        <w:t>/</w:t>
      </w:r>
      <w:r w:rsidR="00FB7D14" w:rsidRPr="006978FC">
        <w:rPr>
          <w:szCs w:val="24"/>
          <w:lang w:eastAsia="zh-CN"/>
        </w:rPr>
        <w:t>培养阴性）可以通过临床信息（阳性放射学</w:t>
      </w:r>
      <w:r w:rsidR="00032DD5" w:rsidRPr="006978FC">
        <w:rPr>
          <w:szCs w:val="24"/>
          <w:lang w:eastAsia="zh-CN"/>
        </w:rPr>
        <w:t>、</w:t>
      </w:r>
      <w:r w:rsidR="00FB7D14" w:rsidRPr="006978FC">
        <w:rPr>
          <w:szCs w:val="24"/>
          <w:lang w:eastAsia="zh-CN"/>
        </w:rPr>
        <w:t>其他阳性</w:t>
      </w:r>
      <w:r w:rsidR="00205585" w:rsidRPr="006978FC">
        <w:rPr>
          <w:szCs w:val="24"/>
          <w:lang w:eastAsia="zh-CN"/>
        </w:rPr>
        <w:t>培养基</w:t>
      </w:r>
      <w:r w:rsidR="00032DD5" w:rsidRPr="006978FC">
        <w:rPr>
          <w:szCs w:val="24"/>
          <w:lang w:eastAsia="zh-CN"/>
        </w:rPr>
        <w:t>、</w:t>
      </w:r>
      <w:r w:rsidR="00FB7D14" w:rsidRPr="006978FC">
        <w:rPr>
          <w:szCs w:val="24"/>
          <w:lang w:eastAsia="zh-CN"/>
        </w:rPr>
        <w:t>先前的抗结核治疗</w:t>
      </w:r>
      <w:r w:rsidR="00032DD5" w:rsidRPr="006978FC">
        <w:rPr>
          <w:szCs w:val="24"/>
          <w:lang w:eastAsia="zh-CN"/>
        </w:rPr>
        <w:t>、</w:t>
      </w:r>
      <w:r w:rsidR="00FB7D14" w:rsidRPr="006978FC">
        <w:rPr>
          <w:szCs w:val="24"/>
          <w:lang w:eastAsia="zh-CN"/>
        </w:rPr>
        <w:t>暴露史和皮肤</w:t>
      </w:r>
      <w:r w:rsidR="0011602E" w:rsidRPr="006978FC">
        <w:rPr>
          <w:szCs w:val="24"/>
          <w:lang w:eastAsia="zh-CN"/>
        </w:rPr>
        <w:t>试验</w:t>
      </w:r>
      <w:r w:rsidR="00FB7D14" w:rsidRPr="006978FC">
        <w:rPr>
          <w:szCs w:val="24"/>
          <w:lang w:eastAsia="zh-CN"/>
        </w:rPr>
        <w:t>转化等）来</w:t>
      </w:r>
      <w:r w:rsidR="00032DD5" w:rsidRPr="006978FC">
        <w:rPr>
          <w:rFonts w:hint="eastAsia"/>
          <w:szCs w:val="24"/>
          <w:lang w:eastAsia="zh-CN"/>
        </w:rPr>
        <w:t>说明以</w:t>
      </w:r>
      <w:r w:rsidR="00FB7D14" w:rsidRPr="006978FC">
        <w:rPr>
          <w:szCs w:val="24"/>
          <w:lang w:eastAsia="zh-CN"/>
        </w:rPr>
        <w:t>用于最终数据分析。</w:t>
      </w:r>
    </w:p>
    <w:p w14:paraId="07DFCF7D" w14:textId="4CD9C2CF" w:rsidR="00FB7D14" w:rsidRPr="006978FC" w:rsidRDefault="00FB7D14" w:rsidP="002C4732">
      <w:pPr>
        <w:spacing w:before="144"/>
        <w:ind w:leftChars="200" w:left="480"/>
        <w:rPr>
          <w:b/>
          <w:bCs/>
          <w:szCs w:val="24"/>
          <w:lang w:eastAsia="zh-CN"/>
        </w:rPr>
      </w:pPr>
      <w:proofErr w:type="gramStart"/>
      <w:r w:rsidRPr="006978FC">
        <w:rPr>
          <w:szCs w:val="24"/>
          <w:lang w:eastAsia="zh-CN"/>
        </w:rPr>
        <w:t>对适当</w:t>
      </w:r>
      <w:proofErr w:type="gramEnd"/>
      <w:r w:rsidRPr="006978FC">
        <w:rPr>
          <w:szCs w:val="24"/>
          <w:lang w:eastAsia="zh-CN"/>
        </w:rPr>
        <w:t>数量的阳性和阴性临床</w:t>
      </w:r>
      <w:r w:rsidR="0011602E" w:rsidRPr="006978FC">
        <w:rPr>
          <w:szCs w:val="24"/>
          <w:lang w:eastAsia="zh-CN"/>
        </w:rPr>
        <w:t>样本</w:t>
      </w:r>
      <w:r w:rsidRPr="006978FC">
        <w:rPr>
          <w:szCs w:val="24"/>
          <w:lang w:eastAsia="zh-CN"/>
        </w:rPr>
        <w:t>进行</w:t>
      </w:r>
      <w:r w:rsidR="0011602E" w:rsidRPr="006978FC">
        <w:rPr>
          <w:szCs w:val="24"/>
          <w:lang w:eastAsia="zh-CN"/>
        </w:rPr>
        <w:t>试验</w:t>
      </w:r>
      <w:r w:rsidRPr="006978FC">
        <w:rPr>
          <w:szCs w:val="24"/>
          <w:lang w:eastAsia="zh-CN"/>
        </w:rPr>
        <w:t>（包装</w:t>
      </w:r>
      <w:r w:rsidR="00032DD5" w:rsidRPr="006978FC">
        <w:rPr>
          <w:rFonts w:hint="eastAsia"/>
          <w:szCs w:val="24"/>
          <w:lang w:eastAsia="zh-CN"/>
        </w:rPr>
        <w:t>说明书中</w:t>
      </w:r>
      <w:r w:rsidRPr="006978FC">
        <w:rPr>
          <w:szCs w:val="24"/>
          <w:lang w:eastAsia="zh-CN"/>
        </w:rPr>
        <w:t>推荐的</w:t>
      </w:r>
      <w:r w:rsidR="00FA204D" w:rsidRPr="006978FC">
        <w:rPr>
          <w:szCs w:val="24"/>
          <w:lang w:eastAsia="zh-CN"/>
        </w:rPr>
        <w:t>采集</w:t>
      </w:r>
      <w:r w:rsidR="00032DD5" w:rsidRPr="006978FC">
        <w:rPr>
          <w:rFonts w:hint="eastAsia"/>
          <w:szCs w:val="24"/>
          <w:lang w:eastAsia="zh-CN"/>
        </w:rPr>
        <w:t>、</w:t>
      </w:r>
      <w:r w:rsidR="00E624D3" w:rsidRPr="006978FC">
        <w:rPr>
          <w:szCs w:val="24"/>
          <w:lang w:eastAsia="zh-CN"/>
        </w:rPr>
        <w:t>存储</w:t>
      </w:r>
      <w:r w:rsidRPr="006978FC">
        <w:rPr>
          <w:szCs w:val="24"/>
          <w:lang w:eastAsia="zh-CN"/>
        </w:rPr>
        <w:t>和</w:t>
      </w:r>
      <w:r w:rsidR="0011602E" w:rsidRPr="006978FC">
        <w:rPr>
          <w:szCs w:val="24"/>
          <w:lang w:eastAsia="zh-CN"/>
        </w:rPr>
        <w:t>试验</w:t>
      </w:r>
      <w:r w:rsidRPr="006978FC">
        <w:rPr>
          <w:szCs w:val="24"/>
          <w:lang w:eastAsia="zh-CN"/>
        </w:rPr>
        <w:t>说明）。</w:t>
      </w:r>
      <w:r w:rsidR="00461D9C" w:rsidRPr="006978FC">
        <w:rPr>
          <w:szCs w:val="24"/>
          <w:lang w:eastAsia="zh-CN"/>
        </w:rPr>
        <w:t>灵敏度</w:t>
      </w:r>
      <w:r w:rsidRPr="006978FC">
        <w:rPr>
          <w:szCs w:val="24"/>
          <w:lang w:eastAsia="zh-CN"/>
        </w:rPr>
        <w:t>和特异性点估计值的</w:t>
      </w:r>
      <w:r w:rsidRPr="006978FC">
        <w:rPr>
          <w:szCs w:val="24"/>
          <w:lang w:eastAsia="zh-CN"/>
        </w:rPr>
        <w:t>95</w:t>
      </w:r>
      <w:r w:rsidRPr="006978FC">
        <w:rPr>
          <w:szCs w:val="24"/>
          <w:lang w:eastAsia="zh-CN"/>
        </w:rPr>
        <w:t>％置信</w:t>
      </w:r>
      <w:r w:rsidR="00032DD5" w:rsidRPr="006978FC">
        <w:rPr>
          <w:rFonts w:hint="eastAsia"/>
          <w:szCs w:val="24"/>
          <w:lang w:eastAsia="zh-CN"/>
        </w:rPr>
        <w:t>区间</w:t>
      </w:r>
      <w:r w:rsidRPr="006978FC">
        <w:rPr>
          <w:szCs w:val="24"/>
          <w:lang w:eastAsia="zh-CN"/>
        </w:rPr>
        <w:t>必须足够窄（例如，加或减</w:t>
      </w:r>
      <w:r w:rsidRPr="006978FC">
        <w:rPr>
          <w:szCs w:val="24"/>
          <w:lang w:eastAsia="zh-CN"/>
        </w:rPr>
        <w:t>5</w:t>
      </w:r>
      <w:r w:rsidRPr="006978FC">
        <w:rPr>
          <w:szCs w:val="24"/>
          <w:lang w:eastAsia="zh-CN"/>
        </w:rPr>
        <w:t>％）</w:t>
      </w:r>
      <w:r w:rsidR="00AD0A44" w:rsidRPr="006978FC">
        <w:rPr>
          <w:rFonts w:hint="eastAsia"/>
          <w:szCs w:val="24"/>
          <w:lang w:eastAsia="zh-CN"/>
        </w:rPr>
        <w:t>来</w:t>
      </w:r>
      <w:r w:rsidRPr="006978FC">
        <w:rPr>
          <w:szCs w:val="24"/>
          <w:lang w:eastAsia="zh-CN"/>
        </w:rPr>
        <w:t>评估临床</w:t>
      </w:r>
      <w:r w:rsidR="00AD0A44" w:rsidRPr="006978FC">
        <w:rPr>
          <w:szCs w:val="24"/>
          <w:lang w:eastAsia="zh-CN"/>
        </w:rPr>
        <w:t>有效性</w:t>
      </w:r>
      <w:r w:rsidRPr="006978FC">
        <w:rPr>
          <w:szCs w:val="24"/>
          <w:lang w:eastAsia="zh-CN"/>
        </w:rPr>
        <w:t>。</w:t>
      </w:r>
    </w:p>
    <w:p w14:paraId="117C012B" w14:textId="75556D66" w:rsidR="00BE571A" w:rsidRPr="002C4732" w:rsidRDefault="00F63065" w:rsidP="002C4732">
      <w:pPr>
        <w:pStyle w:val="a4"/>
        <w:numPr>
          <w:ilvl w:val="0"/>
          <w:numId w:val="47"/>
        </w:numPr>
        <w:spacing w:before="144"/>
        <w:ind w:leftChars="200" w:left="960" w:hangingChars="200" w:hanging="480"/>
        <w:rPr>
          <w:bCs/>
          <w:szCs w:val="24"/>
          <w:lang w:eastAsia="zh-CN"/>
        </w:rPr>
      </w:pPr>
      <w:r w:rsidRPr="002C4732">
        <w:rPr>
          <w:szCs w:val="24"/>
          <w:lang w:eastAsia="zh-CN"/>
        </w:rPr>
        <w:t>详细</w:t>
      </w:r>
      <w:r w:rsidR="00032DD5" w:rsidRPr="002C4732">
        <w:rPr>
          <w:rFonts w:hint="eastAsia"/>
          <w:szCs w:val="24"/>
          <w:lang w:eastAsia="zh-CN"/>
        </w:rPr>
        <w:t>说明</w:t>
      </w:r>
      <w:r w:rsidRPr="002C4732">
        <w:rPr>
          <w:szCs w:val="24"/>
          <w:lang w:eastAsia="zh-CN"/>
        </w:rPr>
        <w:t>临床方案设计，并考虑以下内容：</w:t>
      </w:r>
    </w:p>
    <w:p w14:paraId="4E7D2C2D" w14:textId="23150B5C" w:rsidR="00F63065" w:rsidRPr="002C4732" w:rsidRDefault="00F63065" w:rsidP="002C4732">
      <w:pPr>
        <w:pStyle w:val="a4"/>
        <w:numPr>
          <w:ilvl w:val="1"/>
          <w:numId w:val="49"/>
        </w:numPr>
        <w:spacing w:before="144"/>
        <w:ind w:leftChars="400" w:left="1440" w:hangingChars="200" w:hanging="480"/>
        <w:rPr>
          <w:bCs/>
          <w:szCs w:val="24"/>
          <w:lang w:eastAsia="zh-CN"/>
        </w:rPr>
      </w:pPr>
      <w:r w:rsidRPr="002C4732">
        <w:rPr>
          <w:szCs w:val="24"/>
          <w:lang w:eastAsia="zh-CN"/>
        </w:rPr>
        <w:t>所有</w:t>
      </w:r>
      <w:r w:rsidR="00032DD5" w:rsidRPr="002C4732">
        <w:rPr>
          <w:rFonts w:hint="eastAsia"/>
          <w:szCs w:val="24"/>
          <w:lang w:eastAsia="zh-CN"/>
        </w:rPr>
        <w:t>试验均</w:t>
      </w:r>
      <w:r w:rsidRPr="002C4732">
        <w:rPr>
          <w:szCs w:val="24"/>
          <w:lang w:eastAsia="zh-CN"/>
        </w:rPr>
        <w:t>必须使用在实验室中</w:t>
      </w:r>
      <w:r w:rsidR="00032DD5" w:rsidRPr="002C4732">
        <w:rPr>
          <w:rFonts w:hint="eastAsia"/>
          <w:szCs w:val="24"/>
          <w:lang w:eastAsia="zh-CN"/>
        </w:rPr>
        <w:t>通常可</w:t>
      </w:r>
      <w:r w:rsidRPr="002C4732">
        <w:rPr>
          <w:szCs w:val="24"/>
          <w:lang w:eastAsia="zh-CN"/>
        </w:rPr>
        <w:t>接受</w:t>
      </w:r>
      <w:r w:rsidR="00032DD5" w:rsidRPr="002C4732">
        <w:rPr>
          <w:rFonts w:hint="eastAsia"/>
          <w:szCs w:val="24"/>
          <w:lang w:eastAsia="zh-CN"/>
        </w:rPr>
        <w:t>的</w:t>
      </w:r>
      <w:r w:rsidR="00032DD5" w:rsidRPr="002C4732">
        <w:rPr>
          <w:szCs w:val="24"/>
          <w:lang w:eastAsia="zh-CN"/>
        </w:rPr>
        <w:t>新鲜临床样本</w:t>
      </w:r>
      <w:r w:rsidR="00032DD5" w:rsidRPr="002C4732">
        <w:rPr>
          <w:rFonts w:hint="eastAsia"/>
          <w:szCs w:val="24"/>
          <w:lang w:eastAsia="zh-CN"/>
        </w:rPr>
        <w:t>以用于</w:t>
      </w:r>
      <w:r w:rsidRPr="002C4732">
        <w:rPr>
          <w:szCs w:val="24"/>
          <w:lang w:eastAsia="zh-CN"/>
        </w:rPr>
        <w:t>A</w:t>
      </w:r>
      <w:r w:rsidR="00032DD5" w:rsidRPr="002C4732">
        <w:rPr>
          <w:szCs w:val="24"/>
          <w:lang w:eastAsia="zh-CN"/>
        </w:rPr>
        <w:t>F</w:t>
      </w:r>
      <w:r w:rsidRPr="002C4732">
        <w:rPr>
          <w:szCs w:val="24"/>
          <w:lang w:eastAsia="zh-CN"/>
        </w:rPr>
        <w:t>B</w:t>
      </w:r>
      <w:r w:rsidR="00032DD5" w:rsidRPr="002C4732">
        <w:rPr>
          <w:szCs w:val="24"/>
          <w:lang w:eastAsia="zh-CN"/>
        </w:rPr>
        <w:t>涂片和培养</w:t>
      </w:r>
      <w:r w:rsidRPr="002C4732">
        <w:rPr>
          <w:szCs w:val="24"/>
          <w:lang w:eastAsia="zh-CN"/>
        </w:rPr>
        <w:t>（例如</w:t>
      </w:r>
      <w:r w:rsidR="00032DD5" w:rsidRPr="002C4732">
        <w:rPr>
          <w:rFonts w:hint="eastAsia"/>
          <w:szCs w:val="24"/>
          <w:lang w:eastAsia="zh-CN"/>
        </w:rPr>
        <w:t>所咳出</w:t>
      </w:r>
      <w:r w:rsidR="00032DD5" w:rsidRPr="002C4732">
        <w:rPr>
          <w:szCs w:val="24"/>
          <w:lang w:eastAsia="zh-CN"/>
        </w:rPr>
        <w:t>和诱</w:t>
      </w:r>
      <w:r w:rsidR="00032DD5" w:rsidRPr="002C4732">
        <w:rPr>
          <w:rFonts w:hint="eastAsia"/>
          <w:szCs w:val="24"/>
          <w:lang w:eastAsia="zh-CN"/>
        </w:rPr>
        <w:t>发性</w:t>
      </w:r>
      <w:r w:rsidRPr="002C4732">
        <w:rPr>
          <w:szCs w:val="24"/>
          <w:lang w:eastAsia="zh-CN"/>
        </w:rPr>
        <w:t>痰</w:t>
      </w:r>
      <w:r w:rsidR="00032DD5" w:rsidRPr="002C4732">
        <w:rPr>
          <w:rFonts w:hint="eastAsia"/>
          <w:szCs w:val="24"/>
          <w:lang w:eastAsia="zh-CN"/>
        </w:rPr>
        <w:t>、</w:t>
      </w:r>
      <w:r w:rsidRPr="002C4732">
        <w:rPr>
          <w:szCs w:val="24"/>
          <w:lang w:eastAsia="zh-CN"/>
        </w:rPr>
        <w:t>气管内和支气管抽吸物</w:t>
      </w:r>
      <w:r w:rsidR="00032DD5" w:rsidRPr="002C4732">
        <w:rPr>
          <w:rFonts w:hint="eastAsia"/>
          <w:szCs w:val="24"/>
          <w:lang w:eastAsia="zh-CN"/>
        </w:rPr>
        <w:t>、</w:t>
      </w:r>
      <w:r w:rsidRPr="002C4732">
        <w:rPr>
          <w:szCs w:val="24"/>
          <w:lang w:eastAsia="zh-CN"/>
        </w:rPr>
        <w:t>支气管肺泡灌洗液等），并且必须同时处理</w:t>
      </w:r>
      <w:r w:rsidRPr="002C4732">
        <w:rPr>
          <w:szCs w:val="24"/>
          <w:lang w:eastAsia="zh-CN"/>
        </w:rPr>
        <w:t>AFB</w:t>
      </w:r>
      <w:r w:rsidRPr="002C4732">
        <w:rPr>
          <w:szCs w:val="24"/>
          <w:lang w:eastAsia="zh-CN"/>
        </w:rPr>
        <w:t>涂片</w:t>
      </w:r>
      <w:r w:rsidR="00032DD5" w:rsidRPr="002C4732">
        <w:rPr>
          <w:rFonts w:hint="eastAsia"/>
          <w:szCs w:val="24"/>
          <w:lang w:eastAsia="zh-CN"/>
        </w:rPr>
        <w:t>、</w:t>
      </w:r>
      <w:r w:rsidRPr="002C4732">
        <w:rPr>
          <w:szCs w:val="24"/>
          <w:lang w:eastAsia="zh-CN"/>
        </w:rPr>
        <w:t>培养和新</w:t>
      </w:r>
      <w:r w:rsidR="0011602E" w:rsidRPr="002C4732">
        <w:rPr>
          <w:szCs w:val="24"/>
          <w:lang w:eastAsia="zh-CN"/>
        </w:rPr>
        <w:t>试验</w:t>
      </w:r>
      <w:r w:rsidRPr="002C4732">
        <w:rPr>
          <w:szCs w:val="24"/>
          <w:lang w:eastAsia="zh-CN"/>
        </w:rPr>
        <w:t>。</w:t>
      </w:r>
    </w:p>
    <w:p w14:paraId="1C22530D" w14:textId="246E6FBB" w:rsidR="00F63065" w:rsidRPr="002C4732" w:rsidRDefault="00032DD5" w:rsidP="002C4732">
      <w:pPr>
        <w:pStyle w:val="a4"/>
        <w:numPr>
          <w:ilvl w:val="1"/>
          <w:numId w:val="49"/>
        </w:numPr>
        <w:spacing w:before="144"/>
        <w:ind w:leftChars="400" w:left="1440" w:hangingChars="200" w:hanging="480"/>
        <w:rPr>
          <w:bCs/>
          <w:szCs w:val="24"/>
          <w:lang w:eastAsia="zh-CN"/>
        </w:rPr>
      </w:pPr>
      <w:r w:rsidRPr="002C4732">
        <w:rPr>
          <w:szCs w:val="24"/>
          <w:lang w:eastAsia="zh-CN"/>
        </w:rPr>
        <w:t>必须</w:t>
      </w:r>
      <w:r w:rsidRPr="002C4732">
        <w:rPr>
          <w:rFonts w:hint="eastAsia"/>
          <w:szCs w:val="24"/>
          <w:lang w:eastAsia="zh-CN"/>
        </w:rPr>
        <w:t>表面</w:t>
      </w:r>
      <w:r w:rsidR="0011602E" w:rsidRPr="002C4732">
        <w:rPr>
          <w:szCs w:val="24"/>
          <w:lang w:eastAsia="zh-CN"/>
        </w:rPr>
        <w:t>样本</w:t>
      </w:r>
      <w:r w:rsidRPr="002C4732">
        <w:rPr>
          <w:rFonts w:hint="eastAsia"/>
          <w:szCs w:val="24"/>
          <w:lang w:eastAsia="zh-CN"/>
        </w:rPr>
        <w:t>已</w:t>
      </w:r>
      <w:r w:rsidR="00F63065" w:rsidRPr="002C4732">
        <w:rPr>
          <w:szCs w:val="24"/>
          <w:lang w:eastAsia="zh-CN"/>
        </w:rPr>
        <w:t>与其他分枝杆菌属</w:t>
      </w:r>
      <w:r w:rsidRPr="002C4732">
        <w:rPr>
          <w:szCs w:val="24"/>
          <w:lang w:eastAsia="zh-CN"/>
        </w:rPr>
        <w:t>分离</w:t>
      </w:r>
      <w:r w:rsidR="00F63065" w:rsidRPr="002C4732">
        <w:rPr>
          <w:szCs w:val="24"/>
          <w:lang w:eastAsia="zh-CN"/>
        </w:rPr>
        <w:t>（例如，</w:t>
      </w:r>
      <w:r w:rsidRPr="002C4732">
        <w:rPr>
          <w:rFonts w:hint="eastAsia"/>
          <w:szCs w:val="24"/>
          <w:lang w:eastAsia="zh-CN"/>
        </w:rPr>
        <w:t>戈登分枝杆菌</w:t>
      </w:r>
      <w:r w:rsidR="00F63065" w:rsidRPr="002C4732">
        <w:rPr>
          <w:szCs w:val="24"/>
          <w:lang w:eastAsia="zh-CN"/>
        </w:rPr>
        <w:t>，鸟分枝杆菌胞内分枝杆菌等）。</w:t>
      </w:r>
    </w:p>
    <w:p w14:paraId="723F8E2F" w14:textId="54183FA7" w:rsidR="00F63065" w:rsidRPr="002C4732" w:rsidRDefault="00F63065" w:rsidP="002C4732">
      <w:pPr>
        <w:pStyle w:val="a4"/>
        <w:numPr>
          <w:ilvl w:val="1"/>
          <w:numId w:val="49"/>
        </w:numPr>
        <w:spacing w:before="144"/>
        <w:ind w:leftChars="400" w:left="1440" w:hangingChars="200" w:hanging="480"/>
        <w:rPr>
          <w:bCs/>
          <w:szCs w:val="24"/>
          <w:lang w:eastAsia="zh-CN"/>
        </w:rPr>
      </w:pPr>
      <w:r w:rsidRPr="002C4732">
        <w:rPr>
          <w:szCs w:val="24"/>
          <w:lang w:eastAsia="zh-CN"/>
        </w:rPr>
        <w:t>记录患者病史（包括</w:t>
      </w:r>
      <w:r w:rsidR="00032DD5" w:rsidRPr="002C4732">
        <w:rPr>
          <w:rFonts w:hint="eastAsia"/>
          <w:szCs w:val="24"/>
          <w:lang w:eastAsia="zh-CN"/>
        </w:rPr>
        <w:t>先前</w:t>
      </w:r>
      <w:r w:rsidRPr="002C4732">
        <w:rPr>
          <w:szCs w:val="24"/>
          <w:lang w:eastAsia="zh-CN"/>
        </w:rPr>
        <w:t>的结核</w:t>
      </w:r>
      <w:r w:rsidR="00032DD5" w:rsidRPr="002C4732">
        <w:rPr>
          <w:szCs w:val="24"/>
          <w:lang w:eastAsia="zh-CN"/>
        </w:rPr>
        <w:t>病</w:t>
      </w:r>
      <w:r w:rsidRPr="002C4732">
        <w:rPr>
          <w:szCs w:val="24"/>
          <w:lang w:eastAsia="zh-CN"/>
        </w:rPr>
        <w:t>病史）：</w:t>
      </w:r>
      <w:r w:rsidR="00032DD5" w:rsidRPr="002C4732">
        <w:rPr>
          <w:rFonts w:hint="eastAsia"/>
          <w:szCs w:val="24"/>
          <w:lang w:eastAsia="zh-CN"/>
        </w:rPr>
        <w:t>提取样本时</w:t>
      </w:r>
      <w:r w:rsidRPr="002C4732">
        <w:rPr>
          <w:szCs w:val="24"/>
          <w:lang w:eastAsia="zh-CN"/>
        </w:rPr>
        <w:t>结核病的</w:t>
      </w:r>
      <w:r w:rsidR="00032DD5" w:rsidRPr="002C4732">
        <w:rPr>
          <w:rFonts w:hint="eastAsia"/>
          <w:szCs w:val="24"/>
          <w:lang w:eastAsia="zh-CN"/>
        </w:rPr>
        <w:t>当前疗法</w:t>
      </w:r>
      <w:r w:rsidR="00F95C3F" w:rsidRPr="002C4732">
        <w:rPr>
          <w:szCs w:val="24"/>
          <w:lang w:eastAsia="zh-CN"/>
        </w:rPr>
        <w:t>；</w:t>
      </w:r>
      <w:r w:rsidRPr="002C4732">
        <w:rPr>
          <w:szCs w:val="24"/>
          <w:lang w:eastAsia="zh-CN"/>
        </w:rPr>
        <w:t>提交</w:t>
      </w:r>
      <w:r w:rsidR="00032DD5" w:rsidRPr="002C4732">
        <w:rPr>
          <w:rFonts w:hint="eastAsia"/>
          <w:szCs w:val="24"/>
          <w:lang w:eastAsia="zh-CN"/>
        </w:rPr>
        <w:t>用于</w:t>
      </w:r>
      <w:r w:rsidRPr="002C4732">
        <w:rPr>
          <w:szCs w:val="24"/>
          <w:lang w:eastAsia="zh-CN"/>
        </w:rPr>
        <w:t>涂片</w:t>
      </w:r>
      <w:r w:rsidRPr="002C4732">
        <w:rPr>
          <w:szCs w:val="24"/>
          <w:lang w:eastAsia="zh-CN"/>
        </w:rPr>
        <w:t>/</w:t>
      </w:r>
      <w:r w:rsidRPr="002C4732">
        <w:rPr>
          <w:szCs w:val="24"/>
          <w:lang w:eastAsia="zh-CN"/>
        </w:rPr>
        <w:t>培养的</w:t>
      </w:r>
      <w:r w:rsidR="0011602E" w:rsidRPr="002C4732">
        <w:rPr>
          <w:szCs w:val="24"/>
          <w:lang w:eastAsia="zh-CN"/>
        </w:rPr>
        <w:t>样本</w:t>
      </w:r>
      <w:r w:rsidRPr="002C4732">
        <w:rPr>
          <w:szCs w:val="24"/>
          <w:lang w:eastAsia="zh-CN"/>
        </w:rPr>
        <w:t>数量</w:t>
      </w:r>
      <w:r w:rsidR="00C278F3" w:rsidRPr="002C4732">
        <w:rPr>
          <w:szCs w:val="24"/>
          <w:lang w:eastAsia="zh-CN"/>
        </w:rPr>
        <w:t>；</w:t>
      </w:r>
      <w:r w:rsidRPr="002C4732">
        <w:rPr>
          <w:szCs w:val="24"/>
          <w:lang w:eastAsia="zh-CN"/>
        </w:rPr>
        <w:t>PPD</w:t>
      </w:r>
      <w:r w:rsidRPr="002C4732">
        <w:rPr>
          <w:szCs w:val="24"/>
          <w:lang w:eastAsia="zh-CN"/>
        </w:rPr>
        <w:t>结果</w:t>
      </w:r>
      <w:r w:rsidR="00F95C3F" w:rsidRPr="002C4732">
        <w:rPr>
          <w:szCs w:val="24"/>
          <w:lang w:eastAsia="zh-CN"/>
        </w:rPr>
        <w:t>；</w:t>
      </w:r>
      <w:r w:rsidR="00032DD5" w:rsidRPr="002C4732">
        <w:rPr>
          <w:rFonts w:hint="eastAsia"/>
          <w:szCs w:val="24"/>
          <w:lang w:eastAsia="zh-CN"/>
        </w:rPr>
        <w:t>有源</w:t>
      </w:r>
      <w:r w:rsidRPr="002C4732">
        <w:rPr>
          <w:szCs w:val="24"/>
          <w:lang w:eastAsia="zh-CN"/>
        </w:rPr>
        <w:t>疾病的临床证据</w:t>
      </w:r>
      <w:r w:rsidR="00032DD5" w:rsidRPr="002C4732">
        <w:rPr>
          <w:rFonts w:hint="eastAsia"/>
          <w:szCs w:val="24"/>
          <w:lang w:eastAsia="zh-CN"/>
        </w:rPr>
        <w:t>存在或不存在</w:t>
      </w:r>
      <w:r w:rsidR="00F95C3F" w:rsidRPr="002C4732">
        <w:rPr>
          <w:szCs w:val="24"/>
          <w:lang w:eastAsia="zh-CN"/>
        </w:rPr>
        <w:t>；</w:t>
      </w:r>
      <w:r w:rsidRPr="002C4732">
        <w:rPr>
          <w:szCs w:val="24"/>
          <w:lang w:eastAsia="zh-CN"/>
        </w:rPr>
        <w:t>最终临床诊断和放射学检查结果。</w:t>
      </w:r>
    </w:p>
    <w:p w14:paraId="497D6C28" w14:textId="10E2AFC9" w:rsidR="00F63065" w:rsidRPr="002C4732" w:rsidRDefault="00032DD5" w:rsidP="002C4732">
      <w:pPr>
        <w:pStyle w:val="a4"/>
        <w:numPr>
          <w:ilvl w:val="1"/>
          <w:numId w:val="49"/>
        </w:numPr>
        <w:spacing w:before="144"/>
        <w:ind w:leftChars="400" w:left="1440" w:hangingChars="200" w:hanging="480"/>
        <w:rPr>
          <w:bCs/>
          <w:szCs w:val="24"/>
          <w:lang w:eastAsia="zh-CN"/>
        </w:rPr>
      </w:pPr>
      <w:r w:rsidRPr="002C4732">
        <w:rPr>
          <w:rFonts w:hint="eastAsia"/>
          <w:szCs w:val="24"/>
          <w:lang w:eastAsia="zh-CN"/>
        </w:rPr>
        <w:t>记录</w:t>
      </w:r>
      <w:r w:rsidR="00F63065" w:rsidRPr="002C4732">
        <w:rPr>
          <w:szCs w:val="24"/>
          <w:lang w:eastAsia="zh-CN"/>
        </w:rPr>
        <w:t>每个样本的实验室检查结果，</w:t>
      </w:r>
      <w:r w:rsidRPr="002C4732">
        <w:rPr>
          <w:rFonts w:hint="eastAsia"/>
          <w:szCs w:val="24"/>
          <w:lang w:eastAsia="zh-CN"/>
        </w:rPr>
        <w:t>并提供</w:t>
      </w:r>
      <w:r w:rsidR="00F63065" w:rsidRPr="002C4732">
        <w:rPr>
          <w:szCs w:val="24"/>
          <w:lang w:eastAsia="zh-CN"/>
        </w:rPr>
        <w:t>分级涂片结果</w:t>
      </w:r>
      <w:r w:rsidRPr="002C4732">
        <w:rPr>
          <w:rFonts w:hint="eastAsia"/>
          <w:szCs w:val="24"/>
          <w:lang w:eastAsia="zh-CN"/>
        </w:rPr>
        <w:t>、</w:t>
      </w:r>
      <w:r w:rsidR="00F63065" w:rsidRPr="002C4732">
        <w:rPr>
          <w:szCs w:val="24"/>
          <w:lang w:eastAsia="zh-CN"/>
        </w:rPr>
        <w:t>半定量培养结果和</w:t>
      </w:r>
      <w:r w:rsidR="0011602E" w:rsidRPr="002C4732">
        <w:rPr>
          <w:szCs w:val="24"/>
          <w:lang w:eastAsia="zh-CN"/>
        </w:rPr>
        <w:t>样本</w:t>
      </w:r>
      <w:r w:rsidR="00F63065" w:rsidRPr="002C4732">
        <w:rPr>
          <w:szCs w:val="24"/>
          <w:lang w:eastAsia="zh-CN"/>
        </w:rPr>
        <w:t>类型（</w:t>
      </w:r>
      <w:r w:rsidRPr="002C4732">
        <w:rPr>
          <w:rFonts w:hint="eastAsia"/>
          <w:szCs w:val="24"/>
          <w:lang w:eastAsia="zh-CN"/>
        </w:rPr>
        <w:t>咳出</w:t>
      </w:r>
      <w:r w:rsidRPr="002C4732">
        <w:rPr>
          <w:szCs w:val="24"/>
          <w:lang w:eastAsia="zh-CN"/>
        </w:rPr>
        <w:t>、</w:t>
      </w:r>
      <w:r w:rsidR="00F63065" w:rsidRPr="002C4732">
        <w:rPr>
          <w:szCs w:val="24"/>
          <w:lang w:eastAsia="zh-CN"/>
        </w:rPr>
        <w:t>诱</w:t>
      </w:r>
      <w:r w:rsidRPr="002C4732">
        <w:rPr>
          <w:rFonts w:hint="eastAsia"/>
          <w:szCs w:val="24"/>
          <w:lang w:eastAsia="zh-CN"/>
        </w:rPr>
        <w:t>发</w:t>
      </w:r>
      <w:r w:rsidRPr="002C4732">
        <w:rPr>
          <w:szCs w:val="24"/>
          <w:lang w:eastAsia="zh-CN"/>
        </w:rPr>
        <w:t>、</w:t>
      </w:r>
      <w:r w:rsidR="00F63065" w:rsidRPr="002C4732">
        <w:rPr>
          <w:szCs w:val="24"/>
          <w:lang w:eastAsia="zh-CN"/>
        </w:rPr>
        <w:t>灌洗等）。提供</w:t>
      </w:r>
      <w:r w:rsidRPr="002C4732">
        <w:rPr>
          <w:rFonts w:hint="eastAsia"/>
          <w:szCs w:val="24"/>
          <w:lang w:eastAsia="zh-CN"/>
        </w:rPr>
        <w:t>所</w:t>
      </w:r>
      <w:r w:rsidR="00F63065" w:rsidRPr="002C4732">
        <w:rPr>
          <w:szCs w:val="24"/>
          <w:lang w:eastAsia="zh-CN"/>
        </w:rPr>
        <w:t>分离的所有分枝杆菌物种的鉴定</w:t>
      </w:r>
      <w:r w:rsidRPr="002C4732">
        <w:rPr>
          <w:rFonts w:hint="eastAsia"/>
          <w:szCs w:val="24"/>
          <w:lang w:eastAsia="zh-CN"/>
        </w:rPr>
        <w:t>结果</w:t>
      </w:r>
      <w:r w:rsidR="00F63065" w:rsidRPr="002C4732">
        <w:rPr>
          <w:szCs w:val="24"/>
          <w:lang w:eastAsia="zh-CN"/>
        </w:rPr>
        <w:t>（到物种级别）。</w:t>
      </w:r>
    </w:p>
    <w:p w14:paraId="6BAB132B" w14:textId="5602D820" w:rsidR="002C4732" w:rsidRDefault="002C4732" w:rsidP="006978FC">
      <w:pPr>
        <w:spacing w:before="144"/>
        <w:rPr>
          <w:b/>
          <w:bCs/>
          <w:szCs w:val="24"/>
          <w:lang w:eastAsia="zh-CN"/>
        </w:rPr>
      </w:pPr>
      <w:r>
        <w:rPr>
          <w:b/>
          <w:bCs/>
          <w:szCs w:val="24"/>
          <w:lang w:eastAsia="zh-CN"/>
        </w:rPr>
        <w:br w:type="page"/>
      </w:r>
    </w:p>
    <w:p w14:paraId="21FC95F4" w14:textId="104F4919" w:rsidR="00F63065" w:rsidRPr="002C4732" w:rsidRDefault="00032DD5" w:rsidP="002C4732">
      <w:pPr>
        <w:pStyle w:val="a4"/>
        <w:numPr>
          <w:ilvl w:val="1"/>
          <w:numId w:val="49"/>
        </w:numPr>
        <w:spacing w:before="144"/>
        <w:ind w:leftChars="400" w:left="1440" w:hangingChars="200" w:hanging="480"/>
        <w:rPr>
          <w:szCs w:val="24"/>
          <w:lang w:eastAsia="zh-CN"/>
        </w:rPr>
      </w:pPr>
      <w:r w:rsidRPr="006978FC">
        <w:rPr>
          <w:szCs w:val="24"/>
          <w:lang w:eastAsia="zh-CN"/>
        </w:rPr>
        <w:lastRenderedPageBreak/>
        <w:t>提供每个站点使用的研究方案。这应该指出所需的适当</w:t>
      </w:r>
      <w:r w:rsidR="00F63065" w:rsidRPr="006978FC">
        <w:rPr>
          <w:szCs w:val="24"/>
          <w:lang w:eastAsia="zh-CN"/>
        </w:rPr>
        <w:t>安全预防措施</w:t>
      </w:r>
      <w:r w:rsidRPr="006978FC">
        <w:rPr>
          <w:rFonts w:hint="eastAsia"/>
          <w:szCs w:val="24"/>
          <w:lang w:eastAsia="zh-CN"/>
        </w:rPr>
        <w:t>、</w:t>
      </w:r>
      <w:r w:rsidR="0011602E" w:rsidRPr="006978FC">
        <w:rPr>
          <w:szCs w:val="24"/>
          <w:lang w:eastAsia="zh-CN"/>
        </w:rPr>
        <w:t>样本</w:t>
      </w:r>
      <w:r w:rsidR="00F63065" w:rsidRPr="006978FC">
        <w:rPr>
          <w:szCs w:val="24"/>
          <w:lang w:eastAsia="zh-CN"/>
        </w:rPr>
        <w:t>选择标准</w:t>
      </w:r>
      <w:r w:rsidRPr="006978FC">
        <w:rPr>
          <w:rFonts w:hint="eastAsia"/>
          <w:szCs w:val="24"/>
          <w:lang w:eastAsia="zh-CN"/>
        </w:rPr>
        <w:t>、</w:t>
      </w:r>
      <w:r w:rsidR="00634EA5" w:rsidRPr="006978FC">
        <w:rPr>
          <w:szCs w:val="24"/>
          <w:lang w:eastAsia="zh-CN"/>
        </w:rPr>
        <w:t>样本</w:t>
      </w:r>
      <w:r w:rsidR="00E624D3" w:rsidRPr="006978FC">
        <w:rPr>
          <w:szCs w:val="24"/>
          <w:lang w:eastAsia="zh-CN"/>
        </w:rPr>
        <w:t>存储</w:t>
      </w:r>
      <w:r w:rsidR="00F63065" w:rsidRPr="006978FC">
        <w:rPr>
          <w:szCs w:val="24"/>
          <w:lang w:eastAsia="zh-CN"/>
        </w:rPr>
        <w:t>和处理程序</w:t>
      </w:r>
      <w:r w:rsidRPr="006978FC">
        <w:rPr>
          <w:rFonts w:hint="eastAsia"/>
          <w:szCs w:val="24"/>
          <w:lang w:eastAsia="zh-CN"/>
        </w:rPr>
        <w:t>、</w:t>
      </w:r>
      <w:r w:rsidR="00F63065" w:rsidRPr="006978FC">
        <w:rPr>
          <w:szCs w:val="24"/>
          <w:lang w:eastAsia="zh-CN"/>
        </w:rPr>
        <w:t>培养和涂片方法</w:t>
      </w:r>
      <w:r w:rsidRPr="006978FC">
        <w:rPr>
          <w:rFonts w:hint="eastAsia"/>
          <w:szCs w:val="24"/>
          <w:lang w:eastAsia="zh-CN"/>
        </w:rPr>
        <w:t>、鉴定</w:t>
      </w:r>
      <w:r w:rsidR="00F63065" w:rsidRPr="006978FC">
        <w:rPr>
          <w:szCs w:val="24"/>
          <w:lang w:eastAsia="zh-CN"/>
        </w:rPr>
        <w:t>程序</w:t>
      </w:r>
      <w:r w:rsidRPr="006978FC">
        <w:rPr>
          <w:rFonts w:hint="eastAsia"/>
          <w:szCs w:val="24"/>
          <w:lang w:eastAsia="zh-CN"/>
        </w:rPr>
        <w:t>、</w:t>
      </w:r>
      <w:proofErr w:type="gramStart"/>
      <w:r w:rsidR="00F63065" w:rsidRPr="006978FC">
        <w:rPr>
          <w:szCs w:val="24"/>
          <w:lang w:eastAsia="zh-CN"/>
        </w:rPr>
        <w:t>盲法</w:t>
      </w:r>
      <w:r w:rsidR="006E7CF7" w:rsidRPr="006978FC">
        <w:rPr>
          <w:rFonts w:hint="eastAsia"/>
          <w:szCs w:val="24"/>
          <w:lang w:eastAsia="zh-CN"/>
        </w:rPr>
        <w:t>程序</w:t>
      </w:r>
      <w:proofErr w:type="gramEnd"/>
      <w:r w:rsidR="006E7CF7" w:rsidRPr="006978FC">
        <w:rPr>
          <w:rFonts w:hint="eastAsia"/>
          <w:szCs w:val="24"/>
          <w:lang w:eastAsia="zh-CN"/>
        </w:rPr>
        <w:t>，</w:t>
      </w:r>
      <w:r w:rsidR="00F63065" w:rsidRPr="006978FC">
        <w:rPr>
          <w:szCs w:val="24"/>
          <w:lang w:eastAsia="zh-CN"/>
        </w:rPr>
        <w:t>以及如何记录</w:t>
      </w:r>
      <w:r w:rsidR="006E7CF7" w:rsidRPr="006978FC">
        <w:rPr>
          <w:rFonts w:hint="eastAsia"/>
          <w:szCs w:val="24"/>
          <w:lang w:eastAsia="zh-CN"/>
        </w:rPr>
        <w:t>、</w:t>
      </w:r>
      <w:r w:rsidR="00F63065" w:rsidRPr="006978FC">
        <w:rPr>
          <w:szCs w:val="24"/>
          <w:lang w:eastAsia="zh-CN"/>
        </w:rPr>
        <w:t>审查和分析结果。所有</w:t>
      </w:r>
      <w:r w:rsidR="0011602E" w:rsidRPr="006978FC">
        <w:rPr>
          <w:szCs w:val="24"/>
          <w:lang w:eastAsia="zh-CN"/>
        </w:rPr>
        <w:t>试验</w:t>
      </w:r>
      <w:r w:rsidR="00F63065" w:rsidRPr="006978FC">
        <w:rPr>
          <w:szCs w:val="24"/>
          <w:lang w:eastAsia="zh-CN"/>
        </w:rPr>
        <w:t>参数必须在开始临床研究之前</w:t>
      </w:r>
      <w:r w:rsidR="006E7CF7" w:rsidRPr="006978FC">
        <w:rPr>
          <w:rFonts w:hint="eastAsia"/>
          <w:szCs w:val="24"/>
          <w:lang w:eastAsia="zh-CN"/>
        </w:rPr>
        <w:t>确定</w:t>
      </w:r>
      <w:r w:rsidR="00F63065" w:rsidRPr="006978FC">
        <w:rPr>
          <w:szCs w:val="24"/>
          <w:lang w:eastAsia="zh-CN"/>
        </w:rPr>
        <w:t>。记录所有质量控制结果，并</w:t>
      </w:r>
      <w:r w:rsidR="006E7CF7" w:rsidRPr="006978FC">
        <w:rPr>
          <w:rFonts w:hint="eastAsia"/>
          <w:szCs w:val="24"/>
          <w:lang w:eastAsia="zh-CN"/>
        </w:rPr>
        <w:t>针对具有</w:t>
      </w:r>
      <w:r w:rsidR="006E7CF7" w:rsidRPr="006978FC">
        <w:rPr>
          <w:szCs w:val="24"/>
          <w:lang w:eastAsia="zh-CN"/>
        </w:rPr>
        <w:t>超范围</w:t>
      </w:r>
      <w:r w:rsidR="006E7CF7" w:rsidRPr="006978FC">
        <w:rPr>
          <w:szCs w:val="24"/>
          <w:lang w:eastAsia="zh-CN"/>
        </w:rPr>
        <w:t>QC</w:t>
      </w:r>
      <w:r w:rsidR="006E7CF7" w:rsidRPr="006978FC">
        <w:rPr>
          <w:szCs w:val="24"/>
          <w:lang w:eastAsia="zh-CN"/>
        </w:rPr>
        <w:t>值的运行</w:t>
      </w:r>
      <w:r w:rsidR="00F63065" w:rsidRPr="006978FC">
        <w:rPr>
          <w:szCs w:val="24"/>
          <w:lang w:eastAsia="zh-CN"/>
        </w:rPr>
        <w:t>重复</w:t>
      </w:r>
      <w:r w:rsidR="006E7CF7" w:rsidRPr="006978FC">
        <w:rPr>
          <w:rFonts w:hint="eastAsia"/>
          <w:szCs w:val="24"/>
          <w:lang w:eastAsia="zh-CN"/>
        </w:rPr>
        <w:t>进行</w:t>
      </w:r>
      <w:r w:rsidR="0011602E" w:rsidRPr="006978FC">
        <w:rPr>
          <w:szCs w:val="24"/>
          <w:lang w:eastAsia="zh-CN"/>
        </w:rPr>
        <w:t>试验</w:t>
      </w:r>
      <w:r w:rsidR="00F63065" w:rsidRPr="006978FC">
        <w:rPr>
          <w:szCs w:val="24"/>
          <w:lang w:eastAsia="zh-CN"/>
        </w:rPr>
        <w:t>。</w:t>
      </w:r>
    </w:p>
    <w:p w14:paraId="0434DFB8" w14:textId="375ABF86" w:rsidR="00BE571A" w:rsidRPr="002C4732" w:rsidRDefault="006E7CF7" w:rsidP="002C4732">
      <w:pPr>
        <w:pStyle w:val="a4"/>
        <w:numPr>
          <w:ilvl w:val="1"/>
          <w:numId w:val="49"/>
        </w:numPr>
        <w:spacing w:before="144"/>
        <w:ind w:leftChars="400" w:left="1440" w:hangingChars="200" w:hanging="480"/>
        <w:rPr>
          <w:szCs w:val="24"/>
          <w:lang w:eastAsia="zh-CN"/>
        </w:rPr>
      </w:pPr>
      <w:r w:rsidRPr="006978FC">
        <w:rPr>
          <w:szCs w:val="24"/>
          <w:lang w:eastAsia="zh-CN"/>
        </w:rPr>
        <w:t>在研究中</w:t>
      </w:r>
      <w:r w:rsidRPr="006978FC">
        <w:rPr>
          <w:rFonts w:hint="eastAsia"/>
          <w:szCs w:val="24"/>
          <w:lang w:eastAsia="zh-CN"/>
        </w:rPr>
        <w:t>记录</w:t>
      </w:r>
      <w:r w:rsidR="00F63065" w:rsidRPr="006978FC">
        <w:rPr>
          <w:szCs w:val="24"/>
          <w:lang w:eastAsia="zh-CN"/>
        </w:rPr>
        <w:t>每个站点的</w:t>
      </w:r>
      <w:r w:rsidR="0011602E" w:rsidRPr="006978FC">
        <w:rPr>
          <w:szCs w:val="24"/>
          <w:lang w:eastAsia="zh-CN"/>
        </w:rPr>
        <w:t>样本</w:t>
      </w:r>
      <w:r w:rsidRPr="006978FC">
        <w:rPr>
          <w:rFonts w:hint="eastAsia"/>
          <w:szCs w:val="24"/>
          <w:lang w:eastAsia="zh-CN"/>
        </w:rPr>
        <w:t>入选标准</w:t>
      </w:r>
      <w:r w:rsidR="00F63065" w:rsidRPr="006978FC">
        <w:rPr>
          <w:szCs w:val="24"/>
          <w:lang w:eastAsia="zh-CN"/>
        </w:rPr>
        <w:t>。</w:t>
      </w:r>
      <w:r w:rsidR="0011602E" w:rsidRPr="006978FC">
        <w:rPr>
          <w:szCs w:val="24"/>
          <w:lang w:eastAsia="zh-CN"/>
        </w:rPr>
        <w:t>试验</w:t>
      </w:r>
      <w:r w:rsidR="00F63065" w:rsidRPr="006978FC">
        <w:rPr>
          <w:szCs w:val="24"/>
          <w:lang w:eastAsia="zh-CN"/>
        </w:rPr>
        <w:t>样本的选择</w:t>
      </w:r>
      <w:r w:rsidRPr="006978FC">
        <w:rPr>
          <w:rFonts w:hint="eastAsia"/>
          <w:szCs w:val="24"/>
          <w:lang w:eastAsia="zh-CN"/>
        </w:rPr>
        <w:t>不得有任何偏倚</w:t>
      </w:r>
      <w:r w:rsidR="00F63065" w:rsidRPr="006978FC">
        <w:rPr>
          <w:szCs w:val="24"/>
          <w:lang w:eastAsia="zh-CN"/>
        </w:rPr>
        <w:t>，并且必须按照常规实验室</w:t>
      </w:r>
      <w:r w:rsidRPr="006978FC">
        <w:rPr>
          <w:rFonts w:hint="eastAsia"/>
          <w:szCs w:val="24"/>
          <w:lang w:eastAsia="zh-CN"/>
        </w:rPr>
        <w:t>规范</w:t>
      </w:r>
      <w:r w:rsidR="00F63065" w:rsidRPr="006978FC">
        <w:rPr>
          <w:szCs w:val="24"/>
          <w:lang w:eastAsia="zh-CN"/>
        </w:rPr>
        <w:t>进行</w:t>
      </w:r>
      <w:r w:rsidR="0011602E" w:rsidRPr="006978FC">
        <w:rPr>
          <w:szCs w:val="24"/>
          <w:lang w:eastAsia="zh-CN"/>
        </w:rPr>
        <w:t>试验</w:t>
      </w:r>
      <w:r w:rsidRPr="006978FC">
        <w:rPr>
          <w:szCs w:val="24"/>
          <w:lang w:eastAsia="zh-CN"/>
        </w:rPr>
        <w:t>。必须在研究期间根据其预期用途使用新测定</w:t>
      </w:r>
      <w:r w:rsidRPr="006978FC">
        <w:rPr>
          <w:rFonts w:hint="eastAsia"/>
          <w:szCs w:val="24"/>
          <w:lang w:eastAsia="zh-CN"/>
        </w:rPr>
        <w:t>，且</w:t>
      </w:r>
      <w:r w:rsidR="00F63065" w:rsidRPr="006978FC">
        <w:rPr>
          <w:szCs w:val="24"/>
          <w:lang w:eastAsia="zh-CN"/>
        </w:rPr>
        <w:t>所</w:t>
      </w:r>
      <w:r w:rsidRPr="006978FC">
        <w:rPr>
          <w:rFonts w:hint="eastAsia"/>
          <w:szCs w:val="24"/>
          <w:lang w:eastAsia="zh-CN"/>
        </w:rPr>
        <w:t>测试</w:t>
      </w:r>
      <w:r w:rsidR="00F63065" w:rsidRPr="006978FC">
        <w:rPr>
          <w:szCs w:val="24"/>
          <w:lang w:eastAsia="zh-CN"/>
        </w:rPr>
        <w:t>的样本必须代表该疾病的</w:t>
      </w:r>
      <w:r w:rsidRPr="006978FC">
        <w:rPr>
          <w:rFonts w:hint="eastAsia"/>
          <w:szCs w:val="24"/>
          <w:lang w:eastAsia="zh-CN"/>
        </w:rPr>
        <w:t>适用人群</w:t>
      </w:r>
      <w:r w:rsidR="00F63065" w:rsidRPr="006978FC">
        <w:rPr>
          <w:szCs w:val="24"/>
          <w:lang w:eastAsia="zh-CN"/>
        </w:rPr>
        <w:t>（有结核病症状的患者</w:t>
      </w:r>
      <w:r w:rsidRPr="006978FC">
        <w:rPr>
          <w:rFonts w:hint="eastAsia"/>
          <w:szCs w:val="24"/>
          <w:lang w:eastAsia="zh-CN"/>
        </w:rPr>
        <w:t>、</w:t>
      </w:r>
      <w:r w:rsidR="00F63065" w:rsidRPr="006978FC">
        <w:rPr>
          <w:szCs w:val="24"/>
          <w:lang w:eastAsia="zh-CN"/>
        </w:rPr>
        <w:t>暴露史或皮肤试验转换者等），并</w:t>
      </w:r>
      <w:r w:rsidRPr="006978FC">
        <w:rPr>
          <w:rFonts w:hint="eastAsia"/>
          <w:szCs w:val="24"/>
          <w:lang w:eastAsia="zh-CN"/>
        </w:rPr>
        <w:t>提供通常存在</w:t>
      </w:r>
      <w:r w:rsidRPr="006978FC">
        <w:rPr>
          <w:szCs w:val="24"/>
          <w:lang w:eastAsia="zh-CN"/>
        </w:rPr>
        <w:t>结核病</w:t>
      </w:r>
      <w:r w:rsidRPr="006978FC">
        <w:rPr>
          <w:rFonts w:hint="eastAsia"/>
          <w:szCs w:val="24"/>
          <w:lang w:eastAsia="zh-CN"/>
        </w:rPr>
        <w:t>的</w:t>
      </w:r>
      <w:r w:rsidR="00F63065" w:rsidRPr="006978FC">
        <w:rPr>
          <w:szCs w:val="24"/>
          <w:lang w:eastAsia="zh-CN"/>
        </w:rPr>
        <w:t>适当</w:t>
      </w:r>
      <w:r w:rsidRPr="006978FC">
        <w:rPr>
          <w:rFonts w:hint="eastAsia"/>
          <w:szCs w:val="24"/>
          <w:lang w:eastAsia="zh-CN"/>
        </w:rPr>
        <w:t>群</w:t>
      </w:r>
      <w:r w:rsidR="00F63065" w:rsidRPr="006978FC">
        <w:rPr>
          <w:szCs w:val="24"/>
          <w:lang w:eastAsia="zh-CN"/>
        </w:rPr>
        <w:t>组（例如艾滋病毒阳性</w:t>
      </w:r>
      <w:r w:rsidRPr="006978FC">
        <w:rPr>
          <w:rFonts w:hint="eastAsia"/>
          <w:szCs w:val="24"/>
          <w:lang w:eastAsia="zh-CN"/>
        </w:rPr>
        <w:t>、</w:t>
      </w:r>
      <w:r w:rsidRPr="006978FC">
        <w:rPr>
          <w:szCs w:val="24"/>
          <w:lang w:eastAsia="zh-CN"/>
        </w:rPr>
        <w:t>药物</w:t>
      </w:r>
      <w:r w:rsidR="00F63065" w:rsidRPr="006978FC">
        <w:rPr>
          <w:szCs w:val="24"/>
          <w:lang w:eastAsia="zh-CN"/>
        </w:rPr>
        <w:t>滥用</w:t>
      </w:r>
      <w:r w:rsidRPr="006978FC">
        <w:rPr>
          <w:rFonts w:hint="eastAsia"/>
          <w:szCs w:val="24"/>
          <w:lang w:eastAsia="zh-CN"/>
        </w:rPr>
        <w:t>者</w:t>
      </w:r>
      <w:r w:rsidR="00F63065" w:rsidRPr="006978FC">
        <w:rPr>
          <w:szCs w:val="24"/>
          <w:lang w:eastAsia="zh-CN"/>
        </w:rPr>
        <w:t>等）。</w:t>
      </w:r>
    </w:p>
    <w:p w14:paraId="29110E4D" w14:textId="414EC528" w:rsidR="0092506C" w:rsidRPr="002C4732" w:rsidRDefault="006E7CF7" w:rsidP="002C4732">
      <w:pPr>
        <w:pStyle w:val="a4"/>
        <w:numPr>
          <w:ilvl w:val="0"/>
          <w:numId w:val="47"/>
        </w:numPr>
        <w:spacing w:before="144"/>
        <w:ind w:leftChars="200" w:left="960" w:hangingChars="200" w:hanging="480"/>
        <w:rPr>
          <w:szCs w:val="24"/>
          <w:lang w:eastAsia="zh-CN"/>
        </w:rPr>
      </w:pPr>
      <w:r w:rsidRPr="006978FC">
        <w:rPr>
          <w:rFonts w:hint="eastAsia"/>
          <w:szCs w:val="24"/>
          <w:lang w:eastAsia="zh-CN"/>
        </w:rPr>
        <w:t>提供对至少</w:t>
      </w:r>
      <w:r w:rsidRPr="006978FC">
        <w:rPr>
          <w:rFonts w:hint="eastAsia"/>
          <w:szCs w:val="24"/>
          <w:lang w:eastAsia="zh-CN"/>
        </w:rPr>
        <w:t>100</w:t>
      </w:r>
      <w:r w:rsidRPr="006978FC">
        <w:rPr>
          <w:rFonts w:hint="eastAsia"/>
          <w:szCs w:val="24"/>
          <w:lang w:eastAsia="zh-CN"/>
        </w:rPr>
        <w:t>个</w:t>
      </w:r>
      <w:proofErr w:type="gramStart"/>
      <w:r w:rsidRPr="006978FC">
        <w:rPr>
          <w:szCs w:val="24"/>
          <w:lang w:eastAsia="zh-CN"/>
        </w:rPr>
        <w:t>痰</w:t>
      </w:r>
      <w:proofErr w:type="gramEnd"/>
      <w:r w:rsidRPr="006978FC">
        <w:rPr>
          <w:szCs w:val="24"/>
          <w:lang w:eastAsia="zh-CN"/>
        </w:rPr>
        <w:t>样本</w:t>
      </w:r>
      <w:r w:rsidRPr="006978FC">
        <w:rPr>
          <w:rFonts w:hint="eastAsia"/>
          <w:szCs w:val="24"/>
          <w:lang w:eastAsia="zh-CN"/>
        </w:rPr>
        <w:t>进行试验的结果，其中，此类样本来自具有</w:t>
      </w:r>
      <w:r w:rsidR="0092506C" w:rsidRPr="006978FC">
        <w:rPr>
          <w:szCs w:val="24"/>
          <w:lang w:eastAsia="zh-CN"/>
        </w:rPr>
        <w:t>其他肺部疾病（真菌</w:t>
      </w:r>
      <w:r w:rsidRPr="006978FC">
        <w:rPr>
          <w:rFonts w:hint="eastAsia"/>
          <w:szCs w:val="24"/>
          <w:lang w:eastAsia="zh-CN"/>
        </w:rPr>
        <w:t>、</w:t>
      </w:r>
      <w:r w:rsidR="0092506C" w:rsidRPr="006978FC">
        <w:rPr>
          <w:szCs w:val="24"/>
          <w:lang w:eastAsia="zh-CN"/>
        </w:rPr>
        <w:t>病毒或细菌感染）患者。提供这些患者的最终临床诊断和皮肤</w:t>
      </w:r>
      <w:r w:rsidR="0011602E" w:rsidRPr="006978FC">
        <w:rPr>
          <w:szCs w:val="24"/>
          <w:lang w:eastAsia="zh-CN"/>
        </w:rPr>
        <w:t>试验</w:t>
      </w:r>
      <w:r w:rsidR="0092506C" w:rsidRPr="006978FC">
        <w:rPr>
          <w:szCs w:val="24"/>
          <w:lang w:eastAsia="zh-CN"/>
        </w:rPr>
        <w:t>结果，以及实验室</w:t>
      </w:r>
      <w:r w:rsidR="0011602E" w:rsidRPr="006978FC">
        <w:rPr>
          <w:szCs w:val="24"/>
          <w:lang w:eastAsia="zh-CN"/>
        </w:rPr>
        <w:t>试验</w:t>
      </w:r>
      <w:r w:rsidR="0092506C" w:rsidRPr="006978FC">
        <w:rPr>
          <w:szCs w:val="24"/>
          <w:lang w:eastAsia="zh-CN"/>
        </w:rPr>
        <w:t>结果（</w:t>
      </w:r>
      <w:r w:rsidR="0092506C" w:rsidRPr="006978FC">
        <w:rPr>
          <w:szCs w:val="24"/>
          <w:lang w:eastAsia="zh-CN"/>
        </w:rPr>
        <w:t>AFB</w:t>
      </w:r>
      <w:r w:rsidR="0092506C" w:rsidRPr="006978FC">
        <w:rPr>
          <w:szCs w:val="24"/>
          <w:lang w:eastAsia="zh-CN"/>
        </w:rPr>
        <w:t>培养</w:t>
      </w:r>
      <w:r w:rsidRPr="006978FC">
        <w:rPr>
          <w:rFonts w:hint="eastAsia"/>
          <w:szCs w:val="24"/>
          <w:lang w:eastAsia="zh-CN"/>
        </w:rPr>
        <w:t>、</w:t>
      </w:r>
      <w:r w:rsidR="0092506C" w:rsidRPr="006978FC">
        <w:rPr>
          <w:szCs w:val="24"/>
          <w:lang w:eastAsia="zh-CN"/>
        </w:rPr>
        <w:t>涂片和新</w:t>
      </w:r>
      <w:r w:rsidR="00634EA5" w:rsidRPr="006978FC">
        <w:rPr>
          <w:szCs w:val="24"/>
          <w:lang w:eastAsia="zh-CN"/>
        </w:rPr>
        <w:t>器械</w:t>
      </w:r>
      <w:r w:rsidR="0092506C" w:rsidRPr="006978FC">
        <w:rPr>
          <w:szCs w:val="24"/>
          <w:lang w:eastAsia="zh-CN"/>
        </w:rPr>
        <w:t>）</w:t>
      </w:r>
      <w:r w:rsidRPr="006978FC">
        <w:rPr>
          <w:rFonts w:hint="eastAsia"/>
          <w:szCs w:val="24"/>
          <w:lang w:eastAsia="zh-CN"/>
        </w:rPr>
        <w:t>以</w:t>
      </w:r>
      <w:r w:rsidR="0092506C" w:rsidRPr="006978FC">
        <w:rPr>
          <w:szCs w:val="24"/>
          <w:lang w:eastAsia="zh-CN"/>
        </w:rPr>
        <w:t>作为数据子集。</w:t>
      </w:r>
    </w:p>
    <w:p w14:paraId="2CED6722" w14:textId="250E218A" w:rsidR="0092506C" w:rsidRPr="002C4732" w:rsidRDefault="0092506C" w:rsidP="002C4732">
      <w:pPr>
        <w:pStyle w:val="a4"/>
        <w:numPr>
          <w:ilvl w:val="0"/>
          <w:numId w:val="47"/>
        </w:numPr>
        <w:spacing w:before="144"/>
        <w:ind w:leftChars="200" w:left="960" w:hangingChars="200" w:hanging="480"/>
        <w:rPr>
          <w:szCs w:val="24"/>
          <w:lang w:eastAsia="zh-CN"/>
        </w:rPr>
      </w:pPr>
      <w:r w:rsidRPr="006978FC">
        <w:rPr>
          <w:szCs w:val="24"/>
          <w:lang w:eastAsia="zh-CN"/>
        </w:rPr>
        <w:t>每个站点应</w:t>
      </w:r>
      <w:r w:rsidR="00733FB1" w:rsidRPr="006978FC">
        <w:rPr>
          <w:rFonts w:hint="eastAsia"/>
          <w:szCs w:val="24"/>
          <w:lang w:eastAsia="zh-CN"/>
        </w:rPr>
        <w:t>对最低</w:t>
      </w:r>
      <w:r w:rsidR="0011602E" w:rsidRPr="006978FC">
        <w:rPr>
          <w:szCs w:val="24"/>
          <w:lang w:eastAsia="zh-CN"/>
        </w:rPr>
        <w:t>样本</w:t>
      </w:r>
      <w:r w:rsidRPr="006978FC">
        <w:rPr>
          <w:szCs w:val="24"/>
          <w:lang w:eastAsia="zh-CN"/>
        </w:rPr>
        <w:t>数量</w:t>
      </w:r>
      <w:r w:rsidR="00733FB1" w:rsidRPr="006978FC">
        <w:rPr>
          <w:rFonts w:hint="eastAsia"/>
          <w:szCs w:val="24"/>
          <w:lang w:eastAsia="zh-CN"/>
        </w:rPr>
        <w:t>进行测试</w:t>
      </w:r>
      <w:r w:rsidRPr="006978FC">
        <w:rPr>
          <w:szCs w:val="24"/>
          <w:lang w:eastAsia="zh-CN"/>
        </w:rPr>
        <w:t>，以获得至少</w:t>
      </w:r>
      <w:r w:rsidRPr="006978FC">
        <w:rPr>
          <w:szCs w:val="24"/>
          <w:lang w:eastAsia="zh-CN"/>
        </w:rPr>
        <w:t>20</w:t>
      </w:r>
      <w:r w:rsidR="00AD0A44" w:rsidRPr="006978FC">
        <w:rPr>
          <w:rFonts w:hint="eastAsia"/>
          <w:szCs w:val="24"/>
          <w:lang w:eastAsia="zh-CN"/>
        </w:rPr>
        <w:t>例</w:t>
      </w:r>
      <w:r w:rsidRPr="006978FC">
        <w:rPr>
          <w:szCs w:val="24"/>
          <w:lang w:eastAsia="zh-CN"/>
        </w:rPr>
        <w:t>阳性患者（大多数患者将</w:t>
      </w:r>
      <w:r w:rsidR="00733FB1" w:rsidRPr="006978FC">
        <w:rPr>
          <w:rFonts w:hint="eastAsia"/>
          <w:szCs w:val="24"/>
          <w:lang w:eastAsia="zh-CN"/>
        </w:rPr>
        <w:t>提供</w:t>
      </w:r>
      <w:r w:rsidRPr="006978FC">
        <w:rPr>
          <w:szCs w:val="24"/>
          <w:lang w:eastAsia="zh-CN"/>
        </w:rPr>
        <w:t>2</w:t>
      </w:r>
      <w:r w:rsidRPr="006978FC">
        <w:rPr>
          <w:szCs w:val="24"/>
          <w:lang w:eastAsia="zh-CN"/>
        </w:rPr>
        <w:t>至</w:t>
      </w:r>
      <w:r w:rsidRPr="006978FC">
        <w:rPr>
          <w:szCs w:val="24"/>
          <w:lang w:eastAsia="zh-CN"/>
        </w:rPr>
        <w:t>5</w:t>
      </w:r>
      <w:r w:rsidR="00733FB1" w:rsidRPr="006978FC">
        <w:rPr>
          <w:rFonts w:hint="eastAsia"/>
          <w:szCs w:val="24"/>
          <w:lang w:eastAsia="zh-CN"/>
        </w:rPr>
        <w:t>个</w:t>
      </w:r>
      <w:r w:rsidR="0011602E" w:rsidRPr="006978FC">
        <w:rPr>
          <w:szCs w:val="24"/>
          <w:lang w:eastAsia="zh-CN"/>
        </w:rPr>
        <w:t>样本</w:t>
      </w:r>
      <w:r w:rsidRPr="006978FC">
        <w:rPr>
          <w:szCs w:val="24"/>
          <w:lang w:eastAsia="zh-CN"/>
        </w:rPr>
        <w:t>）</w:t>
      </w:r>
      <w:r w:rsidR="00F95C3F" w:rsidRPr="006978FC">
        <w:rPr>
          <w:szCs w:val="24"/>
          <w:lang w:eastAsia="zh-CN"/>
        </w:rPr>
        <w:t>；</w:t>
      </w:r>
      <w:r w:rsidRPr="006978FC">
        <w:rPr>
          <w:szCs w:val="24"/>
          <w:lang w:eastAsia="zh-CN"/>
        </w:rPr>
        <w:t>总体而言，最低</w:t>
      </w:r>
      <w:r w:rsidR="002464B9" w:rsidRPr="006978FC">
        <w:rPr>
          <w:rFonts w:hint="eastAsia"/>
          <w:szCs w:val="24"/>
          <w:lang w:eastAsia="zh-CN"/>
        </w:rPr>
        <w:t>应提供</w:t>
      </w:r>
      <w:r w:rsidRPr="006978FC">
        <w:rPr>
          <w:szCs w:val="24"/>
          <w:lang w:eastAsia="zh-CN"/>
        </w:rPr>
        <w:t>150</w:t>
      </w:r>
      <w:r w:rsidR="00AD0A44" w:rsidRPr="006978FC">
        <w:rPr>
          <w:rFonts w:hint="eastAsia"/>
          <w:szCs w:val="24"/>
          <w:lang w:eastAsia="zh-CN"/>
        </w:rPr>
        <w:t>例</w:t>
      </w:r>
      <w:r w:rsidRPr="006978FC">
        <w:rPr>
          <w:szCs w:val="24"/>
          <w:lang w:eastAsia="zh-CN"/>
        </w:rPr>
        <w:t>阳性患者（最少</w:t>
      </w:r>
      <w:r w:rsidRPr="006978FC">
        <w:rPr>
          <w:szCs w:val="24"/>
          <w:lang w:eastAsia="zh-CN"/>
        </w:rPr>
        <w:t>300</w:t>
      </w:r>
      <w:r w:rsidRPr="006978FC">
        <w:rPr>
          <w:szCs w:val="24"/>
          <w:lang w:eastAsia="zh-CN"/>
        </w:rPr>
        <w:t>名总阳性</w:t>
      </w:r>
      <w:r w:rsidR="0011602E" w:rsidRPr="006978FC">
        <w:rPr>
          <w:szCs w:val="24"/>
          <w:lang w:eastAsia="zh-CN"/>
        </w:rPr>
        <w:t>样本</w:t>
      </w:r>
      <w:r w:rsidRPr="006978FC">
        <w:rPr>
          <w:szCs w:val="24"/>
          <w:lang w:eastAsia="zh-CN"/>
        </w:rPr>
        <w:t>）以达到</w:t>
      </w:r>
      <w:r w:rsidR="002464B9" w:rsidRPr="006978FC">
        <w:rPr>
          <w:szCs w:val="24"/>
          <w:lang w:eastAsia="zh-CN"/>
        </w:rPr>
        <w:t>10</w:t>
      </w:r>
      <w:r w:rsidR="002464B9" w:rsidRPr="006978FC">
        <w:rPr>
          <w:szCs w:val="24"/>
          <w:lang w:eastAsia="zh-CN"/>
        </w:rPr>
        <w:t>％的总体阳性率</w:t>
      </w:r>
      <w:r w:rsidR="002464B9" w:rsidRPr="006978FC">
        <w:rPr>
          <w:rFonts w:hint="eastAsia"/>
          <w:szCs w:val="24"/>
          <w:lang w:eastAsia="zh-CN"/>
        </w:rPr>
        <w:t>的</w:t>
      </w:r>
      <w:r w:rsidRPr="006978FC">
        <w:rPr>
          <w:szCs w:val="24"/>
          <w:lang w:eastAsia="zh-CN"/>
        </w:rPr>
        <w:t>可接受置信</w:t>
      </w:r>
      <w:r w:rsidR="002464B9" w:rsidRPr="006978FC">
        <w:rPr>
          <w:rFonts w:hint="eastAsia"/>
          <w:szCs w:val="24"/>
          <w:lang w:eastAsia="zh-CN"/>
        </w:rPr>
        <w:t>区间</w:t>
      </w:r>
      <w:r w:rsidRPr="006978FC">
        <w:rPr>
          <w:szCs w:val="24"/>
          <w:lang w:eastAsia="zh-CN"/>
        </w:rPr>
        <w:t>。</w:t>
      </w:r>
    </w:p>
    <w:p w14:paraId="2621BB91" w14:textId="08E3E4E1" w:rsidR="00BE571A" w:rsidRPr="002C4732" w:rsidRDefault="0092506C" w:rsidP="002C4732">
      <w:pPr>
        <w:pStyle w:val="a4"/>
        <w:numPr>
          <w:ilvl w:val="0"/>
          <w:numId w:val="47"/>
        </w:numPr>
        <w:spacing w:before="144"/>
        <w:ind w:leftChars="200" w:left="960" w:hangingChars="200" w:hanging="480"/>
        <w:rPr>
          <w:szCs w:val="24"/>
          <w:lang w:eastAsia="zh-CN"/>
        </w:rPr>
      </w:pPr>
      <w:r w:rsidRPr="006978FC">
        <w:rPr>
          <w:szCs w:val="24"/>
          <w:lang w:eastAsia="zh-CN"/>
        </w:rPr>
        <w:t>如果</w:t>
      </w:r>
      <w:r w:rsidR="006E7CF7" w:rsidRPr="006978FC">
        <w:rPr>
          <w:rFonts w:hint="eastAsia"/>
          <w:szCs w:val="24"/>
          <w:lang w:eastAsia="zh-CN"/>
        </w:rPr>
        <w:t>要求</w:t>
      </w:r>
      <w:r w:rsidR="006E7CF7" w:rsidRPr="006978FC">
        <w:rPr>
          <w:szCs w:val="24"/>
          <w:lang w:eastAsia="zh-CN"/>
        </w:rPr>
        <w:t>使用</w:t>
      </w:r>
      <w:r w:rsidRPr="006978FC">
        <w:rPr>
          <w:szCs w:val="24"/>
          <w:lang w:eastAsia="zh-CN"/>
        </w:rPr>
        <w:t>一种</w:t>
      </w:r>
      <w:r w:rsidR="006E7CF7" w:rsidRPr="006978FC">
        <w:rPr>
          <w:rFonts w:hint="eastAsia"/>
          <w:szCs w:val="24"/>
          <w:lang w:eastAsia="zh-CN"/>
        </w:rPr>
        <w:t>以上</w:t>
      </w:r>
      <w:r w:rsidRPr="006978FC">
        <w:rPr>
          <w:szCs w:val="24"/>
          <w:lang w:eastAsia="zh-CN"/>
        </w:rPr>
        <w:t>的</w:t>
      </w:r>
      <w:r w:rsidR="00634EA5" w:rsidRPr="006978FC">
        <w:rPr>
          <w:szCs w:val="24"/>
          <w:lang w:eastAsia="zh-CN"/>
        </w:rPr>
        <w:t>样本</w:t>
      </w:r>
      <w:r w:rsidRPr="006978FC">
        <w:rPr>
          <w:szCs w:val="24"/>
          <w:lang w:eastAsia="zh-CN"/>
        </w:rPr>
        <w:t>类型（即除消化</w:t>
      </w:r>
      <w:r w:rsidRPr="006978FC">
        <w:rPr>
          <w:szCs w:val="24"/>
          <w:lang w:eastAsia="zh-CN"/>
        </w:rPr>
        <w:t>/</w:t>
      </w:r>
      <w:r w:rsidRPr="006978FC">
        <w:rPr>
          <w:szCs w:val="24"/>
          <w:lang w:eastAsia="zh-CN"/>
        </w:rPr>
        <w:t>去污和浓缩的呼吸</w:t>
      </w:r>
      <w:r w:rsidR="0011602E" w:rsidRPr="006978FC">
        <w:rPr>
          <w:szCs w:val="24"/>
          <w:lang w:eastAsia="zh-CN"/>
        </w:rPr>
        <w:t>样本</w:t>
      </w:r>
      <w:r w:rsidRPr="006978FC">
        <w:rPr>
          <w:szCs w:val="24"/>
          <w:lang w:eastAsia="zh-CN"/>
        </w:rPr>
        <w:t>之外的来源）</w:t>
      </w:r>
      <w:r w:rsidR="006E7CF7" w:rsidRPr="006978FC">
        <w:rPr>
          <w:rFonts w:hint="eastAsia"/>
          <w:szCs w:val="24"/>
          <w:lang w:eastAsia="zh-CN"/>
        </w:rPr>
        <w:t>以使用该器械</w:t>
      </w:r>
      <w:r w:rsidRPr="006978FC">
        <w:rPr>
          <w:szCs w:val="24"/>
          <w:lang w:eastAsia="zh-CN"/>
        </w:rPr>
        <w:t>进行</w:t>
      </w:r>
      <w:r w:rsidR="0011602E" w:rsidRPr="006978FC">
        <w:rPr>
          <w:szCs w:val="24"/>
          <w:lang w:eastAsia="zh-CN"/>
        </w:rPr>
        <w:t>试验</w:t>
      </w:r>
      <w:r w:rsidRPr="006978FC">
        <w:rPr>
          <w:szCs w:val="24"/>
          <w:lang w:eastAsia="zh-CN"/>
        </w:rPr>
        <w:t>，则</w:t>
      </w:r>
      <w:r w:rsidR="006E7CF7" w:rsidRPr="006978FC">
        <w:rPr>
          <w:rFonts w:hint="eastAsia"/>
          <w:szCs w:val="24"/>
          <w:lang w:eastAsia="zh-CN"/>
        </w:rPr>
        <w:t>须</w:t>
      </w:r>
      <w:r w:rsidRPr="006978FC">
        <w:rPr>
          <w:szCs w:val="24"/>
          <w:lang w:eastAsia="zh-CN"/>
        </w:rPr>
        <w:t>提供额外的数据，以</w:t>
      </w:r>
      <w:r w:rsidR="00733FB1" w:rsidRPr="006978FC">
        <w:rPr>
          <w:rFonts w:hint="eastAsia"/>
          <w:szCs w:val="24"/>
          <w:lang w:eastAsia="zh-CN"/>
        </w:rPr>
        <w:t>最低</w:t>
      </w:r>
      <w:r w:rsidR="006E7CF7" w:rsidRPr="006978FC">
        <w:rPr>
          <w:rFonts w:hint="eastAsia"/>
          <w:szCs w:val="24"/>
          <w:lang w:eastAsia="zh-CN"/>
        </w:rPr>
        <w:t>纳入来自</w:t>
      </w:r>
      <w:r w:rsidRPr="006978FC">
        <w:rPr>
          <w:szCs w:val="24"/>
          <w:lang w:eastAsia="zh-CN"/>
        </w:rPr>
        <w:t>每个</w:t>
      </w:r>
      <w:r w:rsidR="006E7CF7" w:rsidRPr="006978FC">
        <w:rPr>
          <w:rFonts w:hint="eastAsia"/>
          <w:szCs w:val="24"/>
          <w:lang w:eastAsia="zh-CN"/>
        </w:rPr>
        <w:t>额外</w:t>
      </w:r>
      <w:r w:rsidR="00733FB1" w:rsidRPr="006978FC">
        <w:rPr>
          <w:szCs w:val="24"/>
          <w:lang w:eastAsia="zh-CN"/>
        </w:rPr>
        <w:t>来源</w:t>
      </w:r>
      <w:r w:rsidR="00733FB1" w:rsidRPr="006978FC">
        <w:rPr>
          <w:rFonts w:hint="eastAsia"/>
          <w:szCs w:val="24"/>
          <w:lang w:eastAsia="zh-CN"/>
        </w:rPr>
        <w:t>的</w:t>
      </w:r>
      <w:r w:rsidRPr="006978FC">
        <w:rPr>
          <w:szCs w:val="24"/>
          <w:lang w:eastAsia="zh-CN"/>
        </w:rPr>
        <w:t>20</w:t>
      </w:r>
      <w:r w:rsidRPr="006978FC">
        <w:rPr>
          <w:szCs w:val="24"/>
          <w:lang w:eastAsia="zh-CN"/>
        </w:rPr>
        <w:t>个总阳性患者</w:t>
      </w:r>
      <w:r w:rsidR="0011602E" w:rsidRPr="006978FC">
        <w:rPr>
          <w:szCs w:val="24"/>
          <w:lang w:eastAsia="zh-CN"/>
        </w:rPr>
        <w:t>样本</w:t>
      </w:r>
      <w:r w:rsidRPr="006978FC">
        <w:rPr>
          <w:szCs w:val="24"/>
          <w:lang w:eastAsia="zh-CN"/>
        </w:rPr>
        <w:t>。</w:t>
      </w:r>
    </w:p>
    <w:p w14:paraId="2670188B" w14:textId="345DFAEE" w:rsidR="0092506C" w:rsidRPr="002C4732" w:rsidRDefault="0092506C" w:rsidP="002C4732">
      <w:pPr>
        <w:pStyle w:val="a4"/>
        <w:numPr>
          <w:ilvl w:val="0"/>
          <w:numId w:val="47"/>
        </w:numPr>
        <w:spacing w:before="144"/>
        <w:ind w:leftChars="200" w:left="960" w:hangingChars="200" w:hanging="480"/>
        <w:rPr>
          <w:szCs w:val="24"/>
          <w:lang w:eastAsia="zh-CN"/>
        </w:rPr>
      </w:pPr>
      <w:r w:rsidRPr="006978FC">
        <w:rPr>
          <w:szCs w:val="24"/>
          <w:lang w:eastAsia="zh-CN"/>
        </w:rPr>
        <w:t>按</w:t>
      </w:r>
      <w:r w:rsidR="006E7CF7" w:rsidRPr="006978FC">
        <w:rPr>
          <w:rFonts w:hint="eastAsia"/>
          <w:szCs w:val="24"/>
          <w:lang w:eastAsia="zh-CN"/>
        </w:rPr>
        <w:t>站点、</w:t>
      </w:r>
      <w:r w:rsidRPr="006978FC">
        <w:rPr>
          <w:szCs w:val="24"/>
          <w:lang w:eastAsia="zh-CN"/>
        </w:rPr>
        <w:t>患者诊断（活动性疾病</w:t>
      </w:r>
      <w:r w:rsidR="006E7CF7" w:rsidRPr="006978FC">
        <w:rPr>
          <w:szCs w:val="24"/>
          <w:lang w:eastAsia="zh-CN"/>
        </w:rPr>
        <w:t>、</w:t>
      </w:r>
      <w:r w:rsidRPr="006978FC">
        <w:rPr>
          <w:szCs w:val="24"/>
          <w:lang w:eastAsia="zh-CN"/>
        </w:rPr>
        <w:t>肺</w:t>
      </w:r>
      <w:r w:rsidR="006E7CF7" w:rsidRPr="006978FC">
        <w:rPr>
          <w:rFonts w:hint="eastAsia"/>
          <w:szCs w:val="24"/>
          <w:lang w:eastAsia="zh-CN"/>
        </w:rPr>
        <w:t>部</w:t>
      </w:r>
      <w:r w:rsidRPr="006978FC">
        <w:rPr>
          <w:szCs w:val="24"/>
          <w:lang w:eastAsia="zh-CN"/>
        </w:rPr>
        <w:t>和肺外</w:t>
      </w:r>
      <w:r w:rsidR="006E7CF7" w:rsidRPr="006978FC">
        <w:rPr>
          <w:rFonts w:hint="eastAsia"/>
          <w:szCs w:val="24"/>
          <w:lang w:eastAsia="zh-CN"/>
        </w:rPr>
        <w:t>，</w:t>
      </w:r>
      <w:r w:rsidRPr="006978FC">
        <w:rPr>
          <w:szCs w:val="24"/>
          <w:lang w:eastAsia="zh-CN"/>
        </w:rPr>
        <w:t>如果</w:t>
      </w:r>
      <w:r w:rsidR="006E7CF7" w:rsidRPr="006978FC">
        <w:rPr>
          <w:rFonts w:hint="eastAsia"/>
          <w:szCs w:val="24"/>
          <w:lang w:eastAsia="zh-CN"/>
        </w:rPr>
        <w:t>适用</w:t>
      </w:r>
      <w:r w:rsidR="00F95C3F" w:rsidRPr="006978FC">
        <w:rPr>
          <w:szCs w:val="24"/>
          <w:lang w:eastAsia="zh-CN"/>
        </w:rPr>
        <w:t>；</w:t>
      </w:r>
      <w:r w:rsidR="006E7CF7" w:rsidRPr="006978FC">
        <w:rPr>
          <w:rFonts w:hint="eastAsia"/>
          <w:szCs w:val="24"/>
          <w:lang w:eastAsia="zh-CN"/>
        </w:rPr>
        <w:t>所</w:t>
      </w:r>
      <w:r w:rsidRPr="006978FC">
        <w:rPr>
          <w:szCs w:val="24"/>
          <w:lang w:eastAsia="zh-CN"/>
        </w:rPr>
        <w:t>治疗</w:t>
      </w:r>
      <w:r w:rsidR="006E7CF7" w:rsidRPr="006978FC">
        <w:rPr>
          <w:rFonts w:hint="eastAsia"/>
          <w:szCs w:val="24"/>
          <w:lang w:eastAsia="zh-CN"/>
        </w:rPr>
        <w:t>的</w:t>
      </w:r>
      <w:r w:rsidRPr="006978FC">
        <w:rPr>
          <w:szCs w:val="24"/>
          <w:lang w:eastAsia="zh-CN"/>
        </w:rPr>
        <w:t>疾病</w:t>
      </w:r>
      <w:r w:rsidR="00F95C3F" w:rsidRPr="006978FC">
        <w:rPr>
          <w:szCs w:val="24"/>
          <w:lang w:eastAsia="zh-CN"/>
        </w:rPr>
        <w:t>；</w:t>
      </w:r>
      <w:r w:rsidRPr="006978FC">
        <w:rPr>
          <w:szCs w:val="24"/>
          <w:lang w:eastAsia="zh-CN"/>
        </w:rPr>
        <w:t>再活化疾病</w:t>
      </w:r>
      <w:r w:rsidR="00F95C3F" w:rsidRPr="006978FC">
        <w:rPr>
          <w:szCs w:val="24"/>
          <w:lang w:eastAsia="zh-CN"/>
        </w:rPr>
        <w:t>；</w:t>
      </w:r>
      <w:r w:rsidRPr="006978FC">
        <w:rPr>
          <w:szCs w:val="24"/>
          <w:lang w:eastAsia="zh-CN"/>
        </w:rPr>
        <w:t>皮肤试验阳性或没有</w:t>
      </w:r>
      <w:r w:rsidR="006E7CF7" w:rsidRPr="006978FC">
        <w:rPr>
          <w:rFonts w:hint="eastAsia"/>
          <w:szCs w:val="24"/>
          <w:lang w:eastAsia="zh-CN"/>
        </w:rPr>
        <w:t>疾病</w:t>
      </w:r>
      <w:r w:rsidRPr="006978FC">
        <w:rPr>
          <w:szCs w:val="24"/>
          <w:lang w:eastAsia="zh-CN"/>
        </w:rPr>
        <w:t>临床症状的转化者）和</w:t>
      </w:r>
      <w:r w:rsidRPr="006978FC">
        <w:rPr>
          <w:szCs w:val="24"/>
          <w:lang w:eastAsia="zh-CN"/>
        </w:rPr>
        <w:t>HIV</w:t>
      </w:r>
      <w:r w:rsidRPr="006978FC">
        <w:rPr>
          <w:szCs w:val="24"/>
          <w:lang w:eastAsia="zh-CN"/>
        </w:rPr>
        <w:t>状态分类最终数据分析。</w:t>
      </w:r>
    </w:p>
    <w:p w14:paraId="356A57A6" w14:textId="33E262B3" w:rsidR="002C4732" w:rsidRDefault="002C4732" w:rsidP="006978FC">
      <w:pPr>
        <w:spacing w:before="144"/>
        <w:rPr>
          <w:b/>
          <w:bCs/>
          <w:szCs w:val="24"/>
          <w:lang w:eastAsia="zh-CN"/>
        </w:rPr>
      </w:pPr>
      <w:r>
        <w:rPr>
          <w:b/>
          <w:bCs/>
          <w:szCs w:val="24"/>
          <w:lang w:eastAsia="zh-CN"/>
        </w:rPr>
        <w:br w:type="page"/>
      </w:r>
    </w:p>
    <w:p w14:paraId="4BB15C43" w14:textId="7B3E7AF3" w:rsidR="0092506C" w:rsidRPr="002C4732" w:rsidRDefault="00D902FE" w:rsidP="002C4732">
      <w:pPr>
        <w:pStyle w:val="a4"/>
        <w:numPr>
          <w:ilvl w:val="0"/>
          <w:numId w:val="44"/>
        </w:numPr>
        <w:spacing w:before="144"/>
        <w:ind w:left="480" w:hangingChars="200" w:hanging="480"/>
        <w:rPr>
          <w:szCs w:val="24"/>
          <w:u w:val="single"/>
          <w:lang w:eastAsia="zh-CN"/>
        </w:rPr>
      </w:pPr>
      <w:r w:rsidRPr="002C4732">
        <w:rPr>
          <w:szCs w:val="24"/>
          <w:u w:val="single"/>
          <w:lang w:eastAsia="zh-CN"/>
        </w:rPr>
        <w:lastRenderedPageBreak/>
        <w:t>复现性</w:t>
      </w:r>
    </w:p>
    <w:p w14:paraId="7DF99095" w14:textId="1E2EE775" w:rsidR="0092506C" w:rsidRPr="006978FC" w:rsidRDefault="005A7922" w:rsidP="002C4732">
      <w:pPr>
        <w:spacing w:before="144"/>
        <w:ind w:leftChars="200" w:left="480"/>
        <w:rPr>
          <w:b/>
          <w:bCs/>
          <w:szCs w:val="24"/>
          <w:lang w:eastAsia="zh-CN"/>
        </w:rPr>
      </w:pPr>
      <w:r w:rsidRPr="006978FC">
        <w:rPr>
          <w:rFonts w:hint="eastAsia"/>
          <w:szCs w:val="24"/>
          <w:lang w:eastAsia="zh-CN"/>
        </w:rPr>
        <w:t>应</w:t>
      </w:r>
      <w:r w:rsidR="0092506C" w:rsidRPr="006978FC">
        <w:rPr>
          <w:szCs w:val="24"/>
          <w:lang w:eastAsia="zh-CN"/>
        </w:rPr>
        <w:t>提供</w:t>
      </w:r>
      <w:r w:rsidRPr="006978FC">
        <w:rPr>
          <w:rFonts w:hint="eastAsia"/>
          <w:szCs w:val="24"/>
          <w:lang w:eastAsia="zh-CN"/>
        </w:rPr>
        <w:t>针对由</w:t>
      </w:r>
      <w:r w:rsidRPr="006978FC">
        <w:rPr>
          <w:szCs w:val="24"/>
          <w:lang w:eastAsia="zh-CN"/>
        </w:rPr>
        <w:t>三个</w:t>
      </w:r>
      <w:r w:rsidRPr="006978FC">
        <w:rPr>
          <w:rFonts w:hint="eastAsia"/>
          <w:szCs w:val="24"/>
          <w:lang w:eastAsia="zh-CN"/>
        </w:rPr>
        <w:t>实验室（此类实验室与</w:t>
      </w:r>
      <w:r w:rsidRPr="006978FC">
        <w:rPr>
          <w:szCs w:val="24"/>
          <w:lang w:eastAsia="zh-CN"/>
        </w:rPr>
        <w:t>执行临床研究的实验室</w:t>
      </w:r>
      <w:r w:rsidRPr="006978FC">
        <w:rPr>
          <w:rFonts w:hint="eastAsia"/>
          <w:szCs w:val="24"/>
          <w:lang w:eastAsia="zh-CN"/>
        </w:rPr>
        <w:t>不同）</w:t>
      </w:r>
      <w:r w:rsidR="0092506C" w:rsidRPr="006978FC">
        <w:rPr>
          <w:szCs w:val="24"/>
          <w:lang w:eastAsia="zh-CN"/>
        </w:rPr>
        <w:t>（不一定是</w:t>
      </w:r>
      <w:r w:rsidRPr="006978FC">
        <w:rPr>
          <w:rFonts w:hint="eastAsia"/>
          <w:szCs w:val="24"/>
          <w:lang w:eastAsia="zh-CN"/>
        </w:rPr>
        <w:t>Ⅲ</w:t>
      </w:r>
      <w:r w:rsidR="0092506C" w:rsidRPr="006978FC">
        <w:rPr>
          <w:szCs w:val="24"/>
          <w:lang w:eastAsia="zh-CN"/>
        </w:rPr>
        <w:t>级实验室）</w:t>
      </w:r>
      <w:r w:rsidRPr="006978FC">
        <w:rPr>
          <w:rFonts w:hint="eastAsia"/>
          <w:szCs w:val="24"/>
          <w:lang w:eastAsia="zh-CN"/>
        </w:rPr>
        <w:t>在</w:t>
      </w:r>
      <w:r w:rsidR="0092506C" w:rsidRPr="006978FC">
        <w:rPr>
          <w:szCs w:val="24"/>
          <w:lang w:eastAsia="zh-CN"/>
        </w:rPr>
        <w:t>至少</w:t>
      </w:r>
      <w:r w:rsidR="0092506C" w:rsidRPr="006978FC">
        <w:rPr>
          <w:szCs w:val="24"/>
          <w:lang w:eastAsia="zh-CN"/>
        </w:rPr>
        <w:t>25</w:t>
      </w:r>
      <w:r w:rsidR="0092506C" w:rsidRPr="006978FC">
        <w:rPr>
          <w:szCs w:val="24"/>
          <w:lang w:eastAsia="zh-CN"/>
        </w:rPr>
        <w:t>个</w:t>
      </w:r>
      <w:r w:rsidR="0011602E" w:rsidRPr="006978FC">
        <w:rPr>
          <w:szCs w:val="24"/>
          <w:lang w:eastAsia="zh-CN"/>
        </w:rPr>
        <w:t>样本</w:t>
      </w:r>
      <w:r w:rsidRPr="006978FC">
        <w:rPr>
          <w:rFonts w:hint="eastAsia"/>
          <w:szCs w:val="24"/>
          <w:lang w:eastAsia="zh-CN"/>
        </w:rPr>
        <w:t>上</w:t>
      </w:r>
      <w:r w:rsidR="0092506C" w:rsidRPr="006978FC">
        <w:rPr>
          <w:szCs w:val="24"/>
          <w:lang w:eastAsia="zh-CN"/>
        </w:rPr>
        <w:t>进行</w:t>
      </w:r>
      <w:r w:rsidRPr="006978FC">
        <w:rPr>
          <w:rFonts w:hint="eastAsia"/>
          <w:szCs w:val="24"/>
          <w:lang w:eastAsia="zh-CN"/>
        </w:rPr>
        <w:t>的试验而进行的</w:t>
      </w:r>
      <w:r w:rsidR="0092506C" w:rsidRPr="006978FC">
        <w:rPr>
          <w:szCs w:val="24"/>
          <w:lang w:eastAsia="zh-CN"/>
        </w:rPr>
        <w:t>实验室间比较的结果。</w:t>
      </w:r>
      <w:r w:rsidR="00634EA5" w:rsidRPr="006978FC">
        <w:rPr>
          <w:szCs w:val="24"/>
          <w:lang w:eastAsia="zh-CN"/>
        </w:rPr>
        <w:t>样本</w:t>
      </w:r>
      <w:r w:rsidRPr="006978FC">
        <w:rPr>
          <w:szCs w:val="24"/>
          <w:lang w:eastAsia="zh-CN"/>
        </w:rPr>
        <w:t>可以根据标签说明冻干</w:t>
      </w:r>
      <w:r w:rsidRPr="006978FC">
        <w:rPr>
          <w:rFonts w:hint="eastAsia"/>
          <w:szCs w:val="24"/>
          <w:lang w:eastAsia="zh-CN"/>
        </w:rPr>
        <w:t>、</w:t>
      </w:r>
      <w:r w:rsidR="0092506C" w:rsidRPr="006978FC">
        <w:rPr>
          <w:szCs w:val="24"/>
          <w:lang w:eastAsia="zh-CN"/>
        </w:rPr>
        <w:t>冷冻或新鲜运输。样本应包括</w:t>
      </w:r>
      <w:r w:rsidRPr="006978FC">
        <w:rPr>
          <w:rFonts w:hint="eastAsia"/>
          <w:szCs w:val="24"/>
          <w:lang w:eastAsia="zh-CN"/>
        </w:rPr>
        <w:t>多种</w:t>
      </w:r>
      <w:r w:rsidR="00634EA5" w:rsidRPr="006978FC">
        <w:rPr>
          <w:szCs w:val="24"/>
          <w:lang w:eastAsia="zh-CN"/>
        </w:rPr>
        <w:t>微生物</w:t>
      </w:r>
      <w:r w:rsidR="0092506C" w:rsidRPr="006978FC">
        <w:rPr>
          <w:szCs w:val="24"/>
          <w:lang w:eastAsia="zh-CN"/>
        </w:rPr>
        <w:t>浓度（阴性</w:t>
      </w:r>
      <w:r w:rsidRPr="006978FC">
        <w:rPr>
          <w:szCs w:val="24"/>
          <w:lang w:eastAsia="zh-CN"/>
        </w:rPr>
        <w:t>、</w:t>
      </w:r>
      <w:r w:rsidR="0092506C" w:rsidRPr="006978FC">
        <w:rPr>
          <w:szCs w:val="24"/>
          <w:lang w:eastAsia="zh-CN"/>
        </w:rPr>
        <w:t>小于</w:t>
      </w:r>
      <w:r w:rsidR="0092506C" w:rsidRPr="006978FC">
        <w:rPr>
          <w:szCs w:val="24"/>
          <w:lang w:eastAsia="zh-CN"/>
        </w:rPr>
        <w:t>10 / mL</w:t>
      </w:r>
      <w:r w:rsidRPr="006978FC">
        <w:rPr>
          <w:szCs w:val="24"/>
          <w:lang w:eastAsia="zh-CN"/>
        </w:rPr>
        <w:t>、</w:t>
      </w:r>
      <w:r w:rsidR="0092506C" w:rsidRPr="006978FC">
        <w:rPr>
          <w:szCs w:val="24"/>
          <w:lang w:eastAsia="zh-CN"/>
        </w:rPr>
        <w:t>10</w:t>
      </w:r>
      <w:r w:rsidR="0092506C" w:rsidRPr="006978FC">
        <w:rPr>
          <w:szCs w:val="24"/>
          <w:lang w:eastAsia="zh-CN"/>
        </w:rPr>
        <w:t>至</w:t>
      </w:r>
      <w:r w:rsidR="0092506C" w:rsidRPr="006978FC">
        <w:rPr>
          <w:szCs w:val="24"/>
          <w:lang w:eastAsia="zh-CN"/>
        </w:rPr>
        <w:t>50 / m</w:t>
      </w:r>
      <w:r w:rsidRPr="006978FC">
        <w:rPr>
          <w:szCs w:val="24"/>
          <w:lang w:eastAsia="zh-CN"/>
        </w:rPr>
        <w:t>、</w:t>
      </w:r>
      <w:r w:rsidR="0092506C" w:rsidRPr="006978FC">
        <w:rPr>
          <w:szCs w:val="24"/>
          <w:lang w:eastAsia="zh-CN"/>
        </w:rPr>
        <w:t>50</w:t>
      </w:r>
      <w:r w:rsidR="0092506C" w:rsidRPr="006978FC">
        <w:rPr>
          <w:szCs w:val="24"/>
          <w:lang w:eastAsia="zh-CN"/>
        </w:rPr>
        <w:t>至</w:t>
      </w:r>
      <w:r w:rsidR="0092506C" w:rsidRPr="006978FC">
        <w:rPr>
          <w:szCs w:val="24"/>
          <w:lang w:eastAsia="zh-CN"/>
        </w:rPr>
        <w:t>100 / mL</w:t>
      </w:r>
      <w:r w:rsidRPr="006978FC">
        <w:rPr>
          <w:szCs w:val="24"/>
          <w:lang w:eastAsia="zh-CN"/>
        </w:rPr>
        <w:t>等）。所有</w:t>
      </w:r>
      <w:r w:rsidRPr="006978FC">
        <w:rPr>
          <w:rFonts w:hint="eastAsia"/>
          <w:szCs w:val="24"/>
          <w:lang w:eastAsia="zh-CN"/>
        </w:rPr>
        <w:t>样本</w:t>
      </w:r>
      <w:r w:rsidRPr="006978FC">
        <w:rPr>
          <w:szCs w:val="24"/>
          <w:lang w:eastAsia="zh-CN"/>
        </w:rPr>
        <w:t>应按照标签说明的规定处理。样本应</w:t>
      </w:r>
      <w:r w:rsidRPr="006978FC">
        <w:rPr>
          <w:rFonts w:hint="eastAsia"/>
          <w:szCs w:val="24"/>
          <w:lang w:eastAsia="zh-CN"/>
        </w:rPr>
        <w:t>具有代码</w:t>
      </w:r>
      <w:r w:rsidR="0092506C" w:rsidRPr="006978FC">
        <w:rPr>
          <w:szCs w:val="24"/>
          <w:lang w:eastAsia="zh-CN"/>
        </w:rPr>
        <w:t>，</w:t>
      </w:r>
      <w:r w:rsidRPr="006978FC">
        <w:rPr>
          <w:rFonts w:hint="eastAsia"/>
          <w:szCs w:val="24"/>
          <w:lang w:eastAsia="zh-CN"/>
        </w:rPr>
        <w:t>且</w:t>
      </w:r>
      <w:r w:rsidR="0092506C" w:rsidRPr="006978FC">
        <w:rPr>
          <w:szCs w:val="24"/>
          <w:lang w:eastAsia="zh-CN"/>
        </w:rPr>
        <w:t>结果应由单个指定的联系人进行评估。应在</w:t>
      </w:r>
      <w:r w:rsidR="0011602E" w:rsidRPr="006978FC">
        <w:rPr>
          <w:szCs w:val="24"/>
          <w:lang w:eastAsia="zh-CN"/>
        </w:rPr>
        <w:t>试验</w:t>
      </w:r>
      <w:r w:rsidR="00634EA5" w:rsidRPr="006978FC">
        <w:rPr>
          <w:szCs w:val="24"/>
          <w:lang w:eastAsia="zh-CN"/>
        </w:rPr>
        <w:t>样本</w:t>
      </w:r>
      <w:r w:rsidRPr="006978FC">
        <w:rPr>
          <w:szCs w:val="24"/>
          <w:lang w:eastAsia="zh-CN"/>
        </w:rPr>
        <w:t>之间进行</w:t>
      </w:r>
      <w:r w:rsidRPr="006978FC">
        <w:rPr>
          <w:rFonts w:hint="eastAsia"/>
          <w:szCs w:val="24"/>
          <w:lang w:eastAsia="zh-CN"/>
        </w:rPr>
        <w:t>阴性控制</w:t>
      </w:r>
      <w:r w:rsidR="0092506C" w:rsidRPr="006978FC">
        <w:rPr>
          <w:szCs w:val="24"/>
          <w:lang w:eastAsia="zh-CN"/>
        </w:rPr>
        <w:t>，以</w:t>
      </w:r>
      <w:r w:rsidRPr="006978FC">
        <w:rPr>
          <w:rFonts w:hint="eastAsia"/>
          <w:szCs w:val="24"/>
          <w:lang w:eastAsia="zh-CN"/>
        </w:rPr>
        <w:t>检测的</w:t>
      </w:r>
      <w:r w:rsidR="00634EA5" w:rsidRPr="006978FC">
        <w:rPr>
          <w:szCs w:val="24"/>
          <w:lang w:eastAsia="zh-CN"/>
        </w:rPr>
        <w:t>样本</w:t>
      </w:r>
      <w:r w:rsidRPr="006978FC">
        <w:rPr>
          <w:rFonts w:hint="eastAsia"/>
          <w:szCs w:val="24"/>
          <w:lang w:eastAsia="zh-CN"/>
        </w:rPr>
        <w:t>携带污染率</w:t>
      </w:r>
      <w:r w:rsidR="0092506C" w:rsidRPr="006978FC">
        <w:rPr>
          <w:szCs w:val="24"/>
          <w:lang w:eastAsia="zh-CN"/>
        </w:rPr>
        <w:t>。</w:t>
      </w:r>
    </w:p>
    <w:p w14:paraId="0A447747" w14:textId="4C6F9F7C" w:rsidR="00BE571A" w:rsidRPr="002C4732" w:rsidRDefault="00B900F2" w:rsidP="002C4732">
      <w:pPr>
        <w:pStyle w:val="a4"/>
        <w:numPr>
          <w:ilvl w:val="0"/>
          <w:numId w:val="34"/>
        </w:numPr>
        <w:spacing w:before="144"/>
        <w:rPr>
          <w:b/>
          <w:szCs w:val="24"/>
          <w:u w:val="single" w:color="000000"/>
          <w:lang w:eastAsia="zh-CN"/>
        </w:rPr>
      </w:pPr>
      <w:r w:rsidRPr="002C4732">
        <w:rPr>
          <w:b/>
          <w:szCs w:val="24"/>
          <w:u w:val="single" w:color="000000"/>
          <w:lang w:eastAsia="zh-CN"/>
        </w:rPr>
        <w:t>标签注意事项</w:t>
      </w:r>
    </w:p>
    <w:p w14:paraId="4E576FE4" w14:textId="49B04357" w:rsidR="00C07BE3" w:rsidRPr="006978FC" w:rsidRDefault="005A7922" w:rsidP="006978FC">
      <w:pPr>
        <w:spacing w:before="144"/>
        <w:rPr>
          <w:b/>
          <w:bCs/>
          <w:szCs w:val="24"/>
          <w:lang w:eastAsia="zh-CN"/>
        </w:rPr>
      </w:pPr>
      <w:r w:rsidRPr="006978FC">
        <w:rPr>
          <w:szCs w:val="24"/>
          <w:lang w:eastAsia="zh-CN"/>
        </w:rPr>
        <w:t>以下是法</w:t>
      </w:r>
      <w:r w:rsidRPr="006978FC">
        <w:rPr>
          <w:rFonts w:hint="eastAsia"/>
          <w:szCs w:val="24"/>
          <w:lang w:eastAsia="zh-CN"/>
        </w:rPr>
        <w:t>律</w:t>
      </w:r>
      <w:r w:rsidR="00461D9C" w:rsidRPr="006978FC">
        <w:rPr>
          <w:szCs w:val="24"/>
          <w:lang w:eastAsia="zh-CN"/>
        </w:rPr>
        <w:t>[</w:t>
      </w:r>
      <w:r w:rsidR="00C07BE3" w:rsidRPr="006978FC">
        <w:rPr>
          <w:szCs w:val="24"/>
          <w:lang w:eastAsia="zh-CN"/>
        </w:rPr>
        <w:t>502</w:t>
      </w:r>
      <w:r w:rsidR="00C07BE3" w:rsidRPr="006978FC">
        <w:rPr>
          <w:szCs w:val="24"/>
          <w:lang w:eastAsia="zh-CN"/>
        </w:rPr>
        <w:t>（</w:t>
      </w:r>
      <w:r w:rsidR="00C07BE3" w:rsidRPr="006978FC">
        <w:rPr>
          <w:szCs w:val="24"/>
          <w:lang w:eastAsia="zh-CN"/>
        </w:rPr>
        <w:t>f</w:t>
      </w:r>
      <w:r w:rsidR="00C07BE3" w:rsidRPr="006978FC">
        <w:rPr>
          <w:szCs w:val="24"/>
          <w:lang w:eastAsia="zh-CN"/>
        </w:rPr>
        <w:t>）（</w:t>
      </w:r>
      <w:r w:rsidR="00C07BE3" w:rsidRPr="006978FC">
        <w:rPr>
          <w:szCs w:val="24"/>
          <w:lang w:eastAsia="zh-CN"/>
        </w:rPr>
        <w:t>l</w:t>
      </w:r>
      <w:r w:rsidR="00C07BE3" w:rsidRPr="006978FC">
        <w:rPr>
          <w:szCs w:val="24"/>
          <w:lang w:eastAsia="zh-CN"/>
        </w:rPr>
        <w:t>）</w:t>
      </w:r>
      <w:r w:rsidR="00461D9C" w:rsidRPr="006978FC">
        <w:rPr>
          <w:szCs w:val="24"/>
          <w:lang w:eastAsia="zh-CN"/>
        </w:rPr>
        <w:t>]</w:t>
      </w:r>
      <w:r w:rsidR="00C07BE3" w:rsidRPr="006978FC">
        <w:rPr>
          <w:szCs w:val="24"/>
          <w:lang w:eastAsia="zh-CN"/>
        </w:rPr>
        <w:t>和</w:t>
      </w:r>
      <w:r w:rsidRPr="006978FC">
        <w:rPr>
          <w:rFonts w:hint="eastAsia"/>
          <w:szCs w:val="24"/>
          <w:lang w:eastAsia="zh-CN"/>
        </w:rPr>
        <w:t>法规</w:t>
      </w:r>
      <w:r w:rsidR="00461D9C" w:rsidRPr="006978FC">
        <w:rPr>
          <w:szCs w:val="24"/>
          <w:lang w:eastAsia="zh-CN"/>
        </w:rPr>
        <w:t>[</w:t>
      </w:r>
      <w:r w:rsidR="00C07BE3" w:rsidRPr="006978FC">
        <w:rPr>
          <w:szCs w:val="24"/>
          <w:lang w:eastAsia="zh-CN"/>
        </w:rPr>
        <w:t>21 CFR S 809.10</w:t>
      </w:r>
      <w:r w:rsidR="00C07BE3" w:rsidRPr="006978FC">
        <w:rPr>
          <w:szCs w:val="24"/>
          <w:lang w:eastAsia="zh-CN"/>
        </w:rPr>
        <w:t>（</w:t>
      </w:r>
      <w:r w:rsidR="00C07BE3" w:rsidRPr="006978FC">
        <w:rPr>
          <w:szCs w:val="24"/>
          <w:lang w:eastAsia="zh-CN"/>
        </w:rPr>
        <w:t>b</w:t>
      </w:r>
      <w:r w:rsidR="00C07BE3" w:rsidRPr="006978FC">
        <w:rPr>
          <w:szCs w:val="24"/>
          <w:lang w:eastAsia="zh-CN"/>
        </w:rPr>
        <w:t>）</w:t>
      </w:r>
      <w:r w:rsidR="00461D9C" w:rsidRPr="006978FC">
        <w:rPr>
          <w:szCs w:val="24"/>
          <w:lang w:eastAsia="zh-CN"/>
        </w:rPr>
        <w:t>]</w:t>
      </w:r>
      <w:r w:rsidR="00C07BE3" w:rsidRPr="006978FC">
        <w:rPr>
          <w:szCs w:val="24"/>
          <w:lang w:eastAsia="zh-CN"/>
        </w:rPr>
        <w:t>中的一些要点的</w:t>
      </w:r>
      <w:r w:rsidR="00F443DA" w:rsidRPr="006978FC">
        <w:rPr>
          <w:rFonts w:hint="eastAsia"/>
          <w:szCs w:val="24"/>
          <w:lang w:eastAsia="zh-CN"/>
        </w:rPr>
        <w:t>其他详细信息</w:t>
      </w:r>
      <w:r w:rsidR="00C07BE3" w:rsidRPr="006978FC">
        <w:rPr>
          <w:szCs w:val="24"/>
          <w:lang w:eastAsia="zh-CN"/>
        </w:rPr>
        <w:t>。</w:t>
      </w:r>
    </w:p>
    <w:p w14:paraId="5A03E368" w14:textId="7C725837" w:rsidR="00BE571A" w:rsidRPr="002C1839" w:rsidRDefault="00C07BE3" w:rsidP="002C4732">
      <w:pPr>
        <w:pStyle w:val="a4"/>
        <w:numPr>
          <w:ilvl w:val="2"/>
          <w:numId w:val="52"/>
        </w:numPr>
        <w:spacing w:before="144"/>
        <w:ind w:left="480" w:hangingChars="200" w:hanging="480"/>
        <w:rPr>
          <w:bCs/>
          <w:szCs w:val="24"/>
          <w:u w:val="single"/>
          <w:lang w:eastAsia="zh-CN"/>
        </w:rPr>
      </w:pPr>
      <w:r w:rsidRPr="002C1839">
        <w:rPr>
          <w:szCs w:val="24"/>
          <w:u w:val="single"/>
          <w:lang w:eastAsia="zh-CN"/>
        </w:rPr>
        <w:t>预期</w:t>
      </w:r>
      <w:r w:rsidR="002464B9" w:rsidRPr="002C1839">
        <w:rPr>
          <w:rFonts w:hint="eastAsia"/>
          <w:szCs w:val="24"/>
          <w:u w:val="single"/>
          <w:lang w:eastAsia="zh-CN"/>
        </w:rPr>
        <w:t>用途</w:t>
      </w:r>
      <w:r w:rsidRPr="002C1839">
        <w:rPr>
          <w:szCs w:val="24"/>
          <w:u w:val="single"/>
          <w:lang w:eastAsia="zh-CN"/>
        </w:rPr>
        <w:t>声明</w:t>
      </w:r>
    </w:p>
    <w:p w14:paraId="26FAE462" w14:textId="04E5AA9A" w:rsidR="00B900F2" w:rsidRPr="006978FC" w:rsidRDefault="00B900F2" w:rsidP="002C4732">
      <w:pPr>
        <w:spacing w:before="144"/>
        <w:ind w:leftChars="200" w:left="480"/>
        <w:rPr>
          <w:b/>
          <w:bCs/>
          <w:szCs w:val="24"/>
          <w:lang w:eastAsia="zh-CN"/>
        </w:rPr>
      </w:pPr>
      <w:r w:rsidRPr="006978FC">
        <w:rPr>
          <w:szCs w:val="24"/>
          <w:lang w:eastAsia="zh-CN"/>
        </w:rPr>
        <w:t>预期用途</w:t>
      </w:r>
      <w:r w:rsidR="00F443DA" w:rsidRPr="006978FC">
        <w:rPr>
          <w:rFonts w:hint="eastAsia"/>
          <w:szCs w:val="24"/>
          <w:lang w:eastAsia="zh-CN"/>
        </w:rPr>
        <w:t>声明</w:t>
      </w:r>
      <w:r w:rsidR="00F443DA" w:rsidRPr="006978FC">
        <w:rPr>
          <w:szCs w:val="24"/>
          <w:lang w:eastAsia="zh-CN"/>
        </w:rPr>
        <w:t>应简要说明产品的基本信息。</w:t>
      </w:r>
      <w:r w:rsidR="00F443DA" w:rsidRPr="006978FC">
        <w:rPr>
          <w:rFonts w:hint="eastAsia"/>
          <w:szCs w:val="24"/>
          <w:lang w:eastAsia="zh-CN"/>
        </w:rPr>
        <w:t>其</w:t>
      </w:r>
      <w:r w:rsidRPr="006978FC">
        <w:rPr>
          <w:szCs w:val="24"/>
          <w:lang w:eastAsia="zh-CN"/>
        </w:rPr>
        <w:t>应该传达以下信息：</w:t>
      </w:r>
    </w:p>
    <w:p w14:paraId="44F94AD4" w14:textId="01A38B11" w:rsidR="00C07BE3" w:rsidRPr="002C4732" w:rsidRDefault="0011602E" w:rsidP="002C4732">
      <w:pPr>
        <w:pStyle w:val="a4"/>
        <w:numPr>
          <w:ilvl w:val="1"/>
          <w:numId w:val="54"/>
        </w:numPr>
        <w:spacing w:before="144"/>
        <w:ind w:leftChars="200" w:left="960" w:hangingChars="200" w:hanging="480"/>
        <w:rPr>
          <w:bCs/>
          <w:szCs w:val="24"/>
          <w:lang w:eastAsia="zh-CN"/>
        </w:rPr>
      </w:pPr>
      <w:r w:rsidRPr="002C4732">
        <w:rPr>
          <w:szCs w:val="24"/>
          <w:lang w:eastAsia="zh-CN"/>
        </w:rPr>
        <w:t>试验</w:t>
      </w:r>
      <w:r w:rsidR="00C07BE3" w:rsidRPr="002C4732">
        <w:rPr>
          <w:szCs w:val="24"/>
          <w:lang w:eastAsia="zh-CN"/>
        </w:rPr>
        <w:t>方法，包括扩增和检测的核酸序列。</w:t>
      </w:r>
    </w:p>
    <w:p w14:paraId="5AB93943" w14:textId="33A3D448" w:rsidR="00C07BE3" w:rsidRPr="002C4732" w:rsidRDefault="00F443DA" w:rsidP="002C4732">
      <w:pPr>
        <w:pStyle w:val="a4"/>
        <w:numPr>
          <w:ilvl w:val="1"/>
          <w:numId w:val="54"/>
        </w:numPr>
        <w:spacing w:before="144"/>
        <w:ind w:leftChars="200" w:left="960" w:hangingChars="200" w:hanging="480"/>
        <w:rPr>
          <w:bCs/>
          <w:szCs w:val="24"/>
          <w:lang w:eastAsia="zh-CN"/>
        </w:rPr>
      </w:pPr>
      <w:r w:rsidRPr="002C4732">
        <w:rPr>
          <w:rFonts w:hint="eastAsia"/>
          <w:szCs w:val="24"/>
          <w:lang w:eastAsia="zh-CN"/>
        </w:rPr>
        <w:t>测定</w:t>
      </w:r>
      <w:r w:rsidR="00C07BE3" w:rsidRPr="002C4732">
        <w:rPr>
          <w:szCs w:val="24"/>
          <w:lang w:eastAsia="zh-CN"/>
        </w:rPr>
        <w:t>是否</w:t>
      </w:r>
      <w:r w:rsidRPr="002C4732">
        <w:rPr>
          <w:rFonts w:hint="eastAsia"/>
          <w:szCs w:val="24"/>
          <w:lang w:eastAsia="zh-CN"/>
        </w:rPr>
        <w:t>可特定</w:t>
      </w:r>
      <w:r w:rsidR="00C07BE3" w:rsidRPr="002C4732">
        <w:rPr>
          <w:szCs w:val="24"/>
          <w:lang w:eastAsia="zh-CN"/>
        </w:rPr>
        <w:t>检测结核病或其他物种，或</w:t>
      </w:r>
      <w:r w:rsidRPr="002C4732">
        <w:rPr>
          <w:rFonts w:hint="eastAsia"/>
          <w:szCs w:val="24"/>
          <w:lang w:eastAsia="zh-CN"/>
        </w:rPr>
        <w:t>测定</w:t>
      </w:r>
      <w:r w:rsidR="00C07BE3" w:rsidRPr="002C4732">
        <w:rPr>
          <w:szCs w:val="24"/>
          <w:lang w:eastAsia="zh-CN"/>
        </w:rPr>
        <w:t>是否检测到全部或多种分枝杆菌物种。</w:t>
      </w:r>
    </w:p>
    <w:p w14:paraId="109DC224" w14:textId="71678B4F" w:rsidR="00C07BE3" w:rsidRPr="002C4732" w:rsidRDefault="00F443DA" w:rsidP="002C4732">
      <w:pPr>
        <w:pStyle w:val="a4"/>
        <w:numPr>
          <w:ilvl w:val="1"/>
          <w:numId w:val="54"/>
        </w:numPr>
        <w:spacing w:before="144"/>
        <w:ind w:leftChars="200" w:left="960" w:hangingChars="200" w:hanging="480"/>
        <w:rPr>
          <w:bCs/>
          <w:szCs w:val="24"/>
          <w:lang w:eastAsia="zh-CN"/>
        </w:rPr>
      </w:pPr>
      <w:r w:rsidRPr="002C4732">
        <w:rPr>
          <w:rFonts w:hint="eastAsia"/>
          <w:szCs w:val="24"/>
          <w:lang w:eastAsia="zh-CN"/>
        </w:rPr>
        <w:t>可测试何种</w:t>
      </w:r>
      <w:r w:rsidR="0011602E" w:rsidRPr="002C4732">
        <w:rPr>
          <w:szCs w:val="24"/>
          <w:lang w:eastAsia="zh-CN"/>
        </w:rPr>
        <w:t>样本</w:t>
      </w:r>
      <w:r w:rsidRPr="002C4732">
        <w:rPr>
          <w:szCs w:val="24"/>
          <w:lang w:eastAsia="zh-CN"/>
        </w:rPr>
        <w:t>来源</w:t>
      </w:r>
      <w:r w:rsidR="00C07BE3" w:rsidRPr="002C4732">
        <w:rPr>
          <w:szCs w:val="24"/>
          <w:lang w:eastAsia="zh-CN"/>
        </w:rPr>
        <w:t>。</w:t>
      </w:r>
    </w:p>
    <w:p w14:paraId="7FB57205" w14:textId="206E142E" w:rsidR="00C07BE3" w:rsidRPr="002C4732" w:rsidRDefault="00C07BE3" w:rsidP="002C4732">
      <w:pPr>
        <w:pStyle w:val="a4"/>
        <w:numPr>
          <w:ilvl w:val="1"/>
          <w:numId w:val="54"/>
        </w:numPr>
        <w:spacing w:before="144"/>
        <w:ind w:leftChars="200" w:left="960" w:hangingChars="200" w:hanging="480"/>
        <w:rPr>
          <w:bCs/>
          <w:szCs w:val="24"/>
          <w:lang w:eastAsia="zh-CN"/>
        </w:rPr>
      </w:pPr>
      <w:r w:rsidRPr="002C4732">
        <w:rPr>
          <w:szCs w:val="24"/>
          <w:lang w:eastAsia="zh-CN"/>
        </w:rPr>
        <w:t>测定</w:t>
      </w:r>
      <w:r w:rsidR="00F443DA" w:rsidRPr="002C4732">
        <w:rPr>
          <w:rFonts w:hint="eastAsia"/>
          <w:szCs w:val="24"/>
          <w:lang w:eastAsia="zh-CN"/>
        </w:rPr>
        <w:t>是否</w:t>
      </w:r>
      <w:r w:rsidRPr="002C4732">
        <w:rPr>
          <w:szCs w:val="24"/>
          <w:lang w:eastAsia="zh-CN"/>
        </w:rPr>
        <w:t>仅用于特殊</w:t>
      </w:r>
      <w:r w:rsidR="00F443DA" w:rsidRPr="002C4732">
        <w:rPr>
          <w:rFonts w:hint="eastAsia"/>
          <w:szCs w:val="24"/>
          <w:lang w:eastAsia="zh-CN"/>
        </w:rPr>
        <w:t>工具</w:t>
      </w:r>
      <w:r w:rsidRPr="002C4732">
        <w:rPr>
          <w:szCs w:val="24"/>
          <w:lang w:eastAsia="zh-CN"/>
        </w:rPr>
        <w:t>。</w:t>
      </w:r>
    </w:p>
    <w:p w14:paraId="691709A6" w14:textId="510E46A4" w:rsidR="002C4732" w:rsidRDefault="006D3636" w:rsidP="002C4732">
      <w:pPr>
        <w:spacing w:before="144"/>
        <w:ind w:leftChars="400" w:left="960"/>
        <w:rPr>
          <w:szCs w:val="24"/>
          <w:lang w:eastAsia="zh-CN"/>
        </w:rPr>
      </w:pPr>
      <w:r w:rsidRPr="006978FC">
        <w:rPr>
          <w:rFonts w:hint="eastAsia"/>
          <w:szCs w:val="24"/>
          <w:lang w:eastAsia="zh-CN"/>
        </w:rPr>
        <w:t>示例</w:t>
      </w:r>
      <w:r w:rsidR="00F95C3F" w:rsidRPr="006978FC">
        <w:rPr>
          <w:szCs w:val="24"/>
          <w:lang w:eastAsia="zh-CN"/>
        </w:rPr>
        <w:t>：</w:t>
      </w:r>
    </w:p>
    <w:p w14:paraId="24533D0B" w14:textId="6C396B10" w:rsidR="00257167" w:rsidRPr="006978FC" w:rsidRDefault="00257167" w:rsidP="002C4732">
      <w:pPr>
        <w:spacing w:before="144"/>
        <w:ind w:leftChars="400" w:left="960"/>
        <w:rPr>
          <w:b/>
          <w:bCs/>
          <w:szCs w:val="24"/>
          <w:lang w:eastAsia="zh-CN"/>
        </w:rPr>
      </w:pPr>
      <w:r w:rsidRPr="006978FC">
        <w:rPr>
          <w:szCs w:val="24"/>
          <w:lang w:eastAsia="zh-CN"/>
        </w:rPr>
        <w:t>XXX</w:t>
      </w:r>
      <w:r w:rsidR="006D3636" w:rsidRPr="006978FC">
        <w:rPr>
          <w:rFonts w:hint="eastAsia"/>
          <w:szCs w:val="24"/>
          <w:lang w:eastAsia="zh-CN"/>
        </w:rPr>
        <w:t>适用于</w:t>
      </w:r>
      <w:r w:rsidRPr="006978FC">
        <w:rPr>
          <w:szCs w:val="24"/>
          <w:lang w:eastAsia="zh-CN"/>
        </w:rPr>
        <w:t>通过</w:t>
      </w:r>
      <w:r w:rsidR="00461D9C" w:rsidRPr="006978FC">
        <w:rPr>
          <w:szCs w:val="24"/>
          <w:lang w:eastAsia="zh-CN"/>
        </w:rPr>
        <w:t>[</w:t>
      </w:r>
      <w:r w:rsidRPr="006978FC">
        <w:rPr>
          <w:szCs w:val="24"/>
          <w:lang w:eastAsia="zh-CN"/>
        </w:rPr>
        <w:t>指定核酸</w:t>
      </w:r>
      <w:r w:rsidR="006D3636" w:rsidRPr="006978FC">
        <w:rPr>
          <w:szCs w:val="24"/>
          <w:lang w:eastAsia="zh-CN"/>
        </w:rPr>
        <w:t>类型</w:t>
      </w:r>
      <w:r w:rsidR="00461D9C" w:rsidRPr="006978FC">
        <w:rPr>
          <w:szCs w:val="24"/>
          <w:lang w:eastAsia="zh-CN"/>
        </w:rPr>
        <w:t>]</w:t>
      </w:r>
      <w:r w:rsidRPr="006978FC">
        <w:rPr>
          <w:szCs w:val="24"/>
          <w:lang w:eastAsia="zh-CN"/>
        </w:rPr>
        <w:t>扩增和杂交（或指定其他方法）来检测分枝杆菌</w:t>
      </w:r>
      <w:r w:rsidR="00461D9C" w:rsidRPr="006978FC">
        <w:rPr>
          <w:szCs w:val="24"/>
          <w:lang w:eastAsia="zh-CN"/>
        </w:rPr>
        <w:t>[</w:t>
      </w:r>
      <w:r w:rsidRPr="006978FC">
        <w:rPr>
          <w:szCs w:val="24"/>
          <w:lang w:eastAsia="zh-CN"/>
        </w:rPr>
        <w:t>物种或组</w:t>
      </w:r>
      <w:r w:rsidR="00461D9C" w:rsidRPr="006978FC">
        <w:rPr>
          <w:szCs w:val="24"/>
          <w:lang w:eastAsia="zh-CN"/>
        </w:rPr>
        <w:t>]</w:t>
      </w:r>
      <w:r w:rsidRPr="006978FC">
        <w:rPr>
          <w:szCs w:val="24"/>
          <w:lang w:eastAsia="zh-CN"/>
        </w:rPr>
        <w:t xml:space="preserve"> </w:t>
      </w:r>
      <w:r w:rsidR="00461D9C" w:rsidRPr="006978FC">
        <w:rPr>
          <w:szCs w:val="24"/>
          <w:lang w:eastAsia="zh-CN"/>
        </w:rPr>
        <w:t>[</w:t>
      </w:r>
      <w:r w:rsidRPr="006978FC">
        <w:rPr>
          <w:szCs w:val="24"/>
          <w:lang w:eastAsia="zh-CN"/>
        </w:rPr>
        <w:t>名称特异性核酸序列，例如</w:t>
      </w:r>
      <w:r w:rsidR="006D3636" w:rsidRPr="006978FC">
        <w:rPr>
          <w:szCs w:val="24"/>
          <w:lang w:eastAsia="zh-CN"/>
        </w:rPr>
        <w:t>直接在</w:t>
      </w:r>
      <w:r w:rsidR="00461D9C" w:rsidRPr="006978FC">
        <w:rPr>
          <w:szCs w:val="24"/>
          <w:lang w:eastAsia="zh-CN"/>
        </w:rPr>
        <w:t>[</w:t>
      </w:r>
      <w:r w:rsidR="006D3636" w:rsidRPr="006978FC">
        <w:rPr>
          <w:rFonts w:hint="eastAsia"/>
          <w:szCs w:val="24"/>
          <w:lang w:eastAsia="zh-CN"/>
        </w:rPr>
        <w:t>说明</w:t>
      </w:r>
      <w:r w:rsidR="006D3636" w:rsidRPr="006978FC">
        <w:rPr>
          <w:szCs w:val="24"/>
          <w:lang w:eastAsia="zh-CN"/>
        </w:rPr>
        <w:t>临床样本的类型</w:t>
      </w:r>
      <w:r w:rsidR="00461D9C" w:rsidRPr="006978FC">
        <w:rPr>
          <w:szCs w:val="24"/>
          <w:lang w:eastAsia="zh-CN"/>
        </w:rPr>
        <w:t>]</w:t>
      </w:r>
      <w:r w:rsidR="006D3636" w:rsidRPr="006978FC">
        <w:rPr>
          <w:rFonts w:hint="eastAsia"/>
          <w:szCs w:val="24"/>
          <w:lang w:eastAsia="zh-CN"/>
        </w:rPr>
        <w:t>检测的</w:t>
      </w:r>
      <w:r w:rsidRPr="006978FC">
        <w:rPr>
          <w:szCs w:val="24"/>
          <w:lang w:eastAsia="zh-CN"/>
        </w:rPr>
        <w:t>IS61101</w:t>
      </w:r>
      <w:r w:rsidR="00461D9C" w:rsidRPr="006978FC">
        <w:rPr>
          <w:szCs w:val="24"/>
          <w:lang w:eastAsia="zh-CN"/>
        </w:rPr>
        <w:t>]</w:t>
      </w:r>
      <w:r w:rsidRPr="006978FC">
        <w:rPr>
          <w:szCs w:val="24"/>
          <w:lang w:eastAsia="zh-CN"/>
        </w:rPr>
        <w:t>。</w:t>
      </w:r>
    </w:p>
    <w:p w14:paraId="0EC3B88D" w14:textId="161C5E70" w:rsidR="00BE571A" w:rsidRPr="002C1839" w:rsidRDefault="002464B9" w:rsidP="002C1839">
      <w:pPr>
        <w:pStyle w:val="a4"/>
        <w:numPr>
          <w:ilvl w:val="2"/>
          <w:numId w:val="52"/>
        </w:numPr>
        <w:spacing w:before="144"/>
        <w:ind w:left="480" w:hangingChars="200" w:hanging="480"/>
        <w:rPr>
          <w:szCs w:val="24"/>
          <w:u w:val="single"/>
          <w:lang w:eastAsia="zh-CN"/>
        </w:rPr>
      </w:pPr>
      <w:r w:rsidRPr="002C1839">
        <w:rPr>
          <w:szCs w:val="24"/>
          <w:u w:val="single"/>
          <w:lang w:eastAsia="zh-CN"/>
        </w:rPr>
        <w:t>使用</w:t>
      </w:r>
      <w:r w:rsidR="00257167" w:rsidRPr="002C1839">
        <w:rPr>
          <w:szCs w:val="24"/>
          <w:u w:val="single"/>
          <w:lang w:eastAsia="zh-CN"/>
        </w:rPr>
        <w:t>条件</w:t>
      </w:r>
      <w:r w:rsidRPr="002C1839">
        <w:rPr>
          <w:szCs w:val="24"/>
          <w:u w:val="single"/>
          <w:lang w:eastAsia="zh-CN"/>
        </w:rPr>
        <w:t xml:space="preserve"> </w:t>
      </w:r>
    </w:p>
    <w:p w14:paraId="30EFA3A1" w14:textId="71CD26F7" w:rsidR="00257167" w:rsidRPr="006978FC" w:rsidRDefault="00257167" w:rsidP="002C1839">
      <w:pPr>
        <w:spacing w:before="144"/>
        <w:ind w:leftChars="200" w:left="480"/>
        <w:rPr>
          <w:b/>
          <w:bCs/>
          <w:szCs w:val="24"/>
          <w:lang w:eastAsia="zh-CN"/>
        </w:rPr>
      </w:pPr>
      <w:r w:rsidRPr="006978FC">
        <w:rPr>
          <w:szCs w:val="24"/>
          <w:lang w:eastAsia="zh-CN"/>
        </w:rPr>
        <w:t>该</w:t>
      </w:r>
      <w:r w:rsidR="00634EA5" w:rsidRPr="006978FC">
        <w:rPr>
          <w:szCs w:val="24"/>
          <w:lang w:eastAsia="zh-CN"/>
        </w:rPr>
        <w:t>器械</w:t>
      </w:r>
      <w:r w:rsidRPr="006978FC">
        <w:rPr>
          <w:szCs w:val="24"/>
          <w:lang w:eastAsia="zh-CN"/>
        </w:rPr>
        <w:t>的使用条件应</w:t>
      </w:r>
      <w:r w:rsidR="006D3636" w:rsidRPr="006978FC">
        <w:rPr>
          <w:szCs w:val="24"/>
          <w:lang w:eastAsia="zh-CN"/>
        </w:rPr>
        <w:t>说明</w:t>
      </w:r>
      <w:r w:rsidR="00634EA5" w:rsidRPr="006978FC">
        <w:rPr>
          <w:szCs w:val="24"/>
          <w:lang w:eastAsia="zh-CN"/>
        </w:rPr>
        <w:t>器械</w:t>
      </w:r>
      <w:r w:rsidRPr="006978FC">
        <w:rPr>
          <w:szCs w:val="24"/>
          <w:lang w:eastAsia="zh-CN"/>
        </w:rPr>
        <w:t>的任何特殊应用或特定禁忌症或</w:t>
      </w:r>
      <w:r w:rsidR="006D3636" w:rsidRPr="006978FC">
        <w:rPr>
          <w:rFonts w:hint="eastAsia"/>
          <w:szCs w:val="24"/>
          <w:lang w:eastAsia="zh-CN"/>
        </w:rPr>
        <w:t>适应症</w:t>
      </w:r>
      <w:r w:rsidRPr="006978FC">
        <w:rPr>
          <w:szCs w:val="24"/>
          <w:lang w:eastAsia="zh-CN"/>
        </w:rPr>
        <w:t>，</w:t>
      </w:r>
      <w:r w:rsidR="006D3636" w:rsidRPr="006978FC">
        <w:rPr>
          <w:rFonts w:hint="eastAsia"/>
          <w:szCs w:val="24"/>
          <w:lang w:eastAsia="zh-CN"/>
        </w:rPr>
        <w:t>其中，此类信息未在</w:t>
      </w:r>
      <w:r w:rsidR="002C1839" w:rsidRPr="00951D00">
        <w:rPr>
          <w:rFonts w:ascii="宋体" w:eastAsia="宋体" w:hAnsi="宋体" w:hint="eastAsia"/>
          <w:szCs w:val="24"/>
          <w:lang w:eastAsia="zh-CN"/>
        </w:rPr>
        <w:t>“</w:t>
      </w:r>
      <w:r w:rsidR="006D3636" w:rsidRPr="006978FC">
        <w:rPr>
          <w:rFonts w:hint="eastAsia"/>
          <w:szCs w:val="24"/>
          <w:lang w:eastAsia="zh-CN"/>
        </w:rPr>
        <w:t>预期用途</w:t>
      </w:r>
      <w:r w:rsidRPr="006978FC">
        <w:rPr>
          <w:szCs w:val="24"/>
          <w:lang w:eastAsia="zh-CN"/>
        </w:rPr>
        <w:t>声明</w:t>
      </w:r>
      <w:r w:rsidR="002C1839" w:rsidRPr="00951D00">
        <w:rPr>
          <w:rFonts w:ascii="宋体" w:eastAsia="宋体" w:hAnsi="宋体" w:hint="eastAsia"/>
          <w:szCs w:val="24"/>
          <w:lang w:eastAsia="zh-CN"/>
        </w:rPr>
        <w:t>”</w:t>
      </w:r>
      <w:r w:rsidRPr="006978FC">
        <w:rPr>
          <w:szCs w:val="24"/>
          <w:lang w:eastAsia="zh-CN"/>
        </w:rPr>
        <w:t>中</w:t>
      </w:r>
      <w:r w:rsidR="006D3636" w:rsidRPr="006978FC">
        <w:rPr>
          <w:rFonts w:hint="eastAsia"/>
          <w:szCs w:val="24"/>
          <w:lang w:eastAsia="zh-CN"/>
        </w:rPr>
        <w:t>加以说明</w:t>
      </w:r>
      <w:r w:rsidRPr="006978FC">
        <w:rPr>
          <w:szCs w:val="24"/>
          <w:lang w:eastAsia="zh-CN"/>
        </w:rPr>
        <w:t>，例如</w:t>
      </w:r>
      <w:r w:rsidR="002C1839" w:rsidRPr="00951D00">
        <w:rPr>
          <w:rFonts w:ascii="宋体" w:eastAsia="宋体" w:hAnsi="宋体" w:hint="eastAsia"/>
          <w:szCs w:val="24"/>
          <w:lang w:eastAsia="zh-CN"/>
        </w:rPr>
        <w:t>“</w:t>
      </w:r>
      <w:r w:rsidRPr="006978FC">
        <w:rPr>
          <w:szCs w:val="24"/>
          <w:lang w:eastAsia="zh-CN"/>
        </w:rPr>
        <w:t>消化</w:t>
      </w:r>
      <w:r w:rsidR="006D3636" w:rsidRPr="006978FC">
        <w:rPr>
          <w:rFonts w:hint="eastAsia"/>
          <w:szCs w:val="24"/>
          <w:lang w:eastAsia="zh-CN"/>
        </w:rPr>
        <w:t>、</w:t>
      </w:r>
      <w:r w:rsidRPr="006978FC">
        <w:rPr>
          <w:szCs w:val="24"/>
          <w:lang w:eastAsia="zh-CN"/>
        </w:rPr>
        <w:t>去污和浓缩的呼吸道分泌物作为分枝杆菌</w:t>
      </w:r>
      <w:r w:rsidR="00205585" w:rsidRPr="006978FC">
        <w:rPr>
          <w:szCs w:val="24"/>
          <w:lang w:eastAsia="zh-CN"/>
        </w:rPr>
        <w:t>培养基</w:t>
      </w:r>
      <w:r w:rsidRPr="006978FC">
        <w:rPr>
          <w:szCs w:val="24"/>
          <w:lang w:eastAsia="zh-CN"/>
        </w:rPr>
        <w:t>的辅助物质</w:t>
      </w:r>
      <w:r w:rsidR="002C1839" w:rsidRPr="00951D00">
        <w:rPr>
          <w:rFonts w:ascii="宋体" w:eastAsia="宋体" w:hAnsi="宋体" w:hint="eastAsia"/>
          <w:szCs w:val="24"/>
          <w:lang w:eastAsia="zh-CN"/>
        </w:rPr>
        <w:t>”</w:t>
      </w:r>
      <w:r w:rsidRPr="006978FC">
        <w:rPr>
          <w:szCs w:val="24"/>
          <w:lang w:eastAsia="zh-CN"/>
        </w:rPr>
        <w:t>。该</w:t>
      </w:r>
      <w:r w:rsidR="0011602E" w:rsidRPr="006978FC">
        <w:rPr>
          <w:szCs w:val="24"/>
          <w:lang w:eastAsia="zh-CN"/>
        </w:rPr>
        <w:t>试验</w:t>
      </w:r>
      <w:r w:rsidRPr="006978FC">
        <w:rPr>
          <w:szCs w:val="24"/>
          <w:lang w:eastAsia="zh-CN"/>
        </w:rPr>
        <w:t>只能使用生物安全</w:t>
      </w:r>
      <w:r w:rsidR="006D3636" w:rsidRPr="006978FC">
        <w:rPr>
          <w:rFonts w:hint="eastAsia"/>
          <w:szCs w:val="24"/>
          <w:lang w:eastAsia="zh-CN"/>
        </w:rPr>
        <w:t>2</w:t>
      </w:r>
      <w:r w:rsidRPr="006978FC">
        <w:rPr>
          <w:szCs w:val="24"/>
          <w:lang w:eastAsia="zh-CN"/>
        </w:rPr>
        <w:t>级</w:t>
      </w:r>
      <w:r w:rsidR="006D3636" w:rsidRPr="006978FC">
        <w:rPr>
          <w:rFonts w:hint="eastAsia"/>
          <w:szCs w:val="24"/>
          <w:lang w:eastAsia="zh-CN"/>
        </w:rPr>
        <w:t>规范</w:t>
      </w:r>
      <w:r w:rsidRPr="006978FC">
        <w:rPr>
          <w:szCs w:val="24"/>
          <w:lang w:eastAsia="zh-CN"/>
        </w:rPr>
        <w:t>和</w:t>
      </w:r>
      <w:r w:rsidRPr="006978FC">
        <w:rPr>
          <w:szCs w:val="24"/>
          <w:lang w:eastAsia="zh-CN"/>
        </w:rPr>
        <w:t>I</w:t>
      </w:r>
      <w:r w:rsidRPr="006978FC">
        <w:rPr>
          <w:szCs w:val="24"/>
          <w:lang w:eastAsia="zh-CN"/>
        </w:rPr>
        <w:t>类或</w:t>
      </w:r>
      <w:r w:rsidRPr="006978FC">
        <w:rPr>
          <w:szCs w:val="24"/>
          <w:lang w:eastAsia="zh-CN"/>
        </w:rPr>
        <w:t>II</w:t>
      </w:r>
      <w:r w:rsidRPr="006978FC">
        <w:rPr>
          <w:szCs w:val="24"/>
          <w:lang w:eastAsia="zh-CN"/>
        </w:rPr>
        <w:t>类生物安全柜进行。</w:t>
      </w:r>
    </w:p>
    <w:p w14:paraId="746534C5" w14:textId="2F975BC0" w:rsidR="002C1839" w:rsidRDefault="002C1839" w:rsidP="006978FC">
      <w:pPr>
        <w:spacing w:before="144"/>
        <w:rPr>
          <w:b/>
          <w:bCs/>
          <w:szCs w:val="24"/>
          <w:lang w:eastAsia="zh-CN"/>
        </w:rPr>
      </w:pPr>
      <w:r>
        <w:rPr>
          <w:b/>
          <w:bCs/>
          <w:szCs w:val="24"/>
          <w:lang w:eastAsia="zh-CN"/>
        </w:rPr>
        <w:br w:type="page"/>
      </w:r>
    </w:p>
    <w:p w14:paraId="310652CC" w14:textId="54DFF33D" w:rsidR="00257167" w:rsidRPr="006978FC" w:rsidRDefault="00FA204D" w:rsidP="002C1839">
      <w:pPr>
        <w:spacing w:before="144"/>
        <w:ind w:leftChars="200" w:left="480"/>
        <w:rPr>
          <w:b/>
          <w:bCs/>
          <w:szCs w:val="24"/>
          <w:lang w:eastAsia="zh-CN"/>
        </w:rPr>
      </w:pPr>
      <w:r w:rsidRPr="006978FC">
        <w:rPr>
          <w:rFonts w:hint="eastAsia"/>
          <w:szCs w:val="24"/>
          <w:lang w:eastAsia="zh-CN"/>
        </w:rPr>
        <w:lastRenderedPageBreak/>
        <w:t>应在</w:t>
      </w:r>
      <w:r w:rsidRPr="006978FC">
        <w:rPr>
          <w:szCs w:val="24"/>
          <w:lang w:eastAsia="zh-CN"/>
        </w:rPr>
        <w:t>包装说明书</w:t>
      </w:r>
      <w:r w:rsidRPr="006978FC">
        <w:rPr>
          <w:rFonts w:hint="eastAsia"/>
          <w:szCs w:val="24"/>
          <w:lang w:eastAsia="zh-CN"/>
        </w:rPr>
        <w:t>中的</w:t>
      </w:r>
      <w:r w:rsidRPr="006978FC">
        <w:rPr>
          <w:szCs w:val="24"/>
          <w:lang w:eastAsia="zh-CN"/>
        </w:rPr>
        <w:t>概要和说明</w:t>
      </w:r>
      <w:r w:rsidRPr="006978FC">
        <w:rPr>
          <w:rFonts w:hint="eastAsia"/>
          <w:szCs w:val="24"/>
          <w:lang w:eastAsia="zh-CN"/>
        </w:rPr>
        <w:t>、</w:t>
      </w:r>
      <w:r w:rsidR="00907745" w:rsidRPr="006978FC">
        <w:rPr>
          <w:szCs w:val="24"/>
          <w:lang w:eastAsia="zh-CN"/>
        </w:rPr>
        <w:t>局限性</w:t>
      </w:r>
      <w:r w:rsidRPr="006978FC">
        <w:rPr>
          <w:szCs w:val="24"/>
          <w:lang w:eastAsia="zh-CN"/>
        </w:rPr>
        <w:t>或性能特</w:t>
      </w:r>
      <w:r w:rsidRPr="006978FC">
        <w:rPr>
          <w:rFonts w:hint="eastAsia"/>
          <w:szCs w:val="24"/>
          <w:lang w:eastAsia="zh-CN"/>
        </w:rPr>
        <w:t>性</w:t>
      </w:r>
      <w:r w:rsidRPr="006978FC">
        <w:rPr>
          <w:szCs w:val="24"/>
          <w:lang w:eastAsia="zh-CN"/>
        </w:rPr>
        <w:t>部分进一步讨论</w:t>
      </w:r>
      <w:r w:rsidR="00257167" w:rsidRPr="006978FC">
        <w:rPr>
          <w:szCs w:val="24"/>
          <w:lang w:eastAsia="zh-CN"/>
        </w:rPr>
        <w:t>这些使用条件</w:t>
      </w:r>
      <w:r w:rsidR="00C278F3" w:rsidRPr="006978FC">
        <w:rPr>
          <w:szCs w:val="24"/>
          <w:lang w:eastAsia="zh-CN"/>
        </w:rPr>
        <w:t>。</w:t>
      </w:r>
      <w:r w:rsidR="002C1839" w:rsidRPr="00951D00">
        <w:rPr>
          <w:rFonts w:ascii="宋体" w:eastAsia="宋体" w:hAnsi="宋体" w:hint="eastAsia"/>
          <w:szCs w:val="24"/>
          <w:lang w:eastAsia="zh-CN"/>
        </w:rPr>
        <w:t>“</w:t>
      </w:r>
      <w:r w:rsidR="00257167" w:rsidRPr="006978FC">
        <w:rPr>
          <w:szCs w:val="24"/>
          <w:lang w:eastAsia="zh-CN"/>
        </w:rPr>
        <w:t>警告和注意事项</w:t>
      </w:r>
      <w:r w:rsidR="002C1839" w:rsidRPr="00951D00">
        <w:rPr>
          <w:rFonts w:ascii="宋体" w:eastAsia="宋体" w:hAnsi="宋体" w:hint="eastAsia"/>
          <w:szCs w:val="24"/>
          <w:lang w:eastAsia="zh-CN"/>
        </w:rPr>
        <w:t>”</w:t>
      </w:r>
      <w:r w:rsidR="00257167" w:rsidRPr="006978FC">
        <w:rPr>
          <w:szCs w:val="24"/>
          <w:lang w:eastAsia="zh-CN"/>
        </w:rPr>
        <w:t>部分必须</w:t>
      </w:r>
      <w:r w:rsidRPr="006978FC">
        <w:rPr>
          <w:rFonts w:hint="eastAsia"/>
          <w:szCs w:val="24"/>
          <w:lang w:eastAsia="zh-CN"/>
        </w:rPr>
        <w:t>提供</w:t>
      </w:r>
      <w:r w:rsidR="00257167" w:rsidRPr="006978FC">
        <w:rPr>
          <w:szCs w:val="24"/>
          <w:lang w:eastAsia="zh-CN"/>
        </w:rPr>
        <w:t>安全说明，并</w:t>
      </w:r>
      <w:r w:rsidRPr="006978FC">
        <w:rPr>
          <w:rFonts w:hint="eastAsia"/>
          <w:szCs w:val="24"/>
          <w:lang w:eastAsia="zh-CN"/>
        </w:rPr>
        <w:t>将其</w:t>
      </w:r>
      <w:r w:rsidR="00257167" w:rsidRPr="006978FC">
        <w:rPr>
          <w:szCs w:val="24"/>
          <w:lang w:eastAsia="zh-CN"/>
        </w:rPr>
        <w:t>纳入</w:t>
      </w:r>
      <w:r w:rsidR="0011602E" w:rsidRPr="006978FC">
        <w:rPr>
          <w:szCs w:val="24"/>
          <w:lang w:eastAsia="zh-CN"/>
        </w:rPr>
        <w:t>试验</w:t>
      </w:r>
      <w:r w:rsidR="00257167" w:rsidRPr="006978FC">
        <w:rPr>
          <w:szCs w:val="24"/>
          <w:lang w:eastAsia="zh-CN"/>
        </w:rPr>
        <w:t>程序说明</w:t>
      </w:r>
      <w:r w:rsidRPr="006978FC">
        <w:rPr>
          <w:rFonts w:hint="eastAsia"/>
          <w:szCs w:val="24"/>
          <w:lang w:eastAsia="zh-CN"/>
        </w:rPr>
        <w:t>中</w:t>
      </w:r>
      <w:r w:rsidR="00257167" w:rsidRPr="006978FC">
        <w:rPr>
          <w:szCs w:val="24"/>
          <w:lang w:eastAsia="zh-CN"/>
        </w:rPr>
        <w:t>。</w:t>
      </w:r>
    </w:p>
    <w:p w14:paraId="4CBC5577" w14:textId="4B910E6E" w:rsidR="00BE571A" w:rsidRPr="002C1839" w:rsidRDefault="0011602E" w:rsidP="002C1839">
      <w:pPr>
        <w:pStyle w:val="a4"/>
        <w:numPr>
          <w:ilvl w:val="2"/>
          <w:numId w:val="52"/>
        </w:numPr>
        <w:spacing w:before="144"/>
        <w:ind w:left="480" w:hangingChars="200" w:hanging="480"/>
        <w:rPr>
          <w:szCs w:val="24"/>
          <w:u w:val="single"/>
          <w:lang w:eastAsia="zh-CN"/>
        </w:rPr>
      </w:pPr>
      <w:r w:rsidRPr="002C1839">
        <w:rPr>
          <w:szCs w:val="24"/>
          <w:u w:val="single"/>
          <w:lang w:eastAsia="zh-CN"/>
        </w:rPr>
        <w:t>样本</w:t>
      </w:r>
      <w:r w:rsidR="006D3636" w:rsidRPr="002C1839">
        <w:rPr>
          <w:rFonts w:hint="eastAsia"/>
          <w:szCs w:val="24"/>
          <w:u w:val="single"/>
          <w:lang w:eastAsia="zh-CN"/>
        </w:rPr>
        <w:t>采集</w:t>
      </w:r>
      <w:r w:rsidR="00257167" w:rsidRPr="002C1839">
        <w:rPr>
          <w:szCs w:val="24"/>
          <w:u w:val="single"/>
          <w:lang w:eastAsia="zh-CN"/>
        </w:rPr>
        <w:t>和处理</w:t>
      </w:r>
    </w:p>
    <w:p w14:paraId="02BF6B73" w14:textId="3B70FC0D" w:rsidR="00486D1A" w:rsidRPr="002C1839" w:rsidRDefault="00486D1A" w:rsidP="002C1839">
      <w:pPr>
        <w:pStyle w:val="a4"/>
        <w:numPr>
          <w:ilvl w:val="1"/>
          <w:numId w:val="56"/>
        </w:numPr>
        <w:spacing w:before="144"/>
        <w:ind w:leftChars="200" w:left="960" w:hangingChars="200" w:hanging="480"/>
        <w:rPr>
          <w:bCs/>
          <w:szCs w:val="24"/>
          <w:lang w:eastAsia="zh-CN"/>
        </w:rPr>
      </w:pPr>
      <w:r w:rsidRPr="002C1839">
        <w:rPr>
          <w:szCs w:val="24"/>
          <w:lang w:eastAsia="zh-CN"/>
        </w:rPr>
        <w:t>说明</w:t>
      </w:r>
      <w:r w:rsidR="00FA204D" w:rsidRPr="002C1839">
        <w:rPr>
          <w:rFonts w:hint="eastAsia"/>
          <w:szCs w:val="24"/>
          <w:lang w:eastAsia="zh-CN"/>
        </w:rPr>
        <w:t>待采集</w:t>
      </w:r>
      <w:r w:rsidRPr="002C1839">
        <w:rPr>
          <w:szCs w:val="24"/>
          <w:lang w:eastAsia="zh-CN"/>
        </w:rPr>
        <w:t>的样本类型，以及可能使用的</w:t>
      </w:r>
      <w:r w:rsidR="00FA204D" w:rsidRPr="002C1839">
        <w:rPr>
          <w:rFonts w:hint="eastAsia"/>
          <w:szCs w:val="24"/>
          <w:lang w:eastAsia="zh-CN"/>
        </w:rPr>
        <w:t>采集</w:t>
      </w:r>
      <w:r w:rsidR="005D684B" w:rsidRPr="002C1839">
        <w:rPr>
          <w:szCs w:val="24"/>
          <w:lang w:eastAsia="zh-CN"/>
        </w:rPr>
        <w:t>器械</w:t>
      </w:r>
      <w:r w:rsidRPr="002C1839">
        <w:rPr>
          <w:szCs w:val="24"/>
          <w:lang w:eastAsia="zh-CN"/>
        </w:rPr>
        <w:t>的类型。</w:t>
      </w:r>
    </w:p>
    <w:p w14:paraId="0489D9CC" w14:textId="1E732C0B" w:rsidR="00486D1A" w:rsidRPr="002C1839" w:rsidRDefault="00486D1A" w:rsidP="002C1839">
      <w:pPr>
        <w:pStyle w:val="a4"/>
        <w:numPr>
          <w:ilvl w:val="1"/>
          <w:numId w:val="56"/>
        </w:numPr>
        <w:spacing w:before="144"/>
        <w:ind w:leftChars="200" w:left="960" w:hangingChars="200" w:hanging="480"/>
        <w:rPr>
          <w:bCs/>
          <w:szCs w:val="24"/>
          <w:lang w:eastAsia="zh-CN"/>
        </w:rPr>
      </w:pPr>
      <w:r w:rsidRPr="002C1839">
        <w:rPr>
          <w:szCs w:val="24"/>
          <w:lang w:eastAsia="zh-CN"/>
        </w:rPr>
        <w:t>说明患者准备的条件，</w:t>
      </w:r>
      <w:r w:rsidR="00FA204D" w:rsidRPr="002C1839">
        <w:rPr>
          <w:rFonts w:hint="eastAsia"/>
          <w:szCs w:val="24"/>
          <w:lang w:eastAsia="zh-CN"/>
        </w:rPr>
        <w:t>例如，</w:t>
      </w:r>
      <w:r w:rsidR="00FA204D" w:rsidRPr="002C1839">
        <w:rPr>
          <w:szCs w:val="24"/>
          <w:lang w:eastAsia="zh-CN"/>
        </w:rPr>
        <w:t>采集</w:t>
      </w:r>
      <w:r w:rsidRPr="002C1839">
        <w:rPr>
          <w:szCs w:val="24"/>
          <w:lang w:eastAsia="zh-CN"/>
        </w:rPr>
        <w:t>时间</w:t>
      </w:r>
      <w:r w:rsidR="00FA204D" w:rsidRPr="002C1839">
        <w:rPr>
          <w:rFonts w:hint="eastAsia"/>
          <w:szCs w:val="24"/>
          <w:lang w:eastAsia="zh-CN"/>
        </w:rPr>
        <w:t>、</w:t>
      </w:r>
      <w:r w:rsidR="00FA204D" w:rsidRPr="002C1839">
        <w:rPr>
          <w:szCs w:val="24"/>
          <w:lang w:eastAsia="zh-CN"/>
        </w:rPr>
        <w:t>采集</w:t>
      </w:r>
      <w:r w:rsidRPr="002C1839">
        <w:rPr>
          <w:szCs w:val="24"/>
          <w:lang w:eastAsia="zh-CN"/>
        </w:rPr>
        <w:t>顺序等。</w:t>
      </w:r>
    </w:p>
    <w:p w14:paraId="3775115F" w14:textId="56B651A5" w:rsidR="00486D1A" w:rsidRPr="002C1839" w:rsidRDefault="00486D1A" w:rsidP="002C1839">
      <w:pPr>
        <w:pStyle w:val="a4"/>
        <w:numPr>
          <w:ilvl w:val="1"/>
          <w:numId w:val="56"/>
        </w:numPr>
        <w:spacing w:before="144"/>
        <w:ind w:leftChars="200" w:left="960" w:hangingChars="200" w:hanging="480"/>
        <w:rPr>
          <w:bCs/>
          <w:szCs w:val="24"/>
          <w:lang w:eastAsia="zh-CN"/>
        </w:rPr>
      </w:pPr>
      <w:r w:rsidRPr="002C1839">
        <w:rPr>
          <w:szCs w:val="24"/>
          <w:lang w:eastAsia="zh-CN"/>
        </w:rPr>
        <w:t>为样本</w:t>
      </w:r>
      <w:r w:rsidR="00FA204D" w:rsidRPr="002C1839">
        <w:rPr>
          <w:szCs w:val="24"/>
          <w:lang w:eastAsia="zh-CN"/>
        </w:rPr>
        <w:t>采集</w:t>
      </w:r>
      <w:r w:rsidR="00FA204D" w:rsidRPr="002C1839">
        <w:rPr>
          <w:rFonts w:hint="eastAsia"/>
          <w:szCs w:val="24"/>
          <w:lang w:eastAsia="zh-CN"/>
        </w:rPr>
        <w:t>程序</w:t>
      </w:r>
      <w:r w:rsidR="00FA204D" w:rsidRPr="002C1839">
        <w:rPr>
          <w:szCs w:val="24"/>
          <w:lang w:eastAsia="zh-CN"/>
        </w:rPr>
        <w:t>提供</w:t>
      </w:r>
      <w:r w:rsidR="00FA204D" w:rsidRPr="002C1839">
        <w:rPr>
          <w:rFonts w:hint="eastAsia"/>
          <w:szCs w:val="24"/>
          <w:lang w:eastAsia="zh-CN"/>
        </w:rPr>
        <w:t>适当说明以及</w:t>
      </w:r>
      <w:r w:rsidRPr="002C1839">
        <w:rPr>
          <w:szCs w:val="24"/>
          <w:lang w:eastAsia="zh-CN"/>
        </w:rPr>
        <w:t>/</w:t>
      </w:r>
      <w:r w:rsidRPr="002C1839">
        <w:rPr>
          <w:szCs w:val="24"/>
          <w:lang w:eastAsia="zh-CN"/>
        </w:rPr>
        <w:t>或</w:t>
      </w:r>
      <w:r w:rsidR="00FA204D" w:rsidRPr="002C1839">
        <w:rPr>
          <w:rFonts w:hint="eastAsia"/>
          <w:szCs w:val="24"/>
          <w:lang w:eastAsia="zh-CN"/>
        </w:rPr>
        <w:t>为适当</w:t>
      </w:r>
      <w:r w:rsidR="00FA204D" w:rsidRPr="002C1839">
        <w:rPr>
          <w:szCs w:val="24"/>
          <w:lang w:eastAsia="zh-CN"/>
        </w:rPr>
        <w:t>采集程序</w:t>
      </w:r>
      <w:r w:rsidR="00FA204D" w:rsidRPr="002C1839">
        <w:rPr>
          <w:rFonts w:hint="eastAsia"/>
          <w:szCs w:val="24"/>
          <w:lang w:eastAsia="zh-CN"/>
        </w:rPr>
        <w:t>提供</w:t>
      </w:r>
      <w:r w:rsidRPr="002C1839">
        <w:rPr>
          <w:szCs w:val="24"/>
          <w:lang w:eastAsia="zh-CN"/>
        </w:rPr>
        <w:t>参考（如教科书，期刊等）。</w:t>
      </w:r>
    </w:p>
    <w:p w14:paraId="21284511" w14:textId="0A2EC536" w:rsidR="00486D1A" w:rsidRPr="002C1839" w:rsidRDefault="00FA204D" w:rsidP="002C1839">
      <w:pPr>
        <w:pStyle w:val="a4"/>
        <w:numPr>
          <w:ilvl w:val="1"/>
          <w:numId w:val="56"/>
        </w:numPr>
        <w:spacing w:before="144"/>
        <w:ind w:leftChars="200" w:left="960" w:hangingChars="200" w:hanging="480"/>
        <w:rPr>
          <w:bCs/>
          <w:szCs w:val="24"/>
          <w:lang w:eastAsia="zh-CN"/>
        </w:rPr>
      </w:pPr>
      <w:r w:rsidRPr="002C1839">
        <w:rPr>
          <w:rFonts w:hint="eastAsia"/>
          <w:szCs w:val="24"/>
          <w:lang w:eastAsia="zh-CN"/>
        </w:rPr>
        <w:t>确定</w:t>
      </w:r>
      <w:r w:rsidR="00486D1A" w:rsidRPr="002C1839">
        <w:rPr>
          <w:szCs w:val="24"/>
          <w:lang w:eastAsia="zh-CN"/>
        </w:rPr>
        <w:t>干扰物质或条件。</w:t>
      </w:r>
    </w:p>
    <w:p w14:paraId="20EE6662" w14:textId="5367CB21" w:rsidR="00486D1A" w:rsidRPr="002C1839" w:rsidRDefault="00486D1A" w:rsidP="002C1839">
      <w:pPr>
        <w:pStyle w:val="a4"/>
        <w:numPr>
          <w:ilvl w:val="1"/>
          <w:numId w:val="56"/>
        </w:numPr>
        <w:spacing w:before="144"/>
        <w:ind w:leftChars="200" w:left="960" w:hangingChars="200" w:hanging="480"/>
        <w:rPr>
          <w:bCs/>
          <w:szCs w:val="24"/>
          <w:lang w:eastAsia="zh-CN"/>
        </w:rPr>
      </w:pPr>
      <w:r w:rsidRPr="002C1839">
        <w:rPr>
          <w:szCs w:val="24"/>
          <w:lang w:eastAsia="zh-CN"/>
        </w:rPr>
        <w:t>提供运输到实验室</w:t>
      </w:r>
      <w:r w:rsidR="00FA204D" w:rsidRPr="002C1839">
        <w:rPr>
          <w:rFonts w:hint="eastAsia"/>
          <w:szCs w:val="24"/>
          <w:lang w:eastAsia="zh-CN"/>
        </w:rPr>
        <w:t>以</w:t>
      </w:r>
      <w:r w:rsidRPr="002C1839">
        <w:rPr>
          <w:szCs w:val="24"/>
          <w:lang w:eastAsia="zh-CN"/>
        </w:rPr>
        <w:t>进行</w:t>
      </w:r>
      <w:r w:rsidR="0011602E" w:rsidRPr="002C1839">
        <w:rPr>
          <w:szCs w:val="24"/>
          <w:lang w:eastAsia="zh-CN"/>
        </w:rPr>
        <w:t>试验</w:t>
      </w:r>
      <w:r w:rsidRPr="002C1839">
        <w:rPr>
          <w:szCs w:val="24"/>
          <w:lang w:eastAsia="zh-CN"/>
        </w:rPr>
        <w:t>的说明。</w:t>
      </w:r>
    </w:p>
    <w:p w14:paraId="74DA82D5" w14:textId="14BA0D64" w:rsidR="00486D1A" w:rsidRPr="002C1839" w:rsidRDefault="00486D1A" w:rsidP="002C1839">
      <w:pPr>
        <w:pStyle w:val="a4"/>
        <w:numPr>
          <w:ilvl w:val="1"/>
          <w:numId w:val="56"/>
        </w:numPr>
        <w:spacing w:before="144"/>
        <w:ind w:leftChars="200" w:left="960" w:hangingChars="200" w:hanging="480"/>
        <w:rPr>
          <w:bCs/>
          <w:szCs w:val="24"/>
          <w:lang w:eastAsia="zh-CN"/>
        </w:rPr>
      </w:pPr>
      <w:r w:rsidRPr="002C1839">
        <w:rPr>
          <w:szCs w:val="24"/>
          <w:lang w:eastAsia="zh-CN"/>
        </w:rPr>
        <w:t>说明</w:t>
      </w:r>
      <w:r w:rsidR="00634EA5" w:rsidRPr="002C1839">
        <w:rPr>
          <w:szCs w:val="24"/>
          <w:lang w:eastAsia="zh-CN"/>
        </w:rPr>
        <w:t>样本</w:t>
      </w:r>
      <w:r w:rsidR="00E624D3" w:rsidRPr="002C1839">
        <w:rPr>
          <w:szCs w:val="24"/>
          <w:lang w:eastAsia="zh-CN"/>
        </w:rPr>
        <w:t>存储</w:t>
      </w:r>
      <w:r w:rsidRPr="002C1839">
        <w:rPr>
          <w:szCs w:val="24"/>
          <w:lang w:eastAsia="zh-CN"/>
        </w:rPr>
        <w:t>条件和稳定期。</w:t>
      </w:r>
    </w:p>
    <w:p w14:paraId="7DDA1F49" w14:textId="5F0A8889" w:rsidR="00486D1A" w:rsidRPr="002C1839" w:rsidRDefault="00486D1A" w:rsidP="002C1839">
      <w:pPr>
        <w:pStyle w:val="a4"/>
        <w:numPr>
          <w:ilvl w:val="1"/>
          <w:numId w:val="56"/>
        </w:numPr>
        <w:spacing w:before="144"/>
        <w:ind w:leftChars="200" w:left="960" w:hangingChars="200" w:hanging="480"/>
        <w:rPr>
          <w:bCs/>
          <w:szCs w:val="24"/>
          <w:lang w:eastAsia="zh-CN"/>
        </w:rPr>
      </w:pPr>
      <w:r w:rsidRPr="002C1839">
        <w:rPr>
          <w:szCs w:val="24"/>
          <w:lang w:eastAsia="zh-CN"/>
        </w:rPr>
        <w:t>为实验室提供建议，以确保遵循</w:t>
      </w:r>
      <w:r w:rsidR="00FA204D" w:rsidRPr="002C1839">
        <w:rPr>
          <w:szCs w:val="24"/>
          <w:lang w:eastAsia="zh-CN"/>
        </w:rPr>
        <w:t>采集</w:t>
      </w:r>
      <w:r w:rsidRPr="002C1839">
        <w:rPr>
          <w:szCs w:val="24"/>
          <w:lang w:eastAsia="zh-CN"/>
        </w:rPr>
        <w:t>和运输要求。</w:t>
      </w:r>
    </w:p>
    <w:p w14:paraId="07DA583E" w14:textId="3F84170A" w:rsidR="00486D1A" w:rsidRPr="002C1839" w:rsidRDefault="00486D1A" w:rsidP="002C1839">
      <w:pPr>
        <w:pStyle w:val="a4"/>
        <w:numPr>
          <w:ilvl w:val="2"/>
          <w:numId w:val="52"/>
        </w:numPr>
        <w:spacing w:before="144"/>
        <w:ind w:left="480" w:hangingChars="200" w:hanging="480"/>
        <w:rPr>
          <w:szCs w:val="24"/>
          <w:u w:val="single"/>
          <w:lang w:eastAsia="zh-CN"/>
        </w:rPr>
      </w:pPr>
      <w:r w:rsidRPr="002C1839">
        <w:rPr>
          <w:szCs w:val="24"/>
          <w:u w:val="single"/>
          <w:lang w:eastAsia="zh-CN"/>
        </w:rPr>
        <w:t>质量控制</w:t>
      </w:r>
    </w:p>
    <w:p w14:paraId="4EDD238E" w14:textId="39CC096E" w:rsidR="00486D1A" w:rsidRPr="006978FC" w:rsidRDefault="00486D1A" w:rsidP="002C1839">
      <w:pPr>
        <w:spacing w:before="144"/>
        <w:ind w:leftChars="200" w:left="480"/>
        <w:rPr>
          <w:b/>
          <w:bCs/>
          <w:szCs w:val="24"/>
          <w:lang w:eastAsia="zh-CN"/>
        </w:rPr>
      </w:pPr>
      <w:r w:rsidRPr="006978FC">
        <w:rPr>
          <w:szCs w:val="24"/>
          <w:lang w:eastAsia="zh-CN"/>
        </w:rPr>
        <w:t>质量控制部分</w:t>
      </w:r>
      <w:r w:rsidR="00FA204D" w:rsidRPr="006978FC">
        <w:rPr>
          <w:rFonts w:hint="eastAsia"/>
          <w:szCs w:val="24"/>
          <w:lang w:eastAsia="zh-CN"/>
        </w:rPr>
        <w:t>所</w:t>
      </w:r>
      <w:r w:rsidRPr="006978FC">
        <w:rPr>
          <w:szCs w:val="24"/>
          <w:lang w:eastAsia="zh-CN"/>
        </w:rPr>
        <w:t>提供的信息应包括以下内容：</w:t>
      </w:r>
    </w:p>
    <w:p w14:paraId="35CA2204" w14:textId="289767CF" w:rsidR="00486D1A" w:rsidRPr="002C1839" w:rsidRDefault="00FA204D" w:rsidP="002C1839">
      <w:pPr>
        <w:pStyle w:val="a4"/>
        <w:numPr>
          <w:ilvl w:val="1"/>
          <w:numId w:val="58"/>
        </w:numPr>
        <w:spacing w:before="144"/>
        <w:ind w:leftChars="200" w:left="960" w:hangingChars="200" w:hanging="480"/>
        <w:rPr>
          <w:bCs/>
          <w:szCs w:val="24"/>
          <w:lang w:eastAsia="zh-CN"/>
        </w:rPr>
      </w:pPr>
      <w:r w:rsidRPr="002C1839">
        <w:rPr>
          <w:rFonts w:hint="eastAsia"/>
          <w:szCs w:val="24"/>
          <w:lang w:eastAsia="zh-CN"/>
        </w:rPr>
        <w:t>应说明：</w:t>
      </w:r>
      <w:r w:rsidR="00486D1A" w:rsidRPr="002C1839">
        <w:rPr>
          <w:szCs w:val="24"/>
          <w:lang w:eastAsia="zh-CN"/>
        </w:rPr>
        <w:t>如果</w:t>
      </w:r>
      <w:r w:rsidRPr="002C1839">
        <w:rPr>
          <w:rFonts w:hint="eastAsia"/>
          <w:szCs w:val="24"/>
          <w:lang w:eastAsia="zh-CN"/>
        </w:rPr>
        <w:t>工具盒</w:t>
      </w:r>
      <w:r w:rsidR="00486D1A" w:rsidRPr="002C1839">
        <w:rPr>
          <w:szCs w:val="24"/>
          <w:lang w:eastAsia="zh-CN"/>
        </w:rPr>
        <w:t>中未提供材料，则应使用</w:t>
      </w:r>
      <w:r w:rsidRPr="002C1839">
        <w:rPr>
          <w:rFonts w:hint="eastAsia"/>
          <w:szCs w:val="24"/>
          <w:lang w:eastAsia="zh-CN"/>
        </w:rPr>
        <w:t>何种</w:t>
      </w:r>
      <w:r w:rsidR="00486D1A" w:rsidRPr="002C1839">
        <w:rPr>
          <w:szCs w:val="24"/>
          <w:lang w:eastAsia="zh-CN"/>
        </w:rPr>
        <w:t>ATCC</w:t>
      </w:r>
      <w:r w:rsidR="00634EA5" w:rsidRPr="002C1839">
        <w:rPr>
          <w:szCs w:val="24"/>
          <w:lang w:eastAsia="zh-CN"/>
        </w:rPr>
        <w:t>微生物</w:t>
      </w:r>
      <w:r w:rsidR="00486D1A" w:rsidRPr="002C1839">
        <w:rPr>
          <w:szCs w:val="24"/>
          <w:lang w:eastAsia="zh-CN"/>
        </w:rPr>
        <w:t>或市售产品进行</w:t>
      </w:r>
      <w:r w:rsidRPr="002C1839">
        <w:rPr>
          <w:rFonts w:hint="eastAsia"/>
          <w:szCs w:val="24"/>
          <w:lang w:eastAsia="zh-CN"/>
        </w:rPr>
        <w:t>阳性以及阴性</w:t>
      </w:r>
      <w:r w:rsidR="00486D1A" w:rsidRPr="002C1839">
        <w:rPr>
          <w:szCs w:val="24"/>
          <w:lang w:eastAsia="zh-CN"/>
        </w:rPr>
        <w:t>质量控制。如果所提供的控制措施对程序的所有方面提出质疑，</w:t>
      </w:r>
      <w:r w:rsidRPr="002C1839">
        <w:rPr>
          <w:rFonts w:hint="eastAsia"/>
          <w:szCs w:val="24"/>
          <w:lang w:eastAsia="zh-CN"/>
        </w:rPr>
        <w:t>则向</w:t>
      </w:r>
      <w:r w:rsidR="00486D1A" w:rsidRPr="002C1839">
        <w:rPr>
          <w:szCs w:val="24"/>
          <w:lang w:eastAsia="zh-CN"/>
        </w:rPr>
        <w:t>用户</w:t>
      </w:r>
      <w:r w:rsidRPr="002C1839">
        <w:rPr>
          <w:rFonts w:hint="eastAsia"/>
          <w:szCs w:val="24"/>
          <w:lang w:eastAsia="zh-CN"/>
        </w:rPr>
        <w:t>提供</w:t>
      </w:r>
      <w:r w:rsidRPr="002C1839">
        <w:rPr>
          <w:szCs w:val="24"/>
          <w:lang w:eastAsia="zh-CN"/>
        </w:rPr>
        <w:t>建议</w:t>
      </w:r>
      <w:r w:rsidRPr="002C1839">
        <w:rPr>
          <w:rFonts w:hint="eastAsia"/>
          <w:szCs w:val="24"/>
          <w:lang w:eastAsia="zh-CN"/>
        </w:rPr>
        <w:t>并推荐</w:t>
      </w:r>
      <w:r w:rsidR="00486D1A" w:rsidRPr="002C1839">
        <w:rPr>
          <w:szCs w:val="24"/>
          <w:lang w:eastAsia="zh-CN"/>
        </w:rPr>
        <w:t>替代控制措施来挑战未涵盖的步骤。</w:t>
      </w:r>
    </w:p>
    <w:p w14:paraId="2405B1A0" w14:textId="74389CAD" w:rsidR="00486D1A" w:rsidRPr="002C1839" w:rsidRDefault="00486D1A" w:rsidP="002C1839">
      <w:pPr>
        <w:pStyle w:val="a4"/>
        <w:numPr>
          <w:ilvl w:val="1"/>
          <w:numId w:val="58"/>
        </w:numPr>
        <w:spacing w:before="144"/>
        <w:ind w:leftChars="200" w:left="960" w:hangingChars="200" w:hanging="480"/>
        <w:rPr>
          <w:bCs/>
          <w:szCs w:val="24"/>
          <w:lang w:eastAsia="zh-CN"/>
        </w:rPr>
      </w:pPr>
      <w:r w:rsidRPr="002C1839">
        <w:rPr>
          <w:szCs w:val="24"/>
          <w:lang w:eastAsia="zh-CN"/>
        </w:rPr>
        <w:t>在测定中提供</w:t>
      </w:r>
      <w:r w:rsidR="00FA204D" w:rsidRPr="002C1839">
        <w:rPr>
          <w:rFonts w:hint="eastAsia"/>
          <w:szCs w:val="24"/>
          <w:lang w:eastAsia="zh-CN"/>
        </w:rPr>
        <w:t>有关</w:t>
      </w:r>
      <w:r w:rsidRPr="002C1839">
        <w:rPr>
          <w:szCs w:val="24"/>
          <w:lang w:eastAsia="zh-CN"/>
        </w:rPr>
        <w:t>质量控制</w:t>
      </w:r>
      <w:r w:rsidR="00483CF8" w:rsidRPr="002C1839">
        <w:rPr>
          <w:szCs w:val="24"/>
          <w:lang w:eastAsia="zh-CN"/>
        </w:rPr>
        <w:t>频率</w:t>
      </w:r>
      <w:r w:rsidRPr="002C1839">
        <w:rPr>
          <w:szCs w:val="24"/>
          <w:lang w:eastAsia="zh-CN"/>
        </w:rPr>
        <w:t>和控制和</w:t>
      </w:r>
      <w:r w:rsidR="00634EA5" w:rsidRPr="002C1839">
        <w:rPr>
          <w:szCs w:val="24"/>
          <w:lang w:eastAsia="zh-CN"/>
        </w:rPr>
        <w:t>样本</w:t>
      </w:r>
      <w:r w:rsidRPr="002C1839">
        <w:rPr>
          <w:szCs w:val="24"/>
          <w:lang w:eastAsia="zh-CN"/>
        </w:rPr>
        <w:t>放置的建议。</w:t>
      </w:r>
    </w:p>
    <w:p w14:paraId="097C09F7" w14:textId="4164046A" w:rsidR="00486D1A" w:rsidRPr="002C1839" w:rsidRDefault="00486D1A" w:rsidP="002C1839">
      <w:pPr>
        <w:pStyle w:val="a4"/>
        <w:numPr>
          <w:ilvl w:val="1"/>
          <w:numId w:val="58"/>
        </w:numPr>
        <w:spacing w:before="144"/>
        <w:ind w:leftChars="200" w:left="960" w:hangingChars="200" w:hanging="480"/>
        <w:rPr>
          <w:bCs/>
          <w:szCs w:val="24"/>
          <w:lang w:eastAsia="zh-CN"/>
        </w:rPr>
      </w:pPr>
      <w:r w:rsidRPr="002C1839">
        <w:rPr>
          <w:szCs w:val="24"/>
          <w:lang w:eastAsia="zh-CN"/>
        </w:rPr>
        <w:t>提供</w:t>
      </w:r>
      <w:r w:rsidR="00FA204D" w:rsidRPr="002C1839">
        <w:rPr>
          <w:rFonts w:hint="eastAsia"/>
          <w:szCs w:val="24"/>
          <w:lang w:eastAsia="zh-CN"/>
        </w:rPr>
        <w:t>用于</w:t>
      </w:r>
      <w:r w:rsidR="00FA204D" w:rsidRPr="002C1839">
        <w:rPr>
          <w:szCs w:val="24"/>
          <w:lang w:eastAsia="zh-CN"/>
        </w:rPr>
        <w:t>解释</w:t>
      </w:r>
      <w:r w:rsidRPr="002C1839">
        <w:rPr>
          <w:szCs w:val="24"/>
          <w:lang w:eastAsia="zh-CN"/>
        </w:rPr>
        <w:t>质量控制</w:t>
      </w:r>
      <w:r w:rsidR="00634EA5" w:rsidRPr="002C1839">
        <w:rPr>
          <w:szCs w:val="24"/>
          <w:lang w:eastAsia="zh-CN"/>
        </w:rPr>
        <w:t>样本</w:t>
      </w:r>
      <w:r w:rsidRPr="002C1839">
        <w:rPr>
          <w:szCs w:val="24"/>
          <w:lang w:eastAsia="zh-CN"/>
        </w:rPr>
        <w:t>结果</w:t>
      </w:r>
      <w:r w:rsidR="00FA204D" w:rsidRPr="002C1839">
        <w:rPr>
          <w:rFonts w:hint="eastAsia"/>
          <w:szCs w:val="24"/>
          <w:lang w:eastAsia="zh-CN"/>
        </w:rPr>
        <w:t>的</w:t>
      </w:r>
      <w:r w:rsidRPr="002C1839">
        <w:rPr>
          <w:szCs w:val="24"/>
          <w:lang w:eastAsia="zh-CN"/>
        </w:rPr>
        <w:t>说明。</w:t>
      </w:r>
    </w:p>
    <w:p w14:paraId="1F7212D0" w14:textId="73012575" w:rsidR="00486D1A" w:rsidRPr="002C1839" w:rsidRDefault="00486D1A" w:rsidP="002C1839">
      <w:pPr>
        <w:pStyle w:val="a4"/>
        <w:numPr>
          <w:ilvl w:val="1"/>
          <w:numId w:val="58"/>
        </w:numPr>
        <w:spacing w:before="144"/>
        <w:ind w:leftChars="200" w:left="960" w:hangingChars="200" w:hanging="480"/>
        <w:rPr>
          <w:bCs/>
          <w:szCs w:val="24"/>
          <w:lang w:eastAsia="zh-CN"/>
        </w:rPr>
      </w:pPr>
      <w:r w:rsidRPr="002C1839">
        <w:rPr>
          <w:szCs w:val="24"/>
          <w:lang w:eastAsia="zh-CN"/>
        </w:rPr>
        <w:t>质量控制部分应以下列声明作为结论：</w:t>
      </w:r>
      <w:r w:rsidR="002C1839" w:rsidRPr="00951D00">
        <w:rPr>
          <w:rFonts w:ascii="宋体" w:eastAsia="宋体" w:hAnsi="宋体" w:hint="eastAsia"/>
          <w:szCs w:val="24"/>
          <w:lang w:eastAsia="zh-CN"/>
        </w:rPr>
        <w:t>“</w:t>
      </w:r>
      <w:r w:rsidRPr="002C1839">
        <w:rPr>
          <w:szCs w:val="24"/>
          <w:lang w:eastAsia="zh-CN"/>
        </w:rPr>
        <w:t>如果控制</w:t>
      </w:r>
      <w:r w:rsidR="00483CF8" w:rsidRPr="002C1839">
        <w:rPr>
          <w:rFonts w:hint="eastAsia"/>
          <w:szCs w:val="24"/>
          <w:lang w:eastAsia="zh-CN"/>
        </w:rPr>
        <w:t>未按</w:t>
      </w:r>
      <w:r w:rsidRPr="002C1839">
        <w:rPr>
          <w:szCs w:val="24"/>
          <w:lang w:eastAsia="zh-CN"/>
        </w:rPr>
        <w:t>预期</w:t>
      </w:r>
      <w:r w:rsidR="00483CF8" w:rsidRPr="002C1839">
        <w:rPr>
          <w:rFonts w:hint="eastAsia"/>
          <w:szCs w:val="24"/>
          <w:lang w:eastAsia="zh-CN"/>
        </w:rPr>
        <w:t>进行</w:t>
      </w:r>
      <w:r w:rsidRPr="002C1839">
        <w:rPr>
          <w:szCs w:val="24"/>
          <w:lang w:eastAsia="zh-CN"/>
        </w:rPr>
        <w:t>，</w:t>
      </w:r>
      <w:r w:rsidR="00483CF8" w:rsidRPr="002C1839">
        <w:rPr>
          <w:rFonts w:hint="eastAsia"/>
          <w:szCs w:val="24"/>
          <w:lang w:eastAsia="zh-CN"/>
        </w:rPr>
        <w:t>则</w:t>
      </w:r>
      <w:r w:rsidRPr="002C1839">
        <w:rPr>
          <w:szCs w:val="24"/>
          <w:lang w:eastAsia="zh-CN"/>
        </w:rPr>
        <w:t>结果无效，</w:t>
      </w:r>
      <w:r w:rsidR="00483CF8" w:rsidRPr="002C1839">
        <w:rPr>
          <w:rFonts w:hint="eastAsia"/>
          <w:szCs w:val="24"/>
          <w:lang w:eastAsia="zh-CN"/>
        </w:rPr>
        <w:t>且</w:t>
      </w:r>
      <w:r w:rsidRPr="002C1839">
        <w:rPr>
          <w:szCs w:val="24"/>
          <w:lang w:eastAsia="zh-CN"/>
        </w:rPr>
        <w:t>不应报告患者结果</w:t>
      </w:r>
      <w:r w:rsidR="002C1839" w:rsidRPr="00951D00">
        <w:rPr>
          <w:rFonts w:ascii="宋体" w:eastAsia="宋体" w:hAnsi="宋体" w:hint="eastAsia"/>
          <w:szCs w:val="24"/>
          <w:lang w:eastAsia="zh-CN"/>
        </w:rPr>
        <w:t>”</w:t>
      </w:r>
      <w:r w:rsidRPr="002C1839">
        <w:rPr>
          <w:szCs w:val="24"/>
          <w:lang w:eastAsia="zh-CN"/>
        </w:rPr>
        <w:t>。</w:t>
      </w:r>
    </w:p>
    <w:p w14:paraId="7648752C" w14:textId="263370C5" w:rsidR="002C1839" w:rsidRDefault="002C1839" w:rsidP="006978FC">
      <w:pPr>
        <w:spacing w:before="144"/>
        <w:rPr>
          <w:b/>
          <w:bCs/>
          <w:szCs w:val="24"/>
          <w:lang w:eastAsia="zh-CN"/>
        </w:rPr>
      </w:pPr>
      <w:r>
        <w:rPr>
          <w:b/>
          <w:bCs/>
          <w:szCs w:val="24"/>
          <w:lang w:eastAsia="zh-CN"/>
        </w:rPr>
        <w:br w:type="page"/>
      </w:r>
    </w:p>
    <w:p w14:paraId="1BBD5FA5" w14:textId="44DE69A4" w:rsidR="00BE571A" w:rsidRPr="002C1839" w:rsidRDefault="00486D1A" w:rsidP="002C1839">
      <w:pPr>
        <w:pStyle w:val="a4"/>
        <w:numPr>
          <w:ilvl w:val="2"/>
          <w:numId w:val="52"/>
        </w:numPr>
        <w:spacing w:before="144"/>
        <w:ind w:left="480" w:hangingChars="200" w:hanging="480"/>
        <w:rPr>
          <w:szCs w:val="24"/>
          <w:u w:val="single"/>
          <w:lang w:eastAsia="zh-CN"/>
        </w:rPr>
      </w:pPr>
      <w:r w:rsidRPr="002C1839">
        <w:rPr>
          <w:szCs w:val="24"/>
          <w:u w:val="single"/>
          <w:lang w:eastAsia="zh-CN"/>
        </w:rPr>
        <w:lastRenderedPageBreak/>
        <w:t>预期</w:t>
      </w:r>
      <w:r w:rsidR="006D3636" w:rsidRPr="002C1839">
        <w:rPr>
          <w:rFonts w:hint="eastAsia"/>
          <w:szCs w:val="24"/>
          <w:u w:val="single"/>
          <w:lang w:eastAsia="zh-CN"/>
        </w:rPr>
        <w:t>结果</w:t>
      </w:r>
    </w:p>
    <w:p w14:paraId="43A74B34" w14:textId="7EE94C6D" w:rsidR="00484A86" w:rsidRPr="002C1839" w:rsidRDefault="00483CF8" w:rsidP="002C1839">
      <w:pPr>
        <w:pStyle w:val="a4"/>
        <w:numPr>
          <w:ilvl w:val="1"/>
          <w:numId w:val="60"/>
        </w:numPr>
        <w:spacing w:before="144"/>
        <w:ind w:leftChars="200" w:left="960" w:hangingChars="200" w:hanging="480"/>
        <w:rPr>
          <w:b/>
          <w:bCs/>
          <w:szCs w:val="24"/>
          <w:lang w:eastAsia="zh-CN"/>
        </w:rPr>
      </w:pPr>
      <w:r w:rsidRPr="002C1839">
        <w:rPr>
          <w:rFonts w:hint="eastAsia"/>
          <w:szCs w:val="24"/>
          <w:lang w:eastAsia="zh-CN"/>
        </w:rPr>
        <w:t>提供</w:t>
      </w:r>
      <w:r w:rsidRPr="002C1839">
        <w:rPr>
          <w:szCs w:val="24"/>
          <w:lang w:eastAsia="zh-CN"/>
        </w:rPr>
        <w:t>不同人群</w:t>
      </w:r>
      <w:r w:rsidRPr="002C1839">
        <w:rPr>
          <w:rFonts w:hint="eastAsia"/>
          <w:szCs w:val="24"/>
          <w:lang w:eastAsia="zh-CN"/>
        </w:rPr>
        <w:t>中以及</w:t>
      </w:r>
      <w:r w:rsidRPr="002C1839">
        <w:rPr>
          <w:szCs w:val="24"/>
          <w:lang w:eastAsia="zh-CN"/>
        </w:rPr>
        <w:t>适当样本</w:t>
      </w:r>
      <w:r w:rsidRPr="002C1839">
        <w:rPr>
          <w:rFonts w:hint="eastAsia"/>
          <w:szCs w:val="24"/>
          <w:lang w:eastAsia="zh-CN"/>
        </w:rPr>
        <w:t>站点</w:t>
      </w:r>
      <w:r w:rsidR="00484A86" w:rsidRPr="002C1839">
        <w:rPr>
          <w:szCs w:val="24"/>
          <w:lang w:eastAsia="zh-CN"/>
        </w:rPr>
        <w:t>使用新</w:t>
      </w:r>
      <w:r w:rsidR="005D684B" w:rsidRPr="002C1839">
        <w:rPr>
          <w:szCs w:val="24"/>
          <w:lang w:eastAsia="zh-CN"/>
        </w:rPr>
        <w:t>器械</w:t>
      </w:r>
      <w:r w:rsidRPr="002C1839">
        <w:rPr>
          <w:rFonts w:hint="eastAsia"/>
          <w:szCs w:val="24"/>
          <w:lang w:eastAsia="zh-CN"/>
        </w:rPr>
        <w:t>测得的</w:t>
      </w:r>
      <w:r w:rsidRPr="002C1839">
        <w:rPr>
          <w:szCs w:val="24"/>
          <w:lang w:eastAsia="zh-CN"/>
        </w:rPr>
        <w:t>分枝杆菌感染</w:t>
      </w:r>
      <w:r w:rsidRPr="002C1839">
        <w:rPr>
          <w:rFonts w:hint="eastAsia"/>
          <w:szCs w:val="24"/>
          <w:lang w:eastAsia="zh-CN"/>
        </w:rPr>
        <w:t>的</w:t>
      </w:r>
      <w:r w:rsidR="00484A86" w:rsidRPr="002C1839">
        <w:rPr>
          <w:szCs w:val="24"/>
          <w:lang w:eastAsia="zh-CN"/>
        </w:rPr>
        <w:t>预</w:t>
      </w:r>
      <w:r w:rsidRPr="002C1839">
        <w:rPr>
          <w:rFonts w:hint="eastAsia"/>
          <w:szCs w:val="24"/>
          <w:lang w:eastAsia="zh-CN"/>
        </w:rPr>
        <w:t>期</w:t>
      </w:r>
      <w:r w:rsidR="00907745" w:rsidRPr="002C1839">
        <w:rPr>
          <w:rFonts w:hint="eastAsia"/>
          <w:szCs w:val="24"/>
          <w:lang w:eastAsia="zh-CN"/>
        </w:rPr>
        <w:t>患病率</w:t>
      </w:r>
      <w:r w:rsidR="00484A86" w:rsidRPr="002C1839">
        <w:rPr>
          <w:szCs w:val="24"/>
          <w:lang w:eastAsia="zh-CN"/>
        </w:rPr>
        <w:t>。</w:t>
      </w:r>
    </w:p>
    <w:p w14:paraId="2F61D71A" w14:textId="5725DF11" w:rsidR="00484A86" w:rsidRPr="002C1839" w:rsidRDefault="00484A86" w:rsidP="002C1839">
      <w:pPr>
        <w:pStyle w:val="a4"/>
        <w:numPr>
          <w:ilvl w:val="1"/>
          <w:numId w:val="60"/>
        </w:numPr>
        <w:spacing w:before="144"/>
        <w:ind w:leftChars="200" w:left="960" w:hangingChars="200" w:hanging="480"/>
        <w:rPr>
          <w:b/>
          <w:bCs/>
          <w:szCs w:val="24"/>
          <w:lang w:eastAsia="zh-CN"/>
        </w:rPr>
      </w:pPr>
      <w:r w:rsidRPr="002C1839">
        <w:rPr>
          <w:szCs w:val="24"/>
          <w:lang w:eastAsia="zh-CN"/>
        </w:rPr>
        <w:t>表明</w:t>
      </w:r>
      <w:r w:rsidR="00907745" w:rsidRPr="002C1839">
        <w:rPr>
          <w:szCs w:val="24"/>
          <w:lang w:eastAsia="zh-CN"/>
        </w:rPr>
        <w:t>患病率</w:t>
      </w:r>
      <w:r w:rsidRPr="002C1839">
        <w:rPr>
          <w:szCs w:val="24"/>
          <w:lang w:eastAsia="zh-CN"/>
        </w:rPr>
        <w:t>可能因地理位置</w:t>
      </w:r>
      <w:r w:rsidR="00483CF8" w:rsidRPr="002C1839">
        <w:rPr>
          <w:szCs w:val="24"/>
          <w:lang w:eastAsia="zh-CN"/>
        </w:rPr>
        <w:t>、</w:t>
      </w:r>
      <w:r w:rsidRPr="002C1839">
        <w:rPr>
          <w:szCs w:val="24"/>
          <w:lang w:eastAsia="zh-CN"/>
        </w:rPr>
        <w:t>年龄</w:t>
      </w:r>
      <w:r w:rsidR="00483CF8" w:rsidRPr="002C1839">
        <w:rPr>
          <w:szCs w:val="24"/>
          <w:lang w:eastAsia="zh-CN"/>
        </w:rPr>
        <w:t>、</w:t>
      </w:r>
      <w:r w:rsidRPr="002C1839">
        <w:rPr>
          <w:szCs w:val="24"/>
          <w:lang w:eastAsia="zh-CN"/>
        </w:rPr>
        <w:t>研究人群的性别</w:t>
      </w:r>
      <w:r w:rsidR="00483CF8" w:rsidRPr="002C1839">
        <w:rPr>
          <w:szCs w:val="24"/>
          <w:lang w:eastAsia="zh-CN"/>
        </w:rPr>
        <w:t>、</w:t>
      </w:r>
      <w:r w:rsidR="00483CF8" w:rsidRPr="002C1839">
        <w:rPr>
          <w:rFonts w:hint="eastAsia"/>
          <w:szCs w:val="24"/>
          <w:lang w:eastAsia="zh-CN"/>
        </w:rPr>
        <w:t>采用</w:t>
      </w:r>
      <w:r w:rsidRPr="002C1839">
        <w:rPr>
          <w:szCs w:val="24"/>
          <w:lang w:eastAsia="zh-CN"/>
        </w:rPr>
        <w:t>的</w:t>
      </w:r>
      <w:r w:rsidR="0011602E" w:rsidRPr="002C1839">
        <w:rPr>
          <w:szCs w:val="24"/>
          <w:lang w:eastAsia="zh-CN"/>
        </w:rPr>
        <w:t>试验</w:t>
      </w:r>
      <w:r w:rsidRPr="002C1839">
        <w:rPr>
          <w:szCs w:val="24"/>
          <w:lang w:eastAsia="zh-CN"/>
        </w:rPr>
        <w:t>类型</w:t>
      </w:r>
      <w:r w:rsidR="00483CF8" w:rsidRPr="002C1839">
        <w:rPr>
          <w:szCs w:val="24"/>
          <w:lang w:eastAsia="zh-CN"/>
        </w:rPr>
        <w:t>、</w:t>
      </w:r>
      <w:r w:rsidRPr="002C1839">
        <w:rPr>
          <w:szCs w:val="24"/>
          <w:lang w:eastAsia="zh-CN"/>
        </w:rPr>
        <w:t>个体患者的临床和流行病史等而异。</w:t>
      </w:r>
    </w:p>
    <w:p w14:paraId="44421DA2" w14:textId="62EB778D" w:rsidR="00484A86" w:rsidRPr="002C1839" w:rsidRDefault="0011602E" w:rsidP="002C1839">
      <w:pPr>
        <w:pStyle w:val="a4"/>
        <w:numPr>
          <w:ilvl w:val="2"/>
          <w:numId w:val="52"/>
        </w:numPr>
        <w:spacing w:before="144"/>
        <w:ind w:left="480" w:hangingChars="200" w:hanging="480"/>
        <w:rPr>
          <w:szCs w:val="24"/>
          <w:u w:val="single"/>
          <w:lang w:eastAsia="zh-CN"/>
        </w:rPr>
      </w:pPr>
      <w:r w:rsidRPr="002C1839">
        <w:rPr>
          <w:szCs w:val="24"/>
          <w:u w:val="single"/>
          <w:lang w:eastAsia="zh-CN"/>
        </w:rPr>
        <w:t>试验</w:t>
      </w:r>
      <w:r w:rsidR="00484A86" w:rsidRPr="002C1839">
        <w:rPr>
          <w:szCs w:val="24"/>
          <w:u w:val="single"/>
          <w:lang w:eastAsia="zh-CN"/>
        </w:rPr>
        <w:t>的</w:t>
      </w:r>
      <w:r w:rsidR="00907745" w:rsidRPr="002C1839">
        <w:rPr>
          <w:rFonts w:hint="eastAsia"/>
          <w:szCs w:val="24"/>
          <w:u w:val="single"/>
          <w:lang w:eastAsia="zh-CN"/>
        </w:rPr>
        <w:t>局限性</w:t>
      </w:r>
      <w:r w:rsidR="00484A86" w:rsidRPr="002C1839">
        <w:rPr>
          <w:szCs w:val="24"/>
          <w:u w:val="single"/>
          <w:lang w:eastAsia="zh-CN"/>
        </w:rPr>
        <w:t>。</w:t>
      </w:r>
    </w:p>
    <w:p w14:paraId="7209926A" w14:textId="6CF23016" w:rsidR="00484A86" w:rsidRPr="006978FC" w:rsidRDefault="00483CF8" w:rsidP="002C1839">
      <w:pPr>
        <w:spacing w:before="144"/>
        <w:ind w:leftChars="200" w:left="480"/>
        <w:rPr>
          <w:b/>
          <w:bCs/>
          <w:szCs w:val="24"/>
          <w:lang w:eastAsia="zh-CN"/>
        </w:rPr>
      </w:pPr>
      <w:r w:rsidRPr="006978FC">
        <w:rPr>
          <w:rFonts w:hint="eastAsia"/>
          <w:szCs w:val="24"/>
          <w:lang w:eastAsia="zh-CN"/>
        </w:rPr>
        <w:t>应</w:t>
      </w:r>
      <w:r w:rsidR="00484A86" w:rsidRPr="006978FC">
        <w:rPr>
          <w:szCs w:val="24"/>
          <w:lang w:eastAsia="zh-CN"/>
        </w:rPr>
        <w:t>列出重要的</w:t>
      </w:r>
      <w:r w:rsidR="0011602E" w:rsidRPr="006978FC">
        <w:rPr>
          <w:szCs w:val="24"/>
          <w:lang w:eastAsia="zh-CN"/>
        </w:rPr>
        <w:t>试验</w:t>
      </w:r>
      <w:r w:rsidR="00907745" w:rsidRPr="006978FC">
        <w:rPr>
          <w:szCs w:val="24"/>
          <w:lang w:eastAsia="zh-CN"/>
        </w:rPr>
        <w:t>局限性</w:t>
      </w:r>
      <w:r w:rsidRPr="006978FC">
        <w:rPr>
          <w:rFonts w:hint="eastAsia"/>
          <w:szCs w:val="24"/>
          <w:lang w:eastAsia="zh-CN"/>
        </w:rPr>
        <w:t>以及</w:t>
      </w:r>
      <w:r w:rsidR="00484A86" w:rsidRPr="006978FC">
        <w:rPr>
          <w:szCs w:val="24"/>
          <w:lang w:eastAsia="zh-CN"/>
        </w:rPr>
        <w:t>所有已知的禁忌症，</w:t>
      </w:r>
      <w:r w:rsidRPr="006978FC">
        <w:rPr>
          <w:rFonts w:hint="eastAsia"/>
          <w:szCs w:val="24"/>
          <w:lang w:eastAsia="zh-CN"/>
        </w:rPr>
        <w:t>并</w:t>
      </w:r>
      <w:r w:rsidR="00484A86" w:rsidRPr="006978FC">
        <w:rPr>
          <w:szCs w:val="24"/>
          <w:lang w:eastAsia="zh-CN"/>
        </w:rPr>
        <w:t>酌情</w:t>
      </w:r>
      <w:r w:rsidRPr="006978FC">
        <w:rPr>
          <w:rFonts w:hint="eastAsia"/>
          <w:szCs w:val="24"/>
          <w:lang w:eastAsia="zh-CN"/>
        </w:rPr>
        <w:t>提供</w:t>
      </w:r>
      <w:r w:rsidR="00484A86" w:rsidRPr="006978FC">
        <w:rPr>
          <w:szCs w:val="24"/>
          <w:lang w:eastAsia="zh-CN"/>
        </w:rPr>
        <w:t>参考。声称</w:t>
      </w:r>
      <w:r w:rsidRPr="006978FC">
        <w:rPr>
          <w:rFonts w:hint="eastAsia"/>
          <w:szCs w:val="24"/>
          <w:lang w:eastAsia="zh-CN"/>
        </w:rPr>
        <w:t>可</w:t>
      </w:r>
      <w:r w:rsidR="00484A86" w:rsidRPr="006978FC">
        <w:rPr>
          <w:szCs w:val="24"/>
          <w:lang w:eastAsia="zh-CN"/>
        </w:rPr>
        <w:t>检测分枝杆菌物种的所有试验必须</w:t>
      </w:r>
      <w:r w:rsidRPr="006978FC">
        <w:rPr>
          <w:rFonts w:hint="eastAsia"/>
          <w:szCs w:val="24"/>
          <w:lang w:eastAsia="zh-CN"/>
        </w:rPr>
        <w:t>在</w:t>
      </w:r>
      <w:r w:rsidR="00907745" w:rsidRPr="006978FC">
        <w:rPr>
          <w:szCs w:val="24"/>
          <w:lang w:eastAsia="zh-CN"/>
        </w:rPr>
        <w:t>局限性</w:t>
      </w:r>
      <w:r w:rsidRPr="006978FC">
        <w:rPr>
          <w:szCs w:val="24"/>
          <w:lang w:eastAsia="zh-CN"/>
        </w:rPr>
        <w:t>部分中</w:t>
      </w:r>
      <w:r w:rsidR="00484A86" w:rsidRPr="006978FC">
        <w:rPr>
          <w:szCs w:val="24"/>
          <w:lang w:eastAsia="zh-CN"/>
        </w:rPr>
        <w:t>至少</w:t>
      </w:r>
      <w:r w:rsidRPr="006978FC">
        <w:rPr>
          <w:rFonts w:hint="eastAsia"/>
          <w:szCs w:val="24"/>
          <w:lang w:eastAsia="zh-CN"/>
        </w:rPr>
        <w:t>提供</w:t>
      </w:r>
      <w:r w:rsidR="00484A86" w:rsidRPr="006978FC">
        <w:rPr>
          <w:szCs w:val="24"/>
          <w:lang w:eastAsia="zh-CN"/>
        </w:rPr>
        <w:t>以下</w:t>
      </w:r>
      <w:r w:rsidRPr="006978FC">
        <w:rPr>
          <w:rFonts w:hint="eastAsia"/>
          <w:szCs w:val="24"/>
          <w:lang w:eastAsia="zh-CN"/>
        </w:rPr>
        <w:t>有关</w:t>
      </w:r>
      <w:r w:rsidRPr="006978FC">
        <w:rPr>
          <w:szCs w:val="24"/>
          <w:lang w:eastAsia="zh-CN"/>
        </w:rPr>
        <w:t>样本类型</w:t>
      </w:r>
      <w:r w:rsidRPr="006978FC">
        <w:rPr>
          <w:rFonts w:hint="eastAsia"/>
          <w:szCs w:val="24"/>
          <w:lang w:eastAsia="zh-CN"/>
        </w:rPr>
        <w:t>的</w:t>
      </w:r>
      <w:r w:rsidR="00484A86" w:rsidRPr="006978FC">
        <w:rPr>
          <w:szCs w:val="24"/>
          <w:lang w:eastAsia="zh-CN"/>
        </w:rPr>
        <w:t>内容</w:t>
      </w:r>
      <w:r w:rsidRPr="006978FC">
        <w:rPr>
          <w:rFonts w:hint="eastAsia"/>
          <w:szCs w:val="24"/>
          <w:lang w:eastAsia="zh-CN"/>
        </w:rPr>
        <w:t>（如果</w:t>
      </w:r>
      <w:r w:rsidR="00484A86" w:rsidRPr="006978FC">
        <w:rPr>
          <w:szCs w:val="24"/>
          <w:lang w:eastAsia="zh-CN"/>
        </w:rPr>
        <w:t>适用</w:t>
      </w:r>
      <w:r w:rsidRPr="006978FC">
        <w:rPr>
          <w:rFonts w:hint="eastAsia"/>
          <w:szCs w:val="24"/>
          <w:lang w:eastAsia="zh-CN"/>
        </w:rPr>
        <w:t>）</w:t>
      </w:r>
      <w:r w:rsidR="00484A86" w:rsidRPr="006978FC">
        <w:rPr>
          <w:szCs w:val="24"/>
          <w:lang w:eastAsia="zh-CN"/>
        </w:rPr>
        <w:t>，</w:t>
      </w:r>
      <w:proofErr w:type="gramStart"/>
      <w:r w:rsidR="00484A86" w:rsidRPr="006978FC">
        <w:rPr>
          <w:szCs w:val="24"/>
          <w:lang w:eastAsia="zh-CN"/>
        </w:rPr>
        <w:t>除非</w:t>
      </w:r>
      <w:r w:rsidRPr="006978FC">
        <w:rPr>
          <w:rFonts w:hint="eastAsia"/>
          <w:szCs w:val="24"/>
          <w:lang w:eastAsia="zh-CN"/>
        </w:rPr>
        <w:t>已</w:t>
      </w:r>
      <w:proofErr w:type="gramEnd"/>
      <w:r w:rsidRPr="006978FC">
        <w:rPr>
          <w:szCs w:val="24"/>
          <w:lang w:eastAsia="zh-CN"/>
        </w:rPr>
        <w:t>提交</w:t>
      </w:r>
      <w:r w:rsidR="00484A86" w:rsidRPr="006978FC">
        <w:rPr>
          <w:szCs w:val="24"/>
          <w:lang w:eastAsia="zh-CN"/>
        </w:rPr>
        <w:t>性能数据或</w:t>
      </w:r>
      <w:r w:rsidRPr="006978FC">
        <w:rPr>
          <w:rFonts w:hint="eastAsia"/>
          <w:szCs w:val="24"/>
          <w:lang w:eastAsia="zh-CN"/>
        </w:rPr>
        <w:t>验证性</w:t>
      </w:r>
      <w:r w:rsidR="00484A86" w:rsidRPr="006978FC">
        <w:rPr>
          <w:szCs w:val="24"/>
          <w:lang w:eastAsia="zh-CN"/>
        </w:rPr>
        <w:t>参考以证</w:t>
      </w:r>
      <w:r w:rsidRPr="006978FC">
        <w:rPr>
          <w:rFonts w:hint="eastAsia"/>
          <w:szCs w:val="24"/>
          <w:lang w:eastAsia="zh-CN"/>
        </w:rPr>
        <w:t>实</w:t>
      </w:r>
      <w:r w:rsidR="00484A86" w:rsidRPr="006978FC">
        <w:rPr>
          <w:szCs w:val="24"/>
          <w:lang w:eastAsia="zh-CN"/>
        </w:rPr>
        <w:t>特定的</w:t>
      </w:r>
      <w:r w:rsidR="00907745" w:rsidRPr="006978FC">
        <w:rPr>
          <w:szCs w:val="24"/>
          <w:lang w:eastAsia="zh-CN"/>
        </w:rPr>
        <w:t>局限性</w:t>
      </w:r>
      <w:r w:rsidR="00484A86" w:rsidRPr="006978FC">
        <w:rPr>
          <w:szCs w:val="24"/>
          <w:lang w:eastAsia="zh-CN"/>
        </w:rPr>
        <w:t>或禁忌症不适用</w:t>
      </w:r>
      <w:r w:rsidR="00907745" w:rsidRPr="006978FC">
        <w:rPr>
          <w:rFonts w:hint="eastAsia"/>
          <w:szCs w:val="24"/>
          <w:lang w:eastAsia="zh-CN"/>
        </w:rPr>
        <w:t>。</w:t>
      </w:r>
    </w:p>
    <w:p w14:paraId="1C421AF3" w14:textId="14BCFD80" w:rsidR="00AB6FC1" w:rsidRPr="002C1839" w:rsidRDefault="00AB6FC1" w:rsidP="002C1839">
      <w:pPr>
        <w:pStyle w:val="a4"/>
        <w:numPr>
          <w:ilvl w:val="1"/>
          <w:numId w:val="62"/>
        </w:numPr>
        <w:spacing w:before="144"/>
        <w:ind w:leftChars="200" w:left="960" w:hangingChars="200" w:hanging="480"/>
        <w:rPr>
          <w:bCs/>
          <w:szCs w:val="24"/>
          <w:lang w:eastAsia="zh-CN"/>
        </w:rPr>
      </w:pPr>
      <w:r w:rsidRPr="002C1839">
        <w:rPr>
          <w:szCs w:val="24"/>
          <w:lang w:eastAsia="zh-CN"/>
        </w:rPr>
        <w:t>仅</w:t>
      </w:r>
      <w:r w:rsidR="00AD4A1C" w:rsidRPr="002C1839">
        <w:rPr>
          <w:rFonts w:hint="eastAsia"/>
          <w:szCs w:val="24"/>
          <w:lang w:eastAsia="zh-CN"/>
        </w:rPr>
        <w:t>对所</w:t>
      </w:r>
      <w:r w:rsidRPr="002C1839">
        <w:rPr>
          <w:szCs w:val="24"/>
          <w:lang w:eastAsia="zh-CN"/>
        </w:rPr>
        <w:t>标示</w:t>
      </w:r>
      <w:r w:rsidR="00AD4A1C" w:rsidRPr="002C1839">
        <w:rPr>
          <w:rFonts w:hint="eastAsia"/>
          <w:szCs w:val="24"/>
          <w:lang w:eastAsia="zh-CN"/>
        </w:rPr>
        <w:t>的</w:t>
      </w:r>
      <w:r w:rsidR="00634EA5" w:rsidRPr="002C1839">
        <w:rPr>
          <w:szCs w:val="24"/>
          <w:lang w:eastAsia="zh-CN"/>
        </w:rPr>
        <w:t>样本</w:t>
      </w:r>
      <w:r w:rsidRPr="002C1839">
        <w:rPr>
          <w:szCs w:val="24"/>
          <w:lang w:eastAsia="zh-CN"/>
        </w:rPr>
        <w:t>类型</w:t>
      </w:r>
      <w:r w:rsidR="00AD4A1C" w:rsidRPr="002C1839">
        <w:rPr>
          <w:rFonts w:hint="eastAsia"/>
          <w:szCs w:val="24"/>
          <w:lang w:eastAsia="zh-CN"/>
        </w:rPr>
        <w:t>进行测试</w:t>
      </w:r>
      <w:r w:rsidRPr="002C1839">
        <w:rPr>
          <w:szCs w:val="24"/>
          <w:lang w:eastAsia="zh-CN"/>
        </w:rPr>
        <w:t>。</w:t>
      </w:r>
      <w:r w:rsidR="00AD4A1C" w:rsidRPr="002C1839">
        <w:rPr>
          <w:rFonts w:hint="eastAsia"/>
          <w:szCs w:val="24"/>
          <w:lang w:eastAsia="zh-CN"/>
        </w:rPr>
        <w:t>对</w:t>
      </w:r>
      <w:r w:rsidRPr="002C1839">
        <w:rPr>
          <w:szCs w:val="24"/>
          <w:lang w:eastAsia="zh-CN"/>
        </w:rPr>
        <w:t>其他样本类型</w:t>
      </w:r>
      <w:r w:rsidR="00AD4A1C" w:rsidRPr="002C1839">
        <w:rPr>
          <w:rFonts w:hint="eastAsia"/>
          <w:szCs w:val="24"/>
          <w:lang w:eastAsia="zh-CN"/>
        </w:rPr>
        <w:t>进行测试</w:t>
      </w:r>
      <w:r w:rsidRPr="002C1839">
        <w:rPr>
          <w:szCs w:val="24"/>
          <w:lang w:eastAsia="zh-CN"/>
        </w:rPr>
        <w:t>可能会</w:t>
      </w:r>
      <w:r w:rsidR="00AD4A1C" w:rsidRPr="002C1839">
        <w:rPr>
          <w:rFonts w:hint="eastAsia"/>
          <w:szCs w:val="24"/>
          <w:lang w:eastAsia="zh-CN"/>
        </w:rPr>
        <w:t>致使产生</w:t>
      </w:r>
      <w:r w:rsidRPr="002C1839">
        <w:rPr>
          <w:szCs w:val="24"/>
          <w:lang w:eastAsia="zh-CN"/>
        </w:rPr>
        <w:t>假阴性或阳性结果。</w:t>
      </w:r>
    </w:p>
    <w:p w14:paraId="2F109646" w14:textId="01E3AEA2" w:rsidR="00AB6FC1" w:rsidRPr="002C1839" w:rsidRDefault="00AB6FC1" w:rsidP="002C1839">
      <w:pPr>
        <w:pStyle w:val="a4"/>
        <w:numPr>
          <w:ilvl w:val="1"/>
          <w:numId w:val="62"/>
        </w:numPr>
        <w:spacing w:before="144"/>
        <w:ind w:leftChars="200" w:left="960" w:hangingChars="200" w:hanging="480"/>
        <w:rPr>
          <w:bCs/>
          <w:szCs w:val="24"/>
          <w:lang w:eastAsia="zh-CN"/>
        </w:rPr>
      </w:pPr>
      <w:r w:rsidRPr="002C1839">
        <w:rPr>
          <w:szCs w:val="24"/>
          <w:lang w:eastAsia="zh-CN"/>
        </w:rPr>
        <w:t>当</w:t>
      </w:r>
      <w:r w:rsidR="00907745" w:rsidRPr="002C1839">
        <w:rPr>
          <w:rFonts w:hint="eastAsia"/>
          <w:szCs w:val="24"/>
          <w:lang w:eastAsia="zh-CN"/>
        </w:rPr>
        <w:t>患病率</w:t>
      </w:r>
      <w:r w:rsidRPr="002C1839">
        <w:rPr>
          <w:szCs w:val="24"/>
          <w:lang w:eastAsia="zh-CN"/>
        </w:rPr>
        <w:t>下降时，阳性</w:t>
      </w:r>
      <w:r w:rsidR="00AD4A1C" w:rsidRPr="002C1839">
        <w:rPr>
          <w:rFonts w:hint="eastAsia"/>
          <w:szCs w:val="24"/>
          <w:lang w:eastAsia="zh-CN"/>
        </w:rPr>
        <w:t>试验</w:t>
      </w:r>
      <w:r w:rsidRPr="002C1839">
        <w:rPr>
          <w:szCs w:val="24"/>
          <w:lang w:eastAsia="zh-CN"/>
        </w:rPr>
        <w:t>的预测值降低。</w:t>
      </w:r>
      <w:r w:rsidR="00AD4A1C" w:rsidRPr="002C1839">
        <w:rPr>
          <w:szCs w:val="24"/>
          <w:lang w:eastAsia="zh-CN"/>
        </w:rPr>
        <w:t>应</w:t>
      </w:r>
      <w:r w:rsidR="00AD4A1C" w:rsidRPr="002C1839">
        <w:rPr>
          <w:rFonts w:hint="eastAsia"/>
          <w:szCs w:val="24"/>
          <w:lang w:eastAsia="zh-CN"/>
        </w:rPr>
        <w:t>仔细</w:t>
      </w:r>
      <w:r w:rsidR="00AD4A1C" w:rsidRPr="002C1839">
        <w:rPr>
          <w:szCs w:val="24"/>
          <w:lang w:eastAsia="zh-CN"/>
        </w:rPr>
        <w:t>解释</w:t>
      </w:r>
      <w:r w:rsidRPr="002C1839">
        <w:rPr>
          <w:szCs w:val="24"/>
          <w:lang w:eastAsia="zh-CN"/>
        </w:rPr>
        <w:t>低</w:t>
      </w:r>
      <w:r w:rsidR="00AD4A1C" w:rsidRPr="002C1839">
        <w:rPr>
          <w:rFonts w:hint="eastAsia"/>
          <w:szCs w:val="24"/>
          <w:lang w:eastAsia="zh-CN"/>
        </w:rPr>
        <w:t>风险</w:t>
      </w:r>
      <w:r w:rsidR="00AD4A1C" w:rsidRPr="002C1839">
        <w:rPr>
          <w:szCs w:val="24"/>
          <w:lang w:eastAsia="zh-CN"/>
        </w:rPr>
        <w:t>患者人群</w:t>
      </w:r>
      <w:r w:rsidR="00AD4A1C" w:rsidRPr="002C1839">
        <w:rPr>
          <w:rFonts w:hint="eastAsia"/>
          <w:szCs w:val="24"/>
          <w:lang w:eastAsia="zh-CN"/>
        </w:rPr>
        <w:t>中</w:t>
      </w:r>
      <w:r w:rsidR="00AD4A1C" w:rsidRPr="002C1839">
        <w:rPr>
          <w:szCs w:val="24"/>
          <w:lang w:eastAsia="zh-CN"/>
        </w:rPr>
        <w:t>的阳性结果</w:t>
      </w:r>
      <w:r w:rsidRPr="002C1839">
        <w:rPr>
          <w:szCs w:val="24"/>
          <w:lang w:eastAsia="zh-CN"/>
        </w:rPr>
        <w:t>。该</w:t>
      </w:r>
      <w:r w:rsidR="0011602E" w:rsidRPr="002C1839">
        <w:rPr>
          <w:szCs w:val="24"/>
          <w:lang w:eastAsia="zh-CN"/>
        </w:rPr>
        <w:t>试验</w:t>
      </w:r>
      <w:r w:rsidRPr="002C1839">
        <w:rPr>
          <w:szCs w:val="24"/>
          <w:lang w:eastAsia="zh-CN"/>
        </w:rPr>
        <w:t>的</w:t>
      </w:r>
      <w:r w:rsidR="00AD4A1C" w:rsidRPr="002C1839">
        <w:rPr>
          <w:rFonts w:hint="eastAsia"/>
          <w:szCs w:val="24"/>
          <w:lang w:eastAsia="zh-CN"/>
        </w:rPr>
        <w:t>有效性</w:t>
      </w:r>
      <w:r w:rsidRPr="002C1839">
        <w:rPr>
          <w:szCs w:val="24"/>
          <w:lang w:eastAsia="zh-CN"/>
        </w:rPr>
        <w:t>仅在</w:t>
      </w:r>
      <w:r w:rsidR="00461D9C" w:rsidRPr="002C1839">
        <w:rPr>
          <w:szCs w:val="24"/>
          <w:lang w:eastAsia="zh-CN"/>
        </w:rPr>
        <w:t>[</w:t>
      </w:r>
      <w:r w:rsidR="00AD4A1C" w:rsidRPr="002C1839">
        <w:rPr>
          <w:rFonts w:hint="eastAsia"/>
          <w:szCs w:val="24"/>
          <w:lang w:eastAsia="zh-CN"/>
        </w:rPr>
        <w:t>人群</w:t>
      </w:r>
      <w:r w:rsidRPr="002C1839">
        <w:rPr>
          <w:szCs w:val="24"/>
          <w:lang w:eastAsia="zh-CN"/>
        </w:rPr>
        <w:t>类型</w:t>
      </w:r>
      <w:r w:rsidR="00461D9C" w:rsidRPr="002C1839">
        <w:rPr>
          <w:szCs w:val="24"/>
          <w:lang w:eastAsia="zh-CN"/>
        </w:rPr>
        <w:t>]</w:t>
      </w:r>
      <w:r w:rsidRPr="002C1839">
        <w:rPr>
          <w:szCs w:val="24"/>
          <w:lang w:eastAsia="zh-CN"/>
        </w:rPr>
        <w:t>中的</w:t>
      </w:r>
      <w:r w:rsidR="00461D9C" w:rsidRPr="002C1839">
        <w:rPr>
          <w:szCs w:val="24"/>
          <w:lang w:eastAsia="zh-CN"/>
        </w:rPr>
        <w:t>[</w:t>
      </w:r>
      <w:r w:rsidRPr="002C1839">
        <w:rPr>
          <w:szCs w:val="24"/>
          <w:lang w:eastAsia="zh-CN"/>
        </w:rPr>
        <w:t>样本类型</w:t>
      </w:r>
      <w:r w:rsidR="00461D9C" w:rsidRPr="002C1839">
        <w:rPr>
          <w:szCs w:val="24"/>
          <w:lang w:eastAsia="zh-CN"/>
        </w:rPr>
        <w:t>]</w:t>
      </w:r>
      <w:r w:rsidRPr="002C1839">
        <w:rPr>
          <w:szCs w:val="24"/>
          <w:lang w:eastAsia="zh-CN"/>
        </w:rPr>
        <w:t>的</w:t>
      </w:r>
      <w:r w:rsidR="0011602E" w:rsidRPr="002C1839">
        <w:rPr>
          <w:szCs w:val="24"/>
          <w:lang w:eastAsia="zh-CN"/>
        </w:rPr>
        <w:t>试验</w:t>
      </w:r>
      <w:r w:rsidRPr="002C1839">
        <w:rPr>
          <w:szCs w:val="24"/>
          <w:lang w:eastAsia="zh-CN"/>
        </w:rPr>
        <w:t>中确定。</w:t>
      </w:r>
    </w:p>
    <w:p w14:paraId="2A61C589" w14:textId="75956556" w:rsidR="00AB6FC1" w:rsidRPr="002C1839" w:rsidRDefault="00AD4A1C" w:rsidP="002C1839">
      <w:pPr>
        <w:pStyle w:val="a4"/>
        <w:numPr>
          <w:ilvl w:val="1"/>
          <w:numId w:val="62"/>
        </w:numPr>
        <w:spacing w:before="144"/>
        <w:ind w:leftChars="200" w:left="960" w:hangingChars="200" w:hanging="480"/>
        <w:rPr>
          <w:bCs/>
          <w:szCs w:val="24"/>
          <w:lang w:eastAsia="zh-CN"/>
        </w:rPr>
      </w:pPr>
      <w:r w:rsidRPr="002C1839">
        <w:rPr>
          <w:szCs w:val="24"/>
          <w:lang w:eastAsia="zh-CN"/>
        </w:rPr>
        <w:t>结果</w:t>
      </w:r>
      <w:r w:rsidRPr="002C1839">
        <w:rPr>
          <w:rFonts w:hint="eastAsia"/>
          <w:szCs w:val="24"/>
          <w:lang w:eastAsia="zh-CN"/>
        </w:rPr>
        <w:t>是否</w:t>
      </w:r>
      <w:r w:rsidRPr="002C1839">
        <w:rPr>
          <w:szCs w:val="24"/>
          <w:lang w:eastAsia="zh-CN"/>
        </w:rPr>
        <w:t>可靠</w:t>
      </w:r>
      <w:r w:rsidR="00AB6FC1" w:rsidRPr="002C1839">
        <w:rPr>
          <w:szCs w:val="24"/>
          <w:lang w:eastAsia="zh-CN"/>
        </w:rPr>
        <w:t>取决于适当的</w:t>
      </w:r>
      <w:r w:rsidR="0011602E" w:rsidRPr="002C1839">
        <w:rPr>
          <w:szCs w:val="24"/>
          <w:lang w:eastAsia="zh-CN"/>
        </w:rPr>
        <w:t>样本</w:t>
      </w:r>
      <w:r w:rsidR="00FA204D" w:rsidRPr="002C1839">
        <w:rPr>
          <w:szCs w:val="24"/>
          <w:lang w:eastAsia="zh-CN"/>
        </w:rPr>
        <w:t>采集</w:t>
      </w:r>
      <w:r w:rsidR="00AB6FC1" w:rsidRPr="002C1839">
        <w:rPr>
          <w:szCs w:val="24"/>
          <w:lang w:eastAsia="zh-CN"/>
        </w:rPr>
        <w:t>和适当的运输程序。</w:t>
      </w:r>
    </w:p>
    <w:p w14:paraId="03E3E4E7" w14:textId="1EF52472" w:rsidR="00AB6FC1" w:rsidRPr="002C1839" w:rsidRDefault="00AD4A1C" w:rsidP="002C1839">
      <w:pPr>
        <w:pStyle w:val="a4"/>
        <w:numPr>
          <w:ilvl w:val="1"/>
          <w:numId w:val="62"/>
        </w:numPr>
        <w:spacing w:before="144"/>
        <w:ind w:leftChars="200" w:left="960" w:hangingChars="200" w:hanging="480"/>
        <w:rPr>
          <w:bCs/>
          <w:szCs w:val="24"/>
          <w:lang w:eastAsia="zh-CN"/>
        </w:rPr>
      </w:pPr>
      <w:r w:rsidRPr="002C1839">
        <w:rPr>
          <w:rFonts w:hint="eastAsia"/>
          <w:szCs w:val="24"/>
          <w:lang w:eastAsia="zh-CN"/>
        </w:rPr>
        <w:t>不得因</w:t>
      </w:r>
      <w:r w:rsidRPr="002C1839">
        <w:rPr>
          <w:szCs w:val="24"/>
          <w:lang w:eastAsia="zh-CN"/>
        </w:rPr>
        <w:t>在</w:t>
      </w:r>
      <w:r w:rsidRPr="002C1839">
        <w:rPr>
          <w:rFonts w:hint="eastAsia"/>
          <w:szCs w:val="24"/>
          <w:lang w:eastAsia="zh-CN"/>
        </w:rPr>
        <w:t>进行适用</w:t>
      </w:r>
      <w:r w:rsidRPr="002C1839">
        <w:rPr>
          <w:szCs w:val="24"/>
          <w:lang w:eastAsia="zh-CN"/>
        </w:rPr>
        <w:t>化学疗法后检</w:t>
      </w:r>
      <w:r w:rsidRPr="002C1839">
        <w:rPr>
          <w:rFonts w:hint="eastAsia"/>
          <w:szCs w:val="24"/>
          <w:lang w:eastAsia="zh-CN"/>
        </w:rPr>
        <w:t>测</w:t>
      </w:r>
      <w:r w:rsidRPr="002C1839">
        <w:rPr>
          <w:szCs w:val="24"/>
          <w:lang w:eastAsia="zh-CN"/>
        </w:rPr>
        <w:t>出分枝杆菌核酸</w:t>
      </w:r>
      <w:r w:rsidRPr="002C1839">
        <w:rPr>
          <w:rFonts w:hint="eastAsia"/>
          <w:szCs w:val="24"/>
          <w:lang w:eastAsia="zh-CN"/>
        </w:rPr>
        <w:t>而确定</w:t>
      </w:r>
      <w:r w:rsidR="00AB6FC1" w:rsidRPr="002C1839">
        <w:rPr>
          <w:szCs w:val="24"/>
          <w:lang w:eastAsia="zh-CN"/>
        </w:rPr>
        <w:t>治疗失败或成功。</w:t>
      </w:r>
    </w:p>
    <w:p w14:paraId="6A31838A" w14:textId="7EEF4156" w:rsidR="00BE571A" w:rsidRPr="002C1839" w:rsidRDefault="00AB6FC1" w:rsidP="002C1839">
      <w:pPr>
        <w:pStyle w:val="a4"/>
        <w:numPr>
          <w:ilvl w:val="1"/>
          <w:numId w:val="62"/>
        </w:numPr>
        <w:spacing w:before="144"/>
        <w:ind w:leftChars="200" w:left="960" w:hangingChars="200" w:hanging="480"/>
        <w:rPr>
          <w:bCs/>
          <w:szCs w:val="24"/>
          <w:lang w:eastAsia="zh-CN"/>
        </w:rPr>
      </w:pPr>
      <w:r w:rsidRPr="002C1839">
        <w:rPr>
          <w:szCs w:val="24"/>
          <w:lang w:eastAsia="zh-CN"/>
        </w:rPr>
        <w:t>内源和外源物质的干扰尚未确定。</w:t>
      </w:r>
    </w:p>
    <w:p w14:paraId="08902F89" w14:textId="6469B97B" w:rsidR="00BE571A" w:rsidRPr="002C1839" w:rsidRDefault="00AB6FC1" w:rsidP="002C1839">
      <w:pPr>
        <w:pStyle w:val="a4"/>
        <w:numPr>
          <w:ilvl w:val="1"/>
          <w:numId w:val="62"/>
        </w:numPr>
        <w:spacing w:before="144"/>
        <w:ind w:leftChars="200" w:left="960" w:hangingChars="200" w:hanging="480"/>
        <w:rPr>
          <w:bCs/>
          <w:szCs w:val="24"/>
          <w:lang w:eastAsia="zh-CN"/>
        </w:rPr>
      </w:pPr>
      <w:r w:rsidRPr="002C1839">
        <w:rPr>
          <w:szCs w:val="24"/>
          <w:lang w:eastAsia="zh-CN"/>
        </w:rPr>
        <w:t>对于使用属特异性技术的</w:t>
      </w:r>
      <w:r w:rsidR="00AD4A1C" w:rsidRPr="002C1839">
        <w:rPr>
          <w:rFonts w:hint="eastAsia"/>
          <w:szCs w:val="24"/>
          <w:lang w:eastAsia="zh-CN"/>
        </w:rPr>
        <w:t>测定</w:t>
      </w:r>
      <w:r w:rsidRPr="002C1839">
        <w:rPr>
          <w:szCs w:val="24"/>
          <w:lang w:eastAsia="zh-CN"/>
        </w:rPr>
        <w:t>，</w:t>
      </w:r>
      <w:r w:rsidR="00AD4A1C" w:rsidRPr="002C1839">
        <w:rPr>
          <w:rFonts w:hint="eastAsia"/>
          <w:szCs w:val="24"/>
          <w:lang w:eastAsia="zh-CN"/>
        </w:rPr>
        <w:t>应</w:t>
      </w:r>
      <w:proofErr w:type="gramStart"/>
      <w:r w:rsidR="00AD4A1C" w:rsidRPr="002C1839">
        <w:rPr>
          <w:rFonts w:hint="eastAsia"/>
          <w:szCs w:val="24"/>
          <w:lang w:eastAsia="zh-CN"/>
        </w:rPr>
        <w:t>作出</w:t>
      </w:r>
      <w:proofErr w:type="gramEnd"/>
      <w:r w:rsidR="00AD4A1C" w:rsidRPr="002C1839">
        <w:rPr>
          <w:rFonts w:hint="eastAsia"/>
          <w:szCs w:val="24"/>
          <w:lang w:eastAsia="zh-CN"/>
        </w:rPr>
        <w:t>声明以表明</w:t>
      </w:r>
      <w:r w:rsidRPr="002C1839">
        <w:rPr>
          <w:szCs w:val="24"/>
          <w:lang w:eastAsia="zh-CN"/>
        </w:rPr>
        <w:t>该</w:t>
      </w:r>
      <w:r w:rsidR="00AD4A1C" w:rsidRPr="002C1839">
        <w:rPr>
          <w:rFonts w:hint="eastAsia"/>
          <w:szCs w:val="24"/>
          <w:lang w:eastAsia="zh-CN"/>
        </w:rPr>
        <w:t>测定无法特定</w:t>
      </w:r>
      <w:r w:rsidRPr="002C1839">
        <w:rPr>
          <w:szCs w:val="24"/>
          <w:lang w:eastAsia="zh-CN"/>
        </w:rPr>
        <w:t>区分</w:t>
      </w:r>
      <w:r w:rsidR="00AD4A1C" w:rsidRPr="002C1839">
        <w:rPr>
          <w:szCs w:val="24"/>
          <w:lang w:eastAsia="zh-CN"/>
        </w:rPr>
        <w:t>结核分枝杆菌</w:t>
      </w:r>
      <w:r w:rsidR="00AD4A1C" w:rsidRPr="002C1839">
        <w:rPr>
          <w:rFonts w:hint="eastAsia"/>
          <w:szCs w:val="24"/>
          <w:lang w:eastAsia="zh-CN"/>
        </w:rPr>
        <w:t>与</w:t>
      </w:r>
      <w:r w:rsidRPr="002C1839">
        <w:rPr>
          <w:szCs w:val="24"/>
          <w:lang w:eastAsia="zh-CN"/>
        </w:rPr>
        <w:t>其他抗酸杆菌。</w:t>
      </w:r>
    </w:p>
    <w:p w14:paraId="1E7C4B8D" w14:textId="5A698EBE" w:rsidR="00BE571A" w:rsidRPr="002C1839" w:rsidRDefault="00AB6FC1" w:rsidP="002C1839">
      <w:pPr>
        <w:pStyle w:val="a4"/>
        <w:numPr>
          <w:ilvl w:val="1"/>
          <w:numId w:val="62"/>
        </w:numPr>
        <w:spacing w:before="144"/>
        <w:ind w:leftChars="200" w:left="960" w:hangingChars="200" w:hanging="480"/>
        <w:rPr>
          <w:szCs w:val="24"/>
          <w:lang w:eastAsia="zh-CN"/>
        </w:rPr>
      </w:pPr>
      <w:r w:rsidRPr="002C1839">
        <w:rPr>
          <w:szCs w:val="24"/>
          <w:lang w:eastAsia="zh-CN"/>
        </w:rPr>
        <w:t>分枝杆菌物种的检测取决于</w:t>
      </w:r>
      <w:r w:rsidR="0011602E" w:rsidRPr="002C1839">
        <w:rPr>
          <w:szCs w:val="24"/>
          <w:lang w:eastAsia="zh-CN"/>
        </w:rPr>
        <w:t>样本</w:t>
      </w:r>
      <w:r w:rsidRPr="002C1839">
        <w:rPr>
          <w:szCs w:val="24"/>
          <w:lang w:eastAsia="zh-CN"/>
        </w:rPr>
        <w:t>中存在的</w:t>
      </w:r>
      <w:r w:rsidR="00634EA5" w:rsidRPr="002C1839">
        <w:rPr>
          <w:szCs w:val="24"/>
          <w:lang w:eastAsia="zh-CN"/>
        </w:rPr>
        <w:t>微生物</w:t>
      </w:r>
      <w:r w:rsidRPr="002C1839">
        <w:rPr>
          <w:szCs w:val="24"/>
          <w:lang w:eastAsia="zh-CN"/>
        </w:rPr>
        <w:t>数量。这可能受到</w:t>
      </w:r>
      <w:r w:rsidR="0011602E" w:rsidRPr="002C1839">
        <w:rPr>
          <w:szCs w:val="24"/>
          <w:lang w:eastAsia="zh-CN"/>
        </w:rPr>
        <w:t>样本</w:t>
      </w:r>
      <w:r w:rsidRPr="002C1839">
        <w:rPr>
          <w:szCs w:val="24"/>
          <w:lang w:eastAsia="zh-CN"/>
        </w:rPr>
        <w:t>采集方法和患者因素</w:t>
      </w:r>
      <w:r w:rsidR="00AD4A1C" w:rsidRPr="002C1839">
        <w:rPr>
          <w:rFonts w:hint="eastAsia"/>
          <w:szCs w:val="24"/>
          <w:lang w:eastAsia="zh-CN"/>
        </w:rPr>
        <w:t>（例</w:t>
      </w:r>
      <w:r w:rsidRPr="002C1839">
        <w:rPr>
          <w:szCs w:val="24"/>
          <w:lang w:eastAsia="zh-CN"/>
        </w:rPr>
        <w:t>如年龄</w:t>
      </w:r>
      <w:r w:rsidR="00AD4A1C" w:rsidRPr="002C1839">
        <w:rPr>
          <w:rFonts w:hint="eastAsia"/>
          <w:szCs w:val="24"/>
          <w:lang w:eastAsia="zh-CN"/>
        </w:rPr>
        <w:t>、</w:t>
      </w:r>
      <w:r w:rsidRPr="002C1839">
        <w:rPr>
          <w:szCs w:val="24"/>
          <w:lang w:eastAsia="zh-CN"/>
        </w:rPr>
        <w:t>症状存在</w:t>
      </w:r>
      <w:r w:rsidR="00AD4A1C" w:rsidRPr="002C1839">
        <w:rPr>
          <w:rFonts w:hint="eastAsia"/>
          <w:szCs w:val="24"/>
          <w:lang w:eastAsia="zh-CN"/>
        </w:rPr>
        <w:t>、</w:t>
      </w:r>
      <w:r w:rsidRPr="002C1839">
        <w:rPr>
          <w:szCs w:val="24"/>
          <w:lang w:eastAsia="zh-CN"/>
        </w:rPr>
        <w:t>先前治疗等</w:t>
      </w:r>
      <w:r w:rsidR="00AD4A1C" w:rsidRPr="002C1839">
        <w:rPr>
          <w:rFonts w:hint="eastAsia"/>
          <w:szCs w:val="24"/>
          <w:lang w:eastAsia="zh-CN"/>
        </w:rPr>
        <w:t>）</w:t>
      </w:r>
      <w:r w:rsidRPr="002C1839">
        <w:rPr>
          <w:szCs w:val="24"/>
          <w:lang w:eastAsia="zh-CN"/>
        </w:rPr>
        <w:t>的影响。</w:t>
      </w:r>
    </w:p>
    <w:p w14:paraId="27671E0E" w14:textId="1A844F53" w:rsidR="002C1839" w:rsidRDefault="002C1839" w:rsidP="006978FC">
      <w:pPr>
        <w:spacing w:before="144"/>
        <w:rPr>
          <w:szCs w:val="24"/>
          <w:lang w:eastAsia="zh-CN"/>
        </w:rPr>
      </w:pPr>
      <w:r>
        <w:rPr>
          <w:szCs w:val="24"/>
          <w:lang w:eastAsia="zh-CN"/>
        </w:rPr>
        <w:br w:type="page"/>
      </w:r>
    </w:p>
    <w:p w14:paraId="216B1D37" w14:textId="3F2BE32E" w:rsidR="00484A86" w:rsidRPr="002C1839" w:rsidRDefault="00AB6FC1" w:rsidP="002C1839">
      <w:pPr>
        <w:pStyle w:val="a4"/>
        <w:numPr>
          <w:ilvl w:val="1"/>
          <w:numId w:val="62"/>
        </w:numPr>
        <w:spacing w:before="144"/>
        <w:ind w:leftChars="200" w:left="960" w:hangingChars="200" w:hanging="480"/>
        <w:rPr>
          <w:szCs w:val="24"/>
          <w:lang w:eastAsia="zh-CN"/>
        </w:rPr>
      </w:pPr>
      <w:r w:rsidRPr="006978FC">
        <w:rPr>
          <w:szCs w:val="24"/>
          <w:lang w:eastAsia="zh-CN"/>
        </w:rPr>
        <w:lastRenderedPageBreak/>
        <w:t>该</w:t>
      </w:r>
      <w:r w:rsidR="0011602E" w:rsidRPr="006978FC">
        <w:rPr>
          <w:szCs w:val="24"/>
          <w:lang w:eastAsia="zh-CN"/>
        </w:rPr>
        <w:t>试验</w:t>
      </w:r>
      <w:r w:rsidRPr="006978FC">
        <w:rPr>
          <w:szCs w:val="24"/>
          <w:lang w:eastAsia="zh-CN"/>
        </w:rPr>
        <w:t>的最低检测水平可能因存在的分枝杆菌物种而异。</w:t>
      </w:r>
    </w:p>
    <w:p w14:paraId="5F5740B2" w14:textId="6461C68A" w:rsidR="00BE571A" w:rsidRPr="002C1839" w:rsidRDefault="00AB6FC1" w:rsidP="002C1839">
      <w:pPr>
        <w:pStyle w:val="a4"/>
        <w:numPr>
          <w:ilvl w:val="2"/>
          <w:numId w:val="52"/>
        </w:numPr>
        <w:spacing w:before="144"/>
        <w:ind w:left="480" w:hangingChars="200" w:hanging="480"/>
        <w:rPr>
          <w:szCs w:val="24"/>
          <w:u w:val="single"/>
          <w:lang w:eastAsia="zh-CN"/>
        </w:rPr>
      </w:pPr>
      <w:r w:rsidRPr="002C1839">
        <w:rPr>
          <w:szCs w:val="24"/>
          <w:u w:val="single"/>
          <w:lang w:eastAsia="zh-CN"/>
        </w:rPr>
        <w:t>性能特</w:t>
      </w:r>
      <w:r w:rsidR="00AD4A1C" w:rsidRPr="002C1839">
        <w:rPr>
          <w:rFonts w:hint="eastAsia"/>
          <w:szCs w:val="24"/>
          <w:u w:val="single"/>
          <w:lang w:eastAsia="zh-CN"/>
        </w:rPr>
        <w:t>性</w:t>
      </w:r>
      <w:r w:rsidRPr="002C1839">
        <w:rPr>
          <w:szCs w:val="24"/>
          <w:u w:val="single"/>
          <w:lang w:eastAsia="zh-CN"/>
        </w:rPr>
        <w:t>：</w:t>
      </w:r>
    </w:p>
    <w:p w14:paraId="3159D6D7" w14:textId="0D23BFD8" w:rsidR="00AB6FC1" w:rsidRPr="006978FC" w:rsidRDefault="00AB6FC1" w:rsidP="002C1839">
      <w:pPr>
        <w:spacing w:before="144"/>
        <w:ind w:leftChars="200" w:left="480"/>
        <w:rPr>
          <w:b/>
          <w:bCs/>
          <w:szCs w:val="24"/>
          <w:lang w:eastAsia="zh-CN"/>
        </w:rPr>
      </w:pPr>
      <w:r w:rsidRPr="006978FC">
        <w:rPr>
          <w:szCs w:val="24"/>
          <w:lang w:eastAsia="zh-CN"/>
        </w:rPr>
        <w:t>提供</w:t>
      </w:r>
      <w:r w:rsidR="00AD4A1C" w:rsidRPr="006978FC">
        <w:rPr>
          <w:rFonts w:hint="eastAsia"/>
          <w:szCs w:val="24"/>
          <w:lang w:eastAsia="zh-CN"/>
        </w:rPr>
        <w:t>该</w:t>
      </w:r>
      <w:r w:rsidRPr="006978FC">
        <w:rPr>
          <w:szCs w:val="24"/>
          <w:lang w:eastAsia="zh-CN"/>
        </w:rPr>
        <w:t>测定的性能数据的</w:t>
      </w:r>
      <w:r w:rsidR="00AD4A1C" w:rsidRPr="006978FC">
        <w:rPr>
          <w:rFonts w:hint="eastAsia"/>
          <w:szCs w:val="24"/>
          <w:lang w:eastAsia="zh-CN"/>
        </w:rPr>
        <w:t>总结</w:t>
      </w:r>
      <w:r w:rsidRPr="006978FC">
        <w:rPr>
          <w:szCs w:val="24"/>
          <w:lang w:eastAsia="zh-CN"/>
        </w:rPr>
        <w:t>，例如与</w:t>
      </w:r>
      <w:r w:rsidR="00205585" w:rsidRPr="006978FC">
        <w:rPr>
          <w:szCs w:val="24"/>
          <w:lang w:eastAsia="zh-CN"/>
        </w:rPr>
        <w:t>培养基</w:t>
      </w:r>
      <w:r w:rsidRPr="006978FC">
        <w:rPr>
          <w:szCs w:val="24"/>
          <w:lang w:eastAsia="zh-CN"/>
        </w:rPr>
        <w:t>相比的临床</w:t>
      </w:r>
      <w:r w:rsidR="00461D9C" w:rsidRPr="006978FC">
        <w:rPr>
          <w:szCs w:val="24"/>
          <w:lang w:eastAsia="zh-CN"/>
        </w:rPr>
        <w:t>灵敏度</w:t>
      </w:r>
      <w:r w:rsidRPr="006978FC">
        <w:rPr>
          <w:szCs w:val="24"/>
          <w:lang w:eastAsia="zh-CN"/>
        </w:rPr>
        <w:t>和特异性</w:t>
      </w:r>
      <w:r w:rsidR="00F95C3F" w:rsidRPr="006978FC">
        <w:rPr>
          <w:szCs w:val="24"/>
          <w:lang w:eastAsia="zh-CN"/>
        </w:rPr>
        <w:t>；</w:t>
      </w:r>
      <w:r w:rsidR="00AD4A1C" w:rsidRPr="006978FC">
        <w:rPr>
          <w:rFonts w:hint="eastAsia"/>
          <w:szCs w:val="24"/>
          <w:lang w:eastAsia="zh-CN"/>
        </w:rPr>
        <w:t>以及</w:t>
      </w:r>
      <w:r w:rsidR="00AD4A1C" w:rsidRPr="006978FC">
        <w:rPr>
          <w:szCs w:val="24"/>
          <w:lang w:eastAsia="zh-CN"/>
        </w:rPr>
        <w:t>用于检测</w:t>
      </w:r>
      <w:r w:rsidR="00AD4A1C" w:rsidRPr="006978FC">
        <w:rPr>
          <w:rFonts w:hint="eastAsia"/>
          <w:szCs w:val="24"/>
          <w:lang w:eastAsia="zh-CN"/>
        </w:rPr>
        <w:t>有源</w:t>
      </w:r>
      <w:r w:rsidR="00AD4A1C" w:rsidRPr="006978FC">
        <w:rPr>
          <w:szCs w:val="24"/>
          <w:lang w:eastAsia="zh-CN"/>
        </w:rPr>
        <w:t>疾病</w:t>
      </w:r>
      <w:r w:rsidR="00AD4A1C" w:rsidRPr="006978FC">
        <w:rPr>
          <w:rFonts w:hint="eastAsia"/>
          <w:szCs w:val="24"/>
          <w:lang w:eastAsia="zh-CN"/>
        </w:rPr>
        <w:t>的</w:t>
      </w:r>
      <w:r w:rsidRPr="006978FC">
        <w:rPr>
          <w:szCs w:val="24"/>
          <w:lang w:eastAsia="zh-CN"/>
        </w:rPr>
        <w:t>临床</w:t>
      </w:r>
      <w:r w:rsidR="00461D9C" w:rsidRPr="006978FC">
        <w:rPr>
          <w:szCs w:val="24"/>
          <w:lang w:eastAsia="zh-CN"/>
        </w:rPr>
        <w:t>灵敏度</w:t>
      </w:r>
      <w:r w:rsidR="00AD4A1C" w:rsidRPr="006978FC">
        <w:rPr>
          <w:rFonts w:hint="eastAsia"/>
          <w:szCs w:val="24"/>
          <w:lang w:eastAsia="zh-CN"/>
        </w:rPr>
        <w:t>、</w:t>
      </w:r>
      <w:r w:rsidRPr="006978FC">
        <w:rPr>
          <w:szCs w:val="24"/>
          <w:lang w:eastAsia="zh-CN"/>
        </w:rPr>
        <w:t>特异性</w:t>
      </w:r>
      <w:r w:rsidR="00AD4A1C" w:rsidRPr="006978FC">
        <w:rPr>
          <w:rFonts w:hint="eastAsia"/>
          <w:szCs w:val="24"/>
          <w:lang w:eastAsia="zh-CN"/>
        </w:rPr>
        <w:t>、</w:t>
      </w:r>
      <w:r w:rsidRPr="006978FC">
        <w:rPr>
          <w:szCs w:val="24"/>
          <w:lang w:eastAsia="zh-CN"/>
        </w:rPr>
        <w:t>阳性预测值（</w:t>
      </w:r>
      <w:r w:rsidRPr="006978FC">
        <w:rPr>
          <w:szCs w:val="24"/>
          <w:lang w:eastAsia="zh-CN"/>
        </w:rPr>
        <w:t>PPV</w:t>
      </w:r>
      <w:r w:rsidRPr="006978FC">
        <w:rPr>
          <w:szCs w:val="24"/>
          <w:lang w:eastAsia="zh-CN"/>
        </w:rPr>
        <w:t>）和阴性预测值（</w:t>
      </w:r>
      <w:r w:rsidRPr="006978FC">
        <w:rPr>
          <w:szCs w:val="24"/>
          <w:lang w:eastAsia="zh-CN"/>
        </w:rPr>
        <w:t>NPV</w:t>
      </w:r>
      <w:r w:rsidRPr="006978FC">
        <w:rPr>
          <w:szCs w:val="24"/>
          <w:lang w:eastAsia="zh-CN"/>
        </w:rPr>
        <w:t>）。阳性和阴性预测值应基于</w:t>
      </w:r>
      <w:r w:rsidR="00AD4A1C" w:rsidRPr="006978FC">
        <w:rPr>
          <w:rFonts w:hint="eastAsia"/>
          <w:szCs w:val="24"/>
          <w:lang w:eastAsia="zh-CN"/>
        </w:rPr>
        <w:t>就</w:t>
      </w:r>
      <w:r w:rsidRPr="006978FC">
        <w:rPr>
          <w:szCs w:val="24"/>
          <w:lang w:eastAsia="zh-CN"/>
        </w:rPr>
        <w:t>每个样本类型</w:t>
      </w:r>
      <w:r w:rsidR="00AD4A1C" w:rsidRPr="006978FC">
        <w:rPr>
          <w:rFonts w:hint="eastAsia"/>
          <w:szCs w:val="24"/>
          <w:lang w:eastAsia="zh-CN"/>
        </w:rPr>
        <w:t>进行</w:t>
      </w:r>
      <w:r w:rsidRPr="006978FC">
        <w:rPr>
          <w:szCs w:val="24"/>
          <w:lang w:eastAsia="zh-CN"/>
        </w:rPr>
        <w:t>采样的特定</w:t>
      </w:r>
      <w:r w:rsidR="00AD4A1C" w:rsidRPr="006978FC">
        <w:rPr>
          <w:rFonts w:hint="eastAsia"/>
          <w:szCs w:val="24"/>
          <w:lang w:eastAsia="zh-CN"/>
        </w:rPr>
        <w:t>人群</w:t>
      </w:r>
      <w:r w:rsidRPr="006978FC">
        <w:rPr>
          <w:szCs w:val="24"/>
          <w:lang w:eastAsia="zh-CN"/>
        </w:rPr>
        <w:t>。说明每个</w:t>
      </w:r>
      <w:r w:rsidR="0011602E" w:rsidRPr="006978FC">
        <w:rPr>
          <w:szCs w:val="24"/>
          <w:lang w:eastAsia="zh-CN"/>
        </w:rPr>
        <w:t>试验</w:t>
      </w:r>
      <w:r w:rsidR="00AD4A1C" w:rsidRPr="006978FC">
        <w:rPr>
          <w:rFonts w:hint="eastAsia"/>
          <w:szCs w:val="24"/>
          <w:lang w:eastAsia="zh-CN"/>
        </w:rPr>
        <w:t>站点</w:t>
      </w:r>
      <w:r w:rsidRPr="006978FC">
        <w:rPr>
          <w:szCs w:val="24"/>
          <w:lang w:eastAsia="zh-CN"/>
        </w:rPr>
        <w:t>的</w:t>
      </w:r>
      <w:r w:rsidR="00907745" w:rsidRPr="006978FC">
        <w:rPr>
          <w:rFonts w:hint="eastAsia"/>
          <w:szCs w:val="24"/>
          <w:lang w:eastAsia="zh-CN"/>
        </w:rPr>
        <w:t>患病率</w:t>
      </w:r>
      <w:r w:rsidRPr="006978FC">
        <w:rPr>
          <w:szCs w:val="24"/>
          <w:lang w:eastAsia="zh-CN"/>
        </w:rPr>
        <w:t>。</w:t>
      </w:r>
      <w:r w:rsidR="00AD4A1C" w:rsidRPr="006978FC">
        <w:rPr>
          <w:rFonts w:hint="eastAsia"/>
          <w:szCs w:val="24"/>
          <w:lang w:eastAsia="zh-CN"/>
        </w:rPr>
        <w:t>提供</w:t>
      </w:r>
      <w:r w:rsidRPr="006978FC">
        <w:rPr>
          <w:szCs w:val="24"/>
          <w:lang w:eastAsia="zh-CN"/>
        </w:rPr>
        <w:t>95</w:t>
      </w:r>
      <w:r w:rsidRPr="006978FC">
        <w:rPr>
          <w:szCs w:val="24"/>
          <w:lang w:eastAsia="zh-CN"/>
        </w:rPr>
        <w:t>％</w:t>
      </w:r>
      <w:r w:rsidR="00AD4A1C" w:rsidRPr="006978FC">
        <w:rPr>
          <w:rFonts w:hint="eastAsia"/>
          <w:szCs w:val="24"/>
          <w:lang w:eastAsia="zh-CN"/>
        </w:rPr>
        <w:t>的</w:t>
      </w:r>
      <w:r w:rsidRPr="006978FC">
        <w:rPr>
          <w:szCs w:val="24"/>
          <w:lang w:eastAsia="zh-CN"/>
        </w:rPr>
        <w:t>置信区间。</w:t>
      </w:r>
    </w:p>
    <w:p w14:paraId="6F688639" w14:textId="2F83873A" w:rsidR="00AB6FC1" w:rsidRPr="002C1839" w:rsidRDefault="00AB6FC1" w:rsidP="002C1839">
      <w:pPr>
        <w:pStyle w:val="a4"/>
        <w:numPr>
          <w:ilvl w:val="1"/>
          <w:numId w:val="64"/>
        </w:numPr>
        <w:spacing w:before="144"/>
        <w:ind w:leftChars="200" w:left="960" w:hangingChars="200" w:hanging="480"/>
        <w:rPr>
          <w:bCs/>
          <w:szCs w:val="24"/>
          <w:lang w:eastAsia="zh-CN"/>
        </w:rPr>
      </w:pPr>
      <w:r w:rsidRPr="002C1839">
        <w:rPr>
          <w:szCs w:val="24"/>
          <w:lang w:eastAsia="zh-CN"/>
        </w:rPr>
        <w:t>以表格形式呈现交叉反应性研究</w:t>
      </w:r>
      <w:r w:rsidR="00F95C3F" w:rsidRPr="002C1839">
        <w:rPr>
          <w:szCs w:val="24"/>
          <w:lang w:eastAsia="zh-CN"/>
        </w:rPr>
        <w:t>；</w:t>
      </w:r>
      <w:r w:rsidRPr="002C1839">
        <w:rPr>
          <w:szCs w:val="24"/>
          <w:lang w:eastAsia="zh-CN"/>
        </w:rPr>
        <w:t>指定所有</w:t>
      </w:r>
      <w:r w:rsidR="00664783" w:rsidRPr="002C1839">
        <w:rPr>
          <w:rFonts w:hint="eastAsia"/>
          <w:szCs w:val="24"/>
          <w:lang w:eastAsia="zh-CN"/>
        </w:rPr>
        <w:t>阳性</w:t>
      </w:r>
      <w:r w:rsidRPr="002C1839">
        <w:rPr>
          <w:szCs w:val="24"/>
          <w:lang w:eastAsia="zh-CN"/>
        </w:rPr>
        <w:t>和边界</w:t>
      </w:r>
      <w:r w:rsidRPr="002C1839">
        <w:rPr>
          <w:szCs w:val="24"/>
          <w:lang w:eastAsia="zh-CN"/>
        </w:rPr>
        <w:t>/</w:t>
      </w:r>
      <w:r w:rsidR="004F56D8" w:rsidRPr="002C1839">
        <w:rPr>
          <w:rFonts w:hint="eastAsia"/>
          <w:szCs w:val="24"/>
          <w:lang w:eastAsia="zh-CN"/>
        </w:rPr>
        <w:t>不确定</w:t>
      </w:r>
      <w:r w:rsidRPr="002C1839">
        <w:rPr>
          <w:szCs w:val="24"/>
          <w:lang w:eastAsia="zh-CN"/>
        </w:rPr>
        <w:t>/</w:t>
      </w:r>
      <w:r w:rsidR="00664783" w:rsidRPr="002C1839">
        <w:rPr>
          <w:rFonts w:hint="eastAsia"/>
          <w:szCs w:val="24"/>
          <w:lang w:eastAsia="zh-CN"/>
        </w:rPr>
        <w:t>未定</w:t>
      </w:r>
      <w:r w:rsidRPr="002C1839">
        <w:rPr>
          <w:szCs w:val="24"/>
          <w:lang w:eastAsia="zh-CN"/>
        </w:rPr>
        <w:t>结果。</w:t>
      </w:r>
    </w:p>
    <w:p w14:paraId="17F2237C" w14:textId="1A98B301" w:rsidR="00AB6FC1" w:rsidRPr="002C1839" w:rsidRDefault="00664783" w:rsidP="002C1839">
      <w:pPr>
        <w:pStyle w:val="a4"/>
        <w:numPr>
          <w:ilvl w:val="1"/>
          <w:numId w:val="64"/>
        </w:numPr>
        <w:spacing w:before="144"/>
        <w:ind w:leftChars="200" w:left="960" w:hangingChars="200" w:hanging="480"/>
        <w:rPr>
          <w:bCs/>
          <w:szCs w:val="24"/>
          <w:lang w:eastAsia="zh-CN"/>
        </w:rPr>
      </w:pPr>
      <w:r w:rsidRPr="002C1839">
        <w:rPr>
          <w:rFonts w:hint="eastAsia"/>
          <w:szCs w:val="24"/>
          <w:lang w:eastAsia="zh-CN"/>
        </w:rPr>
        <w:t>提供</w:t>
      </w:r>
      <w:r w:rsidR="00AB6FC1" w:rsidRPr="002C1839">
        <w:rPr>
          <w:szCs w:val="24"/>
          <w:lang w:eastAsia="zh-CN"/>
        </w:rPr>
        <w:t>对所有物种或所有菌株变种的检测限</w:t>
      </w:r>
      <w:r w:rsidRPr="002C1839">
        <w:rPr>
          <w:rFonts w:hint="eastAsia"/>
          <w:szCs w:val="24"/>
          <w:lang w:eastAsia="zh-CN"/>
        </w:rPr>
        <w:t>（如果适用）</w:t>
      </w:r>
      <w:r w:rsidR="00AB6FC1" w:rsidRPr="002C1839">
        <w:rPr>
          <w:szCs w:val="24"/>
          <w:lang w:eastAsia="zh-CN"/>
        </w:rPr>
        <w:t>。</w:t>
      </w:r>
      <w:r w:rsidRPr="002C1839">
        <w:rPr>
          <w:rFonts w:hint="eastAsia"/>
          <w:szCs w:val="24"/>
          <w:lang w:eastAsia="zh-CN"/>
        </w:rPr>
        <w:t>提供有关所</w:t>
      </w:r>
      <w:r w:rsidR="00AB6FC1" w:rsidRPr="002C1839">
        <w:rPr>
          <w:szCs w:val="24"/>
          <w:lang w:eastAsia="zh-CN"/>
        </w:rPr>
        <w:t>检测到的</w:t>
      </w:r>
      <w:r w:rsidRPr="002C1839">
        <w:rPr>
          <w:rFonts w:hint="eastAsia"/>
          <w:szCs w:val="24"/>
          <w:lang w:eastAsia="zh-CN"/>
        </w:rPr>
        <w:t>拷贝</w:t>
      </w:r>
      <w:r w:rsidR="00AB6FC1" w:rsidRPr="002C1839">
        <w:rPr>
          <w:szCs w:val="24"/>
          <w:lang w:eastAsia="zh-CN"/>
        </w:rPr>
        <w:t>数量和</w:t>
      </w:r>
      <w:r w:rsidRPr="002C1839">
        <w:rPr>
          <w:rFonts w:hint="eastAsia"/>
          <w:szCs w:val="24"/>
          <w:lang w:eastAsia="zh-CN"/>
        </w:rPr>
        <w:t>微生物</w:t>
      </w:r>
      <w:r w:rsidR="00AB6FC1" w:rsidRPr="002C1839">
        <w:rPr>
          <w:szCs w:val="24"/>
          <w:lang w:eastAsia="zh-CN"/>
        </w:rPr>
        <w:t>数量（</w:t>
      </w:r>
      <w:r w:rsidR="00AB6FC1" w:rsidRPr="002C1839">
        <w:rPr>
          <w:szCs w:val="24"/>
          <w:lang w:eastAsia="zh-CN"/>
        </w:rPr>
        <w:t>CFU</w:t>
      </w:r>
      <w:r w:rsidR="00AB6FC1" w:rsidRPr="002C1839">
        <w:rPr>
          <w:szCs w:val="24"/>
          <w:lang w:eastAsia="zh-CN"/>
        </w:rPr>
        <w:t>）的数据。</w:t>
      </w:r>
    </w:p>
    <w:p w14:paraId="3F47F961" w14:textId="1215D062" w:rsidR="00AB6FC1" w:rsidRPr="002C1839" w:rsidRDefault="00AB6FC1" w:rsidP="002C1839">
      <w:pPr>
        <w:pStyle w:val="a4"/>
        <w:numPr>
          <w:ilvl w:val="1"/>
          <w:numId w:val="64"/>
        </w:numPr>
        <w:spacing w:before="144"/>
        <w:ind w:leftChars="200" w:left="960" w:hangingChars="200" w:hanging="480"/>
        <w:rPr>
          <w:bCs/>
          <w:szCs w:val="24"/>
          <w:lang w:eastAsia="zh-CN"/>
        </w:rPr>
      </w:pPr>
      <w:r w:rsidRPr="002C1839">
        <w:rPr>
          <w:szCs w:val="24"/>
          <w:lang w:eastAsia="zh-CN"/>
        </w:rPr>
        <w:t>总结运行</w:t>
      </w:r>
      <w:r w:rsidR="00664783" w:rsidRPr="002C1839">
        <w:rPr>
          <w:rFonts w:hint="eastAsia"/>
          <w:szCs w:val="24"/>
          <w:lang w:eastAsia="zh-CN"/>
        </w:rPr>
        <w:t>内</w:t>
      </w:r>
      <w:r w:rsidRPr="002C1839">
        <w:rPr>
          <w:szCs w:val="24"/>
          <w:lang w:eastAsia="zh-CN"/>
        </w:rPr>
        <w:t>和总</w:t>
      </w:r>
      <w:r w:rsidR="00664783" w:rsidRPr="002C1839">
        <w:rPr>
          <w:rFonts w:hint="eastAsia"/>
          <w:szCs w:val="24"/>
          <w:lang w:eastAsia="zh-CN"/>
        </w:rPr>
        <w:t>精确性</w:t>
      </w:r>
      <w:r w:rsidRPr="002C1839">
        <w:rPr>
          <w:szCs w:val="24"/>
          <w:lang w:eastAsia="zh-CN"/>
        </w:rPr>
        <w:t>。</w:t>
      </w:r>
    </w:p>
    <w:p w14:paraId="1D6E300E" w14:textId="27771E60" w:rsidR="00BE571A" w:rsidRPr="002C1839" w:rsidRDefault="00AB6FC1" w:rsidP="002C1839">
      <w:pPr>
        <w:pStyle w:val="a4"/>
        <w:numPr>
          <w:ilvl w:val="1"/>
          <w:numId w:val="64"/>
        </w:numPr>
        <w:spacing w:before="144"/>
        <w:ind w:leftChars="200" w:left="960" w:hangingChars="200" w:hanging="480"/>
        <w:rPr>
          <w:bCs/>
          <w:szCs w:val="24"/>
          <w:lang w:eastAsia="zh-CN"/>
        </w:rPr>
      </w:pPr>
      <w:r w:rsidRPr="002C1839">
        <w:rPr>
          <w:szCs w:val="24"/>
          <w:lang w:eastAsia="zh-CN"/>
        </w:rPr>
        <w:t>总结</w:t>
      </w:r>
      <w:r w:rsidR="00D902FE" w:rsidRPr="002C1839">
        <w:rPr>
          <w:szCs w:val="24"/>
          <w:lang w:eastAsia="zh-CN"/>
        </w:rPr>
        <w:t>复现性</w:t>
      </w:r>
      <w:r w:rsidRPr="002C1839">
        <w:rPr>
          <w:szCs w:val="24"/>
          <w:lang w:eastAsia="zh-CN"/>
        </w:rPr>
        <w:t>数据。</w:t>
      </w:r>
    </w:p>
    <w:p w14:paraId="6625D8D6" w14:textId="6C30CD97" w:rsidR="00A81F47" w:rsidRPr="002C1839" w:rsidRDefault="00664783" w:rsidP="002C1839">
      <w:pPr>
        <w:pStyle w:val="a4"/>
        <w:numPr>
          <w:ilvl w:val="1"/>
          <w:numId w:val="64"/>
        </w:numPr>
        <w:spacing w:before="144"/>
        <w:ind w:leftChars="200" w:left="960" w:hangingChars="200" w:hanging="480"/>
        <w:rPr>
          <w:bCs/>
          <w:szCs w:val="24"/>
          <w:lang w:eastAsia="zh-CN"/>
        </w:rPr>
      </w:pPr>
      <w:r w:rsidRPr="002C1839">
        <w:rPr>
          <w:szCs w:val="24"/>
          <w:lang w:eastAsia="zh-CN"/>
        </w:rPr>
        <w:t>提供</w:t>
      </w:r>
      <w:r w:rsidRPr="002C1839">
        <w:rPr>
          <w:rFonts w:hint="eastAsia"/>
          <w:szCs w:val="24"/>
          <w:lang w:eastAsia="zh-CN"/>
        </w:rPr>
        <w:t>来自</w:t>
      </w:r>
      <w:r w:rsidR="002D11D4" w:rsidRPr="002C1839">
        <w:rPr>
          <w:szCs w:val="24"/>
          <w:lang w:eastAsia="zh-CN"/>
        </w:rPr>
        <w:t>临床研究</w:t>
      </w:r>
      <w:r w:rsidRPr="002C1839">
        <w:rPr>
          <w:rFonts w:hint="eastAsia"/>
          <w:szCs w:val="24"/>
          <w:lang w:eastAsia="zh-CN"/>
        </w:rPr>
        <w:t>的</w:t>
      </w:r>
      <w:r w:rsidR="002D11D4" w:rsidRPr="002C1839">
        <w:rPr>
          <w:szCs w:val="24"/>
          <w:lang w:eastAsia="zh-CN"/>
        </w:rPr>
        <w:t>数据，</w:t>
      </w:r>
      <w:r w:rsidRPr="002C1839">
        <w:rPr>
          <w:rFonts w:hint="eastAsia"/>
          <w:szCs w:val="24"/>
          <w:lang w:eastAsia="zh-CN"/>
        </w:rPr>
        <w:t>其中，此类研究</w:t>
      </w:r>
      <w:r w:rsidR="002D11D4" w:rsidRPr="002C1839">
        <w:rPr>
          <w:szCs w:val="24"/>
          <w:lang w:eastAsia="zh-CN"/>
        </w:rPr>
        <w:t>使用不同类别</w:t>
      </w:r>
      <w:r w:rsidRPr="002C1839">
        <w:rPr>
          <w:rFonts w:hint="eastAsia"/>
          <w:szCs w:val="24"/>
          <w:lang w:eastAsia="zh-CN"/>
        </w:rPr>
        <w:t>以适应</w:t>
      </w:r>
      <w:r w:rsidR="002D11D4" w:rsidRPr="002C1839">
        <w:rPr>
          <w:szCs w:val="24"/>
          <w:lang w:eastAsia="zh-CN"/>
        </w:rPr>
        <w:t>不同患者组和</w:t>
      </w:r>
      <w:r w:rsidR="0011602E" w:rsidRPr="002C1839">
        <w:rPr>
          <w:szCs w:val="24"/>
          <w:lang w:eastAsia="zh-CN"/>
        </w:rPr>
        <w:t>样本</w:t>
      </w:r>
      <w:r w:rsidR="002D11D4" w:rsidRPr="002C1839">
        <w:rPr>
          <w:szCs w:val="24"/>
          <w:lang w:eastAsia="zh-CN"/>
        </w:rPr>
        <w:t>来源</w:t>
      </w:r>
      <w:r w:rsidR="00C278F3" w:rsidRPr="002C1839">
        <w:rPr>
          <w:szCs w:val="24"/>
          <w:lang w:eastAsia="zh-CN"/>
        </w:rPr>
        <w:t>。</w:t>
      </w:r>
      <w:r w:rsidR="002D11D4" w:rsidRPr="002C1839">
        <w:rPr>
          <w:szCs w:val="24"/>
          <w:lang w:eastAsia="zh-CN"/>
        </w:rPr>
        <w:t>清楚</w:t>
      </w:r>
      <w:r w:rsidRPr="002C1839">
        <w:rPr>
          <w:rFonts w:hint="eastAsia"/>
          <w:szCs w:val="24"/>
          <w:lang w:eastAsia="zh-CN"/>
        </w:rPr>
        <w:t>表明</w:t>
      </w:r>
      <w:r w:rsidRPr="002C1839">
        <w:rPr>
          <w:szCs w:val="24"/>
          <w:lang w:eastAsia="zh-CN"/>
        </w:rPr>
        <w:t>所有边界</w:t>
      </w:r>
      <w:r w:rsidRPr="002C1839">
        <w:rPr>
          <w:szCs w:val="24"/>
          <w:lang w:eastAsia="zh-CN"/>
        </w:rPr>
        <w:t>/</w:t>
      </w:r>
      <w:r w:rsidR="004F56D8" w:rsidRPr="002C1839">
        <w:rPr>
          <w:rFonts w:hint="eastAsia"/>
          <w:szCs w:val="24"/>
          <w:lang w:eastAsia="zh-CN"/>
        </w:rPr>
        <w:t>不确定</w:t>
      </w:r>
      <w:r w:rsidRPr="002C1839">
        <w:rPr>
          <w:szCs w:val="24"/>
          <w:lang w:eastAsia="zh-CN"/>
        </w:rPr>
        <w:t>/</w:t>
      </w:r>
      <w:r w:rsidRPr="002C1839">
        <w:rPr>
          <w:rFonts w:hint="eastAsia"/>
          <w:szCs w:val="24"/>
          <w:lang w:eastAsia="zh-CN"/>
        </w:rPr>
        <w:t>未定</w:t>
      </w:r>
      <w:r w:rsidR="002D11D4" w:rsidRPr="002C1839">
        <w:rPr>
          <w:szCs w:val="24"/>
          <w:lang w:eastAsia="zh-CN"/>
        </w:rPr>
        <w:t>结果。可以讨论</w:t>
      </w:r>
      <w:r w:rsidR="0011602E" w:rsidRPr="002C1839">
        <w:rPr>
          <w:szCs w:val="24"/>
          <w:lang w:eastAsia="zh-CN"/>
        </w:rPr>
        <w:t>试验</w:t>
      </w:r>
      <w:r w:rsidR="002D11D4" w:rsidRPr="002C1839">
        <w:rPr>
          <w:szCs w:val="24"/>
          <w:lang w:eastAsia="zh-CN"/>
        </w:rPr>
        <w:t>和培养结果（或临床诊断）之间的差异</w:t>
      </w:r>
      <w:r w:rsidR="00C278F3" w:rsidRPr="002C1839">
        <w:rPr>
          <w:szCs w:val="24"/>
          <w:lang w:eastAsia="zh-CN"/>
        </w:rPr>
        <w:t>。</w:t>
      </w:r>
      <w:r w:rsidR="002D11D4" w:rsidRPr="002C1839">
        <w:rPr>
          <w:szCs w:val="24"/>
          <w:lang w:eastAsia="zh-CN"/>
        </w:rPr>
        <w:t>基于通过培养结果</w:t>
      </w:r>
      <w:r w:rsidRPr="002C1839">
        <w:rPr>
          <w:rFonts w:hint="eastAsia"/>
          <w:szCs w:val="24"/>
          <w:lang w:eastAsia="zh-CN"/>
        </w:rPr>
        <w:t>、</w:t>
      </w:r>
      <w:r w:rsidRPr="002C1839">
        <w:rPr>
          <w:szCs w:val="24"/>
          <w:lang w:eastAsia="zh-CN"/>
        </w:rPr>
        <w:t>基于其他临床</w:t>
      </w:r>
      <w:r w:rsidRPr="002C1839">
        <w:rPr>
          <w:szCs w:val="24"/>
          <w:lang w:eastAsia="zh-CN"/>
        </w:rPr>
        <w:t>/</w:t>
      </w:r>
      <w:r w:rsidRPr="002C1839">
        <w:rPr>
          <w:szCs w:val="24"/>
          <w:lang w:eastAsia="zh-CN"/>
        </w:rPr>
        <w:t>实验室信息的临床诊断或</w:t>
      </w:r>
      <w:r w:rsidRPr="002C1839">
        <w:rPr>
          <w:rFonts w:hint="eastAsia"/>
          <w:szCs w:val="24"/>
          <w:lang w:eastAsia="zh-CN"/>
        </w:rPr>
        <w:t>两者</w:t>
      </w:r>
      <w:r w:rsidRPr="002C1839">
        <w:rPr>
          <w:szCs w:val="24"/>
          <w:lang w:eastAsia="zh-CN"/>
        </w:rPr>
        <w:t>组合</w:t>
      </w:r>
      <w:r w:rsidR="002D11D4" w:rsidRPr="002C1839">
        <w:rPr>
          <w:szCs w:val="24"/>
          <w:lang w:eastAsia="zh-CN"/>
        </w:rPr>
        <w:t>确定的真阳性和阴性</w:t>
      </w:r>
      <w:r w:rsidR="0011602E" w:rsidRPr="002C1839">
        <w:rPr>
          <w:szCs w:val="24"/>
          <w:lang w:eastAsia="zh-CN"/>
        </w:rPr>
        <w:t>样本</w:t>
      </w:r>
      <w:r w:rsidR="002D11D4" w:rsidRPr="002C1839">
        <w:rPr>
          <w:szCs w:val="24"/>
          <w:lang w:eastAsia="zh-CN"/>
        </w:rPr>
        <w:t>的总数，</w:t>
      </w:r>
      <w:r w:rsidRPr="002C1839">
        <w:rPr>
          <w:rFonts w:hint="eastAsia"/>
          <w:szCs w:val="24"/>
          <w:lang w:eastAsia="zh-CN"/>
        </w:rPr>
        <w:t>提供</w:t>
      </w:r>
      <w:r w:rsidR="002D11D4" w:rsidRPr="002C1839">
        <w:rPr>
          <w:szCs w:val="24"/>
          <w:lang w:eastAsia="zh-CN"/>
        </w:rPr>
        <w:t>最终</w:t>
      </w:r>
      <w:r w:rsidR="00461D9C" w:rsidRPr="002C1839">
        <w:rPr>
          <w:szCs w:val="24"/>
          <w:lang w:eastAsia="zh-CN"/>
        </w:rPr>
        <w:t>灵敏度</w:t>
      </w:r>
      <w:r w:rsidRPr="002C1839">
        <w:rPr>
          <w:rFonts w:hint="eastAsia"/>
          <w:szCs w:val="24"/>
          <w:lang w:eastAsia="zh-CN"/>
        </w:rPr>
        <w:t>、</w:t>
      </w:r>
      <w:r w:rsidR="002D11D4" w:rsidRPr="002C1839">
        <w:rPr>
          <w:szCs w:val="24"/>
          <w:lang w:eastAsia="zh-CN"/>
        </w:rPr>
        <w:t>特异性</w:t>
      </w:r>
      <w:r w:rsidRPr="002C1839">
        <w:rPr>
          <w:rFonts w:hint="eastAsia"/>
          <w:szCs w:val="24"/>
          <w:lang w:eastAsia="zh-CN"/>
        </w:rPr>
        <w:t>、</w:t>
      </w:r>
      <w:r w:rsidR="002D11D4" w:rsidRPr="002C1839">
        <w:rPr>
          <w:szCs w:val="24"/>
          <w:lang w:eastAsia="zh-CN"/>
        </w:rPr>
        <w:t>阳性和阴性预测值</w:t>
      </w:r>
      <w:r w:rsidR="00C278F3" w:rsidRPr="002C1839">
        <w:rPr>
          <w:szCs w:val="24"/>
          <w:lang w:eastAsia="zh-CN"/>
        </w:rPr>
        <w:t>。</w:t>
      </w:r>
      <w:r w:rsidR="002D11D4" w:rsidRPr="002C1839">
        <w:rPr>
          <w:szCs w:val="24"/>
          <w:lang w:eastAsia="zh-CN"/>
        </w:rPr>
        <w:t>确定</w:t>
      </w:r>
      <w:r w:rsidRPr="002C1839">
        <w:rPr>
          <w:rFonts w:hint="eastAsia"/>
          <w:szCs w:val="24"/>
          <w:lang w:eastAsia="zh-CN"/>
        </w:rPr>
        <w:t>用于</w:t>
      </w:r>
      <w:r w:rsidR="002D11D4" w:rsidRPr="002C1839">
        <w:rPr>
          <w:szCs w:val="24"/>
          <w:lang w:eastAsia="zh-CN"/>
        </w:rPr>
        <w:t>确定真阳性和阴性的方法</w:t>
      </w:r>
      <w:r w:rsidR="00C278F3" w:rsidRPr="002C1839">
        <w:rPr>
          <w:szCs w:val="24"/>
          <w:lang w:eastAsia="zh-CN"/>
        </w:rPr>
        <w:t>。</w:t>
      </w:r>
      <w:r w:rsidRPr="002C1839">
        <w:rPr>
          <w:rFonts w:hint="eastAsia"/>
          <w:szCs w:val="24"/>
          <w:lang w:eastAsia="zh-CN"/>
        </w:rPr>
        <w:t>提供</w:t>
      </w:r>
      <w:r w:rsidR="002D11D4" w:rsidRPr="002C1839">
        <w:rPr>
          <w:szCs w:val="24"/>
          <w:lang w:eastAsia="zh-CN"/>
        </w:rPr>
        <w:t>95</w:t>
      </w:r>
      <w:r w:rsidR="002D11D4" w:rsidRPr="002C1839">
        <w:rPr>
          <w:szCs w:val="24"/>
          <w:lang w:eastAsia="zh-CN"/>
        </w:rPr>
        <w:t>％</w:t>
      </w:r>
      <w:r w:rsidRPr="002C1839">
        <w:rPr>
          <w:rFonts w:hint="eastAsia"/>
          <w:szCs w:val="24"/>
          <w:lang w:eastAsia="zh-CN"/>
        </w:rPr>
        <w:t>的</w:t>
      </w:r>
      <w:r w:rsidR="002D11D4" w:rsidRPr="002C1839">
        <w:rPr>
          <w:szCs w:val="24"/>
          <w:lang w:eastAsia="zh-CN"/>
        </w:rPr>
        <w:t>置信</w:t>
      </w:r>
      <w:r w:rsidRPr="002C1839">
        <w:rPr>
          <w:szCs w:val="24"/>
          <w:lang w:eastAsia="zh-CN"/>
        </w:rPr>
        <w:t>区间</w:t>
      </w:r>
      <w:r w:rsidR="002D11D4" w:rsidRPr="002C1839">
        <w:rPr>
          <w:szCs w:val="24"/>
          <w:lang w:eastAsia="zh-CN"/>
        </w:rPr>
        <w:t>以及上述参数的点估计值。</w:t>
      </w:r>
    </w:p>
    <w:p w14:paraId="54FC7DBB" w14:textId="26D1F2A7" w:rsidR="002C1839" w:rsidRDefault="002C1839" w:rsidP="006978FC">
      <w:pPr>
        <w:spacing w:before="144"/>
        <w:rPr>
          <w:b/>
          <w:bCs/>
          <w:szCs w:val="24"/>
          <w:lang w:eastAsia="zh-CN"/>
        </w:rPr>
      </w:pPr>
      <w:r>
        <w:rPr>
          <w:b/>
          <w:bCs/>
          <w:szCs w:val="24"/>
          <w:lang w:eastAsia="zh-CN"/>
        </w:rPr>
        <w:br w:type="page"/>
      </w:r>
    </w:p>
    <w:p w14:paraId="75704FAA" w14:textId="274C11BE" w:rsidR="00A81F47" w:rsidRPr="002C1839" w:rsidRDefault="00A81F47" w:rsidP="002C1839">
      <w:pPr>
        <w:pStyle w:val="a4"/>
        <w:numPr>
          <w:ilvl w:val="0"/>
          <w:numId w:val="34"/>
        </w:numPr>
        <w:spacing w:before="144"/>
        <w:rPr>
          <w:b/>
          <w:szCs w:val="24"/>
          <w:u w:val="single" w:color="000000"/>
          <w:lang w:eastAsia="zh-CN"/>
        </w:rPr>
      </w:pPr>
      <w:r w:rsidRPr="002C1839">
        <w:rPr>
          <w:b/>
          <w:szCs w:val="24"/>
          <w:u w:val="single" w:color="000000"/>
          <w:lang w:eastAsia="zh-CN"/>
        </w:rPr>
        <w:lastRenderedPageBreak/>
        <w:t>参考</w:t>
      </w:r>
      <w:r w:rsidR="00907745" w:rsidRPr="002C1839">
        <w:rPr>
          <w:rFonts w:hint="eastAsia"/>
          <w:b/>
          <w:szCs w:val="24"/>
          <w:u w:val="single" w:color="000000"/>
          <w:lang w:eastAsia="zh-CN"/>
        </w:rPr>
        <w:t>文件</w:t>
      </w:r>
      <w:r w:rsidRPr="002C1839">
        <w:rPr>
          <w:b/>
          <w:szCs w:val="24"/>
          <w:u w:val="single" w:color="000000"/>
          <w:lang w:eastAsia="zh-CN"/>
        </w:rPr>
        <w:t>。</w:t>
      </w:r>
    </w:p>
    <w:p w14:paraId="346EBED5" w14:textId="4F4BAF63" w:rsidR="00664783" w:rsidRPr="002C1839" w:rsidRDefault="00664783" w:rsidP="002C1839">
      <w:pPr>
        <w:pStyle w:val="a4"/>
        <w:numPr>
          <w:ilvl w:val="0"/>
          <w:numId w:val="65"/>
        </w:numPr>
        <w:spacing w:before="144"/>
        <w:ind w:left="480" w:hangingChars="200" w:hanging="480"/>
        <w:rPr>
          <w:bCs/>
          <w:szCs w:val="24"/>
          <w:lang w:eastAsia="zh-CN"/>
        </w:rPr>
      </w:pPr>
      <w:proofErr w:type="spellStart"/>
      <w:r w:rsidRPr="002C1839">
        <w:rPr>
          <w:rFonts w:hint="eastAsia"/>
          <w:szCs w:val="24"/>
          <w:lang w:eastAsia="zh-CN"/>
        </w:rPr>
        <w:t>Tenover</w:t>
      </w:r>
      <w:proofErr w:type="spellEnd"/>
      <w:r w:rsidRPr="002C1839">
        <w:rPr>
          <w:rFonts w:hint="eastAsia"/>
          <w:szCs w:val="24"/>
          <w:lang w:eastAsia="zh-CN"/>
        </w:rPr>
        <w:t>，</w:t>
      </w:r>
      <w:r w:rsidRPr="002C1839">
        <w:rPr>
          <w:rFonts w:hint="eastAsia"/>
          <w:szCs w:val="24"/>
          <w:lang w:eastAsia="zh-CN"/>
        </w:rPr>
        <w:t>FC</w:t>
      </w:r>
      <w:r w:rsidRPr="002C1839">
        <w:rPr>
          <w:rFonts w:hint="eastAsia"/>
          <w:szCs w:val="24"/>
          <w:lang w:eastAsia="zh-CN"/>
        </w:rPr>
        <w:t>，</w:t>
      </w:r>
      <w:r w:rsidRPr="002C1839">
        <w:rPr>
          <w:rFonts w:hint="eastAsia"/>
          <w:szCs w:val="24"/>
          <w:lang w:eastAsia="zh-CN"/>
        </w:rPr>
        <w:t>JT Crawford</w:t>
      </w:r>
      <w:r w:rsidRPr="002C1839">
        <w:rPr>
          <w:rFonts w:hint="eastAsia"/>
          <w:szCs w:val="24"/>
          <w:lang w:eastAsia="zh-CN"/>
        </w:rPr>
        <w:t>，</w:t>
      </w:r>
      <w:r w:rsidRPr="002C1839">
        <w:rPr>
          <w:rFonts w:hint="eastAsia"/>
          <w:szCs w:val="24"/>
          <w:lang w:eastAsia="zh-CN"/>
        </w:rPr>
        <w:t>RE Huebner</w:t>
      </w:r>
      <w:r w:rsidRPr="002C1839">
        <w:rPr>
          <w:rFonts w:hint="eastAsia"/>
          <w:szCs w:val="24"/>
          <w:lang w:eastAsia="zh-CN"/>
        </w:rPr>
        <w:t>，</w:t>
      </w:r>
      <w:r w:rsidRPr="002C1839">
        <w:rPr>
          <w:rFonts w:hint="eastAsia"/>
          <w:szCs w:val="24"/>
          <w:lang w:eastAsia="zh-CN"/>
        </w:rPr>
        <w:t xml:space="preserve">LJ </w:t>
      </w:r>
      <w:proofErr w:type="spellStart"/>
      <w:r w:rsidRPr="002C1839">
        <w:rPr>
          <w:rFonts w:hint="eastAsia"/>
          <w:szCs w:val="24"/>
          <w:lang w:eastAsia="zh-CN"/>
        </w:rPr>
        <w:t>Geiter</w:t>
      </w:r>
      <w:proofErr w:type="spellEnd"/>
      <w:r w:rsidRPr="002C1839">
        <w:rPr>
          <w:rFonts w:hint="eastAsia"/>
          <w:szCs w:val="24"/>
          <w:lang w:eastAsia="zh-CN"/>
        </w:rPr>
        <w:t>，</w:t>
      </w:r>
      <w:r w:rsidRPr="002C1839">
        <w:rPr>
          <w:rFonts w:hint="eastAsia"/>
          <w:szCs w:val="24"/>
          <w:lang w:eastAsia="zh-CN"/>
        </w:rPr>
        <w:t>CR Horsburgh</w:t>
      </w:r>
      <w:r w:rsidRPr="002C1839">
        <w:rPr>
          <w:rFonts w:hint="eastAsia"/>
          <w:szCs w:val="24"/>
          <w:lang w:eastAsia="zh-CN"/>
        </w:rPr>
        <w:t>，</w:t>
      </w:r>
      <w:r w:rsidRPr="002C1839">
        <w:rPr>
          <w:rFonts w:hint="eastAsia"/>
          <w:szCs w:val="24"/>
          <w:lang w:eastAsia="zh-CN"/>
        </w:rPr>
        <w:t>RC Good</w:t>
      </w:r>
      <w:r w:rsidRPr="002C1839">
        <w:rPr>
          <w:rFonts w:hint="eastAsia"/>
          <w:szCs w:val="24"/>
          <w:lang w:eastAsia="zh-CN"/>
        </w:rPr>
        <w:t>。结核病</w:t>
      </w:r>
      <w:r w:rsidR="00113098" w:rsidRPr="002C1839">
        <w:rPr>
          <w:rFonts w:hint="eastAsia"/>
          <w:szCs w:val="24"/>
          <w:lang w:eastAsia="zh-CN"/>
        </w:rPr>
        <w:t>再现</w:t>
      </w:r>
      <w:r w:rsidRPr="002C1839">
        <w:rPr>
          <w:rFonts w:hint="eastAsia"/>
          <w:szCs w:val="24"/>
          <w:lang w:eastAsia="zh-CN"/>
        </w:rPr>
        <w:t>：</w:t>
      </w:r>
      <w:r w:rsidR="00907745" w:rsidRPr="002C1839">
        <w:rPr>
          <w:rFonts w:hint="eastAsia"/>
          <w:szCs w:val="24"/>
          <w:lang w:eastAsia="zh-CN"/>
        </w:rPr>
        <w:t>贵公司</w:t>
      </w:r>
      <w:r w:rsidRPr="002C1839">
        <w:rPr>
          <w:rFonts w:hint="eastAsia"/>
          <w:szCs w:val="24"/>
          <w:lang w:eastAsia="zh-CN"/>
        </w:rPr>
        <w:t>的实验室准备好了吗？</w:t>
      </w:r>
      <w:r w:rsidR="00113098" w:rsidRPr="002C1839">
        <w:rPr>
          <w:rFonts w:hint="eastAsia"/>
          <w:szCs w:val="24"/>
          <w:lang w:eastAsia="zh-CN"/>
        </w:rPr>
        <w:t>临床微生物学杂志</w:t>
      </w:r>
      <w:r w:rsidRPr="002C1839">
        <w:rPr>
          <w:rFonts w:hint="eastAsia"/>
          <w:szCs w:val="24"/>
          <w:lang w:eastAsia="zh-CN"/>
        </w:rPr>
        <w:t xml:space="preserve"> </w:t>
      </w:r>
      <w:r w:rsidR="00113098" w:rsidRPr="002C1839">
        <w:rPr>
          <w:rFonts w:hint="eastAsia"/>
          <w:szCs w:val="24"/>
          <w:lang w:eastAsia="zh-CN"/>
        </w:rPr>
        <w:t>，</w:t>
      </w:r>
      <w:r w:rsidRPr="002C1839">
        <w:rPr>
          <w:rFonts w:hint="eastAsia"/>
          <w:szCs w:val="24"/>
          <w:lang w:eastAsia="zh-CN"/>
        </w:rPr>
        <w:t>1993</w:t>
      </w:r>
      <w:r w:rsidR="00113098" w:rsidRPr="002C1839">
        <w:rPr>
          <w:rFonts w:hint="eastAsia"/>
          <w:szCs w:val="24"/>
          <w:lang w:eastAsia="zh-CN"/>
        </w:rPr>
        <w:t>年</w:t>
      </w:r>
      <w:r w:rsidR="00C278F3" w:rsidRPr="002C1839">
        <w:rPr>
          <w:rFonts w:hint="eastAsia"/>
          <w:szCs w:val="24"/>
          <w:lang w:eastAsia="zh-CN"/>
        </w:rPr>
        <w:t>；</w:t>
      </w:r>
      <w:r w:rsidRPr="002C1839">
        <w:rPr>
          <w:rFonts w:hint="eastAsia"/>
          <w:szCs w:val="24"/>
          <w:lang w:eastAsia="zh-CN"/>
        </w:rPr>
        <w:t>31</w:t>
      </w:r>
      <w:r w:rsidRPr="002C1839">
        <w:rPr>
          <w:rFonts w:hint="eastAsia"/>
          <w:szCs w:val="24"/>
          <w:lang w:eastAsia="zh-CN"/>
        </w:rPr>
        <w:t>：</w:t>
      </w:r>
      <w:r w:rsidRPr="002C1839">
        <w:rPr>
          <w:rFonts w:hint="eastAsia"/>
          <w:szCs w:val="24"/>
          <w:lang w:eastAsia="zh-CN"/>
        </w:rPr>
        <w:t>767-770</w:t>
      </w:r>
      <w:r w:rsidRPr="002C1839">
        <w:rPr>
          <w:rFonts w:hint="eastAsia"/>
          <w:szCs w:val="24"/>
          <w:lang w:eastAsia="zh-CN"/>
        </w:rPr>
        <w:t>。</w:t>
      </w:r>
    </w:p>
    <w:p w14:paraId="179BC155" w14:textId="42CE1647" w:rsidR="00664783" w:rsidRPr="002C1839" w:rsidRDefault="00664783" w:rsidP="002C1839">
      <w:pPr>
        <w:pStyle w:val="a4"/>
        <w:numPr>
          <w:ilvl w:val="0"/>
          <w:numId w:val="65"/>
        </w:numPr>
        <w:spacing w:before="144"/>
        <w:ind w:left="480" w:hangingChars="200" w:hanging="480"/>
        <w:rPr>
          <w:bCs/>
          <w:szCs w:val="24"/>
          <w:lang w:eastAsia="zh-CN"/>
        </w:rPr>
      </w:pPr>
      <w:r w:rsidRPr="002C1839">
        <w:rPr>
          <w:rFonts w:hint="eastAsia"/>
          <w:szCs w:val="24"/>
          <w:lang w:eastAsia="zh-CN"/>
        </w:rPr>
        <w:t>美国胸科协会和疾病控制中心。诊断标准和结核</w:t>
      </w:r>
      <w:r w:rsidR="00113098" w:rsidRPr="002C1839">
        <w:rPr>
          <w:rFonts w:hint="eastAsia"/>
          <w:szCs w:val="24"/>
          <w:lang w:eastAsia="zh-CN"/>
        </w:rPr>
        <w:t>病</w:t>
      </w:r>
      <w:r w:rsidRPr="002C1839">
        <w:rPr>
          <w:rFonts w:hint="eastAsia"/>
          <w:szCs w:val="24"/>
          <w:lang w:eastAsia="zh-CN"/>
        </w:rPr>
        <w:t>分类。</w:t>
      </w:r>
      <w:r w:rsidR="00113098" w:rsidRPr="002C1839">
        <w:rPr>
          <w:rFonts w:hint="eastAsia"/>
          <w:szCs w:val="24"/>
          <w:lang w:eastAsia="zh-CN"/>
        </w:rPr>
        <w:t>美国呼吸系统疾病评论，</w:t>
      </w:r>
      <w:r w:rsidRPr="002C1839">
        <w:rPr>
          <w:rFonts w:hint="eastAsia"/>
          <w:szCs w:val="24"/>
          <w:lang w:eastAsia="zh-CN"/>
        </w:rPr>
        <w:t>1990</w:t>
      </w:r>
      <w:r w:rsidR="00113098" w:rsidRPr="002C1839">
        <w:rPr>
          <w:rFonts w:hint="eastAsia"/>
          <w:szCs w:val="24"/>
          <w:lang w:eastAsia="zh-CN"/>
        </w:rPr>
        <w:t>年</w:t>
      </w:r>
      <w:r w:rsidR="00C278F3" w:rsidRPr="002C1839">
        <w:rPr>
          <w:rFonts w:hint="eastAsia"/>
          <w:szCs w:val="24"/>
          <w:lang w:eastAsia="zh-CN"/>
        </w:rPr>
        <w:t>；</w:t>
      </w:r>
      <w:r w:rsidRPr="002C1839">
        <w:rPr>
          <w:rFonts w:hint="eastAsia"/>
          <w:szCs w:val="24"/>
          <w:lang w:eastAsia="zh-CN"/>
        </w:rPr>
        <w:t>142</w:t>
      </w:r>
      <w:r w:rsidRPr="002C1839">
        <w:rPr>
          <w:rFonts w:hint="eastAsia"/>
          <w:szCs w:val="24"/>
          <w:lang w:eastAsia="zh-CN"/>
        </w:rPr>
        <w:t>：</w:t>
      </w:r>
      <w:r w:rsidRPr="002C1839">
        <w:rPr>
          <w:rFonts w:hint="eastAsia"/>
          <w:szCs w:val="24"/>
          <w:lang w:eastAsia="zh-CN"/>
        </w:rPr>
        <w:t>'725-735</w:t>
      </w:r>
      <w:r w:rsidRPr="002C1839">
        <w:rPr>
          <w:rFonts w:hint="eastAsia"/>
          <w:szCs w:val="24"/>
          <w:lang w:eastAsia="zh-CN"/>
        </w:rPr>
        <w:t>。</w:t>
      </w:r>
    </w:p>
    <w:p w14:paraId="4D548616" w14:textId="6BDEC1D9" w:rsidR="00664783" w:rsidRPr="002C1839" w:rsidRDefault="00664783" w:rsidP="002C1839">
      <w:pPr>
        <w:pStyle w:val="a4"/>
        <w:numPr>
          <w:ilvl w:val="0"/>
          <w:numId w:val="65"/>
        </w:numPr>
        <w:spacing w:before="144"/>
        <w:ind w:left="480" w:hangingChars="200" w:hanging="480"/>
        <w:rPr>
          <w:bCs/>
          <w:szCs w:val="24"/>
          <w:lang w:eastAsia="zh-CN"/>
        </w:rPr>
      </w:pPr>
      <w:proofErr w:type="spellStart"/>
      <w:r w:rsidRPr="002C1839">
        <w:rPr>
          <w:rFonts w:hint="eastAsia"/>
          <w:szCs w:val="24"/>
          <w:lang w:eastAsia="zh-CN"/>
        </w:rPr>
        <w:t>Saceanu</w:t>
      </w:r>
      <w:proofErr w:type="spellEnd"/>
      <w:r w:rsidRPr="002C1839">
        <w:rPr>
          <w:rFonts w:hint="eastAsia"/>
          <w:szCs w:val="24"/>
          <w:lang w:eastAsia="zh-CN"/>
        </w:rPr>
        <w:t xml:space="preserve"> CA</w:t>
      </w:r>
      <w:r w:rsidRPr="002C1839">
        <w:rPr>
          <w:rFonts w:hint="eastAsia"/>
          <w:szCs w:val="24"/>
          <w:lang w:eastAsia="zh-CN"/>
        </w:rPr>
        <w:t>，</w:t>
      </w:r>
      <w:r w:rsidRPr="002C1839">
        <w:rPr>
          <w:rFonts w:hint="eastAsia"/>
          <w:szCs w:val="24"/>
          <w:lang w:eastAsia="zh-CN"/>
        </w:rPr>
        <w:t>NC Pfeiffer</w:t>
      </w:r>
      <w:r w:rsidRPr="002C1839">
        <w:rPr>
          <w:rFonts w:hint="eastAsia"/>
          <w:szCs w:val="24"/>
          <w:lang w:eastAsia="zh-CN"/>
        </w:rPr>
        <w:t>，</w:t>
      </w:r>
      <w:r w:rsidRPr="002C1839">
        <w:rPr>
          <w:rFonts w:hint="eastAsia"/>
          <w:szCs w:val="24"/>
          <w:lang w:eastAsia="zh-CN"/>
        </w:rPr>
        <w:t>T McLean</w:t>
      </w:r>
      <w:r w:rsidRPr="002C1839">
        <w:rPr>
          <w:rFonts w:hint="eastAsia"/>
          <w:szCs w:val="24"/>
          <w:lang w:eastAsia="zh-CN"/>
        </w:rPr>
        <w:t>。</w:t>
      </w:r>
      <w:r w:rsidR="00113098" w:rsidRPr="002C1839">
        <w:rPr>
          <w:rFonts w:hint="eastAsia"/>
          <w:szCs w:val="24"/>
          <w:lang w:eastAsia="zh-CN"/>
        </w:rPr>
        <w:t>评价</w:t>
      </w:r>
      <w:r w:rsidRPr="002C1839">
        <w:rPr>
          <w:rFonts w:hint="eastAsia"/>
          <w:szCs w:val="24"/>
          <w:lang w:eastAsia="zh-CN"/>
        </w:rPr>
        <w:t>通过细胞</w:t>
      </w:r>
      <w:r w:rsidR="00113098" w:rsidRPr="002C1839">
        <w:rPr>
          <w:rFonts w:hint="eastAsia"/>
          <w:szCs w:val="24"/>
          <w:lang w:eastAsia="zh-CN"/>
        </w:rPr>
        <w:t>离心</w:t>
      </w:r>
      <w:r w:rsidRPr="002C1839">
        <w:rPr>
          <w:rFonts w:hint="eastAsia"/>
          <w:szCs w:val="24"/>
          <w:lang w:eastAsia="zh-CN"/>
        </w:rPr>
        <w:t>浓缩的痰涂片</w:t>
      </w:r>
      <w:r w:rsidR="00113098" w:rsidRPr="002C1839">
        <w:rPr>
          <w:rFonts w:hint="eastAsia"/>
          <w:szCs w:val="24"/>
          <w:lang w:eastAsia="zh-CN"/>
        </w:rPr>
        <w:t>以</w:t>
      </w:r>
      <w:r w:rsidRPr="002C1839">
        <w:rPr>
          <w:rFonts w:hint="eastAsia"/>
          <w:szCs w:val="24"/>
          <w:lang w:eastAsia="zh-CN"/>
        </w:rPr>
        <w:t>用于检测</w:t>
      </w:r>
      <w:r w:rsidR="00113098" w:rsidRPr="002C1839">
        <w:rPr>
          <w:rFonts w:hint="eastAsia"/>
          <w:szCs w:val="24"/>
          <w:lang w:eastAsia="zh-CN"/>
        </w:rPr>
        <w:t>抗</w:t>
      </w:r>
      <w:r w:rsidRPr="002C1839">
        <w:rPr>
          <w:rFonts w:hint="eastAsia"/>
          <w:szCs w:val="24"/>
          <w:lang w:eastAsia="zh-CN"/>
        </w:rPr>
        <w:t>酸杆菌。</w:t>
      </w:r>
      <w:r w:rsidR="00113098" w:rsidRPr="002C1839">
        <w:rPr>
          <w:rFonts w:hint="eastAsia"/>
          <w:szCs w:val="24"/>
          <w:lang w:eastAsia="zh-CN"/>
        </w:rPr>
        <w:t>临床微生物学杂志</w:t>
      </w:r>
      <w:r w:rsidRPr="002C1839">
        <w:rPr>
          <w:rFonts w:hint="eastAsia"/>
          <w:szCs w:val="24"/>
          <w:lang w:eastAsia="zh-CN"/>
        </w:rPr>
        <w:t>，</w:t>
      </w:r>
      <w:r w:rsidR="00113098" w:rsidRPr="002C1839">
        <w:rPr>
          <w:rFonts w:hint="eastAsia"/>
          <w:szCs w:val="24"/>
          <w:lang w:eastAsia="zh-CN"/>
        </w:rPr>
        <w:t>正在印刷中</w:t>
      </w:r>
      <w:r w:rsidRPr="002C1839">
        <w:rPr>
          <w:rFonts w:hint="eastAsia"/>
          <w:szCs w:val="24"/>
          <w:lang w:eastAsia="zh-CN"/>
        </w:rPr>
        <w:t>。</w:t>
      </w:r>
    </w:p>
    <w:p w14:paraId="3EA8DA47" w14:textId="71ECF72B" w:rsidR="00664783" w:rsidRPr="002C1839" w:rsidRDefault="00113098" w:rsidP="002C1839">
      <w:pPr>
        <w:pStyle w:val="a4"/>
        <w:numPr>
          <w:ilvl w:val="0"/>
          <w:numId w:val="65"/>
        </w:numPr>
        <w:spacing w:before="144"/>
        <w:ind w:left="480" w:hangingChars="200" w:hanging="480"/>
        <w:rPr>
          <w:bCs/>
          <w:szCs w:val="24"/>
          <w:lang w:eastAsia="zh-CN"/>
        </w:rPr>
      </w:pPr>
      <w:proofErr w:type="spellStart"/>
      <w:r w:rsidRPr="002C1839">
        <w:rPr>
          <w:szCs w:val="24"/>
          <w:lang w:eastAsia="zh-CN"/>
        </w:rPr>
        <w:t>Kirschner</w:t>
      </w:r>
      <w:proofErr w:type="spellEnd"/>
      <w:r w:rsidR="00F95C3F" w:rsidRPr="002C1839">
        <w:rPr>
          <w:szCs w:val="24"/>
          <w:lang w:eastAsia="zh-CN"/>
        </w:rPr>
        <w:t>，</w:t>
      </w:r>
      <w:r w:rsidRPr="002C1839">
        <w:rPr>
          <w:szCs w:val="24"/>
          <w:lang w:eastAsia="zh-CN"/>
        </w:rPr>
        <w:t xml:space="preserve"> A Meier</w:t>
      </w:r>
      <w:r w:rsidR="00C278F3" w:rsidRPr="002C1839">
        <w:rPr>
          <w:szCs w:val="24"/>
          <w:lang w:eastAsia="zh-CN"/>
        </w:rPr>
        <w:t>；</w:t>
      </w:r>
      <w:r w:rsidRPr="002C1839">
        <w:rPr>
          <w:szCs w:val="24"/>
          <w:lang w:eastAsia="zh-CN"/>
        </w:rPr>
        <w:t xml:space="preserve">EC </w:t>
      </w:r>
      <w:proofErr w:type="spellStart"/>
      <w:r w:rsidRPr="002C1839">
        <w:rPr>
          <w:szCs w:val="24"/>
          <w:lang w:eastAsia="zh-CN"/>
        </w:rPr>
        <w:t>Bottger</w:t>
      </w:r>
      <w:proofErr w:type="spellEnd"/>
      <w:r w:rsidRPr="002C1839">
        <w:rPr>
          <w:rFonts w:hint="eastAsia"/>
          <w:szCs w:val="24"/>
          <w:lang w:eastAsia="zh-CN"/>
        </w:rPr>
        <w:t>。面向分枝杆菌的新型切未经培养的病原体的</w:t>
      </w:r>
      <w:r w:rsidR="00664783" w:rsidRPr="002C1839">
        <w:rPr>
          <w:rFonts w:hint="eastAsia"/>
          <w:szCs w:val="24"/>
          <w:lang w:eastAsia="zh-CN"/>
        </w:rPr>
        <w:t>基因型</w:t>
      </w:r>
      <w:r w:rsidRPr="002C1839">
        <w:rPr>
          <w:rFonts w:hint="eastAsia"/>
          <w:szCs w:val="24"/>
          <w:lang w:eastAsia="zh-CN"/>
        </w:rPr>
        <w:t>鉴定</w:t>
      </w:r>
      <w:r w:rsidR="00664783" w:rsidRPr="002C1839">
        <w:rPr>
          <w:rFonts w:hint="eastAsia"/>
          <w:szCs w:val="24"/>
          <w:lang w:eastAsia="zh-CN"/>
        </w:rPr>
        <w:t>和检测，</w:t>
      </w:r>
      <w:r w:rsidR="00664783" w:rsidRPr="002C1839">
        <w:rPr>
          <w:szCs w:val="24"/>
          <w:lang w:eastAsia="zh-CN"/>
        </w:rPr>
        <w:t>p173-190</w:t>
      </w:r>
      <w:r w:rsidR="00664783" w:rsidRPr="002C1839">
        <w:rPr>
          <w:rFonts w:hint="eastAsia"/>
          <w:szCs w:val="24"/>
          <w:lang w:eastAsia="zh-CN"/>
        </w:rPr>
        <w:t>。在</w:t>
      </w:r>
      <w:r w:rsidR="00664783" w:rsidRPr="002C1839">
        <w:rPr>
          <w:szCs w:val="24"/>
          <w:lang w:eastAsia="zh-CN"/>
        </w:rPr>
        <w:t xml:space="preserve">DH </w:t>
      </w:r>
      <w:proofErr w:type="spellStart"/>
      <w:r w:rsidR="00664783" w:rsidRPr="002C1839">
        <w:rPr>
          <w:szCs w:val="24"/>
          <w:lang w:eastAsia="zh-CN"/>
        </w:rPr>
        <w:t>Persing</w:t>
      </w:r>
      <w:proofErr w:type="spellEnd"/>
      <w:r w:rsidR="00664783" w:rsidRPr="002C1839">
        <w:rPr>
          <w:rFonts w:hint="eastAsia"/>
          <w:szCs w:val="24"/>
          <w:lang w:eastAsia="zh-CN"/>
        </w:rPr>
        <w:t>，</w:t>
      </w:r>
      <w:r w:rsidR="00664783" w:rsidRPr="002C1839">
        <w:rPr>
          <w:szCs w:val="24"/>
          <w:lang w:eastAsia="zh-CN"/>
        </w:rPr>
        <w:t>TF Smith</w:t>
      </w:r>
      <w:r w:rsidR="00664783" w:rsidRPr="002C1839">
        <w:rPr>
          <w:rFonts w:hint="eastAsia"/>
          <w:szCs w:val="24"/>
          <w:lang w:eastAsia="zh-CN"/>
        </w:rPr>
        <w:t>，</w:t>
      </w:r>
      <w:r w:rsidR="00664783" w:rsidRPr="002C1839">
        <w:rPr>
          <w:szCs w:val="24"/>
          <w:lang w:eastAsia="zh-CN"/>
        </w:rPr>
        <w:t xml:space="preserve">FC </w:t>
      </w:r>
      <w:proofErr w:type="spellStart"/>
      <w:r w:rsidR="00664783" w:rsidRPr="002C1839">
        <w:rPr>
          <w:szCs w:val="24"/>
          <w:lang w:eastAsia="zh-CN"/>
        </w:rPr>
        <w:t>Tenover</w:t>
      </w:r>
      <w:proofErr w:type="spellEnd"/>
      <w:r w:rsidR="00664783" w:rsidRPr="002C1839">
        <w:rPr>
          <w:rFonts w:hint="eastAsia"/>
          <w:szCs w:val="24"/>
          <w:lang w:eastAsia="zh-CN"/>
        </w:rPr>
        <w:t>和</w:t>
      </w:r>
      <w:r w:rsidR="00664783" w:rsidRPr="002C1839">
        <w:rPr>
          <w:szCs w:val="24"/>
          <w:lang w:eastAsia="zh-CN"/>
        </w:rPr>
        <w:t>TJ White</w:t>
      </w:r>
      <w:r w:rsidR="00664783" w:rsidRPr="002C1839">
        <w:rPr>
          <w:rFonts w:hint="eastAsia"/>
          <w:szCs w:val="24"/>
          <w:lang w:eastAsia="zh-CN"/>
        </w:rPr>
        <w:t>（</w:t>
      </w:r>
      <w:r w:rsidRPr="002C1839">
        <w:rPr>
          <w:rFonts w:hint="eastAsia"/>
          <w:szCs w:val="24"/>
          <w:lang w:eastAsia="zh-CN"/>
        </w:rPr>
        <w:t>编辑</w:t>
      </w:r>
      <w:r w:rsidR="00664783" w:rsidRPr="002C1839">
        <w:rPr>
          <w:rFonts w:hint="eastAsia"/>
          <w:szCs w:val="24"/>
          <w:lang w:eastAsia="zh-CN"/>
        </w:rPr>
        <w:t>），</w:t>
      </w:r>
      <w:r w:rsidRPr="002C1839">
        <w:rPr>
          <w:rFonts w:hint="eastAsia"/>
          <w:szCs w:val="24"/>
          <w:lang w:eastAsia="zh-CN"/>
        </w:rPr>
        <w:t>诊断分子微生物学</w:t>
      </w:r>
      <w:r w:rsidR="00664783" w:rsidRPr="002C1839">
        <w:rPr>
          <w:rFonts w:hint="eastAsia"/>
          <w:szCs w:val="24"/>
          <w:lang w:eastAsia="zh-CN"/>
        </w:rPr>
        <w:t>，</w:t>
      </w:r>
      <w:r w:rsidRPr="002C1839">
        <w:rPr>
          <w:rFonts w:hint="eastAsia"/>
          <w:szCs w:val="24"/>
          <w:lang w:eastAsia="zh-CN"/>
        </w:rPr>
        <w:t>原理与应用</w:t>
      </w:r>
      <w:r w:rsidR="00664783" w:rsidRPr="002C1839">
        <w:rPr>
          <w:rFonts w:hint="eastAsia"/>
          <w:szCs w:val="24"/>
          <w:lang w:eastAsia="zh-CN"/>
        </w:rPr>
        <w:t>。美国微生物学会，</w:t>
      </w:r>
      <w:r w:rsidR="00664783" w:rsidRPr="002C1839">
        <w:rPr>
          <w:szCs w:val="24"/>
          <w:lang w:eastAsia="zh-CN"/>
        </w:rPr>
        <w:t>1993</w:t>
      </w:r>
      <w:r w:rsidR="00664783" w:rsidRPr="002C1839">
        <w:rPr>
          <w:rFonts w:hint="eastAsia"/>
          <w:szCs w:val="24"/>
          <w:lang w:eastAsia="zh-CN"/>
        </w:rPr>
        <w:t>年，华盛顿特区。</w:t>
      </w:r>
    </w:p>
    <w:p w14:paraId="6ECA98ED" w14:textId="25905B62" w:rsidR="00664783" w:rsidRPr="002C1839" w:rsidRDefault="00664783" w:rsidP="002C1839">
      <w:pPr>
        <w:pStyle w:val="a4"/>
        <w:numPr>
          <w:ilvl w:val="0"/>
          <w:numId w:val="65"/>
        </w:numPr>
        <w:spacing w:before="144"/>
        <w:ind w:left="480" w:hangingChars="200" w:hanging="480"/>
        <w:rPr>
          <w:bCs/>
          <w:szCs w:val="24"/>
          <w:lang w:eastAsia="zh-CN"/>
        </w:rPr>
      </w:pPr>
      <w:r w:rsidRPr="002C1839">
        <w:rPr>
          <w:rFonts w:hint="eastAsia"/>
          <w:szCs w:val="24"/>
          <w:lang w:eastAsia="zh-CN"/>
        </w:rPr>
        <w:t>Bloom</w:t>
      </w:r>
      <w:r w:rsidRPr="002C1839">
        <w:rPr>
          <w:rFonts w:hint="eastAsia"/>
          <w:szCs w:val="24"/>
          <w:lang w:eastAsia="zh-CN"/>
        </w:rPr>
        <w:t>，</w:t>
      </w:r>
      <w:r w:rsidRPr="002C1839">
        <w:rPr>
          <w:rFonts w:hint="eastAsia"/>
          <w:szCs w:val="24"/>
          <w:lang w:eastAsia="zh-CN"/>
        </w:rPr>
        <w:t>BR</w:t>
      </w:r>
      <w:r w:rsidRPr="002C1839">
        <w:rPr>
          <w:rFonts w:hint="eastAsia"/>
          <w:szCs w:val="24"/>
          <w:lang w:eastAsia="zh-CN"/>
        </w:rPr>
        <w:t>，</w:t>
      </w:r>
      <w:r w:rsidRPr="002C1839">
        <w:rPr>
          <w:rFonts w:hint="eastAsia"/>
          <w:szCs w:val="24"/>
          <w:lang w:eastAsia="zh-CN"/>
        </w:rPr>
        <w:t>CJ Murray</w:t>
      </w:r>
      <w:r w:rsidRPr="002C1839">
        <w:rPr>
          <w:rFonts w:hint="eastAsia"/>
          <w:szCs w:val="24"/>
          <w:lang w:eastAsia="zh-CN"/>
        </w:rPr>
        <w:t>。结核病：</w:t>
      </w:r>
      <w:r w:rsidR="00113098" w:rsidRPr="002C1839">
        <w:rPr>
          <w:rFonts w:hint="eastAsia"/>
          <w:szCs w:val="24"/>
          <w:lang w:eastAsia="zh-CN"/>
        </w:rPr>
        <w:t>有关</w:t>
      </w:r>
      <w:r w:rsidRPr="002C1839">
        <w:rPr>
          <w:rFonts w:hint="eastAsia"/>
          <w:szCs w:val="24"/>
          <w:lang w:eastAsia="zh-CN"/>
        </w:rPr>
        <w:t>一</w:t>
      </w:r>
      <w:r w:rsidR="00113098" w:rsidRPr="002C1839">
        <w:rPr>
          <w:rFonts w:hint="eastAsia"/>
          <w:szCs w:val="24"/>
          <w:lang w:eastAsia="zh-CN"/>
        </w:rPr>
        <w:t>种再</w:t>
      </w:r>
      <w:r w:rsidRPr="002C1839">
        <w:rPr>
          <w:rFonts w:hint="eastAsia"/>
          <w:szCs w:val="24"/>
          <w:lang w:eastAsia="zh-CN"/>
        </w:rPr>
        <w:t>现杀手的评论。科学</w:t>
      </w:r>
      <w:r w:rsidR="00113098" w:rsidRPr="002C1839">
        <w:rPr>
          <w:rFonts w:hint="eastAsia"/>
          <w:szCs w:val="24"/>
          <w:lang w:eastAsia="zh-CN"/>
        </w:rPr>
        <w:t>，</w:t>
      </w:r>
      <w:r w:rsidRPr="002C1839">
        <w:rPr>
          <w:rFonts w:hint="eastAsia"/>
          <w:szCs w:val="24"/>
          <w:lang w:eastAsia="zh-CN"/>
        </w:rPr>
        <w:t>257</w:t>
      </w:r>
      <w:r w:rsidRPr="002C1839">
        <w:rPr>
          <w:rFonts w:hint="eastAsia"/>
          <w:szCs w:val="24"/>
          <w:lang w:eastAsia="zh-CN"/>
        </w:rPr>
        <w:t>：</w:t>
      </w:r>
      <w:r w:rsidRPr="002C1839">
        <w:rPr>
          <w:rFonts w:hint="eastAsia"/>
          <w:szCs w:val="24"/>
          <w:lang w:eastAsia="zh-CN"/>
        </w:rPr>
        <w:t>1055-64</w:t>
      </w:r>
      <w:r w:rsidRPr="002C1839">
        <w:rPr>
          <w:rFonts w:hint="eastAsia"/>
          <w:szCs w:val="24"/>
          <w:lang w:eastAsia="zh-CN"/>
        </w:rPr>
        <w:t>。</w:t>
      </w:r>
    </w:p>
    <w:p w14:paraId="6D59B2B5" w14:textId="025A2D2E" w:rsidR="00664783" w:rsidRPr="002C1839" w:rsidRDefault="00664783" w:rsidP="002C1839">
      <w:pPr>
        <w:pStyle w:val="a4"/>
        <w:numPr>
          <w:ilvl w:val="0"/>
          <w:numId w:val="65"/>
        </w:numPr>
        <w:spacing w:before="144"/>
        <w:ind w:left="480" w:hangingChars="200" w:hanging="480"/>
        <w:rPr>
          <w:bCs/>
          <w:szCs w:val="24"/>
          <w:lang w:eastAsia="zh-CN"/>
        </w:rPr>
      </w:pPr>
      <w:r w:rsidRPr="002C1839">
        <w:rPr>
          <w:rFonts w:hint="eastAsia"/>
          <w:szCs w:val="24"/>
          <w:lang w:eastAsia="zh-CN"/>
        </w:rPr>
        <w:t>Cowley G</w:t>
      </w:r>
      <w:r w:rsidRPr="002C1839">
        <w:rPr>
          <w:rFonts w:hint="eastAsia"/>
          <w:szCs w:val="24"/>
          <w:lang w:eastAsia="zh-CN"/>
        </w:rPr>
        <w:t>，</w:t>
      </w:r>
      <w:r w:rsidRPr="002C1839">
        <w:rPr>
          <w:rFonts w:hint="eastAsia"/>
          <w:szCs w:val="24"/>
          <w:lang w:eastAsia="zh-CN"/>
        </w:rPr>
        <w:t>EA Leonard</w:t>
      </w:r>
      <w:r w:rsidR="00113098" w:rsidRPr="002C1839">
        <w:rPr>
          <w:rFonts w:hint="eastAsia"/>
          <w:szCs w:val="24"/>
          <w:lang w:eastAsia="zh-CN"/>
        </w:rPr>
        <w:t>。结核病：旧</w:t>
      </w:r>
      <w:r w:rsidRPr="002C1839">
        <w:rPr>
          <w:rFonts w:hint="eastAsia"/>
          <w:szCs w:val="24"/>
          <w:lang w:eastAsia="zh-CN"/>
        </w:rPr>
        <w:t>杀手</w:t>
      </w:r>
      <w:r w:rsidR="00113098" w:rsidRPr="002C1839">
        <w:rPr>
          <w:rFonts w:hint="eastAsia"/>
          <w:szCs w:val="24"/>
          <w:lang w:eastAsia="zh-CN"/>
        </w:rPr>
        <w:t>重现</w:t>
      </w:r>
      <w:r w:rsidRPr="002C1839">
        <w:rPr>
          <w:rFonts w:hint="eastAsia"/>
          <w:szCs w:val="24"/>
          <w:lang w:eastAsia="zh-CN"/>
        </w:rPr>
        <w:t>。新闻周刊，</w:t>
      </w:r>
      <w:r w:rsidRPr="002C1839">
        <w:rPr>
          <w:rFonts w:hint="eastAsia"/>
          <w:szCs w:val="24"/>
          <w:lang w:eastAsia="zh-CN"/>
        </w:rPr>
        <w:t>1992</w:t>
      </w:r>
      <w:r w:rsidRPr="002C1839">
        <w:rPr>
          <w:rFonts w:hint="eastAsia"/>
          <w:szCs w:val="24"/>
          <w:lang w:eastAsia="zh-CN"/>
        </w:rPr>
        <w:t>年</w:t>
      </w:r>
      <w:r w:rsidRPr="002C1839">
        <w:rPr>
          <w:rFonts w:hint="eastAsia"/>
          <w:szCs w:val="24"/>
          <w:lang w:eastAsia="zh-CN"/>
        </w:rPr>
        <w:t>3</w:t>
      </w:r>
      <w:r w:rsidRPr="002C1839">
        <w:rPr>
          <w:rFonts w:hint="eastAsia"/>
          <w:szCs w:val="24"/>
          <w:lang w:eastAsia="zh-CN"/>
        </w:rPr>
        <w:t>月</w:t>
      </w:r>
      <w:r w:rsidRPr="002C1839">
        <w:rPr>
          <w:rFonts w:hint="eastAsia"/>
          <w:szCs w:val="24"/>
          <w:lang w:eastAsia="zh-CN"/>
        </w:rPr>
        <w:t>16</w:t>
      </w:r>
      <w:r w:rsidRPr="002C1839">
        <w:rPr>
          <w:rFonts w:hint="eastAsia"/>
          <w:szCs w:val="24"/>
          <w:lang w:eastAsia="zh-CN"/>
        </w:rPr>
        <w:t>日</w:t>
      </w:r>
      <w:r w:rsidR="00C278F3" w:rsidRPr="002C1839">
        <w:rPr>
          <w:rFonts w:hint="eastAsia"/>
          <w:szCs w:val="24"/>
          <w:lang w:eastAsia="zh-CN"/>
        </w:rPr>
        <w:t>；</w:t>
      </w:r>
      <w:r w:rsidRPr="002C1839">
        <w:rPr>
          <w:rFonts w:hint="eastAsia"/>
          <w:szCs w:val="24"/>
          <w:lang w:eastAsia="zh-CN"/>
        </w:rPr>
        <w:t>53-56</w:t>
      </w:r>
      <w:r w:rsidRPr="002C1839">
        <w:rPr>
          <w:rFonts w:hint="eastAsia"/>
          <w:szCs w:val="24"/>
          <w:lang w:eastAsia="zh-CN"/>
        </w:rPr>
        <w:t>。</w:t>
      </w:r>
    </w:p>
    <w:p w14:paraId="350E0544" w14:textId="5FF09D2B" w:rsidR="00664783" w:rsidRPr="002C1839" w:rsidRDefault="00664783" w:rsidP="002C1839">
      <w:pPr>
        <w:pStyle w:val="a4"/>
        <w:numPr>
          <w:ilvl w:val="0"/>
          <w:numId w:val="65"/>
        </w:numPr>
        <w:spacing w:before="144"/>
        <w:ind w:left="480" w:hangingChars="200" w:hanging="480"/>
        <w:rPr>
          <w:bCs/>
          <w:szCs w:val="24"/>
          <w:lang w:eastAsia="zh-CN"/>
        </w:rPr>
      </w:pPr>
      <w:r w:rsidRPr="002C1839">
        <w:rPr>
          <w:rFonts w:hint="eastAsia"/>
          <w:szCs w:val="24"/>
          <w:lang w:eastAsia="zh-CN"/>
        </w:rPr>
        <w:t>国家临床实验室标准委员会。临床化学</w:t>
      </w:r>
      <w:r w:rsidR="00113098" w:rsidRPr="002C1839">
        <w:rPr>
          <w:rFonts w:hint="eastAsia"/>
          <w:szCs w:val="24"/>
          <w:lang w:eastAsia="zh-CN"/>
        </w:rPr>
        <w:t>器械精确性性</w:t>
      </w:r>
      <w:r w:rsidRPr="002C1839">
        <w:rPr>
          <w:rFonts w:hint="eastAsia"/>
          <w:szCs w:val="24"/>
          <w:lang w:eastAsia="zh-CN"/>
        </w:rPr>
        <w:t>能评价试验</w:t>
      </w:r>
      <w:r w:rsidR="00113098" w:rsidRPr="002C1839">
        <w:rPr>
          <w:rFonts w:hint="eastAsia"/>
          <w:szCs w:val="24"/>
          <w:lang w:eastAsia="zh-CN"/>
        </w:rPr>
        <w:t>，暂行</w:t>
      </w:r>
      <w:r w:rsidRPr="002C1839">
        <w:rPr>
          <w:rFonts w:hint="eastAsia"/>
          <w:szCs w:val="24"/>
          <w:lang w:eastAsia="zh-CN"/>
        </w:rPr>
        <w:t>指南。</w:t>
      </w:r>
      <w:r w:rsidR="00113098" w:rsidRPr="002C1839">
        <w:rPr>
          <w:rFonts w:hint="eastAsia"/>
          <w:szCs w:val="24"/>
          <w:lang w:eastAsia="zh-CN"/>
        </w:rPr>
        <w:t>1</w:t>
      </w:r>
      <w:r w:rsidR="00113098" w:rsidRPr="002C1839">
        <w:rPr>
          <w:szCs w:val="24"/>
          <w:lang w:eastAsia="zh-CN"/>
        </w:rPr>
        <w:t>991</w:t>
      </w:r>
      <w:r w:rsidR="00113098" w:rsidRPr="002C1839">
        <w:rPr>
          <w:rFonts w:hint="eastAsia"/>
          <w:szCs w:val="24"/>
          <w:lang w:eastAsia="zh-CN"/>
        </w:rPr>
        <w:t>年，命令代码：</w:t>
      </w:r>
      <w:r w:rsidR="00113098" w:rsidRPr="002C1839">
        <w:rPr>
          <w:rFonts w:hint="eastAsia"/>
          <w:szCs w:val="24"/>
          <w:lang w:eastAsia="zh-CN"/>
        </w:rPr>
        <w:t xml:space="preserve"> </w:t>
      </w:r>
      <w:r w:rsidRPr="002C1839">
        <w:rPr>
          <w:rFonts w:hint="eastAsia"/>
          <w:szCs w:val="24"/>
          <w:lang w:eastAsia="zh-CN"/>
        </w:rPr>
        <w:t>EP5-T2</w:t>
      </w:r>
      <w:r w:rsidRPr="002C1839">
        <w:rPr>
          <w:rFonts w:hint="eastAsia"/>
          <w:szCs w:val="24"/>
          <w:lang w:eastAsia="zh-CN"/>
        </w:rPr>
        <w:t>。</w:t>
      </w:r>
    </w:p>
    <w:p w14:paraId="34806535" w14:textId="77777777" w:rsidR="00F012F8" w:rsidRDefault="00F012F8" w:rsidP="00F012F8">
      <w:pPr>
        <w:spacing w:before="144"/>
        <w:rPr>
          <w:lang w:eastAsia="zh-CN"/>
        </w:rPr>
      </w:pPr>
    </w:p>
    <w:p w14:paraId="3CB76E88" w14:textId="77777777" w:rsidR="00F012F8" w:rsidRDefault="00F012F8" w:rsidP="00F012F8">
      <w:pPr>
        <w:spacing w:before="144"/>
        <w:rPr>
          <w:lang w:eastAsia="zh-CN"/>
        </w:rPr>
        <w:sectPr w:rsidR="00F012F8" w:rsidSect="00C378EC">
          <w:footerReference w:type="default" r:id="rId14"/>
          <w:pgSz w:w="11907" w:h="16840" w:code="9"/>
          <w:pgMar w:top="1440" w:right="1797" w:bottom="1440" w:left="1797" w:header="851" w:footer="851" w:gutter="0"/>
          <w:pgNumType w:start="1"/>
          <w:cols w:space="720"/>
        </w:sectPr>
      </w:pPr>
    </w:p>
    <w:p w14:paraId="51D07015" w14:textId="459F1EE5" w:rsidR="002D11D4" w:rsidRPr="006978FC" w:rsidRDefault="00664783" w:rsidP="00951D00">
      <w:pPr>
        <w:tabs>
          <w:tab w:val="left" w:pos="1200"/>
        </w:tabs>
        <w:spacing w:before="144"/>
        <w:rPr>
          <w:b/>
          <w:bCs/>
          <w:szCs w:val="24"/>
          <w:lang w:eastAsia="zh-CN"/>
        </w:rPr>
      </w:pPr>
      <w:r w:rsidRPr="00951D00">
        <w:rPr>
          <w:rFonts w:hint="eastAsia"/>
          <w:b/>
          <w:szCs w:val="24"/>
          <w:lang w:eastAsia="zh-CN"/>
        </w:rPr>
        <w:lastRenderedPageBreak/>
        <w:t>给</w:t>
      </w:r>
      <w:r w:rsidR="002D11D4" w:rsidRPr="00951D00">
        <w:rPr>
          <w:b/>
          <w:szCs w:val="24"/>
          <w:lang w:eastAsia="zh-CN"/>
        </w:rPr>
        <w:t>：</w:t>
      </w:r>
      <w:r w:rsidR="00951D00">
        <w:rPr>
          <w:rFonts w:hint="eastAsia"/>
          <w:szCs w:val="24"/>
          <w:lang w:eastAsia="zh-CN"/>
        </w:rPr>
        <w:tab/>
      </w:r>
      <w:r w:rsidRPr="006978FC">
        <w:rPr>
          <w:rFonts w:hint="eastAsia"/>
          <w:szCs w:val="24"/>
          <w:lang w:eastAsia="zh-CN"/>
        </w:rPr>
        <w:t>相关</w:t>
      </w:r>
      <w:r w:rsidR="002D11D4" w:rsidRPr="006978FC">
        <w:rPr>
          <w:szCs w:val="24"/>
          <w:lang w:eastAsia="zh-CN"/>
        </w:rPr>
        <w:t>制造商</w:t>
      </w:r>
    </w:p>
    <w:p w14:paraId="4468C379" w14:textId="0471136F" w:rsidR="002D11D4" w:rsidRPr="006978FC" w:rsidRDefault="002D11D4" w:rsidP="00951D00">
      <w:pPr>
        <w:tabs>
          <w:tab w:val="left" w:pos="1200"/>
        </w:tabs>
        <w:spacing w:before="144"/>
        <w:rPr>
          <w:b/>
          <w:bCs/>
          <w:szCs w:val="24"/>
          <w:lang w:eastAsia="zh-CN"/>
        </w:rPr>
      </w:pPr>
      <w:r w:rsidRPr="00951D00">
        <w:rPr>
          <w:b/>
          <w:szCs w:val="24"/>
          <w:lang w:eastAsia="zh-CN"/>
        </w:rPr>
        <w:t>日期：</w:t>
      </w:r>
      <w:r w:rsidR="00951D00">
        <w:rPr>
          <w:rFonts w:hint="eastAsia"/>
          <w:szCs w:val="24"/>
          <w:lang w:eastAsia="zh-CN"/>
        </w:rPr>
        <w:tab/>
      </w:r>
      <w:r w:rsidRPr="006978FC">
        <w:rPr>
          <w:szCs w:val="24"/>
          <w:lang w:eastAsia="zh-CN"/>
        </w:rPr>
        <w:t>1994</w:t>
      </w:r>
      <w:r w:rsidRPr="006978FC">
        <w:rPr>
          <w:szCs w:val="24"/>
          <w:lang w:eastAsia="zh-CN"/>
        </w:rPr>
        <w:t>年</w:t>
      </w:r>
      <w:r w:rsidRPr="006978FC">
        <w:rPr>
          <w:szCs w:val="24"/>
          <w:lang w:eastAsia="zh-CN"/>
        </w:rPr>
        <w:t>3</w:t>
      </w:r>
      <w:r w:rsidRPr="006978FC">
        <w:rPr>
          <w:szCs w:val="24"/>
          <w:lang w:eastAsia="zh-CN"/>
        </w:rPr>
        <w:t>月</w:t>
      </w:r>
      <w:r w:rsidRPr="006978FC">
        <w:rPr>
          <w:szCs w:val="24"/>
          <w:lang w:eastAsia="zh-CN"/>
        </w:rPr>
        <w:t>8</w:t>
      </w:r>
      <w:r w:rsidRPr="006978FC">
        <w:rPr>
          <w:szCs w:val="24"/>
          <w:lang w:eastAsia="zh-CN"/>
        </w:rPr>
        <w:t>日</w:t>
      </w:r>
    </w:p>
    <w:p w14:paraId="021FDDBD" w14:textId="79DF2692" w:rsidR="002D11D4" w:rsidRPr="006978FC" w:rsidRDefault="002D11D4" w:rsidP="00951D00">
      <w:pPr>
        <w:tabs>
          <w:tab w:val="left" w:pos="1200"/>
        </w:tabs>
        <w:spacing w:before="144"/>
        <w:rPr>
          <w:b/>
          <w:bCs/>
          <w:szCs w:val="24"/>
          <w:lang w:eastAsia="zh-CN"/>
        </w:rPr>
      </w:pPr>
      <w:r w:rsidRPr="00951D00">
        <w:rPr>
          <w:b/>
          <w:szCs w:val="24"/>
          <w:lang w:eastAsia="zh-CN"/>
        </w:rPr>
        <w:t>来自：</w:t>
      </w:r>
      <w:r w:rsidR="00951D00">
        <w:rPr>
          <w:rFonts w:hint="eastAsia"/>
          <w:szCs w:val="24"/>
          <w:lang w:eastAsia="zh-CN"/>
        </w:rPr>
        <w:tab/>
      </w:r>
      <w:r w:rsidRPr="006978FC">
        <w:rPr>
          <w:szCs w:val="24"/>
          <w:lang w:eastAsia="zh-CN"/>
        </w:rPr>
        <w:t>微生物学</w:t>
      </w:r>
      <w:r w:rsidR="00664783" w:rsidRPr="006978FC">
        <w:rPr>
          <w:rFonts w:hint="eastAsia"/>
          <w:szCs w:val="24"/>
          <w:lang w:eastAsia="zh-CN"/>
        </w:rPr>
        <w:t>部</w:t>
      </w:r>
      <w:r w:rsidRPr="006978FC">
        <w:rPr>
          <w:szCs w:val="24"/>
          <w:lang w:eastAsia="zh-CN"/>
        </w:rPr>
        <w:t>主任，临床实验室</w:t>
      </w:r>
      <w:r w:rsidR="00634EA5" w:rsidRPr="006978FC">
        <w:rPr>
          <w:szCs w:val="24"/>
          <w:lang w:eastAsia="zh-CN"/>
        </w:rPr>
        <w:t>器械</w:t>
      </w:r>
      <w:r w:rsidR="00907745" w:rsidRPr="006978FC">
        <w:rPr>
          <w:rFonts w:hint="eastAsia"/>
          <w:szCs w:val="24"/>
          <w:lang w:eastAsia="zh-CN"/>
        </w:rPr>
        <w:t>部</w:t>
      </w:r>
      <w:r w:rsidR="00664783" w:rsidRPr="006978FC">
        <w:rPr>
          <w:rFonts w:hint="eastAsia"/>
          <w:szCs w:val="24"/>
          <w:lang w:eastAsia="zh-CN"/>
        </w:rPr>
        <w:t>，</w:t>
      </w:r>
      <w:r w:rsidR="00907745" w:rsidRPr="006978FC">
        <w:rPr>
          <w:rFonts w:hint="eastAsia"/>
          <w:szCs w:val="24"/>
          <w:lang w:eastAsia="zh-CN"/>
        </w:rPr>
        <w:t>器械与放射健康中心</w:t>
      </w:r>
    </w:p>
    <w:p w14:paraId="1B8A5AE7" w14:textId="71F310A7" w:rsidR="002D11D4" w:rsidRPr="006978FC" w:rsidRDefault="002D11D4" w:rsidP="00951D00">
      <w:pPr>
        <w:tabs>
          <w:tab w:val="left" w:pos="1200"/>
        </w:tabs>
        <w:spacing w:before="144"/>
        <w:rPr>
          <w:b/>
          <w:bCs/>
          <w:szCs w:val="24"/>
          <w:lang w:eastAsia="zh-CN"/>
        </w:rPr>
      </w:pPr>
      <w:r w:rsidRPr="00951D00">
        <w:rPr>
          <w:b/>
          <w:szCs w:val="24"/>
          <w:lang w:eastAsia="zh-CN"/>
        </w:rPr>
        <w:t>主题：</w:t>
      </w:r>
      <w:r w:rsidR="00951D00">
        <w:rPr>
          <w:rFonts w:hint="eastAsia"/>
          <w:szCs w:val="24"/>
          <w:lang w:eastAsia="zh-CN"/>
        </w:rPr>
        <w:tab/>
      </w:r>
      <w:r w:rsidR="00664783" w:rsidRPr="006978FC">
        <w:rPr>
          <w:szCs w:val="24"/>
          <w:lang w:eastAsia="zh-CN"/>
        </w:rPr>
        <w:t>评估</w:t>
      </w:r>
      <w:r w:rsidRPr="006978FC">
        <w:rPr>
          <w:szCs w:val="24"/>
          <w:lang w:eastAsia="zh-CN"/>
        </w:rPr>
        <w:t>用于直接检测分枝杆菌的体外诊断</w:t>
      </w:r>
      <w:r w:rsidR="005D684B" w:rsidRPr="006978FC">
        <w:rPr>
          <w:szCs w:val="24"/>
          <w:lang w:eastAsia="zh-CN"/>
        </w:rPr>
        <w:t>器械</w:t>
      </w:r>
      <w:r w:rsidRPr="006978FC">
        <w:rPr>
          <w:szCs w:val="24"/>
          <w:lang w:eastAsia="zh-CN"/>
        </w:rPr>
        <w:t>的</w:t>
      </w:r>
      <w:r w:rsidR="00664783" w:rsidRPr="006978FC">
        <w:rPr>
          <w:rFonts w:hint="eastAsia"/>
          <w:szCs w:val="24"/>
          <w:lang w:eastAsia="zh-CN"/>
        </w:rPr>
        <w:t>审查</w:t>
      </w:r>
      <w:r w:rsidRPr="006978FC">
        <w:rPr>
          <w:szCs w:val="24"/>
          <w:lang w:eastAsia="zh-CN"/>
        </w:rPr>
        <w:t>标准。</w:t>
      </w:r>
    </w:p>
    <w:p w14:paraId="25CE0F16" w14:textId="77777777" w:rsidR="002D11D4" w:rsidRDefault="002D11D4" w:rsidP="00951D00">
      <w:pPr>
        <w:pBdr>
          <w:bottom w:val="single" w:sz="4" w:space="1" w:color="auto"/>
        </w:pBdr>
        <w:spacing w:before="144"/>
        <w:ind w:leftChars="500" w:left="1200" w:rightChars="500" w:right="1200"/>
        <w:rPr>
          <w:b/>
          <w:bCs/>
          <w:szCs w:val="24"/>
          <w:lang w:eastAsia="zh-CN"/>
        </w:rPr>
      </w:pPr>
    </w:p>
    <w:p w14:paraId="4555E7D4" w14:textId="77777777" w:rsidR="00951D00" w:rsidRPr="006978FC" w:rsidRDefault="00951D00" w:rsidP="006978FC">
      <w:pPr>
        <w:spacing w:before="144"/>
        <w:rPr>
          <w:b/>
          <w:bCs/>
          <w:szCs w:val="24"/>
          <w:lang w:eastAsia="zh-CN"/>
        </w:rPr>
      </w:pPr>
    </w:p>
    <w:p w14:paraId="54CCC76A" w14:textId="58CE6D69" w:rsidR="002D11D4" w:rsidRPr="006978FC" w:rsidRDefault="00E83241" w:rsidP="006978FC">
      <w:pPr>
        <w:spacing w:before="144"/>
        <w:rPr>
          <w:b/>
          <w:bCs/>
          <w:szCs w:val="24"/>
          <w:lang w:eastAsia="zh-CN"/>
        </w:rPr>
      </w:pPr>
      <w:r w:rsidRPr="006978FC">
        <w:rPr>
          <w:szCs w:val="24"/>
          <w:lang w:eastAsia="zh-CN"/>
        </w:rPr>
        <w:t>自</w:t>
      </w:r>
      <w:r w:rsidR="002D11D4" w:rsidRPr="006978FC">
        <w:rPr>
          <w:szCs w:val="24"/>
          <w:lang w:eastAsia="zh-CN"/>
        </w:rPr>
        <w:t>我们</w:t>
      </w:r>
      <w:r w:rsidRPr="006978FC">
        <w:rPr>
          <w:rFonts w:hint="eastAsia"/>
          <w:szCs w:val="24"/>
          <w:lang w:eastAsia="zh-CN"/>
        </w:rPr>
        <w:t>编制标</w:t>
      </w:r>
      <w:r w:rsidR="002D11D4" w:rsidRPr="006978FC">
        <w:rPr>
          <w:szCs w:val="24"/>
          <w:lang w:eastAsia="zh-CN"/>
        </w:rPr>
        <w:t>题为</w:t>
      </w:r>
      <w:r w:rsidR="002D11D4" w:rsidRPr="00951D00">
        <w:rPr>
          <w:rFonts w:ascii="宋体" w:eastAsia="宋体" w:hAnsi="宋体"/>
          <w:szCs w:val="24"/>
          <w:lang w:eastAsia="zh-CN"/>
        </w:rPr>
        <w:t>“</w:t>
      </w:r>
      <w:r w:rsidRPr="006978FC">
        <w:rPr>
          <w:szCs w:val="24"/>
          <w:lang w:eastAsia="zh-CN"/>
        </w:rPr>
        <w:t>评估</w:t>
      </w:r>
      <w:r w:rsidR="002D11D4" w:rsidRPr="006978FC">
        <w:rPr>
          <w:szCs w:val="24"/>
          <w:lang w:eastAsia="zh-CN"/>
        </w:rPr>
        <w:t>用于直接检测</w:t>
      </w:r>
      <w:r w:rsidR="00442CE6" w:rsidRPr="006978FC">
        <w:rPr>
          <w:szCs w:val="24"/>
          <w:lang w:eastAsia="zh-CN"/>
        </w:rPr>
        <w:t>分枝杆菌属</w:t>
      </w:r>
      <w:r w:rsidR="002D11D4" w:rsidRPr="006978FC">
        <w:rPr>
          <w:szCs w:val="24"/>
          <w:lang w:eastAsia="zh-CN"/>
        </w:rPr>
        <w:t>的体外诊断</w:t>
      </w:r>
      <w:r w:rsidR="005D684B" w:rsidRPr="006978FC">
        <w:rPr>
          <w:szCs w:val="24"/>
          <w:lang w:eastAsia="zh-CN"/>
        </w:rPr>
        <w:t>器械</w:t>
      </w:r>
      <w:r w:rsidR="002D11D4" w:rsidRPr="00951D00">
        <w:rPr>
          <w:rFonts w:ascii="宋体" w:eastAsia="宋体" w:hAnsi="宋体"/>
          <w:szCs w:val="24"/>
          <w:lang w:eastAsia="zh-CN"/>
        </w:rPr>
        <w:t>”</w:t>
      </w:r>
      <w:r w:rsidR="002D11D4" w:rsidRPr="006978FC">
        <w:rPr>
          <w:szCs w:val="24"/>
          <w:lang w:eastAsia="zh-CN"/>
        </w:rPr>
        <w:t>的文件草案后，我们</w:t>
      </w:r>
      <w:r w:rsidRPr="006978FC">
        <w:rPr>
          <w:rFonts w:hint="eastAsia"/>
          <w:szCs w:val="24"/>
          <w:lang w:eastAsia="zh-CN"/>
        </w:rPr>
        <w:t>已受到许多有关临床研究</w:t>
      </w:r>
      <w:r w:rsidR="002D11D4" w:rsidRPr="006978FC">
        <w:rPr>
          <w:szCs w:val="24"/>
          <w:lang w:eastAsia="zh-CN"/>
        </w:rPr>
        <w:t>部分</w:t>
      </w:r>
      <w:r w:rsidRPr="006978FC">
        <w:rPr>
          <w:rFonts w:hint="eastAsia"/>
          <w:szCs w:val="24"/>
          <w:lang w:eastAsia="zh-CN"/>
        </w:rPr>
        <w:t>中特定</w:t>
      </w:r>
      <w:r w:rsidR="002D11D4" w:rsidRPr="006978FC">
        <w:rPr>
          <w:szCs w:val="24"/>
          <w:lang w:eastAsia="zh-CN"/>
        </w:rPr>
        <w:t>问题的问题</w:t>
      </w:r>
      <w:r w:rsidRPr="006978FC">
        <w:rPr>
          <w:rFonts w:hint="eastAsia"/>
          <w:szCs w:val="24"/>
          <w:lang w:eastAsia="zh-CN"/>
        </w:rPr>
        <w:t>。</w:t>
      </w:r>
      <w:r w:rsidR="002D11D4" w:rsidRPr="006978FC">
        <w:rPr>
          <w:szCs w:val="24"/>
          <w:lang w:eastAsia="zh-CN"/>
        </w:rPr>
        <w:t>为了</w:t>
      </w:r>
      <w:r w:rsidRPr="006978FC">
        <w:rPr>
          <w:rFonts w:hint="eastAsia"/>
          <w:szCs w:val="24"/>
          <w:lang w:eastAsia="zh-CN"/>
        </w:rPr>
        <w:t>对</w:t>
      </w:r>
      <w:r w:rsidR="002D11D4" w:rsidRPr="006978FC">
        <w:rPr>
          <w:szCs w:val="24"/>
          <w:lang w:eastAsia="zh-CN"/>
        </w:rPr>
        <w:t>其中的一些问题</w:t>
      </w:r>
      <w:r w:rsidRPr="006978FC">
        <w:rPr>
          <w:rFonts w:hint="eastAsia"/>
          <w:szCs w:val="24"/>
          <w:lang w:eastAsia="zh-CN"/>
        </w:rPr>
        <w:t>进行说明以及在</w:t>
      </w:r>
      <w:r w:rsidRPr="006978FC">
        <w:rPr>
          <w:szCs w:val="24"/>
          <w:lang w:eastAsia="zh-CN"/>
        </w:rPr>
        <w:t>指导临床研究方案</w:t>
      </w:r>
      <w:r w:rsidRPr="006978FC">
        <w:rPr>
          <w:rFonts w:hint="eastAsia"/>
          <w:szCs w:val="24"/>
          <w:lang w:eastAsia="zh-CN"/>
        </w:rPr>
        <w:t>方面</w:t>
      </w:r>
      <w:r w:rsidR="002D11D4" w:rsidRPr="006978FC">
        <w:rPr>
          <w:szCs w:val="24"/>
          <w:lang w:eastAsia="zh-CN"/>
        </w:rPr>
        <w:t>提供更多协助，我们已</w:t>
      </w:r>
      <w:r w:rsidRPr="006978FC">
        <w:rPr>
          <w:rFonts w:hint="eastAsia"/>
          <w:szCs w:val="24"/>
          <w:lang w:eastAsia="zh-CN"/>
        </w:rPr>
        <w:t>编制</w:t>
      </w:r>
      <w:r w:rsidR="002D11D4" w:rsidRPr="006978FC">
        <w:rPr>
          <w:szCs w:val="24"/>
          <w:lang w:eastAsia="zh-CN"/>
        </w:rPr>
        <w:t>原始指导</w:t>
      </w:r>
      <w:r w:rsidRPr="006978FC">
        <w:rPr>
          <w:rFonts w:hint="eastAsia"/>
          <w:szCs w:val="24"/>
          <w:lang w:eastAsia="zh-CN"/>
        </w:rPr>
        <w:t>性</w:t>
      </w:r>
      <w:r w:rsidR="002D11D4" w:rsidRPr="006978FC">
        <w:rPr>
          <w:szCs w:val="24"/>
          <w:lang w:eastAsia="zh-CN"/>
        </w:rPr>
        <w:t>文件的附件，这些附件也可从小型制造商协助司（</w:t>
      </w:r>
      <w:r w:rsidR="002D11D4" w:rsidRPr="006978FC">
        <w:rPr>
          <w:szCs w:val="24"/>
          <w:lang w:eastAsia="zh-CN"/>
        </w:rPr>
        <w:t>DSMA</w:t>
      </w:r>
      <w:r w:rsidR="002D11D4" w:rsidRPr="006978FC">
        <w:rPr>
          <w:szCs w:val="24"/>
          <w:lang w:eastAsia="zh-CN"/>
        </w:rPr>
        <w:t>）获取，电话为</w:t>
      </w:r>
      <w:r w:rsidR="002D11D4" w:rsidRPr="006978FC">
        <w:rPr>
          <w:szCs w:val="24"/>
          <w:lang w:eastAsia="zh-CN"/>
        </w:rPr>
        <w:t>800-638-2041</w:t>
      </w:r>
      <w:r w:rsidR="002D11D4" w:rsidRPr="006978FC">
        <w:rPr>
          <w:szCs w:val="24"/>
          <w:lang w:eastAsia="zh-CN"/>
        </w:rPr>
        <w:t>。</w:t>
      </w:r>
    </w:p>
    <w:p w14:paraId="5273C18E" w14:textId="2AA338A7" w:rsidR="00647EF0" w:rsidRPr="006978FC" w:rsidRDefault="00647EF0" w:rsidP="006978FC">
      <w:pPr>
        <w:spacing w:before="144"/>
        <w:rPr>
          <w:b/>
          <w:bCs/>
          <w:szCs w:val="24"/>
          <w:lang w:eastAsia="zh-CN"/>
        </w:rPr>
      </w:pPr>
      <w:r w:rsidRPr="006978FC">
        <w:rPr>
          <w:szCs w:val="24"/>
          <w:lang w:eastAsia="zh-CN"/>
        </w:rPr>
        <w:t>由于</w:t>
      </w:r>
      <w:r w:rsidR="00E83241" w:rsidRPr="006978FC">
        <w:rPr>
          <w:rFonts w:hint="eastAsia"/>
          <w:szCs w:val="24"/>
          <w:lang w:eastAsia="zh-CN"/>
        </w:rPr>
        <w:t>在</w:t>
      </w:r>
      <w:r w:rsidRPr="006978FC">
        <w:rPr>
          <w:szCs w:val="24"/>
          <w:lang w:eastAsia="zh-CN"/>
        </w:rPr>
        <w:t>临床实验室</w:t>
      </w:r>
      <w:r w:rsidR="00E83241" w:rsidRPr="006978FC">
        <w:rPr>
          <w:rFonts w:hint="eastAsia"/>
          <w:szCs w:val="24"/>
          <w:lang w:eastAsia="zh-CN"/>
        </w:rPr>
        <w:t>中，</w:t>
      </w:r>
      <w:r w:rsidRPr="006978FC">
        <w:rPr>
          <w:szCs w:val="24"/>
          <w:lang w:eastAsia="zh-CN"/>
        </w:rPr>
        <w:t>体外诊断</w:t>
      </w:r>
      <w:r w:rsidR="00E83241" w:rsidRPr="006978FC">
        <w:rPr>
          <w:rFonts w:hint="eastAsia"/>
          <w:szCs w:val="24"/>
          <w:lang w:eastAsia="zh-CN"/>
        </w:rPr>
        <w:t>这一</w:t>
      </w:r>
      <w:r w:rsidRPr="006978FC">
        <w:rPr>
          <w:szCs w:val="24"/>
          <w:lang w:eastAsia="zh-CN"/>
        </w:rPr>
        <w:t>领域正在快速发展，我们正在征求</w:t>
      </w:r>
      <w:r w:rsidR="00907745" w:rsidRPr="006978FC">
        <w:rPr>
          <w:szCs w:val="24"/>
          <w:lang w:eastAsia="zh-CN"/>
        </w:rPr>
        <w:t>贵公司</w:t>
      </w:r>
      <w:r w:rsidR="00E83241" w:rsidRPr="006978FC">
        <w:rPr>
          <w:szCs w:val="24"/>
          <w:lang w:eastAsia="zh-CN"/>
        </w:rPr>
        <w:t>关于审查标准附件</w:t>
      </w:r>
      <w:r w:rsidRPr="006978FC">
        <w:rPr>
          <w:szCs w:val="24"/>
          <w:lang w:eastAsia="zh-CN"/>
        </w:rPr>
        <w:t>的意见</w:t>
      </w:r>
      <w:r w:rsidR="00E83241" w:rsidRPr="006978FC">
        <w:rPr>
          <w:rFonts w:hint="eastAsia"/>
          <w:szCs w:val="24"/>
          <w:lang w:eastAsia="zh-CN"/>
        </w:rPr>
        <w:t>、</w:t>
      </w:r>
      <w:r w:rsidRPr="006978FC">
        <w:rPr>
          <w:szCs w:val="24"/>
          <w:lang w:eastAsia="zh-CN"/>
        </w:rPr>
        <w:t>建议和</w:t>
      </w:r>
      <w:r w:rsidR="00E83241" w:rsidRPr="006978FC">
        <w:rPr>
          <w:rFonts w:hint="eastAsia"/>
          <w:szCs w:val="24"/>
          <w:lang w:eastAsia="zh-CN"/>
        </w:rPr>
        <w:t>评论</w:t>
      </w:r>
      <w:r w:rsidR="00E83241" w:rsidRPr="006978FC">
        <w:rPr>
          <w:szCs w:val="24"/>
          <w:lang w:eastAsia="zh-CN"/>
        </w:rPr>
        <w:t>。我们</w:t>
      </w:r>
      <w:r w:rsidR="00E83241" w:rsidRPr="006978FC">
        <w:rPr>
          <w:rFonts w:hint="eastAsia"/>
          <w:szCs w:val="24"/>
          <w:lang w:eastAsia="zh-CN"/>
        </w:rPr>
        <w:t>十分感激</w:t>
      </w:r>
      <w:r w:rsidR="00907745" w:rsidRPr="006978FC">
        <w:rPr>
          <w:rFonts w:hint="eastAsia"/>
          <w:szCs w:val="24"/>
          <w:lang w:eastAsia="zh-CN"/>
        </w:rPr>
        <w:t>贵公司</w:t>
      </w:r>
      <w:r w:rsidR="00E83241" w:rsidRPr="006978FC">
        <w:rPr>
          <w:rFonts w:hint="eastAsia"/>
          <w:szCs w:val="24"/>
          <w:lang w:eastAsia="zh-CN"/>
        </w:rPr>
        <w:t>提供评论</w:t>
      </w:r>
      <w:r w:rsidRPr="006978FC">
        <w:rPr>
          <w:szCs w:val="24"/>
          <w:lang w:eastAsia="zh-CN"/>
        </w:rPr>
        <w:t>，以便我们可以在修订版中纳入尽可能多的改进。</w:t>
      </w:r>
    </w:p>
    <w:p w14:paraId="3875734B" w14:textId="0F80D9BB" w:rsidR="00A81F47" w:rsidRPr="006978FC" w:rsidRDefault="00664783" w:rsidP="006978FC">
      <w:pPr>
        <w:spacing w:before="144"/>
        <w:rPr>
          <w:b/>
          <w:bCs/>
          <w:szCs w:val="24"/>
          <w:lang w:eastAsia="zh-CN"/>
        </w:rPr>
      </w:pPr>
      <w:r w:rsidRPr="006978FC">
        <w:rPr>
          <w:rFonts w:hint="eastAsia"/>
          <w:szCs w:val="24"/>
          <w:lang w:eastAsia="zh-CN"/>
        </w:rPr>
        <w:t>请</w:t>
      </w:r>
      <w:r w:rsidR="00E83241" w:rsidRPr="006978FC">
        <w:rPr>
          <w:rFonts w:hint="eastAsia"/>
          <w:szCs w:val="24"/>
          <w:lang w:eastAsia="zh-CN"/>
        </w:rPr>
        <w:t>将</w:t>
      </w:r>
      <w:r w:rsidRPr="006978FC">
        <w:rPr>
          <w:rFonts w:hint="eastAsia"/>
          <w:szCs w:val="24"/>
          <w:lang w:eastAsia="zh-CN"/>
        </w:rPr>
        <w:t>评论提交给</w:t>
      </w:r>
      <w:r w:rsidR="00F95C3F" w:rsidRPr="006978FC">
        <w:rPr>
          <w:szCs w:val="24"/>
          <w:lang w:eastAsia="zh-CN"/>
        </w:rPr>
        <w:t>：</w:t>
      </w:r>
      <w:r w:rsidR="00A81F47" w:rsidRPr="006978FC">
        <w:rPr>
          <w:szCs w:val="24"/>
          <w:lang w:eastAsia="zh-CN"/>
        </w:rPr>
        <w:t xml:space="preserve"> </w:t>
      </w:r>
    </w:p>
    <w:p w14:paraId="04676FE0" w14:textId="422F2F4B" w:rsidR="00A81F47" w:rsidRPr="006978FC" w:rsidRDefault="00A81F47" w:rsidP="00951D00">
      <w:pPr>
        <w:spacing w:before="144"/>
        <w:ind w:leftChars="500" w:left="1200"/>
        <w:jc w:val="left"/>
        <w:rPr>
          <w:b/>
          <w:bCs/>
          <w:szCs w:val="24"/>
          <w:lang w:eastAsia="zh-CN"/>
        </w:rPr>
      </w:pPr>
      <w:r w:rsidRPr="006978FC">
        <w:rPr>
          <w:szCs w:val="24"/>
          <w:lang w:eastAsia="zh-CN"/>
        </w:rPr>
        <w:t>Sharon L. Hansen</w:t>
      </w:r>
      <w:r w:rsidR="00F95C3F" w:rsidRPr="006978FC">
        <w:rPr>
          <w:szCs w:val="24"/>
          <w:lang w:eastAsia="zh-CN"/>
        </w:rPr>
        <w:t>，</w:t>
      </w:r>
      <w:r w:rsidRPr="006978FC">
        <w:rPr>
          <w:szCs w:val="24"/>
          <w:lang w:eastAsia="zh-CN"/>
        </w:rPr>
        <w:t xml:space="preserve"> Ph.D. </w:t>
      </w:r>
      <w:r w:rsidR="00951D00">
        <w:rPr>
          <w:rFonts w:hint="eastAsia"/>
          <w:szCs w:val="24"/>
          <w:lang w:eastAsia="zh-CN"/>
        </w:rPr>
        <w:br/>
      </w:r>
      <w:r w:rsidR="00664783" w:rsidRPr="006978FC">
        <w:rPr>
          <w:rFonts w:hint="eastAsia"/>
          <w:szCs w:val="24"/>
          <w:lang w:eastAsia="zh-CN"/>
        </w:rPr>
        <w:t>主任</w:t>
      </w:r>
      <w:r w:rsidR="00F95C3F" w:rsidRPr="006978FC">
        <w:rPr>
          <w:szCs w:val="24"/>
          <w:lang w:eastAsia="zh-CN"/>
        </w:rPr>
        <w:t>，</w:t>
      </w:r>
      <w:r w:rsidRPr="006978FC">
        <w:rPr>
          <w:szCs w:val="24"/>
          <w:lang w:eastAsia="zh-CN"/>
        </w:rPr>
        <w:t xml:space="preserve"> </w:t>
      </w:r>
      <w:r w:rsidR="00664783" w:rsidRPr="006978FC">
        <w:rPr>
          <w:rFonts w:hint="eastAsia"/>
          <w:szCs w:val="24"/>
          <w:lang w:eastAsia="zh-CN"/>
        </w:rPr>
        <w:t>微生物学</w:t>
      </w:r>
      <w:r w:rsidR="00907745" w:rsidRPr="006978FC">
        <w:rPr>
          <w:rFonts w:hint="eastAsia"/>
          <w:szCs w:val="24"/>
          <w:lang w:eastAsia="zh-CN"/>
        </w:rPr>
        <w:t>分</w:t>
      </w:r>
      <w:r w:rsidR="00664783" w:rsidRPr="006978FC">
        <w:rPr>
          <w:rFonts w:hint="eastAsia"/>
          <w:szCs w:val="24"/>
          <w:lang w:eastAsia="zh-CN"/>
        </w:rPr>
        <w:t>部</w:t>
      </w:r>
      <w:r w:rsidR="00951D00">
        <w:rPr>
          <w:szCs w:val="24"/>
          <w:lang w:eastAsia="zh-CN"/>
        </w:rPr>
        <w:br/>
      </w:r>
      <w:r w:rsidR="00664783" w:rsidRPr="006978FC">
        <w:rPr>
          <w:szCs w:val="24"/>
          <w:lang w:eastAsia="zh-CN"/>
        </w:rPr>
        <w:t>临床实验室器械</w:t>
      </w:r>
      <w:r w:rsidR="00907745" w:rsidRPr="006978FC">
        <w:rPr>
          <w:rFonts w:hint="eastAsia"/>
          <w:szCs w:val="24"/>
          <w:lang w:eastAsia="zh-CN"/>
        </w:rPr>
        <w:t>部</w:t>
      </w:r>
      <w:r w:rsidRPr="006978FC">
        <w:rPr>
          <w:szCs w:val="24"/>
          <w:lang w:eastAsia="zh-CN"/>
        </w:rPr>
        <w:t xml:space="preserve"> </w:t>
      </w:r>
      <w:r w:rsidR="00F95C3F" w:rsidRPr="006978FC">
        <w:rPr>
          <w:szCs w:val="24"/>
          <w:lang w:eastAsia="zh-CN"/>
        </w:rPr>
        <w:t>（</w:t>
      </w:r>
      <w:r w:rsidRPr="006978FC">
        <w:rPr>
          <w:szCs w:val="24"/>
          <w:lang w:eastAsia="zh-CN"/>
        </w:rPr>
        <w:t>HFZ-440</w:t>
      </w:r>
      <w:r w:rsidR="00F95C3F" w:rsidRPr="006978FC">
        <w:rPr>
          <w:szCs w:val="24"/>
          <w:lang w:eastAsia="zh-CN"/>
        </w:rPr>
        <w:t>）</w:t>
      </w:r>
      <w:r w:rsidRPr="006978FC">
        <w:rPr>
          <w:szCs w:val="24"/>
          <w:lang w:eastAsia="zh-CN"/>
        </w:rPr>
        <w:t xml:space="preserve"> </w:t>
      </w:r>
      <w:r w:rsidR="00951D00">
        <w:rPr>
          <w:rFonts w:hint="eastAsia"/>
          <w:szCs w:val="24"/>
          <w:lang w:eastAsia="zh-CN"/>
        </w:rPr>
        <w:br/>
      </w:r>
      <w:r w:rsidR="00664783" w:rsidRPr="006978FC">
        <w:rPr>
          <w:rFonts w:hint="eastAsia"/>
          <w:szCs w:val="24"/>
          <w:lang w:eastAsia="zh-CN"/>
        </w:rPr>
        <w:t>器械</w:t>
      </w:r>
      <w:r w:rsidR="00907745" w:rsidRPr="006978FC">
        <w:rPr>
          <w:rFonts w:hint="eastAsia"/>
          <w:szCs w:val="24"/>
          <w:lang w:eastAsia="zh-CN"/>
        </w:rPr>
        <w:t>评估办公室</w:t>
      </w:r>
      <w:r w:rsidR="00951D00">
        <w:rPr>
          <w:szCs w:val="24"/>
          <w:lang w:eastAsia="zh-CN"/>
        </w:rPr>
        <w:br/>
      </w:r>
      <w:r w:rsidR="00907745" w:rsidRPr="006978FC">
        <w:rPr>
          <w:rFonts w:hint="eastAsia"/>
          <w:szCs w:val="24"/>
          <w:lang w:eastAsia="zh-CN"/>
        </w:rPr>
        <w:t>器械与放射健康中心</w:t>
      </w:r>
      <w:r w:rsidR="00951D00">
        <w:rPr>
          <w:szCs w:val="24"/>
          <w:lang w:eastAsia="zh-CN"/>
        </w:rPr>
        <w:br/>
      </w:r>
      <w:r w:rsidR="00951D00" w:rsidRPr="006978FC">
        <w:rPr>
          <w:szCs w:val="24"/>
          <w:lang w:eastAsia="zh-CN"/>
        </w:rPr>
        <w:t>1390 Piccard Drive</w:t>
      </w:r>
      <w:r w:rsidR="00951D00">
        <w:rPr>
          <w:rFonts w:hint="eastAsia"/>
          <w:szCs w:val="24"/>
          <w:lang w:eastAsia="zh-CN"/>
        </w:rPr>
        <w:br/>
      </w:r>
      <w:r w:rsidR="00951D00" w:rsidRPr="006978FC">
        <w:rPr>
          <w:szCs w:val="24"/>
          <w:lang w:eastAsia="zh-CN"/>
        </w:rPr>
        <w:t>Rockville</w:t>
      </w:r>
      <w:r w:rsidR="00951D00" w:rsidRPr="006978FC">
        <w:rPr>
          <w:szCs w:val="24"/>
          <w:lang w:eastAsia="zh-CN"/>
        </w:rPr>
        <w:t>，</w:t>
      </w:r>
      <w:r w:rsidR="00951D00" w:rsidRPr="006978FC">
        <w:rPr>
          <w:szCs w:val="24"/>
          <w:lang w:eastAsia="zh-CN"/>
        </w:rPr>
        <w:t xml:space="preserve"> MD 20850</w:t>
      </w:r>
    </w:p>
    <w:p w14:paraId="0F3B9202" w14:textId="77777777" w:rsidR="00A81F47" w:rsidRDefault="00A81F47" w:rsidP="006978FC">
      <w:pPr>
        <w:spacing w:before="144"/>
        <w:rPr>
          <w:b/>
          <w:bCs/>
          <w:szCs w:val="24"/>
          <w:lang w:eastAsia="zh-CN"/>
        </w:rPr>
      </w:pPr>
    </w:p>
    <w:p w14:paraId="09818229" w14:textId="77777777" w:rsidR="00951D00" w:rsidRDefault="00951D00" w:rsidP="00951D00">
      <w:pPr>
        <w:spacing w:before="144"/>
        <w:ind w:leftChars="1000" w:left="2400"/>
        <w:rPr>
          <w:b/>
          <w:bCs/>
          <w:szCs w:val="24"/>
          <w:lang w:eastAsia="zh-CN"/>
        </w:rPr>
      </w:pPr>
      <w:r>
        <w:rPr>
          <w:noProof/>
          <w:lang w:eastAsia="zh-CN"/>
        </w:rPr>
        <w:drawing>
          <wp:inline distT="0" distB="0" distL="0" distR="0" wp14:anchorId="17C1B72F" wp14:editId="4AC763C0">
            <wp:extent cx="1979875" cy="40118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984782" cy="402179"/>
                    </a:xfrm>
                    <a:prstGeom prst="rect">
                      <a:avLst/>
                    </a:prstGeom>
                  </pic:spPr>
                </pic:pic>
              </a:graphicData>
            </a:graphic>
          </wp:inline>
        </w:drawing>
      </w:r>
    </w:p>
    <w:p w14:paraId="7B5D21F4" w14:textId="486B0316" w:rsidR="00647EF0" w:rsidRPr="00951D00" w:rsidRDefault="00A81F47" w:rsidP="00951D00">
      <w:pPr>
        <w:spacing w:before="144"/>
        <w:ind w:leftChars="1000" w:left="2400"/>
        <w:rPr>
          <w:bCs/>
          <w:szCs w:val="24"/>
          <w:lang w:eastAsia="zh-CN"/>
        </w:rPr>
      </w:pPr>
      <w:r w:rsidRPr="00951D00">
        <w:rPr>
          <w:bCs/>
          <w:szCs w:val="24"/>
          <w:lang w:eastAsia="zh-CN"/>
        </w:rPr>
        <w:t>Sharon L. Hansen</w:t>
      </w:r>
      <w:r w:rsidR="00F95C3F" w:rsidRPr="00951D00">
        <w:rPr>
          <w:bCs/>
          <w:szCs w:val="24"/>
          <w:lang w:eastAsia="zh-CN"/>
        </w:rPr>
        <w:t>，</w:t>
      </w:r>
      <w:r w:rsidRPr="00951D00">
        <w:rPr>
          <w:bCs/>
          <w:szCs w:val="24"/>
          <w:lang w:eastAsia="zh-CN"/>
        </w:rPr>
        <w:t xml:space="preserve"> Ph.D. </w:t>
      </w:r>
    </w:p>
    <w:p w14:paraId="3341C0B1" w14:textId="2B7DB7A2" w:rsidR="00647EF0" w:rsidRPr="00951D00" w:rsidRDefault="00647EF0" w:rsidP="006978FC">
      <w:pPr>
        <w:spacing w:before="144"/>
        <w:rPr>
          <w:szCs w:val="24"/>
          <w:lang w:eastAsia="zh-CN"/>
        </w:rPr>
      </w:pPr>
      <w:r w:rsidRPr="00951D00">
        <w:rPr>
          <w:bCs/>
          <w:szCs w:val="24"/>
          <w:lang w:eastAsia="zh-CN"/>
        </w:rPr>
        <w:t>附件</w:t>
      </w:r>
    </w:p>
    <w:p w14:paraId="47177784" w14:textId="77777777" w:rsidR="00F012F8" w:rsidRDefault="00F012F8" w:rsidP="006978FC">
      <w:pPr>
        <w:spacing w:before="144"/>
        <w:rPr>
          <w:szCs w:val="24"/>
          <w:lang w:eastAsia="zh-CN"/>
        </w:rPr>
      </w:pPr>
    </w:p>
    <w:p w14:paraId="6A50E34F" w14:textId="77777777" w:rsidR="00F012F8" w:rsidRDefault="00F012F8" w:rsidP="006978FC">
      <w:pPr>
        <w:spacing w:before="144"/>
        <w:rPr>
          <w:szCs w:val="24"/>
          <w:lang w:eastAsia="zh-CN"/>
        </w:rPr>
        <w:sectPr w:rsidR="00F012F8" w:rsidSect="00C378EC">
          <w:footerReference w:type="default" r:id="rId16"/>
          <w:pgSz w:w="11907" w:h="16840" w:code="9"/>
          <w:pgMar w:top="1440" w:right="1797" w:bottom="1440" w:left="1797" w:header="851" w:footer="851" w:gutter="0"/>
          <w:pgNumType w:start="1"/>
          <w:cols w:space="720"/>
        </w:sectPr>
      </w:pPr>
    </w:p>
    <w:p w14:paraId="64055E50" w14:textId="727DEA97" w:rsidR="00A81F47" w:rsidRPr="006978FC" w:rsidRDefault="00BA270C" w:rsidP="006978FC">
      <w:pPr>
        <w:spacing w:before="144"/>
        <w:rPr>
          <w:b/>
          <w:bCs/>
          <w:szCs w:val="24"/>
          <w:lang w:eastAsia="zh-CN"/>
        </w:rPr>
      </w:pPr>
      <w:r w:rsidRPr="006978FC">
        <w:rPr>
          <w:szCs w:val="24"/>
          <w:lang w:eastAsia="zh-CN"/>
        </w:rPr>
        <w:lastRenderedPageBreak/>
        <w:t>附件</w:t>
      </w:r>
      <w:r w:rsidRPr="006978FC">
        <w:rPr>
          <w:szCs w:val="24"/>
          <w:lang w:eastAsia="zh-CN"/>
        </w:rPr>
        <w:t>1</w:t>
      </w:r>
    </w:p>
    <w:p w14:paraId="472C11C2" w14:textId="63AEA306" w:rsidR="00BA270C" w:rsidRPr="00951D00" w:rsidRDefault="00442CE6" w:rsidP="006978FC">
      <w:pPr>
        <w:spacing w:before="144"/>
        <w:rPr>
          <w:b/>
          <w:bCs/>
          <w:szCs w:val="24"/>
          <w:u w:val="single"/>
          <w:lang w:eastAsia="zh-CN"/>
        </w:rPr>
      </w:pPr>
      <w:r w:rsidRPr="00951D00">
        <w:rPr>
          <w:b/>
          <w:szCs w:val="24"/>
          <w:u w:val="single"/>
          <w:lang w:eastAsia="zh-CN"/>
        </w:rPr>
        <w:t>评估用于直接检测分枝杆菌属的体外诊断器械</w:t>
      </w:r>
      <w:r w:rsidRPr="00951D00">
        <w:rPr>
          <w:rFonts w:hint="eastAsia"/>
          <w:b/>
          <w:szCs w:val="24"/>
          <w:u w:val="single"/>
          <w:lang w:eastAsia="zh-CN"/>
        </w:rPr>
        <w:t>的审查标准</w:t>
      </w:r>
      <w:r w:rsidR="00BA270C" w:rsidRPr="00951D00">
        <w:rPr>
          <w:b/>
          <w:szCs w:val="24"/>
          <w:u w:val="single"/>
          <w:lang w:eastAsia="zh-CN"/>
        </w:rPr>
        <w:t>。（</w:t>
      </w:r>
      <w:r w:rsidR="00BA270C" w:rsidRPr="00951D00">
        <w:rPr>
          <w:b/>
          <w:szCs w:val="24"/>
          <w:u w:val="single"/>
          <w:lang w:eastAsia="zh-CN"/>
        </w:rPr>
        <w:t>DCLD /</w:t>
      </w:r>
      <w:r w:rsidR="00BA270C" w:rsidRPr="00951D00">
        <w:rPr>
          <w:b/>
          <w:szCs w:val="24"/>
          <w:u w:val="single"/>
          <w:lang w:eastAsia="zh-CN"/>
        </w:rPr>
        <w:t>微生</w:t>
      </w:r>
      <w:r w:rsidR="00907745" w:rsidRPr="00951D00">
        <w:rPr>
          <w:b/>
          <w:szCs w:val="24"/>
          <w:u w:val="single"/>
          <w:lang w:eastAsia="zh-CN"/>
        </w:rPr>
        <w:t>物学分部</w:t>
      </w:r>
      <w:r w:rsidR="00BA270C" w:rsidRPr="00951D00">
        <w:rPr>
          <w:b/>
          <w:szCs w:val="24"/>
          <w:u w:val="single"/>
          <w:lang w:eastAsia="zh-CN"/>
        </w:rPr>
        <w:t>）</w:t>
      </w:r>
    </w:p>
    <w:p w14:paraId="5260E0CF" w14:textId="3DB114FE" w:rsidR="00BA270C" w:rsidRPr="006978FC" w:rsidRDefault="00BA270C" w:rsidP="006978FC">
      <w:pPr>
        <w:spacing w:before="144"/>
        <w:rPr>
          <w:b/>
          <w:bCs/>
          <w:szCs w:val="24"/>
          <w:lang w:eastAsia="zh-CN"/>
        </w:rPr>
      </w:pPr>
      <w:r w:rsidRPr="006978FC">
        <w:rPr>
          <w:szCs w:val="24"/>
          <w:lang w:eastAsia="zh-CN"/>
        </w:rPr>
        <w:t>FDA</w:t>
      </w:r>
      <w:r w:rsidR="00442CE6" w:rsidRPr="006978FC">
        <w:rPr>
          <w:rFonts w:hint="eastAsia"/>
          <w:szCs w:val="24"/>
          <w:lang w:eastAsia="zh-CN"/>
        </w:rPr>
        <w:t>提供</w:t>
      </w:r>
      <w:r w:rsidRPr="006978FC">
        <w:rPr>
          <w:szCs w:val="24"/>
          <w:lang w:eastAsia="zh-CN"/>
        </w:rPr>
        <w:t>以下补充信息，以协助</w:t>
      </w:r>
      <w:r w:rsidR="00907745" w:rsidRPr="006978FC">
        <w:rPr>
          <w:szCs w:val="24"/>
          <w:lang w:eastAsia="zh-CN"/>
        </w:rPr>
        <w:t>申办方</w:t>
      </w:r>
      <w:r w:rsidR="00FA204D" w:rsidRPr="006978FC">
        <w:rPr>
          <w:szCs w:val="24"/>
          <w:lang w:eastAsia="zh-CN"/>
        </w:rPr>
        <w:t>采集</w:t>
      </w:r>
      <w:r w:rsidRPr="006978FC">
        <w:rPr>
          <w:szCs w:val="24"/>
          <w:lang w:eastAsia="zh-CN"/>
        </w:rPr>
        <w:t>数据和信息，</w:t>
      </w:r>
      <w:r w:rsidR="00442CE6" w:rsidRPr="006978FC">
        <w:rPr>
          <w:rFonts w:hint="eastAsia"/>
          <w:szCs w:val="24"/>
          <w:lang w:eastAsia="zh-CN"/>
        </w:rPr>
        <w:t>其中，此类</w:t>
      </w:r>
      <w:r w:rsidR="00442CE6" w:rsidRPr="006978FC">
        <w:rPr>
          <w:szCs w:val="24"/>
          <w:lang w:eastAsia="zh-CN"/>
        </w:rPr>
        <w:t>数据和信息</w:t>
      </w:r>
      <w:r w:rsidR="00442CE6" w:rsidRPr="006978FC">
        <w:rPr>
          <w:rFonts w:hint="eastAsia"/>
          <w:szCs w:val="24"/>
          <w:lang w:eastAsia="zh-CN"/>
        </w:rPr>
        <w:t>将</w:t>
      </w:r>
      <w:r w:rsidRPr="006978FC">
        <w:rPr>
          <w:szCs w:val="24"/>
          <w:lang w:eastAsia="zh-CN"/>
        </w:rPr>
        <w:t>用于评估用于检测结核分枝杆菌的新</w:t>
      </w:r>
      <w:r w:rsidR="00634EA5" w:rsidRPr="006978FC">
        <w:rPr>
          <w:szCs w:val="24"/>
          <w:lang w:eastAsia="zh-CN"/>
        </w:rPr>
        <w:t>器械</w:t>
      </w:r>
      <w:r w:rsidRPr="006978FC">
        <w:rPr>
          <w:szCs w:val="24"/>
          <w:lang w:eastAsia="zh-CN"/>
        </w:rPr>
        <w:t>的安全性和有效性：</w:t>
      </w:r>
    </w:p>
    <w:p w14:paraId="40FC2742" w14:textId="47E115FF" w:rsidR="00BA270C" w:rsidRPr="00951D00" w:rsidRDefault="00442CE6" w:rsidP="00951D00">
      <w:pPr>
        <w:pStyle w:val="a4"/>
        <w:numPr>
          <w:ilvl w:val="1"/>
          <w:numId w:val="66"/>
        </w:numPr>
        <w:spacing w:before="144"/>
        <w:ind w:left="480" w:hangingChars="200" w:hanging="480"/>
        <w:rPr>
          <w:bCs/>
          <w:szCs w:val="24"/>
          <w:lang w:eastAsia="zh-CN"/>
        </w:rPr>
      </w:pPr>
      <w:r w:rsidRPr="00951D00">
        <w:rPr>
          <w:rFonts w:hint="eastAsia"/>
          <w:szCs w:val="24"/>
          <w:lang w:eastAsia="zh-CN"/>
        </w:rPr>
        <w:t>样本</w:t>
      </w:r>
      <w:r w:rsidR="00BA270C" w:rsidRPr="00951D00">
        <w:rPr>
          <w:szCs w:val="24"/>
          <w:lang w:eastAsia="zh-CN"/>
        </w:rPr>
        <w:t>临床</w:t>
      </w:r>
      <w:r w:rsidRPr="00951D00">
        <w:rPr>
          <w:rFonts w:hint="eastAsia"/>
          <w:szCs w:val="24"/>
          <w:lang w:eastAsia="zh-CN"/>
        </w:rPr>
        <w:t>数据</w:t>
      </w:r>
      <w:r w:rsidR="00BA270C" w:rsidRPr="00951D00">
        <w:rPr>
          <w:szCs w:val="24"/>
          <w:lang w:eastAsia="zh-CN"/>
        </w:rPr>
        <w:t>表（附件</w:t>
      </w:r>
      <w:r w:rsidR="00BA270C" w:rsidRPr="00951D00">
        <w:rPr>
          <w:szCs w:val="24"/>
          <w:lang w:eastAsia="zh-CN"/>
        </w:rPr>
        <w:t>2</w:t>
      </w:r>
      <w:r w:rsidR="00BA270C" w:rsidRPr="00951D00">
        <w:rPr>
          <w:szCs w:val="24"/>
          <w:lang w:eastAsia="zh-CN"/>
        </w:rPr>
        <w:t>）</w:t>
      </w:r>
    </w:p>
    <w:p w14:paraId="247ADD0E" w14:textId="1FE5A511" w:rsidR="00BA270C" w:rsidRPr="006978FC" w:rsidRDefault="00BA270C" w:rsidP="00951D00">
      <w:pPr>
        <w:spacing w:before="144"/>
        <w:ind w:leftChars="200" w:left="480"/>
        <w:rPr>
          <w:b/>
          <w:bCs/>
          <w:szCs w:val="24"/>
          <w:lang w:eastAsia="zh-CN"/>
        </w:rPr>
      </w:pPr>
      <w:r w:rsidRPr="006978FC">
        <w:rPr>
          <w:szCs w:val="24"/>
          <w:lang w:eastAsia="zh-CN"/>
        </w:rPr>
        <w:t>该表格概述可用于</w:t>
      </w:r>
      <w:r w:rsidR="00442CE6" w:rsidRPr="006978FC">
        <w:rPr>
          <w:rFonts w:hint="eastAsia"/>
          <w:szCs w:val="24"/>
          <w:lang w:eastAsia="zh-CN"/>
        </w:rPr>
        <w:t>评价</w:t>
      </w:r>
      <w:r w:rsidRPr="006978FC">
        <w:rPr>
          <w:szCs w:val="24"/>
          <w:lang w:eastAsia="zh-CN"/>
        </w:rPr>
        <w:t>结核分枝杆菌检测</w:t>
      </w:r>
      <w:r w:rsidR="005D684B" w:rsidRPr="006978FC">
        <w:rPr>
          <w:szCs w:val="24"/>
          <w:lang w:eastAsia="zh-CN"/>
        </w:rPr>
        <w:t>器械</w:t>
      </w:r>
      <w:r w:rsidRPr="006978FC">
        <w:rPr>
          <w:szCs w:val="24"/>
          <w:lang w:eastAsia="zh-CN"/>
        </w:rPr>
        <w:t>的临床</w:t>
      </w:r>
      <w:r w:rsidR="00461D9C" w:rsidRPr="006978FC">
        <w:rPr>
          <w:szCs w:val="24"/>
          <w:lang w:eastAsia="zh-CN"/>
        </w:rPr>
        <w:t>灵敏度</w:t>
      </w:r>
      <w:r w:rsidRPr="006978FC">
        <w:rPr>
          <w:szCs w:val="24"/>
          <w:lang w:eastAsia="zh-CN"/>
        </w:rPr>
        <w:t>和特异性的最小临床信息。除人口统计信息外，还应记录以下信息以评估患者临床类别：</w:t>
      </w:r>
    </w:p>
    <w:p w14:paraId="5FF7B523" w14:textId="4229D135" w:rsidR="00A81F47" w:rsidRPr="00951D00" w:rsidRDefault="00BA270C" w:rsidP="00951D00">
      <w:pPr>
        <w:pStyle w:val="a4"/>
        <w:numPr>
          <w:ilvl w:val="1"/>
          <w:numId w:val="68"/>
        </w:numPr>
        <w:spacing w:before="144"/>
        <w:ind w:leftChars="200" w:left="960" w:hangingChars="200" w:hanging="480"/>
        <w:rPr>
          <w:bCs/>
          <w:szCs w:val="24"/>
          <w:lang w:eastAsia="zh-CN"/>
        </w:rPr>
      </w:pPr>
      <w:r w:rsidRPr="00951D00">
        <w:rPr>
          <w:szCs w:val="24"/>
          <w:lang w:eastAsia="zh-CN"/>
        </w:rPr>
        <w:t>结核病</w:t>
      </w:r>
      <w:r w:rsidR="00442CE6" w:rsidRPr="00951D00">
        <w:rPr>
          <w:rFonts w:hint="eastAsia"/>
          <w:szCs w:val="24"/>
          <w:lang w:eastAsia="zh-CN"/>
        </w:rPr>
        <w:t>的既往病</w:t>
      </w:r>
      <w:r w:rsidRPr="00951D00">
        <w:rPr>
          <w:szCs w:val="24"/>
          <w:lang w:eastAsia="zh-CN"/>
        </w:rPr>
        <w:t>史，包括患者诊断时间以及治疗是否有效</w:t>
      </w:r>
      <w:r w:rsidR="00F95C3F" w:rsidRPr="00951D00">
        <w:rPr>
          <w:szCs w:val="24"/>
          <w:lang w:eastAsia="zh-CN"/>
        </w:rPr>
        <w:t>；</w:t>
      </w:r>
      <w:r w:rsidR="00783585" w:rsidRPr="00951D00">
        <w:rPr>
          <w:rFonts w:hint="eastAsia"/>
          <w:szCs w:val="24"/>
          <w:lang w:eastAsia="zh-CN"/>
        </w:rPr>
        <w:t>先前</w:t>
      </w:r>
      <w:r w:rsidRPr="00951D00">
        <w:rPr>
          <w:szCs w:val="24"/>
          <w:lang w:eastAsia="zh-CN"/>
        </w:rPr>
        <w:t>的</w:t>
      </w:r>
      <w:r w:rsidRPr="00951D00">
        <w:rPr>
          <w:szCs w:val="24"/>
          <w:lang w:eastAsia="zh-CN"/>
        </w:rPr>
        <w:t>PPD</w:t>
      </w:r>
      <w:r w:rsidRPr="00951D00">
        <w:rPr>
          <w:szCs w:val="24"/>
          <w:lang w:eastAsia="zh-CN"/>
        </w:rPr>
        <w:t>是否</w:t>
      </w:r>
      <w:r w:rsidR="00783585" w:rsidRPr="00951D00">
        <w:rPr>
          <w:rFonts w:hint="eastAsia"/>
          <w:szCs w:val="24"/>
          <w:lang w:eastAsia="zh-CN"/>
        </w:rPr>
        <w:t>为阳性</w:t>
      </w:r>
      <w:r w:rsidR="00F95C3F" w:rsidRPr="00951D00">
        <w:rPr>
          <w:szCs w:val="24"/>
          <w:lang w:eastAsia="zh-CN"/>
        </w:rPr>
        <w:t>；</w:t>
      </w:r>
      <w:r w:rsidRPr="00951D00">
        <w:rPr>
          <w:szCs w:val="24"/>
          <w:lang w:eastAsia="zh-CN"/>
        </w:rPr>
        <w:t>患者的暴露史。</w:t>
      </w:r>
    </w:p>
    <w:p w14:paraId="66546364" w14:textId="67A18060" w:rsidR="00BA270C" w:rsidRPr="00951D00" w:rsidRDefault="00C278F3" w:rsidP="00951D00">
      <w:pPr>
        <w:pStyle w:val="a4"/>
        <w:numPr>
          <w:ilvl w:val="1"/>
          <w:numId w:val="68"/>
        </w:numPr>
        <w:spacing w:before="144"/>
        <w:ind w:leftChars="200" w:left="960" w:hangingChars="200" w:hanging="480"/>
        <w:rPr>
          <w:bCs/>
          <w:szCs w:val="24"/>
          <w:lang w:eastAsia="zh-CN"/>
        </w:rPr>
      </w:pPr>
      <w:r w:rsidRPr="00951D00">
        <w:rPr>
          <w:rFonts w:hint="eastAsia"/>
          <w:szCs w:val="24"/>
          <w:lang w:eastAsia="zh-CN"/>
        </w:rPr>
        <w:t>最新</w:t>
      </w:r>
      <w:r w:rsidR="00BA270C" w:rsidRPr="00951D00">
        <w:rPr>
          <w:szCs w:val="24"/>
          <w:lang w:eastAsia="zh-CN"/>
        </w:rPr>
        <w:t>临床</w:t>
      </w:r>
      <w:r w:rsidR="00783585" w:rsidRPr="00951D00">
        <w:rPr>
          <w:rFonts w:hint="eastAsia"/>
          <w:szCs w:val="24"/>
          <w:lang w:eastAsia="zh-CN"/>
        </w:rPr>
        <w:t>评价</w:t>
      </w:r>
      <w:r w:rsidRPr="00951D00">
        <w:rPr>
          <w:rFonts w:hint="eastAsia"/>
          <w:szCs w:val="24"/>
          <w:lang w:eastAsia="zh-CN"/>
        </w:rPr>
        <w:t>来</w:t>
      </w:r>
      <w:r w:rsidR="00783585" w:rsidRPr="00951D00">
        <w:rPr>
          <w:rFonts w:hint="eastAsia"/>
          <w:szCs w:val="24"/>
          <w:lang w:eastAsia="zh-CN"/>
        </w:rPr>
        <w:t>用于</w:t>
      </w:r>
      <w:r w:rsidR="00BA270C" w:rsidRPr="00951D00">
        <w:rPr>
          <w:szCs w:val="24"/>
          <w:lang w:eastAsia="zh-CN"/>
        </w:rPr>
        <w:t>评估患者诊断。</w:t>
      </w:r>
      <w:r w:rsidR="00783585" w:rsidRPr="00951D00">
        <w:rPr>
          <w:rFonts w:hint="eastAsia"/>
          <w:szCs w:val="24"/>
          <w:lang w:eastAsia="zh-CN"/>
        </w:rPr>
        <w:t>在对培养基进行排序后，</w:t>
      </w:r>
      <w:r w:rsidR="00783585" w:rsidRPr="00951D00">
        <w:rPr>
          <w:szCs w:val="24"/>
          <w:lang w:eastAsia="zh-CN"/>
        </w:rPr>
        <w:t>必须</w:t>
      </w:r>
      <w:r w:rsidR="00783585" w:rsidRPr="00951D00">
        <w:rPr>
          <w:rFonts w:hint="eastAsia"/>
          <w:szCs w:val="24"/>
          <w:lang w:eastAsia="zh-CN"/>
        </w:rPr>
        <w:t>从</w:t>
      </w:r>
      <w:r w:rsidR="00783585" w:rsidRPr="00951D00">
        <w:rPr>
          <w:szCs w:val="24"/>
          <w:lang w:eastAsia="zh-CN"/>
        </w:rPr>
        <w:t>患者图表前瞻性地获得</w:t>
      </w:r>
      <w:r w:rsidR="00BA270C" w:rsidRPr="00951D00">
        <w:rPr>
          <w:szCs w:val="24"/>
          <w:lang w:eastAsia="zh-CN"/>
        </w:rPr>
        <w:t>临床文献资料。</w:t>
      </w:r>
    </w:p>
    <w:p w14:paraId="01990730" w14:textId="77777777" w:rsidR="00434403" w:rsidRDefault="00951D00" w:rsidP="00434403">
      <w:pPr>
        <w:spacing w:before="144"/>
        <w:ind w:left="960"/>
        <w:rPr>
          <w:szCs w:val="24"/>
          <w:lang w:eastAsia="zh-CN"/>
        </w:rPr>
      </w:pPr>
      <w:r>
        <w:rPr>
          <w:rFonts w:hint="eastAsia"/>
          <w:szCs w:val="24"/>
          <w:lang w:eastAsia="zh-CN"/>
        </w:rPr>
        <w:t>（</w:t>
      </w:r>
      <w:r>
        <w:rPr>
          <w:rFonts w:hint="eastAsia"/>
          <w:szCs w:val="24"/>
          <w:lang w:eastAsia="zh-CN"/>
        </w:rPr>
        <w:t>1</w:t>
      </w:r>
      <w:r>
        <w:rPr>
          <w:rFonts w:hint="eastAsia"/>
          <w:szCs w:val="24"/>
          <w:lang w:eastAsia="zh-CN"/>
        </w:rPr>
        <w:t>）</w:t>
      </w:r>
      <w:r w:rsidR="00BA270C" w:rsidRPr="00951D00">
        <w:rPr>
          <w:szCs w:val="24"/>
          <w:lang w:eastAsia="zh-CN"/>
        </w:rPr>
        <w:t>在当前临床表现中完成</w:t>
      </w:r>
      <w:r w:rsidR="00783585" w:rsidRPr="00951D00">
        <w:rPr>
          <w:rFonts w:hint="eastAsia"/>
          <w:szCs w:val="24"/>
          <w:lang w:eastAsia="zh-CN"/>
        </w:rPr>
        <w:t>的</w:t>
      </w:r>
      <w:r w:rsidR="00BA270C" w:rsidRPr="00951D00">
        <w:rPr>
          <w:szCs w:val="24"/>
          <w:lang w:eastAsia="zh-CN"/>
        </w:rPr>
        <w:t>PPD</w:t>
      </w:r>
      <w:r w:rsidR="00BA270C" w:rsidRPr="00951D00">
        <w:rPr>
          <w:szCs w:val="24"/>
          <w:lang w:eastAsia="zh-CN"/>
        </w:rPr>
        <w:t>。</w:t>
      </w:r>
    </w:p>
    <w:p w14:paraId="7BB170EF" w14:textId="77777777" w:rsidR="00434403" w:rsidRDefault="00434403" w:rsidP="00434403">
      <w:pPr>
        <w:spacing w:before="144"/>
        <w:ind w:left="960"/>
        <w:rPr>
          <w:szCs w:val="24"/>
          <w:lang w:eastAsia="zh-CN"/>
        </w:rPr>
      </w:pPr>
      <w:r>
        <w:rPr>
          <w:rFonts w:hint="eastAsia"/>
          <w:szCs w:val="24"/>
          <w:lang w:eastAsia="zh-CN"/>
        </w:rPr>
        <w:t>（</w:t>
      </w:r>
      <w:r>
        <w:rPr>
          <w:rFonts w:hint="eastAsia"/>
          <w:szCs w:val="24"/>
          <w:lang w:eastAsia="zh-CN"/>
        </w:rPr>
        <w:t>2</w:t>
      </w:r>
      <w:r>
        <w:rPr>
          <w:rFonts w:hint="eastAsia"/>
          <w:szCs w:val="24"/>
          <w:lang w:eastAsia="zh-CN"/>
        </w:rPr>
        <w:t>）</w:t>
      </w:r>
      <w:r w:rsidR="00BA270C" w:rsidRPr="00434403">
        <w:rPr>
          <w:szCs w:val="24"/>
          <w:lang w:eastAsia="zh-CN"/>
        </w:rPr>
        <w:t>射线照相结果</w:t>
      </w:r>
    </w:p>
    <w:p w14:paraId="6968CDBF" w14:textId="614678C8" w:rsidR="00BA270C" w:rsidRPr="00434403" w:rsidRDefault="00434403" w:rsidP="00434403">
      <w:pPr>
        <w:spacing w:before="144"/>
        <w:ind w:left="960"/>
        <w:rPr>
          <w:szCs w:val="24"/>
          <w:lang w:eastAsia="zh-CN"/>
        </w:rPr>
      </w:pPr>
      <w:r>
        <w:rPr>
          <w:rFonts w:hint="eastAsia"/>
          <w:szCs w:val="24"/>
          <w:lang w:eastAsia="zh-CN"/>
        </w:rPr>
        <w:t>（</w:t>
      </w:r>
      <w:r>
        <w:rPr>
          <w:rFonts w:hint="eastAsia"/>
          <w:szCs w:val="24"/>
          <w:lang w:eastAsia="zh-CN"/>
        </w:rPr>
        <w:t>3</w:t>
      </w:r>
      <w:r>
        <w:rPr>
          <w:rFonts w:hint="eastAsia"/>
          <w:szCs w:val="24"/>
          <w:lang w:eastAsia="zh-CN"/>
        </w:rPr>
        <w:t>）</w:t>
      </w:r>
      <w:r w:rsidR="00783585" w:rsidRPr="00434403">
        <w:rPr>
          <w:rFonts w:hint="eastAsia"/>
          <w:szCs w:val="24"/>
          <w:lang w:eastAsia="zh-CN"/>
        </w:rPr>
        <w:t>当前</w:t>
      </w:r>
      <w:r w:rsidR="00BA270C" w:rsidRPr="00434403">
        <w:rPr>
          <w:szCs w:val="24"/>
          <w:lang w:eastAsia="zh-CN"/>
        </w:rPr>
        <w:t>细菌</w:t>
      </w:r>
      <w:r w:rsidR="00783585" w:rsidRPr="00434403">
        <w:rPr>
          <w:rFonts w:hint="eastAsia"/>
          <w:szCs w:val="24"/>
          <w:lang w:eastAsia="zh-CN"/>
        </w:rPr>
        <w:t>试验</w:t>
      </w:r>
    </w:p>
    <w:p w14:paraId="37738498" w14:textId="1CD47585" w:rsidR="00A81F47" w:rsidRPr="00434403" w:rsidRDefault="00783585" w:rsidP="00434403">
      <w:pPr>
        <w:pStyle w:val="a4"/>
        <w:numPr>
          <w:ilvl w:val="1"/>
          <w:numId w:val="68"/>
        </w:numPr>
        <w:spacing w:before="144"/>
        <w:ind w:leftChars="200" w:left="960" w:hangingChars="200" w:hanging="480"/>
        <w:rPr>
          <w:szCs w:val="24"/>
          <w:lang w:eastAsia="zh-CN"/>
        </w:rPr>
      </w:pPr>
      <w:r w:rsidRPr="006978FC">
        <w:rPr>
          <w:rFonts w:hint="eastAsia"/>
          <w:szCs w:val="24"/>
          <w:lang w:eastAsia="zh-CN"/>
        </w:rPr>
        <w:t>当前</w:t>
      </w:r>
      <w:r w:rsidR="00BA270C" w:rsidRPr="006978FC">
        <w:rPr>
          <w:szCs w:val="24"/>
          <w:lang w:eastAsia="zh-CN"/>
        </w:rPr>
        <w:t>临床诊断或疑似诊断</w:t>
      </w:r>
      <w:r w:rsidR="00461D9C" w:rsidRPr="006978FC">
        <w:rPr>
          <w:szCs w:val="24"/>
          <w:lang w:eastAsia="zh-CN"/>
        </w:rPr>
        <w:t>[</w:t>
      </w:r>
      <w:r w:rsidR="00BA270C" w:rsidRPr="006978FC">
        <w:rPr>
          <w:szCs w:val="24"/>
          <w:lang w:eastAsia="zh-CN"/>
        </w:rPr>
        <w:t>ATS</w:t>
      </w:r>
      <w:r w:rsidR="00BA270C" w:rsidRPr="006978FC">
        <w:rPr>
          <w:szCs w:val="24"/>
          <w:lang w:eastAsia="zh-CN"/>
        </w:rPr>
        <w:t>（美国</w:t>
      </w:r>
      <w:proofErr w:type="gramStart"/>
      <w:r w:rsidR="00BA270C" w:rsidRPr="006978FC">
        <w:rPr>
          <w:szCs w:val="24"/>
          <w:lang w:eastAsia="zh-CN"/>
        </w:rPr>
        <w:t>胸科学</w:t>
      </w:r>
      <w:proofErr w:type="gramEnd"/>
      <w:r w:rsidR="00BA270C" w:rsidRPr="006978FC">
        <w:rPr>
          <w:szCs w:val="24"/>
          <w:lang w:eastAsia="zh-CN"/>
        </w:rPr>
        <w:t>会）患者分类</w:t>
      </w:r>
      <w:r w:rsidR="00461D9C" w:rsidRPr="006978FC">
        <w:rPr>
          <w:szCs w:val="24"/>
          <w:lang w:eastAsia="zh-CN"/>
        </w:rPr>
        <w:t>]</w:t>
      </w:r>
      <w:r w:rsidR="00BA270C" w:rsidRPr="006978FC">
        <w:rPr>
          <w:szCs w:val="24"/>
          <w:lang w:eastAsia="zh-CN"/>
        </w:rPr>
        <w:t>。</w:t>
      </w:r>
    </w:p>
    <w:p w14:paraId="23A3D030" w14:textId="17A665B4" w:rsidR="004A1BF5" w:rsidRPr="006978FC" w:rsidRDefault="004A1BF5" w:rsidP="00434403">
      <w:pPr>
        <w:spacing w:before="144"/>
        <w:ind w:leftChars="400" w:left="960"/>
        <w:rPr>
          <w:b/>
          <w:bCs/>
          <w:szCs w:val="24"/>
          <w:lang w:eastAsia="zh-CN"/>
        </w:rPr>
      </w:pPr>
      <w:r w:rsidRPr="006978FC">
        <w:rPr>
          <w:szCs w:val="24"/>
          <w:lang w:eastAsia="zh-CN"/>
        </w:rPr>
        <w:t>虽然</w:t>
      </w:r>
      <w:r w:rsidR="00783585" w:rsidRPr="006978FC">
        <w:rPr>
          <w:rFonts w:hint="eastAsia"/>
          <w:szCs w:val="24"/>
          <w:lang w:eastAsia="zh-CN"/>
        </w:rPr>
        <w:t>随着新技术的出现以及对</w:t>
      </w:r>
      <w:r w:rsidR="00783585" w:rsidRPr="006978FC">
        <w:rPr>
          <w:szCs w:val="24"/>
          <w:lang w:eastAsia="zh-CN"/>
        </w:rPr>
        <w:t>不同患者</w:t>
      </w:r>
      <w:r w:rsidR="00783585" w:rsidRPr="006978FC">
        <w:rPr>
          <w:rFonts w:hint="eastAsia"/>
          <w:szCs w:val="24"/>
          <w:lang w:eastAsia="zh-CN"/>
        </w:rPr>
        <w:t>人群</w:t>
      </w:r>
      <w:r w:rsidR="00783585" w:rsidRPr="006978FC">
        <w:rPr>
          <w:szCs w:val="24"/>
          <w:lang w:eastAsia="zh-CN"/>
        </w:rPr>
        <w:t>中对发病机理的了解越来越多</w:t>
      </w:r>
      <w:r w:rsidR="00783585" w:rsidRPr="006978FC">
        <w:rPr>
          <w:rFonts w:hint="eastAsia"/>
          <w:szCs w:val="24"/>
          <w:lang w:eastAsia="zh-CN"/>
        </w:rPr>
        <w:t>，对</w:t>
      </w:r>
      <w:r w:rsidRPr="006978FC">
        <w:rPr>
          <w:szCs w:val="24"/>
          <w:lang w:eastAsia="zh-CN"/>
        </w:rPr>
        <w:t>结核病的诊断</w:t>
      </w:r>
      <w:r w:rsidR="00783585" w:rsidRPr="006978FC">
        <w:rPr>
          <w:rFonts w:hint="eastAsia"/>
          <w:szCs w:val="24"/>
          <w:lang w:eastAsia="zh-CN"/>
        </w:rPr>
        <w:t>、</w:t>
      </w:r>
      <w:r w:rsidRPr="006978FC">
        <w:rPr>
          <w:szCs w:val="24"/>
          <w:lang w:eastAsia="zh-CN"/>
        </w:rPr>
        <w:t>治疗和</w:t>
      </w:r>
      <w:proofErr w:type="gramStart"/>
      <w:r w:rsidRPr="006978FC">
        <w:rPr>
          <w:szCs w:val="24"/>
          <w:lang w:eastAsia="zh-CN"/>
        </w:rPr>
        <w:t>控制正</w:t>
      </w:r>
      <w:proofErr w:type="gramEnd"/>
      <w:r w:rsidR="00783585" w:rsidRPr="006978FC">
        <w:rPr>
          <w:rFonts w:hint="eastAsia"/>
          <w:szCs w:val="24"/>
          <w:lang w:eastAsia="zh-CN"/>
        </w:rPr>
        <w:t>不断改进</w:t>
      </w:r>
      <w:r w:rsidRPr="006978FC">
        <w:rPr>
          <w:szCs w:val="24"/>
          <w:lang w:eastAsia="zh-CN"/>
        </w:rPr>
        <w:t>，但诊断标准和结核</w:t>
      </w:r>
      <w:r w:rsidR="00783585" w:rsidRPr="006978FC">
        <w:rPr>
          <w:szCs w:val="24"/>
          <w:lang w:eastAsia="zh-CN"/>
        </w:rPr>
        <w:t>病</w:t>
      </w:r>
      <w:r w:rsidRPr="006978FC">
        <w:rPr>
          <w:szCs w:val="24"/>
          <w:lang w:eastAsia="zh-CN"/>
        </w:rPr>
        <w:t>分类中</w:t>
      </w:r>
      <w:r w:rsidR="00783585" w:rsidRPr="006978FC">
        <w:rPr>
          <w:rFonts w:hint="eastAsia"/>
          <w:szCs w:val="24"/>
          <w:lang w:eastAsia="zh-CN"/>
        </w:rPr>
        <w:t>所述</w:t>
      </w:r>
      <w:r w:rsidRPr="006978FC">
        <w:rPr>
          <w:szCs w:val="24"/>
          <w:lang w:eastAsia="zh-CN"/>
        </w:rPr>
        <w:t>的</w:t>
      </w:r>
      <w:r w:rsidR="00783585" w:rsidRPr="006978FC">
        <w:rPr>
          <w:rFonts w:hint="eastAsia"/>
          <w:szCs w:val="24"/>
          <w:lang w:eastAsia="zh-CN"/>
        </w:rPr>
        <w:t>、有关</w:t>
      </w:r>
      <w:r w:rsidR="00783585" w:rsidRPr="006978FC">
        <w:rPr>
          <w:szCs w:val="24"/>
          <w:lang w:eastAsia="zh-CN"/>
        </w:rPr>
        <w:t>暴露于和</w:t>
      </w:r>
      <w:r w:rsidR="00783585" w:rsidRPr="006978FC">
        <w:rPr>
          <w:szCs w:val="24"/>
          <w:lang w:eastAsia="zh-CN"/>
        </w:rPr>
        <w:t>/</w:t>
      </w:r>
      <w:r w:rsidR="00783585" w:rsidRPr="006978FC">
        <w:rPr>
          <w:szCs w:val="24"/>
          <w:lang w:eastAsia="zh-CN"/>
        </w:rPr>
        <w:t>或感染结核分枝杆菌的人的分类</w:t>
      </w:r>
      <w:r w:rsidR="00783585" w:rsidRPr="006978FC">
        <w:rPr>
          <w:rFonts w:hint="eastAsia"/>
          <w:szCs w:val="24"/>
          <w:lang w:eastAsia="zh-CN"/>
        </w:rPr>
        <w:t>的</w:t>
      </w:r>
      <w:r w:rsidRPr="006978FC">
        <w:rPr>
          <w:szCs w:val="24"/>
          <w:lang w:eastAsia="zh-CN"/>
        </w:rPr>
        <w:t>ATS-CDC</w:t>
      </w:r>
      <w:r w:rsidR="00783585" w:rsidRPr="006978FC">
        <w:rPr>
          <w:rFonts w:hint="eastAsia"/>
          <w:szCs w:val="24"/>
          <w:lang w:eastAsia="zh-CN"/>
        </w:rPr>
        <w:t>建议</w:t>
      </w:r>
      <w:r w:rsidRPr="006978FC">
        <w:rPr>
          <w:szCs w:val="24"/>
          <w:lang w:eastAsia="zh-CN"/>
        </w:rPr>
        <w:t>（</w:t>
      </w:r>
      <w:r w:rsidR="00783585" w:rsidRPr="006978FC">
        <w:rPr>
          <w:rFonts w:hint="eastAsia"/>
          <w:szCs w:val="24"/>
          <w:lang w:eastAsia="zh-CN"/>
        </w:rPr>
        <w:t>美国呼吸疾病评论</w:t>
      </w:r>
      <w:r w:rsidRPr="006978FC">
        <w:rPr>
          <w:szCs w:val="24"/>
          <w:lang w:eastAsia="zh-CN"/>
        </w:rPr>
        <w:t>，</w:t>
      </w:r>
      <w:r w:rsidRPr="006978FC">
        <w:rPr>
          <w:szCs w:val="24"/>
          <w:lang w:eastAsia="zh-CN"/>
        </w:rPr>
        <w:t>1990</w:t>
      </w:r>
      <w:r w:rsidR="00783585" w:rsidRPr="006978FC">
        <w:rPr>
          <w:rFonts w:hint="eastAsia"/>
          <w:szCs w:val="24"/>
          <w:lang w:eastAsia="zh-CN"/>
        </w:rPr>
        <w:t>年</w:t>
      </w:r>
      <w:r w:rsidR="00C278F3" w:rsidRPr="006978FC">
        <w:rPr>
          <w:szCs w:val="24"/>
          <w:lang w:eastAsia="zh-CN"/>
        </w:rPr>
        <w:t>；</w:t>
      </w:r>
      <w:r w:rsidRPr="006978FC">
        <w:rPr>
          <w:szCs w:val="24"/>
          <w:lang w:eastAsia="zh-CN"/>
        </w:rPr>
        <w:t>142</w:t>
      </w:r>
      <w:r w:rsidRPr="006978FC">
        <w:rPr>
          <w:szCs w:val="24"/>
          <w:lang w:eastAsia="zh-CN"/>
        </w:rPr>
        <w:t>：</w:t>
      </w:r>
      <w:r w:rsidRPr="006978FC">
        <w:rPr>
          <w:szCs w:val="24"/>
          <w:lang w:eastAsia="zh-CN"/>
        </w:rPr>
        <w:t>725- 735</w:t>
      </w:r>
      <w:r w:rsidRPr="006978FC">
        <w:rPr>
          <w:szCs w:val="24"/>
          <w:lang w:eastAsia="zh-CN"/>
        </w:rPr>
        <w:t>）</w:t>
      </w:r>
      <w:r w:rsidR="00783585" w:rsidRPr="006978FC">
        <w:rPr>
          <w:rFonts w:hint="eastAsia"/>
          <w:szCs w:val="24"/>
          <w:lang w:eastAsia="zh-CN"/>
        </w:rPr>
        <w:t>也</w:t>
      </w:r>
      <w:r w:rsidRPr="006978FC">
        <w:rPr>
          <w:szCs w:val="24"/>
          <w:lang w:eastAsia="zh-CN"/>
        </w:rPr>
        <w:t>适用于患者分类。为了确定任何用于直接检测</w:t>
      </w:r>
      <w:r w:rsidR="00783585" w:rsidRPr="006978FC">
        <w:rPr>
          <w:szCs w:val="24"/>
          <w:lang w:eastAsia="zh-CN"/>
        </w:rPr>
        <w:t>结核分枝杆菌</w:t>
      </w:r>
      <w:r w:rsidRPr="006978FC">
        <w:rPr>
          <w:szCs w:val="24"/>
          <w:lang w:eastAsia="zh-CN"/>
        </w:rPr>
        <w:t>的</w:t>
      </w:r>
      <w:r w:rsidR="005D684B" w:rsidRPr="006978FC">
        <w:rPr>
          <w:szCs w:val="24"/>
          <w:lang w:eastAsia="zh-CN"/>
        </w:rPr>
        <w:t>器械</w:t>
      </w:r>
      <w:r w:rsidRPr="006978FC">
        <w:rPr>
          <w:szCs w:val="24"/>
          <w:lang w:eastAsia="zh-CN"/>
        </w:rPr>
        <w:t>的安全性和有效性，必须确定</w:t>
      </w:r>
      <w:r w:rsidR="00783585" w:rsidRPr="006978FC">
        <w:rPr>
          <w:rFonts w:hint="eastAsia"/>
          <w:szCs w:val="24"/>
          <w:lang w:eastAsia="zh-CN"/>
        </w:rPr>
        <w:t>该</w:t>
      </w:r>
      <w:r w:rsidR="0011602E" w:rsidRPr="006978FC">
        <w:rPr>
          <w:szCs w:val="24"/>
          <w:lang w:eastAsia="zh-CN"/>
        </w:rPr>
        <w:t>试验</w:t>
      </w:r>
      <w:r w:rsidR="00783585" w:rsidRPr="006978FC">
        <w:rPr>
          <w:rFonts w:hint="eastAsia"/>
          <w:szCs w:val="24"/>
          <w:lang w:eastAsia="zh-CN"/>
        </w:rPr>
        <w:t>所适用</w:t>
      </w:r>
      <w:r w:rsidRPr="006978FC">
        <w:rPr>
          <w:szCs w:val="24"/>
          <w:lang w:eastAsia="zh-CN"/>
        </w:rPr>
        <w:t>的患者</w:t>
      </w:r>
      <w:r w:rsidR="00783585" w:rsidRPr="006978FC">
        <w:rPr>
          <w:rFonts w:hint="eastAsia"/>
          <w:szCs w:val="24"/>
          <w:lang w:eastAsia="zh-CN"/>
        </w:rPr>
        <w:t>人群</w:t>
      </w:r>
      <w:r w:rsidRPr="006978FC">
        <w:rPr>
          <w:szCs w:val="24"/>
          <w:lang w:eastAsia="zh-CN"/>
        </w:rPr>
        <w:t>。</w:t>
      </w:r>
    </w:p>
    <w:p w14:paraId="07BC31BD" w14:textId="566FDD0B" w:rsidR="00434403" w:rsidRDefault="00434403" w:rsidP="006978FC">
      <w:pPr>
        <w:spacing w:before="144"/>
        <w:rPr>
          <w:b/>
          <w:bCs/>
          <w:szCs w:val="24"/>
          <w:lang w:eastAsia="zh-CN"/>
        </w:rPr>
      </w:pPr>
      <w:r>
        <w:rPr>
          <w:b/>
          <w:bCs/>
          <w:szCs w:val="24"/>
          <w:lang w:eastAsia="zh-CN"/>
        </w:rPr>
        <w:br w:type="page"/>
      </w:r>
    </w:p>
    <w:p w14:paraId="67685851" w14:textId="56A0A4FB" w:rsidR="004A1BF5" w:rsidRPr="006978FC" w:rsidRDefault="00783585" w:rsidP="00434403">
      <w:pPr>
        <w:spacing w:before="144"/>
        <w:ind w:leftChars="400" w:left="960"/>
        <w:rPr>
          <w:b/>
          <w:bCs/>
          <w:szCs w:val="24"/>
          <w:lang w:eastAsia="zh-CN"/>
        </w:rPr>
      </w:pPr>
      <w:r w:rsidRPr="006978FC">
        <w:rPr>
          <w:szCs w:val="24"/>
          <w:lang w:eastAsia="zh-CN"/>
        </w:rPr>
        <w:lastRenderedPageBreak/>
        <w:t>对于</w:t>
      </w:r>
      <w:r w:rsidRPr="006978FC">
        <w:rPr>
          <w:rFonts w:hint="eastAsia"/>
          <w:szCs w:val="24"/>
          <w:lang w:eastAsia="zh-CN"/>
        </w:rPr>
        <w:t>用于</w:t>
      </w:r>
      <w:r w:rsidRPr="006978FC">
        <w:rPr>
          <w:szCs w:val="24"/>
          <w:lang w:eastAsia="zh-CN"/>
        </w:rPr>
        <w:t>直接检测</w:t>
      </w:r>
      <w:r w:rsidR="004A1BF5" w:rsidRPr="006978FC">
        <w:rPr>
          <w:szCs w:val="24"/>
          <w:lang w:eastAsia="zh-CN"/>
        </w:rPr>
        <w:t>患者</w:t>
      </w:r>
      <w:r w:rsidR="0011602E" w:rsidRPr="006978FC">
        <w:rPr>
          <w:szCs w:val="24"/>
          <w:lang w:eastAsia="zh-CN"/>
        </w:rPr>
        <w:t>样本</w:t>
      </w:r>
      <w:r w:rsidR="004A1BF5" w:rsidRPr="006978FC">
        <w:rPr>
          <w:szCs w:val="24"/>
          <w:lang w:eastAsia="zh-CN"/>
        </w:rPr>
        <w:t>中</w:t>
      </w:r>
      <w:r w:rsidRPr="006978FC">
        <w:rPr>
          <w:rFonts w:hint="eastAsia"/>
          <w:szCs w:val="24"/>
          <w:lang w:eastAsia="zh-CN"/>
        </w:rPr>
        <w:t>的</w:t>
      </w:r>
      <w:r w:rsidR="004A1BF5" w:rsidRPr="006978FC">
        <w:rPr>
          <w:szCs w:val="24"/>
          <w:lang w:eastAsia="zh-CN"/>
        </w:rPr>
        <w:t>结核分枝杆菌的</w:t>
      </w:r>
      <w:r w:rsidR="005D684B" w:rsidRPr="006978FC">
        <w:rPr>
          <w:szCs w:val="24"/>
          <w:lang w:eastAsia="zh-CN"/>
        </w:rPr>
        <w:t>器械</w:t>
      </w:r>
      <w:r w:rsidR="004A1BF5" w:rsidRPr="006978FC">
        <w:rPr>
          <w:szCs w:val="24"/>
          <w:lang w:eastAsia="zh-CN"/>
        </w:rPr>
        <w:t>，临床</w:t>
      </w:r>
      <w:r w:rsidR="00AD0A44" w:rsidRPr="006978FC">
        <w:rPr>
          <w:rFonts w:hint="eastAsia"/>
          <w:szCs w:val="24"/>
          <w:lang w:eastAsia="zh-CN"/>
        </w:rPr>
        <w:t>有效性</w:t>
      </w:r>
      <w:r w:rsidR="004A1BF5" w:rsidRPr="006978FC">
        <w:rPr>
          <w:szCs w:val="24"/>
          <w:lang w:eastAsia="zh-CN"/>
        </w:rPr>
        <w:t>是检测新的结核病例，以便启动适当的化学疗法并分离患者以控制进一步的传播。</w:t>
      </w:r>
      <w:r w:rsidR="004F3DB7" w:rsidRPr="006978FC">
        <w:rPr>
          <w:rFonts w:hint="eastAsia"/>
          <w:szCs w:val="24"/>
          <w:lang w:eastAsia="zh-CN"/>
        </w:rPr>
        <w:t>无法因对</w:t>
      </w:r>
      <w:r w:rsidR="004F3DB7" w:rsidRPr="006978FC">
        <w:rPr>
          <w:szCs w:val="24"/>
          <w:lang w:eastAsia="zh-CN"/>
        </w:rPr>
        <w:t>大量已</w:t>
      </w:r>
      <w:r w:rsidR="004A1BF5" w:rsidRPr="006978FC">
        <w:rPr>
          <w:szCs w:val="24"/>
          <w:lang w:eastAsia="zh-CN"/>
        </w:rPr>
        <w:t>被诊断患有结核病的患者</w:t>
      </w:r>
      <w:r w:rsidR="004F3DB7" w:rsidRPr="006978FC">
        <w:rPr>
          <w:rFonts w:hint="eastAsia"/>
          <w:szCs w:val="24"/>
          <w:lang w:eastAsia="zh-CN"/>
        </w:rPr>
        <w:t>进行测试而确定适用于具有疑似</w:t>
      </w:r>
      <w:r w:rsidR="004A1BF5" w:rsidRPr="006978FC">
        <w:rPr>
          <w:szCs w:val="24"/>
          <w:lang w:eastAsia="zh-CN"/>
        </w:rPr>
        <w:t>结核病</w:t>
      </w:r>
      <w:r w:rsidR="004F3DB7" w:rsidRPr="006978FC">
        <w:rPr>
          <w:rFonts w:hint="eastAsia"/>
          <w:szCs w:val="24"/>
          <w:lang w:eastAsia="zh-CN"/>
        </w:rPr>
        <w:t>并呈现</w:t>
      </w:r>
      <w:r w:rsidR="004A1BF5" w:rsidRPr="006978FC">
        <w:rPr>
          <w:szCs w:val="24"/>
          <w:lang w:eastAsia="zh-CN"/>
        </w:rPr>
        <w:t>最大的公共卫生关注的患者的</w:t>
      </w:r>
      <w:r w:rsidR="004F3DB7" w:rsidRPr="006978FC">
        <w:rPr>
          <w:rFonts w:hint="eastAsia"/>
          <w:szCs w:val="24"/>
          <w:lang w:eastAsia="zh-CN"/>
        </w:rPr>
        <w:t>器械的</w:t>
      </w:r>
      <w:r w:rsidR="004A1BF5" w:rsidRPr="006978FC">
        <w:rPr>
          <w:szCs w:val="24"/>
          <w:lang w:eastAsia="zh-CN"/>
        </w:rPr>
        <w:t>安全性和有效性。因此，</w:t>
      </w:r>
      <w:r w:rsidR="004A1BF5" w:rsidRPr="006978FC">
        <w:rPr>
          <w:szCs w:val="24"/>
          <w:lang w:eastAsia="zh-CN"/>
        </w:rPr>
        <w:t>FDA</w:t>
      </w:r>
      <w:r w:rsidR="004A1BF5" w:rsidRPr="006978FC">
        <w:rPr>
          <w:szCs w:val="24"/>
          <w:lang w:eastAsia="zh-CN"/>
        </w:rPr>
        <w:t>不仅</w:t>
      </w:r>
      <w:r w:rsidR="004F3DB7" w:rsidRPr="006978FC">
        <w:rPr>
          <w:szCs w:val="24"/>
          <w:lang w:eastAsia="zh-CN"/>
        </w:rPr>
        <w:t>将</w:t>
      </w:r>
      <w:r w:rsidR="004F3DB7" w:rsidRPr="006978FC">
        <w:rPr>
          <w:rFonts w:hint="eastAsia"/>
          <w:szCs w:val="24"/>
          <w:lang w:eastAsia="zh-CN"/>
        </w:rPr>
        <w:t>评价</w:t>
      </w:r>
      <w:r w:rsidR="004A1BF5" w:rsidRPr="006978FC">
        <w:rPr>
          <w:szCs w:val="24"/>
          <w:lang w:eastAsia="zh-CN"/>
        </w:rPr>
        <w:t>与</w:t>
      </w:r>
      <w:r w:rsidR="004F3DB7" w:rsidRPr="006978FC">
        <w:rPr>
          <w:szCs w:val="24"/>
          <w:lang w:eastAsia="zh-CN"/>
        </w:rPr>
        <w:t>培养基</w:t>
      </w:r>
      <w:r w:rsidR="004F3DB7" w:rsidRPr="006978FC">
        <w:rPr>
          <w:rFonts w:hint="eastAsia"/>
          <w:szCs w:val="24"/>
          <w:lang w:eastAsia="zh-CN"/>
        </w:rPr>
        <w:t>的比较，而且将评价用于</w:t>
      </w:r>
      <w:r w:rsidR="004F3DB7" w:rsidRPr="006978FC">
        <w:rPr>
          <w:szCs w:val="24"/>
          <w:lang w:eastAsia="zh-CN"/>
        </w:rPr>
        <w:t>初步诊断</w:t>
      </w:r>
      <w:r w:rsidR="004F3DB7" w:rsidRPr="006978FC">
        <w:rPr>
          <w:rFonts w:hint="eastAsia"/>
          <w:szCs w:val="24"/>
          <w:lang w:eastAsia="zh-CN"/>
        </w:rPr>
        <w:t>先前</w:t>
      </w:r>
      <w:r w:rsidR="004A1BF5" w:rsidRPr="006978FC">
        <w:rPr>
          <w:szCs w:val="24"/>
          <w:lang w:eastAsia="zh-CN"/>
        </w:rPr>
        <w:t>未</w:t>
      </w:r>
      <w:r w:rsidR="004F3DB7" w:rsidRPr="006978FC">
        <w:rPr>
          <w:rFonts w:hint="eastAsia"/>
          <w:szCs w:val="24"/>
          <w:lang w:eastAsia="zh-CN"/>
        </w:rPr>
        <w:t>确诊</w:t>
      </w:r>
      <w:r w:rsidR="004A1BF5" w:rsidRPr="006978FC">
        <w:rPr>
          <w:szCs w:val="24"/>
          <w:lang w:eastAsia="zh-CN"/>
        </w:rPr>
        <w:t>的患者（</w:t>
      </w:r>
      <w:r w:rsidR="004A1BF5" w:rsidRPr="006978FC">
        <w:rPr>
          <w:szCs w:val="24"/>
          <w:lang w:eastAsia="zh-CN"/>
        </w:rPr>
        <w:t>ATS 5</w:t>
      </w:r>
      <w:r w:rsidR="004A1BF5" w:rsidRPr="006978FC">
        <w:rPr>
          <w:szCs w:val="24"/>
          <w:lang w:eastAsia="zh-CN"/>
        </w:rPr>
        <w:t>类）</w:t>
      </w:r>
      <w:r w:rsidR="004F3DB7" w:rsidRPr="006978FC">
        <w:rPr>
          <w:rFonts w:hint="eastAsia"/>
          <w:szCs w:val="24"/>
          <w:lang w:eastAsia="zh-CN"/>
        </w:rPr>
        <w:t>中的</w:t>
      </w:r>
      <w:r w:rsidR="004A1BF5" w:rsidRPr="006978FC">
        <w:rPr>
          <w:szCs w:val="24"/>
          <w:lang w:eastAsia="zh-CN"/>
        </w:rPr>
        <w:t>结核病的器械的临床</w:t>
      </w:r>
      <w:r w:rsidR="00461D9C" w:rsidRPr="006978FC">
        <w:rPr>
          <w:szCs w:val="24"/>
          <w:lang w:eastAsia="zh-CN"/>
        </w:rPr>
        <w:t>灵敏度</w:t>
      </w:r>
      <w:r w:rsidR="004A1BF5" w:rsidRPr="006978FC">
        <w:rPr>
          <w:szCs w:val="24"/>
          <w:lang w:eastAsia="zh-CN"/>
        </w:rPr>
        <w:t>和特异性。</w:t>
      </w:r>
      <w:r w:rsidR="004F3DB7" w:rsidRPr="006978FC">
        <w:rPr>
          <w:rFonts w:hint="eastAsia"/>
          <w:szCs w:val="24"/>
          <w:lang w:eastAsia="zh-CN"/>
        </w:rPr>
        <w:t>对</w:t>
      </w:r>
      <w:r w:rsidR="004F3DB7" w:rsidRPr="006978FC">
        <w:rPr>
          <w:szCs w:val="24"/>
          <w:lang w:eastAsia="zh-CN"/>
        </w:rPr>
        <w:t>大量</w:t>
      </w:r>
      <w:r w:rsidR="004A1BF5" w:rsidRPr="006978FC">
        <w:rPr>
          <w:szCs w:val="24"/>
          <w:lang w:eastAsia="zh-CN"/>
        </w:rPr>
        <w:t>3</w:t>
      </w:r>
      <w:r w:rsidR="004F3DB7" w:rsidRPr="006978FC">
        <w:rPr>
          <w:rFonts w:hint="eastAsia"/>
          <w:szCs w:val="24"/>
          <w:lang w:eastAsia="zh-CN"/>
        </w:rPr>
        <w:t>类</w:t>
      </w:r>
      <w:r w:rsidR="004A1BF5" w:rsidRPr="006978FC">
        <w:rPr>
          <w:szCs w:val="24"/>
          <w:lang w:eastAsia="zh-CN"/>
        </w:rPr>
        <w:t>患者（临床上</w:t>
      </w:r>
      <w:r w:rsidR="004F3DB7" w:rsidRPr="006978FC">
        <w:rPr>
          <w:rFonts w:hint="eastAsia"/>
          <w:szCs w:val="24"/>
          <w:lang w:eastAsia="zh-CN"/>
        </w:rPr>
        <w:t>的有源</w:t>
      </w:r>
      <w:r w:rsidR="004A1BF5" w:rsidRPr="006978FC">
        <w:rPr>
          <w:szCs w:val="24"/>
          <w:lang w:eastAsia="zh-CN"/>
        </w:rPr>
        <w:t>结核病）</w:t>
      </w:r>
      <w:r w:rsidR="004F3DB7" w:rsidRPr="006978FC">
        <w:rPr>
          <w:rFonts w:hint="eastAsia"/>
          <w:szCs w:val="24"/>
          <w:lang w:eastAsia="zh-CN"/>
        </w:rPr>
        <w:t>进行测试无法用于确定前瞻性诊断</w:t>
      </w:r>
      <w:r w:rsidR="004A1BF5" w:rsidRPr="006978FC">
        <w:rPr>
          <w:szCs w:val="24"/>
          <w:lang w:eastAsia="zh-CN"/>
        </w:rPr>
        <w:t>新型结核</w:t>
      </w:r>
      <w:r w:rsidR="004F3DB7" w:rsidRPr="006978FC">
        <w:rPr>
          <w:szCs w:val="24"/>
          <w:lang w:eastAsia="zh-CN"/>
        </w:rPr>
        <w:t>病</w:t>
      </w:r>
      <w:r w:rsidR="004A1BF5" w:rsidRPr="006978FC">
        <w:rPr>
          <w:szCs w:val="24"/>
          <w:lang w:eastAsia="zh-CN"/>
        </w:rPr>
        <w:t>病例的临床</w:t>
      </w:r>
      <w:r w:rsidR="00AD0A44" w:rsidRPr="006978FC">
        <w:rPr>
          <w:rFonts w:hint="eastAsia"/>
          <w:szCs w:val="24"/>
          <w:lang w:eastAsia="zh-CN"/>
        </w:rPr>
        <w:t>有效性</w:t>
      </w:r>
      <w:r w:rsidR="004A1BF5" w:rsidRPr="006978FC">
        <w:rPr>
          <w:szCs w:val="24"/>
          <w:lang w:eastAsia="zh-CN"/>
        </w:rPr>
        <w:t>。需要</w:t>
      </w:r>
      <w:r w:rsidR="004F3DB7" w:rsidRPr="006978FC">
        <w:rPr>
          <w:rFonts w:hint="eastAsia"/>
          <w:szCs w:val="24"/>
          <w:lang w:eastAsia="zh-CN"/>
        </w:rPr>
        <w:t>提供</w:t>
      </w:r>
      <w:r w:rsidR="004A1BF5" w:rsidRPr="006978FC">
        <w:rPr>
          <w:szCs w:val="24"/>
          <w:lang w:eastAsia="zh-CN"/>
        </w:rPr>
        <w:t>其他类型的临床</w:t>
      </w:r>
      <w:r w:rsidR="004F3DB7" w:rsidRPr="006978FC">
        <w:rPr>
          <w:rFonts w:hint="eastAsia"/>
          <w:szCs w:val="24"/>
          <w:lang w:eastAsia="zh-CN"/>
        </w:rPr>
        <w:t>数据</w:t>
      </w:r>
      <w:r w:rsidR="004A1BF5" w:rsidRPr="006978FC">
        <w:rPr>
          <w:szCs w:val="24"/>
          <w:lang w:eastAsia="zh-CN"/>
        </w:rPr>
        <w:t>来</w:t>
      </w:r>
      <w:r w:rsidR="004F3DB7" w:rsidRPr="006978FC">
        <w:rPr>
          <w:rFonts w:hint="eastAsia"/>
          <w:szCs w:val="24"/>
          <w:lang w:eastAsia="zh-CN"/>
        </w:rPr>
        <w:t>确定</w:t>
      </w:r>
      <w:r w:rsidR="004A1BF5" w:rsidRPr="006978FC">
        <w:rPr>
          <w:szCs w:val="24"/>
          <w:lang w:eastAsia="zh-CN"/>
        </w:rPr>
        <w:t>任何</w:t>
      </w:r>
      <w:r w:rsidR="004F3DB7" w:rsidRPr="006978FC">
        <w:rPr>
          <w:rFonts w:hint="eastAsia"/>
          <w:szCs w:val="24"/>
          <w:lang w:eastAsia="zh-CN"/>
        </w:rPr>
        <w:t>有关</w:t>
      </w:r>
      <w:r w:rsidR="004A1BF5" w:rsidRPr="006978FC">
        <w:rPr>
          <w:szCs w:val="24"/>
          <w:lang w:eastAsia="zh-CN"/>
        </w:rPr>
        <w:t>监测治疗有效性和</w:t>
      </w:r>
      <w:r w:rsidR="004A1BF5" w:rsidRPr="006978FC">
        <w:rPr>
          <w:szCs w:val="24"/>
          <w:lang w:eastAsia="zh-CN"/>
        </w:rPr>
        <w:t>/</w:t>
      </w:r>
      <w:r w:rsidR="004A1BF5" w:rsidRPr="006978FC">
        <w:rPr>
          <w:szCs w:val="24"/>
          <w:lang w:eastAsia="zh-CN"/>
        </w:rPr>
        <w:t>或完整性的</w:t>
      </w:r>
      <w:r w:rsidR="004F3DB7" w:rsidRPr="006978FC">
        <w:rPr>
          <w:rFonts w:hint="eastAsia"/>
          <w:szCs w:val="24"/>
          <w:lang w:eastAsia="zh-CN"/>
        </w:rPr>
        <w:t>声明</w:t>
      </w:r>
      <w:r w:rsidR="004A1BF5" w:rsidRPr="006978FC">
        <w:rPr>
          <w:szCs w:val="24"/>
          <w:lang w:eastAsia="zh-CN"/>
        </w:rPr>
        <w:t>。在</w:t>
      </w:r>
      <w:r w:rsidR="004A1BF5" w:rsidRPr="006978FC">
        <w:rPr>
          <w:szCs w:val="24"/>
          <w:lang w:eastAsia="zh-CN"/>
        </w:rPr>
        <w:t>ATS 3</w:t>
      </w:r>
      <w:r w:rsidR="004A1BF5" w:rsidRPr="006978FC">
        <w:rPr>
          <w:szCs w:val="24"/>
          <w:lang w:eastAsia="zh-CN"/>
        </w:rPr>
        <w:t>类患者中使用任何</w:t>
      </w:r>
      <w:r w:rsidR="005D684B" w:rsidRPr="006978FC">
        <w:rPr>
          <w:szCs w:val="24"/>
          <w:lang w:eastAsia="zh-CN"/>
        </w:rPr>
        <w:t>器械</w:t>
      </w:r>
      <w:r w:rsidR="004A1BF5" w:rsidRPr="006978FC">
        <w:rPr>
          <w:szCs w:val="24"/>
          <w:lang w:eastAsia="zh-CN"/>
        </w:rPr>
        <w:t>将涉及对不同</w:t>
      </w:r>
      <w:r w:rsidR="004F3DB7" w:rsidRPr="006978FC">
        <w:rPr>
          <w:szCs w:val="24"/>
          <w:lang w:eastAsia="zh-CN"/>
        </w:rPr>
        <w:t>数据</w:t>
      </w:r>
      <w:r w:rsidR="004A1BF5" w:rsidRPr="006978FC">
        <w:rPr>
          <w:szCs w:val="24"/>
          <w:lang w:eastAsia="zh-CN"/>
        </w:rPr>
        <w:t>类型</w:t>
      </w:r>
      <w:r w:rsidR="004F3DB7" w:rsidRPr="006978FC">
        <w:rPr>
          <w:rFonts w:hint="eastAsia"/>
          <w:szCs w:val="24"/>
          <w:lang w:eastAsia="zh-CN"/>
        </w:rPr>
        <w:t>进行</w:t>
      </w:r>
      <w:r w:rsidR="004A1BF5" w:rsidRPr="006978FC">
        <w:rPr>
          <w:szCs w:val="24"/>
          <w:lang w:eastAsia="zh-CN"/>
        </w:rPr>
        <w:t>分析（例如，用于监测对治疗的</w:t>
      </w:r>
      <w:r w:rsidR="004F3DB7" w:rsidRPr="006978FC">
        <w:rPr>
          <w:rFonts w:hint="eastAsia"/>
          <w:szCs w:val="24"/>
          <w:lang w:eastAsia="zh-CN"/>
        </w:rPr>
        <w:t>反应</w:t>
      </w:r>
      <w:r w:rsidR="004A1BF5" w:rsidRPr="006978FC">
        <w:rPr>
          <w:szCs w:val="24"/>
          <w:lang w:eastAsia="zh-CN"/>
        </w:rPr>
        <w:t>的连续</w:t>
      </w:r>
      <w:r w:rsidR="0011602E" w:rsidRPr="006978FC">
        <w:rPr>
          <w:szCs w:val="24"/>
          <w:lang w:eastAsia="zh-CN"/>
        </w:rPr>
        <w:t>样本</w:t>
      </w:r>
      <w:r w:rsidR="004A1BF5" w:rsidRPr="006978FC">
        <w:rPr>
          <w:szCs w:val="24"/>
          <w:lang w:eastAsia="zh-CN"/>
        </w:rPr>
        <w:t>）。</w:t>
      </w:r>
      <w:r w:rsidR="004F3DB7" w:rsidRPr="006978FC">
        <w:rPr>
          <w:rFonts w:hint="eastAsia"/>
          <w:szCs w:val="24"/>
          <w:lang w:eastAsia="zh-CN"/>
        </w:rPr>
        <w:t>对</w:t>
      </w:r>
      <w:r w:rsidR="004A1BF5" w:rsidRPr="006978FC">
        <w:rPr>
          <w:szCs w:val="24"/>
          <w:lang w:eastAsia="zh-CN"/>
        </w:rPr>
        <w:t>这些患者</w:t>
      </w:r>
      <w:r w:rsidR="004F3DB7" w:rsidRPr="006978FC">
        <w:rPr>
          <w:rFonts w:hint="eastAsia"/>
          <w:szCs w:val="24"/>
          <w:lang w:eastAsia="zh-CN"/>
        </w:rPr>
        <w:t>人群进行区分对于使</w:t>
      </w:r>
      <w:r w:rsidR="004A1BF5" w:rsidRPr="006978FC">
        <w:rPr>
          <w:szCs w:val="24"/>
          <w:lang w:eastAsia="zh-CN"/>
        </w:rPr>
        <w:t>临床研究具有</w:t>
      </w:r>
      <w:r w:rsidR="004F3DB7" w:rsidRPr="006978FC">
        <w:rPr>
          <w:szCs w:val="24"/>
          <w:lang w:eastAsia="zh-CN"/>
        </w:rPr>
        <w:t>适当</w:t>
      </w:r>
      <w:r w:rsidR="004A1BF5" w:rsidRPr="006978FC">
        <w:rPr>
          <w:szCs w:val="24"/>
          <w:lang w:eastAsia="zh-CN"/>
        </w:rPr>
        <w:t>意义</w:t>
      </w:r>
      <w:r w:rsidR="004F3DB7" w:rsidRPr="006978FC">
        <w:rPr>
          <w:rFonts w:hint="eastAsia"/>
          <w:szCs w:val="24"/>
          <w:lang w:eastAsia="zh-CN"/>
        </w:rPr>
        <w:t>来说极为重要</w:t>
      </w:r>
      <w:r w:rsidR="004A1BF5" w:rsidRPr="006978FC">
        <w:rPr>
          <w:szCs w:val="24"/>
          <w:lang w:eastAsia="zh-CN"/>
        </w:rPr>
        <w:t>。</w:t>
      </w:r>
    </w:p>
    <w:p w14:paraId="60981332" w14:textId="2BB8DAF8" w:rsidR="004A1BF5" w:rsidRPr="006978FC" w:rsidRDefault="004A1BF5" w:rsidP="00434403">
      <w:pPr>
        <w:spacing w:before="144"/>
        <w:ind w:leftChars="400" w:left="960"/>
        <w:rPr>
          <w:b/>
          <w:bCs/>
          <w:szCs w:val="24"/>
          <w:lang w:eastAsia="zh-CN"/>
        </w:rPr>
      </w:pPr>
      <w:r w:rsidRPr="006978FC">
        <w:rPr>
          <w:szCs w:val="24"/>
          <w:lang w:eastAsia="zh-CN"/>
        </w:rPr>
        <w:t>患者图表</w:t>
      </w:r>
      <w:r w:rsidR="004F3DB7" w:rsidRPr="006978FC">
        <w:rPr>
          <w:rFonts w:hint="eastAsia"/>
          <w:szCs w:val="24"/>
          <w:lang w:eastAsia="zh-CN"/>
        </w:rPr>
        <w:t>的审查</w:t>
      </w:r>
      <w:r w:rsidRPr="006978FC">
        <w:rPr>
          <w:szCs w:val="24"/>
          <w:lang w:eastAsia="zh-CN"/>
        </w:rPr>
        <w:t>对于确定患者分类</w:t>
      </w:r>
      <w:r w:rsidR="004F3DB7" w:rsidRPr="006978FC">
        <w:rPr>
          <w:rFonts w:hint="eastAsia"/>
          <w:szCs w:val="24"/>
          <w:lang w:eastAsia="zh-CN"/>
        </w:rPr>
        <w:t>来说极为</w:t>
      </w:r>
      <w:r w:rsidR="004F3DB7" w:rsidRPr="006978FC">
        <w:rPr>
          <w:szCs w:val="24"/>
          <w:lang w:eastAsia="zh-CN"/>
        </w:rPr>
        <w:t>必要</w:t>
      </w:r>
      <w:r w:rsidRPr="006978FC">
        <w:rPr>
          <w:szCs w:val="24"/>
          <w:lang w:eastAsia="zh-CN"/>
        </w:rPr>
        <w:t>。</w:t>
      </w:r>
      <w:r w:rsidR="004F3DB7" w:rsidRPr="006978FC">
        <w:rPr>
          <w:rFonts w:hint="eastAsia"/>
          <w:szCs w:val="24"/>
          <w:lang w:eastAsia="zh-CN"/>
        </w:rPr>
        <w:t>重要的使，须</w:t>
      </w:r>
      <w:r w:rsidRPr="006978FC">
        <w:rPr>
          <w:szCs w:val="24"/>
          <w:lang w:eastAsia="zh-CN"/>
        </w:rPr>
        <w:t>将初始分类与最终诊断区分开来，</w:t>
      </w:r>
      <w:r w:rsidR="00CF1A5D" w:rsidRPr="006978FC">
        <w:rPr>
          <w:rFonts w:hint="eastAsia"/>
          <w:szCs w:val="24"/>
          <w:lang w:eastAsia="zh-CN"/>
        </w:rPr>
        <w:t>其中，</w:t>
      </w:r>
      <w:r w:rsidRPr="006978FC">
        <w:rPr>
          <w:szCs w:val="24"/>
          <w:lang w:eastAsia="zh-CN"/>
        </w:rPr>
        <w:t>在大多数情况下</w:t>
      </w:r>
      <w:r w:rsidR="00CF1A5D" w:rsidRPr="006978FC">
        <w:rPr>
          <w:rFonts w:hint="eastAsia"/>
          <w:szCs w:val="24"/>
          <w:lang w:eastAsia="zh-CN"/>
        </w:rPr>
        <w:t>，</w:t>
      </w:r>
      <w:r w:rsidR="00CF1A5D" w:rsidRPr="006978FC">
        <w:rPr>
          <w:szCs w:val="24"/>
          <w:lang w:eastAsia="zh-CN"/>
        </w:rPr>
        <w:t>最终诊断</w:t>
      </w:r>
      <w:r w:rsidRPr="006978FC">
        <w:rPr>
          <w:szCs w:val="24"/>
          <w:lang w:eastAsia="zh-CN"/>
        </w:rPr>
        <w:t>通过</w:t>
      </w:r>
      <w:r w:rsidR="00CF1A5D" w:rsidRPr="006978FC">
        <w:rPr>
          <w:rFonts w:hint="eastAsia"/>
          <w:szCs w:val="24"/>
          <w:lang w:eastAsia="zh-CN"/>
        </w:rPr>
        <w:t>培养基</w:t>
      </w:r>
      <w:r w:rsidRPr="006978FC">
        <w:rPr>
          <w:szCs w:val="24"/>
          <w:lang w:eastAsia="zh-CN"/>
        </w:rPr>
        <w:t>/</w:t>
      </w:r>
      <w:r w:rsidRPr="006978FC">
        <w:rPr>
          <w:szCs w:val="24"/>
          <w:lang w:eastAsia="zh-CN"/>
        </w:rPr>
        <w:t>涂片结果来确定。然而，</w:t>
      </w:r>
      <w:r w:rsidR="00CF1A5D" w:rsidRPr="006978FC">
        <w:rPr>
          <w:rFonts w:hint="eastAsia"/>
          <w:szCs w:val="24"/>
          <w:lang w:eastAsia="zh-CN"/>
        </w:rPr>
        <w:t>多大</w:t>
      </w:r>
      <w:r w:rsidRPr="006978FC">
        <w:rPr>
          <w:szCs w:val="24"/>
          <w:lang w:eastAsia="zh-CN"/>
        </w:rPr>
        <w:t>20</w:t>
      </w:r>
      <w:r w:rsidRPr="006978FC">
        <w:rPr>
          <w:szCs w:val="24"/>
          <w:lang w:eastAsia="zh-CN"/>
        </w:rPr>
        <w:t>％</w:t>
      </w:r>
      <w:r w:rsidR="00CF1A5D" w:rsidRPr="006978FC">
        <w:rPr>
          <w:rFonts w:hint="eastAsia"/>
          <w:szCs w:val="24"/>
          <w:lang w:eastAsia="zh-CN"/>
        </w:rPr>
        <w:t>或</w:t>
      </w:r>
      <w:r w:rsidRPr="006978FC">
        <w:rPr>
          <w:szCs w:val="24"/>
          <w:lang w:eastAsia="zh-CN"/>
        </w:rPr>
        <w:t>以上的结核病患者可能</w:t>
      </w:r>
      <w:r w:rsidR="00CF1A5D" w:rsidRPr="006978FC">
        <w:rPr>
          <w:rFonts w:hint="eastAsia"/>
          <w:szCs w:val="24"/>
          <w:lang w:eastAsia="zh-CN"/>
        </w:rPr>
        <w:t>为培养基</w:t>
      </w:r>
      <w:r w:rsidR="00CF1A5D" w:rsidRPr="006978FC">
        <w:rPr>
          <w:szCs w:val="24"/>
          <w:lang w:eastAsia="zh-CN"/>
        </w:rPr>
        <w:t>阴性</w:t>
      </w:r>
      <w:r w:rsidRPr="006978FC">
        <w:rPr>
          <w:szCs w:val="24"/>
          <w:lang w:eastAsia="zh-CN"/>
        </w:rPr>
        <w:t>。确定这些患者的正确分类诊断取决于</w:t>
      </w:r>
      <w:r w:rsidR="00CF1A5D" w:rsidRPr="006978FC">
        <w:rPr>
          <w:szCs w:val="24"/>
          <w:lang w:eastAsia="zh-CN"/>
        </w:rPr>
        <w:t>显示胸部</w:t>
      </w:r>
      <w:r w:rsidR="00CF1A5D" w:rsidRPr="006978FC">
        <w:rPr>
          <w:rFonts w:hint="eastAsia"/>
          <w:szCs w:val="24"/>
          <w:lang w:eastAsia="zh-CN"/>
        </w:rPr>
        <w:t>射线照相</w:t>
      </w:r>
      <w:r w:rsidR="00CF1A5D" w:rsidRPr="006978FC">
        <w:rPr>
          <w:szCs w:val="24"/>
          <w:lang w:eastAsia="zh-CN"/>
        </w:rPr>
        <w:t>稳定或改善</w:t>
      </w:r>
      <w:r w:rsidR="00CF1A5D" w:rsidRPr="006978FC">
        <w:rPr>
          <w:rFonts w:hint="eastAsia"/>
          <w:szCs w:val="24"/>
          <w:lang w:eastAsia="zh-CN"/>
        </w:rPr>
        <w:t>的</w:t>
      </w:r>
      <w:r w:rsidRPr="006978FC">
        <w:rPr>
          <w:szCs w:val="24"/>
          <w:lang w:eastAsia="zh-CN"/>
        </w:rPr>
        <w:t>临床和放射学检查结果。</w:t>
      </w:r>
    </w:p>
    <w:p w14:paraId="4960A65D" w14:textId="0EF64CD5" w:rsidR="002C2308" w:rsidRPr="006978FC" w:rsidRDefault="002C2308" w:rsidP="00434403">
      <w:pPr>
        <w:spacing w:before="144"/>
        <w:ind w:leftChars="400" w:left="960"/>
        <w:rPr>
          <w:b/>
          <w:bCs/>
          <w:szCs w:val="24"/>
          <w:lang w:eastAsia="zh-CN"/>
        </w:rPr>
      </w:pPr>
      <w:r w:rsidRPr="006978FC">
        <w:rPr>
          <w:szCs w:val="24"/>
          <w:lang w:eastAsia="zh-CN"/>
        </w:rPr>
        <w:t>因此，患者随访对于评估</w:t>
      </w:r>
      <w:r w:rsidR="00461D9C" w:rsidRPr="006978FC">
        <w:rPr>
          <w:szCs w:val="24"/>
          <w:lang w:eastAsia="zh-CN"/>
        </w:rPr>
        <w:t>[</w:t>
      </w:r>
      <w:r w:rsidR="00CF1A5D" w:rsidRPr="006978FC">
        <w:rPr>
          <w:szCs w:val="24"/>
          <w:lang w:eastAsia="zh-CN"/>
        </w:rPr>
        <w:t>任何新</w:t>
      </w:r>
      <w:r w:rsidR="0011602E" w:rsidRPr="006978FC">
        <w:rPr>
          <w:szCs w:val="24"/>
          <w:lang w:eastAsia="zh-CN"/>
        </w:rPr>
        <w:t>试验</w:t>
      </w:r>
      <w:r w:rsidRPr="006978FC">
        <w:rPr>
          <w:szCs w:val="24"/>
          <w:lang w:eastAsia="zh-CN"/>
        </w:rPr>
        <w:t>阳性</w:t>
      </w:r>
      <w:r w:rsidRPr="006978FC">
        <w:rPr>
          <w:szCs w:val="24"/>
          <w:lang w:eastAsia="zh-CN"/>
        </w:rPr>
        <w:t>/</w:t>
      </w:r>
      <w:r w:rsidRPr="006978FC">
        <w:rPr>
          <w:szCs w:val="24"/>
          <w:lang w:eastAsia="zh-CN"/>
        </w:rPr>
        <w:t>培养</w:t>
      </w:r>
      <w:r w:rsidR="00CF1A5D" w:rsidRPr="006978FC">
        <w:rPr>
          <w:rFonts w:hint="eastAsia"/>
          <w:szCs w:val="24"/>
          <w:lang w:eastAsia="zh-CN"/>
        </w:rPr>
        <w:t>基</w:t>
      </w:r>
      <w:r w:rsidRPr="006978FC">
        <w:rPr>
          <w:szCs w:val="24"/>
          <w:lang w:eastAsia="zh-CN"/>
        </w:rPr>
        <w:t>阴性</w:t>
      </w:r>
      <w:r w:rsidR="00461D9C" w:rsidRPr="006978FC">
        <w:rPr>
          <w:szCs w:val="24"/>
          <w:lang w:eastAsia="zh-CN"/>
        </w:rPr>
        <w:t>]</w:t>
      </w:r>
      <w:r w:rsidRPr="006978FC">
        <w:rPr>
          <w:szCs w:val="24"/>
          <w:lang w:eastAsia="zh-CN"/>
        </w:rPr>
        <w:t>患者以及</w:t>
      </w:r>
      <w:r w:rsidR="00CF1A5D" w:rsidRPr="006978FC">
        <w:rPr>
          <w:rFonts w:hint="eastAsia"/>
          <w:szCs w:val="24"/>
          <w:lang w:eastAsia="zh-CN"/>
        </w:rPr>
        <w:t>为</w:t>
      </w:r>
      <w:r w:rsidRPr="006978FC">
        <w:rPr>
          <w:szCs w:val="24"/>
          <w:lang w:eastAsia="zh-CN"/>
        </w:rPr>
        <w:t>5</w:t>
      </w:r>
      <w:r w:rsidR="00CF1A5D" w:rsidRPr="006978FC">
        <w:rPr>
          <w:rFonts w:hint="eastAsia"/>
          <w:szCs w:val="24"/>
          <w:lang w:eastAsia="zh-CN"/>
        </w:rPr>
        <w:t>类</w:t>
      </w:r>
      <w:r w:rsidRPr="006978FC">
        <w:rPr>
          <w:szCs w:val="24"/>
          <w:lang w:eastAsia="zh-CN"/>
        </w:rPr>
        <w:t>且接受化疗（经验性治疗或预防）的</w:t>
      </w:r>
      <w:r w:rsidR="00461D9C" w:rsidRPr="006978FC">
        <w:rPr>
          <w:szCs w:val="24"/>
          <w:lang w:eastAsia="zh-CN"/>
        </w:rPr>
        <w:t>[</w:t>
      </w:r>
      <w:r w:rsidR="00CF1A5D" w:rsidRPr="006978FC">
        <w:rPr>
          <w:szCs w:val="24"/>
          <w:lang w:eastAsia="zh-CN"/>
        </w:rPr>
        <w:t>新</w:t>
      </w:r>
      <w:r w:rsidR="0011602E" w:rsidRPr="006978FC">
        <w:rPr>
          <w:szCs w:val="24"/>
          <w:lang w:eastAsia="zh-CN"/>
        </w:rPr>
        <w:t>试验</w:t>
      </w:r>
      <w:r w:rsidRPr="006978FC">
        <w:rPr>
          <w:szCs w:val="24"/>
          <w:lang w:eastAsia="zh-CN"/>
        </w:rPr>
        <w:t>阴性</w:t>
      </w:r>
      <w:r w:rsidRPr="006978FC">
        <w:rPr>
          <w:szCs w:val="24"/>
          <w:lang w:eastAsia="zh-CN"/>
        </w:rPr>
        <w:t>/</w:t>
      </w:r>
      <w:r w:rsidRPr="006978FC">
        <w:rPr>
          <w:szCs w:val="24"/>
          <w:lang w:eastAsia="zh-CN"/>
        </w:rPr>
        <w:t>培养</w:t>
      </w:r>
      <w:r w:rsidR="00CF1A5D" w:rsidRPr="006978FC">
        <w:rPr>
          <w:rFonts w:hint="eastAsia"/>
          <w:szCs w:val="24"/>
          <w:lang w:eastAsia="zh-CN"/>
        </w:rPr>
        <w:t>基</w:t>
      </w:r>
      <w:r w:rsidRPr="006978FC">
        <w:rPr>
          <w:szCs w:val="24"/>
          <w:lang w:eastAsia="zh-CN"/>
        </w:rPr>
        <w:t>阴性</w:t>
      </w:r>
      <w:r w:rsidR="00461D9C" w:rsidRPr="006978FC">
        <w:rPr>
          <w:szCs w:val="24"/>
          <w:lang w:eastAsia="zh-CN"/>
        </w:rPr>
        <w:t>]</w:t>
      </w:r>
      <w:r w:rsidRPr="006978FC">
        <w:rPr>
          <w:szCs w:val="24"/>
          <w:lang w:eastAsia="zh-CN"/>
        </w:rPr>
        <w:t>人的临床意义</w:t>
      </w:r>
      <w:r w:rsidR="00CF1A5D" w:rsidRPr="006978FC">
        <w:rPr>
          <w:rFonts w:hint="eastAsia"/>
          <w:szCs w:val="24"/>
          <w:lang w:eastAsia="zh-CN"/>
        </w:rPr>
        <w:t>来说极为</w:t>
      </w:r>
      <w:r w:rsidR="00CF1A5D" w:rsidRPr="006978FC">
        <w:rPr>
          <w:szCs w:val="24"/>
          <w:lang w:eastAsia="zh-CN"/>
        </w:rPr>
        <w:t>重要</w:t>
      </w:r>
      <w:r w:rsidRPr="006978FC">
        <w:rPr>
          <w:szCs w:val="24"/>
          <w:lang w:eastAsia="zh-CN"/>
        </w:rPr>
        <w:t>。</w:t>
      </w:r>
      <w:r w:rsidR="00CF1A5D" w:rsidRPr="006978FC">
        <w:rPr>
          <w:szCs w:val="24"/>
          <w:lang w:eastAsia="zh-CN"/>
        </w:rPr>
        <w:t>培养</w:t>
      </w:r>
      <w:r w:rsidR="00CF1A5D" w:rsidRPr="006978FC">
        <w:rPr>
          <w:rFonts w:hint="eastAsia"/>
          <w:szCs w:val="24"/>
          <w:lang w:eastAsia="zh-CN"/>
        </w:rPr>
        <w:t>基</w:t>
      </w:r>
      <w:r w:rsidR="00CF1A5D" w:rsidRPr="006978FC">
        <w:rPr>
          <w:szCs w:val="24"/>
          <w:lang w:eastAsia="zh-CN"/>
        </w:rPr>
        <w:t>阴性</w:t>
      </w:r>
      <w:r w:rsidRPr="006978FC">
        <w:rPr>
          <w:szCs w:val="24"/>
          <w:lang w:eastAsia="zh-CN"/>
        </w:rPr>
        <w:t>将包括具有单个或多个阴性</w:t>
      </w:r>
      <w:r w:rsidR="0011602E" w:rsidRPr="006978FC">
        <w:rPr>
          <w:szCs w:val="24"/>
          <w:lang w:eastAsia="zh-CN"/>
        </w:rPr>
        <w:t>样本</w:t>
      </w:r>
      <w:r w:rsidRPr="006978FC">
        <w:rPr>
          <w:szCs w:val="24"/>
          <w:lang w:eastAsia="zh-CN"/>
        </w:rPr>
        <w:t>的阴性</w:t>
      </w:r>
      <w:r w:rsidR="00C278F3" w:rsidRPr="006978FC">
        <w:rPr>
          <w:szCs w:val="24"/>
          <w:lang w:eastAsia="zh-CN"/>
        </w:rPr>
        <w:t>。</w:t>
      </w:r>
      <w:r w:rsidRPr="006978FC">
        <w:rPr>
          <w:szCs w:val="24"/>
          <w:lang w:eastAsia="zh-CN"/>
        </w:rPr>
        <w:t>任何在当前临床</w:t>
      </w:r>
      <w:r w:rsidR="00CF1A5D" w:rsidRPr="006978FC">
        <w:rPr>
          <w:rFonts w:hint="eastAsia"/>
          <w:szCs w:val="24"/>
          <w:lang w:eastAsia="zh-CN"/>
        </w:rPr>
        <w:t>病程期间</w:t>
      </w:r>
      <w:r w:rsidRPr="006978FC">
        <w:rPr>
          <w:szCs w:val="24"/>
          <w:lang w:eastAsia="zh-CN"/>
        </w:rPr>
        <w:t>具有阳性培养</w:t>
      </w:r>
      <w:r w:rsidR="00CF1A5D" w:rsidRPr="006978FC">
        <w:rPr>
          <w:rFonts w:hint="eastAsia"/>
          <w:szCs w:val="24"/>
          <w:lang w:eastAsia="zh-CN"/>
        </w:rPr>
        <w:t>基</w:t>
      </w:r>
      <w:r w:rsidRPr="006978FC">
        <w:rPr>
          <w:szCs w:val="24"/>
          <w:lang w:eastAsia="zh-CN"/>
        </w:rPr>
        <w:t>的患者</w:t>
      </w:r>
      <w:r w:rsidR="00CF1A5D" w:rsidRPr="006978FC">
        <w:rPr>
          <w:rFonts w:hint="eastAsia"/>
          <w:szCs w:val="24"/>
          <w:lang w:eastAsia="zh-CN"/>
        </w:rPr>
        <w:t>应</w:t>
      </w:r>
      <w:r w:rsidRPr="006978FC">
        <w:rPr>
          <w:szCs w:val="24"/>
          <w:lang w:eastAsia="zh-CN"/>
        </w:rPr>
        <w:t>按照定义重新分类为</w:t>
      </w:r>
      <w:r w:rsidRPr="006978FC">
        <w:rPr>
          <w:szCs w:val="24"/>
          <w:lang w:eastAsia="zh-CN"/>
        </w:rPr>
        <w:t>ATS 3</w:t>
      </w:r>
      <w:r w:rsidR="00CF1A5D" w:rsidRPr="006978FC">
        <w:rPr>
          <w:rFonts w:hint="eastAsia"/>
          <w:szCs w:val="24"/>
          <w:lang w:eastAsia="zh-CN"/>
        </w:rPr>
        <w:t>类</w:t>
      </w:r>
      <w:r w:rsidRPr="006978FC">
        <w:rPr>
          <w:szCs w:val="24"/>
          <w:lang w:eastAsia="zh-CN"/>
        </w:rPr>
        <w:t>。</w:t>
      </w:r>
    </w:p>
    <w:p w14:paraId="1BDB09D7" w14:textId="66908FFC" w:rsidR="002C2308" w:rsidRPr="006978FC" w:rsidRDefault="00CF1A5D" w:rsidP="00434403">
      <w:pPr>
        <w:spacing w:before="144"/>
        <w:ind w:leftChars="400" w:left="960"/>
        <w:rPr>
          <w:b/>
          <w:bCs/>
          <w:szCs w:val="24"/>
          <w:lang w:eastAsia="zh-CN"/>
        </w:rPr>
      </w:pPr>
      <w:r w:rsidRPr="006978FC">
        <w:rPr>
          <w:szCs w:val="24"/>
          <w:lang w:eastAsia="zh-CN"/>
        </w:rPr>
        <w:t>除</w:t>
      </w:r>
      <w:r w:rsidRPr="006978FC">
        <w:rPr>
          <w:rFonts w:hint="eastAsia"/>
          <w:szCs w:val="24"/>
          <w:lang w:eastAsia="zh-CN"/>
        </w:rPr>
        <w:t>未接受</w:t>
      </w:r>
      <w:r w:rsidRPr="006978FC">
        <w:rPr>
          <w:szCs w:val="24"/>
          <w:lang w:eastAsia="zh-CN"/>
        </w:rPr>
        <w:t>随访</w:t>
      </w:r>
      <w:r w:rsidRPr="006978FC">
        <w:rPr>
          <w:rFonts w:hint="eastAsia"/>
          <w:szCs w:val="24"/>
          <w:lang w:eastAsia="zh-CN"/>
        </w:rPr>
        <w:t>外，</w:t>
      </w:r>
      <w:r w:rsidR="002C2308" w:rsidRPr="006978FC">
        <w:rPr>
          <w:szCs w:val="24"/>
          <w:lang w:eastAsia="zh-CN"/>
        </w:rPr>
        <w:t>所有</w:t>
      </w:r>
      <w:r w:rsidR="002C2308" w:rsidRPr="006978FC">
        <w:rPr>
          <w:szCs w:val="24"/>
          <w:lang w:eastAsia="zh-CN"/>
        </w:rPr>
        <w:t>5</w:t>
      </w:r>
      <w:r w:rsidRPr="006978FC">
        <w:rPr>
          <w:rFonts w:hint="eastAsia"/>
          <w:szCs w:val="24"/>
          <w:lang w:eastAsia="zh-CN"/>
        </w:rPr>
        <w:t>类</w:t>
      </w:r>
      <w:r w:rsidR="002C2308" w:rsidRPr="006978FC">
        <w:rPr>
          <w:szCs w:val="24"/>
          <w:lang w:eastAsia="zh-CN"/>
        </w:rPr>
        <w:t>患者应在</w:t>
      </w:r>
      <w:r w:rsidR="002C2308" w:rsidRPr="006978FC">
        <w:rPr>
          <w:szCs w:val="24"/>
          <w:lang w:eastAsia="zh-CN"/>
        </w:rPr>
        <w:t>3</w:t>
      </w:r>
      <w:r w:rsidR="002C2308" w:rsidRPr="006978FC">
        <w:rPr>
          <w:szCs w:val="24"/>
          <w:lang w:eastAsia="zh-CN"/>
        </w:rPr>
        <w:t>个月内</w:t>
      </w:r>
      <w:r w:rsidRPr="006978FC">
        <w:rPr>
          <w:rFonts w:hint="eastAsia"/>
          <w:szCs w:val="24"/>
          <w:lang w:eastAsia="zh-CN"/>
        </w:rPr>
        <w:t>进行</w:t>
      </w:r>
      <w:r w:rsidR="002C2308" w:rsidRPr="006978FC">
        <w:rPr>
          <w:szCs w:val="24"/>
          <w:lang w:eastAsia="zh-CN"/>
        </w:rPr>
        <w:t>临床重新分类</w:t>
      </w:r>
      <w:r w:rsidR="00C278F3" w:rsidRPr="006978FC">
        <w:rPr>
          <w:szCs w:val="24"/>
          <w:lang w:eastAsia="zh-CN"/>
        </w:rPr>
        <w:t>。</w:t>
      </w:r>
      <w:r w:rsidR="002C2308" w:rsidRPr="006978FC">
        <w:rPr>
          <w:szCs w:val="24"/>
          <w:lang w:eastAsia="zh-CN"/>
        </w:rPr>
        <w:t>在结核病临床研究中</w:t>
      </w:r>
      <w:r w:rsidRPr="006978FC">
        <w:rPr>
          <w:rFonts w:hint="eastAsia"/>
          <w:szCs w:val="24"/>
          <w:lang w:eastAsia="zh-CN"/>
        </w:rPr>
        <w:t>涉及的常见</w:t>
      </w:r>
      <w:r w:rsidR="002C2308" w:rsidRPr="006978FC">
        <w:rPr>
          <w:szCs w:val="24"/>
          <w:lang w:eastAsia="zh-CN"/>
        </w:rPr>
        <w:t>患者</w:t>
      </w:r>
      <w:r w:rsidRPr="006978FC">
        <w:rPr>
          <w:rFonts w:hint="eastAsia"/>
          <w:szCs w:val="24"/>
          <w:lang w:eastAsia="zh-CN"/>
        </w:rPr>
        <w:t>人群</w:t>
      </w:r>
      <w:r w:rsidR="002C2308" w:rsidRPr="006978FC">
        <w:rPr>
          <w:szCs w:val="24"/>
          <w:lang w:eastAsia="zh-CN"/>
        </w:rPr>
        <w:t>中，</w:t>
      </w:r>
      <w:r w:rsidR="002C2308" w:rsidRPr="006978FC">
        <w:rPr>
          <w:szCs w:val="24"/>
          <w:lang w:eastAsia="zh-CN"/>
        </w:rPr>
        <w:t>FDA</w:t>
      </w:r>
      <w:r w:rsidRPr="006978FC">
        <w:rPr>
          <w:rFonts w:hint="eastAsia"/>
          <w:szCs w:val="24"/>
          <w:lang w:eastAsia="zh-CN"/>
        </w:rPr>
        <w:t>预计正常</w:t>
      </w:r>
      <w:proofErr w:type="gramStart"/>
      <w:r w:rsidRPr="006978FC">
        <w:rPr>
          <w:rFonts w:hint="eastAsia"/>
          <w:szCs w:val="24"/>
          <w:lang w:eastAsia="zh-CN"/>
        </w:rPr>
        <w:t>随访组</w:t>
      </w:r>
      <w:proofErr w:type="gramEnd"/>
      <w:r w:rsidRPr="006978FC">
        <w:rPr>
          <w:rFonts w:hint="eastAsia"/>
          <w:szCs w:val="24"/>
          <w:lang w:eastAsia="zh-CN"/>
        </w:rPr>
        <w:t>的丢失率为</w:t>
      </w:r>
      <w:r w:rsidR="002C2308" w:rsidRPr="006978FC">
        <w:rPr>
          <w:szCs w:val="24"/>
          <w:lang w:eastAsia="zh-CN"/>
        </w:rPr>
        <w:t>20</w:t>
      </w:r>
      <w:r w:rsidR="002C2308" w:rsidRPr="006978FC">
        <w:rPr>
          <w:szCs w:val="24"/>
          <w:lang w:eastAsia="zh-CN"/>
        </w:rPr>
        <w:t>％。</w:t>
      </w:r>
    </w:p>
    <w:p w14:paraId="071048F3" w14:textId="4070708C" w:rsidR="00434403" w:rsidRDefault="00434403" w:rsidP="006978FC">
      <w:pPr>
        <w:spacing w:before="144"/>
        <w:rPr>
          <w:b/>
          <w:bCs/>
          <w:szCs w:val="24"/>
          <w:lang w:eastAsia="zh-CN"/>
        </w:rPr>
      </w:pPr>
      <w:r>
        <w:rPr>
          <w:b/>
          <w:bCs/>
          <w:szCs w:val="24"/>
          <w:lang w:eastAsia="zh-CN"/>
        </w:rPr>
        <w:br w:type="page"/>
      </w:r>
    </w:p>
    <w:p w14:paraId="730F1D9D" w14:textId="191C7F57" w:rsidR="00A81F47" w:rsidRPr="00434403" w:rsidRDefault="00634EA5" w:rsidP="00434403">
      <w:pPr>
        <w:pStyle w:val="a4"/>
        <w:numPr>
          <w:ilvl w:val="1"/>
          <w:numId w:val="66"/>
        </w:numPr>
        <w:spacing w:before="144"/>
        <w:ind w:left="480" w:hangingChars="200" w:hanging="480"/>
        <w:rPr>
          <w:szCs w:val="24"/>
          <w:lang w:eastAsia="zh-CN"/>
        </w:rPr>
      </w:pPr>
      <w:r w:rsidRPr="006978FC">
        <w:rPr>
          <w:szCs w:val="24"/>
          <w:lang w:eastAsia="zh-CN"/>
        </w:rPr>
        <w:lastRenderedPageBreak/>
        <w:t>样本</w:t>
      </w:r>
      <w:r w:rsidR="002C2308" w:rsidRPr="006978FC">
        <w:rPr>
          <w:szCs w:val="24"/>
          <w:lang w:eastAsia="zh-CN"/>
        </w:rPr>
        <w:t>实验室数据表（附件</w:t>
      </w:r>
      <w:r w:rsidR="002C2308" w:rsidRPr="006978FC">
        <w:rPr>
          <w:szCs w:val="24"/>
          <w:lang w:eastAsia="zh-CN"/>
        </w:rPr>
        <w:t>3</w:t>
      </w:r>
      <w:r w:rsidR="002C2308" w:rsidRPr="006978FC">
        <w:rPr>
          <w:szCs w:val="24"/>
          <w:lang w:eastAsia="zh-CN"/>
        </w:rPr>
        <w:t>）</w:t>
      </w:r>
    </w:p>
    <w:p w14:paraId="05192C6E" w14:textId="52F09255" w:rsidR="002C2308" w:rsidRPr="006978FC" w:rsidRDefault="002C2308" w:rsidP="00434403">
      <w:pPr>
        <w:spacing w:before="144"/>
        <w:ind w:leftChars="400" w:left="960"/>
        <w:rPr>
          <w:b/>
          <w:bCs/>
          <w:szCs w:val="24"/>
          <w:lang w:eastAsia="zh-CN"/>
        </w:rPr>
      </w:pPr>
      <w:r w:rsidRPr="006978FC">
        <w:rPr>
          <w:szCs w:val="24"/>
          <w:lang w:eastAsia="zh-CN"/>
        </w:rPr>
        <w:t>该表格概述</w:t>
      </w:r>
      <w:r w:rsidRPr="006978FC">
        <w:rPr>
          <w:szCs w:val="24"/>
          <w:lang w:eastAsia="zh-CN"/>
        </w:rPr>
        <w:t>FDA</w:t>
      </w:r>
      <w:r w:rsidRPr="006978FC">
        <w:rPr>
          <w:szCs w:val="24"/>
          <w:lang w:eastAsia="zh-CN"/>
        </w:rPr>
        <w:t>认为在确保新</w:t>
      </w:r>
      <w:r w:rsidR="00634EA5" w:rsidRPr="006978FC">
        <w:rPr>
          <w:szCs w:val="24"/>
          <w:lang w:eastAsia="zh-CN"/>
        </w:rPr>
        <w:t>器械</w:t>
      </w:r>
      <w:r w:rsidR="00CF1A5D" w:rsidRPr="006978FC">
        <w:rPr>
          <w:rFonts w:hint="eastAsia"/>
          <w:szCs w:val="24"/>
          <w:lang w:eastAsia="zh-CN"/>
        </w:rPr>
        <w:t>在常规、</w:t>
      </w:r>
      <w:r w:rsidRPr="006978FC">
        <w:rPr>
          <w:szCs w:val="24"/>
          <w:lang w:eastAsia="zh-CN"/>
        </w:rPr>
        <w:t>实验室使用</w:t>
      </w:r>
      <w:r w:rsidR="00CF1A5D" w:rsidRPr="006978FC">
        <w:rPr>
          <w:rFonts w:hint="eastAsia"/>
          <w:szCs w:val="24"/>
          <w:lang w:eastAsia="zh-CN"/>
        </w:rPr>
        <w:t>中的</w:t>
      </w:r>
      <w:r w:rsidR="00CF1A5D" w:rsidRPr="006978FC">
        <w:rPr>
          <w:szCs w:val="24"/>
          <w:lang w:eastAsia="zh-CN"/>
        </w:rPr>
        <w:t>安全性和有效性</w:t>
      </w:r>
      <w:r w:rsidR="00F35361" w:rsidRPr="006978FC">
        <w:rPr>
          <w:rFonts w:hint="eastAsia"/>
          <w:szCs w:val="24"/>
          <w:lang w:eastAsia="zh-CN"/>
        </w:rPr>
        <w:t>方面</w:t>
      </w:r>
      <w:r w:rsidR="00CF1A5D" w:rsidRPr="006978FC">
        <w:rPr>
          <w:rFonts w:hint="eastAsia"/>
          <w:szCs w:val="24"/>
          <w:lang w:eastAsia="zh-CN"/>
        </w:rPr>
        <w:t>以及</w:t>
      </w:r>
      <w:r w:rsidR="00F35361" w:rsidRPr="006978FC">
        <w:rPr>
          <w:rFonts w:hint="eastAsia"/>
          <w:szCs w:val="24"/>
          <w:lang w:eastAsia="zh-CN"/>
        </w:rPr>
        <w:t>对于</w:t>
      </w:r>
      <w:r w:rsidRPr="006978FC">
        <w:rPr>
          <w:szCs w:val="24"/>
          <w:lang w:eastAsia="zh-CN"/>
        </w:rPr>
        <w:t>确定适当标签（包装</w:t>
      </w:r>
      <w:r w:rsidR="00F35361" w:rsidRPr="006978FC">
        <w:rPr>
          <w:rFonts w:hint="eastAsia"/>
          <w:szCs w:val="24"/>
          <w:lang w:eastAsia="zh-CN"/>
        </w:rPr>
        <w:t>说明书</w:t>
      </w:r>
      <w:r w:rsidR="00634EA5" w:rsidRPr="006978FC">
        <w:rPr>
          <w:szCs w:val="24"/>
          <w:lang w:eastAsia="zh-CN"/>
        </w:rPr>
        <w:t>样本</w:t>
      </w:r>
      <w:r w:rsidRPr="006978FC">
        <w:rPr>
          <w:szCs w:val="24"/>
          <w:lang w:eastAsia="zh-CN"/>
        </w:rPr>
        <w:t>处理和程序说明和质量控制参数）</w:t>
      </w:r>
      <w:r w:rsidR="00F35361" w:rsidRPr="006978FC">
        <w:rPr>
          <w:rFonts w:hint="eastAsia"/>
          <w:szCs w:val="24"/>
          <w:lang w:eastAsia="zh-CN"/>
        </w:rPr>
        <w:t>极为重要的</w:t>
      </w:r>
      <w:r w:rsidRPr="006978FC">
        <w:rPr>
          <w:szCs w:val="24"/>
          <w:lang w:eastAsia="zh-CN"/>
        </w:rPr>
        <w:t>信息</w:t>
      </w:r>
      <w:r w:rsidR="00F35361" w:rsidRPr="006978FC">
        <w:rPr>
          <w:rFonts w:hint="eastAsia"/>
          <w:szCs w:val="24"/>
          <w:lang w:eastAsia="zh-CN"/>
        </w:rPr>
        <w:t>类型</w:t>
      </w:r>
      <w:r w:rsidRPr="006978FC">
        <w:rPr>
          <w:szCs w:val="24"/>
          <w:lang w:eastAsia="zh-CN"/>
        </w:rPr>
        <w:t>。</w:t>
      </w:r>
    </w:p>
    <w:p w14:paraId="71E9A59C" w14:textId="6F2EDAFB" w:rsidR="00F35361" w:rsidRPr="004A6F56" w:rsidRDefault="00F35361" w:rsidP="004A6F56">
      <w:pPr>
        <w:pStyle w:val="a4"/>
        <w:numPr>
          <w:ilvl w:val="0"/>
          <w:numId w:val="72"/>
        </w:numPr>
        <w:spacing w:before="144"/>
        <w:ind w:leftChars="400" w:left="1440" w:hangingChars="200" w:hanging="480"/>
        <w:rPr>
          <w:bCs/>
          <w:szCs w:val="24"/>
          <w:lang w:eastAsia="zh-CN"/>
        </w:rPr>
      </w:pPr>
      <w:r w:rsidRPr="004A6F56">
        <w:rPr>
          <w:szCs w:val="24"/>
          <w:lang w:eastAsia="zh-CN"/>
        </w:rPr>
        <w:t>样本采集和处理信息：在临床研究开始之前，必须</w:t>
      </w:r>
      <w:r w:rsidR="003D7C81" w:rsidRPr="004A6F56">
        <w:rPr>
          <w:rFonts w:hint="eastAsia"/>
          <w:szCs w:val="24"/>
          <w:lang w:eastAsia="zh-CN"/>
        </w:rPr>
        <w:t>确定</w:t>
      </w:r>
      <w:r w:rsidRPr="004A6F56">
        <w:rPr>
          <w:szCs w:val="24"/>
          <w:lang w:eastAsia="zh-CN"/>
        </w:rPr>
        <w:t>最佳的样本处理程序。由于</w:t>
      </w:r>
      <w:r w:rsidR="003D7C81" w:rsidRPr="004A6F56">
        <w:rPr>
          <w:szCs w:val="24"/>
          <w:lang w:eastAsia="zh-CN"/>
        </w:rPr>
        <w:t>研究的这个方面往往</w:t>
      </w:r>
      <w:r w:rsidRPr="004A6F56">
        <w:rPr>
          <w:szCs w:val="24"/>
          <w:lang w:eastAsia="zh-CN"/>
        </w:rPr>
        <w:t>最难</w:t>
      </w:r>
      <w:r w:rsidR="003D7C81" w:rsidRPr="004A6F56">
        <w:rPr>
          <w:rFonts w:hint="eastAsia"/>
          <w:szCs w:val="24"/>
          <w:lang w:eastAsia="zh-CN"/>
        </w:rPr>
        <w:t>以</w:t>
      </w:r>
      <w:r w:rsidR="003D7C81" w:rsidRPr="004A6F56">
        <w:rPr>
          <w:szCs w:val="24"/>
          <w:lang w:eastAsia="zh-CN"/>
        </w:rPr>
        <w:t>控制</w:t>
      </w:r>
      <w:r w:rsidRPr="004A6F56">
        <w:rPr>
          <w:szCs w:val="24"/>
          <w:lang w:eastAsia="zh-CN"/>
        </w:rPr>
        <w:t>并且可能影响所获得的结果，因此有必要记录样本的运输和存储条件。</w:t>
      </w:r>
    </w:p>
    <w:p w14:paraId="45A73234" w14:textId="6B52C2C2" w:rsidR="00F35361" w:rsidRPr="004A6F56" w:rsidRDefault="00612066" w:rsidP="004A6F56">
      <w:pPr>
        <w:pStyle w:val="a4"/>
        <w:numPr>
          <w:ilvl w:val="0"/>
          <w:numId w:val="72"/>
        </w:numPr>
        <w:spacing w:before="144"/>
        <w:ind w:leftChars="400" w:left="1440" w:hangingChars="200" w:hanging="480"/>
        <w:rPr>
          <w:bCs/>
          <w:szCs w:val="24"/>
          <w:lang w:eastAsia="zh-CN"/>
        </w:rPr>
      </w:pPr>
      <w:r w:rsidRPr="004A6F56">
        <w:rPr>
          <w:rFonts w:hint="eastAsia"/>
          <w:szCs w:val="24"/>
          <w:lang w:eastAsia="zh-CN"/>
        </w:rPr>
        <w:t>关于</w:t>
      </w:r>
      <w:r w:rsidR="00F35361" w:rsidRPr="004A6F56">
        <w:rPr>
          <w:szCs w:val="24"/>
          <w:lang w:eastAsia="zh-CN"/>
        </w:rPr>
        <w:t>直接</w:t>
      </w:r>
      <w:r w:rsidRPr="004A6F56">
        <w:rPr>
          <w:szCs w:val="24"/>
          <w:lang w:eastAsia="zh-CN"/>
        </w:rPr>
        <w:t>显微镜</w:t>
      </w:r>
      <w:r w:rsidR="00F35361" w:rsidRPr="004A6F56">
        <w:rPr>
          <w:szCs w:val="24"/>
          <w:lang w:eastAsia="zh-CN"/>
        </w:rPr>
        <w:t>和培养</w:t>
      </w:r>
      <w:r w:rsidRPr="004A6F56">
        <w:rPr>
          <w:rFonts w:hint="eastAsia"/>
          <w:szCs w:val="24"/>
          <w:lang w:eastAsia="zh-CN"/>
        </w:rPr>
        <w:t>基</w:t>
      </w:r>
      <w:r w:rsidR="00F35361" w:rsidRPr="004A6F56">
        <w:rPr>
          <w:szCs w:val="24"/>
          <w:lang w:eastAsia="zh-CN"/>
        </w:rPr>
        <w:t>结果的所有相关信息都应记录在案。</w:t>
      </w:r>
      <w:r w:rsidRPr="004A6F56">
        <w:rPr>
          <w:rFonts w:hint="eastAsia"/>
          <w:szCs w:val="24"/>
          <w:lang w:eastAsia="zh-CN"/>
        </w:rPr>
        <w:t>应对</w:t>
      </w:r>
      <w:r w:rsidR="00F35361" w:rsidRPr="004A6F56">
        <w:rPr>
          <w:szCs w:val="24"/>
          <w:lang w:eastAsia="zh-CN"/>
        </w:rPr>
        <w:t>直接</w:t>
      </w:r>
      <w:r w:rsidRPr="004A6F56">
        <w:rPr>
          <w:rFonts w:hint="eastAsia"/>
          <w:szCs w:val="24"/>
          <w:lang w:eastAsia="zh-CN"/>
        </w:rPr>
        <w:t>涂片</w:t>
      </w:r>
      <w:r w:rsidR="00F35361" w:rsidRPr="004A6F56">
        <w:rPr>
          <w:szCs w:val="24"/>
          <w:lang w:eastAsia="zh-CN"/>
        </w:rPr>
        <w:t>和</w:t>
      </w:r>
      <w:r w:rsidRPr="004A6F56">
        <w:rPr>
          <w:szCs w:val="24"/>
          <w:lang w:eastAsia="zh-CN"/>
        </w:rPr>
        <w:t>培养</w:t>
      </w:r>
      <w:r w:rsidRPr="004A6F56">
        <w:rPr>
          <w:rFonts w:hint="eastAsia"/>
          <w:szCs w:val="24"/>
          <w:lang w:eastAsia="zh-CN"/>
        </w:rPr>
        <w:t>基</w:t>
      </w:r>
      <w:r w:rsidR="00F35361" w:rsidRPr="004A6F56">
        <w:rPr>
          <w:szCs w:val="24"/>
          <w:lang w:eastAsia="zh-CN"/>
        </w:rPr>
        <w:t>结果</w:t>
      </w:r>
      <w:r w:rsidRPr="004A6F56">
        <w:rPr>
          <w:rFonts w:hint="eastAsia"/>
          <w:szCs w:val="24"/>
          <w:lang w:eastAsia="zh-CN"/>
        </w:rPr>
        <w:t>进行</w:t>
      </w:r>
      <w:r w:rsidR="00F35361" w:rsidRPr="004A6F56">
        <w:rPr>
          <w:szCs w:val="24"/>
          <w:lang w:eastAsia="zh-CN"/>
        </w:rPr>
        <w:t>半定</w:t>
      </w:r>
      <w:r w:rsidRPr="004A6F56">
        <w:rPr>
          <w:rFonts w:hint="eastAsia"/>
          <w:szCs w:val="24"/>
          <w:lang w:eastAsia="zh-CN"/>
        </w:rPr>
        <w:t>量</w:t>
      </w:r>
      <w:r w:rsidR="00F35361" w:rsidRPr="004A6F56">
        <w:rPr>
          <w:szCs w:val="24"/>
          <w:lang w:eastAsia="zh-CN"/>
        </w:rPr>
        <w:t>。虽然</w:t>
      </w:r>
      <w:proofErr w:type="spellStart"/>
      <w:r w:rsidR="00F35361" w:rsidRPr="004A6F56">
        <w:rPr>
          <w:szCs w:val="24"/>
          <w:lang w:eastAsia="zh-CN"/>
        </w:rPr>
        <w:t>Bactec</w:t>
      </w:r>
      <w:proofErr w:type="spellEnd"/>
      <w:r w:rsidR="00F35361" w:rsidRPr="004A6F56">
        <w:rPr>
          <w:szCs w:val="24"/>
          <w:lang w:eastAsia="zh-CN"/>
        </w:rPr>
        <w:t>系统是一种</w:t>
      </w:r>
      <w:r w:rsidRPr="004A6F56">
        <w:rPr>
          <w:rFonts w:hint="eastAsia"/>
          <w:szCs w:val="24"/>
          <w:lang w:eastAsia="zh-CN"/>
        </w:rPr>
        <w:t>可用于</w:t>
      </w:r>
      <w:r w:rsidR="00F35361" w:rsidRPr="004A6F56">
        <w:rPr>
          <w:szCs w:val="24"/>
          <w:lang w:eastAsia="zh-CN"/>
        </w:rPr>
        <w:t>快速</w:t>
      </w:r>
      <w:r w:rsidRPr="004A6F56">
        <w:rPr>
          <w:rFonts w:hint="eastAsia"/>
          <w:szCs w:val="24"/>
          <w:lang w:eastAsia="zh-CN"/>
        </w:rPr>
        <w:t>且</w:t>
      </w:r>
      <w:r w:rsidRPr="004A6F56">
        <w:rPr>
          <w:szCs w:val="24"/>
          <w:lang w:eastAsia="zh-CN"/>
        </w:rPr>
        <w:t>有效</w:t>
      </w:r>
      <w:r w:rsidR="00F35361" w:rsidRPr="004A6F56">
        <w:rPr>
          <w:szCs w:val="24"/>
          <w:lang w:eastAsia="zh-CN"/>
        </w:rPr>
        <w:t>检测分枝杆菌的方法（通常与特异性探头结合），但并不存在</w:t>
      </w:r>
      <w:r w:rsidRPr="004A6F56">
        <w:rPr>
          <w:rFonts w:hint="eastAsia"/>
          <w:szCs w:val="24"/>
          <w:lang w:eastAsia="zh-CN"/>
        </w:rPr>
        <w:t>公认</w:t>
      </w:r>
      <w:r w:rsidR="00F35361" w:rsidRPr="004A6F56">
        <w:rPr>
          <w:szCs w:val="24"/>
          <w:lang w:eastAsia="zh-CN"/>
        </w:rPr>
        <w:t>的定量方法。鼓励</w:t>
      </w:r>
      <w:r w:rsidR="00907745" w:rsidRPr="004A6F56">
        <w:rPr>
          <w:szCs w:val="24"/>
          <w:lang w:eastAsia="zh-CN"/>
        </w:rPr>
        <w:t>申办方</w:t>
      </w:r>
      <w:r w:rsidR="00F35361" w:rsidRPr="004A6F56">
        <w:rPr>
          <w:szCs w:val="24"/>
          <w:lang w:eastAsia="zh-CN"/>
        </w:rPr>
        <w:t>在</w:t>
      </w:r>
      <w:r w:rsidRPr="004A6F56">
        <w:rPr>
          <w:rFonts w:hint="eastAsia"/>
          <w:szCs w:val="24"/>
          <w:lang w:eastAsia="zh-CN"/>
        </w:rPr>
        <w:t>培养方案</w:t>
      </w:r>
      <w:r w:rsidR="00F35361" w:rsidRPr="004A6F56">
        <w:rPr>
          <w:szCs w:val="24"/>
          <w:lang w:eastAsia="zh-CN"/>
        </w:rPr>
        <w:t>中</w:t>
      </w:r>
      <w:r w:rsidRPr="004A6F56">
        <w:rPr>
          <w:rFonts w:hint="eastAsia"/>
          <w:szCs w:val="24"/>
          <w:lang w:eastAsia="zh-CN"/>
        </w:rPr>
        <w:t>纳入固体培养基</w:t>
      </w:r>
      <w:r w:rsidR="00F35361" w:rsidRPr="004A6F56">
        <w:rPr>
          <w:szCs w:val="24"/>
          <w:lang w:eastAsia="zh-CN"/>
        </w:rPr>
        <w:t>。临床方案必须提供</w:t>
      </w:r>
      <w:r w:rsidRPr="004A6F56">
        <w:rPr>
          <w:rFonts w:hint="eastAsia"/>
          <w:szCs w:val="24"/>
          <w:lang w:eastAsia="zh-CN"/>
        </w:rPr>
        <w:t>有关</w:t>
      </w:r>
      <w:r w:rsidR="00F35361" w:rsidRPr="004A6F56">
        <w:rPr>
          <w:szCs w:val="24"/>
          <w:lang w:eastAsia="zh-CN"/>
        </w:rPr>
        <w:t>用于培养和直接显微镜</w:t>
      </w:r>
      <w:r w:rsidRPr="004A6F56">
        <w:rPr>
          <w:rFonts w:hint="eastAsia"/>
          <w:szCs w:val="24"/>
          <w:lang w:eastAsia="zh-CN"/>
        </w:rPr>
        <w:t>试验</w:t>
      </w:r>
      <w:r w:rsidR="00F35361" w:rsidRPr="004A6F56">
        <w:rPr>
          <w:szCs w:val="24"/>
          <w:lang w:eastAsia="zh-CN"/>
        </w:rPr>
        <w:t>（例如浓缩程序</w:t>
      </w:r>
      <w:r w:rsidRPr="004A6F56">
        <w:rPr>
          <w:szCs w:val="24"/>
          <w:lang w:eastAsia="zh-CN"/>
        </w:rPr>
        <w:t>、</w:t>
      </w:r>
      <w:r w:rsidR="00F35361" w:rsidRPr="004A6F56">
        <w:rPr>
          <w:szCs w:val="24"/>
          <w:lang w:eastAsia="zh-CN"/>
        </w:rPr>
        <w:t>接种程序</w:t>
      </w:r>
      <w:r w:rsidRPr="004A6F56">
        <w:rPr>
          <w:szCs w:val="24"/>
          <w:lang w:eastAsia="zh-CN"/>
        </w:rPr>
        <w:t>、</w:t>
      </w:r>
      <w:r w:rsidR="00F35361" w:rsidRPr="004A6F56">
        <w:rPr>
          <w:szCs w:val="24"/>
          <w:lang w:eastAsia="zh-CN"/>
        </w:rPr>
        <w:t>染色和报告</w:t>
      </w:r>
      <w:r w:rsidR="004F56D8" w:rsidRPr="004A6F56">
        <w:rPr>
          <w:szCs w:val="24"/>
          <w:lang w:eastAsia="zh-CN"/>
        </w:rPr>
        <w:t>形式</w:t>
      </w:r>
      <w:r w:rsidRPr="004A6F56">
        <w:rPr>
          <w:szCs w:val="24"/>
          <w:lang w:eastAsia="zh-CN"/>
        </w:rPr>
        <w:t>、</w:t>
      </w:r>
      <w:r w:rsidR="00F35361" w:rsidRPr="004A6F56">
        <w:rPr>
          <w:szCs w:val="24"/>
          <w:lang w:eastAsia="zh-CN"/>
        </w:rPr>
        <w:t>培养基和培养条件</w:t>
      </w:r>
      <w:r w:rsidRPr="004A6F56">
        <w:rPr>
          <w:szCs w:val="24"/>
          <w:lang w:eastAsia="zh-CN"/>
        </w:rPr>
        <w:t>、</w:t>
      </w:r>
      <w:r w:rsidR="00F35361" w:rsidRPr="004A6F56">
        <w:rPr>
          <w:szCs w:val="24"/>
          <w:lang w:eastAsia="zh-CN"/>
        </w:rPr>
        <w:t>鉴定方法</w:t>
      </w:r>
      <w:r w:rsidRPr="004A6F56">
        <w:rPr>
          <w:szCs w:val="24"/>
          <w:lang w:eastAsia="zh-CN"/>
        </w:rPr>
        <w:t>、</w:t>
      </w:r>
      <w:r w:rsidR="00F35361" w:rsidRPr="004A6F56">
        <w:rPr>
          <w:szCs w:val="24"/>
          <w:lang w:eastAsia="zh-CN"/>
        </w:rPr>
        <w:t>质量控制程序等）的程序的所有具体信息。</w:t>
      </w:r>
    </w:p>
    <w:p w14:paraId="056BAB2D" w14:textId="5F1069FC" w:rsidR="00834CB0" w:rsidRPr="004A6F56" w:rsidRDefault="00857EEE" w:rsidP="004A6F56">
      <w:pPr>
        <w:pStyle w:val="a4"/>
        <w:numPr>
          <w:ilvl w:val="0"/>
          <w:numId w:val="72"/>
        </w:numPr>
        <w:spacing w:before="144"/>
        <w:ind w:leftChars="400" w:left="1440" w:hangingChars="200" w:hanging="480"/>
        <w:rPr>
          <w:bCs/>
          <w:szCs w:val="24"/>
          <w:lang w:eastAsia="zh-CN"/>
        </w:rPr>
      </w:pPr>
      <w:r w:rsidRPr="004A6F56">
        <w:rPr>
          <w:rFonts w:hint="eastAsia"/>
          <w:szCs w:val="24"/>
          <w:lang w:eastAsia="zh-CN"/>
        </w:rPr>
        <w:t>关于</w:t>
      </w:r>
      <w:r w:rsidR="00834CB0" w:rsidRPr="004A6F56">
        <w:rPr>
          <w:szCs w:val="24"/>
          <w:lang w:eastAsia="zh-CN"/>
        </w:rPr>
        <w:t>新</w:t>
      </w:r>
      <w:r w:rsidR="00634EA5" w:rsidRPr="004A6F56">
        <w:rPr>
          <w:szCs w:val="24"/>
          <w:lang w:eastAsia="zh-CN"/>
        </w:rPr>
        <w:t>器械</w:t>
      </w:r>
      <w:r w:rsidR="00834CB0" w:rsidRPr="004A6F56">
        <w:rPr>
          <w:szCs w:val="24"/>
          <w:lang w:eastAsia="zh-CN"/>
        </w:rPr>
        <w:t>结果的所有相关信息必须记录在案。用于处理和</w:t>
      </w:r>
      <w:r w:rsidRPr="004A6F56">
        <w:rPr>
          <w:rFonts w:hint="eastAsia"/>
          <w:szCs w:val="24"/>
          <w:lang w:eastAsia="zh-CN"/>
        </w:rPr>
        <w:t>测试</w:t>
      </w:r>
      <w:r w:rsidRPr="004A6F56">
        <w:rPr>
          <w:szCs w:val="24"/>
          <w:lang w:eastAsia="zh-CN"/>
        </w:rPr>
        <w:t>的程序必须</w:t>
      </w:r>
      <w:r w:rsidRPr="004A6F56">
        <w:rPr>
          <w:rFonts w:hint="eastAsia"/>
          <w:szCs w:val="24"/>
          <w:lang w:eastAsia="zh-CN"/>
        </w:rPr>
        <w:t>符合该方案</w:t>
      </w:r>
      <w:r w:rsidR="00F95C3F" w:rsidRPr="004A6F56">
        <w:rPr>
          <w:szCs w:val="24"/>
          <w:lang w:eastAsia="zh-CN"/>
        </w:rPr>
        <w:t>；</w:t>
      </w:r>
      <w:r w:rsidR="00834CB0" w:rsidRPr="004A6F56">
        <w:rPr>
          <w:szCs w:val="24"/>
          <w:lang w:eastAsia="zh-CN"/>
        </w:rPr>
        <w:t>如果在研究过程中</w:t>
      </w:r>
      <w:r w:rsidR="00A80A96" w:rsidRPr="004A6F56">
        <w:rPr>
          <w:rFonts w:hint="eastAsia"/>
          <w:szCs w:val="24"/>
          <w:lang w:eastAsia="zh-CN"/>
        </w:rPr>
        <w:t>做出</w:t>
      </w:r>
      <w:r w:rsidR="00834CB0" w:rsidRPr="004A6F56">
        <w:rPr>
          <w:szCs w:val="24"/>
          <w:lang w:eastAsia="zh-CN"/>
        </w:rPr>
        <w:t>更改，则必须将其完整地记录在案，并通过适当的支持</w:t>
      </w:r>
      <w:r w:rsidR="00A80A96" w:rsidRPr="004A6F56">
        <w:rPr>
          <w:rFonts w:hint="eastAsia"/>
          <w:szCs w:val="24"/>
          <w:lang w:eastAsia="zh-CN"/>
        </w:rPr>
        <w:t>性</w:t>
      </w:r>
      <w:r w:rsidR="00834CB0" w:rsidRPr="004A6F56">
        <w:rPr>
          <w:szCs w:val="24"/>
          <w:lang w:eastAsia="zh-CN"/>
        </w:rPr>
        <w:t>数据进行</w:t>
      </w:r>
      <w:r w:rsidR="00C278F3" w:rsidRPr="004A6F56">
        <w:rPr>
          <w:rFonts w:hint="eastAsia"/>
          <w:szCs w:val="24"/>
          <w:lang w:eastAsia="zh-CN"/>
        </w:rPr>
        <w:t>确认</w:t>
      </w:r>
      <w:r w:rsidR="00834CB0" w:rsidRPr="004A6F56">
        <w:rPr>
          <w:szCs w:val="24"/>
          <w:lang w:eastAsia="zh-CN"/>
        </w:rPr>
        <w:t>，</w:t>
      </w:r>
      <w:r w:rsidR="00A80A96" w:rsidRPr="004A6F56">
        <w:rPr>
          <w:rFonts w:hint="eastAsia"/>
          <w:szCs w:val="24"/>
          <w:lang w:eastAsia="zh-CN"/>
        </w:rPr>
        <w:t>而且须单独</w:t>
      </w:r>
      <w:r w:rsidR="00834CB0" w:rsidRPr="004A6F56">
        <w:rPr>
          <w:szCs w:val="24"/>
          <w:lang w:eastAsia="zh-CN"/>
        </w:rPr>
        <w:t>分析结果</w:t>
      </w:r>
      <w:r w:rsidR="00A80A96" w:rsidRPr="004A6F56">
        <w:rPr>
          <w:rFonts w:hint="eastAsia"/>
          <w:szCs w:val="24"/>
          <w:lang w:eastAsia="zh-CN"/>
        </w:rPr>
        <w:t>并对</w:t>
      </w:r>
      <w:r w:rsidR="00834CB0" w:rsidRPr="004A6F56">
        <w:rPr>
          <w:szCs w:val="24"/>
          <w:lang w:eastAsia="zh-CN"/>
        </w:rPr>
        <w:t>与其他数据</w:t>
      </w:r>
      <w:r w:rsidR="00A80A96" w:rsidRPr="004A6F56">
        <w:rPr>
          <w:rFonts w:hint="eastAsia"/>
          <w:szCs w:val="24"/>
          <w:lang w:eastAsia="zh-CN"/>
        </w:rPr>
        <w:t>集的合并进行说明</w:t>
      </w:r>
      <w:r w:rsidR="00834CB0" w:rsidRPr="004A6F56">
        <w:rPr>
          <w:szCs w:val="24"/>
          <w:lang w:eastAsia="zh-CN"/>
        </w:rPr>
        <w:t>。</w:t>
      </w:r>
      <w:r w:rsidR="00A80A96" w:rsidRPr="004A6F56">
        <w:rPr>
          <w:rFonts w:hint="eastAsia"/>
          <w:szCs w:val="24"/>
          <w:lang w:eastAsia="zh-CN"/>
        </w:rPr>
        <w:t>须针对</w:t>
      </w:r>
      <w:r w:rsidR="00A80A96" w:rsidRPr="004A6F56">
        <w:rPr>
          <w:szCs w:val="24"/>
          <w:lang w:eastAsia="zh-CN"/>
        </w:rPr>
        <w:t>每个运行</w:t>
      </w:r>
      <w:r w:rsidR="00A80A96" w:rsidRPr="004A6F56">
        <w:rPr>
          <w:szCs w:val="24"/>
          <w:lang w:eastAsia="zh-CN"/>
        </w:rPr>
        <w:t>/</w:t>
      </w:r>
      <w:r w:rsidR="00A80A96" w:rsidRPr="004A6F56">
        <w:rPr>
          <w:rFonts w:hint="eastAsia"/>
          <w:szCs w:val="24"/>
          <w:lang w:eastAsia="zh-CN"/>
        </w:rPr>
        <w:t>平板</w:t>
      </w:r>
      <w:r w:rsidR="00A80A96" w:rsidRPr="004A6F56">
        <w:rPr>
          <w:szCs w:val="24"/>
          <w:lang w:eastAsia="zh-CN"/>
        </w:rPr>
        <w:t>记录</w:t>
      </w:r>
      <w:r w:rsidR="00834CB0" w:rsidRPr="004A6F56">
        <w:rPr>
          <w:szCs w:val="24"/>
          <w:lang w:eastAsia="zh-CN"/>
        </w:rPr>
        <w:t>所有质量控制</w:t>
      </w:r>
      <w:r w:rsidR="0011602E" w:rsidRPr="004A6F56">
        <w:rPr>
          <w:szCs w:val="24"/>
          <w:lang w:eastAsia="zh-CN"/>
        </w:rPr>
        <w:t>试验</w:t>
      </w:r>
      <w:r w:rsidR="00834CB0" w:rsidRPr="004A6F56">
        <w:rPr>
          <w:szCs w:val="24"/>
          <w:lang w:eastAsia="zh-CN"/>
        </w:rPr>
        <w:t>，并应</w:t>
      </w:r>
      <w:r w:rsidR="00A80A96" w:rsidRPr="004A6F56">
        <w:rPr>
          <w:rFonts w:hint="eastAsia"/>
          <w:szCs w:val="24"/>
          <w:lang w:eastAsia="zh-CN"/>
        </w:rPr>
        <w:t>提供阳性</w:t>
      </w:r>
      <w:r w:rsidR="00834CB0" w:rsidRPr="004A6F56">
        <w:rPr>
          <w:szCs w:val="24"/>
          <w:lang w:eastAsia="zh-CN"/>
        </w:rPr>
        <w:t>（少于</w:t>
      </w:r>
      <w:r w:rsidR="00834CB0" w:rsidRPr="004A6F56">
        <w:rPr>
          <w:szCs w:val="24"/>
          <w:lang w:eastAsia="zh-CN"/>
        </w:rPr>
        <w:t>50</w:t>
      </w:r>
      <w:r w:rsidR="00A80A96" w:rsidRPr="004A6F56">
        <w:rPr>
          <w:rFonts w:hint="eastAsia"/>
          <w:szCs w:val="24"/>
          <w:lang w:eastAsia="zh-CN"/>
        </w:rPr>
        <w:t>个拷贝</w:t>
      </w:r>
      <w:r w:rsidR="00834CB0" w:rsidRPr="004A6F56">
        <w:rPr>
          <w:szCs w:val="24"/>
          <w:lang w:eastAsia="zh-CN"/>
        </w:rPr>
        <w:t>）和多个阴性</w:t>
      </w:r>
      <w:r w:rsidR="00A80A96" w:rsidRPr="004A6F56">
        <w:rPr>
          <w:rFonts w:hint="eastAsia"/>
          <w:szCs w:val="24"/>
          <w:lang w:eastAsia="zh-CN"/>
        </w:rPr>
        <w:t>控制</w:t>
      </w:r>
      <w:r w:rsidR="00834CB0" w:rsidRPr="004A6F56">
        <w:rPr>
          <w:szCs w:val="24"/>
          <w:lang w:eastAsia="zh-CN"/>
        </w:rPr>
        <w:t>。鼓励</w:t>
      </w:r>
      <w:r w:rsidR="00A80A96" w:rsidRPr="004A6F56">
        <w:rPr>
          <w:rFonts w:hint="eastAsia"/>
          <w:szCs w:val="24"/>
          <w:lang w:eastAsia="zh-CN"/>
        </w:rPr>
        <w:t>对阴性</w:t>
      </w:r>
      <w:r w:rsidR="00834CB0" w:rsidRPr="004A6F56">
        <w:rPr>
          <w:szCs w:val="24"/>
          <w:lang w:eastAsia="zh-CN"/>
        </w:rPr>
        <w:t>样本</w:t>
      </w:r>
      <w:r w:rsidR="00A80A96" w:rsidRPr="004A6F56">
        <w:rPr>
          <w:rFonts w:hint="eastAsia"/>
          <w:szCs w:val="24"/>
          <w:lang w:eastAsia="zh-CN"/>
        </w:rPr>
        <w:t>进行</w:t>
      </w:r>
      <w:r w:rsidR="00834CB0" w:rsidRPr="004A6F56">
        <w:rPr>
          <w:szCs w:val="24"/>
          <w:lang w:eastAsia="zh-CN"/>
        </w:rPr>
        <w:t>内</w:t>
      </w:r>
      <w:r w:rsidR="00A80A96" w:rsidRPr="004A6F56">
        <w:rPr>
          <w:rFonts w:hint="eastAsia"/>
          <w:szCs w:val="24"/>
          <w:lang w:eastAsia="zh-CN"/>
        </w:rPr>
        <w:t>部</w:t>
      </w:r>
      <w:r w:rsidR="00834CB0" w:rsidRPr="004A6F56">
        <w:rPr>
          <w:szCs w:val="24"/>
          <w:lang w:eastAsia="zh-CN"/>
        </w:rPr>
        <w:t>控制和</w:t>
      </w:r>
      <w:r w:rsidR="00834CB0" w:rsidRPr="009D6719">
        <w:rPr>
          <w:rFonts w:hint="eastAsia"/>
          <w:bCs/>
          <w:szCs w:val="24"/>
          <w:lang w:eastAsia="zh-CN"/>
        </w:rPr>
        <w:t>刺激反应</w:t>
      </w:r>
      <w:r w:rsidR="00834CB0" w:rsidRPr="004A6F56">
        <w:rPr>
          <w:szCs w:val="24"/>
          <w:lang w:eastAsia="zh-CN"/>
        </w:rPr>
        <w:t>。</w:t>
      </w:r>
      <w:r w:rsidR="00A80A96" w:rsidRPr="004A6F56">
        <w:rPr>
          <w:rFonts w:hint="eastAsia"/>
          <w:szCs w:val="24"/>
          <w:lang w:eastAsia="zh-CN"/>
        </w:rPr>
        <w:t>应针对性能的复现性和准确性</w:t>
      </w:r>
      <w:r w:rsidR="00A80A96" w:rsidRPr="004A6F56">
        <w:rPr>
          <w:szCs w:val="24"/>
          <w:lang w:eastAsia="zh-CN"/>
        </w:rPr>
        <w:t>（例如温度和定时周期）</w:t>
      </w:r>
      <w:r w:rsidR="00A80A96" w:rsidRPr="004A6F56">
        <w:rPr>
          <w:rFonts w:hint="eastAsia"/>
          <w:szCs w:val="24"/>
          <w:lang w:eastAsia="zh-CN"/>
        </w:rPr>
        <w:t>对</w:t>
      </w:r>
      <w:r w:rsidR="00834CB0" w:rsidRPr="004A6F56">
        <w:rPr>
          <w:szCs w:val="24"/>
          <w:lang w:eastAsia="zh-CN"/>
        </w:rPr>
        <w:t>所使用的</w:t>
      </w:r>
      <w:r w:rsidR="00A80A96" w:rsidRPr="004A6F56">
        <w:rPr>
          <w:rFonts w:hint="eastAsia"/>
          <w:szCs w:val="24"/>
          <w:lang w:eastAsia="zh-CN"/>
        </w:rPr>
        <w:t>工具</w:t>
      </w:r>
      <w:r w:rsidR="00834CB0" w:rsidRPr="004A6F56">
        <w:rPr>
          <w:szCs w:val="24"/>
          <w:lang w:eastAsia="zh-CN"/>
        </w:rPr>
        <w:t>（例如，热循环仪）</w:t>
      </w:r>
      <w:r w:rsidR="00A80A96" w:rsidRPr="004A6F56">
        <w:rPr>
          <w:rFonts w:hint="eastAsia"/>
          <w:szCs w:val="24"/>
          <w:lang w:eastAsia="zh-CN"/>
        </w:rPr>
        <w:t>进行确认</w:t>
      </w:r>
      <w:r w:rsidR="00834CB0" w:rsidRPr="004A6F56">
        <w:rPr>
          <w:szCs w:val="24"/>
          <w:lang w:eastAsia="zh-CN"/>
        </w:rPr>
        <w:t>。在</w:t>
      </w:r>
      <w:r w:rsidR="00834CB0" w:rsidRPr="004A6F56">
        <w:rPr>
          <w:szCs w:val="24"/>
          <w:lang w:eastAsia="zh-CN"/>
        </w:rPr>
        <w:t>510</w:t>
      </w:r>
      <w:r w:rsidR="00834CB0" w:rsidRPr="004A6F56">
        <w:rPr>
          <w:szCs w:val="24"/>
          <w:lang w:eastAsia="zh-CN"/>
        </w:rPr>
        <w:t>（</w:t>
      </w:r>
      <w:r w:rsidR="00834CB0" w:rsidRPr="004A6F56">
        <w:rPr>
          <w:szCs w:val="24"/>
          <w:lang w:eastAsia="zh-CN"/>
        </w:rPr>
        <w:t>k</w:t>
      </w:r>
      <w:r w:rsidR="00834CB0" w:rsidRPr="004A6F56">
        <w:rPr>
          <w:szCs w:val="24"/>
          <w:lang w:eastAsia="zh-CN"/>
        </w:rPr>
        <w:t>）</w:t>
      </w:r>
      <w:r w:rsidR="00461D9C" w:rsidRPr="004A6F56">
        <w:rPr>
          <w:rFonts w:hint="eastAsia"/>
          <w:szCs w:val="24"/>
          <w:lang w:eastAsia="zh-CN"/>
        </w:rPr>
        <w:t>提交资料</w:t>
      </w:r>
      <w:r w:rsidR="00834CB0" w:rsidRPr="004A6F56">
        <w:rPr>
          <w:szCs w:val="24"/>
          <w:lang w:eastAsia="zh-CN"/>
        </w:rPr>
        <w:t>中</w:t>
      </w:r>
      <w:r w:rsidR="00A80A96" w:rsidRPr="004A6F56">
        <w:rPr>
          <w:rFonts w:hint="eastAsia"/>
          <w:szCs w:val="24"/>
          <w:lang w:eastAsia="zh-CN"/>
        </w:rPr>
        <w:t>提供循环</w:t>
      </w:r>
      <w:r w:rsidR="00834CB0" w:rsidRPr="004A6F56">
        <w:rPr>
          <w:szCs w:val="24"/>
          <w:lang w:eastAsia="zh-CN"/>
        </w:rPr>
        <w:t>计划的打印输出和</w:t>
      </w:r>
      <w:r w:rsidR="00834CB0" w:rsidRPr="004A6F56">
        <w:rPr>
          <w:szCs w:val="24"/>
          <w:lang w:eastAsia="zh-CN"/>
        </w:rPr>
        <w:t>/</w:t>
      </w:r>
      <w:r w:rsidR="00A80A96" w:rsidRPr="004A6F56">
        <w:rPr>
          <w:szCs w:val="24"/>
          <w:lang w:eastAsia="zh-CN"/>
        </w:rPr>
        <w:t>或代表性</w:t>
      </w:r>
      <w:r w:rsidR="00834CB0" w:rsidRPr="004A6F56">
        <w:rPr>
          <w:szCs w:val="24"/>
          <w:lang w:eastAsia="zh-CN"/>
        </w:rPr>
        <w:t>运行打印输出。</w:t>
      </w:r>
      <w:r w:rsidR="00A80A96" w:rsidRPr="004A6F56">
        <w:rPr>
          <w:rFonts w:hint="eastAsia"/>
          <w:szCs w:val="24"/>
          <w:lang w:eastAsia="zh-CN"/>
        </w:rPr>
        <w:t>应提供</w:t>
      </w:r>
      <w:r w:rsidR="00834CB0" w:rsidRPr="004A6F56">
        <w:rPr>
          <w:szCs w:val="24"/>
          <w:lang w:eastAsia="zh-CN"/>
        </w:rPr>
        <w:t>在每个</w:t>
      </w:r>
      <w:r w:rsidR="00634EA5" w:rsidRPr="004A6F56">
        <w:rPr>
          <w:szCs w:val="24"/>
          <w:lang w:eastAsia="zh-CN"/>
        </w:rPr>
        <w:t>样本</w:t>
      </w:r>
      <w:r w:rsidR="00834CB0" w:rsidRPr="004A6F56">
        <w:rPr>
          <w:szCs w:val="24"/>
          <w:lang w:eastAsia="zh-CN"/>
        </w:rPr>
        <w:t>上进行的任何其他</w:t>
      </w:r>
      <w:r w:rsidR="0011602E" w:rsidRPr="004A6F56">
        <w:rPr>
          <w:szCs w:val="24"/>
          <w:lang w:eastAsia="zh-CN"/>
        </w:rPr>
        <w:t>试验</w:t>
      </w:r>
      <w:r w:rsidR="00834CB0" w:rsidRPr="004A6F56">
        <w:rPr>
          <w:szCs w:val="24"/>
          <w:lang w:eastAsia="zh-CN"/>
        </w:rPr>
        <w:t>程序的结果（例如，重复</w:t>
      </w:r>
      <w:r w:rsidR="0011602E" w:rsidRPr="004A6F56">
        <w:rPr>
          <w:szCs w:val="24"/>
          <w:lang w:eastAsia="zh-CN"/>
        </w:rPr>
        <w:t>试验</w:t>
      </w:r>
      <w:r w:rsidR="00A80A96" w:rsidRPr="004A6F56">
        <w:rPr>
          <w:szCs w:val="24"/>
          <w:lang w:eastAsia="zh-CN"/>
        </w:rPr>
        <w:t>、</w:t>
      </w:r>
      <w:r w:rsidR="00834CB0" w:rsidRPr="004A6F56">
        <w:rPr>
          <w:szCs w:val="24"/>
          <w:lang w:eastAsia="zh-CN"/>
        </w:rPr>
        <w:t>替代引物对</w:t>
      </w:r>
      <w:r w:rsidR="0011602E" w:rsidRPr="004A6F56">
        <w:rPr>
          <w:szCs w:val="24"/>
          <w:lang w:eastAsia="zh-CN"/>
        </w:rPr>
        <w:t>试验</w:t>
      </w:r>
      <w:r w:rsidR="00834CB0" w:rsidRPr="004A6F56">
        <w:rPr>
          <w:szCs w:val="24"/>
          <w:lang w:eastAsia="zh-CN"/>
        </w:rPr>
        <w:t>等）。</w:t>
      </w:r>
    </w:p>
    <w:p w14:paraId="0E929E2A" w14:textId="11801482" w:rsidR="00434403" w:rsidRDefault="00434403" w:rsidP="006978FC">
      <w:pPr>
        <w:spacing w:before="144"/>
        <w:rPr>
          <w:b/>
          <w:bCs/>
          <w:szCs w:val="24"/>
          <w:lang w:eastAsia="zh-CN"/>
        </w:rPr>
      </w:pPr>
      <w:r>
        <w:rPr>
          <w:b/>
          <w:bCs/>
          <w:szCs w:val="24"/>
          <w:lang w:eastAsia="zh-CN"/>
        </w:rPr>
        <w:br w:type="page"/>
      </w:r>
    </w:p>
    <w:p w14:paraId="65F72FA4" w14:textId="090A8BB5" w:rsidR="00834CB0" w:rsidRPr="004A6F56" w:rsidRDefault="00834CB0" w:rsidP="004A6F56">
      <w:pPr>
        <w:pStyle w:val="a4"/>
        <w:numPr>
          <w:ilvl w:val="0"/>
          <w:numId w:val="72"/>
        </w:numPr>
        <w:spacing w:before="144"/>
        <w:ind w:leftChars="400" w:left="1440" w:hangingChars="200" w:hanging="480"/>
        <w:rPr>
          <w:szCs w:val="24"/>
          <w:lang w:eastAsia="zh-CN"/>
        </w:rPr>
      </w:pPr>
      <w:r w:rsidRPr="006978FC">
        <w:rPr>
          <w:szCs w:val="24"/>
          <w:lang w:eastAsia="zh-CN"/>
        </w:rPr>
        <w:lastRenderedPageBreak/>
        <w:t>除了与</w:t>
      </w:r>
      <w:r w:rsidR="00F35361" w:rsidRPr="006978FC">
        <w:rPr>
          <w:rFonts w:hint="eastAsia"/>
          <w:szCs w:val="24"/>
          <w:lang w:eastAsia="zh-CN"/>
        </w:rPr>
        <w:t>培养基</w:t>
      </w:r>
      <w:r w:rsidRPr="006978FC">
        <w:rPr>
          <w:szCs w:val="24"/>
          <w:lang w:eastAsia="zh-CN"/>
        </w:rPr>
        <w:t>进行直接比较，</w:t>
      </w:r>
      <w:r w:rsidRPr="006978FC">
        <w:rPr>
          <w:szCs w:val="24"/>
          <w:lang w:eastAsia="zh-CN"/>
        </w:rPr>
        <w:t>FDA</w:t>
      </w:r>
      <w:r w:rsidRPr="006978FC">
        <w:rPr>
          <w:szCs w:val="24"/>
          <w:lang w:eastAsia="zh-CN"/>
        </w:rPr>
        <w:t>将</w:t>
      </w:r>
      <w:r w:rsidR="00F35361" w:rsidRPr="006978FC">
        <w:rPr>
          <w:rFonts w:hint="eastAsia"/>
          <w:szCs w:val="24"/>
          <w:lang w:eastAsia="zh-CN"/>
        </w:rPr>
        <w:t>要求</w:t>
      </w:r>
      <w:r w:rsidRPr="006978FC">
        <w:rPr>
          <w:szCs w:val="24"/>
          <w:lang w:eastAsia="zh-CN"/>
        </w:rPr>
        <w:t>与</w:t>
      </w:r>
      <w:r w:rsidR="00F35361" w:rsidRPr="006978FC">
        <w:rPr>
          <w:rFonts w:hint="eastAsia"/>
          <w:szCs w:val="24"/>
          <w:lang w:eastAsia="zh-CN"/>
        </w:rPr>
        <w:t>对培养基</w:t>
      </w:r>
      <w:r w:rsidRPr="006978FC">
        <w:rPr>
          <w:szCs w:val="24"/>
          <w:lang w:eastAsia="zh-CN"/>
        </w:rPr>
        <w:t>阴性</w:t>
      </w:r>
      <w:r w:rsidR="00F35361" w:rsidRPr="006978FC">
        <w:rPr>
          <w:rFonts w:hint="eastAsia"/>
          <w:szCs w:val="24"/>
          <w:lang w:eastAsia="zh-CN"/>
        </w:rPr>
        <w:t>假定</w:t>
      </w:r>
      <w:r w:rsidR="00F35361" w:rsidRPr="006978FC">
        <w:rPr>
          <w:szCs w:val="24"/>
          <w:lang w:eastAsia="zh-CN"/>
        </w:rPr>
        <w:t>治疗患者的临床诊断进行比较，</w:t>
      </w:r>
      <w:r w:rsidR="00F35361" w:rsidRPr="006978FC">
        <w:rPr>
          <w:rFonts w:hint="eastAsia"/>
          <w:szCs w:val="24"/>
          <w:lang w:eastAsia="zh-CN"/>
        </w:rPr>
        <w:t>其中，</w:t>
      </w:r>
      <w:proofErr w:type="gramStart"/>
      <w:r w:rsidR="00F35361" w:rsidRPr="006978FC">
        <w:rPr>
          <w:rFonts w:hint="eastAsia"/>
          <w:szCs w:val="24"/>
          <w:lang w:eastAsia="zh-CN"/>
        </w:rPr>
        <w:t>该比较</w:t>
      </w:r>
      <w:proofErr w:type="gramEnd"/>
      <w:r w:rsidR="00F35361" w:rsidRPr="006978FC">
        <w:rPr>
          <w:rFonts w:hint="eastAsia"/>
          <w:szCs w:val="24"/>
          <w:lang w:eastAsia="zh-CN"/>
        </w:rPr>
        <w:t>应</w:t>
      </w:r>
      <w:r w:rsidRPr="006978FC">
        <w:rPr>
          <w:szCs w:val="24"/>
          <w:lang w:eastAsia="zh-CN"/>
        </w:rPr>
        <w:t>被纳入最终数据分析</w:t>
      </w:r>
      <w:r w:rsidR="00F35361" w:rsidRPr="006978FC">
        <w:rPr>
          <w:rFonts w:hint="eastAsia"/>
          <w:szCs w:val="24"/>
          <w:lang w:eastAsia="zh-CN"/>
        </w:rPr>
        <w:t>中</w:t>
      </w:r>
      <w:r w:rsidRPr="006978FC">
        <w:rPr>
          <w:szCs w:val="24"/>
          <w:lang w:eastAsia="zh-CN"/>
        </w:rPr>
        <w:t>。每个</w:t>
      </w:r>
      <w:r w:rsidR="00907745" w:rsidRPr="006978FC">
        <w:rPr>
          <w:szCs w:val="24"/>
          <w:lang w:eastAsia="zh-CN"/>
        </w:rPr>
        <w:t>申办方</w:t>
      </w:r>
      <w:r w:rsidRPr="006978FC">
        <w:rPr>
          <w:szCs w:val="24"/>
          <w:lang w:eastAsia="zh-CN"/>
        </w:rPr>
        <w:t>应制定适当的电子表格</w:t>
      </w:r>
      <w:r w:rsidRPr="006978FC">
        <w:rPr>
          <w:szCs w:val="24"/>
          <w:lang w:eastAsia="zh-CN"/>
        </w:rPr>
        <w:t>/</w:t>
      </w:r>
      <w:r w:rsidRPr="006978FC">
        <w:rPr>
          <w:szCs w:val="24"/>
          <w:lang w:eastAsia="zh-CN"/>
        </w:rPr>
        <w:t>数据录入程序</w:t>
      </w:r>
      <w:r w:rsidR="00C278F3" w:rsidRPr="006978FC">
        <w:rPr>
          <w:szCs w:val="24"/>
          <w:lang w:eastAsia="zh-CN"/>
        </w:rPr>
        <w:t>；</w:t>
      </w:r>
      <w:r w:rsidRPr="006978FC">
        <w:rPr>
          <w:szCs w:val="24"/>
          <w:lang w:eastAsia="zh-CN"/>
        </w:rPr>
        <w:t>FDA</w:t>
      </w:r>
      <w:r w:rsidRPr="006978FC">
        <w:rPr>
          <w:szCs w:val="24"/>
          <w:lang w:eastAsia="zh-CN"/>
        </w:rPr>
        <w:t>将定期要求</w:t>
      </w:r>
      <w:r w:rsidR="00F35361" w:rsidRPr="006978FC">
        <w:rPr>
          <w:rFonts w:hint="eastAsia"/>
          <w:szCs w:val="24"/>
          <w:lang w:eastAsia="zh-CN"/>
        </w:rPr>
        <w:t>提供</w:t>
      </w:r>
      <w:r w:rsidRPr="006978FC">
        <w:rPr>
          <w:szCs w:val="24"/>
          <w:lang w:eastAsia="zh-CN"/>
        </w:rPr>
        <w:t>线</w:t>
      </w:r>
      <w:r w:rsidR="00F35361" w:rsidRPr="006978FC">
        <w:rPr>
          <w:rFonts w:hint="eastAsia"/>
          <w:szCs w:val="24"/>
          <w:lang w:eastAsia="zh-CN"/>
        </w:rPr>
        <w:t>性</w:t>
      </w:r>
      <w:r w:rsidRPr="006978FC">
        <w:rPr>
          <w:szCs w:val="24"/>
          <w:lang w:eastAsia="zh-CN"/>
        </w:rPr>
        <w:t>数据</w:t>
      </w:r>
      <w:r w:rsidR="00F35361" w:rsidRPr="006978FC">
        <w:rPr>
          <w:rFonts w:hint="eastAsia"/>
          <w:szCs w:val="24"/>
          <w:lang w:eastAsia="zh-CN"/>
        </w:rPr>
        <w:t>以供</w:t>
      </w:r>
      <w:r w:rsidRPr="006978FC">
        <w:rPr>
          <w:szCs w:val="24"/>
          <w:lang w:eastAsia="zh-CN"/>
        </w:rPr>
        <w:t>审查。</w:t>
      </w:r>
    </w:p>
    <w:p w14:paraId="2C0D6807" w14:textId="1EC16E49" w:rsidR="00834CB0" w:rsidRPr="004A6F56" w:rsidRDefault="00A81F47" w:rsidP="004A6F56">
      <w:pPr>
        <w:pStyle w:val="a4"/>
        <w:numPr>
          <w:ilvl w:val="0"/>
          <w:numId w:val="72"/>
        </w:numPr>
        <w:spacing w:before="144"/>
        <w:ind w:leftChars="400" w:left="1440" w:hangingChars="200" w:hanging="480"/>
        <w:rPr>
          <w:szCs w:val="24"/>
          <w:lang w:eastAsia="zh-CN"/>
        </w:rPr>
      </w:pPr>
      <w:r w:rsidRPr="006978FC">
        <w:rPr>
          <w:szCs w:val="24"/>
          <w:lang w:eastAsia="zh-CN"/>
        </w:rPr>
        <w:t xml:space="preserve"> </w:t>
      </w:r>
      <w:r w:rsidR="00834CB0" w:rsidRPr="006978FC">
        <w:rPr>
          <w:szCs w:val="24"/>
          <w:lang w:eastAsia="zh-CN"/>
        </w:rPr>
        <w:t>每个临床研究者必须验证数据表</w:t>
      </w:r>
      <w:r w:rsidR="00F35361" w:rsidRPr="006978FC">
        <w:rPr>
          <w:rFonts w:hint="eastAsia"/>
          <w:szCs w:val="24"/>
          <w:lang w:eastAsia="zh-CN"/>
        </w:rPr>
        <w:t>是否可代表在研究</w:t>
      </w:r>
      <w:r w:rsidR="00834CB0" w:rsidRPr="006978FC">
        <w:rPr>
          <w:szCs w:val="24"/>
          <w:lang w:eastAsia="zh-CN"/>
        </w:rPr>
        <w:t>实验室进行的</w:t>
      </w:r>
      <w:r w:rsidR="0011602E" w:rsidRPr="006978FC">
        <w:rPr>
          <w:szCs w:val="24"/>
          <w:lang w:eastAsia="zh-CN"/>
        </w:rPr>
        <w:t>试验</w:t>
      </w:r>
      <w:r w:rsidR="00834CB0" w:rsidRPr="006978FC">
        <w:rPr>
          <w:szCs w:val="24"/>
          <w:lang w:eastAsia="zh-CN"/>
        </w:rPr>
        <w:t>。</w:t>
      </w:r>
    </w:p>
    <w:p w14:paraId="4C8E68CE" w14:textId="77777777" w:rsidR="004A6F56" w:rsidRDefault="004A6F56" w:rsidP="004A6F56">
      <w:pPr>
        <w:spacing w:before="144"/>
        <w:rPr>
          <w:lang w:eastAsia="zh-CN"/>
        </w:rPr>
      </w:pPr>
    </w:p>
    <w:p w14:paraId="0E5789D2" w14:textId="77777777" w:rsidR="004A6F56" w:rsidRDefault="004A6F56" w:rsidP="004A6F56">
      <w:pPr>
        <w:spacing w:before="144"/>
        <w:rPr>
          <w:lang w:eastAsia="zh-CN"/>
        </w:rPr>
        <w:sectPr w:rsidR="004A6F56" w:rsidSect="00C378EC">
          <w:footerReference w:type="default" r:id="rId17"/>
          <w:pgSz w:w="11907" w:h="16840" w:code="9"/>
          <w:pgMar w:top="1440" w:right="1797" w:bottom="1440" w:left="1797" w:header="851" w:footer="851" w:gutter="0"/>
          <w:pgNumType w:start="1"/>
          <w:cols w:space="720"/>
        </w:sectPr>
      </w:pPr>
    </w:p>
    <w:p w14:paraId="12D18054" w14:textId="15126AC8" w:rsidR="00005A74" w:rsidRPr="009A5927" w:rsidRDefault="00CD142F" w:rsidP="009A2323">
      <w:pPr>
        <w:spacing w:beforeLines="30" w:before="72" w:line="288" w:lineRule="auto"/>
        <w:jc w:val="center"/>
        <w:rPr>
          <w:b/>
          <w:lang w:eastAsia="zh-CN"/>
        </w:rPr>
      </w:pPr>
      <w:r w:rsidRPr="009A5927">
        <w:rPr>
          <w:rFonts w:hint="eastAsia"/>
          <w:b/>
          <w:lang w:eastAsia="zh-CN"/>
        </w:rPr>
        <w:lastRenderedPageBreak/>
        <w:t>样本实验室数据表</w:t>
      </w:r>
    </w:p>
    <w:p w14:paraId="0A34DD7A" w14:textId="4ACF26F4" w:rsidR="00005A74" w:rsidRPr="009A5927" w:rsidRDefault="00CD142F" w:rsidP="009A2323">
      <w:pPr>
        <w:spacing w:beforeLines="30" w:before="72" w:line="288" w:lineRule="auto"/>
        <w:jc w:val="center"/>
        <w:rPr>
          <w:b/>
          <w:lang w:eastAsia="zh-CN"/>
        </w:rPr>
      </w:pPr>
      <w:r w:rsidRPr="009A5927">
        <w:rPr>
          <w:rFonts w:hint="eastAsia"/>
          <w:b/>
          <w:lang w:eastAsia="zh-CN"/>
        </w:rPr>
        <w:t>结核分支杆菌的直接试验</w:t>
      </w:r>
    </w:p>
    <w:p w14:paraId="6A5DF5E7" w14:textId="10D776F8" w:rsidR="009A5927" w:rsidRPr="009A5927" w:rsidRDefault="009A5927" w:rsidP="009A2323">
      <w:pPr>
        <w:pBdr>
          <w:top w:val="double" w:sz="4" w:space="1" w:color="auto"/>
        </w:pBdr>
        <w:spacing w:beforeLines="30" w:before="72" w:line="288" w:lineRule="auto"/>
        <w:rPr>
          <w:b/>
          <w:lang w:eastAsia="zh-CN"/>
        </w:rPr>
      </w:pPr>
      <w:r>
        <w:rPr>
          <w:rFonts w:hint="eastAsia"/>
          <w:b/>
          <w:lang w:eastAsia="zh-CN"/>
        </w:rPr>
        <w:t>样本</w:t>
      </w:r>
    </w:p>
    <w:p w14:paraId="4BE60475" w14:textId="77777777" w:rsidR="009A5927" w:rsidRPr="00E9662F" w:rsidRDefault="00C278F3" w:rsidP="009A2323">
      <w:pPr>
        <w:tabs>
          <w:tab w:val="left" w:pos="480"/>
          <w:tab w:val="left" w:pos="4320"/>
          <w:tab w:val="left" w:pos="4800"/>
        </w:tabs>
        <w:spacing w:beforeLines="30" w:before="72" w:line="288" w:lineRule="auto"/>
        <w:rPr>
          <w:sz w:val="21"/>
          <w:szCs w:val="21"/>
          <w:u w:val="single"/>
          <w:lang w:eastAsia="zh-CN"/>
        </w:rPr>
      </w:pPr>
      <w:r w:rsidRPr="00E9662F">
        <w:rPr>
          <w:rFonts w:hint="eastAsia"/>
          <w:sz w:val="21"/>
          <w:szCs w:val="21"/>
          <w:lang w:eastAsia="zh-CN"/>
        </w:rPr>
        <w:t>1.</w:t>
      </w:r>
      <w:r w:rsidR="009A5927" w:rsidRPr="00E9662F">
        <w:rPr>
          <w:rFonts w:hint="eastAsia"/>
          <w:sz w:val="21"/>
          <w:szCs w:val="21"/>
          <w:lang w:eastAsia="zh-CN"/>
        </w:rPr>
        <w:tab/>
      </w:r>
      <w:r w:rsidR="00F36916" w:rsidRPr="00E9662F">
        <w:rPr>
          <w:rFonts w:hint="eastAsia"/>
          <w:sz w:val="21"/>
          <w:szCs w:val="21"/>
          <w:lang w:eastAsia="zh-CN"/>
        </w:rPr>
        <w:t>患者标识</w:t>
      </w:r>
      <w:r w:rsidR="009A5927" w:rsidRPr="00E9662F">
        <w:rPr>
          <w:rFonts w:hint="eastAsia"/>
          <w:sz w:val="21"/>
          <w:szCs w:val="21"/>
          <w:lang w:eastAsia="zh-CN"/>
        </w:rPr>
        <w:t>：</w:t>
      </w:r>
      <w:r w:rsidR="009A5927" w:rsidRPr="00E9662F">
        <w:rPr>
          <w:rFonts w:hint="eastAsia"/>
          <w:sz w:val="21"/>
          <w:szCs w:val="21"/>
          <w:u w:val="single"/>
          <w:lang w:eastAsia="zh-CN"/>
        </w:rPr>
        <w:t xml:space="preserve">               </w:t>
      </w:r>
      <w:r w:rsidR="009A5927" w:rsidRPr="00E9662F">
        <w:rPr>
          <w:rFonts w:hint="eastAsia"/>
          <w:sz w:val="21"/>
          <w:szCs w:val="21"/>
          <w:lang w:eastAsia="zh-CN"/>
        </w:rPr>
        <w:tab/>
      </w:r>
      <w:r w:rsidRPr="00E9662F">
        <w:rPr>
          <w:rFonts w:hint="eastAsia"/>
          <w:sz w:val="21"/>
          <w:szCs w:val="21"/>
          <w:lang w:eastAsia="zh-CN"/>
        </w:rPr>
        <w:t>2.</w:t>
      </w:r>
      <w:r w:rsidR="009A5927" w:rsidRPr="00E9662F">
        <w:rPr>
          <w:rFonts w:hint="eastAsia"/>
          <w:sz w:val="21"/>
          <w:szCs w:val="21"/>
          <w:lang w:eastAsia="zh-CN"/>
        </w:rPr>
        <w:tab/>
      </w:r>
      <w:r w:rsidR="00F36916" w:rsidRPr="00E9662F">
        <w:rPr>
          <w:rFonts w:hint="eastAsia"/>
          <w:sz w:val="21"/>
          <w:szCs w:val="21"/>
          <w:lang w:eastAsia="zh-CN"/>
        </w:rPr>
        <w:t>所采集的数据</w:t>
      </w:r>
      <w:r w:rsidR="009A5927" w:rsidRPr="00E9662F">
        <w:rPr>
          <w:rFonts w:hint="eastAsia"/>
          <w:sz w:val="21"/>
          <w:szCs w:val="21"/>
          <w:lang w:eastAsia="zh-CN"/>
        </w:rPr>
        <w:t>：</w:t>
      </w:r>
      <w:r w:rsidR="009A5927" w:rsidRPr="00E9662F">
        <w:rPr>
          <w:rFonts w:hint="eastAsia"/>
          <w:sz w:val="21"/>
          <w:szCs w:val="21"/>
          <w:u w:val="single"/>
          <w:lang w:eastAsia="zh-CN"/>
        </w:rPr>
        <w:t xml:space="preserve">               </w:t>
      </w:r>
    </w:p>
    <w:p w14:paraId="24766D57" w14:textId="6615A67D" w:rsidR="009A5927" w:rsidRPr="00E9662F" w:rsidRDefault="00C278F3" w:rsidP="009A2323">
      <w:pPr>
        <w:tabs>
          <w:tab w:val="left" w:pos="480"/>
          <w:tab w:val="left" w:pos="4320"/>
          <w:tab w:val="left" w:pos="4800"/>
        </w:tabs>
        <w:spacing w:beforeLines="30" w:before="72" w:line="288" w:lineRule="auto"/>
        <w:rPr>
          <w:sz w:val="21"/>
          <w:szCs w:val="21"/>
          <w:lang w:eastAsia="zh-CN"/>
        </w:rPr>
      </w:pPr>
      <w:r w:rsidRPr="00E9662F">
        <w:rPr>
          <w:rFonts w:hint="eastAsia"/>
          <w:sz w:val="21"/>
          <w:szCs w:val="21"/>
          <w:lang w:eastAsia="zh-CN"/>
        </w:rPr>
        <w:t>3.</w:t>
      </w:r>
      <w:r w:rsidR="009A5927" w:rsidRPr="00E9662F">
        <w:rPr>
          <w:rFonts w:hint="eastAsia"/>
          <w:sz w:val="21"/>
          <w:szCs w:val="21"/>
          <w:lang w:eastAsia="zh-CN"/>
        </w:rPr>
        <w:tab/>
      </w:r>
      <w:r w:rsidR="00F36916" w:rsidRPr="00E9662F">
        <w:rPr>
          <w:rFonts w:hint="eastAsia"/>
          <w:sz w:val="21"/>
          <w:szCs w:val="21"/>
          <w:lang w:eastAsia="zh-CN"/>
        </w:rPr>
        <w:t>来源，</w:t>
      </w:r>
      <w:r w:rsidR="009A5927" w:rsidRPr="00E9662F">
        <w:rPr>
          <w:rFonts w:hint="eastAsia"/>
          <w:sz w:val="21"/>
          <w:szCs w:val="21"/>
          <w:lang w:eastAsia="zh-CN"/>
        </w:rPr>
        <w:tab/>
        <w:t>4.</w:t>
      </w:r>
      <w:r w:rsidR="009A5927" w:rsidRPr="00E9662F">
        <w:rPr>
          <w:rFonts w:hint="eastAsia"/>
          <w:sz w:val="21"/>
          <w:szCs w:val="21"/>
          <w:lang w:eastAsia="zh-CN"/>
        </w:rPr>
        <w:tab/>
      </w:r>
      <w:r w:rsidR="009A5927" w:rsidRPr="00E9662F">
        <w:rPr>
          <w:rFonts w:hint="eastAsia"/>
          <w:sz w:val="21"/>
          <w:szCs w:val="21"/>
          <w:lang w:eastAsia="zh-CN"/>
        </w:rPr>
        <w:t>体积：</w:t>
      </w:r>
      <w:r w:rsidR="009A5927" w:rsidRPr="00E9662F">
        <w:rPr>
          <w:rFonts w:hint="eastAsia"/>
          <w:sz w:val="21"/>
          <w:szCs w:val="21"/>
          <w:u w:val="single"/>
          <w:lang w:eastAsia="zh-CN"/>
        </w:rPr>
        <w:t xml:space="preserve">               </w:t>
      </w:r>
      <w:proofErr w:type="gramStart"/>
      <w:r w:rsidR="009A5927" w:rsidRPr="00E9662F">
        <w:rPr>
          <w:rFonts w:hint="eastAsia"/>
          <w:sz w:val="21"/>
          <w:szCs w:val="21"/>
          <w:lang w:eastAsia="zh-CN"/>
        </w:rPr>
        <w:t>mL</w:t>
      </w:r>
      <w:proofErr w:type="gramEnd"/>
    </w:p>
    <w:p w14:paraId="585D6214" w14:textId="77777777" w:rsidR="009A5927" w:rsidRPr="00E9662F" w:rsidRDefault="00F36916" w:rsidP="009A2323">
      <w:pPr>
        <w:tabs>
          <w:tab w:val="left" w:pos="480"/>
          <w:tab w:val="left" w:pos="4320"/>
          <w:tab w:val="left" w:pos="4800"/>
        </w:tabs>
        <w:spacing w:beforeLines="30" w:before="72" w:line="288" w:lineRule="auto"/>
        <w:ind w:leftChars="500" w:left="1200"/>
        <w:rPr>
          <w:sz w:val="21"/>
          <w:szCs w:val="21"/>
          <w:lang w:eastAsia="zh-CN"/>
        </w:rPr>
      </w:pPr>
      <w:r w:rsidRPr="00E9662F">
        <w:rPr>
          <w:rFonts w:hint="eastAsia"/>
          <w:sz w:val="21"/>
          <w:szCs w:val="21"/>
          <w:lang w:eastAsia="zh-CN"/>
        </w:rPr>
        <w:t>谈</w:t>
      </w:r>
    </w:p>
    <w:p w14:paraId="25A42C1F" w14:textId="69C2C039" w:rsidR="00630318" w:rsidRPr="00E9662F" w:rsidRDefault="00F36916" w:rsidP="009A2323">
      <w:pPr>
        <w:tabs>
          <w:tab w:val="left" w:pos="480"/>
          <w:tab w:val="left" w:pos="4320"/>
          <w:tab w:val="left" w:pos="4800"/>
          <w:tab w:val="left" w:pos="5280"/>
        </w:tabs>
        <w:spacing w:beforeLines="30" w:before="72" w:line="288" w:lineRule="auto"/>
        <w:ind w:leftChars="800" w:left="1920"/>
        <w:jc w:val="left"/>
        <w:rPr>
          <w:sz w:val="21"/>
          <w:szCs w:val="21"/>
          <w:lang w:eastAsia="zh-CN"/>
        </w:rPr>
      </w:pPr>
      <w:r w:rsidRPr="00E9662F">
        <w:rPr>
          <w:rFonts w:hint="eastAsia"/>
          <w:sz w:val="21"/>
          <w:szCs w:val="21"/>
          <w:lang w:eastAsia="zh-CN"/>
        </w:rPr>
        <w:t>咳出</w:t>
      </w:r>
      <w:r w:rsidR="009A5927" w:rsidRPr="00E9662F">
        <w:rPr>
          <w:rFonts w:hint="eastAsia"/>
          <w:sz w:val="21"/>
          <w:szCs w:val="21"/>
          <w:lang w:eastAsia="zh-CN"/>
        </w:rPr>
        <w:tab/>
        <w:t>5.</w:t>
      </w:r>
      <w:r w:rsidR="009A5927" w:rsidRPr="00E9662F">
        <w:rPr>
          <w:rFonts w:hint="eastAsia"/>
          <w:sz w:val="21"/>
          <w:szCs w:val="21"/>
          <w:lang w:eastAsia="zh-CN"/>
        </w:rPr>
        <w:tab/>
      </w:r>
      <w:r w:rsidR="009A5927" w:rsidRPr="00E9662F">
        <w:rPr>
          <w:rFonts w:hint="eastAsia"/>
          <w:sz w:val="21"/>
          <w:szCs w:val="21"/>
          <w:lang w:eastAsia="zh-CN"/>
        </w:rPr>
        <w:t>外观，</w:t>
      </w:r>
      <w:r w:rsidR="009A5927" w:rsidRPr="00E9662F">
        <w:rPr>
          <w:sz w:val="21"/>
          <w:szCs w:val="21"/>
          <w:lang w:eastAsia="zh-CN"/>
        </w:rPr>
        <w:br/>
      </w:r>
      <w:r w:rsidRPr="00E9662F">
        <w:rPr>
          <w:rFonts w:hint="eastAsia"/>
          <w:sz w:val="21"/>
          <w:szCs w:val="21"/>
          <w:lang w:eastAsia="zh-CN"/>
        </w:rPr>
        <w:t>诱发</w:t>
      </w:r>
      <w:r w:rsidR="00630318" w:rsidRPr="00E9662F">
        <w:rPr>
          <w:rFonts w:hint="eastAsia"/>
          <w:sz w:val="21"/>
          <w:szCs w:val="21"/>
          <w:lang w:eastAsia="zh-CN"/>
        </w:rPr>
        <w:tab/>
      </w:r>
      <w:r w:rsidR="00630318" w:rsidRPr="00E9662F">
        <w:rPr>
          <w:rFonts w:hint="eastAsia"/>
          <w:sz w:val="21"/>
          <w:szCs w:val="21"/>
          <w:lang w:eastAsia="zh-CN"/>
        </w:rPr>
        <w:tab/>
      </w:r>
      <w:r w:rsidR="00630318" w:rsidRPr="00E9662F">
        <w:rPr>
          <w:rFonts w:hint="eastAsia"/>
          <w:sz w:val="21"/>
          <w:szCs w:val="21"/>
          <w:lang w:eastAsia="zh-CN"/>
        </w:rPr>
        <w:tab/>
      </w:r>
      <w:r w:rsidR="00630318" w:rsidRPr="00E9662F">
        <w:rPr>
          <w:rFonts w:hint="eastAsia"/>
          <w:sz w:val="21"/>
          <w:szCs w:val="21"/>
          <w:lang w:eastAsia="zh-CN"/>
        </w:rPr>
        <w:t>血液状</w:t>
      </w:r>
      <w:r w:rsidR="00630318" w:rsidRPr="00E9662F">
        <w:rPr>
          <w:sz w:val="21"/>
          <w:szCs w:val="21"/>
          <w:lang w:eastAsia="zh-CN"/>
        </w:rPr>
        <w:br/>
      </w:r>
      <w:r w:rsidRPr="00E9662F">
        <w:rPr>
          <w:rFonts w:hint="eastAsia"/>
          <w:sz w:val="21"/>
          <w:szCs w:val="21"/>
          <w:lang w:eastAsia="zh-CN"/>
        </w:rPr>
        <w:t>BAL</w:t>
      </w:r>
      <w:r w:rsidR="00630318" w:rsidRPr="00E9662F">
        <w:rPr>
          <w:rFonts w:hint="eastAsia"/>
          <w:sz w:val="21"/>
          <w:szCs w:val="21"/>
          <w:lang w:eastAsia="zh-CN"/>
        </w:rPr>
        <w:tab/>
      </w:r>
      <w:r w:rsidR="00630318" w:rsidRPr="00E9662F">
        <w:rPr>
          <w:rFonts w:hint="eastAsia"/>
          <w:sz w:val="21"/>
          <w:szCs w:val="21"/>
          <w:lang w:eastAsia="zh-CN"/>
        </w:rPr>
        <w:tab/>
      </w:r>
      <w:r w:rsidR="00630318" w:rsidRPr="00E9662F">
        <w:rPr>
          <w:rFonts w:hint="eastAsia"/>
          <w:sz w:val="21"/>
          <w:szCs w:val="21"/>
          <w:lang w:eastAsia="zh-CN"/>
        </w:rPr>
        <w:tab/>
      </w:r>
      <w:r w:rsidR="00630318" w:rsidRPr="00E9662F">
        <w:rPr>
          <w:rFonts w:hint="eastAsia"/>
          <w:sz w:val="21"/>
          <w:szCs w:val="21"/>
          <w:lang w:eastAsia="zh-CN"/>
        </w:rPr>
        <w:t>脓状</w:t>
      </w:r>
      <w:r w:rsidR="00630318" w:rsidRPr="00E9662F">
        <w:rPr>
          <w:sz w:val="21"/>
          <w:szCs w:val="21"/>
          <w:lang w:eastAsia="zh-CN"/>
        </w:rPr>
        <w:br/>
      </w:r>
      <w:r w:rsidRPr="00E9662F">
        <w:rPr>
          <w:rFonts w:hint="eastAsia"/>
          <w:sz w:val="21"/>
          <w:szCs w:val="21"/>
          <w:lang w:eastAsia="zh-CN"/>
        </w:rPr>
        <w:t>其他</w:t>
      </w:r>
      <w:r w:rsidR="00630318" w:rsidRPr="00E9662F">
        <w:rPr>
          <w:rFonts w:hint="eastAsia"/>
          <w:sz w:val="21"/>
          <w:szCs w:val="21"/>
          <w:lang w:eastAsia="zh-CN"/>
        </w:rPr>
        <w:tab/>
      </w:r>
      <w:r w:rsidR="00630318" w:rsidRPr="00E9662F">
        <w:rPr>
          <w:rFonts w:hint="eastAsia"/>
          <w:sz w:val="21"/>
          <w:szCs w:val="21"/>
          <w:lang w:eastAsia="zh-CN"/>
        </w:rPr>
        <w:tab/>
      </w:r>
      <w:r w:rsidR="00630318" w:rsidRPr="00E9662F">
        <w:rPr>
          <w:rFonts w:hint="eastAsia"/>
          <w:sz w:val="21"/>
          <w:szCs w:val="21"/>
          <w:lang w:eastAsia="zh-CN"/>
        </w:rPr>
        <w:tab/>
      </w:r>
      <w:r w:rsidRPr="00E9662F">
        <w:rPr>
          <w:rFonts w:hint="eastAsia"/>
          <w:sz w:val="21"/>
          <w:szCs w:val="21"/>
          <w:lang w:eastAsia="zh-CN"/>
        </w:rPr>
        <w:t>水状</w:t>
      </w:r>
    </w:p>
    <w:p w14:paraId="7F1DC9F9" w14:textId="3F7B2A2D" w:rsidR="00630318" w:rsidRPr="00E9662F" w:rsidRDefault="00F74102" w:rsidP="009A2323">
      <w:pPr>
        <w:tabs>
          <w:tab w:val="left" w:pos="480"/>
          <w:tab w:val="left" w:pos="4320"/>
          <w:tab w:val="left" w:pos="4800"/>
        </w:tabs>
        <w:spacing w:beforeLines="30" w:before="72" w:line="288" w:lineRule="auto"/>
        <w:rPr>
          <w:sz w:val="21"/>
          <w:szCs w:val="21"/>
          <w:lang w:eastAsia="zh-CN"/>
        </w:rPr>
      </w:pPr>
      <w:r w:rsidRPr="00E9662F">
        <w:rPr>
          <w:rFonts w:hint="eastAsia"/>
          <w:sz w:val="21"/>
          <w:szCs w:val="21"/>
          <w:lang w:eastAsia="zh-CN"/>
        </w:rPr>
        <w:t>6.</w:t>
      </w:r>
      <w:r w:rsidR="00630318" w:rsidRPr="00E9662F">
        <w:rPr>
          <w:rFonts w:hint="eastAsia"/>
          <w:sz w:val="21"/>
          <w:szCs w:val="21"/>
          <w:lang w:eastAsia="zh-CN"/>
        </w:rPr>
        <w:tab/>
      </w:r>
      <w:r w:rsidR="00F36916" w:rsidRPr="00E9662F">
        <w:rPr>
          <w:rFonts w:hint="eastAsia"/>
          <w:sz w:val="21"/>
          <w:szCs w:val="21"/>
          <w:lang w:eastAsia="zh-CN"/>
        </w:rPr>
        <w:t>实验室接收的日期</w:t>
      </w:r>
      <w:r w:rsidR="00F36916" w:rsidRPr="00E9662F">
        <w:rPr>
          <w:rFonts w:hint="eastAsia"/>
          <w:sz w:val="21"/>
          <w:szCs w:val="21"/>
          <w:lang w:eastAsia="zh-CN"/>
        </w:rPr>
        <w:t>/</w:t>
      </w:r>
      <w:r w:rsidR="00F36916" w:rsidRPr="00E9662F">
        <w:rPr>
          <w:rFonts w:hint="eastAsia"/>
          <w:sz w:val="21"/>
          <w:szCs w:val="21"/>
          <w:lang w:eastAsia="zh-CN"/>
        </w:rPr>
        <w:t>时间</w:t>
      </w:r>
      <w:r w:rsidR="00630318" w:rsidRPr="00E9662F">
        <w:rPr>
          <w:rFonts w:hint="eastAsia"/>
          <w:sz w:val="21"/>
          <w:szCs w:val="21"/>
          <w:u w:val="single"/>
          <w:lang w:eastAsia="zh-CN"/>
        </w:rPr>
        <w:t xml:space="preserve">               </w:t>
      </w:r>
      <w:r w:rsidR="00630318" w:rsidRPr="00E9662F">
        <w:rPr>
          <w:rFonts w:hint="eastAsia"/>
          <w:sz w:val="21"/>
          <w:szCs w:val="21"/>
          <w:lang w:eastAsia="zh-CN"/>
        </w:rPr>
        <w:tab/>
      </w:r>
      <w:r w:rsidRPr="00E9662F">
        <w:rPr>
          <w:rFonts w:hint="eastAsia"/>
          <w:sz w:val="21"/>
          <w:szCs w:val="21"/>
          <w:lang w:eastAsia="zh-CN"/>
        </w:rPr>
        <w:t>7.</w:t>
      </w:r>
      <w:r w:rsidR="00630318" w:rsidRPr="00E9662F">
        <w:rPr>
          <w:rFonts w:hint="eastAsia"/>
          <w:sz w:val="21"/>
          <w:szCs w:val="21"/>
          <w:lang w:eastAsia="zh-CN"/>
        </w:rPr>
        <w:tab/>
      </w:r>
      <w:r w:rsidR="00F36916" w:rsidRPr="00E9662F">
        <w:rPr>
          <w:rFonts w:hint="eastAsia"/>
          <w:sz w:val="21"/>
          <w:szCs w:val="21"/>
          <w:lang w:eastAsia="zh-CN"/>
        </w:rPr>
        <w:t>运输时间</w:t>
      </w:r>
      <w:r w:rsidR="00630318" w:rsidRPr="00E9662F">
        <w:rPr>
          <w:rFonts w:hint="eastAsia"/>
          <w:sz w:val="21"/>
          <w:szCs w:val="21"/>
          <w:lang w:eastAsia="zh-CN"/>
        </w:rPr>
        <w:t>：</w:t>
      </w:r>
      <w:r w:rsidR="00630318" w:rsidRPr="00E9662F">
        <w:rPr>
          <w:rFonts w:hint="eastAsia"/>
          <w:sz w:val="21"/>
          <w:szCs w:val="21"/>
          <w:u w:val="single"/>
          <w:lang w:eastAsia="zh-CN"/>
        </w:rPr>
        <w:t xml:space="preserve">               </w:t>
      </w:r>
    </w:p>
    <w:p w14:paraId="64C5AD07" w14:textId="586D9159" w:rsidR="00F36916" w:rsidRPr="00E9662F" w:rsidRDefault="00F74102" w:rsidP="009A2323">
      <w:pPr>
        <w:tabs>
          <w:tab w:val="left" w:pos="480"/>
        </w:tabs>
        <w:spacing w:beforeLines="30" w:before="72" w:line="288" w:lineRule="auto"/>
        <w:rPr>
          <w:sz w:val="21"/>
          <w:szCs w:val="21"/>
          <w:lang w:eastAsia="zh-CN"/>
        </w:rPr>
      </w:pPr>
      <w:r w:rsidRPr="00E9662F">
        <w:rPr>
          <w:rFonts w:hint="eastAsia"/>
          <w:sz w:val="21"/>
          <w:szCs w:val="21"/>
          <w:lang w:eastAsia="zh-CN"/>
        </w:rPr>
        <w:t>8.</w:t>
      </w:r>
      <w:r w:rsidR="00630318" w:rsidRPr="00E9662F">
        <w:rPr>
          <w:rFonts w:hint="eastAsia"/>
          <w:sz w:val="21"/>
          <w:szCs w:val="21"/>
          <w:lang w:eastAsia="zh-CN"/>
        </w:rPr>
        <w:tab/>
      </w:r>
      <w:r w:rsidR="00F36916" w:rsidRPr="00E9662F">
        <w:rPr>
          <w:rFonts w:hint="eastAsia"/>
          <w:sz w:val="21"/>
          <w:szCs w:val="21"/>
          <w:lang w:eastAsia="zh-CN"/>
        </w:rPr>
        <w:t>存储温度</w:t>
      </w:r>
      <w:r w:rsidR="00630318" w:rsidRPr="00E9662F">
        <w:rPr>
          <w:rFonts w:hint="eastAsia"/>
          <w:sz w:val="21"/>
          <w:szCs w:val="21"/>
          <w:lang w:eastAsia="zh-CN"/>
        </w:rPr>
        <w:t>：</w:t>
      </w:r>
      <w:r w:rsidR="00630318" w:rsidRPr="00E9662F">
        <w:rPr>
          <w:rFonts w:hint="eastAsia"/>
          <w:sz w:val="21"/>
          <w:szCs w:val="21"/>
          <w:lang w:eastAsia="zh-CN"/>
        </w:rPr>
        <w:t>nm temp/2-4</w:t>
      </w:r>
      <w:r w:rsidR="00630318" w:rsidRPr="00E9662F">
        <w:rPr>
          <w:rFonts w:hint="eastAsia"/>
          <w:sz w:val="21"/>
          <w:szCs w:val="21"/>
          <w:lang w:eastAsia="zh-CN"/>
        </w:rPr>
        <w:t>·</w:t>
      </w:r>
      <w:r w:rsidR="00630318" w:rsidRPr="00E9662F">
        <w:rPr>
          <w:rFonts w:hint="eastAsia"/>
          <w:sz w:val="21"/>
          <w:szCs w:val="21"/>
          <w:lang w:eastAsia="zh-CN"/>
        </w:rPr>
        <w:t>/-20</w:t>
      </w:r>
      <w:r w:rsidR="00630318" w:rsidRPr="00E9662F">
        <w:rPr>
          <w:rFonts w:hint="eastAsia"/>
          <w:sz w:val="21"/>
          <w:szCs w:val="21"/>
          <w:lang w:eastAsia="zh-CN"/>
        </w:rPr>
        <w:t>·</w:t>
      </w:r>
      <w:r w:rsidR="00630318" w:rsidRPr="00E9662F">
        <w:rPr>
          <w:rFonts w:hint="eastAsia"/>
          <w:sz w:val="21"/>
          <w:szCs w:val="21"/>
          <w:lang w:eastAsia="zh-CN"/>
        </w:rPr>
        <w:t>/-70</w:t>
      </w:r>
      <w:r w:rsidR="00630318" w:rsidRPr="00E9662F">
        <w:rPr>
          <w:rFonts w:hint="eastAsia"/>
          <w:sz w:val="21"/>
          <w:szCs w:val="21"/>
          <w:lang w:eastAsia="zh-CN"/>
        </w:rPr>
        <w:t>·</w:t>
      </w:r>
    </w:p>
    <w:p w14:paraId="590CA42C" w14:textId="77777777" w:rsidR="00630318" w:rsidRDefault="00F36916" w:rsidP="009A2323">
      <w:pPr>
        <w:pBdr>
          <w:top w:val="double" w:sz="4" w:space="1" w:color="auto"/>
        </w:pBdr>
        <w:spacing w:beforeLines="30" w:before="72" w:line="288" w:lineRule="auto"/>
        <w:rPr>
          <w:b/>
          <w:lang w:eastAsia="zh-CN"/>
        </w:rPr>
      </w:pPr>
      <w:r w:rsidRPr="00630318">
        <w:rPr>
          <w:rFonts w:hint="eastAsia"/>
          <w:b/>
          <w:lang w:eastAsia="zh-CN"/>
        </w:rPr>
        <w:t>培养物</w:t>
      </w:r>
      <w:r w:rsidRPr="00630318">
        <w:rPr>
          <w:rFonts w:hint="eastAsia"/>
          <w:b/>
          <w:lang w:eastAsia="zh-CN"/>
        </w:rPr>
        <w:t>/</w:t>
      </w:r>
      <w:r w:rsidRPr="00630318">
        <w:rPr>
          <w:rFonts w:hint="eastAsia"/>
          <w:b/>
          <w:lang w:eastAsia="zh-CN"/>
        </w:rPr>
        <w:t>涂片</w:t>
      </w:r>
    </w:p>
    <w:p w14:paraId="193452B7" w14:textId="78AD0B2A" w:rsidR="00630318" w:rsidRPr="00E9662F" w:rsidRDefault="00F74102" w:rsidP="009A2323">
      <w:pPr>
        <w:tabs>
          <w:tab w:val="left" w:pos="480"/>
        </w:tabs>
        <w:spacing w:beforeLines="30" w:before="72" w:line="288" w:lineRule="auto"/>
        <w:rPr>
          <w:sz w:val="21"/>
          <w:szCs w:val="21"/>
          <w:lang w:eastAsia="zh-CN"/>
        </w:rPr>
      </w:pPr>
      <w:r w:rsidRPr="00E9662F">
        <w:rPr>
          <w:rFonts w:hint="eastAsia"/>
          <w:sz w:val="21"/>
          <w:szCs w:val="21"/>
          <w:lang w:eastAsia="zh-CN"/>
        </w:rPr>
        <w:t>8.</w:t>
      </w:r>
      <w:r w:rsidR="00630318" w:rsidRPr="00E9662F">
        <w:rPr>
          <w:rFonts w:hint="eastAsia"/>
          <w:sz w:val="21"/>
          <w:szCs w:val="21"/>
          <w:lang w:eastAsia="zh-CN"/>
        </w:rPr>
        <w:tab/>
      </w:r>
      <w:r w:rsidR="00F36916" w:rsidRPr="00E9662F">
        <w:rPr>
          <w:rFonts w:hint="eastAsia"/>
          <w:sz w:val="21"/>
          <w:szCs w:val="21"/>
          <w:lang w:eastAsia="zh-CN"/>
        </w:rPr>
        <w:t>处理日期</w:t>
      </w:r>
      <w:r w:rsidR="00630318" w:rsidRPr="00E9662F">
        <w:rPr>
          <w:rFonts w:hint="eastAsia"/>
          <w:sz w:val="21"/>
          <w:szCs w:val="21"/>
          <w:lang w:eastAsia="zh-CN"/>
        </w:rPr>
        <w:t>：</w:t>
      </w:r>
      <w:r w:rsidR="00630318" w:rsidRPr="00E9662F">
        <w:rPr>
          <w:rFonts w:hint="eastAsia"/>
          <w:sz w:val="21"/>
          <w:szCs w:val="21"/>
          <w:u w:val="single"/>
          <w:lang w:eastAsia="zh-CN"/>
        </w:rPr>
        <w:t xml:space="preserve">              </w:t>
      </w:r>
    </w:p>
    <w:p w14:paraId="09C3BFC7" w14:textId="05754700" w:rsidR="00630318" w:rsidRPr="00E9662F" w:rsidRDefault="00F74102" w:rsidP="009A2323">
      <w:pPr>
        <w:tabs>
          <w:tab w:val="left" w:pos="480"/>
        </w:tabs>
        <w:spacing w:beforeLines="30" w:before="72" w:line="288" w:lineRule="auto"/>
        <w:rPr>
          <w:sz w:val="21"/>
          <w:szCs w:val="21"/>
          <w:lang w:eastAsia="zh-CN"/>
        </w:rPr>
      </w:pPr>
      <w:r w:rsidRPr="00E9662F">
        <w:rPr>
          <w:rFonts w:hint="eastAsia"/>
          <w:sz w:val="21"/>
          <w:szCs w:val="21"/>
          <w:lang w:eastAsia="zh-CN"/>
        </w:rPr>
        <w:t>9.</w:t>
      </w:r>
      <w:r w:rsidR="00630318" w:rsidRPr="00E9662F">
        <w:rPr>
          <w:rFonts w:hint="eastAsia"/>
          <w:sz w:val="21"/>
          <w:szCs w:val="21"/>
          <w:lang w:eastAsia="zh-CN"/>
        </w:rPr>
        <w:tab/>
      </w:r>
      <w:r w:rsidR="00F36916" w:rsidRPr="00E9662F">
        <w:rPr>
          <w:rFonts w:hint="eastAsia"/>
          <w:sz w:val="21"/>
          <w:szCs w:val="21"/>
          <w:lang w:eastAsia="zh-CN"/>
        </w:rPr>
        <w:t>直接涂片</w:t>
      </w:r>
      <w:r w:rsidR="00630318" w:rsidRPr="00E9662F">
        <w:rPr>
          <w:rFonts w:hint="eastAsia"/>
          <w:sz w:val="21"/>
          <w:szCs w:val="21"/>
          <w:lang w:eastAsia="zh-CN"/>
        </w:rPr>
        <w:t>：</w:t>
      </w:r>
      <w:r w:rsidR="00630318" w:rsidRPr="00E9662F">
        <w:rPr>
          <w:rFonts w:hint="eastAsia"/>
          <w:sz w:val="21"/>
          <w:szCs w:val="21"/>
          <w:lang w:eastAsia="zh-CN"/>
        </w:rPr>
        <w:t>No AFB seen   1+   2+   3+   4+</w:t>
      </w:r>
    </w:p>
    <w:p w14:paraId="470A2EFD" w14:textId="77777777" w:rsidR="00630318" w:rsidRPr="00E9662F" w:rsidRDefault="00F74102" w:rsidP="009A2323">
      <w:pPr>
        <w:tabs>
          <w:tab w:val="left" w:pos="480"/>
          <w:tab w:val="left" w:pos="4320"/>
        </w:tabs>
        <w:spacing w:beforeLines="30" w:before="72" w:line="288" w:lineRule="auto"/>
        <w:rPr>
          <w:sz w:val="21"/>
          <w:szCs w:val="21"/>
          <w:lang w:eastAsia="zh-CN"/>
        </w:rPr>
      </w:pPr>
      <w:r w:rsidRPr="00E9662F">
        <w:rPr>
          <w:rFonts w:hint="eastAsia"/>
          <w:sz w:val="21"/>
          <w:szCs w:val="21"/>
          <w:lang w:eastAsia="zh-CN"/>
        </w:rPr>
        <w:t>10.</w:t>
      </w:r>
      <w:r w:rsidR="00630318" w:rsidRPr="00E9662F">
        <w:rPr>
          <w:rFonts w:hint="eastAsia"/>
          <w:sz w:val="21"/>
          <w:szCs w:val="21"/>
          <w:lang w:eastAsia="zh-CN"/>
        </w:rPr>
        <w:tab/>
      </w:r>
      <w:r w:rsidR="00F36916" w:rsidRPr="00E9662F">
        <w:rPr>
          <w:rFonts w:hint="eastAsia"/>
          <w:sz w:val="21"/>
          <w:szCs w:val="21"/>
          <w:lang w:eastAsia="zh-CN"/>
        </w:rPr>
        <w:t>日期培养基阳性</w:t>
      </w:r>
      <w:r w:rsidR="00630318" w:rsidRPr="00E9662F">
        <w:rPr>
          <w:rFonts w:hint="eastAsia"/>
          <w:sz w:val="21"/>
          <w:szCs w:val="21"/>
          <w:lang w:eastAsia="zh-CN"/>
        </w:rPr>
        <w:t>：</w:t>
      </w:r>
      <w:r w:rsidR="00630318" w:rsidRPr="00E9662F">
        <w:rPr>
          <w:rFonts w:hint="eastAsia"/>
          <w:sz w:val="21"/>
          <w:szCs w:val="21"/>
          <w:u w:val="single"/>
          <w:lang w:eastAsia="zh-CN"/>
        </w:rPr>
        <w:t xml:space="preserve">              </w:t>
      </w:r>
      <w:r w:rsidR="00630318" w:rsidRPr="00E9662F">
        <w:rPr>
          <w:rFonts w:hint="eastAsia"/>
          <w:sz w:val="21"/>
          <w:szCs w:val="21"/>
          <w:lang w:eastAsia="zh-CN"/>
        </w:rPr>
        <w:tab/>
        <w:t>No AFB@6/8 wk</w:t>
      </w:r>
    </w:p>
    <w:p w14:paraId="717BDFA4" w14:textId="23ED9C00" w:rsidR="00F36916" w:rsidRPr="00E9662F" w:rsidRDefault="00F74102" w:rsidP="009A2323">
      <w:pPr>
        <w:tabs>
          <w:tab w:val="left" w:pos="480"/>
          <w:tab w:val="left" w:pos="4320"/>
        </w:tabs>
        <w:spacing w:beforeLines="30" w:before="72" w:line="288" w:lineRule="auto"/>
        <w:rPr>
          <w:sz w:val="21"/>
          <w:szCs w:val="21"/>
          <w:lang w:eastAsia="zh-CN"/>
        </w:rPr>
      </w:pPr>
      <w:r w:rsidRPr="00E9662F">
        <w:rPr>
          <w:rFonts w:hint="eastAsia"/>
          <w:sz w:val="21"/>
          <w:szCs w:val="21"/>
          <w:lang w:eastAsia="zh-CN"/>
        </w:rPr>
        <w:t>11.</w:t>
      </w:r>
      <w:r w:rsidR="00630318" w:rsidRPr="00E9662F">
        <w:rPr>
          <w:rFonts w:hint="eastAsia"/>
          <w:sz w:val="21"/>
          <w:szCs w:val="21"/>
          <w:lang w:eastAsia="zh-CN"/>
        </w:rPr>
        <w:tab/>
      </w:r>
      <w:r w:rsidR="00F36916" w:rsidRPr="00E9662F">
        <w:rPr>
          <w:rFonts w:hint="eastAsia"/>
          <w:sz w:val="21"/>
          <w:szCs w:val="21"/>
          <w:lang w:eastAsia="zh-CN"/>
        </w:rPr>
        <w:t>鉴定</w:t>
      </w:r>
      <w:r w:rsidR="00630318" w:rsidRPr="00E9662F">
        <w:rPr>
          <w:rFonts w:hint="eastAsia"/>
          <w:sz w:val="21"/>
          <w:szCs w:val="21"/>
          <w:lang w:eastAsia="zh-CN"/>
        </w:rPr>
        <w:t>：</w:t>
      </w:r>
      <w:r w:rsidR="00F36916" w:rsidRPr="00E9662F">
        <w:rPr>
          <w:rFonts w:hint="eastAsia"/>
          <w:sz w:val="21"/>
          <w:szCs w:val="21"/>
          <w:lang w:eastAsia="zh-CN"/>
        </w:rPr>
        <w:t>生物化学探头</w:t>
      </w:r>
      <w:r w:rsidR="00630318" w:rsidRPr="00E9662F">
        <w:rPr>
          <w:rFonts w:hint="eastAsia"/>
          <w:sz w:val="21"/>
          <w:szCs w:val="21"/>
          <w:u w:val="single"/>
          <w:lang w:eastAsia="zh-CN"/>
        </w:rPr>
        <w:t xml:space="preserve">              </w:t>
      </w:r>
      <w:r w:rsidR="00630318" w:rsidRPr="00E9662F">
        <w:rPr>
          <w:rFonts w:hint="eastAsia"/>
          <w:sz w:val="21"/>
          <w:szCs w:val="21"/>
          <w:lang w:eastAsia="zh-CN"/>
        </w:rPr>
        <w:tab/>
        <w:t>GLC    Biochemical    Probe</w:t>
      </w:r>
    </w:p>
    <w:p w14:paraId="63B0E261" w14:textId="77777777" w:rsidR="00630318" w:rsidRPr="00630318" w:rsidRDefault="00F36916" w:rsidP="009A2323">
      <w:pPr>
        <w:pBdr>
          <w:top w:val="double" w:sz="4" w:space="1" w:color="auto"/>
        </w:pBdr>
        <w:spacing w:beforeLines="30" w:before="72" w:line="288" w:lineRule="auto"/>
        <w:rPr>
          <w:b/>
          <w:lang w:eastAsia="zh-CN"/>
        </w:rPr>
      </w:pPr>
      <w:r w:rsidRPr="00630318">
        <w:rPr>
          <w:rFonts w:hint="eastAsia"/>
          <w:b/>
          <w:lang w:eastAsia="zh-CN"/>
        </w:rPr>
        <w:t>扩增试验</w:t>
      </w:r>
    </w:p>
    <w:p w14:paraId="75B85ADF" w14:textId="4B146DDB" w:rsidR="00630318" w:rsidRPr="00E9662F" w:rsidRDefault="00F74102" w:rsidP="009A2323">
      <w:pPr>
        <w:tabs>
          <w:tab w:val="left" w:pos="480"/>
          <w:tab w:val="left" w:pos="4320"/>
          <w:tab w:val="left" w:pos="4800"/>
        </w:tabs>
        <w:spacing w:beforeLines="30" w:before="72" w:line="288" w:lineRule="auto"/>
        <w:rPr>
          <w:sz w:val="21"/>
          <w:szCs w:val="21"/>
          <w:lang w:eastAsia="zh-CN"/>
        </w:rPr>
      </w:pPr>
      <w:r w:rsidRPr="00E9662F">
        <w:rPr>
          <w:rFonts w:hint="eastAsia"/>
          <w:sz w:val="21"/>
          <w:szCs w:val="21"/>
          <w:lang w:eastAsia="zh-CN"/>
        </w:rPr>
        <w:t>12</w:t>
      </w:r>
      <w:r w:rsidR="00E9662F" w:rsidRPr="00E9662F">
        <w:rPr>
          <w:rFonts w:hint="eastAsia"/>
          <w:sz w:val="21"/>
          <w:szCs w:val="21"/>
          <w:lang w:eastAsia="zh-CN"/>
        </w:rPr>
        <w:t>.</w:t>
      </w:r>
      <w:r w:rsidR="00E9662F" w:rsidRPr="00E9662F">
        <w:rPr>
          <w:rFonts w:hint="eastAsia"/>
          <w:sz w:val="21"/>
          <w:szCs w:val="21"/>
          <w:lang w:eastAsia="zh-CN"/>
        </w:rPr>
        <w:tab/>
      </w:r>
      <w:r w:rsidR="00F36916" w:rsidRPr="00E9662F">
        <w:rPr>
          <w:rFonts w:hint="eastAsia"/>
          <w:sz w:val="21"/>
          <w:szCs w:val="21"/>
          <w:lang w:eastAsia="zh-CN"/>
        </w:rPr>
        <w:t>测试日期</w:t>
      </w:r>
      <w:r w:rsidR="00120F61" w:rsidRPr="00E9662F">
        <w:rPr>
          <w:rFonts w:hint="eastAsia"/>
          <w:sz w:val="21"/>
          <w:szCs w:val="21"/>
          <w:lang w:eastAsia="zh-CN"/>
        </w:rPr>
        <w:t>：</w:t>
      </w:r>
      <w:r w:rsidR="00E9662F" w:rsidRPr="00E9662F">
        <w:rPr>
          <w:rFonts w:hint="eastAsia"/>
          <w:sz w:val="21"/>
          <w:szCs w:val="21"/>
          <w:u w:val="single"/>
          <w:lang w:eastAsia="zh-CN"/>
        </w:rPr>
        <w:t xml:space="preserve">              </w:t>
      </w:r>
      <w:r w:rsidR="00E9662F" w:rsidRPr="00E9662F">
        <w:rPr>
          <w:rFonts w:hint="eastAsia"/>
          <w:sz w:val="21"/>
          <w:szCs w:val="21"/>
          <w:lang w:eastAsia="zh-CN"/>
        </w:rPr>
        <w:tab/>
      </w:r>
      <w:r w:rsidRPr="00E9662F">
        <w:rPr>
          <w:rFonts w:hint="eastAsia"/>
          <w:sz w:val="21"/>
          <w:szCs w:val="21"/>
          <w:lang w:eastAsia="zh-CN"/>
        </w:rPr>
        <w:t>13</w:t>
      </w:r>
      <w:r w:rsidR="00E9662F" w:rsidRPr="00E9662F">
        <w:rPr>
          <w:rFonts w:hint="eastAsia"/>
          <w:sz w:val="21"/>
          <w:szCs w:val="21"/>
          <w:lang w:eastAsia="zh-CN"/>
        </w:rPr>
        <w:t>.</w:t>
      </w:r>
      <w:r w:rsidR="00E9662F" w:rsidRPr="00E9662F">
        <w:rPr>
          <w:rFonts w:hint="eastAsia"/>
          <w:sz w:val="21"/>
          <w:szCs w:val="21"/>
          <w:lang w:eastAsia="zh-CN"/>
        </w:rPr>
        <w:tab/>
      </w:r>
      <w:r w:rsidR="00F36916" w:rsidRPr="00E9662F">
        <w:rPr>
          <w:rFonts w:hint="eastAsia"/>
          <w:sz w:val="21"/>
          <w:szCs w:val="21"/>
          <w:lang w:eastAsia="zh-CN"/>
        </w:rPr>
        <w:t>运行</w:t>
      </w:r>
      <w:r w:rsidR="00F36916" w:rsidRPr="00E9662F">
        <w:rPr>
          <w:rFonts w:hint="eastAsia"/>
          <w:sz w:val="21"/>
          <w:szCs w:val="21"/>
          <w:lang w:eastAsia="zh-CN"/>
        </w:rPr>
        <w:t>/</w:t>
      </w:r>
      <w:r w:rsidR="00F36916" w:rsidRPr="00E9662F">
        <w:rPr>
          <w:rFonts w:hint="eastAsia"/>
          <w:sz w:val="21"/>
          <w:szCs w:val="21"/>
          <w:lang w:eastAsia="zh-CN"/>
        </w:rPr>
        <w:t>平板</w:t>
      </w:r>
      <w:r w:rsidR="00E9662F" w:rsidRPr="00E9662F">
        <w:rPr>
          <w:rFonts w:hint="eastAsia"/>
          <w:sz w:val="21"/>
          <w:szCs w:val="21"/>
          <w:lang w:eastAsia="zh-CN"/>
        </w:rPr>
        <w:t>*</w:t>
      </w:r>
      <w:r w:rsidR="00E9662F" w:rsidRPr="00E9662F">
        <w:rPr>
          <w:rFonts w:hint="eastAsia"/>
          <w:sz w:val="21"/>
          <w:szCs w:val="21"/>
          <w:lang w:eastAsia="zh-CN"/>
        </w:rPr>
        <w:t>：</w:t>
      </w:r>
      <w:r w:rsidR="00E9662F" w:rsidRPr="00E9662F">
        <w:rPr>
          <w:rFonts w:hint="eastAsia"/>
          <w:sz w:val="21"/>
          <w:szCs w:val="21"/>
          <w:u w:val="single"/>
          <w:lang w:eastAsia="zh-CN"/>
        </w:rPr>
        <w:t xml:space="preserve">              </w:t>
      </w:r>
    </w:p>
    <w:p w14:paraId="5D7D7B08" w14:textId="749E646F" w:rsidR="00630318" w:rsidRPr="00E9662F" w:rsidRDefault="00F74102" w:rsidP="009A2323">
      <w:pPr>
        <w:tabs>
          <w:tab w:val="left" w:pos="480"/>
          <w:tab w:val="left" w:pos="4320"/>
          <w:tab w:val="left" w:pos="4800"/>
        </w:tabs>
        <w:spacing w:beforeLines="30" w:before="72" w:line="288" w:lineRule="auto"/>
        <w:rPr>
          <w:sz w:val="21"/>
          <w:szCs w:val="21"/>
          <w:lang w:eastAsia="zh-CN"/>
        </w:rPr>
      </w:pPr>
      <w:r w:rsidRPr="00E9662F">
        <w:rPr>
          <w:rFonts w:hint="eastAsia"/>
          <w:sz w:val="21"/>
          <w:szCs w:val="21"/>
          <w:lang w:eastAsia="zh-CN"/>
        </w:rPr>
        <w:t>14</w:t>
      </w:r>
      <w:r w:rsidR="00E9662F" w:rsidRPr="00E9662F">
        <w:rPr>
          <w:rFonts w:hint="eastAsia"/>
          <w:sz w:val="21"/>
          <w:szCs w:val="21"/>
          <w:lang w:eastAsia="zh-CN"/>
        </w:rPr>
        <w:t>.</w:t>
      </w:r>
      <w:r w:rsidR="00E9662F" w:rsidRPr="00E9662F">
        <w:rPr>
          <w:rFonts w:hint="eastAsia"/>
          <w:sz w:val="21"/>
          <w:szCs w:val="21"/>
          <w:lang w:eastAsia="zh-CN"/>
        </w:rPr>
        <w:tab/>
      </w:r>
      <w:r w:rsidR="00F36916" w:rsidRPr="00E9662F">
        <w:rPr>
          <w:rFonts w:hint="eastAsia"/>
          <w:sz w:val="21"/>
          <w:szCs w:val="21"/>
          <w:lang w:eastAsia="zh-CN"/>
        </w:rPr>
        <w:t>结果</w:t>
      </w:r>
      <w:r w:rsidR="00E9662F" w:rsidRPr="00E9662F">
        <w:rPr>
          <w:rFonts w:hint="eastAsia"/>
          <w:sz w:val="21"/>
          <w:szCs w:val="21"/>
          <w:lang w:eastAsia="zh-CN"/>
        </w:rPr>
        <w:t>：</w:t>
      </w:r>
      <w:r w:rsidR="00E9662F" w:rsidRPr="00E9662F">
        <w:rPr>
          <w:rFonts w:hint="eastAsia"/>
          <w:sz w:val="21"/>
          <w:szCs w:val="21"/>
          <w:u w:val="single"/>
          <w:lang w:eastAsia="zh-CN"/>
        </w:rPr>
        <w:t xml:space="preserve">              </w:t>
      </w:r>
      <w:r w:rsidR="00E9662F" w:rsidRPr="00E9662F">
        <w:rPr>
          <w:rFonts w:hint="eastAsia"/>
          <w:sz w:val="21"/>
          <w:szCs w:val="21"/>
          <w:lang w:eastAsia="zh-CN"/>
        </w:rPr>
        <w:tab/>
      </w:r>
      <w:r w:rsidRPr="00E9662F">
        <w:rPr>
          <w:rFonts w:hint="eastAsia"/>
          <w:sz w:val="21"/>
          <w:szCs w:val="21"/>
          <w:lang w:eastAsia="zh-CN"/>
        </w:rPr>
        <w:t>15</w:t>
      </w:r>
      <w:r w:rsidR="00E9662F" w:rsidRPr="00E9662F">
        <w:rPr>
          <w:rFonts w:hint="eastAsia"/>
          <w:sz w:val="21"/>
          <w:szCs w:val="21"/>
          <w:lang w:eastAsia="zh-CN"/>
        </w:rPr>
        <w:t>.</w:t>
      </w:r>
      <w:r w:rsidR="00E9662F" w:rsidRPr="00E9662F">
        <w:rPr>
          <w:rFonts w:hint="eastAsia"/>
          <w:sz w:val="21"/>
          <w:szCs w:val="21"/>
          <w:lang w:eastAsia="zh-CN"/>
        </w:rPr>
        <w:tab/>
      </w:r>
      <w:r w:rsidR="00F36916" w:rsidRPr="00E9662F">
        <w:rPr>
          <w:rFonts w:hint="eastAsia"/>
          <w:sz w:val="21"/>
          <w:szCs w:val="21"/>
          <w:lang w:eastAsia="zh-CN"/>
        </w:rPr>
        <w:t>解释</w:t>
      </w:r>
      <w:r w:rsidR="00E9662F" w:rsidRPr="00E9662F">
        <w:rPr>
          <w:rFonts w:hint="eastAsia"/>
          <w:sz w:val="21"/>
          <w:szCs w:val="21"/>
          <w:lang w:eastAsia="zh-CN"/>
        </w:rPr>
        <w:t>：</w:t>
      </w:r>
      <w:r w:rsidR="00F36916" w:rsidRPr="00E9662F">
        <w:rPr>
          <w:rFonts w:hint="eastAsia"/>
          <w:sz w:val="21"/>
          <w:szCs w:val="21"/>
          <w:lang w:eastAsia="zh-CN"/>
        </w:rPr>
        <w:t>阳性</w:t>
      </w:r>
      <w:r w:rsidR="00E9662F" w:rsidRPr="00E9662F">
        <w:rPr>
          <w:rFonts w:hint="eastAsia"/>
          <w:sz w:val="21"/>
          <w:szCs w:val="21"/>
          <w:lang w:eastAsia="zh-CN"/>
        </w:rPr>
        <w:t xml:space="preserve">     </w:t>
      </w:r>
      <w:r w:rsidR="00F36916" w:rsidRPr="00E9662F">
        <w:rPr>
          <w:rFonts w:hint="eastAsia"/>
          <w:sz w:val="21"/>
          <w:szCs w:val="21"/>
          <w:lang w:eastAsia="zh-CN"/>
        </w:rPr>
        <w:t>阴性</w:t>
      </w:r>
      <w:r w:rsidR="00E9662F" w:rsidRPr="00E9662F">
        <w:rPr>
          <w:rFonts w:hint="eastAsia"/>
          <w:sz w:val="21"/>
          <w:szCs w:val="21"/>
          <w:lang w:eastAsia="zh-CN"/>
        </w:rPr>
        <w:t xml:space="preserve">    </w:t>
      </w:r>
      <w:r w:rsidR="004F56D8" w:rsidRPr="00E9662F">
        <w:rPr>
          <w:rFonts w:hint="eastAsia"/>
          <w:sz w:val="21"/>
          <w:szCs w:val="21"/>
          <w:lang w:eastAsia="zh-CN"/>
        </w:rPr>
        <w:t>不确定</w:t>
      </w:r>
    </w:p>
    <w:p w14:paraId="671D99DA" w14:textId="32EE8245" w:rsidR="00E9662F" w:rsidRPr="00E9662F" w:rsidRDefault="00F74102" w:rsidP="009A2323">
      <w:pPr>
        <w:tabs>
          <w:tab w:val="left" w:pos="480"/>
          <w:tab w:val="left" w:pos="4320"/>
          <w:tab w:val="left" w:pos="4800"/>
        </w:tabs>
        <w:spacing w:beforeLines="30" w:before="72" w:line="288" w:lineRule="auto"/>
        <w:rPr>
          <w:sz w:val="21"/>
          <w:szCs w:val="21"/>
          <w:lang w:eastAsia="zh-CN"/>
        </w:rPr>
      </w:pPr>
      <w:r w:rsidRPr="00E9662F">
        <w:rPr>
          <w:rFonts w:hint="eastAsia"/>
          <w:sz w:val="21"/>
          <w:szCs w:val="21"/>
          <w:lang w:eastAsia="zh-CN"/>
        </w:rPr>
        <w:t>16</w:t>
      </w:r>
      <w:r w:rsidR="00E9662F" w:rsidRPr="00E9662F">
        <w:rPr>
          <w:rFonts w:hint="eastAsia"/>
          <w:sz w:val="21"/>
          <w:szCs w:val="21"/>
          <w:lang w:eastAsia="zh-CN"/>
        </w:rPr>
        <w:t>.</w:t>
      </w:r>
      <w:r w:rsidR="00E9662F" w:rsidRPr="00E9662F">
        <w:rPr>
          <w:rFonts w:hint="eastAsia"/>
          <w:sz w:val="21"/>
          <w:szCs w:val="21"/>
          <w:lang w:eastAsia="zh-CN"/>
        </w:rPr>
        <w:tab/>
      </w:r>
      <w:r w:rsidR="00F36916" w:rsidRPr="00E9662F">
        <w:rPr>
          <w:rFonts w:hint="eastAsia"/>
          <w:sz w:val="21"/>
          <w:szCs w:val="21"/>
          <w:lang w:eastAsia="zh-CN"/>
        </w:rPr>
        <w:t>重复</w:t>
      </w:r>
      <w:r w:rsidR="00E9662F" w:rsidRPr="00E9662F">
        <w:rPr>
          <w:rFonts w:hint="eastAsia"/>
          <w:sz w:val="21"/>
          <w:szCs w:val="21"/>
          <w:lang w:eastAsia="zh-CN"/>
        </w:rPr>
        <w:t xml:space="preserve">        </w:t>
      </w:r>
      <w:r w:rsidR="00F36916" w:rsidRPr="00E9662F">
        <w:rPr>
          <w:rFonts w:hint="eastAsia"/>
          <w:sz w:val="21"/>
          <w:szCs w:val="21"/>
          <w:lang w:eastAsia="zh-CN"/>
        </w:rPr>
        <w:t>原因</w:t>
      </w:r>
      <w:r w:rsidR="00E9662F" w:rsidRPr="00E9662F">
        <w:rPr>
          <w:rFonts w:hint="eastAsia"/>
          <w:sz w:val="21"/>
          <w:szCs w:val="21"/>
          <w:lang w:eastAsia="zh-CN"/>
        </w:rPr>
        <w:t>：</w:t>
      </w:r>
      <w:r w:rsidR="00E9662F" w:rsidRPr="00E9662F">
        <w:rPr>
          <w:rFonts w:hint="eastAsia"/>
          <w:sz w:val="21"/>
          <w:szCs w:val="21"/>
          <w:u w:val="single"/>
          <w:lang w:eastAsia="zh-CN"/>
        </w:rPr>
        <w:t xml:space="preserve">                            </w:t>
      </w:r>
    </w:p>
    <w:p w14:paraId="148F85D3" w14:textId="4E91E643" w:rsidR="00F74102" w:rsidRPr="00E9662F" w:rsidRDefault="00F36916" w:rsidP="009A2323">
      <w:pPr>
        <w:tabs>
          <w:tab w:val="left" w:pos="480"/>
          <w:tab w:val="left" w:pos="4320"/>
          <w:tab w:val="left" w:pos="4800"/>
        </w:tabs>
        <w:spacing w:beforeLines="30" w:before="72" w:line="288" w:lineRule="auto"/>
        <w:ind w:leftChars="200" w:left="480"/>
        <w:rPr>
          <w:sz w:val="21"/>
          <w:szCs w:val="21"/>
          <w:lang w:eastAsia="zh-CN"/>
        </w:rPr>
      </w:pPr>
      <w:r w:rsidRPr="00E9662F">
        <w:rPr>
          <w:rFonts w:hint="eastAsia"/>
          <w:sz w:val="21"/>
          <w:szCs w:val="21"/>
          <w:lang w:eastAsia="zh-CN"/>
        </w:rPr>
        <w:t>日期</w:t>
      </w:r>
      <w:r w:rsidR="00E9662F" w:rsidRPr="00E9662F">
        <w:rPr>
          <w:rFonts w:hint="eastAsia"/>
          <w:sz w:val="21"/>
          <w:szCs w:val="21"/>
          <w:lang w:eastAsia="zh-CN"/>
        </w:rPr>
        <w:t>：</w:t>
      </w:r>
      <w:r w:rsidR="00E9662F" w:rsidRPr="00E9662F">
        <w:rPr>
          <w:rFonts w:hint="eastAsia"/>
          <w:sz w:val="21"/>
          <w:szCs w:val="21"/>
          <w:u w:val="single"/>
          <w:lang w:eastAsia="zh-CN"/>
        </w:rPr>
        <w:t xml:space="preserve">              </w:t>
      </w:r>
      <w:r w:rsidR="00E9662F" w:rsidRPr="00E9662F">
        <w:rPr>
          <w:rFonts w:hint="eastAsia"/>
          <w:sz w:val="21"/>
          <w:szCs w:val="21"/>
          <w:lang w:eastAsia="zh-CN"/>
        </w:rPr>
        <w:t xml:space="preserve">     </w:t>
      </w:r>
      <w:r w:rsidRPr="00E9662F">
        <w:rPr>
          <w:rFonts w:hint="eastAsia"/>
          <w:sz w:val="21"/>
          <w:szCs w:val="21"/>
          <w:lang w:eastAsia="zh-CN"/>
        </w:rPr>
        <w:t>运行</w:t>
      </w:r>
      <w:r w:rsidRPr="00E9662F">
        <w:rPr>
          <w:rFonts w:hint="eastAsia"/>
          <w:sz w:val="21"/>
          <w:szCs w:val="21"/>
          <w:lang w:eastAsia="zh-CN"/>
        </w:rPr>
        <w:t>/</w:t>
      </w:r>
      <w:r w:rsidRPr="00E9662F">
        <w:rPr>
          <w:rFonts w:hint="eastAsia"/>
          <w:sz w:val="21"/>
          <w:szCs w:val="21"/>
          <w:lang w:eastAsia="zh-CN"/>
        </w:rPr>
        <w:t>平板</w:t>
      </w:r>
      <w:r w:rsidR="00E9662F" w:rsidRPr="00E9662F">
        <w:rPr>
          <w:rFonts w:hint="eastAsia"/>
          <w:sz w:val="21"/>
          <w:szCs w:val="21"/>
          <w:u w:val="single"/>
          <w:lang w:eastAsia="zh-CN"/>
        </w:rPr>
        <w:t xml:space="preserve">            </w:t>
      </w:r>
      <w:r w:rsidR="00E9662F" w:rsidRPr="00E9662F">
        <w:rPr>
          <w:rFonts w:hint="eastAsia"/>
          <w:sz w:val="21"/>
          <w:szCs w:val="21"/>
          <w:lang w:eastAsia="zh-CN"/>
        </w:rPr>
        <w:t xml:space="preserve">      </w:t>
      </w:r>
      <w:r w:rsidRPr="00E9662F">
        <w:rPr>
          <w:rFonts w:hint="eastAsia"/>
          <w:sz w:val="21"/>
          <w:szCs w:val="21"/>
          <w:lang w:eastAsia="zh-CN"/>
        </w:rPr>
        <w:t>结果</w:t>
      </w:r>
      <w:r w:rsidR="00E9662F" w:rsidRPr="00E9662F">
        <w:rPr>
          <w:rFonts w:hint="eastAsia"/>
          <w:sz w:val="21"/>
          <w:szCs w:val="21"/>
          <w:lang w:eastAsia="zh-CN"/>
        </w:rPr>
        <w:t>：</w:t>
      </w:r>
      <w:r w:rsidR="00E9662F" w:rsidRPr="00E9662F">
        <w:rPr>
          <w:rFonts w:hint="eastAsia"/>
          <w:sz w:val="21"/>
          <w:szCs w:val="21"/>
          <w:u w:val="single"/>
          <w:lang w:eastAsia="zh-CN"/>
        </w:rPr>
        <w:t xml:space="preserve">              </w:t>
      </w:r>
    </w:p>
    <w:p w14:paraId="61F04967" w14:textId="4372B0C8" w:rsidR="00F74102" w:rsidRPr="00E9662F" w:rsidRDefault="00E9662F" w:rsidP="009A2323">
      <w:pPr>
        <w:spacing w:beforeLines="30" w:before="72" w:line="288" w:lineRule="auto"/>
        <w:jc w:val="right"/>
        <w:rPr>
          <w:sz w:val="21"/>
          <w:szCs w:val="21"/>
          <w:lang w:eastAsia="zh-CN"/>
        </w:rPr>
      </w:pPr>
      <w:r w:rsidRPr="00E9662F">
        <w:rPr>
          <w:rFonts w:hint="eastAsia"/>
          <w:sz w:val="21"/>
          <w:szCs w:val="21"/>
          <w:lang w:eastAsia="zh-CN"/>
        </w:rPr>
        <w:t>*</w:t>
      </w:r>
      <w:r w:rsidR="00F36916" w:rsidRPr="00E9662F">
        <w:rPr>
          <w:rFonts w:hint="eastAsia"/>
          <w:sz w:val="21"/>
          <w:szCs w:val="21"/>
          <w:lang w:eastAsia="zh-CN"/>
        </w:rPr>
        <w:t>每个运行</w:t>
      </w:r>
      <w:r w:rsidR="00F36916" w:rsidRPr="00E9662F">
        <w:rPr>
          <w:rFonts w:hint="eastAsia"/>
          <w:sz w:val="21"/>
          <w:szCs w:val="21"/>
          <w:lang w:eastAsia="zh-CN"/>
        </w:rPr>
        <w:t>/</w:t>
      </w:r>
      <w:r w:rsidR="00F36916" w:rsidRPr="00E9662F">
        <w:rPr>
          <w:rFonts w:hint="eastAsia"/>
          <w:sz w:val="21"/>
          <w:szCs w:val="21"/>
          <w:lang w:eastAsia="zh-CN"/>
        </w:rPr>
        <w:t>平板的</w:t>
      </w:r>
      <w:r w:rsidR="00F36916" w:rsidRPr="00E9662F">
        <w:rPr>
          <w:rFonts w:hint="eastAsia"/>
          <w:sz w:val="21"/>
          <w:szCs w:val="21"/>
          <w:lang w:eastAsia="zh-CN"/>
        </w:rPr>
        <w:t>QC</w:t>
      </w:r>
      <w:r w:rsidR="00F36916" w:rsidRPr="00E9662F">
        <w:rPr>
          <w:rFonts w:hint="eastAsia"/>
          <w:sz w:val="21"/>
          <w:szCs w:val="21"/>
          <w:lang w:eastAsia="zh-CN"/>
        </w:rPr>
        <w:t>结果见</w:t>
      </w:r>
      <w:r w:rsidR="00F36916" w:rsidRPr="00E9662F">
        <w:rPr>
          <w:rFonts w:hint="eastAsia"/>
          <w:sz w:val="21"/>
          <w:szCs w:val="21"/>
          <w:lang w:eastAsia="zh-CN"/>
        </w:rPr>
        <w:t>QC</w:t>
      </w:r>
      <w:r w:rsidR="00F36916" w:rsidRPr="00E9662F">
        <w:rPr>
          <w:rFonts w:hint="eastAsia"/>
          <w:sz w:val="21"/>
          <w:szCs w:val="21"/>
          <w:lang w:eastAsia="zh-CN"/>
        </w:rPr>
        <w:t>工作表，</w:t>
      </w:r>
    </w:p>
    <w:p w14:paraId="64EA5EBC" w14:textId="21F4C725" w:rsidR="00F36916" w:rsidRPr="00E9662F" w:rsidRDefault="00F74102" w:rsidP="009A2323">
      <w:pPr>
        <w:tabs>
          <w:tab w:val="left" w:pos="480"/>
        </w:tabs>
        <w:spacing w:beforeLines="30" w:before="72" w:line="288" w:lineRule="auto"/>
        <w:rPr>
          <w:sz w:val="21"/>
          <w:szCs w:val="21"/>
          <w:lang w:eastAsia="zh-CN"/>
        </w:rPr>
      </w:pPr>
      <w:r w:rsidRPr="00E9662F">
        <w:rPr>
          <w:rFonts w:hint="eastAsia"/>
          <w:sz w:val="21"/>
          <w:szCs w:val="21"/>
          <w:lang w:eastAsia="zh-CN"/>
        </w:rPr>
        <w:t>17</w:t>
      </w:r>
      <w:r w:rsidR="00E9662F" w:rsidRPr="00E9662F">
        <w:rPr>
          <w:rFonts w:hint="eastAsia"/>
          <w:sz w:val="21"/>
          <w:szCs w:val="21"/>
          <w:lang w:eastAsia="zh-CN"/>
        </w:rPr>
        <w:t>.</w:t>
      </w:r>
      <w:r w:rsidR="00E9662F" w:rsidRPr="00E9662F">
        <w:rPr>
          <w:rFonts w:hint="eastAsia"/>
          <w:sz w:val="21"/>
          <w:szCs w:val="21"/>
          <w:lang w:eastAsia="zh-CN"/>
        </w:rPr>
        <w:tab/>
      </w:r>
      <w:r w:rsidR="00F36916" w:rsidRPr="00E9662F">
        <w:rPr>
          <w:rFonts w:hint="eastAsia"/>
          <w:sz w:val="21"/>
          <w:szCs w:val="21"/>
          <w:lang w:eastAsia="zh-CN"/>
        </w:rPr>
        <w:t>所完成的其他试验（可能包括</w:t>
      </w:r>
      <w:r w:rsidR="00F36916" w:rsidRPr="009D6719">
        <w:rPr>
          <w:rFonts w:hint="eastAsia"/>
          <w:sz w:val="21"/>
          <w:szCs w:val="21"/>
          <w:lang w:eastAsia="zh-CN"/>
        </w:rPr>
        <w:t>刺激反应</w:t>
      </w:r>
      <w:r w:rsidR="00F36916" w:rsidRPr="00E9662F">
        <w:rPr>
          <w:rFonts w:hint="eastAsia"/>
          <w:sz w:val="21"/>
          <w:szCs w:val="21"/>
          <w:lang w:eastAsia="zh-CN"/>
        </w:rPr>
        <w:t>，共扩增，替代引物对的扩增等）</w:t>
      </w:r>
    </w:p>
    <w:p w14:paraId="75EFDE8D" w14:textId="77777777" w:rsidR="00E9662F" w:rsidRPr="00E9662F" w:rsidRDefault="00E9662F" w:rsidP="009A2323">
      <w:pPr>
        <w:pBdr>
          <w:top w:val="double" w:sz="4" w:space="1" w:color="auto"/>
        </w:pBdr>
        <w:spacing w:beforeLines="30" w:before="72" w:line="288" w:lineRule="auto"/>
        <w:rPr>
          <w:b/>
          <w:lang w:eastAsia="zh-CN"/>
        </w:rPr>
      </w:pPr>
    </w:p>
    <w:p w14:paraId="7218DB92" w14:textId="1B6D6260" w:rsidR="00F74102" w:rsidRPr="00B55599" w:rsidRDefault="00F36916" w:rsidP="009A2323">
      <w:pPr>
        <w:spacing w:beforeLines="30" w:before="72" w:line="288" w:lineRule="auto"/>
        <w:rPr>
          <w:sz w:val="21"/>
          <w:szCs w:val="21"/>
          <w:lang w:eastAsia="zh-CN"/>
        </w:rPr>
      </w:pPr>
      <w:r w:rsidRPr="00B55599">
        <w:rPr>
          <w:rFonts w:hint="eastAsia"/>
          <w:sz w:val="21"/>
          <w:szCs w:val="21"/>
          <w:lang w:eastAsia="zh-CN"/>
        </w:rPr>
        <w:t>与培养基的比较</w:t>
      </w:r>
      <w:r w:rsidR="00E9662F" w:rsidRPr="00B55599">
        <w:rPr>
          <w:rFonts w:hint="eastAsia"/>
          <w:sz w:val="21"/>
          <w:szCs w:val="21"/>
          <w:lang w:eastAsia="zh-CN"/>
        </w:rPr>
        <w:t>：</w:t>
      </w:r>
      <w:r w:rsidR="00E9662F" w:rsidRPr="00B55599">
        <w:rPr>
          <w:rFonts w:hint="eastAsia"/>
          <w:sz w:val="21"/>
          <w:szCs w:val="21"/>
          <w:lang w:eastAsia="zh-CN"/>
        </w:rPr>
        <w:t>TP    FP    TN    FN</w:t>
      </w:r>
      <w:r w:rsidR="00E9662F" w:rsidRPr="00B55599">
        <w:rPr>
          <w:noProof/>
          <w:sz w:val="21"/>
          <w:szCs w:val="21"/>
          <w:lang w:eastAsia="zh-CN"/>
        </w:rPr>
        <w:t xml:space="preserve"> </w:t>
      </w:r>
    </w:p>
    <w:p w14:paraId="779D14CD" w14:textId="1FEEB9B8" w:rsidR="00F74102" w:rsidRPr="00B55599" w:rsidRDefault="00F36916" w:rsidP="009A2323">
      <w:pPr>
        <w:spacing w:beforeLines="30" w:before="72" w:line="288" w:lineRule="auto"/>
        <w:rPr>
          <w:sz w:val="21"/>
          <w:szCs w:val="21"/>
          <w:u w:val="single"/>
          <w:lang w:eastAsia="zh-CN"/>
        </w:rPr>
      </w:pPr>
      <w:r w:rsidRPr="00B55599">
        <w:rPr>
          <w:rFonts w:hint="eastAsia"/>
          <w:sz w:val="21"/>
          <w:szCs w:val="21"/>
          <w:lang w:eastAsia="zh-CN"/>
        </w:rPr>
        <w:t>机构</w:t>
      </w:r>
      <w:r w:rsidR="0045758D" w:rsidRPr="00B55599">
        <w:rPr>
          <w:rFonts w:hint="eastAsia"/>
          <w:sz w:val="21"/>
          <w:szCs w:val="21"/>
          <w:lang w:eastAsia="zh-CN"/>
        </w:rPr>
        <w:t>：</w:t>
      </w:r>
      <w:r w:rsidR="0045758D" w:rsidRPr="00B55599">
        <w:rPr>
          <w:rFonts w:hint="eastAsia"/>
          <w:sz w:val="21"/>
          <w:szCs w:val="21"/>
          <w:u w:val="single"/>
          <w:lang w:eastAsia="zh-CN"/>
        </w:rPr>
        <w:t xml:space="preserve">                                            </w:t>
      </w:r>
    </w:p>
    <w:p w14:paraId="46EF9952" w14:textId="4F83D806" w:rsidR="00F74102" w:rsidRPr="00B55599" w:rsidRDefault="00F36916" w:rsidP="009A2323">
      <w:pPr>
        <w:spacing w:beforeLines="30" w:before="72" w:line="288" w:lineRule="auto"/>
        <w:rPr>
          <w:sz w:val="21"/>
          <w:szCs w:val="21"/>
          <w:lang w:eastAsia="zh-CN"/>
        </w:rPr>
      </w:pPr>
      <w:r w:rsidRPr="00B55599">
        <w:rPr>
          <w:rFonts w:hint="eastAsia"/>
          <w:sz w:val="21"/>
          <w:szCs w:val="21"/>
          <w:lang w:eastAsia="zh-CN"/>
        </w:rPr>
        <w:t>信息审查人</w:t>
      </w:r>
      <w:r w:rsidR="0045758D" w:rsidRPr="00B55599">
        <w:rPr>
          <w:rFonts w:hint="eastAsia"/>
          <w:sz w:val="21"/>
          <w:szCs w:val="21"/>
          <w:lang w:eastAsia="zh-CN"/>
        </w:rPr>
        <w:t>：</w:t>
      </w:r>
    </w:p>
    <w:p w14:paraId="10033B9E" w14:textId="77777777" w:rsidR="0045758D" w:rsidRPr="00B55599" w:rsidRDefault="0045758D" w:rsidP="009A2323">
      <w:pPr>
        <w:spacing w:beforeLines="30" w:before="72" w:line="288" w:lineRule="auto"/>
        <w:rPr>
          <w:sz w:val="21"/>
          <w:szCs w:val="21"/>
          <w:lang w:eastAsia="zh-CN"/>
        </w:rPr>
      </w:pPr>
    </w:p>
    <w:p w14:paraId="69D4FDF2" w14:textId="37C76F7E" w:rsidR="00F74102" w:rsidRPr="00B55599" w:rsidRDefault="00F36916" w:rsidP="00B55599">
      <w:pPr>
        <w:pBdr>
          <w:top w:val="single" w:sz="4" w:space="1" w:color="auto"/>
        </w:pBdr>
        <w:spacing w:beforeLines="30" w:before="72" w:line="288" w:lineRule="auto"/>
        <w:ind w:rightChars="1500" w:right="3600" w:firstLineChars="200" w:firstLine="420"/>
        <w:rPr>
          <w:sz w:val="21"/>
          <w:szCs w:val="21"/>
          <w:lang w:eastAsia="zh-CN"/>
        </w:rPr>
      </w:pPr>
      <w:r w:rsidRPr="00B55599">
        <w:rPr>
          <w:rFonts w:hint="eastAsia"/>
          <w:sz w:val="21"/>
          <w:szCs w:val="21"/>
          <w:lang w:eastAsia="zh-CN"/>
        </w:rPr>
        <w:t>签名</w:t>
      </w:r>
      <w:r w:rsidR="0045758D" w:rsidRPr="00B55599">
        <w:rPr>
          <w:rFonts w:hint="eastAsia"/>
          <w:sz w:val="21"/>
          <w:szCs w:val="21"/>
          <w:lang w:eastAsia="zh-CN"/>
        </w:rPr>
        <w:t xml:space="preserve">                                            </w:t>
      </w:r>
      <w:r w:rsidRPr="00B55599">
        <w:rPr>
          <w:rFonts w:hint="eastAsia"/>
          <w:sz w:val="21"/>
          <w:szCs w:val="21"/>
          <w:lang w:eastAsia="zh-CN"/>
        </w:rPr>
        <w:t>日期</w:t>
      </w:r>
    </w:p>
    <w:p w14:paraId="04249827" w14:textId="77777777" w:rsidR="0045758D" w:rsidRPr="00B55599" w:rsidRDefault="0045758D" w:rsidP="009A2323">
      <w:pPr>
        <w:spacing w:beforeLines="30" w:before="72" w:line="288" w:lineRule="auto"/>
        <w:rPr>
          <w:sz w:val="21"/>
          <w:szCs w:val="21"/>
          <w:lang w:eastAsia="zh-CN"/>
        </w:rPr>
        <w:sectPr w:rsidR="0045758D" w:rsidRPr="00B55599" w:rsidSect="00C378EC">
          <w:footerReference w:type="default" r:id="rId18"/>
          <w:pgSz w:w="11907" w:h="16840" w:code="9"/>
          <w:pgMar w:top="1440" w:right="1797" w:bottom="1440" w:left="1797" w:header="851" w:footer="851" w:gutter="0"/>
          <w:cols w:space="720"/>
        </w:sectPr>
      </w:pPr>
    </w:p>
    <w:p w14:paraId="272C1929" w14:textId="77777777" w:rsidR="001F6ABC" w:rsidRPr="009A5927" w:rsidRDefault="001F6ABC" w:rsidP="00120F61">
      <w:pPr>
        <w:spacing w:beforeLines="30" w:before="72" w:line="288" w:lineRule="auto"/>
        <w:jc w:val="center"/>
        <w:rPr>
          <w:b/>
          <w:lang w:eastAsia="zh-CN"/>
        </w:rPr>
      </w:pPr>
      <w:r w:rsidRPr="009A5927">
        <w:rPr>
          <w:rFonts w:hint="eastAsia"/>
          <w:b/>
          <w:lang w:eastAsia="zh-CN"/>
        </w:rPr>
        <w:lastRenderedPageBreak/>
        <w:t>样本实验室数据表</w:t>
      </w:r>
    </w:p>
    <w:p w14:paraId="61CDF0F7" w14:textId="77777777" w:rsidR="001F6ABC" w:rsidRPr="009A5927" w:rsidRDefault="001F6ABC" w:rsidP="00120F61">
      <w:pPr>
        <w:spacing w:beforeLines="30" w:before="72" w:line="288" w:lineRule="auto"/>
        <w:jc w:val="center"/>
        <w:rPr>
          <w:b/>
          <w:lang w:eastAsia="zh-CN"/>
        </w:rPr>
      </w:pPr>
      <w:r w:rsidRPr="009A5927">
        <w:rPr>
          <w:rFonts w:hint="eastAsia"/>
          <w:b/>
          <w:lang w:eastAsia="zh-CN"/>
        </w:rPr>
        <w:t>结核分支杆菌的直接试验</w:t>
      </w:r>
    </w:p>
    <w:p w14:paraId="571E7192" w14:textId="34A220FA" w:rsidR="00F74102" w:rsidRPr="001F6ABC" w:rsidRDefault="00F36916" w:rsidP="00120F61">
      <w:pPr>
        <w:pBdr>
          <w:top w:val="double" w:sz="4" w:space="1" w:color="auto"/>
        </w:pBdr>
        <w:spacing w:beforeLines="30" w:before="72" w:line="288" w:lineRule="auto"/>
        <w:rPr>
          <w:b/>
          <w:lang w:eastAsia="zh-CN"/>
        </w:rPr>
      </w:pPr>
      <w:r w:rsidRPr="001F6ABC">
        <w:rPr>
          <w:rFonts w:hint="eastAsia"/>
          <w:b/>
          <w:lang w:eastAsia="zh-CN"/>
        </w:rPr>
        <w:t>人口统计数据</w:t>
      </w:r>
    </w:p>
    <w:p w14:paraId="42850E94" w14:textId="7B7FF3AD" w:rsidR="001F6ABC" w:rsidRPr="000F0AEC" w:rsidRDefault="00F74102" w:rsidP="00120F61">
      <w:pPr>
        <w:tabs>
          <w:tab w:val="left" w:pos="480"/>
          <w:tab w:val="left" w:pos="2880"/>
          <w:tab w:val="left" w:pos="3360"/>
          <w:tab w:val="left" w:pos="5280"/>
        </w:tabs>
        <w:spacing w:before="144" w:line="288" w:lineRule="auto"/>
        <w:rPr>
          <w:sz w:val="21"/>
          <w:szCs w:val="21"/>
          <w:lang w:eastAsia="zh-CN"/>
        </w:rPr>
      </w:pPr>
      <w:r w:rsidRPr="000F0AEC">
        <w:rPr>
          <w:rFonts w:hint="eastAsia"/>
          <w:sz w:val="21"/>
          <w:szCs w:val="21"/>
          <w:lang w:eastAsia="zh-CN"/>
        </w:rPr>
        <w:t>1</w:t>
      </w:r>
      <w:r w:rsidR="001F6ABC" w:rsidRPr="000F0AEC">
        <w:rPr>
          <w:rFonts w:hint="eastAsia"/>
          <w:sz w:val="21"/>
          <w:szCs w:val="21"/>
          <w:lang w:eastAsia="zh-CN"/>
        </w:rPr>
        <w:t>.</w:t>
      </w:r>
      <w:r w:rsidR="001F6ABC" w:rsidRPr="000F0AEC">
        <w:rPr>
          <w:rFonts w:hint="eastAsia"/>
          <w:sz w:val="21"/>
          <w:szCs w:val="21"/>
          <w:lang w:eastAsia="zh-CN"/>
        </w:rPr>
        <w:tab/>
      </w:r>
      <w:r w:rsidR="00F36916" w:rsidRPr="000F0AEC">
        <w:rPr>
          <w:rFonts w:hint="eastAsia"/>
          <w:sz w:val="21"/>
          <w:szCs w:val="21"/>
          <w:lang w:eastAsia="zh-CN"/>
        </w:rPr>
        <w:t>患者标识</w:t>
      </w:r>
      <w:r w:rsidR="001F6ABC" w:rsidRPr="000F0AEC">
        <w:rPr>
          <w:rFonts w:hint="eastAsia"/>
          <w:sz w:val="21"/>
          <w:szCs w:val="21"/>
          <w:lang w:eastAsia="zh-CN"/>
        </w:rPr>
        <w:tab/>
      </w:r>
      <w:r w:rsidRPr="000F0AEC">
        <w:rPr>
          <w:rFonts w:hint="eastAsia"/>
          <w:sz w:val="21"/>
          <w:szCs w:val="21"/>
          <w:lang w:eastAsia="zh-CN"/>
        </w:rPr>
        <w:t>2</w:t>
      </w:r>
      <w:r w:rsidR="001F6ABC" w:rsidRPr="000F0AEC">
        <w:rPr>
          <w:rFonts w:hint="eastAsia"/>
          <w:sz w:val="21"/>
          <w:szCs w:val="21"/>
          <w:lang w:eastAsia="zh-CN"/>
        </w:rPr>
        <w:t>.</w:t>
      </w:r>
      <w:r w:rsidR="001F6ABC" w:rsidRPr="000F0AEC">
        <w:rPr>
          <w:rFonts w:hint="eastAsia"/>
          <w:sz w:val="21"/>
          <w:szCs w:val="21"/>
          <w:lang w:eastAsia="zh-CN"/>
        </w:rPr>
        <w:tab/>
      </w:r>
      <w:r w:rsidRPr="000F0AEC">
        <w:rPr>
          <w:rFonts w:hint="eastAsia"/>
          <w:sz w:val="21"/>
          <w:szCs w:val="21"/>
          <w:lang w:eastAsia="zh-CN"/>
        </w:rPr>
        <w:t>出生日期</w:t>
      </w:r>
      <w:r w:rsidR="001F6ABC" w:rsidRPr="000F0AEC">
        <w:rPr>
          <w:rFonts w:hint="eastAsia"/>
          <w:sz w:val="21"/>
          <w:szCs w:val="21"/>
          <w:lang w:eastAsia="zh-CN"/>
        </w:rPr>
        <w:tab/>
      </w:r>
      <w:r w:rsidRPr="000F0AEC">
        <w:rPr>
          <w:rFonts w:hint="eastAsia"/>
          <w:sz w:val="21"/>
          <w:szCs w:val="21"/>
          <w:lang w:eastAsia="zh-CN"/>
        </w:rPr>
        <w:t>3</w:t>
      </w:r>
      <w:r w:rsidR="001F6ABC" w:rsidRPr="000F0AEC">
        <w:rPr>
          <w:rFonts w:hint="eastAsia"/>
          <w:sz w:val="21"/>
          <w:szCs w:val="21"/>
          <w:lang w:eastAsia="zh-CN"/>
        </w:rPr>
        <w:t>.</w:t>
      </w:r>
      <w:r w:rsidR="001F6ABC" w:rsidRPr="000F0AEC">
        <w:rPr>
          <w:rFonts w:hint="eastAsia"/>
          <w:sz w:val="21"/>
          <w:szCs w:val="21"/>
          <w:lang w:eastAsia="zh-CN"/>
        </w:rPr>
        <w:tab/>
      </w:r>
      <w:r w:rsidR="00F36916" w:rsidRPr="000F0AEC">
        <w:rPr>
          <w:rFonts w:hint="eastAsia"/>
          <w:sz w:val="21"/>
          <w:szCs w:val="21"/>
          <w:lang w:eastAsia="zh-CN"/>
        </w:rPr>
        <w:t>性别</w:t>
      </w:r>
      <w:r w:rsidR="001F6ABC" w:rsidRPr="000F0AEC">
        <w:rPr>
          <w:rFonts w:hint="eastAsia"/>
          <w:sz w:val="21"/>
          <w:szCs w:val="21"/>
          <w:lang w:eastAsia="zh-CN"/>
        </w:rPr>
        <w:t>：</w:t>
      </w:r>
      <w:r w:rsidR="00F36916" w:rsidRPr="000F0AEC">
        <w:rPr>
          <w:rFonts w:hint="eastAsia"/>
          <w:sz w:val="21"/>
          <w:szCs w:val="21"/>
          <w:lang w:eastAsia="zh-CN"/>
        </w:rPr>
        <w:t>男性</w:t>
      </w:r>
      <w:r w:rsidR="00D516E4" w:rsidRPr="000F0AEC">
        <w:rPr>
          <w:rFonts w:hint="eastAsia"/>
          <w:sz w:val="21"/>
          <w:szCs w:val="21"/>
          <w:lang w:eastAsia="zh-CN"/>
        </w:rPr>
        <w:t xml:space="preserve">      </w:t>
      </w:r>
      <w:r w:rsidR="00F36916" w:rsidRPr="000F0AEC">
        <w:rPr>
          <w:rFonts w:hint="eastAsia"/>
          <w:sz w:val="21"/>
          <w:szCs w:val="21"/>
          <w:lang w:eastAsia="zh-CN"/>
        </w:rPr>
        <w:t>女性，</w:t>
      </w:r>
    </w:p>
    <w:p w14:paraId="42F4E8AB" w14:textId="0154F5AC" w:rsidR="00D516E4" w:rsidRPr="000F0AEC" w:rsidRDefault="00F74102" w:rsidP="00120F61">
      <w:pPr>
        <w:tabs>
          <w:tab w:val="left" w:pos="480"/>
          <w:tab w:val="left" w:pos="2880"/>
          <w:tab w:val="left" w:pos="3360"/>
          <w:tab w:val="left" w:pos="5280"/>
        </w:tabs>
        <w:spacing w:before="144" w:line="288" w:lineRule="auto"/>
        <w:rPr>
          <w:sz w:val="21"/>
          <w:szCs w:val="21"/>
          <w:lang w:eastAsia="zh-CN"/>
        </w:rPr>
      </w:pPr>
      <w:r w:rsidRPr="000F0AEC">
        <w:rPr>
          <w:rFonts w:hint="eastAsia"/>
          <w:sz w:val="21"/>
          <w:szCs w:val="21"/>
          <w:lang w:eastAsia="zh-CN"/>
        </w:rPr>
        <w:t>4</w:t>
      </w:r>
      <w:r w:rsidR="001F6ABC" w:rsidRPr="000F0AEC">
        <w:rPr>
          <w:rFonts w:hint="eastAsia"/>
          <w:sz w:val="21"/>
          <w:szCs w:val="21"/>
          <w:lang w:eastAsia="zh-CN"/>
        </w:rPr>
        <w:t>.</w:t>
      </w:r>
      <w:r w:rsidR="001F6ABC" w:rsidRPr="000F0AEC">
        <w:rPr>
          <w:rFonts w:hint="eastAsia"/>
          <w:sz w:val="21"/>
          <w:szCs w:val="21"/>
          <w:lang w:eastAsia="zh-CN"/>
        </w:rPr>
        <w:tab/>
      </w:r>
      <w:r w:rsidR="00F36916" w:rsidRPr="000F0AEC">
        <w:rPr>
          <w:rFonts w:hint="eastAsia"/>
          <w:sz w:val="21"/>
          <w:szCs w:val="21"/>
          <w:lang w:eastAsia="zh-CN"/>
        </w:rPr>
        <w:t>种族</w:t>
      </w:r>
      <w:r w:rsidR="00D516E4" w:rsidRPr="000F0AEC">
        <w:rPr>
          <w:rFonts w:hint="eastAsia"/>
          <w:sz w:val="21"/>
          <w:szCs w:val="21"/>
          <w:lang w:eastAsia="zh-CN"/>
        </w:rPr>
        <w:t>：</w:t>
      </w:r>
      <w:r w:rsidR="00D516E4" w:rsidRPr="000F0AEC">
        <w:rPr>
          <w:rFonts w:hint="eastAsia"/>
          <w:sz w:val="21"/>
          <w:szCs w:val="21"/>
          <w:lang w:eastAsia="zh-CN"/>
        </w:rPr>
        <w:tab/>
      </w:r>
      <w:r w:rsidR="00D516E4" w:rsidRPr="000F0AEC">
        <w:rPr>
          <w:rFonts w:hint="eastAsia"/>
          <w:sz w:val="21"/>
          <w:szCs w:val="21"/>
          <w:lang w:eastAsia="zh-CN"/>
        </w:rPr>
        <w:tab/>
      </w:r>
      <w:r w:rsidR="00D516E4" w:rsidRPr="000F0AEC">
        <w:rPr>
          <w:rFonts w:hint="eastAsia"/>
          <w:sz w:val="21"/>
          <w:szCs w:val="21"/>
          <w:lang w:eastAsia="zh-CN"/>
        </w:rPr>
        <w:tab/>
        <w:t>5.</w:t>
      </w:r>
      <w:r w:rsidR="00D516E4" w:rsidRPr="000F0AEC">
        <w:rPr>
          <w:rFonts w:hint="eastAsia"/>
          <w:sz w:val="21"/>
          <w:szCs w:val="21"/>
          <w:lang w:eastAsia="zh-CN"/>
        </w:rPr>
        <w:tab/>
      </w:r>
      <w:r w:rsidR="00D516E4" w:rsidRPr="000F0AEC">
        <w:rPr>
          <w:rFonts w:hint="eastAsia"/>
          <w:sz w:val="21"/>
          <w:szCs w:val="21"/>
          <w:lang w:eastAsia="zh-CN"/>
        </w:rPr>
        <w:t>国外出生：是</w:t>
      </w:r>
      <w:r w:rsidR="00D516E4" w:rsidRPr="000F0AEC">
        <w:rPr>
          <w:rFonts w:hint="eastAsia"/>
          <w:sz w:val="21"/>
          <w:szCs w:val="21"/>
          <w:lang w:eastAsia="zh-CN"/>
        </w:rPr>
        <w:t xml:space="preserve">      </w:t>
      </w:r>
      <w:proofErr w:type="gramStart"/>
      <w:r w:rsidR="00D516E4" w:rsidRPr="000F0AEC">
        <w:rPr>
          <w:rFonts w:hint="eastAsia"/>
          <w:sz w:val="21"/>
          <w:szCs w:val="21"/>
          <w:lang w:eastAsia="zh-CN"/>
        </w:rPr>
        <w:t>否</w:t>
      </w:r>
      <w:proofErr w:type="gramEnd"/>
    </w:p>
    <w:p w14:paraId="1BC2C719" w14:textId="04178F0A" w:rsidR="00005A74" w:rsidRPr="000F0AEC" w:rsidRDefault="00F36916" w:rsidP="00120F61">
      <w:pPr>
        <w:tabs>
          <w:tab w:val="left" w:pos="4800"/>
        </w:tabs>
        <w:spacing w:before="144" w:line="288" w:lineRule="auto"/>
        <w:ind w:leftChars="200" w:left="480"/>
        <w:jc w:val="left"/>
        <w:rPr>
          <w:color w:val="FF0000"/>
          <w:sz w:val="21"/>
          <w:szCs w:val="21"/>
          <w:lang w:eastAsia="zh-CN"/>
        </w:rPr>
      </w:pPr>
      <w:r w:rsidRPr="000F0AEC">
        <w:rPr>
          <w:rFonts w:hint="eastAsia"/>
          <w:sz w:val="21"/>
          <w:szCs w:val="21"/>
          <w:lang w:eastAsia="zh-CN"/>
        </w:rPr>
        <w:t>白人</w:t>
      </w:r>
      <w:r w:rsidR="00D516E4" w:rsidRPr="000F0AEC">
        <w:rPr>
          <w:sz w:val="21"/>
          <w:szCs w:val="21"/>
          <w:lang w:eastAsia="zh-CN"/>
        </w:rPr>
        <w:br/>
      </w:r>
      <w:r w:rsidRPr="000F0AEC">
        <w:rPr>
          <w:rFonts w:hint="eastAsia"/>
          <w:sz w:val="21"/>
          <w:szCs w:val="21"/>
          <w:lang w:eastAsia="zh-CN"/>
        </w:rPr>
        <w:t>黑人</w:t>
      </w:r>
      <w:r w:rsidR="00D516E4" w:rsidRPr="000F0AEC">
        <w:rPr>
          <w:rFonts w:hint="eastAsia"/>
          <w:sz w:val="21"/>
          <w:szCs w:val="21"/>
          <w:lang w:eastAsia="zh-CN"/>
        </w:rPr>
        <w:tab/>
      </w:r>
      <w:r w:rsidR="00D516E4" w:rsidRPr="000F0AEC">
        <w:rPr>
          <w:rFonts w:hint="eastAsia"/>
          <w:sz w:val="21"/>
          <w:szCs w:val="21"/>
          <w:lang w:eastAsia="zh-CN"/>
        </w:rPr>
        <w:t>在美国的年份</w:t>
      </w:r>
      <w:r w:rsidR="00D516E4" w:rsidRPr="000F0AEC">
        <w:rPr>
          <w:rFonts w:hint="eastAsia"/>
          <w:sz w:val="21"/>
          <w:szCs w:val="21"/>
          <w:u w:val="single"/>
          <w:lang w:eastAsia="zh-CN"/>
        </w:rPr>
        <w:t xml:space="preserve">                </w:t>
      </w:r>
      <w:r w:rsidR="00D516E4" w:rsidRPr="000F0AEC">
        <w:rPr>
          <w:sz w:val="21"/>
          <w:szCs w:val="21"/>
          <w:lang w:eastAsia="zh-CN"/>
        </w:rPr>
        <w:br/>
      </w:r>
      <w:r w:rsidR="004A1674" w:rsidRPr="000F0AEC">
        <w:rPr>
          <w:rFonts w:hint="eastAsia"/>
          <w:sz w:val="21"/>
          <w:szCs w:val="21"/>
          <w:lang w:eastAsia="zh-CN"/>
        </w:rPr>
        <w:t>美洲印第安人</w:t>
      </w:r>
      <w:r w:rsidR="004A1674" w:rsidRPr="000F0AEC">
        <w:rPr>
          <w:rFonts w:hint="eastAsia"/>
          <w:sz w:val="21"/>
          <w:szCs w:val="21"/>
          <w:lang w:eastAsia="zh-CN"/>
        </w:rPr>
        <w:t>/</w:t>
      </w:r>
      <w:r w:rsidR="004A1674" w:rsidRPr="000F0AEC">
        <w:rPr>
          <w:rFonts w:hint="eastAsia"/>
          <w:sz w:val="21"/>
          <w:szCs w:val="21"/>
          <w:lang w:eastAsia="zh-CN"/>
        </w:rPr>
        <w:t>阿拉斯加土著</w:t>
      </w:r>
      <w:r w:rsidR="00D516E4" w:rsidRPr="000F0AEC">
        <w:rPr>
          <w:rFonts w:hint="eastAsia"/>
          <w:sz w:val="21"/>
          <w:szCs w:val="21"/>
          <w:lang w:eastAsia="zh-CN"/>
        </w:rPr>
        <w:tab/>
      </w:r>
      <w:proofErr w:type="gramStart"/>
      <w:r w:rsidR="00D516E4" w:rsidRPr="000F0AEC">
        <w:rPr>
          <w:rFonts w:hint="eastAsia"/>
          <w:sz w:val="21"/>
          <w:szCs w:val="21"/>
          <w:lang w:eastAsia="zh-CN"/>
        </w:rPr>
        <w:t>出生国</w:t>
      </w:r>
      <w:proofErr w:type="gramEnd"/>
      <w:r w:rsidR="00D516E4" w:rsidRPr="000F0AEC">
        <w:rPr>
          <w:rFonts w:hint="eastAsia"/>
          <w:sz w:val="21"/>
          <w:szCs w:val="21"/>
          <w:u w:val="single"/>
          <w:lang w:eastAsia="zh-CN"/>
        </w:rPr>
        <w:t xml:space="preserve">                </w:t>
      </w:r>
      <w:r w:rsidR="00D516E4" w:rsidRPr="000F0AEC">
        <w:rPr>
          <w:sz w:val="21"/>
          <w:szCs w:val="21"/>
          <w:lang w:eastAsia="zh-CN"/>
        </w:rPr>
        <w:br/>
      </w:r>
      <w:r w:rsidR="004A1674" w:rsidRPr="000F0AEC">
        <w:rPr>
          <w:rFonts w:hint="eastAsia"/>
          <w:sz w:val="21"/>
          <w:szCs w:val="21"/>
          <w:lang w:eastAsia="zh-CN"/>
        </w:rPr>
        <w:t>亚洲人</w:t>
      </w:r>
      <w:r w:rsidR="004A1674" w:rsidRPr="000F0AEC">
        <w:rPr>
          <w:rFonts w:hint="eastAsia"/>
          <w:sz w:val="21"/>
          <w:szCs w:val="21"/>
          <w:lang w:eastAsia="zh-CN"/>
        </w:rPr>
        <w:t>/</w:t>
      </w:r>
      <w:r w:rsidR="004A1674" w:rsidRPr="000F0AEC">
        <w:rPr>
          <w:rFonts w:hint="eastAsia"/>
          <w:sz w:val="21"/>
          <w:szCs w:val="21"/>
          <w:lang w:eastAsia="zh-CN"/>
        </w:rPr>
        <w:t>太平洋岛民</w:t>
      </w:r>
      <w:r w:rsidR="00D516E4" w:rsidRPr="000F0AEC">
        <w:rPr>
          <w:sz w:val="21"/>
          <w:szCs w:val="21"/>
          <w:lang w:eastAsia="zh-CN"/>
        </w:rPr>
        <w:br/>
      </w:r>
      <w:r w:rsidR="004A1674" w:rsidRPr="000F0AEC">
        <w:rPr>
          <w:rFonts w:hint="eastAsia"/>
          <w:sz w:val="21"/>
          <w:szCs w:val="21"/>
          <w:lang w:eastAsia="zh-CN"/>
        </w:rPr>
        <w:t>其他</w:t>
      </w:r>
      <w:r w:rsidR="00D516E4" w:rsidRPr="000F0AEC">
        <w:rPr>
          <w:sz w:val="21"/>
          <w:szCs w:val="21"/>
          <w:lang w:eastAsia="zh-CN"/>
        </w:rPr>
        <w:br/>
      </w:r>
      <w:r w:rsidR="009D6719" w:rsidRPr="009D6719">
        <w:rPr>
          <w:rFonts w:hint="eastAsia"/>
          <w:sz w:val="21"/>
          <w:szCs w:val="21"/>
          <w:lang w:eastAsia="zh-CN"/>
        </w:rPr>
        <w:t>未知</w:t>
      </w:r>
      <w:r w:rsidR="00D516E4" w:rsidRPr="009D6719">
        <w:rPr>
          <w:sz w:val="21"/>
          <w:szCs w:val="21"/>
          <w:lang w:eastAsia="zh-CN"/>
        </w:rPr>
        <w:t xml:space="preserve"> </w:t>
      </w:r>
    </w:p>
    <w:p w14:paraId="39A0205D" w14:textId="3184FC2D" w:rsidR="004A1674" w:rsidRPr="00D516E4" w:rsidRDefault="004A1674" w:rsidP="00120F61">
      <w:pPr>
        <w:pBdr>
          <w:top w:val="double" w:sz="4" w:space="1" w:color="auto"/>
        </w:pBdr>
        <w:spacing w:beforeLines="30" w:before="72" w:line="288" w:lineRule="auto"/>
        <w:rPr>
          <w:b/>
          <w:lang w:eastAsia="zh-CN"/>
        </w:rPr>
      </w:pPr>
      <w:r w:rsidRPr="00D516E4">
        <w:rPr>
          <w:rFonts w:hint="eastAsia"/>
          <w:b/>
          <w:lang w:eastAsia="zh-CN"/>
        </w:rPr>
        <w:t>既往临床病史</w:t>
      </w:r>
    </w:p>
    <w:p w14:paraId="455DD434" w14:textId="77777777" w:rsidR="00251AE7" w:rsidRPr="000F0AEC" w:rsidRDefault="00F74102" w:rsidP="00120F61">
      <w:pPr>
        <w:tabs>
          <w:tab w:val="left" w:pos="480"/>
        </w:tabs>
        <w:spacing w:beforeLines="30" w:before="72" w:line="288" w:lineRule="auto"/>
        <w:rPr>
          <w:sz w:val="21"/>
          <w:szCs w:val="21"/>
          <w:lang w:eastAsia="zh-CN"/>
        </w:rPr>
      </w:pPr>
      <w:r w:rsidRPr="000F0AEC">
        <w:rPr>
          <w:rFonts w:hint="eastAsia"/>
          <w:sz w:val="21"/>
          <w:szCs w:val="21"/>
          <w:lang w:eastAsia="zh-CN"/>
        </w:rPr>
        <w:t>6.</w:t>
      </w:r>
      <w:r w:rsidR="00D516E4" w:rsidRPr="000F0AEC">
        <w:rPr>
          <w:rFonts w:hint="eastAsia"/>
          <w:sz w:val="21"/>
          <w:szCs w:val="21"/>
          <w:lang w:eastAsia="zh-CN"/>
        </w:rPr>
        <w:tab/>
      </w:r>
      <w:r w:rsidR="004A1674" w:rsidRPr="000F0AEC">
        <w:rPr>
          <w:rFonts w:hint="eastAsia"/>
          <w:sz w:val="21"/>
          <w:szCs w:val="21"/>
          <w:lang w:eastAsia="zh-CN"/>
        </w:rPr>
        <w:t>TB</w:t>
      </w:r>
      <w:r w:rsidR="004A1674" w:rsidRPr="000F0AEC">
        <w:rPr>
          <w:rFonts w:hint="eastAsia"/>
          <w:sz w:val="21"/>
          <w:szCs w:val="21"/>
          <w:lang w:eastAsia="zh-CN"/>
        </w:rPr>
        <w:t>既往病史</w:t>
      </w:r>
      <w:r w:rsidR="00251AE7" w:rsidRPr="000F0AEC">
        <w:rPr>
          <w:rFonts w:hint="eastAsia"/>
          <w:sz w:val="21"/>
          <w:szCs w:val="21"/>
          <w:lang w:eastAsia="zh-CN"/>
        </w:rPr>
        <w:t>：</w:t>
      </w:r>
      <w:r w:rsidR="004A1674" w:rsidRPr="000F0AEC">
        <w:rPr>
          <w:rFonts w:hint="eastAsia"/>
          <w:sz w:val="21"/>
          <w:szCs w:val="21"/>
          <w:lang w:eastAsia="zh-CN"/>
        </w:rPr>
        <w:t>是</w:t>
      </w:r>
      <w:r w:rsidR="00251AE7" w:rsidRPr="000F0AEC">
        <w:rPr>
          <w:rFonts w:hint="eastAsia"/>
          <w:sz w:val="21"/>
          <w:szCs w:val="21"/>
          <w:lang w:eastAsia="zh-CN"/>
        </w:rPr>
        <w:t xml:space="preserve">          </w:t>
      </w:r>
      <w:proofErr w:type="gramStart"/>
      <w:r w:rsidR="004A1674" w:rsidRPr="000F0AEC">
        <w:rPr>
          <w:rFonts w:hint="eastAsia"/>
          <w:sz w:val="21"/>
          <w:szCs w:val="21"/>
          <w:lang w:eastAsia="zh-CN"/>
        </w:rPr>
        <w:t>否</w:t>
      </w:r>
      <w:proofErr w:type="gramEnd"/>
    </w:p>
    <w:p w14:paraId="372FCAD1" w14:textId="470A8331" w:rsidR="00251AE7" w:rsidRPr="000F0AEC" w:rsidRDefault="004A1674" w:rsidP="00120F61">
      <w:pPr>
        <w:tabs>
          <w:tab w:val="left" w:pos="5760"/>
        </w:tabs>
        <w:spacing w:beforeLines="30" w:before="72" w:line="288" w:lineRule="auto"/>
        <w:ind w:leftChars="200" w:left="480"/>
        <w:rPr>
          <w:sz w:val="21"/>
          <w:szCs w:val="21"/>
          <w:lang w:eastAsia="zh-CN"/>
        </w:rPr>
      </w:pPr>
      <w:r w:rsidRPr="000F0AEC">
        <w:rPr>
          <w:rFonts w:hint="eastAsia"/>
          <w:sz w:val="21"/>
          <w:szCs w:val="21"/>
          <w:lang w:eastAsia="zh-CN"/>
        </w:rPr>
        <w:t>月</w:t>
      </w:r>
      <w:r w:rsidRPr="000F0AEC">
        <w:rPr>
          <w:rFonts w:hint="eastAsia"/>
          <w:sz w:val="21"/>
          <w:szCs w:val="21"/>
          <w:lang w:eastAsia="zh-CN"/>
        </w:rPr>
        <w:t>/</w:t>
      </w:r>
      <w:r w:rsidRPr="000F0AEC">
        <w:rPr>
          <w:rFonts w:hint="eastAsia"/>
          <w:sz w:val="21"/>
          <w:szCs w:val="21"/>
          <w:lang w:eastAsia="zh-CN"/>
        </w:rPr>
        <w:t>年</w:t>
      </w:r>
      <w:r w:rsidR="00251AE7" w:rsidRPr="000F0AEC">
        <w:rPr>
          <w:rFonts w:hint="eastAsia"/>
          <w:sz w:val="21"/>
          <w:szCs w:val="21"/>
          <w:u w:val="single"/>
          <w:lang w:eastAsia="zh-CN"/>
        </w:rPr>
        <w:t xml:space="preserve">          </w:t>
      </w:r>
      <w:r w:rsidR="00251AE7" w:rsidRPr="000F0AEC">
        <w:rPr>
          <w:rFonts w:hint="eastAsia"/>
          <w:sz w:val="21"/>
          <w:szCs w:val="21"/>
          <w:lang w:eastAsia="zh-CN"/>
        </w:rPr>
        <w:tab/>
      </w:r>
      <w:r w:rsidRPr="000F0AEC">
        <w:rPr>
          <w:rFonts w:hint="eastAsia"/>
          <w:sz w:val="21"/>
          <w:szCs w:val="21"/>
          <w:lang w:eastAsia="zh-CN"/>
        </w:rPr>
        <w:t>类型</w:t>
      </w:r>
      <w:r w:rsidR="00251AE7" w:rsidRPr="000F0AEC">
        <w:rPr>
          <w:rFonts w:hint="eastAsia"/>
          <w:sz w:val="21"/>
          <w:szCs w:val="21"/>
          <w:lang w:eastAsia="zh-CN"/>
        </w:rPr>
        <w:t>：</w:t>
      </w:r>
      <w:r w:rsidRPr="000F0AEC">
        <w:rPr>
          <w:rFonts w:hint="eastAsia"/>
          <w:sz w:val="21"/>
          <w:szCs w:val="21"/>
          <w:lang w:eastAsia="zh-CN"/>
        </w:rPr>
        <w:t>肺部</w:t>
      </w:r>
      <w:r w:rsidR="00251AE7" w:rsidRPr="000F0AEC">
        <w:rPr>
          <w:rFonts w:hint="eastAsia"/>
          <w:sz w:val="21"/>
          <w:szCs w:val="21"/>
          <w:lang w:eastAsia="zh-CN"/>
        </w:rPr>
        <w:t xml:space="preserve">     </w:t>
      </w:r>
      <w:r w:rsidRPr="000F0AEC">
        <w:rPr>
          <w:rFonts w:hint="eastAsia"/>
          <w:sz w:val="21"/>
          <w:szCs w:val="21"/>
          <w:lang w:eastAsia="zh-CN"/>
        </w:rPr>
        <w:t>肺外</w:t>
      </w:r>
    </w:p>
    <w:p w14:paraId="30F98939" w14:textId="77777777" w:rsidR="00251AE7" w:rsidRPr="000F0AEC" w:rsidRDefault="004A1674" w:rsidP="00120F61">
      <w:pPr>
        <w:tabs>
          <w:tab w:val="left" w:pos="5760"/>
        </w:tabs>
        <w:spacing w:beforeLines="30" w:before="72" w:line="288" w:lineRule="auto"/>
        <w:ind w:leftChars="200" w:left="480"/>
        <w:rPr>
          <w:sz w:val="21"/>
          <w:szCs w:val="21"/>
          <w:u w:val="single"/>
          <w:lang w:eastAsia="zh-CN"/>
        </w:rPr>
      </w:pPr>
      <w:r w:rsidRPr="000F0AEC">
        <w:rPr>
          <w:rFonts w:hint="eastAsia"/>
          <w:sz w:val="21"/>
          <w:szCs w:val="21"/>
          <w:lang w:eastAsia="zh-CN"/>
        </w:rPr>
        <w:t>治疗</w:t>
      </w:r>
      <w:r w:rsidR="00251AE7" w:rsidRPr="000F0AEC">
        <w:rPr>
          <w:rFonts w:hint="eastAsia"/>
          <w:sz w:val="21"/>
          <w:szCs w:val="21"/>
          <w:lang w:eastAsia="zh-CN"/>
        </w:rPr>
        <w:t xml:space="preserve">       </w:t>
      </w:r>
      <w:r w:rsidRPr="000F0AEC">
        <w:rPr>
          <w:rFonts w:hint="eastAsia"/>
          <w:sz w:val="21"/>
          <w:szCs w:val="21"/>
          <w:lang w:eastAsia="zh-CN"/>
        </w:rPr>
        <w:t>开始日期</w:t>
      </w:r>
      <w:r w:rsidR="00251AE7" w:rsidRPr="000F0AEC">
        <w:rPr>
          <w:rFonts w:hint="eastAsia"/>
          <w:sz w:val="21"/>
          <w:szCs w:val="21"/>
          <w:lang w:eastAsia="zh-CN"/>
        </w:rPr>
        <w:t>：</w:t>
      </w:r>
      <w:r w:rsidR="00251AE7" w:rsidRPr="000F0AEC">
        <w:rPr>
          <w:rFonts w:hint="eastAsia"/>
          <w:sz w:val="21"/>
          <w:szCs w:val="21"/>
          <w:u w:val="single"/>
          <w:lang w:eastAsia="zh-CN"/>
        </w:rPr>
        <w:t xml:space="preserve">                   </w:t>
      </w:r>
      <w:r w:rsidR="00251AE7" w:rsidRPr="000F0AEC">
        <w:rPr>
          <w:rFonts w:hint="eastAsia"/>
          <w:sz w:val="21"/>
          <w:szCs w:val="21"/>
          <w:lang w:eastAsia="zh-CN"/>
        </w:rPr>
        <w:t xml:space="preserve">       </w:t>
      </w:r>
      <w:r w:rsidRPr="000F0AEC">
        <w:rPr>
          <w:rFonts w:hint="eastAsia"/>
          <w:sz w:val="21"/>
          <w:szCs w:val="21"/>
          <w:lang w:eastAsia="zh-CN"/>
        </w:rPr>
        <w:t>结束日期</w:t>
      </w:r>
      <w:r w:rsidR="00251AE7" w:rsidRPr="000F0AEC">
        <w:rPr>
          <w:rFonts w:hint="eastAsia"/>
          <w:sz w:val="21"/>
          <w:szCs w:val="21"/>
          <w:lang w:eastAsia="zh-CN"/>
        </w:rPr>
        <w:t>：</w:t>
      </w:r>
      <w:r w:rsidR="00251AE7" w:rsidRPr="000F0AEC">
        <w:rPr>
          <w:rFonts w:hint="eastAsia"/>
          <w:sz w:val="21"/>
          <w:szCs w:val="21"/>
          <w:u w:val="single"/>
          <w:lang w:eastAsia="zh-CN"/>
        </w:rPr>
        <w:t xml:space="preserve">          </w:t>
      </w:r>
    </w:p>
    <w:p w14:paraId="76FD0AD6" w14:textId="6B140759" w:rsidR="00F74102" w:rsidRPr="000F0AEC" w:rsidRDefault="004A1674" w:rsidP="00120F61">
      <w:pPr>
        <w:tabs>
          <w:tab w:val="left" w:pos="5760"/>
        </w:tabs>
        <w:spacing w:beforeLines="30" w:before="72" w:line="288" w:lineRule="auto"/>
        <w:ind w:leftChars="200" w:left="480"/>
        <w:rPr>
          <w:sz w:val="21"/>
          <w:szCs w:val="21"/>
          <w:lang w:eastAsia="zh-CN"/>
        </w:rPr>
      </w:pPr>
      <w:r w:rsidRPr="000F0AEC">
        <w:rPr>
          <w:rFonts w:hint="eastAsia"/>
          <w:sz w:val="21"/>
          <w:szCs w:val="21"/>
          <w:lang w:eastAsia="zh-CN"/>
        </w:rPr>
        <w:t>治疗是否有效</w:t>
      </w:r>
      <w:r w:rsidR="00251AE7" w:rsidRPr="000F0AEC">
        <w:rPr>
          <w:rFonts w:hint="eastAsia"/>
          <w:sz w:val="21"/>
          <w:szCs w:val="21"/>
          <w:lang w:eastAsia="zh-CN"/>
        </w:rPr>
        <w:t>：</w:t>
      </w:r>
      <w:r w:rsidRPr="000F0AEC">
        <w:rPr>
          <w:rFonts w:hint="eastAsia"/>
          <w:sz w:val="21"/>
          <w:szCs w:val="21"/>
          <w:lang w:eastAsia="zh-CN"/>
        </w:rPr>
        <w:t>是</w:t>
      </w:r>
      <w:r w:rsidR="00251AE7" w:rsidRPr="000F0AEC">
        <w:rPr>
          <w:rFonts w:hint="eastAsia"/>
          <w:sz w:val="21"/>
          <w:szCs w:val="21"/>
          <w:lang w:eastAsia="zh-CN"/>
        </w:rPr>
        <w:t xml:space="preserve">          </w:t>
      </w:r>
      <w:proofErr w:type="gramStart"/>
      <w:r w:rsidRPr="000F0AEC">
        <w:rPr>
          <w:rFonts w:hint="eastAsia"/>
          <w:sz w:val="21"/>
          <w:szCs w:val="21"/>
          <w:lang w:eastAsia="zh-CN"/>
        </w:rPr>
        <w:t>否</w:t>
      </w:r>
      <w:proofErr w:type="gramEnd"/>
    </w:p>
    <w:p w14:paraId="218CA3F6" w14:textId="09B64F01" w:rsidR="00F74102" w:rsidRPr="000F0AEC" w:rsidRDefault="00F74102" w:rsidP="00120F61">
      <w:pPr>
        <w:tabs>
          <w:tab w:val="left" w:pos="480"/>
          <w:tab w:val="left" w:pos="2880"/>
        </w:tabs>
        <w:spacing w:beforeLines="30" w:before="72" w:line="288" w:lineRule="auto"/>
        <w:ind w:left="476" w:hanging="476"/>
        <w:jc w:val="left"/>
        <w:rPr>
          <w:sz w:val="21"/>
          <w:szCs w:val="21"/>
          <w:lang w:eastAsia="zh-CN"/>
        </w:rPr>
      </w:pPr>
      <w:r w:rsidRPr="000F0AEC">
        <w:rPr>
          <w:rFonts w:hint="eastAsia"/>
          <w:sz w:val="21"/>
          <w:szCs w:val="21"/>
          <w:lang w:eastAsia="zh-CN"/>
        </w:rPr>
        <w:t>7.</w:t>
      </w:r>
      <w:r w:rsidR="00251AE7" w:rsidRPr="000F0AEC">
        <w:rPr>
          <w:rFonts w:hint="eastAsia"/>
          <w:sz w:val="21"/>
          <w:szCs w:val="21"/>
          <w:lang w:eastAsia="zh-CN"/>
        </w:rPr>
        <w:tab/>
      </w:r>
      <w:r w:rsidR="004A1674" w:rsidRPr="000F0AEC">
        <w:rPr>
          <w:rFonts w:hint="eastAsia"/>
          <w:sz w:val="21"/>
          <w:szCs w:val="21"/>
          <w:lang w:eastAsia="zh-CN"/>
        </w:rPr>
        <w:t>先前</w:t>
      </w:r>
      <w:r w:rsidR="004A1674" w:rsidRPr="000F0AEC">
        <w:rPr>
          <w:rFonts w:hint="eastAsia"/>
          <w:sz w:val="21"/>
          <w:szCs w:val="21"/>
          <w:lang w:eastAsia="zh-CN"/>
        </w:rPr>
        <w:t>PPD</w:t>
      </w:r>
      <w:r w:rsidR="00251AE7" w:rsidRPr="000F0AEC">
        <w:rPr>
          <w:rFonts w:hint="eastAsia"/>
          <w:sz w:val="21"/>
          <w:szCs w:val="21"/>
          <w:lang w:eastAsia="zh-CN"/>
        </w:rPr>
        <w:t>：</w:t>
      </w:r>
      <w:r w:rsidR="00251AE7" w:rsidRPr="000F0AEC">
        <w:rPr>
          <w:rFonts w:hint="eastAsia"/>
          <w:sz w:val="21"/>
          <w:szCs w:val="21"/>
          <w:lang w:eastAsia="zh-CN"/>
        </w:rPr>
        <w:tab/>
      </w:r>
      <w:r w:rsidR="004A1674" w:rsidRPr="000F0AEC">
        <w:rPr>
          <w:rFonts w:hint="eastAsia"/>
          <w:sz w:val="21"/>
          <w:szCs w:val="21"/>
          <w:lang w:eastAsia="zh-CN"/>
        </w:rPr>
        <w:t>阳性</w:t>
      </w:r>
      <w:r w:rsidR="00251AE7" w:rsidRPr="000F0AEC">
        <w:rPr>
          <w:rFonts w:hint="eastAsia"/>
          <w:sz w:val="21"/>
          <w:szCs w:val="21"/>
          <w:lang w:eastAsia="zh-CN"/>
        </w:rPr>
        <w:t xml:space="preserve">                </w:t>
      </w:r>
      <w:r w:rsidR="00251AE7" w:rsidRPr="000F0AEC">
        <w:rPr>
          <w:rFonts w:hint="eastAsia"/>
          <w:sz w:val="21"/>
          <w:szCs w:val="21"/>
          <w:lang w:eastAsia="zh-CN"/>
        </w:rPr>
        <w:t>日期：</w:t>
      </w:r>
      <w:r w:rsidR="00251AE7" w:rsidRPr="000F0AEC">
        <w:rPr>
          <w:rFonts w:hint="eastAsia"/>
          <w:sz w:val="21"/>
          <w:szCs w:val="21"/>
          <w:u w:val="single"/>
          <w:lang w:eastAsia="zh-CN"/>
        </w:rPr>
        <w:t xml:space="preserve">          </w:t>
      </w:r>
      <w:r w:rsidR="00251AE7" w:rsidRPr="000F0AEC">
        <w:rPr>
          <w:rFonts w:hint="eastAsia"/>
          <w:sz w:val="21"/>
          <w:szCs w:val="21"/>
          <w:u w:val="single"/>
          <w:lang w:eastAsia="zh-CN"/>
        </w:rPr>
        <w:br/>
      </w:r>
      <w:r w:rsidR="00251AE7" w:rsidRPr="000F0AEC">
        <w:rPr>
          <w:rFonts w:hint="eastAsia"/>
          <w:sz w:val="21"/>
          <w:szCs w:val="21"/>
          <w:lang w:eastAsia="zh-CN"/>
        </w:rPr>
        <w:tab/>
      </w:r>
      <w:r w:rsidR="00251AE7" w:rsidRPr="000F0AEC">
        <w:rPr>
          <w:rFonts w:hint="eastAsia"/>
          <w:sz w:val="21"/>
          <w:szCs w:val="21"/>
          <w:lang w:eastAsia="zh-CN"/>
        </w:rPr>
        <w:tab/>
      </w:r>
      <w:r w:rsidR="004A1674" w:rsidRPr="000F0AEC">
        <w:rPr>
          <w:rFonts w:hint="eastAsia"/>
          <w:sz w:val="21"/>
          <w:szCs w:val="21"/>
          <w:lang w:eastAsia="zh-CN"/>
        </w:rPr>
        <w:t>阴性</w:t>
      </w:r>
    </w:p>
    <w:p w14:paraId="55CB1F51" w14:textId="4C45FAAA" w:rsidR="004A1674" w:rsidRPr="000F0AEC" w:rsidRDefault="00F74102" w:rsidP="00120F61">
      <w:pPr>
        <w:tabs>
          <w:tab w:val="left" w:pos="480"/>
        </w:tabs>
        <w:spacing w:beforeLines="30" w:before="72" w:line="288" w:lineRule="auto"/>
        <w:rPr>
          <w:sz w:val="21"/>
          <w:szCs w:val="21"/>
          <w:lang w:eastAsia="zh-CN"/>
        </w:rPr>
      </w:pPr>
      <w:r w:rsidRPr="000F0AEC">
        <w:rPr>
          <w:rFonts w:hint="eastAsia"/>
          <w:sz w:val="21"/>
          <w:szCs w:val="21"/>
          <w:lang w:eastAsia="zh-CN"/>
        </w:rPr>
        <w:t>8.</w:t>
      </w:r>
      <w:r w:rsidR="00251AE7" w:rsidRPr="000F0AEC">
        <w:rPr>
          <w:rFonts w:hint="eastAsia"/>
          <w:sz w:val="21"/>
          <w:szCs w:val="21"/>
          <w:lang w:eastAsia="zh-CN"/>
        </w:rPr>
        <w:tab/>
      </w:r>
      <w:r w:rsidR="004A1674" w:rsidRPr="000F0AEC">
        <w:rPr>
          <w:rFonts w:hint="eastAsia"/>
          <w:sz w:val="21"/>
          <w:szCs w:val="21"/>
          <w:lang w:eastAsia="zh-CN"/>
        </w:rPr>
        <w:t>暴露时间</w:t>
      </w:r>
      <w:r w:rsidR="00251AE7" w:rsidRPr="000F0AEC">
        <w:rPr>
          <w:rFonts w:hint="eastAsia"/>
          <w:sz w:val="21"/>
          <w:szCs w:val="21"/>
          <w:lang w:eastAsia="zh-CN"/>
        </w:rPr>
        <w:t>：</w:t>
      </w:r>
      <w:r w:rsidR="004A1674" w:rsidRPr="000F0AEC">
        <w:rPr>
          <w:rFonts w:hint="eastAsia"/>
          <w:sz w:val="21"/>
          <w:szCs w:val="21"/>
          <w:lang w:eastAsia="zh-CN"/>
        </w:rPr>
        <w:t>3</w:t>
      </w:r>
      <w:r w:rsidR="004A1674" w:rsidRPr="000F0AEC">
        <w:rPr>
          <w:rFonts w:hint="eastAsia"/>
          <w:sz w:val="21"/>
          <w:szCs w:val="21"/>
          <w:lang w:eastAsia="zh-CN"/>
        </w:rPr>
        <w:t>个月以前</w:t>
      </w:r>
      <w:r w:rsidR="00251AE7" w:rsidRPr="000F0AEC">
        <w:rPr>
          <w:rFonts w:hint="eastAsia"/>
          <w:sz w:val="21"/>
          <w:szCs w:val="21"/>
          <w:lang w:eastAsia="zh-CN"/>
        </w:rPr>
        <w:t xml:space="preserve">            </w:t>
      </w:r>
      <w:r w:rsidR="004A1674" w:rsidRPr="000F0AEC">
        <w:rPr>
          <w:rFonts w:hint="eastAsia"/>
          <w:sz w:val="21"/>
          <w:szCs w:val="21"/>
          <w:lang w:eastAsia="zh-CN"/>
        </w:rPr>
        <w:t>3</w:t>
      </w:r>
      <w:r w:rsidR="004A1674" w:rsidRPr="000F0AEC">
        <w:rPr>
          <w:rFonts w:hint="eastAsia"/>
          <w:sz w:val="21"/>
          <w:szCs w:val="21"/>
          <w:lang w:eastAsia="zh-CN"/>
        </w:rPr>
        <w:t>个月内</w:t>
      </w:r>
    </w:p>
    <w:p w14:paraId="4BCEA938" w14:textId="181E0482" w:rsidR="004A1674" w:rsidRPr="00251AE7" w:rsidRDefault="004A1674" w:rsidP="00120F61">
      <w:pPr>
        <w:pBdr>
          <w:top w:val="double" w:sz="4" w:space="1" w:color="auto"/>
        </w:pBdr>
        <w:spacing w:beforeLines="30" w:before="72" w:line="288" w:lineRule="auto"/>
        <w:rPr>
          <w:b/>
          <w:lang w:eastAsia="zh-CN"/>
        </w:rPr>
      </w:pPr>
      <w:r w:rsidRPr="00251AE7">
        <w:rPr>
          <w:rFonts w:hint="eastAsia"/>
          <w:b/>
          <w:lang w:eastAsia="zh-CN"/>
        </w:rPr>
        <w:t>当前临床病史</w:t>
      </w:r>
    </w:p>
    <w:p w14:paraId="01CD36DB" w14:textId="77777777" w:rsidR="00251AE7" w:rsidRPr="000F0AEC" w:rsidRDefault="00F74102" w:rsidP="00120F61">
      <w:pPr>
        <w:tabs>
          <w:tab w:val="left" w:pos="480"/>
          <w:tab w:val="left" w:pos="2880"/>
          <w:tab w:val="left" w:pos="5760"/>
        </w:tabs>
        <w:spacing w:beforeLines="30" w:before="72" w:line="288" w:lineRule="auto"/>
        <w:rPr>
          <w:sz w:val="21"/>
          <w:szCs w:val="21"/>
          <w:u w:val="single"/>
          <w:lang w:eastAsia="zh-CN"/>
        </w:rPr>
      </w:pPr>
      <w:r w:rsidRPr="000F0AEC">
        <w:rPr>
          <w:rFonts w:hint="eastAsia"/>
          <w:sz w:val="21"/>
          <w:szCs w:val="21"/>
          <w:lang w:eastAsia="zh-CN"/>
        </w:rPr>
        <w:t>9.</w:t>
      </w:r>
      <w:r w:rsidR="00251AE7" w:rsidRPr="000F0AEC">
        <w:rPr>
          <w:rFonts w:hint="eastAsia"/>
          <w:sz w:val="21"/>
          <w:szCs w:val="21"/>
          <w:lang w:eastAsia="zh-CN"/>
        </w:rPr>
        <w:tab/>
      </w:r>
      <w:r w:rsidR="004A1674" w:rsidRPr="000F0AEC">
        <w:rPr>
          <w:rFonts w:hint="eastAsia"/>
          <w:sz w:val="21"/>
          <w:szCs w:val="21"/>
          <w:lang w:eastAsia="zh-CN"/>
        </w:rPr>
        <w:t>住院病人</w:t>
      </w:r>
      <w:r w:rsidR="004A1674" w:rsidRPr="000F0AEC">
        <w:rPr>
          <w:rFonts w:hint="eastAsia"/>
          <w:sz w:val="21"/>
          <w:szCs w:val="21"/>
          <w:lang w:eastAsia="zh-CN"/>
        </w:rPr>
        <w:t>/</w:t>
      </w:r>
      <w:r w:rsidR="004A1674" w:rsidRPr="000F0AEC">
        <w:rPr>
          <w:rFonts w:hint="eastAsia"/>
          <w:sz w:val="21"/>
          <w:szCs w:val="21"/>
          <w:lang w:eastAsia="zh-CN"/>
        </w:rPr>
        <w:t>门诊病人</w:t>
      </w:r>
      <w:r w:rsidR="00251AE7" w:rsidRPr="000F0AEC">
        <w:rPr>
          <w:rFonts w:hint="eastAsia"/>
          <w:sz w:val="21"/>
          <w:szCs w:val="21"/>
          <w:lang w:eastAsia="zh-CN"/>
        </w:rPr>
        <w:tab/>
      </w:r>
      <w:r w:rsidR="004A1674" w:rsidRPr="000F0AEC">
        <w:rPr>
          <w:rFonts w:hint="eastAsia"/>
          <w:sz w:val="21"/>
          <w:szCs w:val="21"/>
          <w:lang w:eastAsia="zh-CN"/>
        </w:rPr>
        <w:t>住院日期</w:t>
      </w:r>
      <w:r w:rsidR="00251AE7" w:rsidRPr="000F0AEC">
        <w:rPr>
          <w:rFonts w:hint="eastAsia"/>
          <w:sz w:val="21"/>
          <w:szCs w:val="21"/>
          <w:lang w:eastAsia="zh-CN"/>
        </w:rPr>
        <w:t>：</w:t>
      </w:r>
      <w:r w:rsidR="00251AE7" w:rsidRPr="000F0AEC">
        <w:rPr>
          <w:rFonts w:hint="eastAsia"/>
          <w:sz w:val="21"/>
          <w:szCs w:val="21"/>
          <w:u w:val="single"/>
          <w:lang w:eastAsia="zh-CN"/>
        </w:rPr>
        <w:t xml:space="preserve">             </w:t>
      </w:r>
      <w:r w:rsidR="00251AE7" w:rsidRPr="000F0AEC">
        <w:rPr>
          <w:rFonts w:hint="eastAsia"/>
          <w:sz w:val="21"/>
          <w:szCs w:val="21"/>
          <w:lang w:eastAsia="zh-CN"/>
        </w:rPr>
        <w:tab/>
      </w:r>
      <w:r w:rsidR="004A1674" w:rsidRPr="000F0AEC">
        <w:rPr>
          <w:rFonts w:hint="eastAsia"/>
          <w:sz w:val="21"/>
          <w:szCs w:val="21"/>
          <w:lang w:eastAsia="zh-CN"/>
        </w:rPr>
        <w:t>出院日期</w:t>
      </w:r>
      <w:r w:rsidR="00251AE7" w:rsidRPr="000F0AEC">
        <w:rPr>
          <w:rFonts w:hint="eastAsia"/>
          <w:sz w:val="21"/>
          <w:szCs w:val="21"/>
          <w:lang w:eastAsia="zh-CN"/>
        </w:rPr>
        <w:t>：</w:t>
      </w:r>
      <w:r w:rsidR="00251AE7" w:rsidRPr="000F0AEC">
        <w:rPr>
          <w:rFonts w:hint="eastAsia"/>
          <w:sz w:val="21"/>
          <w:szCs w:val="21"/>
          <w:u w:val="single"/>
          <w:lang w:eastAsia="zh-CN"/>
        </w:rPr>
        <w:t xml:space="preserve">             </w:t>
      </w:r>
    </w:p>
    <w:p w14:paraId="0778814E" w14:textId="7C72979B" w:rsidR="003F72AA" w:rsidRPr="000F0AEC" w:rsidRDefault="00F74102" w:rsidP="00120F61">
      <w:pPr>
        <w:tabs>
          <w:tab w:val="left" w:pos="480"/>
          <w:tab w:val="left" w:pos="2880"/>
          <w:tab w:val="left" w:pos="5760"/>
        </w:tabs>
        <w:spacing w:beforeLines="30" w:before="72" w:line="288" w:lineRule="auto"/>
        <w:rPr>
          <w:sz w:val="21"/>
          <w:szCs w:val="21"/>
          <w:lang w:eastAsia="zh-CN"/>
        </w:rPr>
      </w:pPr>
      <w:r w:rsidRPr="000F0AEC">
        <w:rPr>
          <w:rFonts w:hint="eastAsia"/>
          <w:sz w:val="21"/>
          <w:szCs w:val="21"/>
          <w:lang w:eastAsia="zh-CN"/>
        </w:rPr>
        <w:t>10</w:t>
      </w:r>
      <w:r w:rsidR="00251AE7" w:rsidRPr="000F0AEC">
        <w:rPr>
          <w:rFonts w:hint="eastAsia"/>
          <w:sz w:val="21"/>
          <w:szCs w:val="21"/>
          <w:lang w:eastAsia="zh-CN"/>
        </w:rPr>
        <w:t>.</w:t>
      </w:r>
      <w:r w:rsidR="00251AE7" w:rsidRPr="000F0AEC">
        <w:rPr>
          <w:rFonts w:hint="eastAsia"/>
          <w:sz w:val="21"/>
          <w:szCs w:val="21"/>
          <w:lang w:eastAsia="zh-CN"/>
        </w:rPr>
        <w:tab/>
      </w:r>
      <w:r w:rsidR="004A1674" w:rsidRPr="000F0AEC">
        <w:rPr>
          <w:rFonts w:hint="eastAsia"/>
          <w:sz w:val="21"/>
          <w:szCs w:val="21"/>
          <w:lang w:eastAsia="zh-CN"/>
        </w:rPr>
        <w:t>HIV</w:t>
      </w:r>
      <w:r w:rsidR="004A1674" w:rsidRPr="000F0AEC">
        <w:rPr>
          <w:rFonts w:hint="eastAsia"/>
          <w:sz w:val="21"/>
          <w:szCs w:val="21"/>
          <w:lang w:eastAsia="zh-CN"/>
        </w:rPr>
        <w:t>状态</w:t>
      </w:r>
      <w:r w:rsidR="003F72AA" w:rsidRPr="000F0AEC">
        <w:rPr>
          <w:rFonts w:hint="eastAsia"/>
          <w:sz w:val="21"/>
          <w:szCs w:val="21"/>
          <w:lang w:eastAsia="zh-CN"/>
        </w:rPr>
        <w:t>：</w:t>
      </w:r>
      <w:r w:rsidR="004A1674" w:rsidRPr="000F0AEC">
        <w:rPr>
          <w:rFonts w:hint="eastAsia"/>
          <w:sz w:val="21"/>
          <w:szCs w:val="21"/>
          <w:lang w:eastAsia="zh-CN"/>
        </w:rPr>
        <w:t>阳性</w:t>
      </w:r>
      <w:r w:rsidR="003F72AA" w:rsidRPr="000F0AEC">
        <w:rPr>
          <w:rFonts w:hint="eastAsia"/>
          <w:sz w:val="21"/>
          <w:szCs w:val="21"/>
          <w:lang w:eastAsia="zh-CN"/>
        </w:rPr>
        <w:t xml:space="preserve">       </w:t>
      </w:r>
      <w:r w:rsidR="004A1674" w:rsidRPr="000F0AEC">
        <w:rPr>
          <w:rFonts w:hint="eastAsia"/>
          <w:sz w:val="21"/>
          <w:szCs w:val="21"/>
          <w:lang w:eastAsia="zh-CN"/>
        </w:rPr>
        <w:t>阴性</w:t>
      </w:r>
    </w:p>
    <w:p w14:paraId="6BB9C4A3" w14:textId="28547E8C" w:rsidR="003F72AA" w:rsidRPr="000F0AEC" w:rsidRDefault="00F74102" w:rsidP="00120F61">
      <w:pPr>
        <w:tabs>
          <w:tab w:val="left" w:pos="480"/>
          <w:tab w:val="left" w:pos="2880"/>
          <w:tab w:val="left" w:pos="5760"/>
        </w:tabs>
        <w:spacing w:beforeLines="30" w:before="72" w:line="288" w:lineRule="auto"/>
        <w:rPr>
          <w:sz w:val="21"/>
          <w:szCs w:val="21"/>
          <w:lang w:eastAsia="zh-CN"/>
        </w:rPr>
      </w:pPr>
      <w:r w:rsidRPr="000F0AEC">
        <w:rPr>
          <w:rFonts w:hint="eastAsia"/>
          <w:sz w:val="21"/>
          <w:szCs w:val="21"/>
          <w:lang w:eastAsia="zh-CN"/>
        </w:rPr>
        <w:t>11</w:t>
      </w:r>
      <w:r w:rsidR="003F72AA" w:rsidRPr="000F0AEC">
        <w:rPr>
          <w:rFonts w:hint="eastAsia"/>
          <w:sz w:val="21"/>
          <w:szCs w:val="21"/>
          <w:lang w:eastAsia="zh-CN"/>
        </w:rPr>
        <w:t>.</w:t>
      </w:r>
      <w:r w:rsidR="003F72AA" w:rsidRPr="000F0AEC">
        <w:rPr>
          <w:rFonts w:hint="eastAsia"/>
          <w:sz w:val="21"/>
          <w:szCs w:val="21"/>
          <w:lang w:eastAsia="zh-CN"/>
        </w:rPr>
        <w:tab/>
      </w:r>
      <w:r w:rsidR="004A1674" w:rsidRPr="000F0AEC">
        <w:rPr>
          <w:rFonts w:hint="eastAsia"/>
          <w:sz w:val="21"/>
          <w:szCs w:val="21"/>
          <w:lang w:eastAsia="zh-CN"/>
        </w:rPr>
        <w:t>临床评价</w:t>
      </w:r>
      <w:r w:rsidR="003F72AA" w:rsidRPr="000F0AEC">
        <w:rPr>
          <w:rFonts w:hint="eastAsia"/>
          <w:sz w:val="21"/>
          <w:szCs w:val="21"/>
          <w:lang w:eastAsia="zh-CN"/>
        </w:rPr>
        <w:tab/>
      </w:r>
      <w:r w:rsidR="004A1674" w:rsidRPr="000F0AEC">
        <w:rPr>
          <w:rFonts w:hint="eastAsia"/>
          <w:sz w:val="21"/>
          <w:szCs w:val="21"/>
          <w:lang w:eastAsia="zh-CN"/>
        </w:rPr>
        <w:t>日期</w:t>
      </w:r>
      <w:r w:rsidR="003F72AA" w:rsidRPr="000F0AEC">
        <w:rPr>
          <w:rFonts w:hint="eastAsia"/>
          <w:sz w:val="21"/>
          <w:szCs w:val="21"/>
          <w:lang w:eastAsia="zh-CN"/>
        </w:rPr>
        <w:t>：</w:t>
      </w:r>
      <w:r w:rsidR="003F72AA" w:rsidRPr="000F0AEC">
        <w:rPr>
          <w:rFonts w:hint="eastAsia"/>
          <w:sz w:val="21"/>
          <w:szCs w:val="21"/>
          <w:u w:val="single"/>
          <w:lang w:eastAsia="zh-CN"/>
        </w:rPr>
        <w:t xml:space="preserve">             </w:t>
      </w:r>
    </w:p>
    <w:p w14:paraId="7950C2FC" w14:textId="77777777" w:rsidR="003F72AA" w:rsidRPr="000F0AEC" w:rsidRDefault="004A1674" w:rsidP="00120F61">
      <w:pPr>
        <w:tabs>
          <w:tab w:val="left" w:pos="2400"/>
          <w:tab w:val="left" w:pos="3840"/>
          <w:tab w:val="left" w:pos="5760"/>
          <w:tab w:val="left" w:pos="7200"/>
        </w:tabs>
        <w:spacing w:beforeLines="30" w:before="72" w:line="288" w:lineRule="auto"/>
        <w:ind w:leftChars="200" w:left="480"/>
        <w:rPr>
          <w:sz w:val="21"/>
          <w:szCs w:val="21"/>
          <w:lang w:eastAsia="zh-CN"/>
        </w:rPr>
      </w:pPr>
      <w:r w:rsidRPr="000F0AEC">
        <w:rPr>
          <w:rFonts w:hint="eastAsia"/>
          <w:sz w:val="21"/>
          <w:szCs w:val="21"/>
          <w:lang w:eastAsia="zh-CN"/>
        </w:rPr>
        <w:t>体征和症状</w:t>
      </w:r>
      <w:r w:rsidR="003F72AA" w:rsidRPr="000F0AEC">
        <w:rPr>
          <w:rFonts w:hint="eastAsia"/>
          <w:sz w:val="21"/>
          <w:szCs w:val="21"/>
          <w:lang w:eastAsia="zh-CN"/>
        </w:rPr>
        <w:tab/>
      </w:r>
      <w:r w:rsidRPr="000F0AEC">
        <w:rPr>
          <w:rFonts w:hint="eastAsia"/>
          <w:sz w:val="21"/>
          <w:szCs w:val="21"/>
          <w:lang w:eastAsia="zh-CN"/>
        </w:rPr>
        <w:t>发烧</w:t>
      </w:r>
      <w:r w:rsidR="003F72AA" w:rsidRPr="000F0AEC">
        <w:rPr>
          <w:rFonts w:hint="eastAsia"/>
          <w:sz w:val="21"/>
          <w:szCs w:val="21"/>
          <w:lang w:eastAsia="zh-CN"/>
        </w:rPr>
        <w:tab/>
      </w:r>
      <w:r w:rsidRPr="000F0AEC">
        <w:rPr>
          <w:rFonts w:hint="eastAsia"/>
          <w:sz w:val="21"/>
          <w:szCs w:val="21"/>
          <w:lang w:eastAsia="zh-CN"/>
        </w:rPr>
        <w:t>体重下降</w:t>
      </w:r>
      <w:r w:rsidR="003F72AA" w:rsidRPr="000F0AEC">
        <w:rPr>
          <w:rFonts w:hint="eastAsia"/>
          <w:sz w:val="21"/>
          <w:szCs w:val="21"/>
          <w:lang w:eastAsia="zh-CN"/>
        </w:rPr>
        <w:tab/>
      </w:r>
      <w:r w:rsidRPr="000F0AEC">
        <w:rPr>
          <w:rFonts w:hint="eastAsia"/>
          <w:sz w:val="21"/>
          <w:szCs w:val="21"/>
          <w:lang w:eastAsia="zh-CN"/>
        </w:rPr>
        <w:t>盗汗</w:t>
      </w:r>
      <w:r w:rsidR="003F72AA" w:rsidRPr="000F0AEC">
        <w:rPr>
          <w:rFonts w:hint="eastAsia"/>
          <w:sz w:val="21"/>
          <w:szCs w:val="21"/>
          <w:lang w:eastAsia="zh-CN"/>
        </w:rPr>
        <w:tab/>
      </w:r>
      <w:r w:rsidRPr="000F0AEC">
        <w:rPr>
          <w:rFonts w:hint="eastAsia"/>
          <w:sz w:val="21"/>
          <w:szCs w:val="21"/>
          <w:lang w:eastAsia="zh-CN"/>
        </w:rPr>
        <w:t>咳血</w:t>
      </w:r>
    </w:p>
    <w:p w14:paraId="4823CFDF" w14:textId="516D1682" w:rsidR="003F72AA" w:rsidRPr="000F0AEC" w:rsidRDefault="003F72AA" w:rsidP="00120F61">
      <w:pPr>
        <w:tabs>
          <w:tab w:val="left" w:pos="2400"/>
          <w:tab w:val="left" w:pos="3840"/>
          <w:tab w:val="left" w:pos="5760"/>
          <w:tab w:val="left" w:pos="7200"/>
        </w:tabs>
        <w:spacing w:beforeLines="30" w:before="72" w:line="288" w:lineRule="auto"/>
        <w:ind w:leftChars="200" w:left="480"/>
        <w:rPr>
          <w:sz w:val="21"/>
          <w:szCs w:val="21"/>
          <w:lang w:eastAsia="zh-CN"/>
        </w:rPr>
      </w:pPr>
      <w:r w:rsidRPr="000F0AEC">
        <w:rPr>
          <w:rFonts w:hint="eastAsia"/>
          <w:sz w:val="21"/>
          <w:szCs w:val="21"/>
          <w:lang w:eastAsia="zh-CN"/>
        </w:rPr>
        <w:tab/>
      </w:r>
      <w:r w:rsidR="004A1674" w:rsidRPr="000F0AEC">
        <w:rPr>
          <w:rFonts w:hint="eastAsia"/>
          <w:sz w:val="21"/>
          <w:szCs w:val="21"/>
          <w:lang w:eastAsia="zh-CN"/>
        </w:rPr>
        <w:t>心神不安</w:t>
      </w:r>
      <w:r w:rsidRPr="000F0AEC">
        <w:rPr>
          <w:rFonts w:hint="eastAsia"/>
          <w:sz w:val="21"/>
          <w:szCs w:val="21"/>
          <w:lang w:eastAsia="zh-CN"/>
        </w:rPr>
        <w:tab/>
      </w:r>
      <w:r w:rsidR="004A1674" w:rsidRPr="000F0AEC">
        <w:rPr>
          <w:rFonts w:hint="eastAsia"/>
          <w:sz w:val="21"/>
          <w:szCs w:val="21"/>
          <w:lang w:eastAsia="zh-CN"/>
        </w:rPr>
        <w:t>咳嗽</w:t>
      </w:r>
      <w:r w:rsidRPr="000F0AEC">
        <w:rPr>
          <w:rFonts w:hint="eastAsia"/>
          <w:sz w:val="21"/>
          <w:szCs w:val="21"/>
          <w:lang w:eastAsia="zh-CN"/>
        </w:rPr>
        <w:tab/>
      </w:r>
      <w:r w:rsidR="004A1674" w:rsidRPr="000F0AEC">
        <w:rPr>
          <w:rFonts w:hint="eastAsia"/>
          <w:sz w:val="21"/>
          <w:szCs w:val="21"/>
          <w:lang w:eastAsia="zh-CN"/>
        </w:rPr>
        <w:t>其他</w:t>
      </w:r>
      <w:r w:rsidRPr="000F0AEC">
        <w:rPr>
          <w:rFonts w:hint="eastAsia"/>
          <w:sz w:val="21"/>
          <w:szCs w:val="21"/>
          <w:u w:val="single"/>
          <w:lang w:eastAsia="zh-CN"/>
        </w:rPr>
        <w:t xml:space="preserve">                  </w:t>
      </w:r>
    </w:p>
    <w:p w14:paraId="2D2B6C8B" w14:textId="3F01D5CF" w:rsidR="003F72AA" w:rsidRPr="000F0AEC" w:rsidRDefault="00F74102" w:rsidP="00120F61">
      <w:pPr>
        <w:tabs>
          <w:tab w:val="left" w:pos="480"/>
          <w:tab w:val="left" w:pos="2880"/>
          <w:tab w:val="left" w:pos="5760"/>
        </w:tabs>
        <w:spacing w:beforeLines="30" w:before="72" w:line="288" w:lineRule="auto"/>
        <w:rPr>
          <w:sz w:val="21"/>
          <w:szCs w:val="21"/>
          <w:lang w:eastAsia="zh-CN"/>
        </w:rPr>
      </w:pPr>
      <w:r w:rsidRPr="000F0AEC">
        <w:rPr>
          <w:rFonts w:hint="eastAsia"/>
          <w:sz w:val="21"/>
          <w:szCs w:val="21"/>
          <w:lang w:eastAsia="zh-CN"/>
        </w:rPr>
        <w:t>12.</w:t>
      </w:r>
      <w:r w:rsidR="003F72AA" w:rsidRPr="000F0AEC">
        <w:rPr>
          <w:rFonts w:hint="eastAsia"/>
          <w:sz w:val="21"/>
          <w:szCs w:val="21"/>
          <w:lang w:eastAsia="zh-CN"/>
        </w:rPr>
        <w:tab/>
      </w:r>
      <w:r w:rsidR="004A1674" w:rsidRPr="000F0AEC">
        <w:rPr>
          <w:rFonts w:hint="eastAsia"/>
          <w:sz w:val="21"/>
          <w:szCs w:val="21"/>
          <w:lang w:eastAsia="zh-CN"/>
        </w:rPr>
        <w:t>PPD</w:t>
      </w:r>
      <w:r w:rsidR="003F72AA" w:rsidRPr="000F0AEC">
        <w:rPr>
          <w:rFonts w:hint="eastAsia"/>
          <w:sz w:val="21"/>
          <w:szCs w:val="21"/>
          <w:lang w:eastAsia="zh-CN"/>
        </w:rPr>
        <w:tab/>
      </w:r>
      <w:r w:rsidR="004A1674" w:rsidRPr="000F0AEC">
        <w:rPr>
          <w:rFonts w:hint="eastAsia"/>
          <w:sz w:val="21"/>
          <w:szCs w:val="21"/>
          <w:lang w:eastAsia="zh-CN"/>
        </w:rPr>
        <w:t>日期</w:t>
      </w:r>
      <w:r w:rsidR="003F72AA" w:rsidRPr="000F0AEC">
        <w:rPr>
          <w:rFonts w:hint="eastAsia"/>
          <w:sz w:val="21"/>
          <w:szCs w:val="21"/>
          <w:u w:val="single"/>
          <w:lang w:eastAsia="zh-CN"/>
        </w:rPr>
        <w:t xml:space="preserve">          </w:t>
      </w:r>
      <w:r w:rsidR="003F72AA" w:rsidRPr="000F0AEC">
        <w:rPr>
          <w:rFonts w:hint="eastAsia"/>
          <w:sz w:val="21"/>
          <w:szCs w:val="21"/>
          <w:lang w:eastAsia="zh-CN"/>
        </w:rPr>
        <w:tab/>
      </w:r>
      <w:r w:rsidR="003F72AA" w:rsidRPr="000F0AEC">
        <w:rPr>
          <w:rFonts w:hint="eastAsia"/>
          <w:sz w:val="21"/>
          <w:szCs w:val="21"/>
          <w:u w:val="single"/>
          <w:lang w:eastAsia="zh-CN"/>
        </w:rPr>
        <w:t xml:space="preserve">          </w:t>
      </w:r>
      <w:r w:rsidR="004A1674" w:rsidRPr="000F0AEC">
        <w:rPr>
          <w:rFonts w:hint="eastAsia"/>
          <w:sz w:val="21"/>
          <w:szCs w:val="21"/>
          <w:lang w:eastAsia="zh-CN"/>
        </w:rPr>
        <w:t>硬化</w:t>
      </w:r>
    </w:p>
    <w:p w14:paraId="04A96543" w14:textId="77777777" w:rsidR="003F72AA" w:rsidRPr="000F0AEC" w:rsidRDefault="003F72AA" w:rsidP="00120F61">
      <w:pPr>
        <w:tabs>
          <w:tab w:val="left" w:pos="480"/>
          <w:tab w:val="left" w:pos="2880"/>
          <w:tab w:val="left" w:pos="5760"/>
        </w:tabs>
        <w:spacing w:beforeLines="30" w:before="72" w:line="288" w:lineRule="auto"/>
        <w:rPr>
          <w:sz w:val="21"/>
          <w:szCs w:val="21"/>
          <w:lang w:eastAsia="zh-CN"/>
        </w:rPr>
      </w:pPr>
      <w:r w:rsidRPr="000F0AEC">
        <w:rPr>
          <w:rFonts w:hint="eastAsia"/>
          <w:sz w:val="21"/>
          <w:szCs w:val="21"/>
          <w:lang w:eastAsia="zh-CN"/>
        </w:rPr>
        <w:tab/>
      </w:r>
      <w:r w:rsidRPr="000F0AEC">
        <w:rPr>
          <w:rFonts w:hint="eastAsia"/>
          <w:sz w:val="21"/>
          <w:szCs w:val="21"/>
          <w:lang w:eastAsia="zh-CN"/>
        </w:rPr>
        <w:tab/>
      </w:r>
      <w:r w:rsidR="004A1674" w:rsidRPr="000F0AEC">
        <w:rPr>
          <w:rFonts w:hint="eastAsia"/>
          <w:sz w:val="21"/>
          <w:szCs w:val="21"/>
          <w:lang w:eastAsia="zh-CN"/>
        </w:rPr>
        <w:t>阳性</w:t>
      </w:r>
      <w:r w:rsidRPr="000F0AEC">
        <w:rPr>
          <w:rFonts w:hint="eastAsia"/>
          <w:sz w:val="21"/>
          <w:szCs w:val="21"/>
          <w:lang w:eastAsia="zh-CN"/>
        </w:rPr>
        <w:tab/>
      </w:r>
      <w:r w:rsidR="004A1674" w:rsidRPr="000F0AEC">
        <w:rPr>
          <w:rFonts w:hint="eastAsia"/>
          <w:sz w:val="21"/>
          <w:szCs w:val="21"/>
          <w:lang w:eastAsia="zh-CN"/>
        </w:rPr>
        <w:t>阴性</w:t>
      </w:r>
    </w:p>
    <w:p w14:paraId="0E333B8E" w14:textId="77777777" w:rsidR="000F0AEC" w:rsidRPr="000F0AEC" w:rsidRDefault="00F74102" w:rsidP="00120F61">
      <w:pPr>
        <w:tabs>
          <w:tab w:val="left" w:pos="480"/>
          <w:tab w:val="left" w:pos="2880"/>
          <w:tab w:val="left" w:pos="5760"/>
        </w:tabs>
        <w:spacing w:beforeLines="30" w:before="72" w:line="288" w:lineRule="auto"/>
        <w:rPr>
          <w:sz w:val="21"/>
          <w:szCs w:val="21"/>
          <w:lang w:eastAsia="zh-CN"/>
        </w:rPr>
      </w:pPr>
      <w:r w:rsidRPr="000F0AEC">
        <w:rPr>
          <w:rFonts w:hint="eastAsia"/>
          <w:sz w:val="21"/>
          <w:szCs w:val="21"/>
          <w:lang w:eastAsia="zh-CN"/>
        </w:rPr>
        <w:t>13</w:t>
      </w:r>
      <w:r w:rsidR="003F72AA" w:rsidRPr="000F0AEC">
        <w:rPr>
          <w:rFonts w:hint="eastAsia"/>
          <w:sz w:val="21"/>
          <w:szCs w:val="21"/>
          <w:lang w:eastAsia="zh-CN"/>
        </w:rPr>
        <w:t>.</w:t>
      </w:r>
      <w:r w:rsidR="004A1674" w:rsidRPr="000F0AEC">
        <w:rPr>
          <w:rFonts w:hint="eastAsia"/>
          <w:sz w:val="21"/>
          <w:szCs w:val="21"/>
          <w:lang w:eastAsia="zh-CN"/>
        </w:rPr>
        <w:t>放射照相（胸部</w:t>
      </w:r>
      <w:r w:rsidR="004A1674" w:rsidRPr="000F0AEC">
        <w:rPr>
          <w:rFonts w:hint="eastAsia"/>
          <w:sz w:val="21"/>
          <w:szCs w:val="21"/>
          <w:lang w:eastAsia="zh-CN"/>
        </w:rPr>
        <w:t>X</w:t>
      </w:r>
      <w:r w:rsidR="004A1674" w:rsidRPr="000F0AEC">
        <w:rPr>
          <w:rFonts w:hint="eastAsia"/>
          <w:sz w:val="21"/>
          <w:szCs w:val="21"/>
          <w:lang w:eastAsia="zh-CN"/>
        </w:rPr>
        <w:t>射线）</w:t>
      </w:r>
      <w:r w:rsidR="000F0AEC" w:rsidRPr="000F0AEC">
        <w:rPr>
          <w:rFonts w:hint="eastAsia"/>
          <w:sz w:val="21"/>
          <w:szCs w:val="21"/>
          <w:lang w:eastAsia="zh-CN"/>
        </w:rPr>
        <w:t xml:space="preserve">    </w:t>
      </w:r>
      <w:r w:rsidR="004A1674" w:rsidRPr="000F0AEC">
        <w:rPr>
          <w:rFonts w:hint="eastAsia"/>
          <w:sz w:val="21"/>
          <w:szCs w:val="21"/>
          <w:lang w:eastAsia="zh-CN"/>
        </w:rPr>
        <w:t>日期</w:t>
      </w:r>
    </w:p>
    <w:p w14:paraId="28F3C45E" w14:textId="7DF4C862" w:rsidR="000F0AEC" w:rsidRPr="000F0AEC" w:rsidRDefault="004A1674" w:rsidP="00120F61">
      <w:pPr>
        <w:tabs>
          <w:tab w:val="left" w:pos="480"/>
          <w:tab w:val="left" w:pos="2880"/>
          <w:tab w:val="left" w:pos="5760"/>
        </w:tabs>
        <w:spacing w:beforeLines="30" w:before="72" w:line="288" w:lineRule="auto"/>
        <w:ind w:leftChars="500" w:left="1200"/>
        <w:rPr>
          <w:sz w:val="21"/>
          <w:szCs w:val="21"/>
          <w:lang w:eastAsia="zh-CN"/>
        </w:rPr>
      </w:pPr>
      <w:r w:rsidRPr="000F0AEC">
        <w:rPr>
          <w:rFonts w:hint="eastAsia"/>
          <w:sz w:val="21"/>
          <w:szCs w:val="21"/>
          <w:lang w:eastAsia="zh-CN"/>
        </w:rPr>
        <w:t>正常</w:t>
      </w:r>
      <w:r w:rsidR="000F0AEC" w:rsidRPr="000F0AEC">
        <w:rPr>
          <w:rFonts w:hint="eastAsia"/>
          <w:sz w:val="21"/>
          <w:szCs w:val="21"/>
          <w:lang w:eastAsia="zh-CN"/>
        </w:rPr>
        <w:t xml:space="preserve">         </w:t>
      </w:r>
      <w:r w:rsidRPr="000F0AEC">
        <w:rPr>
          <w:rFonts w:hint="eastAsia"/>
          <w:sz w:val="21"/>
          <w:szCs w:val="21"/>
          <w:lang w:eastAsia="zh-CN"/>
        </w:rPr>
        <w:t>有腔</w:t>
      </w:r>
      <w:r w:rsidR="000F0AEC" w:rsidRPr="000F0AEC">
        <w:rPr>
          <w:rFonts w:hint="eastAsia"/>
          <w:sz w:val="21"/>
          <w:szCs w:val="21"/>
          <w:lang w:eastAsia="zh-CN"/>
        </w:rPr>
        <w:t xml:space="preserve">         </w:t>
      </w:r>
      <w:r w:rsidRPr="000F0AEC">
        <w:rPr>
          <w:rFonts w:hint="eastAsia"/>
          <w:sz w:val="21"/>
          <w:szCs w:val="21"/>
          <w:lang w:eastAsia="zh-CN"/>
        </w:rPr>
        <w:t>无腔</w:t>
      </w:r>
      <w:r w:rsidR="000F0AEC" w:rsidRPr="000F0AEC">
        <w:rPr>
          <w:rFonts w:hint="eastAsia"/>
          <w:sz w:val="21"/>
          <w:szCs w:val="21"/>
          <w:lang w:eastAsia="zh-CN"/>
        </w:rPr>
        <w:t xml:space="preserve">         </w:t>
      </w:r>
      <w:r w:rsidRPr="000F0AEC">
        <w:rPr>
          <w:rFonts w:hint="eastAsia"/>
          <w:sz w:val="21"/>
          <w:szCs w:val="21"/>
          <w:lang w:eastAsia="zh-CN"/>
        </w:rPr>
        <w:t>浸润</w:t>
      </w:r>
    </w:p>
    <w:p w14:paraId="7FEA3425" w14:textId="40CE71EC" w:rsidR="000F0AEC" w:rsidRPr="000F0AEC" w:rsidRDefault="004A1674" w:rsidP="00120F61">
      <w:pPr>
        <w:tabs>
          <w:tab w:val="left" w:pos="480"/>
          <w:tab w:val="left" w:pos="2880"/>
          <w:tab w:val="left" w:pos="5760"/>
        </w:tabs>
        <w:spacing w:beforeLines="30" w:before="72" w:line="288" w:lineRule="auto"/>
        <w:ind w:leftChars="500" w:left="1200"/>
        <w:rPr>
          <w:sz w:val="21"/>
          <w:szCs w:val="21"/>
          <w:lang w:eastAsia="zh-CN"/>
        </w:rPr>
      </w:pPr>
      <w:r w:rsidRPr="000F0AEC">
        <w:rPr>
          <w:rFonts w:hint="eastAsia"/>
          <w:sz w:val="21"/>
          <w:szCs w:val="21"/>
          <w:lang w:eastAsia="zh-CN"/>
        </w:rPr>
        <w:t>粟粒性肉芽肿</w:t>
      </w:r>
      <w:r w:rsidR="000F0AEC" w:rsidRPr="000F0AEC">
        <w:rPr>
          <w:rFonts w:hint="eastAsia"/>
          <w:sz w:val="21"/>
          <w:szCs w:val="21"/>
          <w:lang w:eastAsia="zh-CN"/>
        </w:rPr>
        <w:t xml:space="preserve">             </w:t>
      </w:r>
      <w:r w:rsidRPr="000F0AEC">
        <w:rPr>
          <w:rFonts w:hint="eastAsia"/>
          <w:sz w:val="21"/>
          <w:szCs w:val="21"/>
          <w:lang w:eastAsia="zh-CN"/>
        </w:rPr>
        <w:t>其他肉芽肿</w:t>
      </w:r>
      <w:r w:rsidR="000F0AEC" w:rsidRPr="000F0AEC">
        <w:rPr>
          <w:rFonts w:hint="eastAsia"/>
          <w:sz w:val="21"/>
          <w:szCs w:val="21"/>
          <w:u w:val="single"/>
          <w:lang w:eastAsia="zh-CN"/>
        </w:rPr>
        <w:t xml:space="preserve">                    </w:t>
      </w:r>
    </w:p>
    <w:p w14:paraId="529FA5B3" w14:textId="7BB3C807" w:rsidR="004A1674" w:rsidRPr="000F0AEC" w:rsidRDefault="004A1674" w:rsidP="00120F61">
      <w:pPr>
        <w:tabs>
          <w:tab w:val="left" w:pos="480"/>
          <w:tab w:val="left" w:pos="2880"/>
          <w:tab w:val="left" w:pos="5760"/>
        </w:tabs>
        <w:spacing w:beforeLines="30" w:before="72" w:line="288" w:lineRule="auto"/>
        <w:ind w:leftChars="500" w:left="1200"/>
        <w:rPr>
          <w:sz w:val="21"/>
          <w:szCs w:val="21"/>
          <w:lang w:eastAsia="zh-CN"/>
        </w:rPr>
      </w:pPr>
      <w:r w:rsidRPr="000F0AEC">
        <w:rPr>
          <w:rFonts w:hint="eastAsia"/>
          <w:sz w:val="21"/>
          <w:szCs w:val="21"/>
          <w:lang w:eastAsia="zh-CN"/>
        </w:rPr>
        <w:t>稳定</w:t>
      </w:r>
      <w:r w:rsidR="000F0AEC" w:rsidRPr="000F0AEC">
        <w:rPr>
          <w:rFonts w:hint="eastAsia"/>
          <w:sz w:val="21"/>
          <w:szCs w:val="21"/>
          <w:lang w:eastAsia="zh-CN"/>
        </w:rPr>
        <w:t xml:space="preserve">              </w:t>
      </w:r>
      <w:r w:rsidRPr="000F0AEC">
        <w:rPr>
          <w:rFonts w:hint="eastAsia"/>
          <w:sz w:val="21"/>
          <w:szCs w:val="21"/>
          <w:lang w:eastAsia="zh-CN"/>
        </w:rPr>
        <w:t>不稳定（改善</w:t>
      </w:r>
      <w:r w:rsidRPr="000F0AEC">
        <w:rPr>
          <w:rFonts w:hint="eastAsia"/>
          <w:sz w:val="21"/>
          <w:szCs w:val="21"/>
          <w:lang w:eastAsia="zh-CN"/>
        </w:rPr>
        <w:t>/</w:t>
      </w:r>
      <w:r w:rsidRPr="000F0AEC">
        <w:rPr>
          <w:rFonts w:hint="eastAsia"/>
          <w:sz w:val="21"/>
          <w:szCs w:val="21"/>
          <w:lang w:eastAsia="zh-CN"/>
        </w:rPr>
        <w:t>恶化）</w:t>
      </w:r>
    </w:p>
    <w:p w14:paraId="69AD1DEF" w14:textId="7DEAF691" w:rsidR="00005A74" w:rsidRPr="00BC0AAE" w:rsidRDefault="00E71B56" w:rsidP="00120F61">
      <w:pPr>
        <w:spacing w:beforeLines="30" w:before="72" w:line="288" w:lineRule="auto"/>
        <w:rPr>
          <w:sz w:val="21"/>
          <w:szCs w:val="21"/>
          <w:lang w:eastAsia="zh-CN"/>
        </w:rPr>
      </w:pPr>
      <w:r w:rsidRPr="00BC0AAE">
        <w:rPr>
          <w:sz w:val="21"/>
          <w:szCs w:val="21"/>
          <w:lang w:eastAsia="zh-CN"/>
        </w:rPr>
        <w:t>14.</w:t>
      </w:r>
      <w:r w:rsidRPr="00BC0AAE">
        <w:rPr>
          <w:sz w:val="21"/>
          <w:szCs w:val="21"/>
          <w:lang w:eastAsia="zh-CN"/>
        </w:rPr>
        <w:tab/>
      </w:r>
      <w:r w:rsidR="004A1674" w:rsidRPr="00BC0AAE">
        <w:rPr>
          <w:rFonts w:hint="eastAsia"/>
          <w:sz w:val="21"/>
          <w:szCs w:val="21"/>
          <w:lang w:eastAsia="zh-CN"/>
        </w:rPr>
        <w:t>细菌学</w:t>
      </w:r>
    </w:p>
    <w:tbl>
      <w:tblPr>
        <w:tblStyle w:val="a9"/>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411"/>
        <w:gridCol w:w="1221"/>
        <w:gridCol w:w="412"/>
        <w:gridCol w:w="1221"/>
        <w:gridCol w:w="485"/>
        <w:gridCol w:w="1077"/>
        <w:gridCol w:w="496"/>
        <w:gridCol w:w="1321"/>
      </w:tblGrid>
      <w:tr w:rsidR="00120F61" w:rsidRPr="00BC0AAE" w14:paraId="4AF9B30A" w14:textId="77777777" w:rsidTr="00120F61">
        <w:tc>
          <w:tcPr>
            <w:tcW w:w="1417" w:type="dxa"/>
          </w:tcPr>
          <w:p w14:paraId="50D3E712" w14:textId="44515938" w:rsidR="00BC0AAE" w:rsidRPr="00BC0AAE" w:rsidRDefault="00BC0AAE" w:rsidP="00120F61">
            <w:pPr>
              <w:spacing w:beforeLines="30" w:before="72" w:line="288" w:lineRule="auto"/>
              <w:rPr>
                <w:sz w:val="21"/>
                <w:szCs w:val="21"/>
                <w:lang w:eastAsia="zh-CN"/>
              </w:rPr>
            </w:pPr>
            <w:r w:rsidRPr="00BC0AAE">
              <w:rPr>
                <w:rFonts w:hint="eastAsia"/>
                <w:sz w:val="21"/>
                <w:szCs w:val="21"/>
                <w:lang w:eastAsia="zh-CN"/>
              </w:rPr>
              <w:t>样本日期</w:t>
            </w:r>
          </w:p>
        </w:tc>
        <w:tc>
          <w:tcPr>
            <w:tcW w:w="425" w:type="dxa"/>
          </w:tcPr>
          <w:p w14:paraId="7D30879C" w14:textId="77777777" w:rsidR="00BC0AAE" w:rsidRPr="00BC0AAE" w:rsidRDefault="00BC0AAE" w:rsidP="00120F61">
            <w:pPr>
              <w:spacing w:beforeLines="30" w:before="72" w:line="288" w:lineRule="auto"/>
              <w:rPr>
                <w:sz w:val="21"/>
                <w:szCs w:val="21"/>
                <w:lang w:eastAsia="zh-CN"/>
              </w:rPr>
            </w:pPr>
          </w:p>
        </w:tc>
        <w:tc>
          <w:tcPr>
            <w:tcW w:w="1276" w:type="dxa"/>
          </w:tcPr>
          <w:p w14:paraId="6C5470DB" w14:textId="1547C3D5" w:rsidR="00BC0AAE" w:rsidRPr="00BC0AAE" w:rsidRDefault="00BC0AAE" w:rsidP="00120F61">
            <w:pPr>
              <w:spacing w:beforeLines="30" w:before="72" w:line="288" w:lineRule="auto"/>
              <w:rPr>
                <w:sz w:val="21"/>
                <w:szCs w:val="21"/>
                <w:lang w:eastAsia="zh-CN"/>
              </w:rPr>
            </w:pPr>
            <w:r w:rsidRPr="00BC0AAE">
              <w:rPr>
                <w:rFonts w:hint="eastAsia"/>
                <w:sz w:val="21"/>
                <w:szCs w:val="21"/>
                <w:lang w:eastAsia="zh-CN"/>
              </w:rPr>
              <w:t>来源</w:t>
            </w:r>
          </w:p>
        </w:tc>
        <w:tc>
          <w:tcPr>
            <w:tcW w:w="425" w:type="dxa"/>
          </w:tcPr>
          <w:p w14:paraId="08F8B516" w14:textId="77777777" w:rsidR="00BC0AAE" w:rsidRPr="00BC0AAE" w:rsidRDefault="00BC0AAE" w:rsidP="00120F61">
            <w:pPr>
              <w:spacing w:beforeLines="30" w:before="72" w:line="288" w:lineRule="auto"/>
              <w:rPr>
                <w:sz w:val="21"/>
                <w:szCs w:val="21"/>
                <w:lang w:eastAsia="zh-CN"/>
              </w:rPr>
            </w:pPr>
          </w:p>
        </w:tc>
        <w:tc>
          <w:tcPr>
            <w:tcW w:w="1276" w:type="dxa"/>
          </w:tcPr>
          <w:p w14:paraId="7E7A8128" w14:textId="7A1EC1AB" w:rsidR="00BC0AAE" w:rsidRPr="00BC0AAE" w:rsidRDefault="00BC0AAE" w:rsidP="00120F61">
            <w:pPr>
              <w:spacing w:beforeLines="30" w:before="72" w:line="288" w:lineRule="auto"/>
              <w:rPr>
                <w:sz w:val="21"/>
                <w:szCs w:val="21"/>
                <w:lang w:eastAsia="zh-CN"/>
              </w:rPr>
            </w:pPr>
            <w:r w:rsidRPr="00BC0AAE">
              <w:rPr>
                <w:rFonts w:hint="eastAsia"/>
                <w:sz w:val="21"/>
                <w:szCs w:val="21"/>
                <w:lang w:eastAsia="zh-CN"/>
              </w:rPr>
              <w:t>革兰氏染色</w:t>
            </w:r>
          </w:p>
        </w:tc>
        <w:tc>
          <w:tcPr>
            <w:tcW w:w="503" w:type="dxa"/>
          </w:tcPr>
          <w:p w14:paraId="56682847" w14:textId="77777777" w:rsidR="00BC0AAE" w:rsidRPr="00BC0AAE" w:rsidRDefault="00BC0AAE" w:rsidP="00120F61">
            <w:pPr>
              <w:spacing w:beforeLines="30" w:before="72" w:line="288" w:lineRule="auto"/>
              <w:rPr>
                <w:sz w:val="21"/>
                <w:szCs w:val="21"/>
                <w:lang w:eastAsia="zh-CN"/>
              </w:rPr>
            </w:pPr>
          </w:p>
        </w:tc>
        <w:tc>
          <w:tcPr>
            <w:tcW w:w="1108" w:type="dxa"/>
          </w:tcPr>
          <w:p w14:paraId="3CB9E89F" w14:textId="39C1AF20" w:rsidR="00BC0AAE" w:rsidRPr="00BC0AAE" w:rsidRDefault="00BC0AAE" w:rsidP="00120F61">
            <w:pPr>
              <w:spacing w:beforeLines="30" w:before="72" w:line="288" w:lineRule="auto"/>
              <w:rPr>
                <w:sz w:val="21"/>
                <w:szCs w:val="21"/>
                <w:lang w:eastAsia="zh-CN"/>
              </w:rPr>
            </w:pPr>
            <w:r w:rsidRPr="00BC0AAE">
              <w:rPr>
                <w:sz w:val="21"/>
                <w:szCs w:val="21"/>
                <w:lang w:eastAsia="zh-CN"/>
              </w:rPr>
              <w:t>AFB</w:t>
            </w:r>
            <w:r w:rsidRPr="00BC0AAE">
              <w:rPr>
                <w:rFonts w:hint="eastAsia"/>
                <w:sz w:val="21"/>
                <w:szCs w:val="21"/>
                <w:lang w:eastAsia="zh-CN"/>
              </w:rPr>
              <w:t>涂片</w:t>
            </w:r>
          </w:p>
        </w:tc>
        <w:tc>
          <w:tcPr>
            <w:tcW w:w="515" w:type="dxa"/>
          </w:tcPr>
          <w:p w14:paraId="431DF6CD" w14:textId="105AD738" w:rsidR="00BC0AAE" w:rsidRPr="00BC0AAE" w:rsidRDefault="00BC0AAE" w:rsidP="00120F61">
            <w:pPr>
              <w:spacing w:beforeLines="30" w:before="72" w:line="288" w:lineRule="auto"/>
              <w:rPr>
                <w:sz w:val="21"/>
                <w:szCs w:val="21"/>
                <w:lang w:eastAsia="zh-CN"/>
              </w:rPr>
            </w:pPr>
          </w:p>
        </w:tc>
        <w:tc>
          <w:tcPr>
            <w:tcW w:w="1383" w:type="dxa"/>
          </w:tcPr>
          <w:p w14:paraId="6F91E48C" w14:textId="07FF349F" w:rsidR="00BC0AAE" w:rsidRPr="00BC0AAE" w:rsidRDefault="00BC0AAE" w:rsidP="00120F61">
            <w:pPr>
              <w:spacing w:beforeLines="30" w:before="72" w:line="288" w:lineRule="auto"/>
              <w:rPr>
                <w:sz w:val="21"/>
                <w:szCs w:val="21"/>
                <w:lang w:eastAsia="zh-CN"/>
              </w:rPr>
            </w:pPr>
            <w:r w:rsidRPr="00BC0AAE">
              <w:rPr>
                <w:rFonts w:hint="eastAsia"/>
                <w:sz w:val="21"/>
                <w:szCs w:val="21"/>
                <w:lang w:eastAsia="zh-CN"/>
              </w:rPr>
              <w:t>培养基</w:t>
            </w:r>
            <w:r w:rsidRPr="00BC0AAE">
              <w:rPr>
                <w:sz w:val="21"/>
                <w:szCs w:val="21"/>
                <w:lang w:eastAsia="zh-CN"/>
              </w:rPr>
              <w:t>ID</w:t>
            </w:r>
          </w:p>
        </w:tc>
      </w:tr>
      <w:tr w:rsidR="00120F61" w:rsidRPr="00BC0AAE" w14:paraId="632CC07E" w14:textId="77777777" w:rsidTr="00120F61">
        <w:tc>
          <w:tcPr>
            <w:tcW w:w="1417" w:type="dxa"/>
            <w:tcBorders>
              <w:bottom w:val="single" w:sz="4" w:space="0" w:color="auto"/>
            </w:tcBorders>
          </w:tcPr>
          <w:p w14:paraId="04E36C1A" w14:textId="77777777" w:rsidR="00BC0AAE" w:rsidRPr="00BC0AAE" w:rsidRDefault="00BC0AAE" w:rsidP="00120F61">
            <w:pPr>
              <w:spacing w:beforeLines="30" w:before="72" w:line="288" w:lineRule="auto"/>
              <w:rPr>
                <w:sz w:val="21"/>
                <w:szCs w:val="21"/>
                <w:lang w:eastAsia="zh-CN"/>
              </w:rPr>
            </w:pPr>
          </w:p>
        </w:tc>
        <w:tc>
          <w:tcPr>
            <w:tcW w:w="425" w:type="dxa"/>
          </w:tcPr>
          <w:p w14:paraId="3478CCFC" w14:textId="77777777" w:rsidR="00BC0AAE" w:rsidRPr="00BC0AAE" w:rsidRDefault="00BC0AAE" w:rsidP="00120F61">
            <w:pPr>
              <w:spacing w:beforeLines="30" w:before="72" w:line="288" w:lineRule="auto"/>
              <w:rPr>
                <w:sz w:val="21"/>
                <w:szCs w:val="21"/>
                <w:lang w:eastAsia="zh-CN"/>
              </w:rPr>
            </w:pPr>
          </w:p>
        </w:tc>
        <w:tc>
          <w:tcPr>
            <w:tcW w:w="1276" w:type="dxa"/>
            <w:tcBorders>
              <w:bottom w:val="single" w:sz="4" w:space="0" w:color="auto"/>
            </w:tcBorders>
          </w:tcPr>
          <w:p w14:paraId="23B6D752" w14:textId="49CF6594" w:rsidR="00BC0AAE" w:rsidRPr="00BC0AAE" w:rsidRDefault="00BC0AAE" w:rsidP="00120F61">
            <w:pPr>
              <w:spacing w:beforeLines="30" w:before="72" w:line="288" w:lineRule="auto"/>
              <w:rPr>
                <w:sz w:val="21"/>
                <w:szCs w:val="21"/>
                <w:lang w:eastAsia="zh-CN"/>
              </w:rPr>
            </w:pPr>
          </w:p>
        </w:tc>
        <w:tc>
          <w:tcPr>
            <w:tcW w:w="425" w:type="dxa"/>
          </w:tcPr>
          <w:p w14:paraId="0295D9F2" w14:textId="77777777" w:rsidR="00BC0AAE" w:rsidRPr="00BC0AAE" w:rsidRDefault="00BC0AAE" w:rsidP="00120F61">
            <w:pPr>
              <w:spacing w:beforeLines="30" w:before="72" w:line="288" w:lineRule="auto"/>
              <w:rPr>
                <w:sz w:val="21"/>
                <w:szCs w:val="21"/>
                <w:lang w:eastAsia="zh-CN"/>
              </w:rPr>
            </w:pPr>
          </w:p>
        </w:tc>
        <w:tc>
          <w:tcPr>
            <w:tcW w:w="1276" w:type="dxa"/>
            <w:tcBorders>
              <w:bottom w:val="single" w:sz="4" w:space="0" w:color="auto"/>
            </w:tcBorders>
          </w:tcPr>
          <w:p w14:paraId="386F2F45" w14:textId="4847B920" w:rsidR="00BC0AAE" w:rsidRPr="00BC0AAE" w:rsidRDefault="00BC0AAE" w:rsidP="00120F61">
            <w:pPr>
              <w:spacing w:beforeLines="30" w:before="72" w:line="288" w:lineRule="auto"/>
              <w:rPr>
                <w:sz w:val="21"/>
                <w:szCs w:val="21"/>
                <w:lang w:eastAsia="zh-CN"/>
              </w:rPr>
            </w:pPr>
          </w:p>
        </w:tc>
        <w:tc>
          <w:tcPr>
            <w:tcW w:w="503" w:type="dxa"/>
          </w:tcPr>
          <w:p w14:paraId="07B864EE" w14:textId="77777777" w:rsidR="00BC0AAE" w:rsidRPr="00BC0AAE" w:rsidRDefault="00BC0AAE" w:rsidP="00120F61">
            <w:pPr>
              <w:spacing w:beforeLines="30" w:before="72" w:line="288" w:lineRule="auto"/>
              <w:rPr>
                <w:sz w:val="21"/>
                <w:szCs w:val="21"/>
                <w:lang w:eastAsia="zh-CN"/>
              </w:rPr>
            </w:pPr>
          </w:p>
        </w:tc>
        <w:tc>
          <w:tcPr>
            <w:tcW w:w="1108" w:type="dxa"/>
            <w:tcBorders>
              <w:bottom w:val="single" w:sz="4" w:space="0" w:color="auto"/>
            </w:tcBorders>
          </w:tcPr>
          <w:p w14:paraId="1C7532AD" w14:textId="74DE1AD5" w:rsidR="00BC0AAE" w:rsidRPr="00BC0AAE" w:rsidRDefault="00BC0AAE" w:rsidP="00120F61">
            <w:pPr>
              <w:spacing w:beforeLines="30" w:before="72" w:line="288" w:lineRule="auto"/>
              <w:rPr>
                <w:sz w:val="21"/>
                <w:szCs w:val="21"/>
                <w:lang w:eastAsia="zh-CN"/>
              </w:rPr>
            </w:pPr>
          </w:p>
        </w:tc>
        <w:tc>
          <w:tcPr>
            <w:tcW w:w="515" w:type="dxa"/>
          </w:tcPr>
          <w:p w14:paraId="5725CAB2" w14:textId="77777777" w:rsidR="00BC0AAE" w:rsidRPr="00BC0AAE" w:rsidRDefault="00BC0AAE" w:rsidP="00120F61">
            <w:pPr>
              <w:spacing w:beforeLines="30" w:before="72" w:line="288" w:lineRule="auto"/>
              <w:rPr>
                <w:sz w:val="21"/>
                <w:szCs w:val="21"/>
                <w:lang w:eastAsia="zh-CN"/>
              </w:rPr>
            </w:pPr>
          </w:p>
        </w:tc>
        <w:tc>
          <w:tcPr>
            <w:tcW w:w="1383" w:type="dxa"/>
            <w:tcBorders>
              <w:bottom w:val="single" w:sz="4" w:space="0" w:color="auto"/>
            </w:tcBorders>
          </w:tcPr>
          <w:p w14:paraId="5FDE032D" w14:textId="77777777" w:rsidR="00BC0AAE" w:rsidRPr="00BC0AAE" w:rsidRDefault="00BC0AAE" w:rsidP="00120F61">
            <w:pPr>
              <w:spacing w:beforeLines="30" w:before="72" w:line="288" w:lineRule="auto"/>
              <w:rPr>
                <w:sz w:val="21"/>
                <w:szCs w:val="21"/>
                <w:lang w:eastAsia="zh-CN"/>
              </w:rPr>
            </w:pPr>
          </w:p>
        </w:tc>
      </w:tr>
      <w:tr w:rsidR="00120F61" w:rsidRPr="00BC0AAE" w14:paraId="61356797" w14:textId="77777777" w:rsidTr="00120F61">
        <w:tc>
          <w:tcPr>
            <w:tcW w:w="1417" w:type="dxa"/>
            <w:tcBorders>
              <w:top w:val="single" w:sz="4" w:space="0" w:color="auto"/>
              <w:bottom w:val="single" w:sz="4" w:space="0" w:color="auto"/>
            </w:tcBorders>
          </w:tcPr>
          <w:p w14:paraId="75E5A294" w14:textId="77777777" w:rsidR="00BC0AAE" w:rsidRPr="00BC0AAE" w:rsidRDefault="00BC0AAE" w:rsidP="00120F61">
            <w:pPr>
              <w:spacing w:beforeLines="30" w:before="72" w:line="288" w:lineRule="auto"/>
              <w:rPr>
                <w:sz w:val="21"/>
                <w:szCs w:val="21"/>
                <w:lang w:eastAsia="zh-CN"/>
              </w:rPr>
            </w:pPr>
          </w:p>
        </w:tc>
        <w:tc>
          <w:tcPr>
            <w:tcW w:w="425" w:type="dxa"/>
          </w:tcPr>
          <w:p w14:paraId="165D6FD6" w14:textId="77777777" w:rsidR="00BC0AAE" w:rsidRPr="00BC0AAE" w:rsidRDefault="00BC0AAE" w:rsidP="00120F61">
            <w:pPr>
              <w:spacing w:beforeLines="30" w:before="72" w:line="288" w:lineRule="auto"/>
              <w:rPr>
                <w:sz w:val="21"/>
                <w:szCs w:val="21"/>
                <w:lang w:eastAsia="zh-CN"/>
              </w:rPr>
            </w:pPr>
          </w:p>
        </w:tc>
        <w:tc>
          <w:tcPr>
            <w:tcW w:w="1276" w:type="dxa"/>
            <w:tcBorders>
              <w:top w:val="single" w:sz="4" w:space="0" w:color="auto"/>
              <w:bottom w:val="single" w:sz="4" w:space="0" w:color="auto"/>
            </w:tcBorders>
          </w:tcPr>
          <w:p w14:paraId="059AF8C3" w14:textId="195CC0CE" w:rsidR="00BC0AAE" w:rsidRPr="00BC0AAE" w:rsidRDefault="00BC0AAE" w:rsidP="00120F61">
            <w:pPr>
              <w:spacing w:beforeLines="30" w:before="72" w:line="288" w:lineRule="auto"/>
              <w:rPr>
                <w:sz w:val="21"/>
                <w:szCs w:val="21"/>
                <w:lang w:eastAsia="zh-CN"/>
              </w:rPr>
            </w:pPr>
          </w:p>
        </w:tc>
        <w:tc>
          <w:tcPr>
            <w:tcW w:w="425" w:type="dxa"/>
          </w:tcPr>
          <w:p w14:paraId="4DA30A13" w14:textId="77777777" w:rsidR="00BC0AAE" w:rsidRPr="00BC0AAE" w:rsidRDefault="00BC0AAE" w:rsidP="00120F61">
            <w:pPr>
              <w:spacing w:beforeLines="30" w:before="72" w:line="288" w:lineRule="auto"/>
              <w:rPr>
                <w:sz w:val="21"/>
                <w:szCs w:val="21"/>
                <w:lang w:eastAsia="zh-CN"/>
              </w:rPr>
            </w:pPr>
          </w:p>
        </w:tc>
        <w:tc>
          <w:tcPr>
            <w:tcW w:w="1276" w:type="dxa"/>
            <w:tcBorders>
              <w:top w:val="single" w:sz="4" w:space="0" w:color="auto"/>
              <w:bottom w:val="single" w:sz="4" w:space="0" w:color="auto"/>
            </w:tcBorders>
          </w:tcPr>
          <w:p w14:paraId="25460105" w14:textId="49D6B9CF" w:rsidR="00BC0AAE" w:rsidRPr="00BC0AAE" w:rsidRDefault="00BC0AAE" w:rsidP="00120F61">
            <w:pPr>
              <w:spacing w:beforeLines="30" w:before="72" w:line="288" w:lineRule="auto"/>
              <w:rPr>
                <w:sz w:val="21"/>
                <w:szCs w:val="21"/>
                <w:lang w:eastAsia="zh-CN"/>
              </w:rPr>
            </w:pPr>
          </w:p>
        </w:tc>
        <w:tc>
          <w:tcPr>
            <w:tcW w:w="503" w:type="dxa"/>
          </w:tcPr>
          <w:p w14:paraId="74CF7104" w14:textId="77777777" w:rsidR="00BC0AAE" w:rsidRPr="00BC0AAE" w:rsidRDefault="00BC0AAE" w:rsidP="00120F61">
            <w:pPr>
              <w:spacing w:beforeLines="30" w:before="72" w:line="288" w:lineRule="auto"/>
              <w:rPr>
                <w:sz w:val="21"/>
                <w:szCs w:val="21"/>
                <w:lang w:eastAsia="zh-CN"/>
              </w:rPr>
            </w:pPr>
          </w:p>
        </w:tc>
        <w:tc>
          <w:tcPr>
            <w:tcW w:w="1108" w:type="dxa"/>
            <w:tcBorders>
              <w:top w:val="single" w:sz="4" w:space="0" w:color="auto"/>
              <w:bottom w:val="single" w:sz="4" w:space="0" w:color="auto"/>
            </w:tcBorders>
          </w:tcPr>
          <w:p w14:paraId="09A1EECB" w14:textId="4804A234" w:rsidR="00BC0AAE" w:rsidRPr="00BC0AAE" w:rsidRDefault="00BC0AAE" w:rsidP="00120F61">
            <w:pPr>
              <w:spacing w:beforeLines="30" w:before="72" w:line="288" w:lineRule="auto"/>
              <w:rPr>
                <w:sz w:val="21"/>
                <w:szCs w:val="21"/>
                <w:lang w:eastAsia="zh-CN"/>
              </w:rPr>
            </w:pPr>
          </w:p>
        </w:tc>
        <w:tc>
          <w:tcPr>
            <w:tcW w:w="515" w:type="dxa"/>
          </w:tcPr>
          <w:p w14:paraId="24528A49" w14:textId="77777777" w:rsidR="00BC0AAE" w:rsidRPr="00BC0AAE" w:rsidRDefault="00BC0AAE" w:rsidP="00120F61">
            <w:pPr>
              <w:spacing w:beforeLines="30" w:before="72" w:line="288" w:lineRule="auto"/>
              <w:rPr>
                <w:sz w:val="21"/>
                <w:szCs w:val="21"/>
                <w:lang w:eastAsia="zh-CN"/>
              </w:rPr>
            </w:pPr>
          </w:p>
        </w:tc>
        <w:tc>
          <w:tcPr>
            <w:tcW w:w="1383" w:type="dxa"/>
            <w:tcBorders>
              <w:top w:val="single" w:sz="4" w:space="0" w:color="auto"/>
              <w:bottom w:val="single" w:sz="4" w:space="0" w:color="auto"/>
            </w:tcBorders>
          </w:tcPr>
          <w:p w14:paraId="0D8FD044" w14:textId="77777777" w:rsidR="00BC0AAE" w:rsidRPr="00BC0AAE" w:rsidRDefault="00BC0AAE" w:rsidP="00120F61">
            <w:pPr>
              <w:spacing w:beforeLines="30" w:before="72" w:line="288" w:lineRule="auto"/>
              <w:rPr>
                <w:sz w:val="21"/>
                <w:szCs w:val="21"/>
                <w:lang w:eastAsia="zh-CN"/>
              </w:rPr>
            </w:pPr>
          </w:p>
        </w:tc>
      </w:tr>
      <w:tr w:rsidR="00120F61" w:rsidRPr="00BC0AAE" w14:paraId="1A013A30" w14:textId="77777777" w:rsidTr="00120F61">
        <w:tc>
          <w:tcPr>
            <w:tcW w:w="1417" w:type="dxa"/>
            <w:tcBorders>
              <w:top w:val="single" w:sz="4" w:space="0" w:color="auto"/>
              <w:bottom w:val="single" w:sz="4" w:space="0" w:color="auto"/>
            </w:tcBorders>
          </w:tcPr>
          <w:p w14:paraId="267C7FE2" w14:textId="77777777" w:rsidR="00BC0AAE" w:rsidRPr="00BC0AAE" w:rsidRDefault="00BC0AAE" w:rsidP="00120F61">
            <w:pPr>
              <w:spacing w:beforeLines="30" w:before="72" w:line="288" w:lineRule="auto"/>
              <w:rPr>
                <w:sz w:val="21"/>
                <w:szCs w:val="21"/>
                <w:lang w:eastAsia="zh-CN"/>
              </w:rPr>
            </w:pPr>
          </w:p>
        </w:tc>
        <w:tc>
          <w:tcPr>
            <w:tcW w:w="425" w:type="dxa"/>
          </w:tcPr>
          <w:p w14:paraId="7CEE369B" w14:textId="77777777" w:rsidR="00BC0AAE" w:rsidRPr="00BC0AAE" w:rsidRDefault="00BC0AAE" w:rsidP="00120F61">
            <w:pPr>
              <w:spacing w:beforeLines="30" w:before="72" w:line="288" w:lineRule="auto"/>
              <w:rPr>
                <w:sz w:val="21"/>
                <w:szCs w:val="21"/>
                <w:lang w:eastAsia="zh-CN"/>
              </w:rPr>
            </w:pPr>
          </w:p>
        </w:tc>
        <w:tc>
          <w:tcPr>
            <w:tcW w:w="1276" w:type="dxa"/>
            <w:tcBorders>
              <w:top w:val="single" w:sz="4" w:space="0" w:color="auto"/>
              <w:bottom w:val="single" w:sz="4" w:space="0" w:color="auto"/>
            </w:tcBorders>
          </w:tcPr>
          <w:p w14:paraId="1142C477" w14:textId="199825C8" w:rsidR="00BC0AAE" w:rsidRPr="00BC0AAE" w:rsidRDefault="00BC0AAE" w:rsidP="00120F61">
            <w:pPr>
              <w:spacing w:beforeLines="30" w:before="72" w:line="288" w:lineRule="auto"/>
              <w:rPr>
                <w:sz w:val="21"/>
                <w:szCs w:val="21"/>
                <w:lang w:eastAsia="zh-CN"/>
              </w:rPr>
            </w:pPr>
          </w:p>
        </w:tc>
        <w:tc>
          <w:tcPr>
            <w:tcW w:w="425" w:type="dxa"/>
          </w:tcPr>
          <w:p w14:paraId="0EFE1F91" w14:textId="77777777" w:rsidR="00BC0AAE" w:rsidRPr="00BC0AAE" w:rsidRDefault="00BC0AAE" w:rsidP="00120F61">
            <w:pPr>
              <w:spacing w:beforeLines="30" w:before="72" w:line="288" w:lineRule="auto"/>
              <w:rPr>
                <w:sz w:val="21"/>
                <w:szCs w:val="21"/>
                <w:lang w:eastAsia="zh-CN"/>
              </w:rPr>
            </w:pPr>
          </w:p>
        </w:tc>
        <w:tc>
          <w:tcPr>
            <w:tcW w:w="1276" w:type="dxa"/>
            <w:tcBorders>
              <w:top w:val="single" w:sz="4" w:space="0" w:color="auto"/>
              <w:bottom w:val="single" w:sz="4" w:space="0" w:color="auto"/>
            </w:tcBorders>
          </w:tcPr>
          <w:p w14:paraId="4977C805" w14:textId="02C65D83" w:rsidR="00BC0AAE" w:rsidRPr="00BC0AAE" w:rsidRDefault="00BC0AAE" w:rsidP="00120F61">
            <w:pPr>
              <w:spacing w:beforeLines="30" w:before="72" w:line="288" w:lineRule="auto"/>
              <w:rPr>
                <w:sz w:val="21"/>
                <w:szCs w:val="21"/>
                <w:lang w:eastAsia="zh-CN"/>
              </w:rPr>
            </w:pPr>
          </w:p>
        </w:tc>
        <w:tc>
          <w:tcPr>
            <w:tcW w:w="503" w:type="dxa"/>
          </w:tcPr>
          <w:p w14:paraId="1D7E6AC9" w14:textId="77777777" w:rsidR="00BC0AAE" w:rsidRPr="00BC0AAE" w:rsidRDefault="00BC0AAE" w:rsidP="00120F61">
            <w:pPr>
              <w:spacing w:beforeLines="30" w:before="72" w:line="288" w:lineRule="auto"/>
              <w:rPr>
                <w:sz w:val="21"/>
                <w:szCs w:val="21"/>
                <w:lang w:eastAsia="zh-CN"/>
              </w:rPr>
            </w:pPr>
          </w:p>
        </w:tc>
        <w:tc>
          <w:tcPr>
            <w:tcW w:w="1108" w:type="dxa"/>
            <w:tcBorders>
              <w:top w:val="single" w:sz="4" w:space="0" w:color="auto"/>
              <w:bottom w:val="single" w:sz="4" w:space="0" w:color="auto"/>
            </w:tcBorders>
          </w:tcPr>
          <w:p w14:paraId="134149E7" w14:textId="552F9545" w:rsidR="00BC0AAE" w:rsidRPr="00BC0AAE" w:rsidRDefault="00BC0AAE" w:rsidP="00120F61">
            <w:pPr>
              <w:spacing w:beforeLines="30" w:before="72" w:line="288" w:lineRule="auto"/>
              <w:rPr>
                <w:sz w:val="21"/>
                <w:szCs w:val="21"/>
                <w:lang w:eastAsia="zh-CN"/>
              </w:rPr>
            </w:pPr>
          </w:p>
        </w:tc>
        <w:tc>
          <w:tcPr>
            <w:tcW w:w="515" w:type="dxa"/>
          </w:tcPr>
          <w:p w14:paraId="4ABCCD7A" w14:textId="77777777" w:rsidR="00BC0AAE" w:rsidRPr="00BC0AAE" w:rsidRDefault="00BC0AAE" w:rsidP="00120F61">
            <w:pPr>
              <w:spacing w:beforeLines="30" w:before="72" w:line="288" w:lineRule="auto"/>
              <w:rPr>
                <w:sz w:val="21"/>
                <w:szCs w:val="21"/>
                <w:lang w:eastAsia="zh-CN"/>
              </w:rPr>
            </w:pPr>
          </w:p>
        </w:tc>
        <w:tc>
          <w:tcPr>
            <w:tcW w:w="1383" w:type="dxa"/>
            <w:tcBorders>
              <w:top w:val="single" w:sz="4" w:space="0" w:color="auto"/>
              <w:bottom w:val="single" w:sz="4" w:space="0" w:color="auto"/>
            </w:tcBorders>
          </w:tcPr>
          <w:p w14:paraId="4823A1C1" w14:textId="77777777" w:rsidR="00BC0AAE" w:rsidRPr="00BC0AAE" w:rsidRDefault="00BC0AAE" w:rsidP="00120F61">
            <w:pPr>
              <w:spacing w:beforeLines="30" w:before="72" w:line="288" w:lineRule="auto"/>
              <w:rPr>
                <w:sz w:val="21"/>
                <w:szCs w:val="21"/>
                <w:lang w:eastAsia="zh-CN"/>
              </w:rPr>
            </w:pPr>
          </w:p>
        </w:tc>
      </w:tr>
      <w:tr w:rsidR="00120F61" w:rsidRPr="00BC0AAE" w14:paraId="7FDEE6EA" w14:textId="77777777" w:rsidTr="00120F61">
        <w:tc>
          <w:tcPr>
            <w:tcW w:w="1417" w:type="dxa"/>
            <w:tcBorders>
              <w:top w:val="single" w:sz="4" w:space="0" w:color="auto"/>
              <w:bottom w:val="single" w:sz="4" w:space="0" w:color="auto"/>
            </w:tcBorders>
          </w:tcPr>
          <w:p w14:paraId="20B2D2E0" w14:textId="77777777" w:rsidR="00120F61" w:rsidRPr="00BC0AAE" w:rsidRDefault="00120F61" w:rsidP="00120F61">
            <w:pPr>
              <w:spacing w:beforeLines="30" w:before="72" w:line="288" w:lineRule="auto"/>
              <w:rPr>
                <w:sz w:val="21"/>
                <w:szCs w:val="21"/>
                <w:lang w:eastAsia="zh-CN"/>
              </w:rPr>
            </w:pPr>
          </w:p>
        </w:tc>
        <w:tc>
          <w:tcPr>
            <w:tcW w:w="425" w:type="dxa"/>
          </w:tcPr>
          <w:p w14:paraId="07509F57" w14:textId="77777777" w:rsidR="00120F61" w:rsidRPr="00BC0AAE" w:rsidRDefault="00120F61" w:rsidP="00120F61">
            <w:pPr>
              <w:spacing w:beforeLines="30" w:before="72" w:line="288" w:lineRule="auto"/>
              <w:rPr>
                <w:sz w:val="21"/>
                <w:szCs w:val="21"/>
                <w:lang w:eastAsia="zh-CN"/>
              </w:rPr>
            </w:pPr>
          </w:p>
        </w:tc>
        <w:tc>
          <w:tcPr>
            <w:tcW w:w="1276" w:type="dxa"/>
            <w:tcBorders>
              <w:top w:val="single" w:sz="4" w:space="0" w:color="auto"/>
              <w:bottom w:val="single" w:sz="4" w:space="0" w:color="auto"/>
            </w:tcBorders>
          </w:tcPr>
          <w:p w14:paraId="3AFD766B" w14:textId="77777777" w:rsidR="00120F61" w:rsidRPr="00BC0AAE" w:rsidRDefault="00120F61" w:rsidP="00120F61">
            <w:pPr>
              <w:spacing w:beforeLines="30" w:before="72" w:line="288" w:lineRule="auto"/>
              <w:rPr>
                <w:sz w:val="21"/>
                <w:szCs w:val="21"/>
                <w:lang w:eastAsia="zh-CN"/>
              </w:rPr>
            </w:pPr>
          </w:p>
        </w:tc>
        <w:tc>
          <w:tcPr>
            <w:tcW w:w="425" w:type="dxa"/>
          </w:tcPr>
          <w:p w14:paraId="28B4A7FC" w14:textId="77777777" w:rsidR="00120F61" w:rsidRPr="00BC0AAE" w:rsidRDefault="00120F61" w:rsidP="00120F61">
            <w:pPr>
              <w:spacing w:beforeLines="30" w:before="72" w:line="288" w:lineRule="auto"/>
              <w:rPr>
                <w:sz w:val="21"/>
                <w:szCs w:val="21"/>
                <w:lang w:eastAsia="zh-CN"/>
              </w:rPr>
            </w:pPr>
          </w:p>
        </w:tc>
        <w:tc>
          <w:tcPr>
            <w:tcW w:w="1276" w:type="dxa"/>
            <w:tcBorders>
              <w:top w:val="single" w:sz="4" w:space="0" w:color="auto"/>
              <w:bottom w:val="single" w:sz="4" w:space="0" w:color="auto"/>
            </w:tcBorders>
          </w:tcPr>
          <w:p w14:paraId="359D4278" w14:textId="77777777" w:rsidR="00120F61" w:rsidRPr="00BC0AAE" w:rsidRDefault="00120F61" w:rsidP="00120F61">
            <w:pPr>
              <w:spacing w:beforeLines="30" w:before="72" w:line="288" w:lineRule="auto"/>
              <w:rPr>
                <w:sz w:val="21"/>
                <w:szCs w:val="21"/>
                <w:lang w:eastAsia="zh-CN"/>
              </w:rPr>
            </w:pPr>
          </w:p>
        </w:tc>
        <w:tc>
          <w:tcPr>
            <w:tcW w:w="503" w:type="dxa"/>
          </w:tcPr>
          <w:p w14:paraId="6D0BB9DA" w14:textId="77777777" w:rsidR="00120F61" w:rsidRPr="00BC0AAE" w:rsidRDefault="00120F61" w:rsidP="00120F61">
            <w:pPr>
              <w:spacing w:beforeLines="30" w:before="72" w:line="288" w:lineRule="auto"/>
              <w:rPr>
                <w:sz w:val="21"/>
                <w:szCs w:val="21"/>
                <w:lang w:eastAsia="zh-CN"/>
              </w:rPr>
            </w:pPr>
          </w:p>
        </w:tc>
        <w:tc>
          <w:tcPr>
            <w:tcW w:w="1108" w:type="dxa"/>
            <w:tcBorders>
              <w:top w:val="single" w:sz="4" w:space="0" w:color="auto"/>
              <w:bottom w:val="single" w:sz="4" w:space="0" w:color="auto"/>
            </w:tcBorders>
          </w:tcPr>
          <w:p w14:paraId="75E5CC3D" w14:textId="77777777" w:rsidR="00120F61" w:rsidRPr="00BC0AAE" w:rsidRDefault="00120F61" w:rsidP="00120F61">
            <w:pPr>
              <w:spacing w:beforeLines="30" w:before="72" w:line="288" w:lineRule="auto"/>
              <w:rPr>
                <w:sz w:val="21"/>
                <w:szCs w:val="21"/>
                <w:lang w:eastAsia="zh-CN"/>
              </w:rPr>
            </w:pPr>
          </w:p>
        </w:tc>
        <w:tc>
          <w:tcPr>
            <w:tcW w:w="515" w:type="dxa"/>
          </w:tcPr>
          <w:p w14:paraId="0BD93D85" w14:textId="77777777" w:rsidR="00120F61" w:rsidRPr="00BC0AAE" w:rsidRDefault="00120F61" w:rsidP="00120F61">
            <w:pPr>
              <w:spacing w:beforeLines="30" w:before="72" w:line="288" w:lineRule="auto"/>
              <w:rPr>
                <w:sz w:val="21"/>
                <w:szCs w:val="21"/>
                <w:lang w:eastAsia="zh-CN"/>
              </w:rPr>
            </w:pPr>
          </w:p>
        </w:tc>
        <w:tc>
          <w:tcPr>
            <w:tcW w:w="1383" w:type="dxa"/>
            <w:tcBorders>
              <w:top w:val="single" w:sz="4" w:space="0" w:color="auto"/>
              <w:bottom w:val="single" w:sz="4" w:space="0" w:color="auto"/>
            </w:tcBorders>
          </w:tcPr>
          <w:p w14:paraId="2819C673" w14:textId="77777777" w:rsidR="00120F61" w:rsidRPr="00BC0AAE" w:rsidRDefault="00120F61" w:rsidP="00120F61">
            <w:pPr>
              <w:spacing w:beforeLines="30" w:before="72" w:line="288" w:lineRule="auto"/>
              <w:rPr>
                <w:sz w:val="21"/>
                <w:szCs w:val="21"/>
                <w:lang w:eastAsia="zh-CN"/>
              </w:rPr>
            </w:pPr>
          </w:p>
        </w:tc>
      </w:tr>
      <w:tr w:rsidR="00120F61" w:rsidRPr="00BC0AAE" w14:paraId="4BB8F3F1" w14:textId="77777777" w:rsidTr="00120F61">
        <w:tc>
          <w:tcPr>
            <w:tcW w:w="1417" w:type="dxa"/>
            <w:tcBorders>
              <w:top w:val="single" w:sz="4" w:space="0" w:color="auto"/>
              <w:bottom w:val="single" w:sz="4" w:space="0" w:color="auto"/>
            </w:tcBorders>
          </w:tcPr>
          <w:p w14:paraId="09E57D17" w14:textId="77777777" w:rsidR="00120F61" w:rsidRPr="00BC0AAE" w:rsidRDefault="00120F61" w:rsidP="00120F61">
            <w:pPr>
              <w:spacing w:beforeLines="30" w:before="72" w:line="288" w:lineRule="auto"/>
              <w:rPr>
                <w:sz w:val="21"/>
                <w:szCs w:val="21"/>
                <w:lang w:eastAsia="zh-CN"/>
              </w:rPr>
            </w:pPr>
          </w:p>
        </w:tc>
        <w:tc>
          <w:tcPr>
            <w:tcW w:w="425" w:type="dxa"/>
          </w:tcPr>
          <w:p w14:paraId="43FC9726" w14:textId="77777777" w:rsidR="00120F61" w:rsidRPr="00BC0AAE" w:rsidRDefault="00120F61" w:rsidP="00120F61">
            <w:pPr>
              <w:spacing w:beforeLines="30" w:before="72" w:line="288" w:lineRule="auto"/>
              <w:rPr>
                <w:sz w:val="21"/>
                <w:szCs w:val="21"/>
                <w:lang w:eastAsia="zh-CN"/>
              </w:rPr>
            </w:pPr>
          </w:p>
        </w:tc>
        <w:tc>
          <w:tcPr>
            <w:tcW w:w="1276" w:type="dxa"/>
            <w:tcBorders>
              <w:top w:val="single" w:sz="4" w:space="0" w:color="auto"/>
              <w:bottom w:val="single" w:sz="4" w:space="0" w:color="auto"/>
            </w:tcBorders>
          </w:tcPr>
          <w:p w14:paraId="4C3F64B2" w14:textId="77777777" w:rsidR="00120F61" w:rsidRPr="00BC0AAE" w:rsidRDefault="00120F61" w:rsidP="00120F61">
            <w:pPr>
              <w:spacing w:beforeLines="30" w:before="72" w:line="288" w:lineRule="auto"/>
              <w:rPr>
                <w:sz w:val="21"/>
                <w:szCs w:val="21"/>
                <w:lang w:eastAsia="zh-CN"/>
              </w:rPr>
            </w:pPr>
          </w:p>
        </w:tc>
        <w:tc>
          <w:tcPr>
            <w:tcW w:w="425" w:type="dxa"/>
          </w:tcPr>
          <w:p w14:paraId="3706DCFA" w14:textId="77777777" w:rsidR="00120F61" w:rsidRPr="00BC0AAE" w:rsidRDefault="00120F61" w:rsidP="00120F61">
            <w:pPr>
              <w:spacing w:beforeLines="30" w:before="72" w:line="288" w:lineRule="auto"/>
              <w:rPr>
                <w:sz w:val="21"/>
                <w:szCs w:val="21"/>
                <w:lang w:eastAsia="zh-CN"/>
              </w:rPr>
            </w:pPr>
          </w:p>
        </w:tc>
        <w:tc>
          <w:tcPr>
            <w:tcW w:w="1276" w:type="dxa"/>
            <w:tcBorders>
              <w:top w:val="single" w:sz="4" w:space="0" w:color="auto"/>
              <w:bottom w:val="single" w:sz="4" w:space="0" w:color="auto"/>
            </w:tcBorders>
          </w:tcPr>
          <w:p w14:paraId="1D583445" w14:textId="77777777" w:rsidR="00120F61" w:rsidRPr="00BC0AAE" w:rsidRDefault="00120F61" w:rsidP="00120F61">
            <w:pPr>
              <w:spacing w:beforeLines="30" w:before="72" w:line="288" w:lineRule="auto"/>
              <w:rPr>
                <w:sz w:val="21"/>
                <w:szCs w:val="21"/>
                <w:lang w:eastAsia="zh-CN"/>
              </w:rPr>
            </w:pPr>
          </w:p>
        </w:tc>
        <w:tc>
          <w:tcPr>
            <w:tcW w:w="503" w:type="dxa"/>
          </w:tcPr>
          <w:p w14:paraId="5BD9FF8D" w14:textId="77777777" w:rsidR="00120F61" w:rsidRPr="00BC0AAE" w:rsidRDefault="00120F61" w:rsidP="00120F61">
            <w:pPr>
              <w:spacing w:beforeLines="30" w:before="72" w:line="288" w:lineRule="auto"/>
              <w:rPr>
                <w:sz w:val="21"/>
                <w:szCs w:val="21"/>
                <w:lang w:eastAsia="zh-CN"/>
              </w:rPr>
            </w:pPr>
          </w:p>
        </w:tc>
        <w:tc>
          <w:tcPr>
            <w:tcW w:w="1108" w:type="dxa"/>
            <w:tcBorders>
              <w:top w:val="single" w:sz="4" w:space="0" w:color="auto"/>
              <w:bottom w:val="single" w:sz="4" w:space="0" w:color="auto"/>
            </w:tcBorders>
          </w:tcPr>
          <w:p w14:paraId="552D9ECF" w14:textId="77777777" w:rsidR="00120F61" w:rsidRPr="00BC0AAE" w:rsidRDefault="00120F61" w:rsidP="00120F61">
            <w:pPr>
              <w:spacing w:beforeLines="30" w:before="72" w:line="288" w:lineRule="auto"/>
              <w:rPr>
                <w:sz w:val="21"/>
                <w:szCs w:val="21"/>
                <w:lang w:eastAsia="zh-CN"/>
              </w:rPr>
            </w:pPr>
          </w:p>
        </w:tc>
        <w:tc>
          <w:tcPr>
            <w:tcW w:w="515" w:type="dxa"/>
          </w:tcPr>
          <w:p w14:paraId="52325C31" w14:textId="77777777" w:rsidR="00120F61" w:rsidRPr="00BC0AAE" w:rsidRDefault="00120F61" w:rsidP="00120F61">
            <w:pPr>
              <w:spacing w:beforeLines="30" w:before="72" w:line="288" w:lineRule="auto"/>
              <w:rPr>
                <w:sz w:val="21"/>
                <w:szCs w:val="21"/>
                <w:lang w:eastAsia="zh-CN"/>
              </w:rPr>
            </w:pPr>
          </w:p>
        </w:tc>
        <w:tc>
          <w:tcPr>
            <w:tcW w:w="1383" w:type="dxa"/>
            <w:tcBorders>
              <w:top w:val="single" w:sz="4" w:space="0" w:color="auto"/>
              <w:bottom w:val="single" w:sz="4" w:space="0" w:color="auto"/>
            </w:tcBorders>
          </w:tcPr>
          <w:p w14:paraId="71079A57" w14:textId="77777777" w:rsidR="00120F61" w:rsidRPr="00BC0AAE" w:rsidRDefault="00120F61" w:rsidP="00120F61">
            <w:pPr>
              <w:spacing w:beforeLines="30" w:before="72" w:line="288" w:lineRule="auto"/>
              <w:rPr>
                <w:sz w:val="21"/>
                <w:szCs w:val="21"/>
                <w:lang w:eastAsia="zh-CN"/>
              </w:rPr>
            </w:pPr>
          </w:p>
        </w:tc>
      </w:tr>
    </w:tbl>
    <w:p w14:paraId="453DF9EB" w14:textId="77777777" w:rsidR="00BC0AAE" w:rsidRPr="00BC0AAE" w:rsidRDefault="00BC0AAE" w:rsidP="00120F61">
      <w:pPr>
        <w:spacing w:beforeLines="30" w:before="72" w:line="288" w:lineRule="auto"/>
        <w:rPr>
          <w:sz w:val="21"/>
          <w:szCs w:val="21"/>
          <w:lang w:eastAsia="zh-CN"/>
        </w:rPr>
      </w:pPr>
    </w:p>
    <w:p w14:paraId="1DE89D7C" w14:textId="4358E126" w:rsidR="00005A74" w:rsidRPr="00BC0AAE" w:rsidRDefault="00F95C3F" w:rsidP="00120F61">
      <w:pPr>
        <w:pBdr>
          <w:top w:val="double" w:sz="4" w:space="1" w:color="auto"/>
        </w:pBdr>
        <w:spacing w:beforeLines="30" w:before="72" w:line="288" w:lineRule="auto"/>
        <w:rPr>
          <w:b/>
          <w:sz w:val="21"/>
          <w:szCs w:val="21"/>
          <w:lang w:eastAsia="zh-CN"/>
        </w:rPr>
      </w:pPr>
      <w:r w:rsidRPr="00BC0AAE">
        <w:rPr>
          <w:rFonts w:hint="eastAsia"/>
          <w:b/>
          <w:sz w:val="21"/>
          <w:szCs w:val="21"/>
          <w:lang w:eastAsia="zh-CN"/>
        </w:rPr>
        <w:t>初步临床诊断（群发参见诊断标准中的分类和结核病分类，</w:t>
      </w:r>
      <w:r w:rsidRPr="00BC0AAE">
        <w:rPr>
          <w:b/>
          <w:sz w:val="21"/>
          <w:szCs w:val="21"/>
          <w:lang w:eastAsia="zh-CN"/>
        </w:rPr>
        <w:t>美国呼吸疾病评论</w:t>
      </w:r>
      <w:r w:rsidRPr="00BC0AAE">
        <w:rPr>
          <w:rFonts w:hint="eastAsia"/>
          <w:b/>
          <w:sz w:val="21"/>
          <w:szCs w:val="21"/>
          <w:lang w:eastAsia="zh-CN"/>
        </w:rPr>
        <w:t>，</w:t>
      </w:r>
      <w:r w:rsidRPr="00BC0AAE">
        <w:rPr>
          <w:rFonts w:hint="eastAsia"/>
          <w:b/>
          <w:sz w:val="21"/>
          <w:szCs w:val="21"/>
          <w:lang w:eastAsia="zh-CN"/>
        </w:rPr>
        <w:t>1990</w:t>
      </w:r>
      <w:r w:rsidRPr="00BC0AAE">
        <w:rPr>
          <w:rFonts w:hint="eastAsia"/>
          <w:b/>
          <w:sz w:val="21"/>
          <w:szCs w:val="21"/>
          <w:lang w:eastAsia="zh-CN"/>
        </w:rPr>
        <w:t>年）</w:t>
      </w:r>
      <w:r w:rsidR="00BC0AAE" w:rsidRPr="00BC0AAE">
        <w:rPr>
          <w:b/>
          <w:sz w:val="21"/>
          <w:szCs w:val="21"/>
          <w:lang w:eastAsia="zh-CN"/>
        </w:rPr>
        <w:t xml:space="preserve"> </w:t>
      </w:r>
    </w:p>
    <w:p w14:paraId="2BAB334A" w14:textId="15E38C13" w:rsidR="00F95C3F" w:rsidRPr="00BC0AAE" w:rsidRDefault="00BC0AAE" w:rsidP="00120F61">
      <w:pPr>
        <w:tabs>
          <w:tab w:val="left" w:pos="720"/>
        </w:tabs>
        <w:spacing w:beforeLines="30" w:before="72" w:line="288" w:lineRule="auto"/>
        <w:rPr>
          <w:sz w:val="21"/>
          <w:szCs w:val="21"/>
          <w:lang w:eastAsia="zh-CN"/>
        </w:rPr>
      </w:pPr>
      <w:r w:rsidRPr="00BC0AAE">
        <w:rPr>
          <w:rFonts w:hint="eastAsia"/>
          <w:sz w:val="21"/>
          <w:szCs w:val="21"/>
          <w:lang w:eastAsia="zh-CN"/>
        </w:rPr>
        <w:t>0</w:t>
      </w:r>
      <w:r w:rsidRPr="00BC0AAE">
        <w:rPr>
          <w:rFonts w:hint="eastAsia"/>
          <w:sz w:val="21"/>
          <w:szCs w:val="21"/>
          <w:lang w:eastAsia="zh-CN"/>
        </w:rPr>
        <w:tab/>
      </w:r>
      <w:r w:rsidRPr="00BC0AAE">
        <w:rPr>
          <w:rFonts w:hint="eastAsia"/>
          <w:sz w:val="21"/>
          <w:szCs w:val="21"/>
          <w:lang w:eastAsia="zh-CN"/>
        </w:rPr>
        <w:t>未暴露</w:t>
      </w:r>
      <w:r w:rsidRPr="00BC0AAE">
        <w:rPr>
          <w:rFonts w:hint="eastAsia"/>
          <w:sz w:val="21"/>
          <w:szCs w:val="21"/>
          <w:lang w:eastAsia="zh-CN"/>
        </w:rPr>
        <w:t>/</w:t>
      </w:r>
      <w:r w:rsidRPr="00BC0AAE">
        <w:rPr>
          <w:rFonts w:hint="eastAsia"/>
          <w:sz w:val="21"/>
          <w:szCs w:val="21"/>
          <w:lang w:eastAsia="zh-CN"/>
        </w:rPr>
        <w:t>未感染</w:t>
      </w:r>
    </w:p>
    <w:p w14:paraId="1E0D5A9A" w14:textId="55817F3B" w:rsidR="00BC0AAE" w:rsidRPr="00BC0AAE" w:rsidRDefault="00BC0AAE" w:rsidP="00120F61">
      <w:pPr>
        <w:tabs>
          <w:tab w:val="left" w:pos="720"/>
        </w:tabs>
        <w:spacing w:beforeLines="30" w:before="72" w:line="288" w:lineRule="auto"/>
        <w:rPr>
          <w:sz w:val="21"/>
          <w:szCs w:val="21"/>
          <w:lang w:eastAsia="zh-CN"/>
        </w:rPr>
      </w:pPr>
      <w:r w:rsidRPr="00BC0AAE">
        <w:rPr>
          <w:rFonts w:hint="eastAsia"/>
          <w:sz w:val="21"/>
          <w:szCs w:val="21"/>
          <w:lang w:eastAsia="zh-CN"/>
        </w:rPr>
        <w:t>1</w:t>
      </w:r>
      <w:r w:rsidRPr="00BC0AAE">
        <w:rPr>
          <w:rFonts w:hint="eastAsia"/>
          <w:sz w:val="21"/>
          <w:szCs w:val="21"/>
          <w:lang w:eastAsia="zh-CN"/>
        </w:rPr>
        <w:tab/>
      </w:r>
      <w:r w:rsidRPr="00BC0AAE">
        <w:rPr>
          <w:rFonts w:hint="eastAsia"/>
          <w:sz w:val="21"/>
          <w:szCs w:val="21"/>
          <w:lang w:eastAsia="zh-CN"/>
        </w:rPr>
        <w:t>暴露史</w:t>
      </w:r>
      <w:r w:rsidRPr="00BC0AAE">
        <w:rPr>
          <w:rFonts w:hint="eastAsia"/>
          <w:sz w:val="21"/>
          <w:szCs w:val="21"/>
          <w:lang w:eastAsia="zh-CN"/>
        </w:rPr>
        <w:t>/</w:t>
      </w:r>
      <w:r w:rsidRPr="00BC0AAE">
        <w:rPr>
          <w:rFonts w:hint="eastAsia"/>
          <w:sz w:val="21"/>
          <w:szCs w:val="21"/>
          <w:lang w:eastAsia="zh-CN"/>
        </w:rPr>
        <w:t>无感染证据</w:t>
      </w:r>
    </w:p>
    <w:p w14:paraId="46A847E0" w14:textId="63FADB77" w:rsidR="00BC0AAE" w:rsidRPr="00BC0AAE" w:rsidRDefault="00BC0AAE" w:rsidP="00120F61">
      <w:pPr>
        <w:tabs>
          <w:tab w:val="left" w:pos="720"/>
        </w:tabs>
        <w:spacing w:beforeLines="30" w:before="72" w:line="288" w:lineRule="auto"/>
        <w:rPr>
          <w:sz w:val="21"/>
          <w:szCs w:val="21"/>
          <w:lang w:eastAsia="zh-CN"/>
        </w:rPr>
      </w:pPr>
      <w:r w:rsidRPr="00BC0AAE">
        <w:rPr>
          <w:rFonts w:hint="eastAsia"/>
          <w:sz w:val="21"/>
          <w:szCs w:val="21"/>
          <w:lang w:eastAsia="zh-CN"/>
        </w:rPr>
        <w:t>2</w:t>
      </w:r>
      <w:r w:rsidRPr="00BC0AAE">
        <w:rPr>
          <w:rFonts w:hint="eastAsia"/>
          <w:sz w:val="21"/>
          <w:szCs w:val="21"/>
          <w:lang w:eastAsia="zh-CN"/>
        </w:rPr>
        <w:tab/>
        <w:t>TB</w:t>
      </w:r>
      <w:r w:rsidRPr="00BC0AAE">
        <w:rPr>
          <w:rFonts w:hint="eastAsia"/>
          <w:sz w:val="21"/>
          <w:szCs w:val="21"/>
          <w:lang w:eastAsia="zh-CN"/>
        </w:rPr>
        <w:t>感染</w:t>
      </w:r>
      <w:r w:rsidRPr="00BC0AAE">
        <w:rPr>
          <w:rFonts w:hint="eastAsia"/>
          <w:sz w:val="21"/>
          <w:szCs w:val="21"/>
          <w:lang w:eastAsia="zh-CN"/>
        </w:rPr>
        <w:t>/</w:t>
      </w:r>
      <w:r w:rsidRPr="00BC0AAE">
        <w:rPr>
          <w:rFonts w:hint="eastAsia"/>
          <w:sz w:val="21"/>
          <w:szCs w:val="21"/>
          <w:lang w:eastAsia="zh-CN"/>
        </w:rPr>
        <w:t>无疾病证据</w:t>
      </w:r>
    </w:p>
    <w:p w14:paraId="0BC3CBA9" w14:textId="29C246B0" w:rsidR="00BC0AAE" w:rsidRPr="00BC0AAE" w:rsidRDefault="00BC0AAE" w:rsidP="00120F61">
      <w:pPr>
        <w:tabs>
          <w:tab w:val="left" w:pos="720"/>
        </w:tabs>
        <w:spacing w:beforeLines="30" w:before="72" w:line="288" w:lineRule="auto"/>
        <w:rPr>
          <w:sz w:val="21"/>
          <w:szCs w:val="21"/>
          <w:lang w:eastAsia="zh-CN"/>
        </w:rPr>
      </w:pPr>
      <w:r w:rsidRPr="00BC0AAE">
        <w:rPr>
          <w:rFonts w:hint="eastAsia"/>
          <w:sz w:val="21"/>
          <w:szCs w:val="21"/>
          <w:lang w:eastAsia="zh-CN"/>
        </w:rPr>
        <w:t>3</w:t>
      </w:r>
      <w:r w:rsidRPr="00BC0AAE">
        <w:rPr>
          <w:rFonts w:hint="eastAsia"/>
          <w:sz w:val="21"/>
          <w:szCs w:val="21"/>
          <w:lang w:eastAsia="zh-CN"/>
        </w:rPr>
        <w:tab/>
      </w:r>
      <w:r w:rsidRPr="00BC0AAE">
        <w:rPr>
          <w:rFonts w:hint="eastAsia"/>
          <w:sz w:val="21"/>
          <w:szCs w:val="21"/>
          <w:lang w:eastAsia="zh-CN"/>
        </w:rPr>
        <w:t>临床有源</w:t>
      </w:r>
      <w:r w:rsidRPr="00BC0AAE">
        <w:rPr>
          <w:rFonts w:hint="eastAsia"/>
          <w:sz w:val="21"/>
          <w:szCs w:val="21"/>
          <w:lang w:eastAsia="zh-CN"/>
        </w:rPr>
        <w:t>TB</w:t>
      </w:r>
    </w:p>
    <w:p w14:paraId="64635BD5" w14:textId="77777777" w:rsidR="00BC0AAE" w:rsidRPr="00BC0AAE" w:rsidRDefault="00BC0AAE" w:rsidP="00120F61">
      <w:pPr>
        <w:pStyle w:val="a4"/>
        <w:numPr>
          <w:ilvl w:val="0"/>
          <w:numId w:val="73"/>
        </w:numPr>
        <w:spacing w:beforeLines="30" w:before="72" w:line="288" w:lineRule="auto"/>
        <w:ind w:leftChars="300" w:left="1350" w:hangingChars="300" w:hanging="630"/>
        <w:rPr>
          <w:sz w:val="21"/>
          <w:szCs w:val="21"/>
          <w:lang w:eastAsia="zh-CN"/>
        </w:rPr>
      </w:pPr>
      <w:r w:rsidRPr="00BC0AAE">
        <w:rPr>
          <w:rFonts w:hint="eastAsia"/>
          <w:sz w:val="21"/>
          <w:szCs w:val="21"/>
          <w:lang w:eastAsia="zh-CN"/>
        </w:rPr>
        <w:t>治疗中</w:t>
      </w:r>
    </w:p>
    <w:p w14:paraId="2E9D2205" w14:textId="52C6F303" w:rsidR="00BC0AAE" w:rsidRPr="00BC0AAE" w:rsidRDefault="00BC0AAE" w:rsidP="00120F61">
      <w:pPr>
        <w:pStyle w:val="a4"/>
        <w:numPr>
          <w:ilvl w:val="0"/>
          <w:numId w:val="73"/>
        </w:numPr>
        <w:spacing w:beforeLines="30" w:before="72" w:line="288" w:lineRule="auto"/>
        <w:ind w:leftChars="300" w:left="1350" w:hangingChars="300" w:hanging="630"/>
        <w:rPr>
          <w:sz w:val="21"/>
          <w:szCs w:val="21"/>
          <w:lang w:eastAsia="zh-CN"/>
        </w:rPr>
      </w:pPr>
      <w:r w:rsidRPr="00BC0AAE">
        <w:rPr>
          <w:rFonts w:hint="eastAsia"/>
          <w:sz w:val="21"/>
          <w:szCs w:val="21"/>
          <w:lang w:eastAsia="zh-CN"/>
        </w:rPr>
        <w:t>未治疗</w:t>
      </w:r>
    </w:p>
    <w:p w14:paraId="6CC26A8C" w14:textId="5462F8D4" w:rsidR="00BC0AAE" w:rsidRPr="00BC0AAE" w:rsidRDefault="00BC0AAE" w:rsidP="00120F61">
      <w:pPr>
        <w:tabs>
          <w:tab w:val="left" w:pos="720"/>
        </w:tabs>
        <w:spacing w:beforeLines="30" w:before="72" w:line="288" w:lineRule="auto"/>
        <w:rPr>
          <w:sz w:val="21"/>
          <w:szCs w:val="21"/>
          <w:lang w:eastAsia="zh-CN"/>
        </w:rPr>
      </w:pPr>
      <w:r w:rsidRPr="00BC0AAE">
        <w:rPr>
          <w:rFonts w:hint="eastAsia"/>
          <w:sz w:val="21"/>
          <w:szCs w:val="21"/>
          <w:lang w:eastAsia="zh-CN"/>
        </w:rPr>
        <w:t>4</w:t>
      </w:r>
      <w:r w:rsidRPr="00BC0AAE">
        <w:rPr>
          <w:rFonts w:hint="eastAsia"/>
          <w:sz w:val="21"/>
          <w:szCs w:val="21"/>
          <w:lang w:eastAsia="zh-CN"/>
        </w:rPr>
        <w:tab/>
        <w:t>TB</w:t>
      </w:r>
      <w:r w:rsidRPr="00BC0AAE">
        <w:rPr>
          <w:sz w:val="21"/>
          <w:szCs w:val="21"/>
          <w:lang w:eastAsia="zh-CN"/>
        </w:rPr>
        <w:t>/</w:t>
      </w:r>
      <w:r w:rsidRPr="00BC0AAE">
        <w:rPr>
          <w:rFonts w:hint="eastAsia"/>
          <w:sz w:val="21"/>
          <w:szCs w:val="21"/>
          <w:lang w:eastAsia="zh-CN"/>
        </w:rPr>
        <w:t>非临床有源</w:t>
      </w:r>
    </w:p>
    <w:p w14:paraId="3565A4DD" w14:textId="63948945" w:rsidR="00BC0AAE" w:rsidRPr="00BC0AAE" w:rsidRDefault="00BC0AAE" w:rsidP="00120F61">
      <w:pPr>
        <w:tabs>
          <w:tab w:val="left" w:pos="720"/>
        </w:tabs>
        <w:spacing w:beforeLines="30" w:before="72" w:line="288" w:lineRule="auto"/>
        <w:rPr>
          <w:sz w:val="21"/>
          <w:szCs w:val="21"/>
          <w:lang w:eastAsia="zh-CN"/>
        </w:rPr>
      </w:pPr>
      <w:r w:rsidRPr="00BC0AAE">
        <w:rPr>
          <w:rFonts w:hint="eastAsia"/>
          <w:sz w:val="21"/>
          <w:szCs w:val="21"/>
          <w:lang w:eastAsia="zh-CN"/>
        </w:rPr>
        <w:t>5</w:t>
      </w:r>
      <w:r w:rsidRPr="00BC0AAE">
        <w:rPr>
          <w:rFonts w:hint="eastAsia"/>
          <w:sz w:val="21"/>
          <w:szCs w:val="21"/>
          <w:lang w:eastAsia="zh-CN"/>
        </w:rPr>
        <w:tab/>
      </w:r>
      <w:r w:rsidRPr="00BC0AAE">
        <w:rPr>
          <w:rFonts w:hint="eastAsia"/>
          <w:sz w:val="21"/>
          <w:szCs w:val="21"/>
          <w:lang w:eastAsia="zh-CN"/>
        </w:rPr>
        <w:t>疑似</w:t>
      </w:r>
      <w:r w:rsidRPr="00BC0AAE">
        <w:rPr>
          <w:rFonts w:hint="eastAsia"/>
          <w:sz w:val="21"/>
          <w:szCs w:val="21"/>
          <w:lang w:eastAsia="zh-CN"/>
        </w:rPr>
        <w:t>T</w:t>
      </w:r>
      <w:r w:rsidRPr="00BC0AAE">
        <w:rPr>
          <w:sz w:val="21"/>
          <w:szCs w:val="21"/>
          <w:lang w:eastAsia="zh-CN"/>
        </w:rPr>
        <w:t>B</w:t>
      </w:r>
    </w:p>
    <w:p w14:paraId="4DE0DB4C" w14:textId="6195BBAD" w:rsidR="00BC0AAE" w:rsidRPr="009D6719" w:rsidRDefault="00BC0AAE" w:rsidP="00120F61">
      <w:pPr>
        <w:pStyle w:val="a4"/>
        <w:numPr>
          <w:ilvl w:val="0"/>
          <w:numId w:val="74"/>
        </w:numPr>
        <w:spacing w:beforeLines="30" w:before="72" w:line="288" w:lineRule="auto"/>
        <w:ind w:leftChars="300" w:left="1350" w:hangingChars="300" w:hanging="630"/>
        <w:rPr>
          <w:sz w:val="21"/>
          <w:szCs w:val="21"/>
          <w:lang w:eastAsia="zh-CN"/>
        </w:rPr>
      </w:pPr>
      <w:r w:rsidRPr="009D6719">
        <w:rPr>
          <w:rFonts w:hint="eastAsia"/>
          <w:sz w:val="21"/>
          <w:szCs w:val="21"/>
          <w:lang w:eastAsia="zh-CN"/>
        </w:rPr>
        <w:t>治疗中</w:t>
      </w:r>
      <w:r w:rsidRPr="009D6719">
        <w:rPr>
          <w:rFonts w:hint="eastAsia"/>
          <w:sz w:val="21"/>
          <w:szCs w:val="21"/>
          <w:lang w:eastAsia="zh-CN"/>
        </w:rPr>
        <w:t xml:space="preserve"> 3</w:t>
      </w:r>
      <w:r w:rsidRPr="009D6719">
        <w:rPr>
          <w:rFonts w:hint="eastAsia"/>
          <w:sz w:val="21"/>
          <w:szCs w:val="21"/>
          <w:lang w:eastAsia="zh-CN"/>
        </w:rPr>
        <w:t>个月随访</w:t>
      </w:r>
      <w:r w:rsidR="009D6719" w:rsidRPr="009D6719">
        <w:rPr>
          <w:rFonts w:hint="eastAsia"/>
          <w:sz w:val="21"/>
          <w:szCs w:val="21"/>
          <w:lang w:eastAsia="zh-CN"/>
        </w:rPr>
        <w:t>诊断：</w:t>
      </w:r>
      <w:r w:rsidR="009D6719" w:rsidRPr="009D6719">
        <w:rPr>
          <w:rFonts w:hint="eastAsia"/>
          <w:sz w:val="21"/>
          <w:szCs w:val="21"/>
          <w:u w:val="single"/>
          <w:lang w:eastAsia="zh-CN"/>
        </w:rPr>
        <w:t xml:space="preserve">                                               </w:t>
      </w:r>
    </w:p>
    <w:p w14:paraId="7B7C436E" w14:textId="4D0869C3" w:rsidR="00F95C3F" w:rsidRPr="009D6719" w:rsidRDefault="009D6719" w:rsidP="00120F61">
      <w:pPr>
        <w:pStyle w:val="a4"/>
        <w:numPr>
          <w:ilvl w:val="0"/>
          <w:numId w:val="74"/>
        </w:numPr>
        <w:spacing w:beforeLines="30" w:before="72" w:line="288" w:lineRule="auto"/>
        <w:ind w:leftChars="300" w:left="1350" w:hangingChars="300" w:hanging="630"/>
        <w:rPr>
          <w:sz w:val="21"/>
          <w:szCs w:val="21"/>
          <w:lang w:eastAsia="zh-CN"/>
        </w:rPr>
      </w:pPr>
      <w:r w:rsidRPr="009D6719">
        <w:rPr>
          <w:rFonts w:hint="eastAsia"/>
          <w:sz w:val="21"/>
          <w:szCs w:val="21"/>
          <w:lang w:eastAsia="zh-CN"/>
        </w:rPr>
        <w:t>未治疗</w:t>
      </w:r>
      <w:bookmarkStart w:id="0" w:name="_GoBack"/>
      <w:bookmarkEnd w:id="0"/>
    </w:p>
    <w:p w14:paraId="6BEABBC7" w14:textId="77777777" w:rsidR="00BC0AAE" w:rsidRPr="00BC0AAE" w:rsidRDefault="00BC0AAE" w:rsidP="00120F61">
      <w:pPr>
        <w:pBdr>
          <w:top w:val="double" w:sz="4" w:space="1" w:color="auto"/>
        </w:pBdr>
        <w:spacing w:beforeLines="30" w:before="72" w:line="288" w:lineRule="auto"/>
        <w:rPr>
          <w:b/>
          <w:sz w:val="21"/>
          <w:szCs w:val="21"/>
          <w:lang w:eastAsia="zh-CN"/>
        </w:rPr>
      </w:pPr>
      <w:r w:rsidRPr="00BC0AAE">
        <w:rPr>
          <w:rFonts w:hint="eastAsia"/>
          <w:b/>
          <w:sz w:val="21"/>
          <w:szCs w:val="21"/>
          <w:lang w:eastAsia="zh-CN"/>
        </w:rPr>
        <w:t>最终诊断</w:t>
      </w:r>
    </w:p>
    <w:p w14:paraId="2F6C9C9D" w14:textId="7996EFF8" w:rsidR="00BC0AAE" w:rsidRPr="00BC0AAE" w:rsidRDefault="00BC0AAE" w:rsidP="00120F61">
      <w:pPr>
        <w:tabs>
          <w:tab w:val="left" w:pos="4800"/>
        </w:tabs>
        <w:spacing w:beforeLines="30" w:before="72" w:line="288" w:lineRule="auto"/>
        <w:ind w:leftChars="800" w:left="1920"/>
        <w:rPr>
          <w:sz w:val="21"/>
          <w:szCs w:val="21"/>
          <w:lang w:eastAsia="zh-CN"/>
        </w:rPr>
      </w:pPr>
      <w:r w:rsidRPr="00BC0AAE">
        <w:rPr>
          <w:rFonts w:hint="eastAsia"/>
          <w:sz w:val="21"/>
          <w:szCs w:val="21"/>
          <w:lang w:eastAsia="zh-CN"/>
        </w:rPr>
        <w:t>临床活动性</w:t>
      </w:r>
      <w:r w:rsidRPr="00BC0AAE">
        <w:rPr>
          <w:rFonts w:hint="eastAsia"/>
          <w:sz w:val="21"/>
          <w:szCs w:val="21"/>
          <w:lang w:eastAsia="zh-CN"/>
        </w:rPr>
        <w:t>TB</w:t>
      </w:r>
      <w:r w:rsidRPr="00BC0AAE">
        <w:rPr>
          <w:rFonts w:hint="eastAsia"/>
          <w:sz w:val="21"/>
          <w:szCs w:val="21"/>
          <w:lang w:eastAsia="zh-CN"/>
        </w:rPr>
        <w:tab/>
      </w:r>
      <w:r w:rsidRPr="00BC0AAE">
        <w:rPr>
          <w:rFonts w:hint="eastAsia"/>
          <w:sz w:val="21"/>
          <w:szCs w:val="21"/>
          <w:lang w:eastAsia="zh-CN"/>
        </w:rPr>
        <w:t>非临床活动性</w:t>
      </w:r>
      <w:r w:rsidRPr="00BC0AAE">
        <w:rPr>
          <w:rFonts w:hint="eastAsia"/>
          <w:sz w:val="21"/>
          <w:szCs w:val="21"/>
          <w:lang w:eastAsia="zh-CN"/>
        </w:rPr>
        <w:t>TB</w:t>
      </w:r>
    </w:p>
    <w:p w14:paraId="235445C2" w14:textId="77777777" w:rsidR="00BC0AAE" w:rsidRPr="00BC0AAE" w:rsidRDefault="00BC0AAE" w:rsidP="00120F61">
      <w:pPr>
        <w:pBdr>
          <w:top w:val="double" w:sz="4" w:space="1" w:color="auto"/>
        </w:pBdr>
        <w:spacing w:beforeLines="30" w:before="72" w:line="288" w:lineRule="auto"/>
        <w:rPr>
          <w:b/>
          <w:sz w:val="21"/>
          <w:szCs w:val="21"/>
          <w:lang w:eastAsia="zh-CN"/>
        </w:rPr>
      </w:pPr>
    </w:p>
    <w:p w14:paraId="01061EB8" w14:textId="11733374" w:rsidR="00BC0AAE" w:rsidRPr="00120F61" w:rsidRDefault="00F95C3F" w:rsidP="00120F61">
      <w:pPr>
        <w:spacing w:beforeLines="30" w:before="72" w:line="288" w:lineRule="auto"/>
        <w:rPr>
          <w:sz w:val="21"/>
          <w:szCs w:val="21"/>
          <w:u w:val="single"/>
          <w:lang w:eastAsia="zh-CN"/>
        </w:rPr>
      </w:pPr>
      <w:r w:rsidRPr="00BC0AAE">
        <w:rPr>
          <w:rFonts w:hint="eastAsia"/>
          <w:sz w:val="21"/>
          <w:szCs w:val="21"/>
          <w:lang w:eastAsia="zh-CN"/>
        </w:rPr>
        <w:t>机构</w:t>
      </w:r>
      <w:r w:rsidR="00BC0AAE" w:rsidRPr="00BC0AAE">
        <w:rPr>
          <w:rFonts w:hint="eastAsia"/>
          <w:sz w:val="21"/>
          <w:szCs w:val="21"/>
          <w:lang w:eastAsia="zh-CN"/>
        </w:rPr>
        <w:t>：</w:t>
      </w:r>
      <w:r w:rsidR="00120F61">
        <w:rPr>
          <w:rFonts w:hint="eastAsia"/>
          <w:sz w:val="21"/>
          <w:szCs w:val="21"/>
          <w:u w:val="single"/>
          <w:lang w:eastAsia="zh-CN"/>
        </w:rPr>
        <w:t xml:space="preserve">                                        </w:t>
      </w:r>
    </w:p>
    <w:p w14:paraId="339E3B77" w14:textId="77777777" w:rsidR="00BC0AAE" w:rsidRPr="00BC0AAE" w:rsidRDefault="00F95C3F" w:rsidP="00120F61">
      <w:pPr>
        <w:tabs>
          <w:tab w:val="left" w:leader="underscore" w:pos="4800"/>
          <w:tab w:val="left" w:pos="5280"/>
          <w:tab w:val="left" w:leader="underscore" w:pos="7513"/>
        </w:tabs>
        <w:spacing w:beforeLines="30" w:before="72" w:line="288" w:lineRule="auto"/>
        <w:rPr>
          <w:sz w:val="21"/>
          <w:szCs w:val="21"/>
          <w:u w:val="single"/>
          <w:lang w:eastAsia="zh-CN"/>
        </w:rPr>
      </w:pPr>
      <w:r w:rsidRPr="00BC0AAE">
        <w:rPr>
          <w:rFonts w:hint="eastAsia"/>
          <w:sz w:val="21"/>
          <w:szCs w:val="21"/>
          <w:lang w:eastAsia="zh-CN"/>
        </w:rPr>
        <w:t>临床数据填写人</w:t>
      </w:r>
      <w:r w:rsidR="00BC0AAE" w:rsidRPr="00BC0AAE">
        <w:rPr>
          <w:rFonts w:hint="eastAsia"/>
          <w:sz w:val="21"/>
          <w:szCs w:val="21"/>
          <w:lang w:eastAsia="zh-CN"/>
        </w:rPr>
        <w:t>：</w:t>
      </w:r>
      <w:r w:rsidR="00BC0AAE" w:rsidRPr="00BC0AAE">
        <w:rPr>
          <w:rFonts w:hint="eastAsia"/>
          <w:sz w:val="21"/>
          <w:szCs w:val="21"/>
          <w:u w:val="single"/>
          <w:lang w:eastAsia="zh-CN"/>
        </w:rPr>
        <w:tab/>
      </w:r>
      <w:r w:rsidR="00BC0AAE" w:rsidRPr="00BC0AAE">
        <w:rPr>
          <w:rFonts w:hint="eastAsia"/>
          <w:sz w:val="21"/>
          <w:szCs w:val="21"/>
          <w:lang w:eastAsia="zh-CN"/>
        </w:rPr>
        <w:tab/>
      </w:r>
      <w:r w:rsidR="00BC0AAE" w:rsidRPr="00BC0AAE">
        <w:rPr>
          <w:rFonts w:hint="eastAsia"/>
          <w:sz w:val="21"/>
          <w:szCs w:val="21"/>
          <w:u w:val="single"/>
          <w:lang w:eastAsia="zh-CN"/>
        </w:rPr>
        <w:tab/>
      </w:r>
    </w:p>
    <w:p w14:paraId="71E4C03A" w14:textId="2E80E65F" w:rsidR="00BC0AAE" w:rsidRPr="00BC0AAE" w:rsidRDefault="00F95C3F" w:rsidP="00120F61">
      <w:pPr>
        <w:tabs>
          <w:tab w:val="left" w:leader="underscore" w:pos="4800"/>
          <w:tab w:val="left" w:pos="5280"/>
          <w:tab w:val="left" w:leader="underscore" w:pos="7200"/>
        </w:tabs>
        <w:spacing w:beforeLines="30" w:before="72" w:line="288" w:lineRule="auto"/>
        <w:ind w:firstLineChars="1150" w:firstLine="2415"/>
        <w:rPr>
          <w:sz w:val="21"/>
          <w:szCs w:val="21"/>
          <w:lang w:eastAsia="zh-CN"/>
        </w:rPr>
      </w:pPr>
      <w:r w:rsidRPr="00BC0AAE">
        <w:rPr>
          <w:rFonts w:hint="eastAsia"/>
          <w:sz w:val="21"/>
          <w:szCs w:val="21"/>
          <w:lang w:eastAsia="zh-CN"/>
        </w:rPr>
        <w:t>印刷体</w:t>
      </w:r>
      <w:r w:rsidR="00F74102" w:rsidRPr="00BC0AAE">
        <w:rPr>
          <w:rFonts w:hint="eastAsia"/>
          <w:sz w:val="21"/>
          <w:szCs w:val="21"/>
          <w:lang w:eastAsia="zh-CN"/>
        </w:rPr>
        <w:t>姓名</w:t>
      </w:r>
      <w:r w:rsidR="00BC0AAE" w:rsidRPr="00BC0AAE">
        <w:rPr>
          <w:rFonts w:hint="eastAsia"/>
          <w:sz w:val="21"/>
          <w:szCs w:val="21"/>
          <w:lang w:eastAsia="zh-CN"/>
        </w:rPr>
        <w:t xml:space="preserve">                          </w:t>
      </w:r>
      <w:r w:rsidRPr="00BC0AAE">
        <w:rPr>
          <w:rFonts w:hint="eastAsia"/>
          <w:sz w:val="21"/>
          <w:szCs w:val="21"/>
          <w:lang w:eastAsia="zh-CN"/>
        </w:rPr>
        <w:t>签名</w:t>
      </w:r>
      <w:r w:rsidR="00BC0AAE" w:rsidRPr="00BC0AAE">
        <w:rPr>
          <w:rFonts w:hint="eastAsia"/>
          <w:sz w:val="21"/>
          <w:szCs w:val="21"/>
          <w:lang w:eastAsia="zh-CN"/>
        </w:rPr>
        <w:t xml:space="preserve">        </w:t>
      </w:r>
      <w:r w:rsidRPr="00BC0AAE">
        <w:rPr>
          <w:rFonts w:hint="eastAsia"/>
          <w:sz w:val="21"/>
          <w:szCs w:val="21"/>
          <w:lang w:eastAsia="zh-CN"/>
        </w:rPr>
        <w:t>日期</w:t>
      </w:r>
    </w:p>
    <w:p w14:paraId="78D2D1BC" w14:textId="77777777" w:rsidR="00BC0AAE" w:rsidRPr="00BC0AAE" w:rsidRDefault="00F95C3F" w:rsidP="00120F61">
      <w:pPr>
        <w:spacing w:beforeLines="30" w:before="72" w:line="288" w:lineRule="auto"/>
        <w:rPr>
          <w:sz w:val="21"/>
          <w:szCs w:val="21"/>
          <w:lang w:eastAsia="zh-CN"/>
        </w:rPr>
      </w:pPr>
      <w:r w:rsidRPr="00BC0AAE">
        <w:rPr>
          <w:rFonts w:hint="eastAsia"/>
          <w:sz w:val="21"/>
          <w:szCs w:val="21"/>
          <w:lang w:eastAsia="zh-CN"/>
        </w:rPr>
        <w:t>审查信息的主要研究者</w:t>
      </w:r>
      <w:r w:rsidR="00BC0AAE" w:rsidRPr="00BC0AAE">
        <w:rPr>
          <w:rFonts w:hint="eastAsia"/>
          <w:sz w:val="21"/>
          <w:szCs w:val="21"/>
          <w:lang w:eastAsia="zh-CN"/>
        </w:rPr>
        <w:t>：</w:t>
      </w:r>
    </w:p>
    <w:p w14:paraId="6F3ACC4E" w14:textId="77777777" w:rsidR="00BC0AAE" w:rsidRPr="00BC0AAE" w:rsidRDefault="00BC0AAE" w:rsidP="00120F61">
      <w:pPr>
        <w:spacing w:beforeLines="30" w:before="72" w:line="288" w:lineRule="auto"/>
        <w:rPr>
          <w:sz w:val="21"/>
          <w:szCs w:val="21"/>
          <w:lang w:eastAsia="zh-CN"/>
        </w:rPr>
      </w:pPr>
    </w:p>
    <w:p w14:paraId="4B93B051" w14:textId="5527F34E" w:rsidR="00F95C3F" w:rsidRPr="00BC0AAE" w:rsidRDefault="00F95C3F" w:rsidP="00120F61">
      <w:pPr>
        <w:pBdr>
          <w:top w:val="single" w:sz="4" w:space="1" w:color="auto"/>
        </w:pBdr>
        <w:spacing w:beforeLines="30" w:before="72" w:line="288" w:lineRule="auto"/>
        <w:ind w:rightChars="2000" w:right="4800" w:firstLineChars="300" w:firstLine="630"/>
        <w:rPr>
          <w:sz w:val="21"/>
          <w:szCs w:val="21"/>
          <w:lang w:eastAsia="zh-CN"/>
        </w:rPr>
      </w:pPr>
      <w:r w:rsidRPr="00BC0AAE">
        <w:rPr>
          <w:rFonts w:hint="eastAsia"/>
          <w:sz w:val="21"/>
          <w:szCs w:val="21"/>
          <w:lang w:eastAsia="zh-CN"/>
        </w:rPr>
        <w:t>签名</w:t>
      </w:r>
      <w:r w:rsidR="00BC0AAE" w:rsidRPr="00BC0AAE">
        <w:rPr>
          <w:rFonts w:hint="eastAsia"/>
          <w:sz w:val="21"/>
          <w:szCs w:val="21"/>
          <w:lang w:eastAsia="zh-CN"/>
        </w:rPr>
        <w:t xml:space="preserve">                   </w:t>
      </w:r>
      <w:r w:rsidRPr="00BC0AAE">
        <w:rPr>
          <w:rFonts w:hint="eastAsia"/>
          <w:sz w:val="21"/>
          <w:szCs w:val="21"/>
          <w:lang w:eastAsia="zh-CN"/>
        </w:rPr>
        <w:t>日期</w:t>
      </w:r>
    </w:p>
    <w:p w14:paraId="3E7E5274" w14:textId="77777777" w:rsidR="006978FC" w:rsidRPr="006978FC" w:rsidRDefault="006978FC" w:rsidP="006978FC">
      <w:pPr>
        <w:spacing w:before="144"/>
        <w:rPr>
          <w:szCs w:val="24"/>
          <w:lang w:eastAsia="zh-CN"/>
        </w:rPr>
      </w:pPr>
    </w:p>
    <w:sectPr w:rsidR="006978FC" w:rsidRPr="006978FC" w:rsidSect="00C378EC">
      <w:footerReference w:type="default" r:id="rId19"/>
      <w:pgSz w:w="11907" w:h="16840" w:code="9"/>
      <w:pgMar w:top="1440" w:right="1797" w:bottom="1440" w:left="1797" w:header="851"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AB2E2" w14:textId="77777777" w:rsidR="005234E7" w:rsidRDefault="005234E7" w:rsidP="006978FC">
      <w:pPr>
        <w:spacing w:before="144"/>
      </w:pPr>
      <w:r>
        <w:separator/>
      </w:r>
    </w:p>
  </w:endnote>
  <w:endnote w:type="continuationSeparator" w:id="0">
    <w:p w14:paraId="18F4A15D" w14:textId="77777777" w:rsidR="005234E7" w:rsidRDefault="005234E7" w:rsidP="006978FC">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C4C65" w14:textId="77777777" w:rsidR="00D516E4" w:rsidRDefault="00D516E4" w:rsidP="00F012F8">
    <w:pPr>
      <w:pStyle w:val="a6"/>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8C400" w14:textId="458C676B" w:rsidR="00D516E4" w:rsidRPr="00F012F8" w:rsidRDefault="00D516E4" w:rsidP="00F012F8">
    <w:pPr>
      <w:pStyle w:val="a6"/>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19435" w14:textId="77777777" w:rsidR="00D516E4" w:rsidRDefault="00D516E4" w:rsidP="00F012F8">
    <w:pPr>
      <w:pStyle w:val="a6"/>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F1319" w14:textId="77777777" w:rsidR="00D516E4" w:rsidRPr="004A6F56" w:rsidRDefault="00D516E4" w:rsidP="009D32C8">
    <w:pPr>
      <w:pStyle w:val="a6"/>
      <w:spacing w:beforeLines="30" w:before="72" w:line="264" w:lineRule="auto"/>
      <w:jc w:val="center"/>
      <w:rPr>
        <w:sz w:val="21"/>
        <w:szCs w:val="21"/>
        <w:lang w:eastAsia="zh-CN"/>
      </w:rPr>
    </w:pPr>
    <w:r>
      <w:rPr>
        <w:rFonts w:hint="eastAsia"/>
        <w:sz w:val="21"/>
        <w:szCs w:val="21"/>
        <w:lang w:eastAsia="zh-CN"/>
      </w:rPr>
      <w:t>第</w:t>
    </w:r>
    <w:r w:rsidRPr="004A6F56">
      <w:rPr>
        <w:sz w:val="21"/>
        <w:szCs w:val="21"/>
      </w:rPr>
      <w:fldChar w:fldCharType="begin"/>
    </w:r>
    <w:r w:rsidRPr="004A6F56">
      <w:rPr>
        <w:sz w:val="21"/>
        <w:szCs w:val="21"/>
      </w:rPr>
      <w:instrText>PAGE   \* MERGEFORMAT</w:instrText>
    </w:r>
    <w:r w:rsidRPr="004A6F56">
      <w:rPr>
        <w:sz w:val="21"/>
        <w:szCs w:val="21"/>
      </w:rPr>
      <w:fldChar w:fldCharType="separate"/>
    </w:r>
    <w:r w:rsidR="009D6719" w:rsidRPr="009D6719">
      <w:rPr>
        <w:noProof/>
        <w:sz w:val="21"/>
        <w:szCs w:val="21"/>
        <w:lang w:val="zh-CN" w:eastAsia="zh-CN"/>
      </w:rPr>
      <w:t>16</w:t>
    </w:r>
    <w:r w:rsidRPr="004A6F56">
      <w:rPr>
        <w:sz w:val="21"/>
        <w:szCs w:val="21"/>
      </w:rPr>
      <w:fldChar w:fldCharType="end"/>
    </w:r>
    <w:r>
      <w:rPr>
        <w:rFonts w:hint="eastAsia"/>
        <w:sz w:val="21"/>
        <w:szCs w:val="21"/>
        <w:lang w:eastAsia="zh-CN"/>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7E083" w14:textId="05ECBAD7" w:rsidR="00D516E4" w:rsidRPr="00F012F8" w:rsidRDefault="00D516E4" w:rsidP="00F012F8">
    <w:pPr>
      <w:pStyle w:val="a6"/>
      <w:spacing w:before="14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8318A" w14:textId="2C503F20" w:rsidR="00D516E4" w:rsidRPr="00F012F8" w:rsidRDefault="00D516E4" w:rsidP="009D32C8">
    <w:pPr>
      <w:pStyle w:val="a6"/>
      <w:spacing w:beforeLines="30" w:before="72" w:line="264" w:lineRule="auto"/>
      <w:jc w:val="center"/>
      <w:rPr>
        <w:sz w:val="21"/>
        <w:szCs w:val="21"/>
        <w:lang w:eastAsia="zh-CN"/>
      </w:rPr>
    </w:pPr>
    <w:r w:rsidRPr="00F012F8">
      <w:rPr>
        <w:rFonts w:hint="eastAsia"/>
        <w:sz w:val="21"/>
        <w:szCs w:val="21"/>
        <w:lang w:eastAsia="zh-CN"/>
      </w:rPr>
      <w:t>页码</w:t>
    </w:r>
    <w:r w:rsidRPr="00F012F8">
      <w:rPr>
        <w:sz w:val="21"/>
        <w:szCs w:val="21"/>
        <w:lang w:eastAsia="zh-CN"/>
      </w:rPr>
      <w:fldChar w:fldCharType="begin"/>
    </w:r>
    <w:r w:rsidRPr="00F012F8">
      <w:rPr>
        <w:sz w:val="21"/>
        <w:szCs w:val="21"/>
        <w:lang w:eastAsia="zh-CN"/>
      </w:rPr>
      <w:instrText>PAGE   \* MERGEFORMAT</w:instrText>
    </w:r>
    <w:r w:rsidRPr="00F012F8">
      <w:rPr>
        <w:sz w:val="21"/>
        <w:szCs w:val="21"/>
        <w:lang w:eastAsia="zh-CN"/>
      </w:rPr>
      <w:fldChar w:fldCharType="separate"/>
    </w:r>
    <w:r w:rsidR="009D6719" w:rsidRPr="009D6719">
      <w:rPr>
        <w:noProof/>
        <w:sz w:val="21"/>
        <w:szCs w:val="21"/>
        <w:lang w:val="zh-CN" w:eastAsia="zh-CN"/>
      </w:rPr>
      <w:t>4</w:t>
    </w:r>
    <w:r w:rsidRPr="00F012F8">
      <w:rPr>
        <w:sz w:val="21"/>
        <w:szCs w:val="21"/>
        <w:lang w:eastAsia="zh-CN"/>
      </w:rPr>
      <w:fldChar w:fldCharType="end"/>
    </w:r>
    <w:r w:rsidRPr="00F012F8">
      <w:rPr>
        <w:rFonts w:hint="eastAsia"/>
        <w:sz w:val="21"/>
        <w:szCs w:val="21"/>
        <w:lang w:eastAsia="zh-CN"/>
      </w:rPr>
      <w:t>，附件</w:t>
    </w:r>
    <w:r w:rsidRPr="00F012F8">
      <w:rPr>
        <w:rFonts w:hint="eastAsia"/>
        <w:sz w:val="21"/>
        <w:szCs w:val="21"/>
        <w:lang w:eastAsia="zh-CN"/>
      </w:rPr>
      <w:t>1</w:t>
    </w:r>
  </w:p>
  <w:p w14:paraId="526FB824" w14:textId="362152E0" w:rsidR="00D516E4" w:rsidRPr="004A6F56" w:rsidRDefault="00D516E4" w:rsidP="009D32C8">
    <w:pPr>
      <w:pStyle w:val="a6"/>
      <w:spacing w:beforeLines="30" w:before="72" w:line="264" w:lineRule="auto"/>
      <w:jc w:val="center"/>
      <w:rPr>
        <w:sz w:val="21"/>
        <w:szCs w:val="21"/>
        <w:lang w:eastAsia="zh-CN"/>
      </w:rPr>
    </w:pPr>
    <w:r w:rsidRPr="00F012F8">
      <w:rPr>
        <w:rFonts w:hint="eastAsia"/>
        <w:sz w:val="21"/>
        <w:szCs w:val="21"/>
        <w:lang w:eastAsia="zh-CN"/>
      </w:rPr>
      <w:t>（</w:t>
    </w:r>
    <w:r w:rsidRPr="00F012F8">
      <w:rPr>
        <w:rFonts w:hint="eastAsia"/>
        <w:sz w:val="21"/>
        <w:szCs w:val="21"/>
        <w:lang w:eastAsia="zh-CN"/>
      </w:rPr>
      <w:t>DCLD/</w:t>
    </w:r>
    <w:r w:rsidRPr="00F012F8">
      <w:rPr>
        <w:rFonts w:hint="eastAsia"/>
        <w:sz w:val="21"/>
        <w:szCs w:val="21"/>
        <w:lang w:eastAsia="zh-CN"/>
      </w:rPr>
      <w:t>分枝杆菌指导性文件）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24333" w14:textId="79837063" w:rsidR="00D516E4" w:rsidRPr="0045758D" w:rsidRDefault="00D516E4" w:rsidP="009D32C8">
    <w:pPr>
      <w:pStyle w:val="a6"/>
      <w:spacing w:beforeLines="30" w:before="72" w:line="264" w:lineRule="auto"/>
      <w:rPr>
        <w:sz w:val="21"/>
        <w:szCs w:val="21"/>
        <w:lang w:eastAsia="zh-CN"/>
      </w:rPr>
    </w:pPr>
    <w:r w:rsidRPr="0045758D">
      <w:rPr>
        <w:rFonts w:hint="eastAsia"/>
        <w:sz w:val="21"/>
        <w:szCs w:val="21"/>
        <w:lang w:eastAsia="zh-CN"/>
      </w:rPr>
      <w:t>DCLD</w:t>
    </w:r>
    <w:r w:rsidRPr="0045758D">
      <w:rPr>
        <w:rFonts w:hint="eastAsia"/>
        <w:sz w:val="21"/>
        <w:szCs w:val="21"/>
        <w:lang w:eastAsia="zh-CN"/>
      </w:rPr>
      <w:t>最终草案，</w:t>
    </w:r>
    <w:r w:rsidRPr="0045758D">
      <w:rPr>
        <w:rFonts w:hint="eastAsia"/>
        <w:sz w:val="21"/>
        <w:szCs w:val="21"/>
        <w:lang w:eastAsia="zh-CN"/>
      </w:rPr>
      <w:t>1994</w:t>
    </w:r>
    <w:r w:rsidRPr="0045758D">
      <w:rPr>
        <w:rFonts w:hint="eastAsia"/>
        <w:sz w:val="21"/>
        <w:szCs w:val="21"/>
        <w:lang w:eastAsia="zh-CN"/>
      </w:rPr>
      <w:t>年</w:t>
    </w:r>
    <w:r w:rsidRPr="0045758D">
      <w:rPr>
        <w:rFonts w:hint="eastAsia"/>
        <w:sz w:val="21"/>
        <w:szCs w:val="21"/>
        <w:lang w:eastAsia="zh-CN"/>
      </w:rPr>
      <w:t>7</w:t>
    </w:r>
    <w:r w:rsidRPr="0045758D">
      <w:rPr>
        <w:rFonts w:hint="eastAsia"/>
        <w:sz w:val="21"/>
        <w:szCs w:val="21"/>
        <w:lang w:eastAsia="zh-CN"/>
      </w:rPr>
      <w:t>月</w:t>
    </w:r>
    <w:r w:rsidRPr="0045758D">
      <w:rPr>
        <w:rFonts w:hint="eastAsia"/>
        <w:sz w:val="21"/>
        <w:szCs w:val="21"/>
        <w:lang w:eastAsia="zh-CN"/>
      </w:rPr>
      <w:t>3</w:t>
    </w:r>
    <w:r w:rsidRPr="0045758D">
      <w:rPr>
        <w:rFonts w:hint="eastAsia"/>
        <w:sz w:val="21"/>
        <w:szCs w:val="21"/>
        <w:lang w:eastAsia="zh-CN"/>
      </w:rPr>
      <w:t>日</w:t>
    </w:r>
  </w:p>
  <w:p w14:paraId="78224263" w14:textId="5348DD15" w:rsidR="00D516E4" w:rsidRPr="004A6F56" w:rsidRDefault="00D516E4" w:rsidP="009D32C8">
    <w:pPr>
      <w:pStyle w:val="a6"/>
      <w:spacing w:beforeLines="30" w:before="72" w:line="264" w:lineRule="auto"/>
      <w:rPr>
        <w:sz w:val="21"/>
        <w:szCs w:val="21"/>
        <w:lang w:eastAsia="zh-CN"/>
      </w:rPr>
    </w:pPr>
    <w:r w:rsidRPr="0045758D">
      <w:rPr>
        <w:rFonts w:hint="eastAsia"/>
        <w:sz w:val="21"/>
        <w:szCs w:val="21"/>
        <w:lang w:eastAsia="zh-CN"/>
      </w:rPr>
      <w:t>附件</w:t>
    </w:r>
    <w:r w:rsidRPr="0045758D">
      <w:rPr>
        <w:rFonts w:hint="eastAsia"/>
        <w:sz w:val="21"/>
        <w:szCs w:val="21"/>
        <w:lang w:eastAsia="zh-CN"/>
      </w:rPr>
      <w:t>3</w:t>
    </w:r>
    <w:r w:rsidRPr="0045758D">
      <w:rPr>
        <w:rFonts w:hint="eastAsia"/>
        <w:sz w:val="21"/>
        <w:szCs w:val="21"/>
        <w:lang w:eastAsia="zh-CN"/>
      </w:rPr>
      <w:t>，分枝杆菌指导性文件</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3DDE8" w14:textId="151B0A5C" w:rsidR="00D516E4" w:rsidRDefault="00D516E4" w:rsidP="009D32C8">
    <w:pPr>
      <w:pStyle w:val="a6"/>
      <w:tabs>
        <w:tab w:val="clear" w:pos="4153"/>
        <w:tab w:val="clear" w:pos="8306"/>
        <w:tab w:val="right" w:pos="8640"/>
      </w:tabs>
      <w:spacing w:beforeLines="30" w:before="72" w:line="264" w:lineRule="auto"/>
      <w:rPr>
        <w:sz w:val="21"/>
        <w:szCs w:val="21"/>
        <w:lang w:eastAsia="zh-CN"/>
      </w:rPr>
    </w:pPr>
    <w:r w:rsidRPr="0045758D">
      <w:rPr>
        <w:rFonts w:hint="eastAsia"/>
        <w:sz w:val="21"/>
        <w:szCs w:val="21"/>
        <w:lang w:eastAsia="zh-CN"/>
      </w:rPr>
      <w:t>DCLD</w:t>
    </w:r>
    <w:r w:rsidRPr="0045758D">
      <w:rPr>
        <w:rFonts w:hint="eastAsia"/>
        <w:sz w:val="21"/>
        <w:szCs w:val="21"/>
        <w:lang w:eastAsia="zh-CN"/>
      </w:rPr>
      <w:t>草案，</w:t>
    </w:r>
    <w:r w:rsidRPr="0045758D">
      <w:rPr>
        <w:rFonts w:hint="eastAsia"/>
        <w:sz w:val="21"/>
        <w:szCs w:val="21"/>
        <w:lang w:eastAsia="zh-CN"/>
      </w:rPr>
      <w:t>1994</w:t>
    </w:r>
    <w:r w:rsidRPr="0045758D">
      <w:rPr>
        <w:rFonts w:hint="eastAsia"/>
        <w:sz w:val="21"/>
        <w:szCs w:val="21"/>
        <w:lang w:eastAsia="zh-CN"/>
      </w:rPr>
      <w:t>年</w:t>
    </w:r>
    <w:r w:rsidRPr="0045758D">
      <w:rPr>
        <w:rFonts w:hint="eastAsia"/>
        <w:sz w:val="21"/>
        <w:szCs w:val="21"/>
        <w:lang w:eastAsia="zh-CN"/>
      </w:rPr>
      <w:t>7</w:t>
    </w:r>
    <w:r w:rsidRPr="0045758D">
      <w:rPr>
        <w:rFonts w:hint="eastAsia"/>
        <w:sz w:val="21"/>
        <w:szCs w:val="21"/>
        <w:lang w:eastAsia="zh-CN"/>
      </w:rPr>
      <w:t>月</w:t>
    </w:r>
    <w:r w:rsidRPr="0045758D">
      <w:rPr>
        <w:rFonts w:hint="eastAsia"/>
        <w:sz w:val="21"/>
        <w:szCs w:val="21"/>
        <w:lang w:eastAsia="zh-CN"/>
      </w:rPr>
      <w:t>3</w:t>
    </w:r>
    <w:r w:rsidRPr="0045758D">
      <w:rPr>
        <w:rFonts w:hint="eastAsia"/>
        <w:sz w:val="21"/>
        <w:szCs w:val="21"/>
        <w:lang w:eastAsia="zh-CN"/>
      </w:rPr>
      <w:t>日</w:t>
    </w:r>
    <w:r w:rsidR="00251AE7">
      <w:rPr>
        <w:rFonts w:hint="eastAsia"/>
        <w:sz w:val="21"/>
        <w:szCs w:val="21"/>
        <w:lang w:eastAsia="zh-CN"/>
      </w:rPr>
      <w:tab/>
    </w:r>
    <w:r w:rsidR="00251AE7" w:rsidRPr="004A6F56">
      <w:rPr>
        <w:rFonts w:hint="eastAsia"/>
        <w:lang w:eastAsia="zh-CN"/>
      </w:rPr>
      <w:t>页码</w:t>
    </w:r>
    <w:r w:rsidR="00251AE7">
      <w:rPr>
        <w:lang w:eastAsia="zh-CN"/>
      </w:rPr>
      <w:fldChar w:fldCharType="begin"/>
    </w:r>
    <w:r w:rsidR="00251AE7">
      <w:rPr>
        <w:lang w:eastAsia="zh-CN"/>
      </w:rPr>
      <w:instrText>PAGE   \* MERGEFORMAT</w:instrText>
    </w:r>
    <w:r w:rsidR="00251AE7">
      <w:rPr>
        <w:lang w:eastAsia="zh-CN"/>
      </w:rPr>
      <w:fldChar w:fldCharType="separate"/>
    </w:r>
    <w:r w:rsidR="009D6719" w:rsidRPr="009D6719">
      <w:rPr>
        <w:noProof/>
        <w:lang w:val="zh-CN" w:eastAsia="zh-CN"/>
      </w:rPr>
      <w:t>1</w:t>
    </w:r>
    <w:r w:rsidR="00251AE7">
      <w:rPr>
        <w:lang w:eastAsia="zh-CN"/>
      </w:rPr>
      <w:fldChar w:fldCharType="end"/>
    </w:r>
  </w:p>
  <w:p w14:paraId="270D0D8E" w14:textId="0E44D54A" w:rsidR="00D516E4" w:rsidRPr="004A6F56" w:rsidRDefault="00D516E4" w:rsidP="009D32C8">
    <w:pPr>
      <w:pStyle w:val="a6"/>
      <w:spacing w:beforeLines="30" w:before="72" w:line="264" w:lineRule="auto"/>
      <w:rPr>
        <w:sz w:val="21"/>
        <w:szCs w:val="21"/>
        <w:lang w:eastAsia="zh-CN"/>
      </w:rPr>
    </w:pPr>
    <w:r w:rsidRPr="0045758D">
      <w:rPr>
        <w:rFonts w:hint="eastAsia"/>
        <w:sz w:val="21"/>
        <w:szCs w:val="21"/>
        <w:lang w:eastAsia="zh-CN"/>
      </w:rPr>
      <w:t>附件</w:t>
    </w:r>
    <w:r w:rsidRPr="0045758D">
      <w:rPr>
        <w:sz w:val="21"/>
        <w:szCs w:val="21"/>
        <w:lang w:eastAsia="zh-CN"/>
      </w:rPr>
      <w:t>2</w:t>
    </w:r>
    <w:r w:rsidRPr="0045758D">
      <w:rPr>
        <w:rFonts w:hint="eastAsia"/>
        <w:sz w:val="21"/>
        <w:szCs w:val="21"/>
        <w:lang w:eastAsia="zh-CN"/>
      </w:rPr>
      <w:t>，分枝杆菌指导性文件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14A28" w14:textId="77777777" w:rsidR="005234E7" w:rsidRDefault="005234E7" w:rsidP="006978FC">
      <w:pPr>
        <w:spacing w:before="144"/>
      </w:pPr>
      <w:r>
        <w:separator/>
      </w:r>
    </w:p>
  </w:footnote>
  <w:footnote w:type="continuationSeparator" w:id="0">
    <w:p w14:paraId="39A6E054" w14:textId="77777777" w:rsidR="005234E7" w:rsidRDefault="005234E7" w:rsidP="006978FC">
      <w:pPr>
        <w:spacing w:before="1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3804B" w14:textId="77777777" w:rsidR="00D516E4" w:rsidRDefault="00D516E4" w:rsidP="00F012F8">
    <w:pPr>
      <w:pStyle w:val="a5"/>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49A59" w14:textId="77777777" w:rsidR="00D516E4" w:rsidRDefault="00D516E4" w:rsidP="00F012F8">
    <w:pPr>
      <w:pStyle w:val="a5"/>
      <w:pBdr>
        <w:bottom w:val="none" w:sz="0" w:space="0" w:color="auto"/>
      </w:pBdr>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79696" w14:textId="77777777" w:rsidR="00D516E4" w:rsidRDefault="00D516E4" w:rsidP="00F012F8">
    <w:pPr>
      <w:pStyle w:val="a5"/>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137F"/>
    <w:multiLevelType w:val="hybridMultilevel"/>
    <w:tmpl w:val="46348F06"/>
    <w:lvl w:ilvl="0" w:tplc="58DAFFCE">
      <w:start w:val="2"/>
      <w:numFmt w:val="decimal"/>
      <w:lvlText w:val="%1."/>
      <w:lvlJc w:val="left"/>
      <w:pPr>
        <w:ind w:left="1575" w:hanging="730"/>
      </w:pPr>
      <w:rPr>
        <w:rFonts w:ascii="Courier New" w:eastAsia="Courier New" w:hAnsi="Courier New" w:hint="default"/>
        <w:w w:val="89"/>
      </w:rPr>
    </w:lvl>
    <w:lvl w:ilvl="1" w:tplc="1B90D7FE">
      <w:start w:val="1"/>
      <w:numFmt w:val="bullet"/>
      <w:lvlText w:val="•"/>
      <w:lvlJc w:val="left"/>
      <w:pPr>
        <w:ind w:left="2390" w:hanging="730"/>
      </w:pPr>
      <w:rPr>
        <w:rFonts w:hint="default"/>
      </w:rPr>
    </w:lvl>
    <w:lvl w:ilvl="2" w:tplc="C61A862A">
      <w:start w:val="1"/>
      <w:numFmt w:val="bullet"/>
      <w:lvlText w:val="•"/>
      <w:lvlJc w:val="left"/>
      <w:pPr>
        <w:ind w:left="3200" w:hanging="730"/>
      </w:pPr>
      <w:rPr>
        <w:rFonts w:hint="default"/>
      </w:rPr>
    </w:lvl>
    <w:lvl w:ilvl="3" w:tplc="6354176C">
      <w:start w:val="1"/>
      <w:numFmt w:val="bullet"/>
      <w:lvlText w:val="•"/>
      <w:lvlJc w:val="left"/>
      <w:pPr>
        <w:ind w:left="4010" w:hanging="730"/>
      </w:pPr>
      <w:rPr>
        <w:rFonts w:hint="default"/>
      </w:rPr>
    </w:lvl>
    <w:lvl w:ilvl="4" w:tplc="0F7C7DDE">
      <w:start w:val="1"/>
      <w:numFmt w:val="bullet"/>
      <w:lvlText w:val="•"/>
      <w:lvlJc w:val="left"/>
      <w:pPr>
        <w:ind w:left="4820" w:hanging="730"/>
      </w:pPr>
      <w:rPr>
        <w:rFonts w:hint="default"/>
      </w:rPr>
    </w:lvl>
    <w:lvl w:ilvl="5" w:tplc="09CC1038">
      <w:start w:val="1"/>
      <w:numFmt w:val="bullet"/>
      <w:lvlText w:val="•"/>
      <w:lvlJc w:val="left"/>
      <w:pPr>
        <w:ind w:left="5630" w:hanging="730"/>
      </w:pPr>
      <w:rPr>
        <w:rFonts w:hint="default"/>
      </w:rPr>
    </w:lvl>
    <w:lvl w:ilvl="6" w:tplc="700AC3FE">
      <w:start w:val="1"/>
      <w:numFmt w:val="bullet"/>
      <w:lvlText w:val="•"/>
      <w:lvlJc w:val="left"/>
      <w:pPr>
        <w:ind w:left="6440" w:hanging="730"/>
      </w:pPr>
      <w:rPr>
        <w:rFonts w:hint="default"/>
      </w:rPr>
    </w:lvl>
    <w:lvl w:ilvl="7" w:tplc="94A6177E">
      <w:start w:val="1"/>
      <w:numFmt w:val="bullet"/>
      <w:lvlText w:val="•"/>
      <w:lvlJc w:val="left"/>
      <w:pPr>
        <w:ind w:left="7250" w:hanging="730"/>
      </w:pPr>
      <w:rPr>
        <w:rFonts w:hint="default"/>
      </w:rPr>
    </w:lvl>
    <w:lvl w:ilvl="8" w:tplc="7A069FBA">
      <w:start w:val="1"/>
      <w:numFmt w:val="bullet"/>
      <w:lvlText w:val="•"/>
      <w:lvlJc w:val="left"/>
      <w:pPr>
        <w:ind w:left="8060" w:hanging="730"/>
      </w:pPr>
      <w:rPr>
        <w:rFonts w:hint="default"/>
      </w:rPr>
    </w:lvl>
  </w:abstractNum>
  <w:abstractNum w:abstractNumId="1">
    <w:nsid w:val="0F4502BF"/>
    <w:multiLevelType w:val="hybridMultilevel"/>
    <w:tmpl w:val="1122CAAC"/>
    <w:lvl w:ilvl="0" w:tplc="CA20D244">
      <w:start w:val="2"/>
      <w:numFmt w:val="decimal"/>
      <w:lvlText w:val="%1."/>
      <w:lvlJc w:val="left"/>
      <w:pPr>
        <w:ind w:left="1578" w:hanging="692"/>
      </w:pPr>
      <w:rPr>
        <w:rFonts w:ascii="Arial" w:eastAsia="Arial" w:hAnsi="Arial" w:hint="default"/>
        <w:w w:val="85"/>
      </w:rPr>
    </w:lvl>
    <w:lvl w:ilvl="1" w:tplc="1F5E9A36">
      <w:start w:val="1"/>
      <w:numFmt w:val="bullet"/>
      <w:lvlText w:val="•"/>
      <w:lvlJc w:val="left"/>
      <w:pPr>
        <w:ind w:left="1620" w:hanging="692"/>
      </w:pPr>
      <w:rPr>
        <w:rFonts w:hint="default"/>
      </w:rPr>
    </w:lvl>
    <w:lvl w:ilvl="2" w:tplc="A5C89C10">
      <w:start w:val="1"/>
      <w:numFmt w:val="bullet"/>
      <w:lvlText w:val="•"/>
      <w:lvlJc w:val="left"/>
      <w:pPr>
        <w:ind w:left="1661" w:hanging="692"/>
      </w:pPr>
      <w:rPr>
        <w:rFonts w:hint="default"/>
      </w:rPr>
    </w:lvl>
    <w:lvl w:ilvl="3" w:tplc="B45CD594">
      <w:start w:val="1"/>
      <w:numFmt w:val="bullet"/>
      <w:lvlText w:val="•"/>
      <w:lvlJc w:val="left"/>
      <w:pPr>
        <w:ind w:left="1702" w:hanging="692"/>
      </w:pPr>
      <w:rPr>
        <w:rFonts w:hint="default"/>
      </w:rPr>
    </w:lvl>
    <w:lvl w:ilvl="4" w:tplc="253AA600">
      <w:start w:val="1"/>
      <w:numFmt w:val="bullet"/>
      <w:lvlText w:val="•"/>
      <w:lvlJc w:val="left"/>
      <w:pPr>
        <w:ind w:left="1742" w:hanging="692"/>
      </w:pPr>
      <w:rPr>
        <w:rFonts w:hint="default"/>
      </w:rPr>
    </w:lvl>
    <w:lvl w:ilvl="5" w:tplc="CBE83698">
      <w:start w:val="1"/>
      <w:numFmt w:val="bullet"/>
      <w:lvlText w:val="•"/>
      <w:lvlJc w:val="left"/>
      <w:pPr>
        <w:ind w:left="1783" w:hanging="692"/>
      </w:pPr>
      <w:rPr>
        <w:rFonts w:hint="default"/>
      </w:rPr>
    </w:lvl>
    <w:lvl w:ilvl="6" w:tplc="D88C18DA">
      <w:start w:val="1"/>
      <w:numFmt w:val="bullet"/>
      <w:lvlText w:val="•"/>
      <w:lvlJc w:val="left"/>
      <w:pPr>
        <w:ind w:left="1824" w:hanging="692"/>
      </w:pPr>
      <w:rPr>
        <w:rFonts w:hint="default"/>
      </w:rPr>
    </w:lvl>
    <w:lvl w:ilvl="7" w:tplc="DA28AF72">
      <w:start w:val="1"/>
      <w:numFmt w:val="bullet"/>
      <w:lvlText w:val="•"/>
      <w:lvlJc w:val="left"/>
      <w:pPr>
        <w:ind w:left="1864" w:hanging="692"/>
      </w:pPr>
      <w:rPr>
        <w:rFonts w:hint="default"/>
      </w:rPr>
    </w:lvl>
    <w:lvl w:ilvl="8" w:tplc="18F4B068">
      <w:start w:val="1"/>
      <w:numFmt w:val="bullet"/>
      <w:lvlText w:val="•"/>
      <w:lvlJc w:val="left"/>
      <w:pPr>
        <w:ind w:left="1905" w:hanging="692"/>
      </w:pPr>
      <w:rPr>
        <w:rFonts w:hint="default"/>
      </w:rPr>
    </w:lvl>
  </w:abstractNum>
  <w:abstractNum w:abstractNumId="2">
    <w:nsid w:val="12254110"/>
    <w:multiLevelType w:val="hybridMultilevel"/>
    <w:tmpl w:val="9B1287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350069"/>
    <w:multiLevelType w:val="hybridMultilevel"/>
    <w:tmpl w:val="C9D0BF64"/>
    <w:lvl w:ilvl="0" w:tplc="FEC6B1C4">
      <w:start w:val="6"/>
      <w:numFmt w:val="decimal"/>
      <w:lvlText w:val="%1."/>
      <w:lvlJc w:val="left"/>
      <w:pPr>
        <w:ind w:left="838" w:hanging="716"/>
      </w:pPr>
      <w:rPr>
        <w:rFonts w:ascii="Courier New" w:eastAsia="Courier New" w:hAnsi="Courier New" w:hint="default"/>
        <w:w w:val="97"/>
      </w:rPr>
    </w:lvl>
    <w:lvl w:ilvl="1" w:tplc="2AB02984">
      <w:start w:val="1"/>
      <w:numFmt w:val="bullet"/>
      <w:lvlText w:val="•"/>
      <w:lvlJc w:val="left"/>
      <w:pPr>
        <w:ind w:left="1714" w:hanging="716"/>
      </w:pPr>
      <w:rPr>
        <w:rFonts w:hint="default"/>
      </w:rPr>
    </w:lvl>
    <w:lvl w:ilvl="2" w:tplc="2AA8DC84">
      <w:start w:val="1"/>
      <w:numFmt w:val="bullet"/>
      <w:lvlText w:val="•"/>
      <w:lvlJc w:val="left"/>
      <w:pPr>
        <w:ind w:left="2588" w:hanging="716"/>
      </w:pPr>
      <w:rPr>
        <w:rFonts w:hint="default"/>
      </w:rPr>
    </w:lvl>
    <w:lvl w:ilvl="3" w:tplc="2CCA969C">
      <w:start w:val="1"/>
      <w:numFmt w:val="bullet"/>
      <w:lvlText w:val="•"/>
      <w:lvlJc w:val="left"/>
      <w:pPr>
        <w:ind w:left="3462" w:hanging="716"/>
      </w:pPr>
      <w:rPr>
        <w:rFonts w:hint="default"/>
      </w:rPr>
    </w:lvl>
    <w:lvl w:ilvl="4" w:tplc="84D8E6A6">
      <w:start w:val="1"/>
      <w:numFmt w:val="bullet"/>
      <w:lvlText w:val="•"/>
      <w:lvlJc w:val="left"/>
      <w:pPr>
        <w:ind w:left="4336" w:hanging="716"/>
      </w:pPr>
      <w:rPr>
        <w:rFonts w:hint="default"/>
      </w:rPr>
    </w:lvl>
    <w:lvl w:ilvl="5" w:tplc="01E62384">
      <w:start w:val="1"/>
      <w:numFmt w:val="bullet"/>
      <w:lvlText w:val="•"/>
      <w:lvlJc w:val="left"/>
      <w:pPr>
        <w:ind w:left="5210" w:hanging="716"/>
      </w:pPr>
      <w:rPr>
        <w:rFonts w:hint="default"/>
      </w:rPr>
    </w:lvl>
    <w:lvl w:ilvl="6" w:tplc="FD5C77EA">
      <w:start w:val="1"/>
      <w:numFmt w:val="bullet"/>
      <w:lvlText w:val="•"/>
      <w:lvlJc w:val="left"/>
      <w:pPr>
        <w:ind w:left="6084" w:hanging="716"/>
      </w:pPr>
      <w:rPr>
        <w:rFonts w:hint="default"/>
      </w:rPr>
    </w:lvl>
    <w:lvl w:ilvl="7" w:tplc="CC8EECC4">
      <w:start w:val="1"/>
      <w:numFmt w:val="bullet"/>
      <w:lvlText w:val="•"/>
      <w:lvlJc w:val="left"/>
      <w:pPr>
        <w:ind w:left="6958" w:hanging="716"/>
      </w:pPr>
      <w:rPr>
        <w:rFonts w:hint="default"/>
      </w:rPr>
    </w:lvl>
    <w:lvl w:ilvl="8" w:tplc="C33099F6">
      <w:start w:val="1"/>
      <w:numFmt w:val="bullet"/>
      <w:lvlText w:val="•"/>
      <w:lvlJc w:val="left"/>
      <w:pPr>
        <w:ind w:left="7832" w:hanging="716"/>
      </w:pPr>
      <w:rPr>
        <w:rFonts w:hint="default"/>
      </w:rPr>
    </w:lvl>
  </w:abstractNum>
  <w:abstractNum w:abstractNumId="4">
    <w:nsid w:val="14E24AC1"/>
    <w:multiLevelType w:val="hybridMultilevel"/>
    <w:tmpl w:val="267A6D58"/>
    <w:lvl w:ilvl="0" w:tplc="20B071EC">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550544"/>
    <w:multiLevelType w:val="hybridMultilevel"/>
    <w:tmpl w:val="88B63C4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3475FE"/>
    <w:multiLevelType w:val="hybridMultilevel"/>
    <w:tmpl w:val="BC6854D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6B5BD0"/>
    <w:multiLevelType w:val="hybridMultilevel"/>
    <w:tmpl w:val="0E10E5A2"/>
    <w:lvl w:ilvl="0" w:tplc="3E606404">
      <w:start w:val="15"/>
      <w:numFmt w:val="decimal"/>
      <w:lvlText w:val="%1."/>
      <w:lvlJc w:val="left"/>
      <w:pPr>
        <w:ind w:left="862" w:hanging="687"/>
      </w:pPr>
      <w:rPr>
        <w:rFonts w:ascii="Arial" w:eastAsia="Arial" w:hAnsi="Arial" w:hint="default"/>
        <w:w w:val="95"/>
        <w:sz w:val="21"/>
        <w:szCs w:val="21"/>
      </w:rPr>
    </w:lvl>
    <w:lvl w:ilvl="1" w:tplc="74EAD76C">
      <w:start w:val="1"/>
      <w:numFmt w:val="bullet"/>
      <w:lvlText w:val="•"/>
      <w:lvlJc w:val="left"/>
      <w:pPr>
        <w:ind w:left="1432" w:hanging="687"/>
      </w:pPr>
      <w:rPr>
        <w:rFonts w:hint="default"/>
      </w:rPr>
    </w:lvl>
    <w:lvl w:ilvl="2" w:tplc="F62A669E">
      <w:start w:val="1"/>
      <w:numFmt w:val="bullet"/>
      <w:lvlText w:val="•"/>
      <w:lvlJc w:val="left"/>
      <w:pPr>
        <w:ind w:left="2005" w:hanging="687"/>
      </w:pPr>
      <w:rPr>
        <w:rFonts w:hint="default"/>
      </w:rPr>
    </w:lvl>
    <w:lvl w:ilvl="3" w:tplc="29D661B0">
      <w:start w:val="1"/>
      <w:numFmt w:val="bullet"/>
      <w:lvlText w:val="•"/>
      <w:lvlJc w:val="left"/>
      <w:pPr>
        <w:ind w:left="2577" w:hanging="687"/>
      </w:pPr>
      <w:rPr>
        <w:rFonts w:hint="default"/>
      </w:rPr>
    </w:lvl>
    <w:lvl w:ilvl="4" w:tplc="349C9A46">
      <w:start w:val="1"/>
      <w:numFmt w:val="bullet"/>
      <w:lvlText w:val="•"/>
      <w:lvlJc w:val="left"/>
      <w:pPr>
        <w:ind w:left="3150" w:hanging="687"/>
      </w:pPr>
      <w:rPr>
        <w:rFonts w:hint="default"/>
      </w:rPr>
    </w:lvl>
    <w:lvl w:ilvl="5" w:tplc="DB20091A">
      <w:start w:val="1"/>
      <w:numFmt w:val="bullet"/>
      <w:lvlText w:val="•"/>
      <w:lvlJc w:val="left"/>
      <w:pPr>
        <w:ind w:left="3722" w:hanging="687"/>
      </w:pPr>
      <w:rPr>
        <w:rFonts w:hint="default"/>
      </w:rPr>
    </w:lvl>
    <w:lvl w:ilvl="6" w:tplc="667616FE">
      <w:start w:val="1"/>
      <w:numFmt w:val="bullet"/>
      <w:lvlText w:val="•"/>
      <w:lvlJc w:val="left"/>
      <w:pPr>
        <w:ind w:left="4295" w:hanging="687"/>
      </w:pPr>
      <w:rPr>
        <w:rFonts w:hint="default"/>
      </w:rPr>
    </w:lvl>
    <w:lvl w:ilvl="7" w:tplc="558EC168">
      <w:start w:val="1"/>
      <w:numFmt w:val="bullet"/>
      <w:lvlText w:val="•"/>
      <w:lvlJc w:val="left"/>
      <w:pPr>
        <w:ind w:left="4867" w:hanging="687"/>
      </w:pPr>
      <w:rPr>
        <w:rFonts w:hint="default"/>
      </w:rPr>
    </w:lvl>
    <w:lvl w:ilvl="8" w:tplc="69A40E7C">
      <w:start w:val="1"/>
      <w:numFmt w:val="bullet"/>
      <w:lvlText w:val="•"/>
      <w:lvlJc w:val="left"/>
      <w:pPr>
        <w:ind w:left="5440" w:hanging="687"/>
      </w:pPr>
      <w:rPr>
        <w:rFonts w:hint="default"/>
      </w:rPr>
    </w:lvl>
  </w:abstractNum>
  <w:abstractNum w:abstractNumId="8">
    <w:nsid w:val="1A3924C3"/>
    <w:multiLevelType w:val="hybridMultilevel"/>
    <w:tmpl w:val="2386162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885581"/>
    <w:multiLevelType w:val="hybridMultilevel"/>
    <w:tmpl w:val="FC888E7A"/>
    <w:lvl w:ilvl="0" w:tplc="631E0D0A">
      <w:start w:val="1"/>
      <w:numFmt w:val="decimal"/>
      <w:lvlText w:val="%1."/>
      <w:lvlJc w:val="left"/>
      <w:pPr>
        <w:ind w:left="1570" w:hanging="711"/>
        <w:jc w:val="right"/>
      </w:pPr>
      <w:rPr>
        <w:rFonts w:ascii="Courier New" w:eastAsia="Courier New" w:hAnsi="Courier New" w:hint="default"/>
        <w:w w:val="89"/>
      </w:rPr>
    </w:lvl>
    <w:lvl w:ilvl="1" w:tplc="A6A82F18">
      <w:start w:val="1"/>
      <w:numFmt w:val="bullet"/>
      <w:lvlText w:val="•"/>
      <w:lvlJc w:val="left"/>
      <w:pPr>
        <w:ind w:left="2392" w:hanging="711"/>
      </w:pPr>
      <w:rPr>
        <w:rFonts w:hint="default"/>
      </w:rPr>
    </w:lvl>
    <w:lvl w:ilvl="2" w:tplc="36920A34">
      <w:start w:val="1"/>
      <w:numFmt w:val="bullet"/>
      <w:lvlText w:val="•"/>
      <w:lvlJc w:val="left"/>
      <w:pPr>
        <w:ind w:left="3204" w:hanging="711"/>
      </w:pPr>
      <w:rPr>
        <w:rFonts w:hint="default"/>
      </w:rPr>
    </w:lvl>
    <w:lvl w:ilvl="3" w:tplc="E45A1710">
      <w:start w:val="1"/>
      <w:numFmt w:val="bullet"/>
      <w:lvlText w:val="•"/>
      <w:lvlJc w:val="left"/>
      <w:pPr>
        <w:ind w:left="4016" w:hanging="711"/>
      </w:pPr>
      <w:rPr>
        <w:rFonts w:hint="default"/>
      </w:rPr>
    </w:lvl>
    <w:lvl w:ilvl="4" w:tplc="058C0FC0">
      <w:start w:val="1"/>
      <w:numFmt w:val="bullet"/>
      <w:lvlText w:val="•"/>
      <w:lvlJc w:val="left"/>
      <w:pPr>
        <w:ind w:left="4828" w:hanging="711"/>
      </w:pPr>
      <w:rPr>
        <w:rFonts w:hint="default"/>
      </w:rPr>
    </w:lvl>
    <w:lvl w:ilvl="5" w:tplc="963CFC52">
      <w:start w:val="1"/>
      <w:numFmt w:val="bullet"/>
      <w:lvlText w:val="•"/>
      <w:lvlJc w:val="left"/>
      <w:pPr>
        <w:ind w:left="5640" w:hanging="711"/>
      </w:pPr>
      <w:rPr>
        <w:rFonts w:hint="default"/>
      </w:rPr>
    </w:lvl>
    <w:lvl w:ilvl="6" w:tplc="5B60D89A">
      <w:start w:val="1"/>
      <w:numFmt w:val="bullet"/>
      <w:lvlText w:val="•"/>
      <w:lvlJc w:val="left"/>
      <w:pPr>
        <w:ind w:left="6452" w:hanging="711"/>
      </w:pPr>
      <w:rPr>
        <w:rFonts w:hint="default"/>
      </w:rPr>
    </w:lvl>
    <w:lvl w:ilvl="7" w:tplc="2B025438">
      <w:start w:val="1"/>
      <w:numFmt w:val="bullet"/>
      <w:lvlText w:val="•"/>
      <w:lvlJc w:val="left"/>
      <w:pPr>
        <w:ind w:left="7264" w:hanging="711"/>
      </w:pPr>
      <w:rPr>
        <w:rFonts w:hint="default"/>
      </w:rPr>
    </w:lvl>
    <w:lvl w:ilvl="8" w:tplc="39E45544">
      <w:start w:val="1"/>
      <w:numFmt w:val="bullet"/>
      <w:lvlText w:val="•"/>
      <w:lvlJc w:val="left"/>
      <w:pPr>
        <w:ind w:left="8076" w:hanging="711"/>
      </w:pPr>
      <w:rPr>
        <w:rFonts w:hint="default"/>
      </w:rPr>
    </w:lvl>
  </w:abstractNum>
  <w:abstractNum w:abstractNumId="10">
    <w:nsid w:val="1E210ADC"/>
    <w:multiLevelType w:val="hybridMultilevel"/>
    <w:tmpl w:val="BAA4B60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A75243"/>
    <w:multiLevelType w:val="hybridMultilevel"/>
    <w:tmpl w:val="3920E5EC"/>
    <w:lvl w:ilvl="0" w:tplc="55ECC080">
      <w:start w:val="19"/>
      <w:numFmt w:val="lowerLetter"/>
      <w:lvlText w:val="%1."/>
      <w:lvlJc w:val="left"/>
      <w:pPr>
        <w:ind w:left="867" w:hanging="701"/>
      </w:pPr>
      <w:rPr>
        <w:rFonts w:ascii="Arial" w:eastAsia="Arial" w:hAnsi="Arial" w:hint="default"/>
        <w:w w:val="92"/>
        <w:sz w:val="23"/>
        <w:szCs w:val="23"/>
      </w:rPr>
    </w:lvl>
    <w:lvl w:ilvl="1" w:tplc="6DA24C10">
      <w:start w:val="1"/>
      <w:numFmt w:val="lowerLetter"/>
      <w:lvlText w:val="%2."/>
      <w:lvlJc w:val="left"/>
      <w:pPr>
        <w:ind w:left="1572" w:hanging="706"/>
      </w:pPr>
      <w:rPr>
        <w:rFonts w:ascii="Arial" w:eastAsia="Arial" w:hAnsi="Arial" w:hint="default"/>
        <w:w w:val="98"/>
      </w:rPr>
    </w:lvl>
    <w:lvl w:ilvl="2" w:tplc="57DCE7C0">
      <w:start w:val="1"/>
      <w:numFmt w:val="bullet"/>
      <w:lvlText w:val="•"/>
      <w:lvlJc w:val="left"/>
      <w:pPr>
        <w:ind w:left="1992" w:hanging="706"/>
      </w:pPr>
      <w:rPr>
        <w:rFonts w:hint="default"/>
      </w:rPr>
    </w:lvl>
    <w:lvl w:ilvl="3" w:tplc="6966E454">
      <w:start w:val="1"/>
      <w:numFmt w:val="bullet"/>
      <w:lvlText w:val="•"/>
      <w:lvlJc w:val="left"/>
      <w:pPr>
        <w:ind w:left="2405" w:hanging="706"/>
      </w:pPr>
      <w:rPr>
        <w:rFonts w:hint="default"/>
      </w:rPr>
    </w:lvl>
    <w:lvl w:ilvl="4" w:tplc="E6A87472">
      <w:start w:val="1"/>
      <w:numFmt w:val="bullet"/>
      <w:lvlText w:val="•"/>
      <w:lvlJc w:val="left"/>
      <w:pPr>
        <w:ind w:left="2818" w:hanging="706"/>
      </w:pPr>
      <w:rPr>
        <w:rFonts w:hint="default"/>
      </w:rPr>
    </w:lvl>
    <w:lvl w:ilvl="5" w:tplc="A802EF8C">
      <w:start w:val="1"/>
      <w:numFmt w:val="bullet"/>
      <w:lvlText w:val="•"/>
      <w:lvlJc w:val="left"/>
      <w:pPr>
        <w:ind w:left="3231" w:hanging="706"/>
      </w:pPr>
      <w:rPr>
        <w:rFonts w:hint="default"/>
      </w:rPr>
    </w:lvl>
    <w:lvl w:ilvl="6" w:tplc="8474CAD0">
      <w:start w:val="1"/>
      <w:numFmt w:val="bullet"/>
      <w:lvlText w:val="•"/>
      <w:lvlJc w:val="left"/>
      <w:pPr>
        <w:ind w:left="3644" w:hanging="706"/>
      </w:pPr>
      <w:rPr>
        <w:rFonts w:hint="default"/>
      </w:rPr>
    </w:lvl>
    <w:lvl w:ilvl="7" w:tplc="378C663A">
      <w:start w:val="1"/>
      <w:numFmt w:val="bullet"/>
      <w:lvlText w:val="•"/>
      <w:lvlJc w:val="left"/>
      <w:pPr>
        <w:ind w:left="4057" w:hanging="706"/>
      </w:pPr>
      <w:rPr>
        <w:rFonts w:hint="default"/>
      </w:rPr>
    </w:lvl>
    <w:lvl w:ilvl="8" w:tplc="1AA8EBE0">
      <w:start w:val="1"/>
      <w:numFmt w:val="bullet"/>
      <w:lvlText w:val="•"/>
      <w:lvlJc w:val="left"/>
      <w:pPr>
        <w:ind w:left="4470" w:hanging="706"/>
      </w:pPr>
      <w:rPr>
        <w:rFonts w:hint="default"/>
      </w:rPr>
    </w:lvl>
  </w:abstractNum>
  <w:abstractNum w:abstractNumId="12">
    <w:nsid w:val="2409367F"/>
    <w:multiLevelType w:val="hybridMultilevel"/>
    <w:tmpl w:val="B842716C"/>
    <w:lvl w:ilvl="0" w:tplc="7F3A62CA">
      <w:start w:val="1"/>
      <w:numFmt w:val="decimal"/>
      <w:lvlText w:val="%1."/>
      <w:lvlJc w:val="left"/>
      <w:pPr>
        <w:ind w:left="1283" w:hanging="420"/>
      </w:pPr>
      <w:rPr>
        <w:rFonts w:hint="default"/>
      </w:rPr>
    </w:lvl>
    <w:lvl w:ilvl="1" w:tplc="04090019" w:tentative="1">
      <w:start w:val="1"/>
      <w:numFmt w:val="lowerLetter"/>
      <w:lvlText w:val="%2)"/>
      <w:lvlJc w:val="left"/>
      <w:pPr>
        <w:ind w:left="1703" w:hanging="420"/>
      </w:pPr>
    </w:lvl>
    <w:lvl w:ilvl="2" w:tplc="0409001B" w:tentative="1">
      <w:start w:val="1"/>
      <w:numFmt w:val="lowerRoman"/>
      <w:lvlText w:val="%3."/>
      <w:lvlJc w:val="right"/>
      <w:pPr>
        <w:ind w:left="2123" w:hanging="420"/>
      </w:pPr>
    </w:lvl>
    <w:lvl w:ilvl="3" w:tplc="0409000F" w:tentative="1">
      <w:start w:val="1"/>
      <w:numFmt w:val="decimal"/>
      <w:lvlText w:val="%4."/>
      <w:lvlJc w:val="left"/>
      <w:pPr>
        <w:ind w:left="2543" w:hanging="420"/>
      </w:pPr>
    </w:lvl>
    <w:lvl w:ilvl="4" w:tplc="04090019" w:tentative="1">
      <w:start w:val="1"/>
      <w:numFmt w:val="lowerLetter"/>
      <w:lvlText w:val="%5)"/>
      <w:lvlJc w:val="left"/>
      <w:pPr>
        <w:ind w:left="2963" w:hanging="420"/>
      </w:pPr>
    </w:lvl>
    <w:lvl w:ilvl="5" w:tplc="0409001B" w:tentative="1">
      <w:start w:val="1"/>
      <w:numFmt w:val="lowerRoman"/>
      <w:lvlText w:val="%6."/>
      <w:lvlJc w:val="right"/>
      <w:pPr>
        <w:ind w:left="3383" w:hanging="420"/>
      </w:pPr>
    </w:lvl>
    <w:lvl w:ilvl="6" w:tplc="0409000F" w:tentative="1">
      <w:start w:val="1"/>
      <w:numFmt w:val="decimal"/>
      <w:lvlText w:val="%7."/>
      <w:lvlJc w:val="left"/>
      <w:pPr>
        <w:ind w:left="3803" w:hanging="420"/>
      </w:pPr>
    </w:lvl>
    <w:lvl w:ilvl="7" w:tplc="04090019" w:tentative="1">
      <w:start w:val="1"/>
      <w:numFmt w:val="lowerLetter"/>
      <w:lvlText w:val="%8)"/>
      <w:lvlJc w:val="left"/>
      <w:pPr>
        <w:ind w:left="4223" w:hanging="420"/>
      </w:pPr>
    </w:lvl>
    <w:lvl w:ilvl="8" w:tplc="0409001B" w:tentative="1">
      <w:start w:val="1"/>
      <w:numFmt w:val="lowerRoman"/>
      <w:lvlText w:val="%9."/>
      <w:lvlJc w:val="right"/>
      <w:pPr>
        <w:ind w:left="4643" w:hanging="420"/>
      </w:pPr>
    </w:lvl>
  </w:abstractNum>
  <w:abstractNum w:abstractNumId="13">
    <w:nsid w:val="24685C13"/>
    <w:multiLevelType w:val="hybridMultilevel"/>
    <w:tmpl w:val="7C042C52"/>
    <w:lvl w:ilvl="0" w:tplc="0409000F">
      <w:start w:val="1"/>
      <w:numFmt w:val="decimal"/>
      <w:lvlText w:val="%1."/>
      <w:lvlJc w:val="left"/>
      <w:pPr>
        <w:ind w:left="420" w:hanging="420"/>
      </w:pPr>
    </w:lvl>
    <w:lvl w:ilvl="1" w:tplc="B4860E9E">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8D28BE"/>
    <w:multiLevelType w:val="hybridMultilevel"/>
    <w:tmpl w:val="59FC855C"/>
    <w:lvl w:ilvl="0" w:tplc="9172628C">
      <w:start w:val="1"/>
      <w:numFmt w:val="upperLetter"/>
      <w:lvlText w:val="%1."/>
      <w:lvlJc w:val="left"/>
      <w:pPr>
        <w:ind w:left="986" w:hanging="879"/>
      </w:pPr>
      <w:rPr>
        <w:rFonts w:ascii="Courier New" w:eastAsia="Courier New" w:hAnsi="Courier New" w:hint="default"/>
        <w:b/>
        <w:bCs/>
        <w:w w:val="90"/>
        <w:sz w:val="25"/>
        <w:szCs w:val="25"/>
      </w:rPr>
    </w:lvl>
    <w:lvl w:ilvl="1" w:tplc="012AF624">
      <w:start w:val="1"/>
      <w:numFmt w:val="lowerLetter"/>
      <w:lvlText w:val="%2."/>
      <w:lvlJc w:val="left"/>
      <w:pPr>
        <w:ind w:left="2296" w:hanging="711"/>
      </w:pPr>
      <w:rPr>
        <w:rFonts w:ascii="Courier New" w:eastAsia="Courier New" w:hAnsi="Courier New" w:hint="default"/>
        <w:b/>
        <w:bCs/>
        <w:w w:val="92"/>
        <w:sz w:val="25"/>
        <w:szCs w:val="25"/>
      </w:rPr>
    </w:lvl>
    <w:lvl w:ilvl="2" w:tplc="62748D86">
      <w:start w:val="1"/>
      <w:numFmt w:val="bullet"/>
      <w:lvlText w:val="•"/>
      <w:lvlJc w:val="left"/>
      <w:pPr>
        <w:ind w:left="3020" w:hanging="711"/>
      </w:pPr>
      <w:rPr>
        <w:rFonts w:hint="default"/>
      </w:rPr>
    </w:lvl>
    <w:lvl w:ilvl="3" w:tplc="C2860B86">
      <w:start w:val="1"/>
      <w:numFmt w:val="bullet"/>
      <w:lvlText w:val="•"/>
      <w:lvlJc w:val="left"/>
      <w:pPr>
        <w:ind w:left="3852" w:hanging="711"/>
      </w:pPr>
      <w:rPr>
        <w:rFonts w:hint="default"/>
      </w:rPr>
    </w:lvl>
    <w:lvl w:ilvl="4" w:tplc="6A9EB12E">
      <w:start w:val="1"/>
      <w:numFmt w:val="bullet"/>
      <w:lvlText w:val="•"/>
      <w:lvlJc w:val="left"/>
      <w:pPr>
        <w:ind w:left="4685" w:hanging="711"/>
      </w:pPr>
      <w:rPr>
        <w:rFonts w:hint="default"/>
      </w:rPr>
    </w:lvl>
    <w:lvl w:ilvl="5" w:tplc="C21A1172">
      <w:start w:val="1"/>
      <w:numFmt w:val="bullet"/>
      <w:lvlText w:val="•"/>
      <w:lvlJc w:val="left"/>
      <w:pPr>
        <w:ind w:left="5517" w:hanging="711"/>
      </w:pPr>
      <w:rPr>
        <w:rFonts w:hint="default"/>
      </w:rPr>
    </w:lvl>
    <w:lvl w:ilvl="6" w:tplc="BB787102">
      <w:start w:val="1"/>
      <w:numFmt w:val="bullet"/>
      <w:lvlText w:val="•"/>
      <w:lvlJc w:val="left"/>
      <w:pPr>
        <w:ind w:left="6350" w:hanging="711"/>
      </w:pPr>
      <w:rPr>
        <w:rFonts w:hint="default"/>
      </w:rPr>
    </w:lvl>
    <w:lvl w:ilvl="7" w:tplc="E8246152">
      <w:start w:val="1"/>
      <w:numFmt w:val="bullet"/>
      <w:lvlText w:val="•"/>
      <w:lvlJc w:val="left"/>
      <w:pPr>
        <w:ind w:left="7182" w:hanging="711"/>
      </w:pPr>
      <w:rPr>
        <w:rFonts w:hint="default"/>
      </w:rPr>
    </w:lvl>
    <w:lvl w:ilvl="8" w:tplc="098A7388">
      <w:start w:val="1"/>
      <w:numFmt w:val="bullet"/>
      <w:lvlText w:val="•"/>
      <w:lvlJc w:val="left"/>
      <w:pPr>
        <w:ind w:left="8015" w:hanging="711"/>
      </w:pPr>
      <w:rPr>
        <w:rFonts w:hint="default"/>
      </w:rPr>
    </w:lvl>
  </w:abstractNum>
  <w:abstractNum w:abstractNumId="15">
    <w:nsid w:val="27C44650"/>
    <w:multiLevelType w:val="hybridMultilevel"/>
    <w:tmpl w:val="62C0DBA4"/>
    <w:lvl w:ilvl="0" w:tplc="7F3A62CA">
      <w:start w:val="1"/>
      <w:numFmt w:val="decimal"/>
      <w:lvlText w:val="%1."/>
      <w:lvlJc w:val="left"/>
      <w:pPr>
        <w:ind w:left="1223" w:hanging="360"/>
      </w:pPr>
      <w:rPr>
        <w:rFonts w:hint="default"/>
      </w:rPr>
    </w:lvl>
    <w:lvl w:ilvl="1" w:tplc="04090019" w:tentative="1">
      <w:start w:val="1"/>
      <w:numFmt w:val="lowerLetter"/>
      <w:lvlText w:val="%2)"/>
      <w:lvlJc w:val="left"/>
      <w:pPr>
        <w:ind w:left="1703" w:hanging="420"/>
      </w:pPr>
    </w:lvl>
    <w:lvl w:ilvl="2" w:tplc="0409001B" w:tentative="1">
      <w:start w:val="1"/>
      <w:numFmt w:val="lowerRoman"/>
      <w:lvlText w:val="%3."/>
      <w:lvlJc w:val="right"/>
      <w:pPr>
        <w:ind w:left="2123" w:hanging="420"/>
      </w:pPr>
    </w:lvl>
    <w:lvl w:ilvl="3" w:tplc="0409000F" w:tentative="1">
      <w:start w:val="1"/>
      <w:numFmt w:val="decimal"/>
      <w:lvlText w:val="%4."/>
      <w:lvlJc w:val="left"/>
      <w:pPr>
        <w:ind w:left="2543" w:hanging="420"/>
      </w:pPr>
    </w:lvl>
    <w:lvl w:ilvl="4" w:tplc="04090019" w:tentative="1">
      <w:start w:val="1"/>
      <w:numFmt w:val="lowerLetter"/>
      <w:lvlText w:val="%5)"/>
      <w:lvlJc w:val="left"/>
      <w:pPr>
        <w:ind w:left="2963" w:hanging="420"/>
      </w:pPr>
    </w:lvl>
    <w:lvl w:ilvl="5" w:tplc="0409001B" w:tentative="1">
      <w:start w:val="1"/>
      <w:numFmt w:val="lowerRoman"/>
      <w:lvlText w:val="%6."/>
      <w:lvlJc w:val="right"/>
      <w:pPr>
        <w:ind w:left="3383" w:hanging="420"/>
      </w:pPr>
    </w:lvl>
    <w:lvl w:ilvl="6" w:tplc="0409000F" w:tentative="1">
      <w:start w:val="1"/>
      <w:numFmt w:val="decimal"/>
      <w:lvlText w:val="%7."/>
      <w:lvlJc w:val="left"/>
      <w:pPr>
        <w:ind w:left="3803" w:hanging="420"/>
      </w:pPr>
    </w:lvl>
    <w:lvl w:ilvl="7" w:tplc="04090019" w:tentative="1">
      <w:start w:val="1"/>
      <w:numFmt w:val="lowerLetter"/>
      <w:lvlText w:val="%8)"/>
      <w:lvlJc w:val="left"/>
      <w:pPr>
        <w:ind w:left="4223" w:hanging="420"/>
      </w:pPr>
    </w:lvl>
    <w:lvl w:ilvl="8" w:tplc="0409001B" w:tentative="1">
      <w:start w:val="1"/>
      <w:numFmt w:val="lowerRoman"/>
      <w:lvlText w:val="%9."/>
      <w:lvlJc w:val="right"/>
      <w:pPr>
        <w:ind w:left="4643" w:hanging="420"/>
      </w:pPr>
    </w:lvl>
  </w:abstractNum>
  <w:abstractNum w:abstractNumId="16">
    <w:nsid w:val="29513860"/>
    <w:multiLevelType w:val="hybridMultilevel"/>
    <w:tmpl w:val="0E680DAE"/>
    <w:lvl w:ilvl="0" w:tplc="07D01794">
      <w:start w:val="5"/>
      <w:numFmt w:val="decimal"/>
      <w:lvlText w:val="%1."/>
      <w:lvlJc w:val="left"/>
      <w:pPr>
        <w:ind w:left="1565" w:hanging="740"/>
      </w:pPr>
      <w:rPr>
        <w:rFonts w:ascii="Courier New" w:eastAsia="Courier New" w:hAnsi="Courier New" w:hint="default"/>
        <w:w w:val="93"/>
      </w:rPr>
    </w:lvl>
    <w:lvl w:ilvl="1" w:tplc="CC0A2BD0">
      <w:start w:val="1"/>
      <w:numFmt w:val="bullet"/>
      <w:lvlText w:val="•"/>
      <w:lvlJc w:val="left"/>
      <w:pPr>
        <w:ind w:left="2374" w:hanging="740"/>
      </w:pPr>
      <w:rPr>
        <w:rFonts w:hint="default"/>
      </w:rPr>
    </w:lvl>
    <w:lvl w:ilvl="2" w:tplc="4844CA56">
      <w:start w:val="1"/>
      <w:numFmt w:val="bullet"/>
      <w:lvlText w:val="•"/>
      <w:lvlJc w:val="left"/>
      <w:pPr>
        <w:ind w:left="3188" w:hanging="740"/>
      </w:pPr>
      <w:rPr>
        <w:rFonts w:hint="default"/>
      </w:rPr>
    </w:lvl>
    <w:lvl w:ilvl="3" w:tplc="FA08CEF4">
      <w:start w:val="1"/>
      <w:numFmt w:val="bullet"/>
      <w:lvlText w:val="•"/>
      <w:lvlJc w:val="left"/>
      <w:pPr>
        <w:ind w:left="4002" w:hanging="740"/>
      </w:pPr>
      <w:rPr>
        <w:rFonts w:hint="default"/>
      </w:rPr>
    </w:lvl>
    <w:lvl w:ilvl="4" w:tplc="09A6A758">
      <w:start w:val="1"/>
      <w:numFmt w:val="bullet"/>
      <w:lvlText w:val="•"/>
      <w:lvlJc w:val="left"/>
      <w:pPr>
        <w:ind w:left="4816" w:hanging="740"/>
      </w:pPr>
      <w:rPr>
        <w:rFonts w:hint="default"/>
      </w:rPr>
    </w:lvl>
    <w:lvl w:ilvl="5" w:tplc="60122B50">
      <w:start w:val="1"/>
      <w:numFmt w:val="bullet"/>
      <w:lvlText w:val="•"/>
      <w:lvlJc w:val="left"/>
      <w:pPr>
        <w:ind w:left="5630" w:hanging="740"/>
      </w:pPr>
      <w:rPr>
        <w:rFonts w:hint="default"/>
      </w:rPr>
    </w:lvl>
    <w:lvl w:ilvl="6" w:tplc="EF32FB66">
      <w:start w:val="1"/>
      <w:numFmt w:val="bullet"/>
      <w:lvlText w:val="•"/>
      <w:lvlJc w:val="left"/>
      <w:pPr>
        <w:ind w:left="6444" w:hanging="740"/>
      </w:pPr>
      <w:rPr>
        <w:rFonts w:hint="default"/>
      </w:rPr>
    </w:lvl>
    <w:lvl w:ilvl="7" w:tplc="0A5A6784">
      <w:start w:val="1"/>
      <w:numFmt w:val="bullet"/>
      <w:lvlText w:val="•"/>
      <w:lvlJc w:val="left"/>
      <w:pPr>
        <w:ind w:left="7258" w:hanging="740"/>
      </w:pPr>
      <w:rPr>
        <w:rFonts w:hint="default"/>
      </w:rPr>
    </w:lvl>
    <w:lvl w:ilvl="8" w:tplc="C6BEEB68">
      <w:start w:val="1"/>
      <w:numFmt w:val="bullet"/>
      <w:lvlText w:val="•"/>
      <w:lvlJc w:val="left"/>
      <w:pPr>
        <w:ind w:left="8072" w:hanging="740"/>
      </w:pPr>
      <w:rPr>
        <w:rFonts w:hint="default"/>
      </w:rPr>
    </w:lvl>
  </w:abstractNum>
  <w:abstractNum w:abstractNumId="17">
    <w:nsid w:val="2A7A54A8"/>
    <w:multiLevelType w:val="hybridMultilevel"/>
    <w:tmpl w:val="0516823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D624EC9"/>
    <w:multiLevelType w:val="hybridMultilevel"/>
    <w:tmpl w:val="51102B3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873857"/>
    <w:multiLevelType w:val="hybridMultilevel"/>
    <w:tmpl w:val="2F54134E"/>
    <w:lvl w:ilvl="0" w:tplc="00B8FABE">
      <w:start w:val="1"/>
      <w:numFmt w:val="decimal"/>
      <w:lvlText w:val="%1."/>
      <w:lvlJc w:val="left"/>
      <w:pPr>
        <w:ind w:left="835" w:hanging="687"/>
      </w:pPr>
      <w:rPr>
        <w:rFonts w:ascii="Courier New" w:eastAsia="Courier New" w:hAnsi="Courier New" w:hint="default"/>
        <w:b/>
        <w:bCs/>
        <w:w w:val="89"/>
        <w:sz w:val="25"/>
        <w:szCs w:val="25"/>
      </w:rPr>
    </w:lvl>
    <w:lvl w:ilvl="1" w:tplc="F8BE3E40">
      <w:start w:val="1"/>
      <w:numFmt w:val="lowerLetter"/>
      <w:lvlText w:val="%2."/>
      <w:lvlJc w:val="left"/>
      <w:pPr>
        <w:ind w:left="1540" w:hanging="701"/>
      </w:pPr>
      <w:rPr>
        <w:rFonts w:ascii="Courier New" w:eastAsia="Courier New" w:hAnsi="Courier New" w:hint="default"/>
        <w:b/>
        <w:bCs/>
        <w:w w:val="92"/>
        <w:sz w:val="26"/>
        <w:szCs w:val="26"/>
      </w:rPr>
    </w:lvl>
    <w:lvl w:ilvl="2" w:tplc="7BA4EA3A">
      <w:start w:val="1"/>
      <w:numFmt w:val="decimal"/>
      <w:lvlText w:val="(%3)"/>
      <w:lvlJc w:val="left"/>
      <w:pPr>
        <w:ind w:left="2265" w:hanging="658"/>
      </w:pPr>
      <w:rPr>
        <w:rFonts w:ascii="Courier New" w:eastAsia="Courier New" w:hAnsi="Courier New" w:hint="default"/>
        <w:b/>
        <w:bCs/>
        <w:w w:val="86"/>
        <w:sz w:val="26"/>
        <w:szCs w:val="26"/>
      </w:rPr>
    </w:lvl>
    <w:lvl w:ilvl="3" w:tplc="50CAB4FC">
      <w:start w:val="1"/>
      <w:numFmt w:val="bullet"/>
      <w:lvlText w:val="•"/>
      <w:lvlJc w:val="left"/>
      <w:pPr>
        <w:ind w:left="3152" w:hanging="658"/>
      </w:pPr>
      <w:rPr>
        <w:rFonts w:hint="default"/>
      </w:rPr>
    </w:lvl>
    <w:lvl w:ilvl="4" w:tplc="9B4C47C0">
      <w:start w:val="1"/>
      <w:numFmt w:val="bullet"/>
      <w:lvlText w:val="•"/>
      <w:lvlJc w:val="left"/>
      <w:pPr>
        <w:ind w:left="4045" w:hanging="658"/>
      </w:pPr>
      <w:rPr>
        <w:rFonts w:hint="default"/>
      </w:rPr>
    </w:lvl>
    <w:lvl w:ilvl="5" w:tplc="01FC93FC">
      <w:start w:val="1"/>
      <w:numFmt w:val="bullet"/>
      <w:lvlText w:val="•"/>
      <w:lvlJc w:val="left"/>
      <w:pPr>
        <w:ind w:left="4937" w:hanging="658"/>
      </w:pPr>
      <w:rPr>
        <w:rFonts w:hint="default"/>
      </w:rPr>
    </w:lvl>
    <w:lvl w:ilvl="6" w:tplc="B128CF4E">
      <w:start w:val="1"/>
      <w:numFmt w:val="bullet"/>
      <w:lvlText w:val="•"/>
      <w:lvlJc w:val="left"/>
      <w:pPr>
        <w:ind w:left="5830" w:hanging="658"/>
      </w:pPr>
      <w:rPr>
        <w:rFonts w:hint="default"/>
      </w:rPr>
    </w:lvl>
    <w:lvl w:ilvl="7" w:tplc="71EE5918">
      <w:start w:val="1"/>
      <w:numFmt w:val="bullet"/>
      <w:lvlText w:val="•"/>
      <w:lvlJc w:val="left"/>
      <w:pPr>
        <w:ind w:left="6722" w:hanging="658"/>
      </w:pPr>
      <w:rPr>
        <w:rFonts w:hint="default"/>
      </w:rPr>
    </w:lvl>
    <w:lvl w:ilvl="8" w:tplc="51766DB4">
      <w:start w:val="1"/>
      <w:numFmt w:val="bullet"/>
      <w:lvlText w:val="•"/>
      <w:lvlJc w:val="left"/>
      <w:pPr>
        <w:ind w:left="7615" w:hanging="658"/>
      </w:pPr>
      <w:rPr>
        <w:rFonts w:hint="default"/>
      </w:rPr>
    </w:lvl>
  </w:abstractNum>
  <w:abstractNum w:abstractNumId="20">
    <w:nsid w:val="2EA0799F"/>
    <w:multiLevelType w:val="hybridMultilevel"/>
    <w:tmpl w:val="28828DA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EB874CF"/>
    <w:multiLevelType w:val="hybridMultilevel"/>
    <w:tmpl w:val="12B89B5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0B4256E"/>
    <w:multiLevelType w:val="hybridMultilevel"/>
    <w:tmpl w:val="4F68C46C"/>
    <w:lvl w:ilvl="0" w:tplc="068A3E1C">
      <w:start w:val="11"/>
      <w:numFmt w:val="decimal"/>
      <w:lvlText w:val="%1."/>
      <w:lvlJc w:val="left"/>
      <w:pPr>
        <w:ind w:left="863" w:hanging="706"/>
      </w:pPr>
      <w:rPr>
        <w:rFonts w:ascii="Courier New" w:eastAsia="Courier New" w:hAnsi="Courier New" w:hint="default"/>
        <w:w w:val="95"/>
      </w:rPr>
    </w:lvl>
    <w:lvl w:ilvl="1" w:tplc="2AC055D6">
      <w:start w:val="1"/>
      <w:numFmt w:val="bullet"/>
      <w:lvlText w:val="•"/>
      <w:lvlJc w:val="left"/>
      <w:pPr>
        <w:ind w:left="1670" w:hanging="706"/>
      </w:pPr>
      <w:rPr>
        <w:rFonts w:hint="default"/>
      </w:rPr>
    </w:lvl>
    <w:lvl w:ilvl="2" w:tplc="7DE05852">
      <w:start w:val="1"/>
      <w:numFmt w:val="bullet"/>
      <w:lvlText w:val="•"/>
      <w:lvlJc w:val="left"/>
      <w:pPr>
        <w:ind w:left="2481" w:hanging="706"/>
      </w:pPr>
      <w:rPr>
        <w:rFonts w:hint="default"/>
      </w:rPr>
    </w:lvl>
    <w:lvl w:ilvl="3" w:tplc="B0287C8C">
      <w:start w:val="1"/>
      <w:numFmt w:val="bullet"/>
      <w:lvlText w:val="•"/>
      <w:lvlJc w:val="left"/>
      <w:pPr>
        <w:ind w:left="3292" w:hanging="706"/>
      </w:pPr>
      <w:rPr>
        <w:rFonts w:hint="default"/>
      </w:rPr>
    </w:lvl>
    <w:lvl w:ilvl="4" w:tplc="649C486A">
      <w:start w:val="1"/>
      <w:numFmt w:val="bullet"/>
      <w:lvlText w:val="•"/>
      <w:lvlJc w:val="left"/>
      <w:pPr>
        <w:ind w:left="4103" w:hanging="706"/>
      </w:pPr>
      <w:rPr>
        <w:rFonts w:hint="default"/>
      </w:rPr>
    </w:lvl>
    <w:lvl w:ilvl="5" w:tplc="59EE8CE4">
      <w:start w:val="1"/>
      <w:numFmt w:val="bullet"/>
      <w:lvlText w:val="•"/>
      <w:lvlJc w:val="left"/>
      <w:pPr>
        <w:ind w:left="4914" w:hanging="706"/>
      </w:pPr>
      <w:rPr>
        <w:rFonts w:hint="default"/>
      </w:rPr>
    </w:lvl>
    <w:lvl w:ilvl="6" w:tplc="7270AAA4">
      <w:start w:val="1"/>
      <w:numFmt w:val="bullet"/>
      <w:lvlText w:val="•"/>
      <w:lvlJc w:val="left"/>
      <w:pPr>
        <w:ind w:left="5725" w:hanging="706"/>
      </w:pPr>
      <w:rPr>
        <w:rFonts w:hint="default"/>
      </w:rPr>
    </w:lvl>
    <w:lvl w:ilvl="7" w:tplc="01C8D210">
      <w:start w:val="1"/>
      <w:numFmt w:val="bullet"/>
      <w:lvlText w:val="•"/>
      <w:lvlJc w:val="left"/>
      <w:pPr>
        <w:ind w:left="6535" w:hanging="706"/>
      </w:pPr>
      <w:rPr>
        <w:rFonts w:hint="default"/>
      </w:rPr>
    </w:lvl>
    <w:lvl w:ilvl="8" w:tplc="654448FE">
      <w:start w:val="1"/>
      <w:numFmt w:val="bullet"/>
      <w:lvlText w:val="•"/>
      <w:lvlJc w:val="left"/>
      <w:pPr>
        <w:ind w:left="7346" w:hanging="706"/>
      </w:pPr>
      <w:rPr>
        <w:rFonts w:hint="default"/>
      </w:rPr>
    </w:lvl>
  </w:abstractNum>
  <w:abstractNum w:abstractNumId="23">
    <w:nsid w:val="30F86131"/>
    <w:multiLevelType w:val="hybridMultilevel"/>
    <w:tmpl w:val="AF9A1F94"/>
    <w:lvl w:ilvl="0" w:tplc="E8FE0ED0">
      <w:start w:val="3"/>
      <w:numFmt w:val="decimal"/>
      <w:lvlText w:val="%1)"/>
      <w:lvlJc w:val="left"/>
      <w:pPr>
        <w:ind w:left="1583" w:hanging="716"/>
      </w:pPr>
      <w:rPr>
        <w:rFonts w:ascii="Courier New" w:eastAsia="Courier New" w:hAnsi="Courier New" w:hint="default"/>
        <w:w w:val="100"/>
        <w:sz w:val="25"/>
        <w:szCs w:val="25"/>
      </w:rPr>
    </w:lvl>
    <w:lvl w:ilvl="1" w:tplc="831C41D0">
      <w:start w:val="1"/>
      <w:numFmt w:val="bullet"/>
      <w:lvlText w:val="•"/>
      <w:lvlJc w:val="left"/>
      <w:pPr>
        <w:ind w:left="2390" w:hanging="716"/>
      </w:pPr>
      <w:rPr>
        <w:rFonts w:hint="default"/>
      </w:rPr>
    </w:lvl>
    <w:lvl w:ilvl="2" w:tplc="278A5D30">
      <w:start w:val="1"/>
      <w:numFmt w:val="bullet"/>
      <w:lvlText w:val="•"/>
      <w:lvlJc w:val="left"/>
      <w:pPr>
        <w:ind w:left="3200" w:hanging="716"/>
      </w:pPr>
      <w:rPr>
        <w:rFonts w:hint="default"/>
      </w:rPr>
    </w:lvl>
    <w:lvl w:ilvl="3" w:tplc="8CBA393A">
      <w:start w:val="1"/>
      <w:numFmt w:val="bullet"/>
      <w:lvlText w:val="•"/>
      <w:lvlJc w:val="left"/>
      <w:pPr>
        <w:ind w:left="4010" w:hanging="716"/>
      </w:pPr>
      <w:rPr>
        <w:rFonts w:hint="default"/>
      </w:rPr>
    </w:lvl>
    <w:lvl w:ilvl="4" w:tplc="D65AC06A">
      <w:start w:val="1"/>
      <w:numFmt w:val="bullet"/>
      <w:lvlText w:val="•"/>
      <w:lvlJc w:val="left"/>
      <w:pPr>
        <w:ind w:left="4820" w:hanging="716"/>
      </w:pPr>
      <w:rPr>
        <w:rFonts w:hint="default"/>
      </w:rPr>
    </w:lvl>
    <w:lvl w:ilvl="5" w:tplc="522CEF26">
      <w:start w:val="1"/>
      <w:numFmt w:val="bullet"/>
      <w:lvlText w:val="•"/>
      <w:lvlJc w:val="left"/>
      <w:pPr>
        <w:ind w:left="5630" w:hanging="716"/>
      </w:pPr>
      <w:rPr>
        <w:rFonts w:hint="default"/>
      </w:rPr>
    </w:lvl>
    <w:lvl w:ilvl="6" w:tplc="1472C7A6">
      <w:start w:val="1"/>
      <w:numFmt w:val="bullet"/>
      <w:lvlText w:val="•"/>
      <w:lvlJc w:val="left"/>
      <w:pPr>
        <w:ind w:left="6440" w:hanging="716"/>
      </w:pPr>
      <w:rPr>
        <w:rFonts w:hint="default"/>
      </w:rPr>
    </w:lvl>
    <w:lvl w:ilvl="7" w:tplc="D206B710">
      <w:start w:val="1"/>
      <w:numFmt w:val="bullet"/>
      <w:lvlText w:val="•"/>
      <w:lvlJc w:val="left"/>
      <w:pPr>
        <w:ind w:left="7250" w:hanging="716"/>
      </w:pPr>
      <w:rPr>
        <w:rFonts w:hint="default"/>
      </w:rPr>
    </w:lvl>
    <w:lvl w:ilvl="8" w:tplc="8600498A">
      <w:start w:val="1"/>
      <w:numFmt w:val="bullet"/>
      <w:lvlText w:val="•"/>
      <w:lvlJc w:val="left"/>
      <w:pPr>
        <w:ind w:left="8060" w:hanging="716"/>
      </w:pPr>
      <w:rPr>
        <w:rFonts w:hint="default"/>
      </w:rPr>
    </w:lvl>
  </w:abstractNum>
  <w:abstractNum w:abstractNumId="24">
    <w:nsid w:val="32AD5CC3"/>
    <w:multiLevelType w:val="hybridMultilevel"/>
    <w:tmpl w:val="FB102CCE"/>
    <w:lvl w:ilvl="0" w:tplc="04090015">
      <w:start w:val="1"/>
      <w:numFmt w:val="upperLetter"/>
      <w:lvlText w:val="%1."/>
      <w:lvlJc w:val="left"/>
      <w:pPr>
        <w:ind w:left="420" w:hanging="420"/>
      </w:pPr>
    </w:lvl>
    <w:lvl w:ilvl="1" w:tplc="8D800366">
      <w:start w:val="1"/>
      <w:numFmt w:val="decimal"/>
      <w:lvlText w:val="%2."/>
      <w:lvlJc w:val="left"/>
      <w:pPr>
        <w:ind w:left="780" w:hanging="36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2D72E00"/>
    <w:multiLevelType w:val="hybridMultilevel"/>
    <w:tmpl w:val="E79271BA"/>
    <w:lvl w:ilvl="0" w:tplc="DCB6E2FA">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3BB3E30"/>
    <w:multiLevelType w:val="hybridMultilevel"/>
    <w:tmpl w:val="FB62782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347A7918"/>
    <w:multiLevelType w:val="hybridMultilevel"/>
    <w:tmpl w:val="D76027F0"/>
    <w:lvl w:ilvl="0" w:tplc="3942EF24">
      <w:start w:val="1"/>
      <w:numFmt w:val="lowerLetter"/>
      <w:lvlText w:val="%1."/>
      <w:lvlJc w:val="left"/>
      <w:pPr>
        <w:ind w:left="1223" w:hanging="360"/>
      </w:pPr>
      <w:rPr>
        <w:rFonts w:hint="default"/>
      </w:rPr>
    </w:lvl>
    <w:lvl w:ilvl="1" w:tplc="04090019" w:tentative="1">
      <w:start w:val="1"/>
      <w:numFmt w:val="lowerLetter"/>
      <w:lvlText w:val="%2)"/>
      <w:lvlJc w:val="left"/>
      <w:pPr>
        <w:ind w:left="1703" w:hanging="420"/>
      </w:pPr>
    </w:lvl>
    <w:lvl w:ilvl="2" w:tplc="0409001B" w:tentative="1">
      <w:start w:val="1"/>
      <w:numFmt w:val="lowerRoman"/>
      <w:lvlText w:val="%3."/>
      <w:lvlJc w:val="right"/>
      <w:pPr>
        <w:ind w:left="2123" w:hanging="420"/>
      </w:pPr>
    </w:lvl>
    <w:lvl w:ilvl="3" w:tplc="0409000F" w:tentative="1">
      <w:start w:val="1"/>
      <w:numFmt w:val="decimal"/>
      <w:lvlText w:val="%4."/>
      <w:lvlJc w:val="left"/>
      <w:pPr>
        <w:ind w:left="2543" w:hanging="420"/>
      </w:pPr>
    </w:lvl>
    <w:lvl w:ilvl="4" w:tplc="04090019" w:tentative="1">
      <w:start w:val="1"/>
      <w:numFmt w:val="lowerLetter"/>
      <w:lvlText w:val="%5)"/>
      <w:lvlJc w:val="left"/>
      <w:pPr>
        <w:ind w:left="2963" w:hanging="420"/>
      </w:pPr>
    </w:lvl>
    <w:lvl w:ilvl="5" w:tplc="0409001B" w:tentative="1">
      <w:start w:val="1"/>
      <w:numFmt w:val="lowerRoman"/>
      <w:lvlText w:val="%6."/>
      <w:lvlJc w:val="right"/>
      <w:pPr>
        <w:ind w:left="3383" w:hanging="420"/>
      </w:pPr>
    </w:lvl>
    <w:lvl w:ilvl="6" w:tplc="0409000F" w:tentative="1">
      <w:start w:val="1"/>
      <w:numFmt w:val="decimal"/>
      <w:lvlText w:val="%7."/>
      <w:lvlJc w:val="left"/>
      <w:pPr>
        <w:ind w:left="3803" w:hanging="420"/>
      </w:pPr>
    </w:lvl>
    <w:lvl w:ilvl="7" w:tplc="04090019" w:tentative="1">
      <w:start w:val="1"/>
      <w:numFmt w:val="lowerLetter"/>
      <w:lvlText w:val="%8)"/>
      <w:lvlJc w:val="left"/>
      <w:pPr>
        <w:ind w:left="4223" w:hanging="420"/>
      </w:pPr>
    </w:lvl>
    <w:lvl w:ilvl="8" w:tplc="0409001B" w:tentative="1">
      <w:start w:val="1"/>
      <w:numFmt w:val="lowerRoman"/>
      <w:lvlText w:val="%9."/>
      <w:lvlJc w:val="right"/>
      <w:pPr>
        <w:ind w:left="4643" w:hanging="420"/>
      </w:pPr>
    </w:lvl>
  </w:abstractNum>
  <w:abstractNum w:abstractNumId="28">
    <w:nsid w:val="35A00A3A"/>
    <w:multiLevelType w:val="hybridMultilevel"/>
    <w:tmpl w:val="1DD6F72C"/>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78D5199"/>
    <w:multiLevelType w:val="hybridMultilevel"/>
    <w:tmpl w:val="445280C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D1C24FD"/>
    <w:multiLevelType w:val="hybridMultilevel"/>
    <w:tmpl w:val="011E5974"/>
    <w:lvl w:ilvl="0" w:tplc="49FA76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EAC08AA"/>
    <w:multiLevelType w:val="hybridMultilevel"/>
    <w:tmpl w:val="3CA6173C"/>
    <w:lvl w:ilvl="0" w:tplc="20B071EC">
      <w:start w:val="1"/>
      <w:numFmt w:val="lowerLetter"/>
      <w:lvlText w:val="%1."/>
      <w:lvlJc w:val="left"/>
      <w:pPr>
        <w:ind w:left="420" w:hanging="420"/>
      </w:pPr>
      <w:rPr>
        <w:rFonts w:hint="eastAsia"/>
      </w:rPr>
    </w:lvl>
    <w:lvl w:ilvl="1" w:tplc="20B071EC">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083108F"/>
    <w:multiLevelType w:val="hybridMultilevel"/>
    <w:tmpl w:val="CAF2641E"/>
    <w:lvl w:ilvl="0" w:tplc="AC2A72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37D4521"/>
    <w:multiLevelType w:val="hybridMultilevel"/>
    <w:tmpl w:val="77125BA6"/>
    <w:lvl w:ilvl="0" w:tplc="20B071EC">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46D5F0D"/>
    <w:multiLevelType w:val="hybridMultilevel"/>
    <w:tmpl w:val="92E611EC"/>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DB82BC0E">
      <w:start w:val="1"/>
      <w:numFmt w:val="upperLetter"/>
      <w:lvlText w:val="%3."/>
      <w:lvlJc w:val="left"/>
      <w:pPr>
        <w:ind w:left="1200" w:hanging="360"/>
      </w:pPr>
      <w:rPr>
        <w:rFonts w:hint="default"/>
        <w:b w:val="0"/>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4AB114D"/>
    <w:multiLevelType w:val="hybridMultilevel"/>
    <w:tmpl w:val="F404D6BA"/>
    <w:lvl w:ilvl="0" w:tplc="312CE5E6">
      <w:start w:val="2"/>
      <w:numFmt w:val="decimal"/>
      <w:lvlText w:val="%1."/>
      <w:lvlJc w:val="left"/>
      <w:pPr>
        <w:ind w:left="1562" w:hanging="706"/>
      </w:pPr>
      <w:rPr>
        <w:rFonts w:ascii="Courier New" w:eastAsia="Courier New" w:hAnsi="Courier New" w:hint="default"/>
        <w:w w:val="90"/>
        <w:sz w:val="25"/>
        <w:szCs w:val="25"/>
      </w:rPr>
    </w:lvl>
    <w:lvl w:ilvl="1" w:tplc="28EEB9F0">
      <w:start w:val="1"/>
      <w:numFmt w:val="lowerLetter"/>
      <w:lvlText w:val="%2."/>
      <w:lvlJc w:val="left"/>
      <w:pPr>
        <w:ind w:left="2282" w:hanging="725"/>
      </w:pPr>
      <w:rPr>
        <w:rFonts w:ascii="Courier New" w:eastAsia="Courier New" w:hAnsi="Courier New" w:hint="default"/>
        <w:w w:val="103"/>
        <w:sz w:val="23"/>
        <w:szCs w:val="23"/>
      </w:rPr>
    </w:lvl>
    <w:lvl w:ilvl="2" w:tplc="DE8A1832">
      <w:start w:val="1"/>
      <w:numFmt w:val="bullet"/>
      <w:lvlText w:val="•"/>
      <w:lvlJc w:val="left"/>
      <w:pPr>
        <w:ind w:left="3104" w:hanging="725"/>
      </w:pPr>
      <w:rPr>
        <w:rFonts w:hint="default"/>
      </w:rPr>
    </w:lvl>
    <w:lvl w:ilvl="3" w:tplc="AAC6E8C4">
      <w:start w:val="1"/>
      <w:numFmt w:val="bullet"/>
      <w:lvlText w:val="•"/>
      <w:lvlJc w:val="left"/>
      <w:pPr>
        <w:ind w:left="3928" w:hanging="725"/>
      </w:pPr>
      <w:rPr>
        <w:rFonts w:hint="default"/>
      </w:rPr>
    </w:lvl>
    <w:lvl w:ilvl="4" w:tplc="5A34CF7A">
      <w:start w:val="1"/>
      <w:numFmt w:val="bullet"/>
      <w:lvlText w:val="•"/>
      <w:lvlJc w:val="left"/>
      <w:pPr>
        <w:ind w:left="4753" w:hanging="725"/>
      </w:pPr>
      <w:rPr>
        <w:rFonts w:hint="default"/>
      </w:rPr>
    </w:lvl>
    <w:lvl w:ilvl="5" w:tplc="235CE24E">
      <w:start w:val="1"/>
      <w:numFmt w:val="bullet"/>
      <w:lvlText w:val="•"/>
      <w:lvlJc w:val="left"/>
      <w:pPr>
        <w:ind w:left="5577" w:hanging="725"/>
      </w:pPr>
      <w:rPr>
        <w:rFonts w:hint="default"/>
      </w:rPr>
    </w:lvl>
    <w:lvl w:ilvl="6" w:tplc="8D602F28">
      <w:start w:val="1"/>
      <w:numFmt w:val="bullet"/>
      <w:lvlText w:val="•"/>
      <w:lvlJc w:val="left"/>
      <w:pPr>
        <w:ind w:left="6402" w:hanging="725"/>
      </w:pPr>
      <w:rPr>
        <w:rFonts w:hint="default"/>
      </w:rPr>
    </w:lvl>
    <w:lvl w:ilvl="7" w:tplc="691839EE">
      <w:start w:val="1"/>
      <w:numFmt w:val="bullet"/>
      <w:lvlText w:val="•"/>
      <w:lvlJc w:val="left"/>
      <w:pPr>
        <w:ind w:left="7226" w:hanging="725"/>
      </w:pPr>
      <w:rPr>
        <w:rFonts w:hint="default"/>
      </w:rPr>
    </w:lvl>
    <w:lvl w:ilvl="8" w:tplc="F35CA058">
      <w:start w:val="1"/>
      <w:numFmt w:val="bullet"/>
      <w:lvlText w:val="•"/>
      <w:lvlJc w:val="left"/>
      <w:pPr>
        <w:ind w:left="8051" w:hanging="725"/>
      </w:pPr>
      <w:rPr>
        <w:rFonts w:hint="default"/>
      </w:rPr>
    </w:lvl>
  </w:abstractNum>
  <w:abstractNum w:abstractNumId="36">
    <w:nsid w:val="4619623A"/>
    <w:multiLevelType w:val="hybridMultilevel"/>
    <w:tmpl w:val="15302154"/>
    <w:lvl w:ilvl="0" w:tplc="1B144D08">
      <w:start w:val="3"/>
      <w:numFmt w:val="decimal"/>
      <w:lvlText w:val="%1."/>
      <w:lvlJc w:val="left"/>
      <w:pPr>
        <w:ind w:left="1596" w:hanging="735"/>
      </w:pPr>
      <w:rPr>
        <w:rFonts w:ascii="Courier New" w:eastAsia="Courier New" w:hAnsi="Courier New" w:hint="default"/>
        <w:w w:val="97"/>
        <w:sz w:val="24"/>
        <w:szCs w:val="24"/>
      </w:rPr>
    </w:lvl>
    <w:lvl w:ilvl="1" w:tplc="80B2AAE0">
      <w:start w:val="1"/>
      <w:numFmt w:val="bullet"/>
      <w:lvlText w:val="•"/>
      <w:lvlJc w:val="left"/>
      <w:pPr>
        <w:ind w:left="2414" w:hanging="735"/>
      </w:pPr>
      <w:rPr>
        <w:rFonts w:hint="default"/>
      </w:rPr>
    </w:lvl>
    <w:lvl w:ilvl="2" w:tplc="F5568D64">
      <w:start w:val="1"/>
      <w:numFmt w:val="bullet"/>
      <w:lvlText w:val="•"/>
      <w:lvlJc w:val="left"/>
      <w:pPr>
        <w:ind w:left="3228" w:hanging="735"/>
      </w:pPr>
      <w:rPr>
        <w:rFonts w:hint="default"/>
      </w:rPr>
    </w:lvl>
    <w:lvl w:ilvl="3" w:tplc="A9720D6C">
      <w:start w:val="1"/>
      <w:numFmt w:val="bullet"/>
      <w:lvlText w:val="•"/>
      <w:lvlJc w:val="left"/>
      <w:pPr>
        <w:ind w:left="4042" w:hanging="735"/>
      </w:pPr>
      <w:rPr>
        <w:rFonts w:hint="default"/>
      </w:rPr>
    </w:lvl>
    <w:lvl w:ilvl="4" w:tplc="23DC37AA">
      <w:start w:val="1"/>
      <w:numFmt w:val="bullet"/>
      <w:lvlText w:val="•"/>
      <w:lvlJc w:val="left"/>
      <w:pPr>
        <w:ind w:left="4856" w:hanging="735"/>
      </w:pPr>
      <w:rPr>
        <w:rFonts w:hint="default"/>
      </w:rPr>
    </w:lvl>
    <w:lvl w:ilvl="5" w:tplc="E27A17A2">
      <w:start w:val="1"/>
      <w:numFmt w:val="bullet"/>
      <w:lvlText w:val="•"/>
      <w:lvlJc w:val="left"/>
      <w:pPr>
        <w:ind w:left="5670" w:hanging="735"/>
      </w:pPr>
      <w:rPr>
        <w:rFonts w:hint="default"/>
      </w:rPr>
    </w:lvl>
    <w:lvl w:ilvl="6" w:tplc="F5E85620">
      <w:start w:val="1"/>
      <w:numFmt w:val="bullet"/>
      <w:lvlText w:val="•"/>
      <w:lvlJc w:val="left"/>
      <w:pPr>
        <w:ind w:left="6484" w:hanging="735"/>
      </w:pPr>
      <w:rPr>
        <w:rFonts w:hint="default"/>
      </w:rPr>
    </w:lvl>
    <w:lvl w:ilvl="7" w:tplc="6E2C2498">
      <w:start w:val="1"/>
      <w:numFmt w:val="bullet"/>
      <w:lvlText w:val="•"/>
      <w:lvlJc w:val="left"/>
      <w:pPr>
        <w:ind w:left="7298" w:hanging="735"/>
      </w:pPr>
      <w:rPr>
        <w:rFonts w:hint="default"/>
      </w:rPr>
    </w:lvl>
    <w:lvl w:ilvl="8" w:tplc="2FFC25CE">
      <w:start w:val="1"/>
      <w:numFmt w:val="bullet"/>
      <w:lvlText w:val="•"/>
      <w:lvlJc w:val="left"/>
      <w:pPr>
        <w:ind w:left="8112" w:hanging="735"/>
      </w:pPr>
      <w:rPr>
        <w:rFonts w:hint="default"/>
      </w:rPr>
    </w:lvl>
  </w:abstractNum>
  <w:abstractNum w:abstractNumId="37">
    <w:nsid w:val="48E110DD"/>
    <w:multiLevelType w:val="hybridMultilevel"/>
    <w:tmpl w:val="662AC014"/>
    <w:lvl w:ilvl="0" w:tplc="3CB44478">
      <w:start w:val="2"/>
      <w:numFmt w:val="decimal"/>
      <w:lvlText w:val="%1."/>
      <w:lvlJc w:val="left"/>
      <w:pPr>
        <w:ind w:left="1556" w:hanging="716"/>
      </w:pPr>
      <w:rPr>
        <w:rFonts w:ascii="Courier New" w:eastAsia="Courier New" w:hAnsi="Courier New" w:hint="default"/>
        <w:b/>
        <w:bCs/>
        <w:w w:val="87"/>
      </w:rPr>
    </w:lvl>
    <w:lvl w:ilvl="1" w:tplc="21C27E4E">
      <w:start w:val="1"/>
      <w:numFmt w:val="bullet"/>
      <w:lvlText w:val="•"/>
      <w:lvlJc w:val="left"/>
      <w:pPr>
        <w:ind w:left="2374" w:hanging="716"/>
      </w:pPr>
      <w:rPr>
        <w:rFonts w:hint="default"/>
      </w:rPr>
    </w:lvl>
    <w:lvl w:ilvl="2" w:tplc="D38ADA56">
      <w:start w:val="1"/>
      <w:numFmt w:val="bullet"/>
      <w:lvlText w:val="•"/>
      <w:lvlJc w:val="left"/>
      <w:pPr>
        <w:ind w:left="3188" w:hanging="716"/>
      </w:pPr>
      <w:rPr>
        <w:rFonts w:hint="default"/>
      </w:rPr>
    </w:lvl>
    <w:lvl w:ilvl="3" w:tplc="C63806BA">
      <w:start w:val="1"/>
      <w:numFmt w:val="bullet"/>
      <w:lvlText w:val="•"/>
      <w:lvlJc w:val="left"/>
      <w:pPr>
        <w:ind w:left="4002" w:hanging="716"/>
      </w:pPr>
      <w:rPr>
        <w:rFonts w:hint="default"/>
      </w:rPr>
    </w:lvl>
    <w:lvl w:ilvl="4" w:tplc="65AE3C40">
      <w:start w:val="1"/>
      <w:numFmt w:val="bullet"/>
      <w:lvlText w:val="•"/>
      <w:lvlJc w:val="left"/>
      <w:pPr>
        <w:ind w:left="4816" w:hanging="716"/>
      </w:pPr>
      <w:rPr>
        <w:rFonts w:hint="default"/>
      </w:rPr>
    </w:lvl>
    <w:lvl w:ilvl="5" w:tplc="BF78E974">
      <w:start w:val="1"/>
      <w:numFmt w:val="bullet"/>
      <w:lvlText w:val="•"/>
      <w:lvlJc w:val="left"/>
      <w:pPr>
        <w:ind w:left="5630" w:hanging="716"/>
      </w:pPr>
      <w:rPr>
        <w:rFonts w:hint="default"/>
      </w:rPr>
    </w:lvl>
    <w:lvl w:ilvl="6" w:tplc="861EBB3C">
      <w:start w:val="1"/>
      <w:numFmt w:val="bullet"/>
      <w:lvlText w:val="•"/>
      <w:lvlJc w:val="left"/>
      <w:pPr>
        <w:ind w:left="6444" w:hanging="716"/>
      </w:pPr>
      <w:rPr>
        <w:rFonts w:hint="default"/>
      </w:rPr>
    </w:lvl>
    <w:lvl w:ilvl="7" w:tplc="A2F2BAE8">
      <w:start w:val="1"/>
      <w:numFmt w:val="bullet"/>
      <w:lvlText w:val="•"/>
      <w:lvlJc w:val="left"/>
      <w:pPr>
        <w:ind w:left="7258" w:hanging="716"/>
      </w:pPr>
      <w:rPr>
        <w:rFonts w:hint="default"/>
      </w:rPr>
    </w:lvl>
    <w:lvl w:ilvl="8" w:tplc="CE5AFD70">
      <w:start w:val="1"/>
      <w:numFmt w:val="bullet"/>
      <w:lvlText w:val="•"/>
      <w:lvlJc w:val="left"/>
      <w:pPr>
        <w:ind w:left="8072" w:hanging="716"/>
      </w:pPr>
      <w:rPr>
        <w:rFonts w:hint="default"/>
      </w:rPr>
    </w:lvl>
  </w:abstractNum>
  <w:abstractNum w:abstractNumId="38">
    <w:nsid w:val="48F75CC4"/>
    <w:multiLevelType w:val="hybridMultilevel"/>
    <w:tmpl w:val="4BCAD52C"/>
    <w:lvl w:ilvl="0" w:tplc="8CD07788">
      <w:start w:val="7"/>
      <w:numFmt w:val="decimal"/>
      <w:lvlText w:val="%1."/>
      <w:lvlJc w:val="left"/>
      <w:pPr>
        <w:ind w:left="3690" w:hanging="706"/>
      </w:pPr>
      <w:rPr>
        <w:rFonts w:ascii="Arial" w:eastAsia="Arial" w:hAnsi="Arial" w:hint="default"/>
        <w:w w:val="95"/>
      </w:rPr>
    </w:lvl>
    <w:lvl w:ilvl="1" w:tplc="3F76FEC8">
      <w:start w:val="1"/>
      <w:numFmt w:val="bullet"/>
      <w:lvlText w:val="•"/>
      <w:lvlJc w:val="left"/>
      <w:pPr>
        <w:ind w:left="4340" w:hanging="706"/>
      </w:pPr>
      <w:rPr>
        <w:rFonts w:hint="default"/>
      </w:rPr>
    </w:lvl>
    <w:lvl w:ilvl="2" w:tplc="D67E4F2A">
      <w:start w:val="1"/>
      <w:numFmt w:val="bullet"/>
      <w:lvlText w:val="•"/>
      <w:lvlJc w:val="left"/>
      <w:pPr>
        <w:ind w:left="4980" w:hanging="706"/>
      </w:pPr>
      <w:rPr>
        <w:rFonts w:hint="default"/>
      </w:rPr>
    </w:lvl>
    <w:lvl w:ilvl="3" w:tplc="8584ABE4">
      <w:start w:val="1"/>
      <w:numFmt w:val="bullet"/>
      <w:lvlText w:val="•"/>
      <w:lvlJc w:val="left"/>
      <w:pPr>
        <w:ind w:left="5620" w:hanging="706"/>
      </w:pPr>
      <w:rPr>
        <w:rFonts w:hint="default"/>
      </w:rPr>
    </w:lvl>
    <w:lvl w:ilvl="4" w:tplc="C3D20870">
      <w:start w:val="1"/>
      <w:numFmt w:val="bullet"/>
      <w:lvlText w:val="•"/>
      <w:lvlJc w:val="left"/>
      <w:pPr>
        <w:ind w:left="6260" w:hanging="706"/>
      </w:pPr>
      <w:rPr>
        <w:rFonts w:hint="default"/>
      </w:rPr>
    </w:lvl>
    <w:lvl w:ilvl="5" w:tplc="0E588F72">
      <w:start w:val="1"/>
      <w:numFmt w:val="bullet"/>
      <w:lvlText w:val="•"/>
      <w:lvlJc w:val="left"/>
      <w:pPr>
        <w:ind w:left="6900" w:hanging="706"/>
      </w:pPr>
      <w:rPr>
        <w:rFonts w:hint="default"/>
      </w:rPr>
    </w:lvl>
    <w:lvl w:ilvl="6" w:tplc="885EE2E6">
      <w:start w:val="1"/>
      <w:numFmt w:val="bullet"/>
      <w:lvlText w:val="•"/>
      <w:lvlJc w:val="left"/>
      <w:pPr>
        <w:ind w:left="7540" w:hanging="706"/>
      </w:pPr>
      <w:rPr>
        <w:rFonts w:hint="default"/>
      </w:rPr>
    </w:lvl>
    <w:lvl w:ilvl="7" w:tplc="12D02F1A">
      <w:start w:val="1"/>
      <w:numFmt w:val="bullet"/>
      <w:lvlText w:val="•"/>
      <w:lvlJc w:val="left"/>
      <w:pPr>
        <w:ind w:left="8180" w:hanging="706"/>
      </w:pPr>
      <w:rPr>
        <w:rFonts w:hint="default"/>
      </w:rPr>
    </w:lvl>
    <w:lvl w:ilvl="8" w:tplc="7CE24B16">
      <w:start w:val="1"/>
      <w:numFmt w:val="bullet"/>
      <w:lvlText w:val="•"/>
      <w:lvlJc w:val="left"/>
      <w:pPr>
        <w:ind w:left="8820" w:hanging="706"/>
      </w:pPr>
      <w:rPr>
        <w:rFonts w:hint="default"/>
      </w:rPr>
    </w:lvl>
  </w:abstractNum>
  <w:abstractNum w:abstractNumId="39">
    <w:nsid w:val="49B27D3C"/>
    <w:multiLevelType w:val="hybridMultilevel"/>
    <w:tmpl w:val="4F024F3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5">
      <w:start w:val="1"/>
      <w:numFmt w:val="upp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4A282DE8"/>
    <w:multiLevelType w:val="hybridMultilevel"/>
    <w:tmpl w:val="A3FA4A66"/>
    <w:lvl w:ilvl="0" w:tplc="AB9850B2">
      <w:start w:val="1"/>
      <w:numFmt w:val="decimal"/>
      <w:lvlText w:val="%1."/>
      <w:lvlJc w:val="left"/>
      <w:pPr>
        <w:ind w:left="868" w:hanging="716"/>
      </w:pPr>
      <w:rPr>
        <w:rFonts w:ascii="Courier New" w:eastAsia="Courier New" w:hAnsi="Courier New" w:hint="default"/>
        <w:b/>
        <w:bCs/>
        <w:w w:val="89"/>
        <w:sz w:val="25"/>
        <w:szCs w:val="25"/>
      </w:rPr>
    </w:lvl>
    <w:lvl w:ilvl="1" w:tplc="37E810FE">
      <w:start w:val="1"/>
      <w:numFmt w:val="bullet"/>
      <w:lvlText w:val="•"/>
      <w:lvlJc w:val="left"/>
      <w:pPr>
        <w:ind w:left="1670" w:hanging="716"/>
      </w:pPr>
      <w:rPr>
        <w:rFonts w:hint="default"/>
      </w:rPr>
    </w:lvl>
    <w:lvl w:ilvl="2" w:tplc="379CAA88">
      <w:start w:val="1"/>
      <w:numFmt w:val="bullet"/>
      <w:lvlText w:val="•"/>
      <w:lvlJc w:val="left"/>
      <w:pPr>
        <w:ind w:left="2481" w:hanging="716"/>
      </w:pPr>
      <w:rPr>
        <w:rFonts w:hint="default"/>
      </w:rPr>
    </w:lvl>
    <w:lvl w:ilvl="3" w:tplc="A03817E2">
      <w:start w:val="1"/>
      <w:numFmt w:val="bullet"/>
      <w:lvlText w:val="•"/>
      <w:lvlJc w:val="left"/>
      <w:pPr>
        <w:ind w:left="3292" w:hanging="716"/>
      </w:pPr>
      <w:rPr>
        <w:rFonts w:hint="default"/>
      </w:rPr>
    </w:lvl>
    <w:lvl w:ilvl="4" w:tplc="97A65EA6">
      <w:start w:val="1"/>
      <w:numFmt w:val="bullet"/>
      <w:lvlText w:val="•"/>
      <w:lvlJc w:val="left"/>
      <w:pPr>
        <w:ind w:left="4103" w:hanging="716"/>
      </w:pPr>
      <w:rPr>
        <w:rFonts w:hint="default"/>
      </w:rPr>
    </w:lvl>
    <w:lvl w:ilvl="5" w:tplc="5D364926">
      <w:start w:val="1"/>
      <w:numFmt w:val="bullet"/>
      <w:lvlText w:val="•"/>
      <w:lvlJc w:val="left"/>
      <w:pPr>
        <w:ind w:left="4914" w:hanging="716"/>
      </w:pPr>
      <w:rPr>
        <w:rFonts w:hint="default"/>
      </w:rPr>
    </w:lvl>
    <w:lvl w:ilvl="6" w:tplc="951AB236">
      <w:start w:val="1"/>
      <w:numFmt w:val="bullet"/>
      <w:lvlText w:val="•"/>
      <w:lvlJc w:val="left"/>
      <w:pPr>
        <w:ind w:left="5725" w:hanging="716"/>
      </w:pPr>
      <w:rPr>
        <w:rFonts w:hint="default"/>
      </w:rPr>
    </w:lvl>
    <w:lvl w:ilvl="7" w:tplc="4222765C">
      <w:start w:val="1"/>
      <w:numFmt w:val="bullet"/>
      <w:lvlText w:val="•"/>
      <w:lvlJc w:val="left"/>
      <w:pPr>
        <w:ind w:left="6535" w:hanging="716"/>
      </w:pPr>
      <w:rPr>
        <w:rFonts w:hint="default"/>
      </w:rPr>
    </w:lvl>
    <w:lvl w:ilvl="8" w:tplc="01F2FB10">
      <w:start w:val="1"/>
      <w:numFmt w:val="bullet"/>
      <w:lvlText w:val="•"/>
      <w:lvlJc w:val="left"/>
      <w:pPr>
        <w:ind w:left="7346" w:hanging="716"/>
      </w:pPr>
      <w:rPr>
        <w:rFonts w:hint="default"/>
      </w:rPr>
    </w:lvl>
  </w:abstractNum>
  <w:abstractNum w:abstractNumId="41">
    <w:nsid w:val="4BF37FDA"/>
    <w:multiLevelType w:val="hybridMultilevel"/>
    <w:tmpl w:val="ADAE96C8"/>
    <w:lvl w:ilvl="0" w:tplc="28849C96">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4CEF2A70"/>
    <w:multiLevelType w:val="hybridMultilevel"/>
    <w:tmpl w:val="844835B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D253F23"/>
    <w:multiLevelType w:val="hybridMultilevel"/>
    <w:tmpl w:val="EA64C706"/>
    <w:lvl w:ilvl="0" w:tplc="A7784D4C">
      <w:start w:val="4"/>
      <w:numFmt w:val="upperLetter"/>
      <w:lvlText w:val="%1."/>
      <w:lvlJc w:val="left"/>
      <w:pPr>
        <w:ind w:left="847" w:hanging="730"/>
      </w:pPr>
      <w:rPr>
        <w:rFonts w:ascii="Courier New" w:eastAsia="Courier New" w:hAnsi="Courier New" w:hint="default"/>
        <w:w w:val="102"/>
        <w:sz w:val="24"/>
        <w:szCs w:val="24"/>
      </w:rPr>
    </w:lvl>
    <w:lvl w:ilvl="1" w:tplc="A9E65B34">
      <w:start w:val="1"/>
      <w:numFmt w:val="decimal"/>
      <w:lvlText w:val="%2."/>
      <w:lvlJc w:val="left"/>
      <w:pPr>
        <w:ind w:left="1586" w:hanging="720"/>
      </w:pPr>
      <w:rPr>
        <w:rFonts w:ascii="Courier New" w:eastAsia="Courier New" w:hAnsi="Courier New" w:hint="default"/>
        <w:b/>
        <w:bCs/>
        <w:w w:val="87"/>
      </w:rPr>
    </w:lvl>
    <w:lvl w:ilvl="2" w:tplc="5AEC7C48">
      <w:start w:val="1"/>
      <w:numFmt w:val="bullet"/>
      <w:lvlText w:val="•"/>
      <w:lvlJc w:val="left"/>
      <w:pPr>
        <w:ind w:left="2482" w:hanging="720"/>
      </w:pPr>
      <w:rPr>
        <w:rFonts w:hint="default"/>
      </w:rPr>
    </w:lvl>
    <w:lvl w:ilvl="3" w:tplc="4EC4272A">
      <w:start w:val="1"/>
      <w:numFmt w:val="bullet"/>
      <w:lvlText w:val="•"/>
      <w:lvlJc w:val="left"/>
      <w:pPr>
        <w:ind w:left="3384" w:hanging="720"/>
      </w:pPr>
      <w:rPr>
        <w:rFonts w:hint="default"/>
      </w:rPr>
    </w:lvl>
    <w:lvl w:ilvl="4" w:tplc="022253CC">
      <w:start w:val="1"/>
      <w:numFmt w:val="bullet"/>
      <w:lvlText w:val="•"/>
      <w:lvlJc w:val="left"/>
      <w:pPr>
        <w:ind w:left="4286" w:hanging="720"/>
      </w:pPr>
      <w:rPr>
        <w:rFonts w:hint="default"/>
      </w:rPr>
    </w:lvl>
    <w:lvl w:ilvl="5" w:tplc="4C7218BE">
      <w:start w:val="1"/>
      <w:numFmt w:val="bullet"/>
      <w:lvlText w:val="•"/>
      <w:lvlJc w:val="left"/>
      <w:pPr>
        <w:ind w:left="5188" w:hanging="720"/>
      </w:pPr>
      <w:rPr>
        <w:rFonts w:hint="default"/>
      </w:rPr>
    </w:lvl>
    <w:lvl w:ilvl="6" w:tplc="7C02F52A">
      <w:start w:val="1"/>
      <w:numFmt w:val="bullet"/>
      <w:lvlText w:val="•"/>
      <w:lvlJc w:val="left"/>
      <w:pPr>
        <w:ind w:left="6091" w:hanging="720"/>
      </w:pPr>
      <w:rPr>
        <w:rFonts w:hint="default"/>
      </w:rPr>
    </w:lvl>
    <w:lvl w:ilvl="7" w:tplc="E524406E">
      <w:start w:val="1"/>
      <w:numFmt w:val="bullet"/>
      <w:lvlText w:val="•"/>
      <w:lvlJc w:val="left"/>
      <w:pPr>
        <w:ind w:left="6993" w:hanging="720"/>
      </w:pPr>
      <w:rPr>
        <w:rFonts w:hint="default"/>
      </w:rPr>
    </w:lvl>
    <w:lvl w:ilvl="8" w:tplc="362EF3EA">
      <w:start w:val="1"/>
      <w:numFmt w:val="bullet"/>
      <w:lvlText w:val="•"/>
      <w:lvlJc w:val="left"/>
      <w:pPr>
        <w:ind w:left="7895" w:hanging="720"/>
      </w:pPr>
      <w:rPr>
        <w:rFonts w:hint="default"/>
      </w:rPr>
    </w:lvl>
  </w:abstractNum>
  <w:abstractNum w:abstractNumId="44">
    <w:nsid w:val="4D993A86"/>
    <w:multiLevelType w:val="hybridMultilevel"/>
    <w:tmpl w:val="B5E0C8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4F55309F"/>
    <w:multiLevelType w:val="hybridMultilevel"/>
    <w:tmpl w:val="FABED636"/>
    <w:lvl w:ilvl="0" w:tplc="4DE011CA">
      <w:start w:val="2"/>
      <w:numFmt w:val="decimal"/>
      <w:lvlText w:val="%1."/>
      <w:lvlJc w:val="left"/>
      <w:pPr>
        <w:ind w:left="840" w:hanging="740"/>
      </w:pPr>
      <w:rPr>
        <w:rFonts w:ascii="Courier New" w:eastAsia="Courier New" w:hAnsi="Courier New" w:hint="default"/>
        <w:w w:val="87"/>
      </w:rPr>
    </w:lvl>
    <w:lvl w:ilvl="1" w:tplc="BFEC776E">
      <w:start w:val="2"/>
      <w:numFmt w:val="decimal"/>
      <w:lvlText w:val="%2."/>
      <w:lvlJc w:val="left"/>
      <w:pPr>
        <w:ind w:left="1600" w:hanging="725"/>
      </w:pPr>
      <w:rPr>
        <w:rFonts w:ascii="Courier New" w:eastAsia="Courier New" w:hAnsi="Courier New" w:hint="default"/>
        <w:b/>
        <w:bCs/>
        <w:w w:val="91"/>
        <w:sz w:val="25"/>
        <w:szCs w:val="25"/>
      </w:rPr>
    </w:lvl>
    <w:lvl w:ilvl="2" w:tplc="4226FA22">
      <w:start w:val="1"/>
      <w:numFmt w:val="bullet"/>
      <w:lvlText w:val="•"/>
      <w:lvlJc w:val="left"/>
      <w:pPr>
        <w:ind w:left="2420" w:hanging="725"/>
      </w:pPr>
      <w:rPr>
        <w:rFonts w:hint="default"/>
      </w:rPr>
    </w:lvl>
    <w:lvl w:ilvl="3" w:tplc="8A2663F2">
      <w:start w:val="1"/>
      <w:numFmt w:val="bullet"/>
      <w:lvlText w:val="•"/>
      <w:lvlJc w:val="left"/>
      <w:pPr>
        <w:ind w:left="3240" w:hanging="725"/>
      </w:pPr>
      <w:rPr>
        <w:rFonts w:hint="default"/>
      </w:rPr>
    </w:lvl>
    <w:lvl w:ilvl="4" w:tplc="953457E6">
      <w:start w:val="1"/>
      <w:numFmt w:val="bullet"/>
      <w:lvlText w:val="•"/>
      <w:lvlJc w:val="left"/>
      <w:pPr>
        <w:ind w:left="4060" w:hanging="725"/>
      </w:pPr>
      <w:rPr>
        <w:rFonts w:hint="default"/>
      </w:rPr>
    </w:lvl>
    <w:lvl w:ilvl="5" w:tplc="A5DA173C">
      <w:start w:val="1"/>
      <w:numFmt w:val="bullet"/>
      <w:lvlText w:val="•"/>
      <w:lvlJc w:val="left"/>
      <w:pPr>
        <w:ind w:left="4880" w:hanging="725"/>
      </w:pPr>
      <w:rPr>
        <w:rFonts w:hint="default"/>
      </w:rPr>
    </w:lvl>
    <w:lvl w:ilvl="6" w:tplc="DE98FA90">
      <w:start w:val="1"/>
      <w:numFmt w:val="bullet"/>
      <w:lvlText w:val="•"/>
      <w:lvlJc w:val="left"/>
      <w:pPr>
        <w:ind w:left="5700" w:hanging="725"/>
      </w:pPr>
      <w:rPr>
        <w:rFonts w:hint="default"/>
      </w:rPr>
    </w:lvl>
    <w:lvl w:ilvl="7" w:tplc="2DF2F1AA">
      <w:start w:val="1"/>
      <w:numFmt w:val="bullet"/>
      <w:lvlText w:val="•"/>
      <w:lvlJc w:val="left"/>
      <w:pPr>
        <w:ind w:left="6520" w:hanging="725"/>
      </w:pPr>
      <w:rPr>
        <w:rFonts w:hint="default"/>
      </w:rPr>
    </w:lvl>
    <w:lvl w:ilvl="8" w:tplc="C9766644">
      <w:start w:val="1"/>
      <w:numFmt w:val="bullet"/>
      <w:lvlText w:val="•"/>
      <w:lvlJc w:val="left"/>
      <w:pPr>
        <w:ind w:left="7340" w:hanging="725"/>
      </w:pPr>
      <w:rPr>
        <w:rFonts w:hint="default"/>
      </w:rPr>
    </w:lvl>
  </w:abstractNum>
  <w:abstractNum w:abstractNumId="46">
    <w:nsid w:val="503F3734"/>
    <w:multiLevelType w:val="hybridMultilevel"/>
    <w:tmpl w:val="1B7602A2"/>
    <w:lvl w:ilvl="0" w:tplc="6384503A">
      <w:start w:val="2"/>
      <w:numFmt w:val="upperLetter"/>
      <w:lvlText w:val="%1."/>
      <w:lvlJc w:val="left"/>
      <w:pPr>
        <w:ind w:left="835" w:hanging="730"/>
      </w:pPr>
      <w:rPr>
        <w:rFonts w:ascii="Courier New" w:eastAsia="Courier New" w:hAnsi="Courier New" w:hint="default"/>
        <w:w w:val="98"/>
        <w:sz w:val="24"/>
        <w:szCs w:val="24"/>
      </w:rPr>
    </w:lvl>
    <w:lvl w:ilvl="1" w:tplc="55E21E64">
      <w:start w:val="1"/>
      <w:numFmt w:val="decimal"/>
      <w:lvlText w:val="%2."/>
      <w:lvlJc w:val="left"/>
      <w:pPr>
        <w:ind w:left="839" w:hanging="716"/>
      </w:pPr>
      <w:rPr>
        <w:rFonts w:ascii="Courier New" w:eastAsia="Courier New" w:hAnsi="Courier New" w:hint="default"/>
        <w:b/>
        <w:bCs/>
        <w:w w:val="92"/>
        <w:sz w:val="25"/>
        <w:szCs w:val="25"/>
      </w:rPr>
    </w:lvl>
    <w:lvl w:ilvl="2" w:tplc="2C30A93C">
      <w:start w:val="1"/>
      <w:numFmt w:val="lowerLetter"/>
      <w:lvlText w:val="%3."/>
      <w:lvlJc w:val="left"/>
      <w:pPr>
        <w:ind w:left="1549" w:hanging="706"/>
      </w:pPr>
      <w:rPr>
        <w:rFonts w:ascii="Courier New" w:eastAsia="Courier New" w:hAnsi="Courier New" w:hint="default"/>
        <w:w w:val="97"/>
      </w:rPr>
    </w:lvl>
    <w:lvl w:ilvl="3" w:tplc="EA9E60D6">
      <w:start w:val="1"/>
      <w:numFmt w:val="bullet"/>
      <w:lvlText w:val="•"/>
      <w:lvlJc w:val="left"/>
      <w:pPr>
        <w:ind w:left="2465" w:hanging="706"/>
      </w:pPr>
      <w:rPr>
        <w:rFonts w:hint="default"/>
      </w:rPr>
    </w:lvl>
    <w:lvl w:ilvl="4" w:tplc="86F62604">
      <w:start w:val="1"/>
      <w:numFmt w:val="bullet"/>
      <w:lvlText w:val="•"/>
      <w:lvlJc w:val="left"/>
      <w:pPr>
        <w:ind w:left="3390" w:hanging="706"/>
      </w:pPr>
      <w:rPr>
        <w:rFonts w:hint="default"/>
      </w:rPr>
    </w:lvl>
    <w:lvl w:ilvl="5" w:tplc="B90455E6">
      <w:start w:val="1"/>
      <w:numFmt w:val="bullet"/>
      <w:lvlText w:val="•"/>
      <w:lvlJc w:val="left"/>
      <w:pPr>
        <w:ind w:left="4315" w:hanging="706"/>
      </w:pPr>
      <w:rPr>
        <w:rFonts w:hint="default"/>
      </w:rPr>
    </w:lvl>
    <w:lvl w:ilvl="6" w:tplc="C13ED9F8">
      <w:start w:val="1"/>
      <w:numFmt w:val="bullet"/>
      <w:lvlText w:val="•"/>
      <w:lvlJc w:val="left"/>
      <w:pPr>
        <w:ind w:left="5240" w:hanging="706"/>
      </w:pPr>
      <w:rPr>
        <w:rFonts w:hint="default"/>
      </w:rPr>
    </w:lvl>
    <w:lvl w:ilvl="7" w:tplc="7CFAE1FA">
      <w:start w:val="1"/>
      <w:numFmt w:val="bullet"/>
      <w:lvlText w:val="•"/>
      <w:lvlJc w:val="left"/>
      <w:pPr>
        <w:ind w:left="6165" w:hanging="706"/>
      </w:pPr>
      <w:rPr>
        <w:rFonts w:hint="default"/>
      </w:rPr>
    </w:lvl>
    <w:lvl w:ilvl="8" w:tplc="DC9283E4">
      <w:start w:val="1"/>
      <w:numFmt w:val="bullet"/>
      <w:lvlText w:val="•"/>
      <w:lvlJc w:val="left"/>
      <w:pPr>
        <w:ind w:left="7090" w:hanging="706"/>
      </w:pPr>
      <w:rPr>
        <w:rFonts w:hint="default"/>
      </w:rPr>
    </w:lvl>
  </w:abstractNum>
  <w:abstractNum w:abstractNumId="47">
    <w:nsid w:val="51B14757"/>
    <w:multiLevelType w:val="hybridMultilevel"/>
    <w:tmpl w:val="409E5D48"/>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536C2A90"/>
    <w:multiLevelType w:val="hybridMultilevel"/>
    <w:tmpl w:val="171CECB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AC2A72C8">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537E5166"/>
    <w:multiLevelType w:val="hybridMultilevel"/>
    <w:tmpl w:val="48D6923A"/>
    <w:lvl w:ilvl="0" w:tplc="20B071EC">
      <w:start w:val="1"/>
      <w:numFmt w:val="lowerLetter"/>
      <w:lvlText w:val="%1."/>
      <w:lvlJc w:val="left"/>
      <w:pPr>
        <w:ind w:left="420" w:hanging="420"/>
      </w:pPr>
      <w:rPr>
        <w:rFonts w:hint="eastAsia"/>
      </w:rPr>
    </w:lvl>
    <w:lvl w:ilvl="1" w:tplc="20B071EC">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53C751CD"/>
    <w:multiLevelType w:val="hybridMultilevel"/>
    <w:tmpl w:val="CBF06D72"/>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54F33869"/>
    <w:multiLevelType w:val="hybridMultilevel"/>
    <w:tmpl w:val="B1A49898"/>
    <w:lvl w:ilvl="0" w:tplc="80D29EA4">
      <w:start w:val="1"/>
      <w:numFmt w:val="lowerLetter"/>
      <w:lvlText w:val="%1."/>
      <w:lvlJc w:val="left"/>
      <w:pPr>
        <w:ind w:left="1492" w:hanging="687"/>
      </w:pPr>
      <w:rPr>
        <w:rFonts w:ascii="Courier New" w:eastAsia="Courier New" w:hAnsi="Courier New" w:hint="default"/>
        <w:w w:val="92"/>
      </w:rPr>
    </w:lvl>
    <w:lvl w:ilvl="1" w:tplc="94DC4742">
      <w:start w:val="1"/>
      <w:numFmt w:val="bullet"/>
      <w:lvlText w:val="•"/>
      <w:lvlJc w:val="left"/>
      <w:pPr>
        <w:ind w:left="2288" w:hanging="687"/>
      </w:pPr>
      <w:rPr>
        <w:rFonts w:hint="default"/>
      </w:rPr>
    </w:lvl>
    <w:lvl w:ilvl="2" w:tplc="FE66166C">
      <w:start w:val="1"/>
      <w:numFmt w:val="bullet"/>
      <w:lvlText w:val="•"/>
      <w:lvlJc w:val="left"/>
      <w:pPr>
        <w:ind w:left="3076" w:hanging="687"/>
      </w:pPr>
      <w:rPr>
        <w:rFonts w:hint="default"/>
      </w:rPr>
    </w:lvl>
    <w:lvl w:ilvl="3" w:tplc="9020AC04">
      <w:start w:val="1"/>
      <w:numFmt w:val="bullet"/>
      <w:lvlText w:val="•"/>
      <w:lvlJc w:val="left"/>
      <w:pPr>
        <w:ind w:left="3864" w:hanging="687"/>
      </w:pPr>
      <w:rPr>
        <w:rFonts w:hint="default"/>
      </w:rPr>
    </w:lvl>
    <w:lvl w:ilvl="4" w:tplc="947A7D74">
      <w:start w:val="1"/>
      <w:numFmt w:val="bullet"/>
      <w:lvlText w:val="•"/>
      <w:lvlJc w:val="left"/>
      <w:pPr>
        <w:ind w:left="4652" w:hanging="687"/>
      </w:pPr>
      <w:rPr>
        <w:rFonts w:hint="default"/>
      </w:rPr>
    </w:lvl>
    <w:lvl w:ilvl="5" w:tplc="553679C4">
      <w:start w:val="1"/>
      <w:numFmt w:val="bullet"/>
      <w:lvlText w:val="•"/>
      <w:lvlJc w:val="left"/>
      <w:pPr>
        <w:ind w:left="5440" w:hanging="687"/>
      </w:pPr>
      <w:rPr>
        <w:rFonts w:hint="default"/>
      </w:rPr>
    </w:lvl>
    <w:lvl w:ilvl="6" w:tplc="D1683D64">
      <w:start w:val="1"/>
      <w:numFmt w:val="bullet"/>
      <w:lvlText w:val="•"/>
      <w:lvlJc w:val="left"/>
      <w:pPr>
        <w:ind w:left="6228" w:hanging="687"/>
      </w:pPr>
      <w:rPr>
        <w:rFonts w:hint="default"/>
      </w:rPr>
    </w:lvl>
    <w:lvl w:ilvl="7" w:tplc="AFB43474">
      <w:start w:val="1"/>
      <w:numFmt w:val="bullet"/>
      <w:lvlText w:val="•"/>
      <w:lvlJc w:val="left"/>
      <w:pPr>
        <w:ind w:left="7016" w:hanging="687"/>
      </w:pPr>
      <w:rPr>
        <w:rFonts w:hint="default"/>
      </w:rPr>
    </w:lvl>
    <w:lvl w:ilvl="8" w:tplc="8E7A7314">
      <w:start w:val="1"/>
      <w:numFmt w:val="bullet"/>
      <w:lvlText w:val="•"/>
      <w:lvlJc w:val="left"/>
      <w:pPr>
        <w:ind w:left="7804" w:hanging="687"/>
      </w:pPr>
      <w:rPr>
        <w:rFonts w:hint="default"/>
      </w:rPr>
    </w:lvl>
  </w:abstractNum>
  <w:abstractNum w:abstractNumId="52">
    <w:nsid w:val="559613D3"/>
    <w:multiLevelType w:val="hybridMultilevel"/>
    <w:tmpl w:val="6AEEC1E6"/>
    <w:lvl w:ilvl="0" w:tplc="3E0E055A">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C1143BD"/>
    <w:multiLevelType w:val="hybridMultilevel"/>
    <w:tmpl w:val="D47C31FC"/>
    <w:lvl w:ilvl="0" w:tplc="1EFCF758">
      <w:start w:val="1"/>
      <w:numFmt w:val="decimal"/>
      <w:lvlText w:val="%1."/>
      <w:lvlJc w:val="left"/>
      <w:pPr>
        <w:ind w:left="858" w:hanging="716"/>
      </w:pPr>
      <w:rPr>
        <w:rFonts w:ascii="Courier New" w:eastAsia="Courier New" w:hAnsi="Courier New" w:hint="default"/>
        <w:b/>
        <w:bCs/>
        <w:w w:val="92"/>
        <w:sz w:val="25"/>
        <w:szCs w:val="25"/>
      </w:rPr>
    </w:lvl>
    <w:lvl w:ilvl="1" w:tplc="776E24C8">
      <w:start w:val="1"/>
      <w:numFmt w:val="decimal"/>
      <w:lvlText w:val="%2)"/>
      <w:lvlJc w:val="left"/>
      <w:pPr>
        <w:ind w:left="1612" w:hanging="716"/>
      </w:pPr>
      <w:rPr>
        <w:rFonts w:ascii="Courier New" w:eastAsia="Courier New" w:hAnsi="Courier New" w:hint="default"/>
        <w:w w:val="106"/>
        <w:sz w:val="23"/>
        <w:szCs w:val="23"/>
      </w:rPr>
    </w:lvl>
    <w:lvl w:ilvl="2" w:tplc="82A446F8">
      <w:start w:val="1"/>
      <w:numFmt w:val="bullet"/>
      <w:lvlText w:val="•"/>
      <w:lvlJc w:val="left"/>
      <w:pPr>
        <w:ind w:left="2120" w:hanging="716"/>
      </w:pPr>
      <w:rPr>
        <w:rFonts w:hint="default"/>
      </w:rPr>
    </w:lvl>
    <w:lvl w:ilvl="3" w:tplc="0888A9EA">
      <w:start w:val="1"/>
      <w:numFmt w:val="bullet"/>
      <w:lvlText w:val="•"/>
      <w:lvlJc w:val="left"/>
      <w:pPr>
        <w:ind w:left="3070" w:hanging="716"/>
      </w:pPr>
      <w:rPr>
        <w:rFonts w:hint="default"/>
      </w:rPr>
    </w:lvl>
    <w:lvl w:ilvl="4" w:tplc="213E92BE">
      <w:start w:val="1"/>
      <w:numFmt w:val="bullet"/>
      <w:lvlText w:val="•"/>
      <w:lvlJc w:val="left"/>
      <w:pPr>
        <w:ind w:left="4020" w:hanging="716"/>
      </w:pPr>
      <w:rPr>
        <w:rFonts w:hint="default"/>
      </w:rPr>
    </w:lvl>
    <w:lvl w:ilvl="5" w:tplc="FF5042FC">
      <w:start w:val="1"/>
      <w:numFmt w:val="bullet"/>
      <w:lvlText w:val="•"/>
      <w:lvlJc w:val="left"/>
      <w:pPr>
        <w:ind w:left="4970" w:hanging="716"/>
      </w:pPr>
      <w:rPr>
        <w:rFonts w:hint="default"/>
      </w:rPr>
    </w:lvl>
    <w:lvl w:ilvl="6" w:tplc="4F8C165E">
      <w:start w:val="1"/>
      <w:numFmt w:val="bullet"/>
      <w:lvlText w:val="•"/>
      <w:lvlJc w:val="left"/>
      <w:pPr>
        <w:ind w:left="5920" w:hanging="716"/>
      </w:pPr>
      <w:rPr>
        <w:rFonts w:hint="default"/>
      </w:rPr>
    </w:lvl>
    <w:lvl w:ilvl="7" w:tplc="77F8EEA0">
      <w:start w:val="1"/>
      <w:numFmt w:val="bullet"/>
      <w:lvlText w:val="•"/>
      <w:lvlJc w:val="left"/>
      <w:pPr>
        <w:ind w:left="6870" w:hanging="716"/>
      </w:pPr>
      <w:rPr>
        <w:rFonts w:hint="default"/>
      </w:rPr>
    </w:lvl>
    <w:lvl w:ilvl="8" w:tplc="EFFAED38">
      <w:start w:val="1"/>
      <w:numFmt w:val="bullet"/>
      <w:lvlText w:val="•"/>
      <w:lvlJc w:val="left"/>
      <w:pPr>
        <w:ind w:left="7820" w:hanging="716"/>
      </w:pPr>
      <w:rPr>
        <w:rFonts w:hint="default"/>
      </w:rPr>
    </w:lvl>
  </w:abstractNum>
  <w:abstractNum w:abstractNumId="54">
    <w:nsid w:val="5C3B1BC9"/>
    <w:multiLevelType w:val="hybridMultilevel"/>
    <w:tmpl w:val="6E1A716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5CA32208"/>
    <w:multiLevelType w:val="hybridMultilevel"/>
    <w:tmpl w:val="6D1AF374"/>
    <w:lvl w:ilvl="0" w:tplc="5C3A769C">
      <w:start w:val="1"/>
      <w:numFmt w:val="upperLetter"/>
      <w:lvlText w:val="%1."/>
      <w:lvlJc w:val="left"/>
      <w:pPr>
        <w:ind w:left="871" w:hanging="759"/>
      </w:pPr>
      <w:rPr>
        <w:rFonts w:ascii="Courier New" w:eastAsia="Courier New" w:hAnsi="Courier New" w:hint="default"/>
        <w:b/>
        <w:bCs/>
        <w:w w:val="95"/>
        <w:sz w:val="24"/>
        <w:szCs w:val="24"/>
      </w:rPr>
    </w:lvl>
    <w:lvl w:ilvl="1" w:tplc="B56EC31E">
      <w:start w:val="1"/>
      <w:numFmt w:val="decimal"/>
      <w:lvlText w:val="%2."/>
      <w:lvlJc w:val="left"/>
      <w:pPr>
        <w:ind w:left="1567" w:hanging="701"/>
      </w:pPr>
      <w:rPr>
        <w:rFonts w:ascii="Courier New" w:eastAsia="Courier New" w:hAnsi="Courier New" w:hint="default"/>
        <w:b/>
        <w:bCs/>
        <w:w w:val="87"/>
        <w:sz w:val="25"/>
        <w:szCs w:val="25"/>
      </w:rPr>
    </w:lvl>
    <w:lvl w:ilvl="2" w:tplc="E05CBAE4">
      <w:start w:val="1"/>
      <w:numFmt w:val="bullet"/>
      <w:lvlText w:val="•"/>
      <w:lvlJc w:val="left"/>
      <w:pPr>
        <w:ind w:left="2464" w:hanging="701"/>
      </w:pPr>
      <w:rPr>
        <w:rFonts w:hint="default"/>
      </w:rPr>
    </w:lvl>
    <w:lvl w:ilvl="3" w:tplc="705CEB12">
      <w:start w:val="1"/>
      <w:numFmt w:val="bullet"/>
      <w:lvlText w:val="•"/>
      <w:lvlJc w:val="left"/>
      <w:pPr>
        <w:ind w:left="3368" w:hanging="701"/>
      </w:pPr>
      <w:rPr>
        <w:rFonts w:hint="default"/>
      </w:rPr>
    </w:lvl>
    <w:lvl w:ilvl="4" w:tplc="B4745C6C">
      <w:start w:val="1"/>
      <w:numFmt w:val="bullet"/>
      <w:lvlText w:val="•"/>
      <w:lvlJc w:val="left"/>
      <w:pPr>
        <w:ind w:left="4273" w:hanging="701"/>
      </w:pPr>
      <w:rPr>
        <w:rFonts w:hint="default"/>
      </w:rPr>
    </w:lvl>
    <w:lvl w:ilvl="5" w:tplc="FA82E004">
      <w:start w:val="1"/>
      <w:numFmt w:val="bullet"/>
      <w:lvlText w:val="•"/>
      <w:lvlJc w:val="left"/>
      <w:pPr>
        <w:ind w:left="5177" w:hanging="701"/>
      </w:pPr>
      <w:rPr>
        <w:rFonts w:hint="default"/>
      </w:rPr>
    </w:lvl>
    <w:lvl w:ilvl="6" w:tplc="9B86E4A4">
      <w:start w:val="1"/>
      <w:numFmt w:val="bullet"/>
      <w:lvlText w:val="•"/>
      <w:lvlJc w:val="left"/>
      <w:pPr>
        <w:ind w:left="6082" w:hanging="701"/>
      </w:pPr>
      <w:rPr>
        <w:rFonts w:hint="default"/>
      </w:rPr>
    </w:lvl>
    <w:lvl w:ilvl="7" w:tplc="F7BA2510">
      <w:start w:val="1"/>
      <w:numFmt w:val="bullet"/>
      <w:lvlText w:val="•"/>
      <w:lvlJc w:val="left"/>
      <w:pPr>
        <w:ind w:left="6986" w:hanging="701"/>
      </w:pPr>
      <w:rPr>
        <w:rFonts w:hint="default"/>
      </w:rPr>
    </w:lvl>
    <w:lvl w:ilvl="8" w:tplc="34A6487E">
      <w:start w:val="1"/>
      <w:numFmt w:val="bullet"/>
      <w:lvlText w:val="•"/>
      <w:lvlJc w:val="left"/>
      <w:pPr>
        <w:ind w:left="7891" w:hanging="701"/>
      </w:pPr>
      <w:rPr>
        <w:rFonts w:hint="default"/>
      </w:rPr>
    </w:lvl>
  </w:abstractNum>
  <w:abstractNum w:abstractNumId="56">
    <w:nsid w:val="5EA816A8"/>
    <w:multiLevelType w:val="hybridMultilevel"/>
    <w:tmpl w:val="E3386460"/>
    <w:lvl w:ilvl="0" w:tplc="3E0E055A">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5EFE064D"/>
    <w:multiLevelType w:val="hybridMultilevel"/>
    <w:tmpl w:val="C90A3790"/>
    <w:lvl w:ilvl="0" w:tplc="E7AE9EDA">
      <w:start w:val="4"/>
      <w:numFmt w:val="lowerLetter"/>
      <w:lvlText w:val="%1."/>
      <w:lvlJc w:val="left"/>
      <w:pPr>
        <w:ind w:left="1559" w:hanging="735"/>
      </w:pPr>
      <w:rPr>
        <w:rFonts w:ascii="Courier New" w:eastAsia="Courier New" w:hAnsi="Courier New" w:hint="default"/>
        <w:w w:val="102"/>
        <w:position w:val="1"/>
      </w:rPr>
    </w:lvl>
    <w:lvl w:ilvl="1" w:tplc="9DA69432">
      <w:start w:val="1"/>
      <w:numFmt w:val="bullet"/>
      <w:lvlText w:val="•"/>
      <w:lvlJc w:val="left"/>
      <w:pPr>
        <w:ind w:left="2298" w:hanging="735"/>
      </w:pPr>
      <w:rPr>
        <w:rFonts w:hint="default"/>
      </w:rPr>
    </w:lvl>
    <w:lvl w:ilvl="2" w:tplc="DCB4A772">
      <w:start w:val="1"/>
      <w:numFmt w:val="bullet"/>
      <w:lvlText w:val="•"/>
      <w:lvlJc w:val="left"/>
      <w:pPr>
        <w:ind w:left="3036" w:hanging="735"/>
      </w:pPr>
      <w:rPr>
        <w:rFonts w:hint="default"/>
      </w:rPr>
    </w:lvl>
    <w:lvl w:ilvl="3" w:tplc="6EDC4E4E">
      <w:start w:val="1"/>
      <w:numFmt w:val="bullet"/>
      <w:lvlText w:val="•"/>
      <w:lvlJc w:val="left"/>
      <w:pPr>
        <w:ind w:left="3774" w:hanging="735"/>
      </w:pPr>
      <w:rPr>
        <w:rFonts w:hint="default"/>
      </w:rPr>
    </w:lvl>
    <w:lvl w:ilvl="4" w:tplc="5D6A0104">
      <w:start w:val="1"/>
      <w:numFmt w:val="bullet"/>
      <w:lvlText w:val="•"/>
      <w:lvlJc w:val="left"/>
      <w:pPr>
        <w:ind w:left="4512" w:hanging="735"/>
      </w:pPr>
      <w:rPr>
        <w:rFonts w:hint="default"/>
      </w:rPr>
    </w:lvl>
    <w:lvl w:ilvl="5" w:tplc="3E34DA94">
      <w:start w:val="1"/>
      <w:numFmt w:val="bullet"/>
      <w:lvlText w:val="•"/>
      <w:lvlJc w:val="left"/>
      <w:pPr>
        <w:ind w:left="5250" w:hanging="735"/>
      </w:pPr>
      <w:rPr>
        <w:rFonts w:hint="default"/>
      </w:rPr>
    </w:lvl>
    <w:lvl w:ilvl="6" w:tplc="F29E2F1C">
      <w:start w:val="1"/>
      <w:numFmt w:val="bullet"/>
      <w:lvlText w:val="•"/>
      <w:lvlJc w:val="left"/>
      <w:pPr>
        <w:ind w:left="5988" w:hanging="735"/>
      </w:pPr>
      <w:rPr>
        <w:rFonts w:hint="default"/>
      </w:rPr>
    </w:lvl>
    <w:lvl w:ilvl="7" w:tplc="C530746C">
      <w:start w:val="1"/>
      <w:numFmt w:val="bullet"/>
      <w:lvlText w:val="•"/>
      <w:lvlJc w:val="left"/>
      <w:pPr>
        <w:ind w:left="6726" w:hanging="735"/>
      </w:pPr>
      <w:rPr>
        <w:rFonts w:hint="default"/>
      </w:rPr>
    </w:lvl>
    <w:lvl w:ilvl="8" w:tplc="D102D114">
      <w:start w:val="1"/>
      <w:numFmt w:val="bullet"/>
      <w:lvlText w:val="•"/>
      <w:lvlJc w:val="left"/>
      <w:pPr>
        <w:ind w:left="7464" w:hanging="735"/>
      </w:pPr>
      <w:rPr>
        <w:rFonts w:hint="default"/>
      </w:rPr>
    </w:lvl>
  </w:abstractNum>
  <w:abstractNum w:abstractNumId="58">
    <w:nsid w:val="687361F6"/>
    <w:multiLevelType w:val="hybridMultilevel"/>
    <w:tmpl w:val="DC2042CA"/>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687E74ED"/>
    <w:multiLevelType w:val="hybridMultilevel"/>
    <w:tmpl w:val="E55818F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69522B3D"/>
    <w:multiLevelType w:val="hybridMultilevel"/>
    <w:tmpl w:val="9AEE1F70"/>
    <w:lvl w:ilvl="0" w:tplc="D73236CC">
      <w:start w:val="1"/>
      <w:numFmt w:val="decimal"/>
      <w:lvlText w:val="%1."/>
      <w:lvlJc w:val="left"/>
      <w:pPr>
        <w:ind w:left="1223" w:hanging="360"/>
      </w:pPr>
      <w:rPr>
        <w:rFonts w:hint="default"/>
      </w:rPr>
    </w:lvl>
    <w:lvl w:ilvl="1" w:tplc="04090019" w:tentative="1">
      <w:start w:val="1"/>
      <w:numFmt w:val="lowerLetter"/>
      <w:lvlText w:val="%2)"/>
      <w:lvlJc w:val="left"/>
      <w:pPr>
        <w:ind w:left="1703" w:hanging="420"/>
      </w:pPr>
    </w:lvl>
    <w:lvl w:ilvl="2" w:tplc="0409001B" w:tentative="1">
      <w:start w:val="1"/>
      <w:numFmt w:val="lowerRoman"/>
      <w:lvlText w:val="%3."/>
      <w:lvlJc w:val="right"/>
      <w:pPr>
        <w:ind w:left="2123" w:hanging="420"/>
      </w:pPr>
    </w:lvl>
    <w:lvl w:ilvl="3" w:tplc="0409000F" w:tentative="1">
      <w:start w:val="1"/>
      <w:numFmt w:val="decimal"/>
      <w:lvlText w:val="%4."/>
      <w:lvlJc w:val="left"/>
      <w:pPr>
        <w:ind w:left="2543" w:hanging="420"/>
      </w:pPr>
    </w:lvl>
    <w:lvl w:ilvl="4" w:tplc="04090019" w:tentative="1">
      <w:start w:val="1"/>
      <w:numFmt w:val="lowerLetter"/>
      <w:lvlText w:val="%5)"/>
      <w:lvlJc w:val="left"/>
      <w:pPr>
        <w:ind w:left="2963" w:hanging="420"/>
      </w:pPr>
    </w:lvl>
    <w:lvl w:ilvl="5" w:tplc="0409001B" w:tentative="1">
      <w:start w:val="1"/>
      <w:numFmt w:val="lowerRoman"/>
      <w:lvlText w:val="%6."/>
      <w:lvlJc w:val="right"/>
      <w:pPr>
        <w:ind w:left="3383" w:hanging="420"/>
      </w:pPr>
    </w:lvl>
    <w:lvl w:ilvl="6" w:tplc="0409000F" w:tentative="1">
      <w:start w:val="1"/>
      <w:numFmt w:val="decimal"/>
      <w:lvlText w:val="%7."/>
      <w:lvlJc w:val="left"/>
      <w:pPr>
        <w:ind w:left="3803" w:hanging="420"/>
      </w:pPr>
    </w:lvl>
    <w:lvl w:ilvl="7" w:tplc="04090019" w:tentative="1">
      <w:start w:val="1"/>
      <w:numFmt w:val="lowerLetter"/>
      <w:lvlText w:val="%8)"/>
      <w:lvlJc w:val="left"/>
      <w:pPr>
        <w:ind w:left="4223" w:hanging="420"/>
      </w:pPr>
    </w:lvl>
    <w:lvl w:ilvl="8" w:tplc="0409001B" w:tentative="1">
      <w:start w:val="1"/>
      <w:numFmt w:val="lowerRoman"/>
      <w:lvlText w:val="%9."/>
      <w:lvlJc w:val="right"/>
      <w:pPr>
        <w:ind w:left="4643" w:hanging="420"/>
      </w:pPr>
    </w:lvl>
  </w:abstractNum>
  <w:abstractNum w:abstractNumId="61">
    <w:nsid w:val="6A690BCF"/>
    <w:multiLevelType w:val="hybridMultilevel"/>
    <w:tmpl w:val="8DB8570E"/>
    <w:lvl w:ilvl="0" w:tplc="223E2FB0">
      <w:start w:val="4"/>
      <w:numFmt w:val="decimal"/>
      <w:lvlText w:val="%1."/>
      <w:lvlJc w:val="left"/>
      <w:pPr>
        <w:ind w:left="867" w:hanging="701"/>
      </w:pPr>
      <w:rPr>
        <w:rFonts w:ascii="Arial" w:eastAsia="Arial" w:hAnsi="Arial" w:hint="default"/>
        <w:w w:val="90"/>
        <w:sz w:val="21"/>
        <w:szCs w:val="21"/>
      </w:rPr>
    </w:lvl>
    <w:lvl w:ilvl="1" w:tplc="FA30B824">
      <w:start w:val="1"/>
      <w:numFmt w:val="lowerLetter"/>
      <w:lvlText w:val="%2."/>
      <w:lvlJc w:val="left"/>
      <w:pPr>
        <w:ind w:left="1582" w:hanging="701"/>
      </w:pPr>
      <w:rPr>
        <w:rFonts w:ascii="Arial" w:eastAsia="Arial" w:hAnsi="Arial" w:hint="default"/>
        <w:w w:val="100"/>
      </w:rPr>
    </w:lvl>
    <w:lvl w:ilvl="2" w:tplc="BE16F554">
      <w:start w:val="1"/>
      <w:numFmt w:val="bullet"/>
      <w:lvlText w:val="•"/>
      <w:lvlJc w:val="left"/>
      <w:pPr>
        <w:ind w:left="2526" w:hanging="701"/>
      </w:pPr>
      <w:rPr>
        <w:rFonts w:hint="default"/>
      </w:rPr>
    </w:lvl>
    <w:lvl w:ilvl="3" w:tplc="1F205ACC">
      <w:start w:val="1"/>
      <w:numFmt w:val="bullet"/>
      <w:lvlText w:val="•"/>
      <w:lvlJc w:val="left"/>
      <w:pPr>
        <w:ind w:left="3473" w:hanging="701"/>
      </w:pPr>
      <w:rPr>
        <w:rFonts w:hint="default"/>
      </w:rPr>
    </w:lvl>
    <w:lvl w:ilvl="4" w:tplc="DE82C43E">
      <w:start w:val="1"/>
      <w:numFmt w:val="bullet"/>
      <w:lvlText w:val="•"/>
      <w:lvlJc w:val="left"/>
      <w:pPr>
        <w:ind w:left="4420" w:hanging="701"/>
      </w:pPr>
      <w:rPr>
        <w:rFonts w:hint="default"/>
      </w:rPr>
    </w:lvl>
    <w:lvl w:ilvl="5" w:tplc="249E3082">
      <w:start w:val="1"/>
      <w:numFmt w:val="bullet"/>
      <w:lvlText w:val="•"/>
      <w:lvlJc w:val="left"/>
      <w:pPr>
        <w:ind w:left="5366" w:hanging="701"/>
      </w:pPr>
      <w:rPr>
        <w:rFonts w:hint="default"/>
      </w:rPr>
    </w:lvl>
    <w:lvl w:ilvl="6" w:tplc="42E4B2C4">
      <w:start w:val="1"/>
      <w:numFmt w:val="bullet"/>
      <w:lvlText w:val="•"/>
      <w:lvlJc w:val="left"/>
      <w:pPr>
        <w:ind w:left="6313" w:hanging="701"/>
      </w:pPr>
      <w:rPr>
        <w:rFonts w:hint="default"/>
      </w:rPr>
    </w:lvl>
    <w:lvl w:ilvl="7" w:tplc="79B0B5EE">
      <w:start w:val="1"/>
      <w:numFmt w:val="bullet"/>
      <w:lvlText w:val="•"/>
      <w:lvlJc w:val="left"/>
      <w:pPr>
        <w:ind w:left="7260" w:hanging="701"/>
      </w:pPr>
      <w:rPr>
        <w:rFonts w:hint="default"/>
      </w:rPr>
    </w:lvl>
    <w:lvl w:ilvl="8" w:tplc="F0F468DC">
      <w:start w:val="1"/>
      <w:numFmt w:val="bullet"/>
      <w:lvlText w:val="•"/>
      <w:lvlJc w:val="left"/>
      <w:pPr>
        <w:ind w:left="8206" w:hanging="701"/>
      </w:pPr>
      <w:rPr>
        <w:rFonts w:hint="default"/>
      </w:rPr>
    </w:lvl>
  </w:abstractNum>
  <w:abstractNum w:abstractNumId="62">
    <w:nsid w:val="6B097A22"/>
    <w:multiLevelType w:val="hybridMultilevel"/>
    <w:tmpl w:val="751AD4B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6DC2084D"/>
    <w:multiLevelType w:val="hybridMultilevel"/>
    <w:tmpl w:val="20664842"/>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705D7FF8"/>
    <w:multiLevelType w:val="hybridMultilevel"/>
    <w:tmpl w:val="2D84AB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724060A7"/>
    <w:multiLevelType w:val="hybridMultilevel"/>
    <w:tmpl w:val="84FA091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6">
    <w:nsid w:val="72A61D54"/>
    <w:multiLevelType w:val="hybridMultilevel"/>
    <w:tmpl w:val="5AF28426"/>
    <w:lvl w:ilvl="0" w:tplc="4AD8A8EE">
      <w:start w:val="1"/>
      <w:numFmt w:val="decimal"/>
      <w:lvlText w:val="%1."/>
      <w:lvlJc w:val="left"/>
      <w:pPr>
        <w:ind w:left="1171" w:hanging="360"/>
      </w:pPr>
      <w:rPr>
        <w:rFonts w:hint="default"/>
      </w:rPr>
    </w:lvl>
    <w:lvl w:ilvl="1" w:tplc="04090019" w:tentative="1">
      <w:start w:val="1"/>
      <w:numFmt w:val="lowerLetter"/>
      <w:lvlText w:val="%2)"/>
      <w:lvlJc w:val="left"/>
      <w:pPr>
        <w:ind w:left="1651" w:hanging="420"/>
      </w:pPr>
    </w:lvl>
    <w:lvl w:ilvl="2" w:tplc="0409001B" w:tentative="1">
      <w:start w:val="1"/>
      <w:numFmt w:val="lowerRoman"/>
      <w:lvlText w:val="%3."/>
      <w:lvlJc w:val="right"/>
      <w:pPr>
        <w:ind w:left="2071" w:hanging="420"/>
      </w:pPr>
    </w:lvl>
    <w:lvl w:ilvl="3" w:tplc="0409000F" w:tentative="1">
      <w:start w:val="1"/>
      <w:numFmt w:val="decimal"/>
      <w:lvlText w:val="%4."/>
      <w:lvlJc w:val="left"/>
      <w:pPr>
        <w:ind w:left="2491" w:hanging="420"/>
      </w:pPr>
    </w:lvl>
    <w:lvl w:ilvl="4" w:tplc="04090019" w:tentative="1">
      <w:start w:val="1"/>
      <w:numFmt w:val="lowerLetter"/>
      <w:lvlText w:val="%5)"/>
      <w:lvlJc w:val="left"/>
      <w:pPr>
        <w:ind w:left="2911" w:hanging="420"/>
      </w:pPr>
    </w:lvl>
    <w:lvl w:ilvl="5" w:tplc="0409001B" w:tentative="1">
      <w:start w:val="1"/>
      <w:numFmt w:val="lowerRoman"/>
      <w:lvlText w:val="%6."/>
      <w:lvlJc w:val="right"/>
      <w:pPr>
        <w:ind w:left="3331" w:hanging="420"/>
      </w:pPr>
    </w:lvl>
    <w:lvl w:ilvl="6" w:tplc="0409000F" w:tentative="1">
      <w:start w:val="1"/>
      <w:numFmt w:val="decimal"/>
      <w:lvlText w:val="%7."/>
      <w:lvlJc w:val="left"/>
      <w:pPr>
        <w:ind w:left="3751" w:hanging="420"/>
      </w:pPr>
    </w:lvl>
    <w:lvl w:ilvl="7" w:tplc="04090019" w:tentative="1">
      <w:start w:val="1"/>
      <w:numFmt w:val="lowerLetter"/>
      <w:lvlText w:val="%8)"/>
      <w:lvlJc w:val="left"/>
      <w:pPr>
        <w:ind w:left="4171" w:hanging="420"/>
      </w:pPr>
    </w:lvl>
    <w:lvl w:ilvl="8" w:tplc="0409001B" w:tentative="1">
      <w:start w:val="1"/>
      <w:numFmt w:val="lowerRoman"/>
      <w:lvlText w:val="%9."/>
      <w:lvlJc w:val="right"/>
      <w:pPr>
        <w:ind w:left="4591" w:hanging="420"/>
      </w:pPr>
    </w:lvl>
  </w:abstractNum>
  <w:abstractNum w:abstractNumId="67">
    <w:nsid w:val="72C6562D"/>
    <w:multiLevelType w:val="hybridMultilevel"/>
    <w:tmpl w:val="FD00AF4A"/>
    <w:lvl w:ilvl="0" w:tplc="91BEB0B8">
      <w:start w:val="1"/>
      <w:numFmt w:val="lowerLetter"/>
      <w:lvlText w:val="%1."/>
      <w:lvlJc w:val="left"/>
      <w:pPr>
        <w:ind w:left="1223" w:hanging="360"/>
      </w:pPr>
      <w:rPr>
        <w:rFonts w:hint="default"/>
      </w:rPr>
    </w:lvl>
    <w:lvl w:ilvl="1" w:tplc="04090019" w:tentative="1">
      <w:start w:val="1"/>
      <w:numFmt w:val="lowerLetter"/>
      <w:lvlText w:val="%2)"/>
      <w:lvlJc w:val="left"/>
      <w:pPr>
        <w:ind w:left="1703" w:hanging="420"/>
      </w:pPr>
    </w:lvl>
    <w:lvl w:ilvl="2" w:tplc="0409001B" w:tentative="1">
      <w:start w:val="1"/>
      <w:numFmt w:val="lowerRoman"/>
      <w:lvlText w:val="%3."/>
      <w:lvlJc w:val="right"/>
      <w:pPr>
        <w:ind w:left="2123" w:hanging="420"/>
      </w:pPr>
    </w:lvl>
    <w:lvl w:ilvl="3" w:tplc="0409000F" w:tentative="1">
      <w:start w:val="1"/>
      <w:numFmt w:val="decimal"/>
      <w:lvlText w:val="%4."/>
      <w:lvlJc w:val="left"/>
      <w:pPr>
        <w:ind w:left="2543" w:hanging="420"/>
      </w:pPr>
    </w:lvl>
    <w:lvl w:ilvl="4" w:tplc="04090019" w:tentative="1">
      <w:start w:val="1"/>
      <w:numFmt w:val="lowerLetter"/>
      <w:lvlText w:val="%5)"/>
      <w:lvlJc w:val="left"/>
      <w:pPr>
        <w:ind w:left="2963" w:hanging="420"/>
      </w:pPr>
    </w:lvl>
    <w:lvl w:ilvl="5" w:tplc="0409001B" w:tentative="1">
      <w:start w:val="1"/>
      <w:numFmt w:val="lowerRoman"/>
      <w:lvlText w:val="%6."/>
      <w:lvlJc w:val="right"/>
      <w:pPr>
        <w:ind w:left="3383" w:hanging="420"/>
      </w:pPr>
    </w:lvl>
    <w:lvl w:ilvl="6" w:tplc="0409000F" w:tentative="1">
      <w:start w:val="1"/>
      <w:numFmt w:val="decimal"/>
      <w:lvlText w:val="%7."/>
      <w:lvlJc w:val="left"/>
      <w:pPr>
        <w:ind w:left="3803" w:hanging="420"/>
      </w:pPr>
    </w:lvl>
    <w:lvl w:ilvl="7" w:tplc="04090019" w:tentative="1">
      <w:start w:val="1"/>
      <w:numFmt w:val="lowerLetter"/>
      <w:lvlText w:val="%8)"/>
      <w:lvlJc w:val="left"/>
      <w:pPr>
        <w:ind w:left="4223" w:hanging="420"/>
      </w:pPr>
    </w:lvl>
    <w:lvl w:ilvl="8" w:tplc="0409001B" w:tentative="1">
      <w:start w:val="1"/>
      <w:numFmt w:val="lowerRoman"/>
      <w:lvlText w:val="%9."/>
      <w:lvlJc w:val="right"/>
      <w:pPr>
        <w:ind w:left="4643" w:hanging="420"/>
      </w:pPr>
    </w:lvl>
  </w:abstractNum>
  <w:abstractNum w:abstractNumId="68">
    <w:nsid w:val="73277C9F"/>
    <w:multiLevelType w:val="hybridMultilevel"/>
    <w:tmpl w:val="617C6774"/>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73B24F9E"/>
    <w:multiLevelType w:val="hybridMultilevel"/>
    <w:tmpl w:val="FB102CCE"/>
    <w:lvl w:ilvl="0" w:tplc="04090015">
      <w:start w:val="1"/>
      <w:numFmt w:val="upperLetter"/>
      <w:lvlText w:val="%1."/>
      <w:lvlJc w:val="left"/>
      <w:pPr>
        <w:ind w:left="420" w:hanging="420"/>
      </w:pPr>
    </w:lvl>
    <w:lvl w:ilvl="1" w:tplc="8D800366">
      <w:start w:val="1"/>
      <w:numFmt w:val="decimal"/>
      <w:lvlText w:val="%2."/>
      <w:lvlJc w:val="left"/>
      <w:pPr>
        <w:ind w:left="780" w:hanging="36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75F04704"/>
    <w:multiLevelType w:val="hybridMultilevel"/>
    <w:tmpl w:val="791A3E4E"/>
    <w:lvl w:ilvl="0" w:tplc="FAAAE316">
      <w:start w:val="1"/>
      <w:numFmt w:val="lowerLetter"/>
      <w:lvlText w:val="%1."/>
      <w:lvlJc w:val="left"/>
      <w:pPr>
        <w:ind w:left="1223" w:hanging="360"/>
      </w:pPr>
      <w:rPr>
        <w:rFonts w:hint="default"/>
      </w:rPr>
    </w:lvl>
    <w:lvl w:ilvl="1" w:tplc="04090019" w:tentative="1">
      <w:start w:val="1"/>
      <w:numFmt w:val="lowerLetter"/>
      <w:lvlText w:val="%2)"/>
      <w:lvlJc w:val="left"/>
      <w:pPr>
        <w:ind w:left="1703" w:hanging="420"/>
      </w:pPr>
    </w:lvl>
    <w:lvl w:ilvl="2" w:tplc="0409001B" w:tentative="1">
      <w:start w:val="1"/>
      <w:numFmt w:val="lowerRoman"/>
      <w:lvlText w:val="%3."/>
      <w:lvlJc w:val="right"/>
      <w:pPr>
        <w:ind w:left="2123" w:hanging="420"/>
      </w:pPr>
    </w:lvl>
    <w:lvl w:ilvl="3" w:tplc="0409000F" w:tentative="1">
      <w:start w:val="1"/>
      <w:numFmt w:val="decimal"/>
      <w:lvlText w:val="%4."/>
      <w:lvlJc w:val="left"/>
      <w:pPr>
        <w:ind w:left="2543" w:hanging="420"/>
      </w:pPr>
    </w:lvl>
    <w:lvl w:ilvl="4" w:tplc="04090019" w:tentative="1">
      <w:start w:val="1"/>
      <w:numFmt w:val="lowerLetter"/>
      <w:lvlText w:val="%5)"/>
      <w:lvlJc w:val="left"/>
      <w:pPr>
        <w:ind w:left="2963" w:hanging="420"/>
      </w:pPr>
    </w:lvl>
    <w:lvl w:ilvl="5" w:tplc="0409001B" w:tentative="1">
      <w:start w:val="1"/>
      <w:numFmt w:val="lowerRoman"/>
      <w:lvlText w:val="%6."/>
      <w:lvlJc w:val="right"/>
      <w:pPr>
        <w:ind w:left="3383" w:hanging="420"/>
      </w:pPr>
    </w:lvl>
    <w:lvl w:ilvl="6" w:tplc="0409000F" w:tentative="1">
      <w:start w:val="1"/>
      <w:numFmt w:val="decimal"/>
      <w:lvlText w:val="%7."/>
      <w:lvlJc w:val="left"/>
      <w:pPr>
        <w:ind w:left="3803" w:hanging="420"/>
      </w:pPr>
    </w:lvl>
    <w:lvl w:ilvl="7" w:tplc="04090019" w:tentative="1">
      <w:start w:val="1"/>
      <w:numFmt w:val="lowerLetter"/>
      <w:lvlText w:val="%8)"/>
      <w:lvlJc w:val="left"/>
      <w:pPr>
        <w:ind w:left="4223" w:hanging="420"/>
      </w:pPr>
    </w:lvl>
    <w:lvl w:ilvl="8" w:tplc="0409001B" w:tentative="1">
      <w:start w:val="1"/>
      <w:numFmt w:val="lowerRoman"/>
      <w:lvlText w:val="%9."/>
      <w:lvlJc w:val="right"/>
      <w:pPr>
        <w:ind w:left="4643" w:hanging="420"/>
      </w:pPr>
    </w:lvl>
  </w:abstractNum>
  <w:abstractNum w:abstractNumId="71">
    <w:nsid w:val="7A12642B"/>
    <w:multiLevelType w:val="hybridMultilevel"/>
    <w:tmpl w:val="49CEF77E"/>
    <w:lvl w:ilvl="0" w:tplc="36747F6A">
      <w:start w:val="1"/>
      <w:numFmt w:val="upperLetter"/>
      <w:lvlText w:val="%1."/>
      <w:lvlJc w:val="left"/>
      <w:pPr>
        <w:ind w:left="863" w:hanging="744"/>
      </w:pPr>
      <w:rPr>
        <w:rFonts w:ascii="Courier New" w:eastAsia="Courier New" w:hAnsi="Courier New" w:hint="default"/>
        <w:b/>
        <w:bCs/>
        <w:w w:val="93"/>
      </w:rPr>
    </w:lvl>
    <w:lvl w:ilvl="1" w:tplc="83028034">
      <w:start w:val="1"/>
      <w:numFmt w:val="decimal"/>
      <w:lvlText w:val="%2."/>
      <w:lvlJc w:val="left"/>
      <w:pPr>
        <w:ind w:left="1602" w:hanging="706"/>
      </w:pPr>
      <w:rPr>
        <w:rFonts w:ascii="Courier New" w:eastAsia="Courier New" w:hAnsi="Courier New" w:hint="default"/>
        <w:w w:val="94"/>
      </w:rPr>
    </w:lvl>
    <w:lvl w:ilvl="2" w:tplc="D2964DCE">
      <w:start w:val="1"/>
      <w:numFmt w:val="bullet"/>
      <w:lvlText w:val="•"/>
      <w:lvlJc w:val="left"/>
      <w:pPr>
        <w:ind w:left="2502" w:hanging="706"/>
      </w:pPr>
      <w:rPr>
        <w:rFonts w:hint="default"/>
      </w:rPr>
    </w:lvl>
    <w:lvl w:ilvl="3" w:tplc="4CE8EC50">
      <w:start w:val="1"/>
      <w:numFmt w:val="bullet"/>
      <w:lvlText w:val="•"/>
      <w:lvlJc w:val="left"/>
      <w:pPr>
        <w:ind w:left="3404" w:hanging="706"/>
      </w:pPr>
      <w:rPr>
        <w:rFonts w:hint="default"/>
      </w:rPr>
    </w:lvl>
    <w:lvl w:ilvl="4" w:tplc="518E0B72">
      <w:start w:val="1"/>
      <w:numFmt w:val="bullet"/>
      <w:lvlText w:val="•"/>
      <w:lvlJc w:val="left"/>
      <w:pPr>
        <w:ind w:left="4306" w:hanging="706"/>
      </w:pPr>
      <w:rPr>
        <w:rFonts w:hint="default"/>
      </w:rPr>
    </w:lvl>
    <w:lvl w:ilvl="5" w:tplc="75EE8AD2">
      <w:start w:val="1"/>
      <w:numFmt w:val="bullet"/>
      <w:lvlText w:val="•"/>
      <w:lvlJc w:val="left"/>
      <w:pPr>
        <w:ind w:left="5208" w:hanging="706"/>
      </w:pPr>
      <w:rPr>
        <w:rFonts w:hint="default"/>
      </w:rPr>
    </w:lvl>
    <w:lvl w:ilvl="6" w:tplc="198ECB1E">
      <w:start w:val="1"/>
      <w:numFmt w:val="bullet"/>
      <w:lvlText w:val="•"/>
      <w:lvlJc w:val="left"/>
      <w:pPr>
        <w:ind w:left="6111" w:hanging="706"/>
      </w:pPr>
      <w:rPr>
        <w:rFonts w:hint="default"/>
      </w:rPr>
    </w:lvl>
    <w:lvl w:ilvl="7" w:tplc="FBF4510E">
      <w:start w:val="1"/>
      <w:numFmt w:val="bullet"/>
      <w:lvlText w:val="•"/>
      <w:lvlJc w:val="left"/>
      <w:pPr>
        <w:ind w:left="7013" w:hanging="706"/>
      </w:pPr>
      <w:rPr>
        <w:rFonts w:hint="default"/>
      </w:rPr>
    </w:lvl>
    <w:lvl w:ilvl="8" w:tplc="023E7C22">
      <w:start w:val="1"/>
      <w:numFmt w:val="bullet"/>
      <w:lvlText w:val="•"/>
      <w:lvlJc w:val="left"/>
      <w:pPr>
        <w:ind w:left="7915" w:hanging="706"/>
      </w:pPr>
      <w:rPr>
        <w:rFonts w:hint="default"/>
      </w:rPr>
    </w:lvl>
  </w:abstractNum>
  <w:abstractNum w:abstractNumId="72">
    <w:nsid w:val="7ADF1B18"/>
    <w:multiLevelType w:val="hybridMultilevel"/>
    <w:tmpl w:val="5BB8FBF6"/>
    <w:lvl w:ilvl="0" w:tplc="A9E664F2">
      <w:start w:val="9"/>
      <w:numFmt w:val="decimal"/>
      <w:lvlText w:val="%1."/>
      <w:lvlJc w:val="left"/>
      <w:pPr>
        <w:ind w:left="872" w:hanging="716"/>
      </w:pPr>
      <w:rPr>
        <w:rFonts w:ascii="Arial" w:eastAsia="Arial" w:hAnsi="Arial" w:hint="default"/>
        <w:w w:val="103"/>
      </w:rPr>
    </w:lvl>
    <w:lvl w:ilvl="1" w:tplc="1F5665EA">
      <w:start w:val="1"/>
      <w:numFmt w:val="bullet"/>
      <w:lvlText w:val="•"/>
      <w:lvlJc w:val="left"/>
      <w:pPr>
        <w:ind w:left="1800" w:hanging="716"/>
      </w:pPr>
      <w:rPr>
        <w:rFonts w:hint="default"/>
      </w:rPr>
    </w:lvl>
    <w:lvl w:ilvl="2" w:tplc="62887498">
      <w:start w:val="1"/>
      <w:numFmt w:val="bullet"/>
      <w:lvlText w:val="•"/>
      <w:lvlJc w:val="left"/>
      <w:pPr>
        <w:ind w:left="2720" w:hanging="716"/>
      </w:pPr>
      <w:rPr>
        <w:rFonts w:hint="default"/>
      </w:rPr>
    </w:lvl>
    <w:lvl w:ilvl="3" w:tplc="7EF29714">
      <w:start w:val="1"/>
      <w:numFmt w:val="bullet"/>
      <w:lvlText w:val="•"/>
      <w:lvlJc w:val="left"/>
      <w:pPr>
        <w:ind w:left="3640" w:hanging="716"/>
      </w:pPr>
      <w:rPr>
        <w:rFonts w:hint="default"/>
      </w:rPr>
    </w:lvl>
    <w:lvl w:ilvl="4" w:tplc="462EA84C">
      <w:start w:val="1"/>
      <w:numFmt w:val="bullet"/>
      <w:lvlText w:val="•"/>
      <w:lvlJc w:val="left"/>
      <w:pPr>
        <w:ind w:left="4560" w:hanging="716"/>
      </w:pPr>
      <w:rPr>
        <w:rFonts w:hint="default"/>
      </w:rPr>
    </w:lvl>
    <w:lvl w:ilvl="5" w:tplc="0B1A529E">
      <w:start w:val="1"/>
      <w:numFmt w:val="bullet"/>
      <w:lvlText w:val="•"/>
      <w:lvlJc w:val="left"/>
      <w:pPr>
        <w:ind w:left="5480" w:hanging="716"/>
      </w:pPr>
      <w:rPr>
        <w:rFonts w:hint="default"/>
      </w:rPr>
    </w:lvl>
    <w:lvl w:ilvl="6" w:tplc="D7AA269A">
      <w:start w:val="1"/>
      <w:numFmt w:val="bullet"/>
      <w:lvlText w:val="•"/>
      <w:lvlJc w:val="left"/>
      <w:pPr>
        <w:ind w:left="6400" w:hanging="716"/>
      </w:pPr>
      <w:rPr>
        <w:rFonts w:hint="default"/>
      </w:rPr>
    </w:lvl>
    <w:lvl w:ilvl="7" w:tplc="63042B54">
      <w:start w:val="1"/>
      <w:numFmt w:val="bullet"/>
      <w:lvlText w:val="•"/>
      <w:lvlJc w:val="left"/>
      <w:pPr>
        <w:ind w:left="7320" w:hanging="716"/>
      </w:pPr>
      <w:rPr>
        <w:rFonts w:hint="default"/>
      </w:rPr>
    </w:lvl>
    <w:lvl w:ilvl="8" w:tplc="B418923C">
      <w:start w:val="1"/>
      <w:numFmt w:val="bullet"/>
      <w:lvlText w:val="•"/>
      <w:lvlJc w:val="left"/>
      <w:pPr>
        <w:ind w:left="8240" w:hanging="716"/>
      </w:pPr>
      <w:rPr>
        <w:rFonts w:hint="default"/>
      </w:rPr>
    </w:lvl>
  </w:abstractNum>
  <w:abstractNum w:abstractNumId="73">
    <w:nsid w:val="7B2B7276"/>
    <w:multiLevelType w:val="hybridMultilevel"/>
    <w:tmpl w:val="B0368E38"/>
    <w:lvl w:ilvl="0" w:tplc="20B071EC">
      <w:start w:val="1"/>
      <w:numFmt w:val="lowerLetter"/>
      <w:lvlText w:val="%1."/>
      <w:lvlJc w:val="left"/>
      <w:pPr>
        <w:ind w:left="420" w:hanging="420"/>
      </w:pPr>
      <w:rPr>
        <w:rFonts w:hint="eastAsia"/>
      </w:rPr>
    </w:lvl>
    <w:lvl w:ilvl="1" w:tplc="20B071EC">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1"/>
  </w:num>
  <w:num w:numId="2">
    <w:abstractNumId w:val="11"/>
  </w:num>
  <w:num w:numId="3">
    <w:abstractNumId w:val="38"/>
  </w:num>
  <w:num w:numId="4">
    <w:abstractNumId w:val="1"/>
  </w:num>
  <w:num w:numId="5">
    <w:abstractNumId w:val="7"/>
  </w:num>
  <w:num w:numId="6">
    <w:abstractNumId w:val="72"/>
  </w:num>
  <w:num w:numId="7">
    <w:abstractNumId w:val="51"/>
  </w:num>
  <w:num w:numId="8">
    <w:abstractNumId w:val="19"/>
  </w:num>
  <w:num w:numId="9">
    <w:abstractNumId w:val="3"/>
  </w:num>
  <w:num w:numId="10">
    <w:abstractNumId w:val="0"/>
  </w:num>
  <w:num w:numId="11">
    <w:abstractNumId w:val="16"/>
  </w:num>
  <w:num w:numId="12">
    <w:abstractNumId w:val="37"/>
  </w:num>
  <w:num w:numId="13">
    <w:abstractNumId w:val="9"/>
  </w:num>
  <w:num w:numId="14">
    <w:abstractNumId w:val="36"/>
  </w:num>
  <w:num w:numId="15">
    <w:abstractNumId w:val="43"/>
  </w:num>
  <w:num w:numId="16">
    <w:abstractNumId w:val="71"/>
  </w:num>
  <w:num w:numId="17">
    <w:abstractNumId w:val="45"/>
  </w:num>
  <w:num w:numId="18">
    <w:abstractNumId w:val="57"/>
  </w:num>
  <w:num w:numId="19">
    <w:abstractNumId w:val="46"/>
  </w:num>
  <w:num w:numId="20">
    <w:abstractNumId w:val="14"/>
  </w:num>
  <w:num w:numId="21">
    <w:abstractNumId w:val="40"/>
  </w:num>
  <w:num w:numId="22">
    <w:abstractNumId w:val="22"/>
  </w:num>
  <w:num w:numId="23">
    <w:abstractNumId w:val="35"/>
  </w:num>
  <w:num w:numId="24">
    <w:abstractNumId w:val="55"/>
  </w:num>
  <w:num w:numId="25">
    <w:abstractNumId w:val="23"/>
  </w:num>
  <w:num w:numId="26">
    <w:abstractNumId w:val="53"/>
  </w:num>
  <w:num w:numId="27">
    <w:abstractNumId w:val="66"/>
  </w:num>
  <w:num w:numId="28">
    <w:abstractNumId w:val="15"/>
  </w:num>
  <w:num w:numId="29">
    <w:abstractNumId w:val="12"/>
  </w:num>
  <w:num w:numId="30">
    <w:abstractNumId w:val="70"/>
  </w:num>
  <w:num w:numId="31">
    <w:abstractNumId w:val="60"/>
  </w:num>
  <w:num w:numId="32">
    <w:abstractNumId w:val="27"/>
  </w:num>
  <w:num w:numId="33">
    <w:abstractNumId w:val="67"/>
  </w:num>
  <w:num w:numId="34">
    <w:abstractNumId w:val="25"/>
  </w:num>
  <w:num w:numId="35">
    <w:abstractNumId w:val="32"/>
  </w:num>
  <w:num w:numId="36">
    <w:abstractNumId w:val="30"/>
  </w:num>
  <w:num w:numId="37">
    <w:abstractNumId w:val="69"/>
  </w:num>
  <w:num w:numId="38">
    <w:abstractNumId w:val="13"/>
  </w:num>
  <w:num w:numId="39">
    <w:abstractNumId w:val="49"/>
  </w:num>
  <w:num w:numId="40">
    <w:abstractNumId w:val="59"/>
  </w:num>
  <w:num w:numId="41">
    <w:abstractNumId w:val="6"/>
  </w:num>
  <w:num w:numId="42">
    <w:abstractNumId w:val="8"/>
  </w:num>
  <w:num w:numId="43">
    <w:abstractNumId w:val="34"/>
  </w:num>
  <w:num w:numId="44">
    <w:abstractNumId w:val="24"/>
  </w:num>
  <w:num w:numId="45">
    <w:abstractNumId w:val="5"/>
  </w:num>
  <w:num w:numId="46">
    <w:abstractNumId w:val="63"/>
  </w:num>
  <w:num w:numId="47">
    <w:abstractNumId w:val="65"/>
  </w:num>
  <w:num w:numId="48">
    <w:abstractNumId w:val="4"/>
  </w:num>
  <w:num w:numId="49">
    <w:abstractNumId w:val="31"/>
  </w:num>
  <w:num w:numId="50">
    <w:abstractNumId w:val="18"/>
  </w:num>
  <w:num w:numId="51">
    <w:abstractNumId w:val="48"/>
  </w:num>
  <w:num w:numId="52">
    <w:abstractNumId w:val="39"/>
  </w:num>
  <w:num w:numId="53">
    <w:abstractNumId w:val="2"/>
  </w:num>
  <w:num w:numId="54">
    <w:abstractNumId w:val="10"/>
  </w:num>
  <w:num w:numId="55">
    <w:abstractNumId w:val="44"/>
  </w:num>
  <w:num w:numId="56">
    <w:abstractNumId w:val="54"/>
  </w:num>
  <w:num w:numId="57">
    <w:abstractNumId w:val="20"/>
  </w:num>
  <w:num w:numId="58">
    <w:abstractNumId w:val="21"/>
  </w:num>
  <w:num w:numId="59">
    <w:abstractNumId w:val="42"/>
  </w:num>
  <w:num w:numId="60">
    <w:abstractNumId w:val="28"/>
  </w:num>
  <w:num w:numId="61">
    <w:abstractNumId w:val="29"/>
  </w:num>
  <w:num w:numId="62">
    <w:abstractNumId w:val="17"/>
  </w:num>
  <w:num w:numId="63">
    <w:abstractNumId w:val="62"/>
  </w:num>
  <w:num w:numId="64">
    <w:abstractNumId w:val="58"/>
  </w:num>
  <w:num w:numId="65">
    <w:abstractNumId w:val="64"/>
  </w:num>
  <w:num w:numId="66">
    <w:abstractNumId w:val="26"/>
  </w:num>
  <w:num w:numId="67">
    <w:abstractNumId w:val="33"/>
  </w:num>
  <w:num w:numId="68">
    <w:abstractNumId w:val="73"/>
  </w:num>
  <w:num w:numId="69">
    <w:abstractNumId w:val="56"/>
  </w:num>
  <w:num w:numId="70">
    <w:abstractNumId w:val="41"/>
  </w:num>
  <w:num w:numId="71">
    <w:abstractNumId w:val="52"/>
  </w:num>
  <w:num w:numId="72">
    <w:abstractNumId w:val="68"/>
  </w:num>
  <w:num w:numId="73">
    <w:abstractNumId w:val="50"/>
  </w:num>
  <w:num w:numId="74">
    <w:abstractNumId w:val="4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74"/>
    <w:rsid w:val="00005A74"/>
    <w:rsid w:val="00032DD5"/>
    <w:rsid w:val="00041B55"/>
    <w:rsid w:val="00096EEE"/>
    <w:rsid w:val="000B3C8F"/>
    <w:rsid w:val="000C2E5F"/>
    <w:rsid w:val="000C7CDE"/>
    <w:rsid w:val="000F0AEC"/>
    <w:rsid w:val="000F67AB"/>
    <w:rsid w:val="000F78E8"/>
    <w:rsid w:val="00113098"/>
    <w:rsid w:val="0011602E"/>
    <w:rsid w:val="00116AFB"/>
    <w:rsid w:val="00116F20"/>
    <w:rsid w:val="00120F61"/>
    <w:rsid w:val="001F6ABC"/>
    <w:rsid w:val="00205585"/>
    <w:rsid w:val="002464B9"/>
    <w:rsid w:val="00251AE7"/>
    <w:rsid w:val="00257167"/>
    <w:rsid w:val="002C1839"/>
    <w:rsid w:val="002C2308"/>
    <w:rsid w:val="002C4732"/>
    <w:rsid w:val="002D06AC"/>
    <w:rsid w:val="002D11D4"/>
    <w:rsid w:val="002E5229"/>
    <w:rsid w:val="002E6C1E"/>
    <w:rsid w:val="0031267F"/>
    <w:rsid w:val="00326AAA"/>
    <w:rsid w:val="003754FB"/>
    <w:rsid w:val="003D7C81"/>
    <w:rsid w:val="003F72AA"/>
    <w:rsid w:val="00434403"/>
    <w:rsid w:val="00442CE6"/>
    <w:rsid w:val="0045758D"/>
    <w:rsid w:val="00461D9C"/>
    <w:rsid w:val="00473139"/>
    <w:rsid w:val="00482883"/>
    <w:rsid w:val="00482CE7"/>
    <w:rsid w:val="00483CF8"/>
    <w:rsid w:val="00484A86"/>
    <w:rsid w:val="00486D1A"/>
    <w:rsid w:val="004A1674"/>
    <w:rsid w:val="004A1BF5"/>
    <w:rsid w:val="004A6F56"/>
    <w:rsid w:val="004B0879"/>
    <w:rsid w:val="004F3DB7"/>
    <w:rsid w:val="004F56D8"/>
    <w:rsid w:val="005234E7"/>
    <w:rsid w:val="00533066"/>
    <w:rsid w:val="00572073"/>
    <w:rsid w:val="005A7922"/>
    <w:rsid w:val="005D684B"/>
    <w:rsid w:val="005E32E8"/>
    <w:rsid w:val="00612066"/>
    <w:rsid w:val="00630318"/>
    <w:rsid w:val="00634EA5"/>
    <w:rsid w:val="00647EF0"/>
    <w:rsid w:val="006541E3"/>
    <w:rsid w:val="00664783"/>
    <w:rsid w:val="00671789"/>
    <w:rsid w:val="00690095"/>
    <w:rsid w:val="006978FC"/>
    <w:rsid w:val="006B30AF"/>
    <w:rsid w:val="006D3636"/>
    <w:rsid w:val="006E7CF7"/>
    <w:rsid w:val="00733FB1"/>
    <w:rsid w:val="00783585"/>
    <w:rsid w:val="007C5D39"/>
    <w:rsid w:val="007D7104"/>
    <w:rsid w:val="007E7FBC"/>
    <w:rsid w:val="007F0E1D"/>
    <w:rsid w:val="007F47B4"/>
    <w:rsid w:val="00834CB0"/>
    <w:rsid w:val="00857EEE"/>
    <w:rsid w:val="0087125E"/>
    <w:rsid w:val="009021D0"/>
    <w:rsid w:val="009026A8"/>
    <w:rsid w:val="00907745"/>
    <w:rsid w:val="0092506C"/>
    <w:rsid w:val="00933312"/>
    <w:rsid w:val="00951D00"/>
    <w:rsid w:val="00994FC1"/>
    <w:rsid w:val="009A2323"/>
    <w:rsid w:val="009A5927"/>
    <w:rsid w:val="009D32C8"/>
    <w:rsid w:val="009D6719"/>
    <w:rsid w:val="009E40C6"/>
    <w:rsid w:val="00A15A2D"/>
    <w:rsid w:val="00A232ED"/>
    <w:rsid w:val="00A47BCD"/>
    <w:rsid w:val="00A60F46"/>
    <w:rsid w:val="00A80A96"/>
    <w:rsid w:val="00A81F47"/>
    <w:rsid w:val="00AB6FC1"/>
    <w:rsid w:val="00AD0A44"/>
    <w:rsid w:val="00AD4A1C"/>
    <w:rsid w:val="00AE53AC"/>
    <w:rsid w:val="00AF2BE8"/>
    <w:rsid w:val="00B529C7"/>
    <w:rsid w:val="00B55599"/>
    <w:rsid w:val="00B900F2"/>
    <w:rsid w:val="00BA270C"/>
    <w:rsid w:val="00BC0AAE"/>
    <w:rsid w:val="00BE571A"/>
    <w:rsid w:val="00BF0100"/>
    <w:rsid w:val="00C03F41"/>
    <w:rsid w:val="00C07BE3"/>
    <w:rsid w:val="00C278F3"/>
    <w:rsid w:val="00C378EC"/>
    <w:rsid w:val="00CA1E1F"/>
    <w:rsid w:val="00CB3E15"/>
    <w:rsid w:val="00CD142F"/>
    <w:rsid w:val="00CF1A5D"/>
    <w:rsid w:val="00D516E4"/>
    <w:rsid w:val="00D902FE"/>
    <w:rsid w:val="00DF14C9"/>
    <w:rsid w:val="00DF41FA"/>
    <w:rsid w:val="00E624D3"/>
    <w:rsid w:val="00E71B56"/>
    <w:rsid w:val="00E83241"/>
    <w:rsid w:val="00E9662F"/>
    <w:rsid w:val="00ED3D56"/>
    <w:rsid w:val="00EE1004"/>
    <w:rsid w:val="00F012F8"/>
    <w:rsid w:val="00F35361"/>
    <w:rsid w:val="00F36916"/>
    <w:rsid w:val="00F443DA"/>
    <w:rsid w:val="00F63065"/>
    <w:rsid w:val="00F74102"/>
    <w:rsid w:val="00F95C3F"/>
    <w:rsid w:val="00FA204D"/>
    <w:rsid w:val="00FB702B"/>
    <w:rsid w:val="00FB7D14"/>
    <w:rsid w:val="00FF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8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D32C8"/>
    <w:pPr>
      <w:snapToGrid w:val="0"/>
      <w:spacing w:beforeLines="60" w:before="60" w:line="312" w:lineRule="auto"/>
      <w:jc w:val="both"/>
    </w:pPr>
    <w:rPr>
      <w:rFonts w:ascii="Arial" w:hAnsi="Arial"/>
      <w:sz w:val="24"/>
    </w:rPr>
  </w:style>
  <w:style w:type="paragraph" w:styleId="1">
    <w:name w:val="heading 1"/>
    <w:basedOn w:val="a"/>
    <w:uiPriority w:val="1"/>
    <w:qFormat/>
    <w:pPr>
      <w:outlineLvl w:val="0"/>
    </w:pPr>
    <w:rPr>
      <w:rFonts w:eastAsia="Arial"/>
      <w:sz w:val="29"/>
      <w:szCs w:val="29"/>
    </w:rPr>
  </w:style>
  <w:style w:type="paragraph" w:styleId="2">
    <w:name w:val="heading 2"/>
    <w:basedOn w:val="a"/>
    <w:uiPriority w:val="1"/>
    <w:qFormat/>
    <w:pPr>
      <w:ind w:left="128"/>
      <w:outlineLvl w:val="1"/>
    </w:pPr>
    <w:rPr>
      <w:rFonts w:ascii="Courier New" w:eastAsia="Courier New" w:hAnsi="Courier New"/>
      <w:b/>
      <w:bCs/>
      <w:sz w:val="26"/>
      <w:szCs w:val="26"/>
    </w:rPr>
  </w:style>
  <w:style w:type="paragraph" w:styleId="3">
    <w:name w:val="heading 3"/>
    <w:basedOn w:val="a"/>
    <w:uiPriority w:val="1"/>
    <w:qFormat/>
    <w:pPr>
      <w:spacing w:before="142"/>
      <w:outlineLvl w:val="2"/>
    </w:pPr>
    <w:rPr>
      <w:rFonts w:ascii="Courier New" w:eastAsia="Courier New" w:hAnsi="Courier New"/>
      <w:sz w:val="26"/>
      <w:szCs w:val="26"/>
    </w:rPr>
  </w:style>
  <w:style w:type="paragraph" w:styleId="4">
    <w:name w:val="heading 4"/>
    <w:basedOn w:val="a"/>
    <w:next w:val="a"/>
    <w:link w:val="4Char"/>
    <w:uiPriority w:val="9"/>
    <w:unhideWhenUsed/>
    <w:qFormat/>
    <w:rsid w:val="006D363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63"/>
    </w:pPr>
    <w:rPr>
      <w:rFonts w:ascii="Courier New" w:eastAsia="Courier New" w:hAnsi="Courier New"/>
      <w:b/>
      <w:bCs/>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2E522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2E5229"/>
    <w:rPr>
      <w:sz w:val="18"/>
      <w:szCs w:val="18"/>
    </w:rPr>
  </w:style>
  <w:style w:type="paragraph" w:styleId="a6">
    <w:name w:val="footer"/>
    <w:basedOn w:val="a"/>
    <w:link w:val="Char0"/>
    <w:uiPriority w:val="99"/>
    <w:unhideWhenUsed/>
    <w:rsid w:val="002E5229"/>
    <w:pPr>
      <w:tabs>
        <w:tab w:val="center" w:pos="4153"/>
        <w:tab w:val="right" w:pos="8306"/>
      </w:tabs>
    </w:pPr>
    <w:rPr>
      <w:sz w:val="18"/>
      <w:szCs w:val="18"/>
    </w:rPr>
  </w:style>
  <w:style w:type="character" w:customStyle="1" w:styleId="Char0">
    <w:name w:val="页脚 Char"/>
    <w:basedOn w:val="a0"/>
    <w:link w:val="a6"/>
    <w:uiPriority w:val="99"/>
    <w:rsid w:val="002E5229"/>
    <w:rPr>
      <w:sz w:val="18"/>
      <w:szCs w:val="18"/>
    </w:rPr>
  </w:style>
  <w:style w:type="character" w:styleId="a7">
    <w:name w:val="Strong"/>
    <w:basedOn w:val="a0"/>
    <w:uiPriority w:val="22"/>
    <w:qFormat/>
    <w:rsid w:val="00A15A2D"/>
    <w:rPr>
      <w:b/>
      <w:bCs/>
    </w:rPr>
  </w:style>
  <w:style w:type="character" w:customStyle="1" w:styleId="apple-converted-space">
    <w:name w:val="apple-converted-space"/>
    <w:basedOn w:val="a0"/>
    <w:rsid w:val="00A15A2D"/>
  </w:style>
  <w:style w:type="character" w:customStyle="1" w:styleId="web-item2">
    <w:name w:val="web-item2"/>
    <w:basedOn w:val="a0"/>
    <w:rsid w:val="00994FC1"/>
    <w:rPr>
      <w:sz w:val="18"/>
      <w:szCs w:val="18"/>
    </w:rPr>
  </w:style>
  <w:style w:type="character" w:customStyle="1" w:styleId="4Char">
    <w:name w:val="标题 4 Char"/>
    <w:basedOn w:val="a0"/>
    <w:link w:val="4"/>
    <w:uiPriority w:val="9"/>
    <w:rsid w:val="006D3636"/>
    <w:rPr>
      <w:rFonts w:asciiTheme="majorHAnsi" w:eastAsiaTheme="majorEastAsia" w:hAnsiTheme="majorHAnsi" w:cstheme="majorBidi"/>
      <w:b/>
      <w:bCs/>
      <w:sz w:val="28"/>
      <w:szCs w:val="28"/>
    </w:rPr>
  </w:style>
  <w:style w:type="paragraph" w:styleId="a8">
    <w:name w:val="Balloon Text"/>
    <w:basedOn w:val="a"/>
    <w:link w:val="Char1"/>
    <w:uiPriority w:val="99"/>
    <w:semiHidden/>
    <w:unhideWhenUsed/>
    <w:rsid w:val="00690095"/>
    <w:rPr>
      <w:sz w:val="18"/>
      <w:szCs w:val="18"/>
    </w:rPr>
  </w:style>
  <w:style w:type="character" w:customStyle="1" w:styleId="Char1">
    <w:name w:val="批注框文本 Char"/>
    <w:basedOn w:val="a0"/>
    <w:link w:val="a8"/>
    <w:uiPriority w:val="99"/>
    <w:semiHidden/>
    <w:rsid w:val="00690095"/>
    <w:rPr>
      <w:sz w:val="18"/>
      <w:szCs w:val="18"/>
    </w:rPr>
  </w:style>
  <w:style w:type="table" w:styleId="a9">
    <w:name w:val="Table Grid"/>
    <w:basedOn w:val="a1"/>
    <w:uiPriority w:val="39"/>
    <w:rsid w:val="00BC0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D32C8"/>
    <w:pPr>
      <w:snapToGrid w:val="0"/>
      <w:spacing w:beforeLines="60" w:before="60" w:line="312" w:lineRule="auto"/>
      <w:jc w:val="both"/>
    </w:pPr>
    <w:rPr>
      <w:rFonts w:ascii="Arial" w:hAnsi="Arial"/>
      <w:sz w:val="24"/>
    </w:rPr>
  </w:style>
  <w:style w:type="paragraph" w:styleId="1">
    <w:name w:val="heading 1"/>
    <w:basedOn w:val="a"/>
    <w:uiPriority w:val="1"/>
    <w:qFormat/>
    <w:pPr>
      <w:outlineLvl w:val="0"/>
    </w:pPr>
    <w:rPr>
      <w:rFonts w:eastAsia="Arial"/>
      <w:sz w:val="29"/>
      <w:szCs w:val="29"/>
    </w:rPr>
  </w:style>
  <w:style w:type="paragraph" w:styleId="2">
    <w:name w:val="heading 2"/>
    <w:basedOn w:val="a"/>
    <w:uiPriority w:val="1"/>
    <w:qFormat/>
    <w:pPr>
      <w:ind w:left="128"/>
      <w:outlineLvl w:val="1"/>
    </w:pPr>
    <w:rPr>
      <w:rFonts w:ascii="Courier New" w:eastAsia="Courier New" w:hAnsi="Courier New"/>
      <w:b/>
      <w:bCs/>
      <w:sz w:val="26"/>
      <w:szCs w:val="26"/>
    </w:rPr>
  </w:style>
  <w:style w:type="paragraph" w:styleId="3">
    <w:name w:val="heading 3"/>
    <w:basedOn w:val="a"/>
    <w:uiPriority w:val="1"/>
    <w:qFormat/>
    <w:pPr>
      <w:spacing w:before="142"/>
      <w:outlineLvl w:val="2"/>
    </w:pPr>
    <w:rPr>
      <w:rFonts w:ascii="Courier New" w:eastAsia="Courier New" w:hAnsi="Courier New"/>
      <w:sz w:val="26"/>
      <w:szCs w:val="26"/>
    </w:rPr>
  </w:style>
  <w:style w:type="paragraph" w:styleId="4">
    <w:name w:val="heading 4"/>
    <w:basedOn w:val="a"/>
    <w:next w:val="a"/>
    <w:link w:val="4Char"/>
    <w:uiPriority w:val="9"/>
    <w:unhideWhenUsed/>
    <w:qFormat/>
    <w:rsid w:val="006D363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63"/>
    </w:pPr>
    <w:rPr>
      <w:rFonts w:ascii="Courier New" w:eastAsia="Courier New" w:hAnsi="Courier New"/>
      <w:b/>
      <w:bCs/>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2E522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2E5229"/>
    <w:rPr>
      <w:sz w:val="18"/>
      <w:szCs w:val="18"/>
    </w:rPr>
  </w:style>
  <w:style w:type="paragraph" w:styleId="a6">
    <w:name w:val="footer"/>
    <w:basedOn w:val="a"/>
    <w:link w:val="Char0"/>
    <w:uiPriority w:val="99"/>
    <w:unhideWhenUsed/>
    <w:rsid w:val="002E5229"/>
    <w:pPr>
      <w:tabs>
        <w:tab w:val="center" w:pos="4153"/>
        <w:tab w:val="right" w:pos="8306"/>
      </w:tabs>
    </w:pPr>
    <w:rPr>
      <w:sz w:val="18"/>
      <w:szCs w:val="18"/>
    </w:rPr>
  </w:style>
  <w:style w:type="character" w:customStyle="1" w:styleId="Char0">
    <w:name w:val="页脚 Char"/>
    <w:basedOn w:val="a0"/>
    <w:link w:val="a6"/>
    <w:uiPriority w:val="99"/>
    <w:rsid w:val="002E5229"/>
    <w:rPr>
      <w:sz w:val="18"/>
      <w:szCs w:val="18"/>
    </w:rPr>
  </w:style>
  <w:style w:type="character" w:styleId="a7">
    <w:name w:val="Strong"/>
    <w:basedOn w:val="a0"/>
    <w:uiPriority w:val="22"/>
    <w:qFormat/>
    <w:rsid w:val="00A15A2D"/>
    <w:rPr>
      <w:b/>
      <w:bCs/>
    </w:rPr>
  </w:style>
  <w:style w:type="character" w:customStyle="1" w:styleId="apple-converted-space">
    <w:name w:val="apple-converted-space"/>
    <w:basedOn w:val="a0"/>
    <w:rsid w:val="00A15A2D"/>
  </w:style>
  <w:style w:type="character" w:customStyle="1" w:styleId="web-item2">
    <w:name w:val="web-item2"/>
    <w:basedOn w:val="a0"/>
    <w:rsid w:val="00994FC1"/>
    <w:rPr>
      <w:sz w:val="18"/>
      <w:szCs w:val="18"/>
    </w:rPr>
  </w:style>
  <w:style w:type="character" w:customStyle="1" w:styleId="4Char">
    <w:name w:val="标题 4 Char"/>
    <w:basedOn w:val="a0"/>
    <w:link w:val="4"/>
    <w:uiPriority w:val="9"/>
    <w:rsid w:val="006D3636"/>
    <w:rPr>
      <w:rFonts w:asciiTheme="majorHAnsi" w:eastAsiaTheme="majorEastAsia" w:hAnsiTheme="majorHAnsi" w:cstheme="majorBidi"/>
      <w:b/>
      <w:bCs/>
      <w:sz w:val="28"/>
      <w:szCs w:val="28"/>
    </w:rPr>
  </w:style>
  <w:style w:type="paragraph" w:styleId="a8">
    <w:name w:val="Balloon Text"/>
    <w:basedOn w:val="a"/>
    <w:link w:val="Char1"/>
    <w:uiPriority w:val="99"/>
    <w:semiHidden/>
    <w:unhideWhenUsed/>
    <w:rsid w:val="00690095"/>
    <w:rPr>
      <w:sz w:val="18"/>
      <w:szCs w:val="18"/>
    </w:rPr>
  </w:style>
  <w:style w:type="character" w:customStyle="1" w:styleId="Char1">
    <w:name w:val="批注框文本 Char"/>
    <w:basedOn w:val="a0"/>
    <w:link w:val="a8"/>
    <w:uiPriority w:val="99"/>
    <w:semiHidden/>
    <w:rsid w:val="00690095"/>
    <w:rPr>
      <w:sz w:val="18"/>
      <w:szCs w:val="18"/>
    </w:rPr>
  </w:style>
  <w:style w:type="table" w:styleId="a9">
    <w:name w:val="Table Grid"/>
    <w:basedOn w:val="a1"/>
    <w:uiPriority w:val="39"/>
    <w:rsid w:val="00BC0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80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2133</Words>
  <Characters>12164</Characters>
  <Application>Microsoft Office Word</Application>
  <DocSecurity>0</DocSecurity>
  <Lines>101</Lines>
  <Paragraphs>28</Paragraphs>
  <ScaleCrop>false</ScaleCrop>
  <Company>Microsoft</Company>
  <LinksUpToDate>false</LinksUpToDate>
  <CharactersWithSpaces>14269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DeskScan II</dc:title>
  <dc:creator>webops</dc:creator>
  <cp:keywords>cdrhguidance</cp:keywords>
  <cp:lastModifiedBy>lxd</cp:lastModifiedBy>
  <cp:revision>2</cp:revision>
  <dcterms:created xsi:type="dcterms:W3CDTF">2017-04-10T09:56:00Z</dcterms:created>
  <dcterms:modified xsi:type="dcterms:W3CDTF">2017-04-10T09:56:00Z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1999-02-23T00:00:00Z</vt:filetime>
  </property>
  <property fmtid="{D5CDD505-2E9C-101B-9397-08002B2CF9AE}" pid="3" name="Creator">
    <vt:lpwstr>Adobe Acrobat 6.0</vt:lpwstr>
  </property>
  <property fmtid="{D5CDD505-2E9C-101B-9397-08002B2CF9AE}" pid="4" name="LastSaved">
    <vt:filetime>2017-03-05T00:00:00Z</vt:filetime>
  </property>
</Properties>
</file>