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DC" w:rsidRPr="009313CB" w:rsidRDefault="00950BDC" w:rsidP="003F4E4D">
      <w:pPr>
        <w:overflowPunct w:val="0"/>
        <w:snapToGrid w:val="0"/>
        <w:spacing w:line="300" w:lineRule="auto"/>
        <w:rPr>
          <w:rFonts w:ascii="Arial" w:eastAsia="宋体" w:hAnsi="Arial" w:cs="Arial"/>
          <w:sz w:val="60"/>
          <w:lang w:eastAsia="zh-CN"/>
        </w:rPr>
      </w:pPr>
      <w:r w:rsidRPr="009313CB">
        <w:rPr>
          <w:rFonts w:ascii="Arial" w:eastAsia="宋体" w:hAnsi="Arial" w:cs="Arial"/>
          <w:b/>
          <w:bCs/>
          <w:sz w:val="60"/>
          <w:lang w:eastAsia="zh-CN"/>
        </w:rPr>
        <w:t>II</w:t>
      </w:r>
      <w:r w:rsidRPr="009313CB">
        <w:rPr>
          <w:rFonts w:ascii="Arial" w:eastAsia="宋体" w:hAnsi="Arial" w:cs="Arial"/>
          <w:b/>
          <w:bCs/>
          <w:sz w:val="60"/>
          <w:lang w:eastAsia="zh-CN"/>
        </w:rPr>
        <w:t>类特殊控制</w:t>
      </w:r>
      <w:r w:rsidR="007C4F29">
        <w:rPr>
          <w:rFonts w:ascii="Arial" w:eastAsia="宋体" w:hAnsi="Arial" w:cs="Arial" w:hint="eastAsia"/>
          <w:b/>
          <w:bCs/>
          <w:sz w:val="60"/>
          <w:lang w:eastAsia="zh-CN"/>
        </w:rPr>
        <w:t>指南</w:t>
      </w:r>
      <w:bookmarkStart w:id="0" w:name="OLE_LINK185"/>
      <w:bookmarkStart w:id="1" w:name="OLE_LINK186"/>
      <w:r w:rsidR="007C4F29">
        <w:rPr>
          <w:rFonts w:ascii="Arial" w:eastAsia="宋体" w:hAnsi="Arial" w:cs="Arial" w:hint="eastAsia"/>
          <w:b/>
          <w:bCs/>
          <w:sz w:val="60"/>
          <w:lang w:eastAsia="zh-CN"/>
        </w:rPr>
        <w:t>：</w:t>
      </w:r>
      <w:r w:rsidR="007A257D" w:rsidRPr="009313CB">
        <w:rPr>
          <w:rFonts w:ascii="Arial" w:eastAsia="宋体" w:hAnsi="Arial" w:cs="Arial"/>
          <w:b/>
          <w:bCs/>
          <w:sz w:val="60"/>
          <w:lang w:eastAsia="zh-CN"/>
        </w:rPr>
        <w:t>鉴定</w:t>
      </w:r>
      <w:r w:rsidRPr="009313CB">
        <w:rPr>
          <w:rFonts w:ascii="Arial" w:eastAsia="宋体" w:hAnsi="Arial" w:cs="Arial"/>
          <w:b/>
          <w:bCs/>
          <w:sz w:val="60"/>
          <w:lang w:eastAsia="zh-CN"/>
        </w:rPr>
        <w:t>阳性血培养中微生物和</w:t>
      </w:r>
      <w:r w:rsidR="00A10FD1" w:rsidRPr="009313CB">
        <w:rPr>
          <w:rFonts w:ascii="Arial" w:eastAsia="宋体" w:hAnsi="Arial" w:cs="Arial"/>
          <w:b/>
          <w:bCs/>
          <w:sz w:val="60"/>
          <w:lang w:eastAsia="zh-CN"/>
        </w:rPr>
        <w:t>抗性标记</w:t>
      </w:r>
      <w:r w:rsidR="007C4F29">
        <w:rPr>
          <w:rFonts w:ascii="Arial" w:eastAsia="宋体" w:hAnsi="Arial" w:cs="Arial" w:hint="eastAsia"/>
          <w:b/>
          <w:bCs/>
          <w:sz w:val="60"/>
          <w:lang w:eastAsia="zh-CN"/>
        </w:rPr>
        <w:t>物</w:t>
      </w:r>
      <w:r w:rsidR="00A10FD1" w:rsidRPr="009313CB">
        <w:rPr>
          <w:rFonts w:ascii="Arial" w:eastAsia="宋体" w:hAnsi="Arial" w:cs="Arial"/>
          <w:b/>
          <w:bCs/>
          <w:sz w:val="60"/>
          <w:lang w:eastAsia="zh-CN"/>
        </w:rPr>
        <w:t>的多重核酸</w:t>
      </w:r>
      <w:r w:rsidR="00C944C3">
        <w:rPr>
          <w:rFonts w:ascii="Arial" w:eastAsia="宋体" w:hAnsi="Arial" w:cs="Arial" w:hint="eastAsia"/>
          <w:b/>
          <w:bCs/>
          <w:sz w:val="60"/>
          <w:lang w:eastAsia="zh-CN"/>
        </w:rPr>
        <w:t>检测试剂盒</w:t>
      </w:r>
    </w:p>
    <w:bookmarkEnd w:id="0"/>
    <w:bookmarkEnd w:id="1"/>
    <w:p w:rsidR="00C67AC5" w:rsidRPr="009313CB" w:rsidRDefault="001803A4" w:rsidP="003F4E4D">
      <w:pPr>
        <w:overflowPunct w:val="0"/>
        <w:snapToGrid w:val="0"/>
        <w:spacing w:line="300" w:lineRule="auto"/>
        <w:jc w:val="center"/>
        <w:rPr>
          <w:rFonts w:ascii="Arial" w:eastAsia="宋体" w:hAnsi="Arial" w:cs="Arial"/>
          <w:b/>
          <w:bCs/>
          <w:sz w:val="24"/>
          <w:szCs w:val="24"/>
          <w:lang w:eastAsia="zh-CN"/>
        </w:rPr>
      </w:pPr>
      <w:r>
        <w:rPr>
          <w:rFonts w:ascii="Arial" w:eastAsia="宋体" w:hAnsi="Arial" w:cs="Arial"/>
          <w:noProof/>
          <w:sz w:val="60"/>
          <w:szCs w:val="60"/>
          <w:lang w:eastAsia="zh-CN"/>
        </w:rPr>
        <mc:AlternateContent>
          <mc:Choice Requires="wps">
            <w:drawing>
              <wp:anchor distT="0" distB="0" distL="114300" distR="114300" simplePos="0" relativeHeight="251658240" behindDoc="0" locked="0" layoutInCell="1" allowOverlap="1" wp14:anchorId="0558BF9F" wp14:editId="38BBE4FE">
                <wp:simplePos x="0" y="0"/>
                <wp:positionH relativeFrom="column">
                  <wp:posOffset>8890</wp:posOffset>
                </wp:positionH>
                <wp:positionV relativeFrom="paragraph">
                  <wp:posOffset>106680</wp:posOffset>
                </wp:positionV>
                <wp:extent cx="5438775" cy="0"/>
                <wp:effectExtent l="8890" t="11430" r="10160" b="762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left:0;text-align:left;margin-left:.7pt;margin-top:8.4pt;width:42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"/>
            </w:pict>
          </mc:Fallback>
        </mc:AlternateContent>
      </w:r>
    </w:p>
    <w:p w:rsidR="00CE5126" w:rsidRPr="009313CB" w:rsidRDefault="00B1101D" w:rsidP="003F4E4D">
      <w:pPr>
        <w:overflowPunct w:val="0"/>
        <w:snapToGrid w:val="0"/>
        <w:spacing w:before="22" w:line="300" w:lineRule="auto"/>
        <w:jc w:val="center"/>
        <w:rPr>
          <w:rFonts w:ascii="Arial" w:eastAsia="宋体" w:hAnsi="Arial" w:cs="Arial"/>
          <w:sz w:val="60"/>
          <w:szCs w:val="60"/>
          <w:lang w:eastAsia="zh-CN"/>
        </w:rPr>
      </w:pPr>
      <w:r w:rsidRPr="009313CB">
        <w:rPr>
          <w:rFonts w:ascii="Arial" w:eastAsia="宋体" w:hAnsi="Arial" w:cs="Arial"/>
          <w:b/>
          <w:sz w:val="60"/>
          <w:lang w:eastAsia="zh-CN"/>
        </w:rPr>
        <w:t>行业</w:t>
      </w:r>
      <w:r w:rsidR="008A4652">
        <w:rPr>
          <w:rFonts w:ascii="Arial" w:eastAsia="宋体" w:hAnsi="Arial" w:cs="Arial" w:hint="eastAsia"/>
          <w:b/>
          <w:sz w:val="60"/>
          <w:lang w:eastAsia="zh-CN"/>
        </w:rPr>
        <w:t>及</w:t>
      </w:r>
      <w:r w:rsidRPr="009313CB">
        <w:rPr>
          <w:rFonts w:ascii="Arial" w:eastAsia="宋体" w:hAnsi="Arial" w:cs="Arial"/>
          <w:b/>
          <w:sz w:val="60"/>
          <w:lang w:eastAsia="zh-CN"/>
        </w:rPr>
        <w:t>食品药品监督管理局工作人员</w:t>
      </w:r>
      <w:r w:rsidR="007C4F29">
        <w:rPr>
          <w:rFonts w:ascii="Arial" w:eastAsia="宋体" w:hAnsi="Arial" w:cs="Arial" w:hint="eastAsia"/>
          <w:b/>
          <w:sz w:val="60"/>
          <w:lang w:eastAsia="zh-CN"/>
        </w:rPr>
        <w:t>指南</w:t>
      </w:r>
    </w:p>
    <w:p w:rsidR="00CE5126" w:rsidRPr="009313CB" w:rsidRDefault="00CE5126" w:rsidP="003F4E4D">
      <w:pPr>
        <w:overflowPunct w:val="0"/>
        <w:snapToGrid w:val="0"/>
        <w:spacing w:before="9" w:line="300" w:lineRule="auto"/>
        <w:rPr>
          <w:rFonts w:ascii="Arial" w:eastAsia="宋体" w:hAnsi="Arial" w:cs="Arial"/>
          <w:b/>
          <w:bCs/>
          <w:sz w:val="47"/>
          <w:szCs w:val="47"/>
          <w:lang w:eastAsia="zh-CN"/>
        </w:rPr>
      </w:pPr>
    </w:p>
    <w:p w:rsidR="00CE5126" w:rsidRPr="009313CB" w:rsidRDefault="00AD3C03" w:rsidP="003F4E4D">
      <w:pPr>
        <w:pStyle w:val="410"/>
        <w:overflowPunct w:val="0"/>
        <w:snapToGrid w:val="0"/>
        <w:spacing w:line="300" w:lineRule="auto"/>
        <w:ind w:left="0" w:firstLine="0"/>
        <w:jc w:val="center"/>
        <w:rPr>
          <w:rFonts w:ascii="Arial" w:eastAsia="宋体" w:hAnsi="Arial" w:cs="Arial"/>
          <w:b w:val="0"/>
          <w:bCs w:val="0"/>
          <w:lang w:eastAsia="zh-CN"/>
        </w:rPr>
      </w:pPr>
      <w:r w:rsidRPr="009313CB">
        <w:rPr>
          <w:rFonts w:ascii="Arial" w:eastAsia="宋体" w:hAnsi="Arial" w:cs="Arial"/>
          <w:lang w:eastAsia="zh-CN"/>
        </w:rPr>
        <w:t>文件发行日期：</w:t>
      </w:r>
      <w:r w:rsidR="00E2510A" w:rsidRPr="009313CB">
        <w:rPr>
          <w:rFonts w:ascii="Arial" w:eastAsia="宋体" w:hAnsi="Arial" w:cs="Arial"/>
          <w:lang w:eastAsia="zh-CN"/>
        </w:rPr>
        <w:t>2015</w:t>
      </w:r>
      <w:r w:rsidRPr="009313CB">
        <w:rPr>
          <w:rFonts w:ascii="Arial" w:eastAsia="宋体" w:hAnsi="Arial" w:cs="Arial"/>
          <w:lang w:eastAsia="zh-CN"/>
        </w:rPr>
        <w:t>年</w:t>
      </w:r>
      <w:r w:rsidRPr="009313CB">
        <w:rPr>
          <w:rFonts w:ascii="Arial" w:eastAsia="宋体" w:hAnsi="Arial" w:cs="Arial"/>
          <w:lang w:eastAsia="zh-CN"/>
        </w:rPr>
        <w:t>5</w:t>
      </w:r>
      <w:r w:rsidRPr="009313CB">
        <w:rPr>
          <w:rFonts w:ascii="Arial" w:eastAsia="宋体" w:hAnsi="Arial" w:cs="Arial"/>
          <w:lang w:eastAsia="zh-CN"/>
        </w:rPr>
        <w:t>月</w:t>
      </w:r>
      <w:r w:rsidRPr="009313CB">
        <w:rPr>
          <w:rFonts w:ascii="Arial" w:eastAsia="宋体" w:hAnsi="Arial" w:cs="Arial"/>
          <w:lang w:eastAsia="zh-CN"/>
        </w:rPr>
        <w:t>27</w:t>
      </w:r>
      <w:r w:rsidRPr="009313CB">
        <w:rPr>
          <w:rFonts w:ascii="Arial" w:eastAsia="宋体" w:hAnsi="Arial" w:cs="Arial"/>
          <w:lang w:eastAsia="zh-CN"/>
        </w:rPr>
        <w:t>日</w:t>
      </w:r>
    </w:p>
    <w:p w:rsidR="00CE5126" w:rsidRPr="009313CB" w:rsidRDefault="00CE5126" w:rsidP="003F4E4D">
      <w:pPr>
        <w:overflowPunct w:val="0"/>
        <w:snapToGrid w:val="0"/>
        <w:spacing w:line="300" w:lineRule="auto"/>
        <w:rPr>
          <w:rFonts w:ascii="Arial" w:eastAsia="宋体" w:hAnsi="Arial" w:cs="Arial"/>
          <w:b/>
          <w:bCs/>
          <w:sz w:val="28"/>
          <w:szCs w:val="28"/>
          <w:lang w:eastAsia="zh-CN"/>
        </w:rPr>
      </w:pPr>
    </w:p>
    <w:p w:rsidR="00CE5126" w:rsidRPr="009313CB" w:rsidRDefault="00CE5126" w:rsidP="003F4E4D">
      <w:pPr>
        <w:overflowPunct w:val="0"/>
        <w:snapToGrid w:val="0"/>
        <w:spacing w:line="300" w:lineRule="auto"/>
        <w:rPr>
          <w:rFonts w:ascii="Arial" w:eastAsia="宋体" w:hAnsi="Arial" w:cs="Arial"/>
          <w:b/>
          <w:bCs/>
          <w:sz w:val="28"/>
          <w:szCs w:val="28"/>
          <w:lang w:eastAsia="zh-CN"/>
        </w:rPr>
      </w:pPr>
    </w:p>
    <w:p w:rsidR="00CE5126" w:rsidRPr="009313CB" w:rsidRDefault="00AD3C03" w:rsidP="003F4E4D">
      <w:pPr>
        <w:overflowPunct w:val="0"/>
        <w:snapToGrid w:val="0"/>
        <w:spacing w:line="300" w:lineRule="auto"/>
        <w:jc w:val="both"/>
        <w:rPr>
          <w:rFonts w:ascii="Arial" w:eastAsia="宋体" w:hAnsi="Arial" w:cs="Arial"/>
          <w:lang w:eastAsia="zh-CN"/>
        </w:rPr>
      </w:pPr>
      <w:r w:rsidRPr="009313CB">
        <w:rPr>
          <w:rFonts w:ascii="Arial" w:eastAsia="宋体" w:hAnsi="Arial" w:cs="Arial"/>
          <w:sz w:val="24"/>
          <w:szCs w:val="24"/>
          <w:lang w:eastAsia="zh-CN"/>
        </w:rPr>
        <w:t>关于本文件的问题，请联系微生物学器械</w:t>
      </w:r>
      <w:r w:rsidR="007C4F29">
        <w:rPr>
          <w:rFonts w:ascii="Arial" w:eastAsia="宋体" w:hAnsi="Arial" w:cs="Arial" w:hint="eastAsia"/>
          <w:sz w:val="24"/>
          <w:szCs w:val="24"/>
          <w:lang w:eastAsia="zh-CN"/>
        </w:rPr>
        <w:t>部</w:t>
      </w:r>
      <w:r w:rsidRPr="009313CB">
        <w:rPr>
          <w:rFonts w:ascii="Arial" w:eastAsia="宋体" w:hAnsi="Arial" w:cs="Arial"/>
          <w:sz w:val="24"/>
          <w:szCs w:val="24"/>
          <w:lang w:eastAsia="zh-CN"/>
        </w:rPr>
        <w:t>，电话</w:t>
      </w:r>
      <w:r w:rsidRPr="009313CB">
        <w:rPr>
          <w:rFonts w:ascii="Arial" w:eastAsia="宋体" w:hAnsi="Arial" w:cs="Arial"/>
          <w:lang w:eastAsia="zh-CN"/>
        </w:rPr>
        <w:t>301-796-5461</w:t>
      </w:r>
      <w:r w:rsidRPr="009313CB">
        <w:rPr>
          <w:rFonts w:ascii="Arial" w:eastAsia="宋体" w:hAnsi="Arial" w:cs="Arial"/>
          <w:lang w:eastAsia="zh-CN"/>
        </w:rPr>
        <w:t>，或联系</w:t>
      </w:r>
      <w:r w:rsidRPr="009313CB">
        <w:rPr>
          <w:rFonts w:ascii="Arial" w:eastAsia="宋体" w:hAnsi="Arial" w:cs="Arial"/>
          <w:lang w:eastAsia="zh-CN"/>
        </w:rPr>
        <w:t>Kimberly Sconce</w:t>
      </w:r>
      <w:r w:rsidRPr="009313CB">
        <w:rPr>
          <w:rFonts w:ascii="Arial" w:eastAsia="宋体" w:hAnsi="Arial" w:cs="Arial"/>
          <w:lang w:eastAsia="zh-CN"/>
        </w:rPr>
        <w:t>，电话</w:t>
      </w:r>
      <w:r w:rsidRPr="009313CB">
        <w:rPr>
          <w:rFonts w:ascii="Arial" w:eastAsia="宋体" w:hAnsi="Arial" w:cs="Arial"/>
          <w:lang w:eastAsia="zh-CN"/>
        </w:rPr>
        <w:t>301-796-6679</w:t>
      </w:r>
      <w:r w:rsidRPr="009313CB">
        <w:rPr>
          <w:rFonts w:ascii="Arial" w:eastAsia="宋体" w:hAnsi="Arial" w:cs="Arial"/>
          <w:lang w:eastAsia="zh-CN"/>
        </w:rPr>
        <w:t>或</w:t>
      </w:r>
      <w:r w:rsidR="007C4F29">
        <w:rPr>
          <w:rFonts w:ascii="Arial" w:eastAsia="宋体" w:hAnsi="Arial" w:cs="Arial" w:hint="eastAsia"/>
          <w:lang w:eastAsia="zh-CN"/>
        </w:rPr>
        <w:t>电子邮箱</w:t>
      </w:r>
      <w:r w:rsidRPr="009313CB">
        <w:rPr>
          <w:rFonts w:ascii="Arial" w:eastAsia="宋体" w:hAnsi="Arial" w:cs="Arial"/>
          <w:lang w:eastAsia="zh-CN"/>
        </w:rPr>
        <w:t>Kimberly.Sconce@fda.hhs.gov</w:t>
      </w:r>
      <w:r w:rsidRPr="009313CB">
        <w:rPr>
          <w:rFonts w:ascii="Arial" w:eastAsia="宋体" w:hAnsi="Arial" w:cs="Arial"/>
          <w:lang w:eastAsia="zh-CN"/>
        </w:rPr>
        <w:t>。</w:t>
      </w:r>
    </w:p>
    <w:p w:rsidR="00AD3C03" w:rsidRPr="007C4F29" w:rsidRDefault="00AD3C03" w:rsidP="003F4E4D">
      <w:pPr>
        <w:overflowPunct w:val="0"/>
        <w:snapToGrid w:val="0"/>
        <w:spacing w:line="300" w:lineRule="auto"/>
        <w:rPr>
          <w:rFonts w:ascii="Arial" w:eastAsia="宋体" w:hAnsi="Arial" w:cs="Arial"/>
          <w:sz w:val="24"/>
          <w:szCs w:val="24"/>
          <w:lang w:eastAsia="zh-CN"/>
        </w:rPr>
      </w:pPr>
    </w:p>
    <w:p w:rsidR="00CE5126" w:rsidRPr="009313CB" w:rsidRDefault="00CE5126" w:rsidP="003F4E4D">
      <w:pPr>
        <w:overflowPunct w:val="0"/>
        <w:snapToGrid w:val="0"/>
        <w:spacing w:line="300" w:lineRule="auto"/>
        <w:rPr>
          <w:rFonts w:ascii="Arial" w:eastAsia="宋体" w:hAnsi="Arial" w:cs="Arial"/>
          <w:sz w:val="24"/>
          <w:szCs w:val="24"/>
          <w:lang w:eastAsia="zh-CN"/>
        </w:rPr>
      </w:pPr>
    </w:p>
    <w:p w:rsidR="00CE5126" w:rsidRPr="009313CB" w:rsidRDefault="00CE5126" w:rsidP="003F4E4D">
      <w:pPr>
        <w:overflowPunct w:val="0"/>
        <w:snapToGrid w:val="0"/>
        <w:spacing w:line="300" w:lineRule="auto"/>
        <w:rPr>
          <w:rFonts w:ascii="Arial" w:eastAsia="宋体" w:hAnsi="Arial" w:cs="Arial"/>
          <w:sz w:val="24"/>
          <w:szCs w:val="24"/>
          <w:lang w:eastAsia="zh-CN"/>
        </w:rPr>
      </w:pPr>
    </w:p>
    <w:p w:rsidR="00CE5126" w:rsidRPr="009313CB" w:rsidRDefault="00CE5126" w:rsidP="003F4E4D">
      <w:pPr>
        <w:overflowPunct w:val="0"/>
        <w:snapToGrid w:val="0"/>
        <w:spacing w:line="300" w:lineRule="auto"/>
        <w:rPr>
          <w:rFonts w:ascii="Arial" w:eastAsia="宋体" w:hAnsi="Arial" w:cs="Arial"/>
          <w:sz w:val="24"/>
          <w:szCs w:val="24"/>
          <w:lang w:eastAsia="zh-CN"/>
        </w:rPr>
      </w:pPr>
    </w:p>
    <w:p w:rsidR="00CE5126" w:rsidRPr="009313CB" w:rsidRDefault="00CE5126" w:rsidP="003F4E4D">
      <w:pPr>
        <w:overflowPunct w:val="0"/>
        <w:snapToGrid w:val="0"/>
        <w:spacing w:before="10" w:line="300" w:lineRule="auto"/>
        <w:rPr>
          <w:rFonts w:ascii="Arial" w:eastAsia="宋体" w:hAnsi="Arial" w:cs="Arial"/>
          <w:sz w:val="23"/>
          <w:szCs w:val="23"/>
          <w:lang w:eastAsia="zh-CN"/>
        </w:rPr>
      </w:pPr>
    </w:p>
    <w:p w:rsidR="00CE5126" w:rsidRPr="009313CB" w:rsidRDefault="001803A4" w:rsidP="003F4E4D">
      <w:pPr>
        <w:pStyle w:val="510"/>
        <w:overflowPunct w:val="0"/>
        <w:snapToGrid w:val="0"/>
        <w:spacing w:line="300" w:lineRule="auto"/>
        <w:ind w:left="0" w:firstLineChars="600" w:firstLine="1446"/>
        <w:jc w:val="right"/>
        <w:rPr>
          <w:rFonts w:ascii="Arial" w:eastAsia="宋体" w:hAnsi="Arial" w:cs="Arial"/>
          <w:b w:val="0"/>
          <w:bCs w:val="0"/>
          <w:lang w:eastAsia="zh-CN"/>
        </w:rPr>
      </w:pPr>
      <w:r>
        <w:rPr>
          <w:rFonts w:ascii="Arial" w:eastAsia="宋体" w:hAnsi="Arial" w:cs="Arial"/>
          <w:noProof/>
          <w:lang w:eastAsia="zh-CN"/>
        </w:rPr>
        <w:drawing>
          <wp:anchor distT="0" distB="0" distL="114300" distR="114300" simplePos="0" relativeHeight="1048" behindDoc="0" locked="0" layoutInCell="1" allowOverlap="1" wp14:anchorId="750D1541" wp14:editId="11F561F7">
            <wp:simplePos x="0" y="0"/>
            <wp:positionH relativeFrom="page">
              <wp:posOffset>914400</wp:posOffset>
            </wp:positionH>
            <wp:positionV relativeFrom="paragraph">
              <wp:posOffset>-174625</wp:posOffset>
            </wp:positionV>
            <wp:extent cx="914400" cy="952500"/>
            <wp:effectExtent l="0" t="0" r="0" b="0"/>
            <wp:wrapNone/>
            <wp:docPr id="11" name="图片 1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8A4652">
        <w:rPr>
          <w:rFonts w:ascii="Arial" w:eastAsia="宋体" w:hAnsi="Arial" w:cs="Arial"/>
          <w:lang w:eastAsia="zh-CN"/>
        </w:rPr>
        <w:t>美国卫生</w:t>
      </w:r>
      <w:r w:rsidR="008A4652">
        <w:rPr>
          <w:rFonts w:ascii="Arial" w:eastAsia="宋体" w:hAnsi="Arial" w:cs="Arial" w:hint="eastAsia"/>
          <w:lang w:eastAsia="zh-CN"/>
        </w:rPr>
        <w:t>和人类服务署</w:t>
      </w:r>
    </w:p>
    <w:p w:rsidR="008A5199" w:rsidRPr="009313CB" w:rsidRDefault="008A5199" w:rsidP="003F4E4D">
      <w:pPr>
        <w:overflowPunct w:val="0"/>
        <w:snapToGrid w:val="0"/>
        <w:spacing w:line="300" w:lineRule="auto"/>
        <w:ind w:firstLine="1250"/>
        <w:jc w:val="right"/>
        <w:rPr>
          <w:rFonts w:ascii="Arial" w:eastAsia="宋体" w:hAnsi="Arial" w:cs="Arial"/>
          <w:b/>
          <w:sz w:val="24"/>
          <w:lang w:eastAsia="zh-CN"/>
        </w:rPr>
      </w:pPr>
      <w:r w:rsidRPr="009313CB">
        <w:rPr>
          <w:rFonts w:ascii="Arial" w:eastAsia="宋体" w:hAnsi="Arial" w:cs="Arial"/>
          <w:b/>
          <w:sz w:val="24"/>
          <w:lang w:eastAsia="zh-CN"/>
        </w:rPr>
        <w:t>食品药品监督管理局</w:t>
      </w:r>
    </w:p>
    <w:p w:rsidR="00CE5126" w:rsidRPr="009313CB" w:rsidRDefault="008A5199" w:rsidP="003F4E4D">
      <w:pPr>
        <w:overflowPunct w:val="0"/>
        <w:snapToGrid w:val="0"/>
        <w:spacing w:line="300" w:lineRule="auto"/>
        <w:ind w:firstLine="1250"/>
        <w:jc w:val="right"/>
        <w:rPr>
          <w:rFonts w:ascii="Arial" w:eastAsia="宋体" w:hAnsi="Arial" w:cs="Arial"/>
          <w:sz w:val="24"/>
          <w:szCs w:val="24"/>
          <w:lang w:eastAsia="zh-CN"/>
        </w:rPr>
      </w:pPr>
      <w:r w:rsidRPr="009313CB">
        <w:rPr>
          <w:rFonts w:ascii="Arial" w:eastAsia="宋体" w:hAnsi="Arial" w:cs="Arial"/>
          <w:b/>
          <w:sz w:val="24"/>
          <w:lang w:eastAsia="zh-CN"/>
        </w:rPr>
        <w:t>器械</w:t>
      </w:r>
      <w:r w:rsidR="008A4652">
        <w:rPr>
          <w:rFonts w:ascii="Arial" w:eastAsia="宋体" w:hAnsi="Arial" w:cs="Arial" w:hint="eastAsia"/>
          <w:b/>
          <w:sz w:val="24"/>
          <w:lang w:eastAsia="zh-CN"/>
        </w:rPr>
        <w:t>和</w:t>
      </w:r>
      <w:r w:rsidR="0006620E">
        <w:rPr>
          <w:rFonts w:ascii="Arial" w:eastAsia="宋体" w:hAnsi="Arial" w:cs="Arial"/>
          <w:b/>
          <w:sz w:val="24"/>
          <w:lang w:eastAsia="zh-CN"/>
        </w:rPr>
        <w:t>放射卫生</w:t>
      </w:r>
      <w:r w:rsidRPr="009313CB">
        <w:rPr>
          <w:rFonts w:ascii="Arial" w:eastAsia="宋体" w:hAnsi="Arial" w:cs="Arial"/>
          <w:b/>
          <w:sz w:val="24"/>
          <w:lang w:eastAsia="zh-CN"/>
        </w:rPr>
        <w:t>中心</w:t>
      </w:r>
    </w:p>
    <w:p w:rsidR="00CE5126" w:rsidRPr="009313CB" w:rsidRDefault="008A5199" w:rsidP="009313CB">
      <w:pPr>
        <w:overflowPunct w:val="0"/>
        <w:snapToGrid w:val="0"/>
        <w:spacing w:line="300" w:lineRule="auto"/>
        <w:ind w:firstLineChars="550" w:firstLine="1325"/>
        <w:jc w:val="right"/>
        <w:rPr>
          <w:rFonts w:ascii="Arial" w:eastAsia="宋体" w:hAnsi="Arial" w:cs="Arial"/>
          <w:sz w:val="24"/>
          <w:szCs w:val="24"/>
          <w:lang w:eastAsia="zh-CN"/>
        </w:rPr>
      </w:pPr>
      <w:r w:rsidRPr="009313CB">
        <w:rPr>
          <w:rFonts w:ascii="Arial" w:eastAsia="宋体" w:hAnsi="Arial" w:cs="Arial"/>
          <w:b/>
          <w:i/>
          <w:sz w:val="24"/>
          <w:lang w:eastAsia="zh-CN"/>
        </w:rPr>
        <w:t>体外</w:t>
      </w:r>
      <w:r w:rsidRPr="009313CB">
        <w:rPr>
          <w:rFonts w:ascii="Arial" w:eastAsia="宋体" w:hAnsi="Arial" w:cs="Arial"/>
          <w:b/>
          <w:sz w:val="24"/>
          <w:lang w:eastAsia="zh-CN"/>
        </w:rPr>
        <w:t>诊断学和</w:t>
      </w:r>
      <w:r w:rsidR="0006620E">
        <w:rPr>
          <w:rFonts w:ascii="Arial" w:eastAsia="宋体" w:hAnsi="Arial" w:cs="Arial"/>
          <w:b/>
          <w:sz w:val="24"/>
          <w:lang w:eastAsia="zh-CN"/>
        </w:rPr>
        <w:t>放射卫生</w:t>
      </w:r>
      <w:r w:rsidRPr="009313CB">
        <w:rPr>
          <w:rFonts w:ascii="Arial" w:eastAsia="宋体" w:hAnsi="Arial" w:cs="Arial"/>
          <w:b/>
          <w:sz w:val="24"/>
          <w:lang w:eastAsia="zh-CN"/>
        </w:rPr>
        <w:t>办公室</w:t>
      </w:r>
    </w:p>
    <w:p w:rsidR="00CE5126" w:rsidRPr="009313CB" w:rsidRDefault="008A5199" w:rsidP="009313CB">
      <w:pPr>
        <w:overflowPunct w:val="0"/>
        <w:snapToGrid w:val="0"/>
        <w:spacing w:line="300" w:lineRule="auto"/>
        <w:ind w:firstLineChars="250" w:firstLine="602"/>
        <w:jc w:val="right"/>
        <w:rPr>
          <w:rFonts w:ascii="Arial" w:eastAsia="宋体" w:hAnsi="Arial" w:cs="Arial"/>
          <w:sz w:val="23"/>
          <w:szCs w:val="23"/>
          <w:lang w:eastAsia="zh-CN"/>
        </w:rPr>
      </w:pPr>
      <w:r w:rsidRPr="009313CB">
        <w:rPr>
          <w:rFonts w:ascii="Arial" w:eastAsia="宋体" w:hAnsi="Arial" w:cs="Arial"/>
          <w:b/>
          <w:sz w:val="24"/>
          <w:lang w:eastAsia="zh-CN"/>
        </w:rPr>
        <w:t>微生物学器械</w:t>
      </w:r>
      <w:r w:rsidR="007C4F29">
        <w:rPr>
          <w:rFonts w:ascii="Arial" w:eastAsia="宋体" w:hAnsi="Arial" w:cs="Arial" w:hint="eastAsia"/>
          <w:b/>
          <w:sz w:val="24"/>
          <w:lang w:eastAsia="zh-CN"/>
        </w:rPr>
        <w:t>部</w:t>
      </w:r>
    </w:p>
    <w:p w:rsidR="00CE5126" w:rsidRPr="009313CB" w:rsidRDefault="00963EE8" w:rsidP="003F4E4D">
      <w:pPr>
        <w:overflowPunct w:val="0"/>
        <w:snapToGrid w:val="0"/>
        <w:spacing w:line="300" w:lineRule="auto"/>
        <w:rPr>
          <w:rFonts w:ascii="Arial" w:eastAsia="宋体" w:hAnsi="Arial" w:cs="Arial"/>
          <w:b/>
          <w:bCs/>
          <w:sz w:val="20"/>
          <w:szCs w:val="20"/>
          <w:lang w:eastAsia="zh-CN"/>
        </w:rPr>
      </w:pPr>
      <w:r w:rsidRPr="009313CB">
        <w:rPr>
          <w:rFonts w:ascii="Arial" w:eastAsia="宋体" w:hAnsi="Arial" w:cs="Arial"/>
          <w:sz w:val="23"/>
          <w:szCs w:val="23"/>
          <w:lang w:eastAsia="zh-CN"/>
        </w:rPr>
        <w:br w:type="page"/>
      </w:r>
    </w:p>
    <w:p w:rsidR="00CE5126" w:rsidRPr="009313CB" w:rsidRDefault="008A5199" w:rsidP="00B71CC5">
      <w:pPr>
        <w:pStyle w:val="110"/>
        <w:overflowPunct w:val="0"/>
        <w:snapToGrid w:val="0"/>
        <w:spacing w:afterLines="50" w:after="120" w:line="300" w:lineRule="auto"/>
        <w:jc w:val="center"/>
        <w:outlineLvl w:val="9"/>
        <w:rPr>
          <w:rFonts w:ascii="Arial" w:eastAsia="宋体" w:hAnsi="Arial" w:cs="Arial"/>
          <w:b w:val="0"/>
          <w:bCs w:val="0"/>
          <w:lang w:eastAsia="zh-CN"/>
        </w:rPr>
      </w:pPr>
      <w:bookmarkStart w:id="2" w:name="_Toc495603742"/>
      <w:r w:rsidRPr="009313CB">
        <w:rPr>
          <w:rFonts w:ascii="Arial" w:eastAsia="宋体" w:hAnsi="Arial" w:cs="Arial"/>
          <w:lang w:eastAsia="zh-CN"/>
        </w:rPr>
        <w:lastRenderedPageBreak/>
        <w:t>前言</w:t>
      </w:r>
      <w:bookmarkEnd w:id="2"/>
    </w:p>
    <w:p w:rsidR="00CE5126" w:rsidRPr="00B71CC5" w:rsidRDefault="008A5199" w:rsidP="00B71CC5">
      <w:pPr>
        <w:pStyle w:val="110"/>
        <w:overflowPunct w:val="0"/>
        <w:snapToGrid w:val="0"/>
        <w:spacing w:afterLines="50" w:after="120" w:line="300" w:lineRule="auto"/>
        <w:outlineLvl w:val="9"/>
        <w:rPr>
          <w:rFonts w:ascii="Arial" w:eastAsia="宋体" w:hAnsi="Arial" w:cs="Arial"/>
          <w:sz w:val="36"/>
          <w:szCs w:val="36"/>
          <w:lang w:eastAsia="zh-CN"/>
        </w:rPr>
      </w:pPr>
      <w:bookmarkStart w:id="3" w:name="_Toc495603743"/>
      <w:r w:rsidRPr="00B71CC5">
        <w:rPr>
          <w:rFonts w:ascii="Arial" w:eastAsia="宋体" w:hAnsi="Arial" w:cs="Arial"/>
          <w:sz w:val="36"/>
          <w:szCs w:val="36"/>
          <w:lang w:eastAsia="zh-CN"/>
        </w:rPr>
        <w:t>公众评论</w:t>
      </w:r>
      <w:bookmarkEnd w:id="3"/>
    </w:p>
    <w:p w:rsidR="008A5199" w:rsidRPr="00F85659" w:rsidRDefault="007C4F29" w:rsidP="00B71CC5">
      <w:pPr>
        <w:overflowPunct w:val="0"/>
        <w:snapToGrid w:val="0"/>
        <w:spacing w:afterLines="50" w:after="120" w:line="300" w:lineRule="auto"/>
        <w:rPr>
          <w:rFonts w:ascii="Arial" w:eastAsia="宋体" w:hAnsi="Arial" w:cs="Arial"/>
          <w:color w:val="000000" w:themeColor="text1"/>
          <w:sz w:val="24"/>
          <w:szCs w:val="24"/>
          <w:lang w:eastAsia="zh-CN"/>
        </w:rPr>
      </w:pPr>
      <w:proofErr w:type="spellStart"/>
      <w:r w:rsidRPr="00F85659">
        <w:rPr>
          <w:rFonts w:ascii="Arial" w:eastAsia="宋体" w:hAnsi="Arial" w:cs="Arial"/>
          <w:color w:val="000000" w:themeColor="text1"/>
          <w:sz w:val="24"/>
          <w:szCs w:val="24"/>
        </w:rPr>
        <w:t>贵公司可以在任何时间</w:t>
      </w:r>
      <w:proofErr w:type="spellEnd"/>
      <w:r>
        <w:rPr>
          <w:rFonts w:ascii="Arial" w:eastAsia="宋体" w:hAnsi="Arial" w:cs="Arial" w:hint="eastAsia"/>
          <w:color w:val="000000" w:themeColor="text1"/>
          <w:sz w:val="24"/>
          <w:szCs w:val="24"/>
          <w:lang w:eastAsia="zh-CN"/>
        </w:rPr>
        <w:t>将</w:t>
      </w:r>
      <w:proofErr w:type="spellStart"/>
      <w:r w:rsidRPr="00F85659">
        <w:rPr>
          <w:rFonts w:ascii="Arial" w:eastAsia="宋体" w:hAnsi="Arial" w:cs="Arial"/>
          <w:color w:val="000000" w:themeColor="text1"/>
          <w:sz w:val="24"/>
          <w:szCs w:val="24"/>
        </w:rPr>
        <w:t>给本机构的</w:t>
      </w:r>
      <w:proofErr w:type="spellEnd"/>
      <w:r w:rsidRPr="00F85659">
        <w:rPr>
          <w:rFonts w:ascii="Arial" w:eastAsia="宋体" w:hAnsi="Arial" w:cs="Arial"/>
          <w:color w:val="000000" w:themeColor="text1"/>
          <w:sz w:val="24"/>
          <w:szCs w:val="24"/>
          <w:lang w:eastAsia="zh-CN"/>
        </w:rPr>
        <w:t>电子</w:t>
      </w:r>
      <w:proofErr w:type="spellStart"/>
      <w:r w:rsidRPr="00F85659">
        <w:rPr>
          <w:rFonts w:ascii="Arial" w:eastAsia="宋体" w:hAnsi="Arial" w:cs="Arial"/>
          <w:color w:val="000000" w:themeColor="text1"/>
          <w:sz w:val="24"/>
          <w:szCs w:val="24"/>
        </w:rPr>
        <w:t>评论和建议提交至</w:t>
      </w:r>
      <w:hyperlink r:id="rId10" w:history="1">
        <w:r w:rsidR="00D02854" w:rsidRPr="00F85659">
          <w:rPr>
            <w:rStyle w:val="a7"/>
            <w:rFonts w:ascii="Arial" w:eastAsia="宋体" w:hAnsi="Arial" w:cs="Arial"/>
            <w:color w:val="000000" w:themeColor="text1"/>
            <w:sz w:val="24"/>
            <w:szCs w:val="24"/>
          </w:rPr>
          <w:t>http</w:t>
        </w:r>
        <w:proofErr w:type="spellEnd"/>
        <w:r w:rsidR="00D02854" w:rsidRPr="00F85659">
          <w:rPr>
            <w:rStyle w:val="a7"/>
            <w:rFonts w:ascii="Arial" w:eastAsia="宋体" w:hAnsi="Arial" w:cs="Arial"/>
            <w:color w:val="000000" w:themeColor="text1"/>
            <w:sz w:val="24"/>
            <w:szCs w:val="24"/>
          </w:rPr>
          <w:t>://www.regulations.gov</w:t>
        </w:r>
      </w:hyperlink>
      <w:r w:rsidR="00D02854" w:rsidRPr="00F85659">
        <w:rPr>
          <w:rFonts w:ascii="Arial" w:eastAsia="宋体" w:hAnsi="Arial" w:cs="Arial"/>
          <w:color w:val="000000" w:themeColor="text1"/>
          <w:sz w:val="24"/>
          <w:szCs w:val="24"/>
        </w:rPr>
        <w:t>。</w:t>
      </w:r>
      <w:r w:rsidR="00877680" w:rsidRPr="00F85659">
        <w:rPr>
          <w:rFonts w:ascii="Arial" w:eastAsia="宋体" w:hAnsi="Arial" w:cs="Arial"/>
          <w:color w:val="000000" w:themeColor="text1"/>
          <w:sz w:val="24"/>
          <w:szCs w:val="24"/>
          <w:lang w:eastAsia="zh-CN"/>
        </w:rPr>
        <w:t>书面评论请</w:t>
      </w:r>
      <w:r w:rsidR="008A5199" w:rsidRPr="00F85659">
        <w:rPr>
          <w:rFonts w:ascii="Arial" w:eastAsia="宋体" w:hAnsi="Arial" w:cs="Arial"/>
          <w:color w:val="000000" w:themeColor="text1"/>
          <w:sz w:val="24"/>
          <w:szCs w:val="24"/>
        </w:rPr>
        <w:t>提交至食品药品监督管理局文档管理部，地址为：</w:t>
      </w:r>
      <w:r w:rsidR="005A3632" w:rsidRPr="00F85659">
        <w:rPr>
          <w:rFonts w:ascii="Arial" w:eastAsia="宋体" w:hAnsi="Arial" w:cs="Arial"/>
          <w:color w:val="000000" w:themeColor="text1"/>
          <w:sz w:val="24"/>
          <w:szCs w:val="24"/>
        </w:rPr>
        <w:t xml:space="preserve">5630 Fishers Lane, Room 1061, </w:t>
      </w:r>
      <w:r>
        <w:rPr>
          <w:rFonts w:ascii="Arial" w:eastAsia="宋体" w:hAnsi="Arial" w:cs="Arial"/>
          <w:color w:val="000000" w:themeColor="text1"/>
          <w:sz w:val="24"/>
          <w:szCs w:val="24"/>
        </w:rPr>
        <w:t>（</w:t>
      </w:r>
      <w:r w:rsidR="005A3632" w:rsidRPr="00F85659">
        <w:rPr>
          <w:rFonts w:ascii="Arial" w:eastAsia="宋体" w:hAnsi="Arial" w:cs="Arial"/>
          <w:color w:val="000000" w:themeColor="text1"/>
          <w:sz w:val="24"/>
          <w:szCs w:val="24"/>
        </w:rPr>
        <w:t>HFA-305</w:t>
      </w:r>
      <w:r>
        <w:rPr>
          <w:rFonts w:ascii="Arial" w:eastAsia="宋体" w:hAnsi="Arial" w:cs="Arial"/>
          <w:color w:val="000000" w:themeColor="text1"/>
          <w:sz w:val="24"/>
          <w:szCs w:val="24"/>
        </w:rPr>
        <w:t>）</w:t>
      </w:r>
      <w:r w:rsidR="005A3632" w:rsidRPr="00F85659">
        <w:rPr>
          <w:rFonts w:ascii="Arial" w:eastAsia="宋体" w:hAnsi="Arial" w:cs="Arial"/>
          <w:color w:val="000000" w:themeColor="text1"/>
          <w:sz w:val="24"/>
          <w:szCs w:val="24"/>
        </w:rPr>
        <w:t>, Rockville, MD 20852</w:t>
      </w:r>
      <w:r w:rsidR="008A5199" w:rsidRPr="00F85659">
        <w:rPr>
          <w:rFonts w:ascii="Arial" w:eastAsia="宋体" w:hAnsi="Arial" w:cs="Arial"/>
          <w:color w:val="000000" w:themeColor="text1"/>
          <w:sz w:val="24"/>
          <w:szCs w:val="24"/>
        </w:rPr>
        <w:t>。使用</w:t>
      </w:r>
      <w:r w:rsidR="00CE6CF4" w:rsidRPr="00F85659">
        <w:rPr>
          <w:rFonts w:ascii="Arial" w:eastAsia="宋体" w:hAnsi="Arial" w:cs="Arial"/>
          <w:color w:val="000000" w:themeColor="text1"/>
          <w:sz w:val="24"/>
          <w:szCs w:val="24"/>
          <w:lang w:eastAsia="zh-CN"/>
        </w:rPr>
        <w:t>文档编号</w:t>
      </w:r>
      <w:r w:rsidR="00CE6CF4" w:rsidRPr="00F85659">
        <w:rPr>
          <w:rFonts w:ascii="Arial" w:eastAsia="宋体" w:hAnsi="Arial" w:cs="Arial"/>
          <w:color w:val="000000" w:themeColor="text1"/>
          <w:sz w:val="24"/>
          <w:szCs w:val="24"/>
          <w:lang w:eastAsia="zh-CN"/>
        </w:rPr>
        <w:t>FDA-2015-N-1072</w:t>
      </w:r>
      <w:r w:rsidR="008A5199" w:rsidRPr="00F85659">
        <w:rPr>
          <w:rFonts w:ascii="Arial" w:eastAsia="宋体" w:hAnsi="Arial" w:cs="Arial"/>
          <w:color w:val="000000" w:themeColor="text1"/>
          <w:sz w:val="24"/>
          <w:szCs w:val="24"/>
        </w:rPr>
        <w:t>识别所有评论。</w:t>
      </w:r>
      <w:r w:rsidR="008A5199" w:rsidRPr="00F85659">
        <w:rPr>
          <w:rFonts w:ascii="Arial" w:eastAsia="宋体" w:hAnsi="Arial" w:cs="Arial"/>
          <w:color w:val="000000" w:themeColor="text1"/>
          <w:sz w:val="24"/>
          <w:szCs w:val="24"/>
          <w:lang w:eastAsia="zh-CN"/>
        </w:rPr>
        <w:t>可能直到文件下次修订或更新时，评论才会被机构受理。</w:t>
      </w:r>
    </w:p>
    <w:p w:rsidR="00CE5126" w:rsidRPr="009313CB" w:rsidRDefault="00CE5126" w:rsidP="00B71CC5">
      <w:pPr>
        <w:overflowPunct w:val="0"/>
        <w:snapToGrid w:val="0"/>
        <w:spacing w:afterLines="50" w:after="120" w:line="300" w:lineRule="auto"/>
        <w:jc w:val="both"/>
        <w:rPr>
          <w:rFonts w:ascii="Arial" w:eastAsia="宋体" w:hAnsi="Arial" w:cs="Arial"/>
          <w:color w:val="000000" w:themeColor="text1"/>
          <w:sz w:val="24"/>
          <w:szCs w:val="24"/>
          <w:lang w:eastAsia="zh-CN"/>
        </w:rPr>
      </w:pPr>
    </w:p>
    <w:p w:rsidR="00CE5126" w:rsidRPr="00B71CC5" w:rsidRDefault="007C4F29" w:rsidP="00B71CC5">
      <w:pPr>
        <w:pStyle w:val="110"/>
        <w:overflowPunct w:val="0"/>
        <w:snapToGrid w:val="0"/>
        <w:spacing w:afterLines="50" w:after="120" w:line="300" w:lineRule="auto"/>
        <w:outlineLvl w:val="9"/>
        <w:rPr>
          <w:rFonts w:ascii="Arial" w:eastAsia="宋体" w:hAnsi="Arial" w:cs="Arial"/>
          <w:sz w:val="36"/>
          <w:szCs w:val="36"/>
          <w:lang w:eastAsia="zh-CN"/>
        </w:rPr>
      </w:pPr>
      <w:bookmarkStart w:id="4" w:name="_Toc495603744"/>
      <w:r>
        <w:rPr>
          <w:rFonts w:ascii="Arial" w:eastAsia="宋体" w:hAnsi="Arial" w:cs="Arial" w:hint="eastAsia"/>
          <w:sz w:val="36"/>
          <w:szCs w:val="36"/>
          <w:lang w:eastAsia="zh-CN"/>
        </w:rPr>
        <w:t>其他</w:t>
      </w:r>
      <w:r w:rsidR="008A5199" w:rsidRPr="00B71CC5">
        <w:rPr>
          <w:rFonts w:ascii="Arial" w:eastAsia="宋体" w:hAnsi="Arial" w:cs="Arial"/>
          <w:sz w:val="36"/>
          <w:szCs w:val="36"/>
          <w:lang w:eastAsia="zh-CN"/>
        </w:rPr>
        <w:t>副本</w:t>
      </w:r>
      <w:bookmarkEnd w:id="4"/>
    </w:p>
    <w:p w:rsidR="00EE662B" w:rsidRPr="00F85659" w:rsidRDefault="00EE662B" w:rsidP="00B71CC5">
      <w:pPr>
        <w:overflowPunct w:val="0"/>
        <w:snapToGrid w:val="0"/>
        <w:spacing w:afterLines="50" w:after="120" w:line="300" w:lineRule="auto"/>
        <w:jc w:val="both"/>
        <w:rPr>
          <w:rFonts w:ascii="Arial" w:eastAsia="宋体" w:hAnsi="Arial" w:cs="Arial"/>
          <w:color w:val="000000" w:themeColor="text1"/>
          <w:sz w:val="24"/>
          <w:szCs w:val="24"/>
          <w:lang w:eastAsia="zh-CN"/>
        </w:rPr>
      </w:pPr>
      <w:r w:rsidRPr="00F85659">
        <w:rPr>
          <w:rFonts w:ascii="Arial" w:eastAsia="宋体" w:hAnsi="Arial" w:cs="Arial"/>
          <w:color w:val="000000" w:themeColor="text1"/>
          <w:sz w:val="24"/>
          <w:szCs w:val="24"/>
          <w:lang w:eastAsia="zh-CN"/>
        </w:rPr>
        <w:t>从网络上可获得其他副本。贵公司也可以给</w:t>
      </w:r>
      <w:r w:rsidR="00A24D2D">
        <w:fldChar w:fldCharType="begin"/>
      </w:r>
      <w:r w:rsidR="00A24D2D">
        <w:rPr>
          <w:lang w:eastAsia="zh-CN"/>
        </w:rPr>
        <w:instrText xml:space="preserve"> HYPERLINK "mailto:CDRH-Guidance@fda.hhs.gov%20" </w:instrText>
      </w:r>
      <w:r w:rsidR="00A24D2D">
        <w:fldChar w:fldCharType="separate"/>
      </w:r>
      <w:r w:rsidRPr="00F85659">
        <w:rPr>
          <w:rStyle w:val="a7"/>
          <w:rFonts w:ascii="Arial" w:eastAsia="宋体" w:hAnsi="Arial" w:cs="Arial"/>
          <w:color w:val="000000" w:themeColor="text1"/>
          <w:sz w:val="24"/>
          <w:szCs w:val="24"/>
          <w:lang w:eastAsia="zh-CN"/>
        </w:rPr>
        <w:t xml:space="preserve">CDRH-Guidance@fda.hhs.gov </w:t>
      </w:r>
      <w:r w:rsidR="00A24D2D">
        <w:rPr>
          <w:rStyle w:val="a7"/>
          <w:rFonts w:ascii="Arial" w:eastAsia="宋体" w:hAnsi="Arial" w:cs="Arial"/>
          <w:color w:val="000000" w:themeColor="text1"/>
          <w:sz w:val="24"/>
          <w:szCs w:val="24"/>
          <w:lang w:eastAsia="zh-CN"/>
        </w:rPr>
        <w:fldChar w:fldCharType="end"/>
      </w:r>
      <w:r w:rsidRPr="00F85659">
        <w:rPr>
          <w:rFonts w:ascii="Arial" w:eastAsia="宋体" w:hAnsi="Arial" w:cs="Arial"/>
          <w:color w:val="000000" w:themeColor="text1"/>
          <w:sz w:val="24"/>
          <w:szCs w:val="24"/>
          <w:lang w:eastAsia="zh-CN"/>
        </w:rPr>
        <w:t>发电子邮件请求，</w:t>
      </w:r>
      <w:r w:rsidR="007C4F29">
        <w:rPr>
          <w:rFonts w:ascii="Arial" w:eastAsia="宋体" w:hAnsi="Arial" w:cs="Arial" w:hint="eastAsia"/>
          <w:color w:val="000000" w:themeColor="text1"/>
          <w:sz w:val="24"/>
          <w:szCs w:val="24"/>
          <w:lang w:eastAsia="zh-CN"/>
        </w:rPr>
        <w:t>获得</w:t>
      </w:r>
      <w:r w:rsidRPr="00F85659">
        <w:rPr>
          <w:rFonts w:ascii="Arial" w:eastAsia="宋体" w:hAnsi="Arial" w:cs="Arial"/>
          <w:color w:val="000000" w:themeColor="text1"/>
          <w:sz w:val="24"/>
          <w:szCs w:val="24"/>
          <w:lang w:eastAsia="zh-CN"/>
        </w:rPr>
        <w:t>本文件的</w:t>
      </w:r>
      <w:r w:rsidR="007C4F29">
        <w:rPr>
          <w:rFonts w:ascii="Arial" w:eastAsia="宋体" w:hAnsi="Arial" w:cs="Arial" w:hint="eastAsia"/>
          <w:color w:val="000000" w:themeColor="text1"/>
          <w:sz w:val="24"/>
          <w:szCs w:val="24"/>
          <w:lang w:eastAsia="zh-CN"/>
        </w:rPr>
        <w:t>复印件</w:t>
      </w:r>
      <w:r w:rsidRPr="00F85659">
        <w:rPr>
          <w:rFonts w:ascii="Arial" w:eastAsia="宋体" w:hAnsi="Arial" w:cs="Arial"/>
          <w:color w:val="000000" w:themeColor="text1"/>
          <w:sz w:val="24"/>
          <w:szCs w:val="24"/>
          <w:lang w:eastAsia="zh-CN"/>
        </w:rPr>
        <w:t>。请使用文件编号</w:t>
      </w:r>
      <w:r w:rsidR="00F672F0" w:rsidRPr="00F85659">
        <w:rPr>
          <w:rFonts w:ascii="Arial" w:eastAsia="宋体" w:hAnsi="Arial" w:cs="Arial"/>
          <w:color w:val="000000" w:themeColor="text1"/>
          <w:sz w:val="24"/>
          <w:szCs w:val="24"/>
          <w:lang w:eastAsia="zh-CN"/>
        </w:rPr>
        <w:t>1400051</w:t>
      </w:r>
      <w:r w:rsidRPr="00F85659">
        <w:rPr>
          <w:rFonts w:ascii="Arial" w:eastAsia="宋体" w:hAnsi="Arial" w:cs="Arial"/>
          <w:color w:val="000000" w:themeColor="text1"/>
          <w:sz w:val="24"/>
          <w:szCs w:val="24"/>
          <w:lang w:eastAsia="zh-CN"/>
        </w:rPr>
        <w:t>指定贵公司所请求的文件。</w:t>
      </w:r>
    </w:p>
    <w:p w:rsidR="00CE5126" w:rsidRPr="00B71CC5" w:rsidRDefault="00963EE8" w:rsidP="00973C18">
      <w:pPr>
        <w:pStyle w:val="110"/>
        <w:overflowPunct w:val="0"/>
        <w:snapToGrid w:val="0"/>
        <w:spacing w:line="300" w:lineRule="auto"/>
        <w:jc w:val="center"/>
        <w:outlineLvl w:val="9"/>
        <w:rPr>
          <w:rFonts w:ascii="Arial" w:eastAsia="宋体" w:hAnsi="Arial" w:cs="Arial"/>
          <w:sz w:val="36"/>
          <w:szCs w:val="36"/>
          <w:lang w:eastAsia="zh-CN"/>
        </w:rPr>
      </w:pPr>
      <w:r w:rsidRPr="009313CB">
        <w:rPr>
          <w:rFonts w:ascii="Arial" w:eastAsia="宋体" w:hAnsi="Arial" w:cs="Arial"/>
          <w:lang w:eastAsia="zh-CN"/>
        </w:rPr>
        <w:br w:type="page"/>
      </w:r>
      <w:bookmarkStart w:id="5" w:name="_Toc495603745"/>
      <w:r w:rsidR="000D205F" w:rsidRPr="00B71CC5">
        <w:rPr>
          <w:rFonts w:ascii="Arial" w:eastAsia="宋体" w:hAnsi="Arial" w:cs="Arial"/>
          <w:sz w:val="36"/>
          <w:szCs w:val="36"/>
          <w:lang w:eastAsia="zh-CN"/>
        </w:rPr>
        <w:lastRenderedPageBreak/>
        <w:t>目录</w:t>
      </w:r>
      <w:bookmarkEnd w:id="5"/>
    </w:p>
    <w:sdt>
      <w:sdtPr>
        <w:rPr>
          <w:rFonts w:asciiTheme="minorHAnsi" w:eastAsiaTheme="minorEastAsia" w:hAnsiTheme="minorHAnsi" w:cstheme="minorBidi"/>
          <w:b w:val="0"/>
          <w:bCs w:val="0"/>
          <w:color w:val="auto"/>
          <w:sz w:val="22"/>
          <w:szCs w:val="22"/>
          <w:lang w:val="zh-CN" w:eastAsia="en-US"/>
        </w:rPr>
        <w:id w:val="428244527"/>
        <w:docPartObj>
          <w:docPartGallery w:val="Table of Contents"/>
          <w:docPartUnique/>
        </w:docPartObj>
      </w:sdtPr>
      <w:sdtEndPr>
        <w:rPr>
          <w:rFonts w:ascii="Arial" w:hAnsi="Arial" w:cs="Arial"/>
        </w:rPr>
      </w:sdtEndPr>
      <w:sdtContent>
        <w:p w:rsidR="00B71CC5" w:rsidRDefault="00B71CC5" w:rsidP="00973C18">
          <w:pPr>
            <w:pStyle w:val="TOC"/>
            <w:snapToGrid w:val="0"/>
            <w:spacing w:before="0"/>
          </w:pPr>
        </w:p>
        <w:p w:rsidR="00656F47" w:rsidRDefault="00241AE4">
          <w:pPr>
            <w:pStyle w:val="20"/>
            <w:tabs>
              <w:tab w:val="right" w:leader="dot" w:pos="8630"/>
            </w:tabs>
            <w:ind w:left="440"/>
            <w:rPr>
              <w:noProof/>
              <w:kern w:val="2"/>
              <w:sz w:val="21"/>
              <w:lang w:eastAsia="zh-CN"/>
            </w:rPr>
          </w:pPr>
          <w:r w:rsidRPr="00DD60BD">
            <w:rPr>
              <w:rFonts w:ascii="Arial" w:hAnsi="Arial" w:cs="Arial"/>
              <w:b/>
            </w:rPr>
            <w:fldChar w:fldCharType="begin"/>
          </w:r>
          <w:r w:rsidRPr="00DD60BD">
            <w:rPr>
              <w:rFonts w:ascii="Arial" w:hAnsi="Arial" w:cs="Arial"/>
              <w:b/>
            </w:rPr>
            <w:instrText xml:space="preserve"> TOC \o "1-4" \h \z \u </w:instrText>
          </w:r>
          <w:r w:rsidRPr="00DD60BD">
            <w:rPr>
              <w:rFonts w:ascii="Arial" w:hAnsi="Arial" w:cs="Arial"/>
              <w:b/>
            </w:rPr>
            <w:fldChar w:fldCharType="separate"/>
          </w:r>
          <w:hyperlink w:anchor="_Toc495603742" w:history="1">
            <w:r w:rsidR="00656F47" w:rsidRPr="00A64840">
              <w:rPr>
                <w:rStyle w:val="a7"/>
                <w:rFonts w:ascii="Arial" w:eastAsia="宋体" w:hAnsi="Arial" w:cs="Arial" w:hint="eastAsia"/>
                <w:noProof/>
                <w:lang w:eastAsia="zh-CN"/>
              </w:rPr>
              <w:t>前言</w:t>
            </w:r>
            <w:r w:rsidR="00656F47">
              <w:rPr>
                <w:noProof/>
                <w:webHidden/>
              </w:rPr>
              <w:tab/>
            </w:r>
            <w:r w:rsidR="00656F47">
              <w:rPr>
                <w:noProof/>
                <w:webHidden/>
              </w:rPr>
              <w:fldChar w:fldCharType="begin"/>
            </w:r>
            <w:r w:rsidR="00656F47">
              <w:rPr>
                <w:noProof/>
                <w:webHidden/>
              </w:rPr>
              <w:instrText xml:space="preserve"> PAGEREF _Toc495603742 \h </w:instrText>
            </w:r>
            <w:r w:rsidR="00656F47">
              <w:rPr>
                <w:noProof/>
                <w:webHidden/>
              </w:rPr>
            </w:r>
            <w:r w:rsidR="00656F47">
              <w:rPr>
                <w:noProof/>
                <w:webHidden/>
              </w:rPr>
              <w:fldChar w:fldCharType="separate"/>
            </w:r>
            <w:r w:rsidR="00656F47">
              <w:rPr>
                <w:noProof/>
                <w:webHidden/>
              </w:rPr>
              <w:t>2</w:t>
            </w:r>
            <w:r w:rsidR="00656F47">
              <w:rPr>
                <w:noProof/>
                <w:webHidden/>
              </w:rPr>
              <w:fldChar w:fldCharType="end"/>
            </w:r>
          </w:hyperlink>
        </w:p>
        <w:p w:rsidR="00656F47" w:rsidRDefault="008A4652">
          <w:pPr>
            <w:pStyle w:val="20"/>
            <w:tabs>
              <w:tab w:val="right" w:leader="dot" w:pos="8630"/>
            </w:tabs>
            <w:ind w:left="440"/>
            <w:rPr>
              <w:noProof/>
              <w:kern w:val="2"/>
              <w:sz w:val="21"/>
              <w:lang w:eastAsia="zh-CN"/>
            </w:rPr>
          </w:pPr>
          <w:hyperlink w:anchor="_Toc495603743" w:history="1">
            <w:r w:rsidR="00656F47" w:rsidRPr="00A64840">
              <w:rPr>
                <w:rStyle w:val="a7"/>
                <w:rFonts w:ascii="Arial" w:eastAsia="宋体" w:hAnsi="Arial" w:cs="Arial" w:hint="eastAsia"/>
                <w:noProof/>
                <w:lang w:eastAsia="zh-CN"/>
              </w:rPr>
              <w:t>公众评论</w:t>
            </w:r>
            <w:r w:rsidR="00656F47">
              <w:rPr>
                <w:noProof/>
                <w:webHidden/>
              </w:rPr>
              <w:tab/>
            </w:r>
            <w:r w:rsidR="00656F47">
              <w:rPr>
                <w:noProof/>
                <w:webHidden/>
              </w:rPr>
              <w:fldChar w:fldCharType="begin"/>
            </w:r>
            <w:r w:rsidR="00656F47">
              <w:rPr>
                <w:noProof/>
                <w:webHidden/>
              </w:rPr>
              <w:instrText xml:space="preserve"> PAGEREF _Toc495603743 \h </w:instrText>
            </w:r>
            <w:r w:rsidR="00656F47">
              <w:rPr>
                <w:noProof/>
                <w:webHidden/>
              </w:rPr>
            </w:r>
            <w:r w:rsidR="00656F47">
              <w:rPr>
                <w:noProof/>
                <w:webHidden/>
              </w:rPr>
              <w:fldChar w:fldCharType="separate"/>
            </w:r>
            <w:r w:rsidR="00656F47">
              <w:rPr>
                <w:noProof/>
                <w:webHidden/>
              </w:rPr>
              <w:t>2</w:t>
            </w:r>
            <w:r w:rsidR="00656F47">
              <w:rPr>
                <w:noProof/>
                <w:webHidden/>
              </w:rPr>
              <w:fldChar w:fldCharType="end"/>
            </w:r>
          </w:hyperlink>
        </w:p>
        <w:p w:rsidR="00656F47" w:rsidRDefault="008A4652">
          <w:pPr>
            <w:pStyle w:val="20"/>
            <w:tabs>
              <w:tab w:val="right" w:leader="dot" w:pos="8630"/>
            </w:tabs>
            <w:ind w:left="440"/>
            <w:rPr>
              <w:noProof/>
              <w:kern w:val="2"/>
              <w:sz w:val="21"/>
              <w:lang w:eastAsia="zh-CN"/>
            </w:rPr>
          </w:pPr>
          <w:hyperlink w:anchor="_Toc495603744" w:history="1">
            <w:r w:rsidR="00656F47" w:rsidRPr="00A64840">
              <w:rPr>
                <w:rStyle w:val="a7"/>
                <w:rFonts w:ascii="Arial" w:eastAsia="宋体" w:hAnsi="Arial" w:cs="Arial" w:hint="eastAsia"/>
                <w:noProof/>
                <w:lang w:eastAsia="zh-CN"/>
              </w:rPr>
              <w:t>其他副本</w:t>
            </w:r>
            <w:r w:rsidR="00656F47">
              <w:rPr>
                <w:noProof/>
                <w:webHidden/>
              </w:rPr>
              <w:tab/>
            </w:r>
            <w:r w:rsidR="00656F47">
              <w:rPr>
                <w:noProof/>
                <w:webHidden/>
              </w:rPr>
              <w:fldChar w:fldCharType="begin"/>
            </w:r>
            <w:r w:rsidR="00656F47">
              <w:rPr>
                <w:noProof/>
                <w:webHidden/>
              </w:rPr>
              <w:instrText xml:space="preserve"> PAGEREF _Toc495603744 \h </w:instrText>
            </w:r>
            <w:r w:rsidR="00656F47">
              <w:rPr>
                <w:noProof/>
                <w:webHidden/>
              </w:rPr>
            </w:r>
            <w:r w:rsidR="00656F47">
              <w:rPr>
                <w:noProof/>
                <w:webHidden/>
              </w:rPr>
              <w:fldChar w:fldCharType="separate"/>
            </w:r>
            <w:r w:rsidR="00656F47">
              <w:rPr>
                <w:noProof/>
                <w:webHidden/>
              </w:rPr>
              <w:t>2</w:t>
            </w:r>
            <w:r w:rsidR="00656F47">
              <w:rPr>
                <w:noProof/>
                <w:webHidden/>
              </w:rPr>
              <w:fldChar w:fldCharType="end"/>
            </w:r>
          </w:hyperlink>
        </w:p>
        <w:p w:rsidR="00656F47" w:rsidRDefault="008A4652">
          <w:pPr>
            <w:pStyle w:val="20"/>
            <w:tabs>
              <w:tab w:val="right" w:leader="dot" w:pos="8630"/>
            </w:tabs>
            <w:ind w:left="440"/>
            <w:rPr>
              <w:noProof/>
              <w:kern w:val="2"/>
              <w:sz w:val="21"/>
              <w:lang w:eastAsia="zh-CN"/>
            </w:rPr>
          </w:pPr>
          <w:hyperlink w:anchor="_Toc495603745" w:history="1">
            <w:r w:rsidR="00656F47" w:rsidRPr="00A64840">
              <w:rPr>
                <w:rStyle w:val="a7"/>
                <w:rFonts w:ascii="Arial" w:eastAsia="宋体" w:hAnsi="Arial" w:cs="Arial" w:hint="eastAsia"/>
                <w:noProof/>
                <w:lang w:eastAsia="zh-CN"/>
              </w:rPr>
              <w:t>目录</w:t>
            </w:r>
            <w:r w:rsidR="00656F47">
              <w:rPr>
                <w:noProof/>
                <w:webHidden/>
              </w:rPr>
              <w:tab/>
            </w:r>
            <w:r w:rsidR="00656F47">
              <w:rPr>
                <w:noProof/>
                <w:webHidden/>
              </w:rPr>
              <w:fldChar w:fldCharType="begin"/>
            </w:r>
            <w:r w:rsidR="00656F47">
              <w:rPr>
                <w:noProof/>
                <w:webHidden/>
              </w:rPr>
              <w:instrText xml:space="preserve"> PAGEREF _Toc495603745 \h </w:instrText>
            </w:r>
            <w:r w:rsidR="00656F47">
              <w:rPr>
                <w:noProof/>
                <w:webHidden/>
              </w:rPr>
            </w:r>
            <w:r w:rsidR="00656F47">
              <w:rPr>
                <w:noProof/>
                <w:webHidden/>
              </w:rPr>
              <w:fldChar w:fldCharType="separate"/>
            </w:r>
            <w:r w:rsidR="00656F47">
              <w:rPr>
                <w:noProof/>
                <w:webHidden/>
              </w:rPr>
              <w:t>3</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46" w:history="1">
            <w:r w:rsidR="00656F47" w:rsidRPr="00A64840">
              <w:rPr>
                <w:rStyle w:val="a7"/>
                <w:rFonts w:ascii="Arial" w:hAnsi="Arial" w:cs="Arial"/>
                <w:noProof/>
              </w:rPr>
              <w:t>1.</w:t>
            </w:r>
            <w:r w:rsidR="00656F47">
              <w:rPr>
                <w:noProof/>
                <w:kern w:val="2"/>
                <w:sz w:val="21"/>
                <w:lang w:eastAsia="zh-CN"/>
              </w:rPr>
              <w:tab/>
            </w:r>
            <w:r w:rsidR="00656F47" w:rsidRPr="00A64840">
              <w:rPr>
                <w:rStyle w:val="a7"/>
                <w:rFonts w:ascii="Arial" w:eastAsia="宋体" w:hAnsi="Arial" w:cs="Arial" w:hint="eastAsia"/>
                <w:noProof/>
                <w:lang w:eastAsia="zh-CN"/>
              </w:rPr>
              <w:t>前言</w:t>
            </w:r>
            <w:r w:rsidR="00656F47">
              <w:rPr>
                <w:noProof/>
                <w:webHidden/>
              </w:rPr>
              <w:tab/>
            </w:r>
            <w:r w:rsidR="00656F47">
              <w:rPr>
                <w:noProof/>
                <w:webHidden/>
              </w:rPr>
              <w:fldChar w:fldCharType="begin"/>
            </w:r>
            <w:r w:rsidR="00656F47">
              <w:rPr>
                <w:noProof/>
                <w:webHidden/>
              </w:rPr>
              <w:instrText xml:space="preserve"> PAGEREF _Toc495603746 \h </w:instrText>
            </w:r>
            <w:r w:rsidR="00656F47">
              <w:rPr>
                <w:noProof/>
                <w:webHidden/>
              </w:rPr>
            </w:r>
            <w:r w:rsidR="00656F47">
              <w:rPr>
                <w:noProof/>
                <w:webHidden/>
              </w:rPr>
              <w:fldChar w:fldCharType="separate"/>
            </w:r>
            <w:r w:rsidR="00656F47">
              <w:rPr>
                <w:noProof/>
                <w:webHidden/>
              </w:rPr>
              <w:t>1</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47" w:history="1">
            <w:r w:rsidR="00656F47" w:rsidRPr="00A64840">
              <w:rPr>
                <w:rStyle w:val="a7"/>
                <w:rFonts w:ascii="Arial" w:hAnsi="Arial" w:cs="Arial"/>
                <w:noProof/>
                <w:lang w:eastAsia="zh-CN"/>
              </w:rPr>
              <w:t>2.</w:t>
            </w:r>
            <w:r w:rsidR="00656F47">
              <w:rPr>
                <w:noProof/>
                <w:kern w:val="2"/>
                <w:sz w:val="21"/>
                <w:lang w:eastAsia="zh-CN"/>
              </w:rPr>
              <w:tab/>
            </w:r>
            <w:r w:rsidR="00656F47" w:rsidRPr="00A64840">
              <w:rPr>
                <w:rStyle w:val="a7"/>
                <w:rFonts w:ascii="Arial" w:eastAsia="宋体" w:hAnsi="Arial" w:cs="Arial" w:hint="eastAsia"/>
                <w:noProof/>
                <w:lang w:eastAsia="zh-CN"/>
              </w:rPr>
              <w:t>血流感染</w:t>
            </w:r>
            <w:r w:rsidR="00656F47" w:rsidRPr="00A64840">
              <w:rPr>
                <w:rStyle w:val="a7"/>
                <w:rFonts w:ascii="Arial" w:eastAsia="宋体" w:hAnsi="Arial" w:cs="Arial"/>
                <w:noProof/>
                <w:lang w:eastAsia="zh-CN"/>
              </w:rPr>
              <w:t xml:space="preserve"> </w:t>
            </w:r>
            <w:r w:rsidR="00656F47" w:rsidRPr="00A64840">
              <w:rPr>
                <w:rStyle w:val="a7"/>
                <w:rFonts w:ascii="Arial" w:eastAsia="宋体" w:hAnsi="Arial" w:cs="Arial" w:hint="eastAsia"/>
                <w:noProof/>
                <w:lang w:eastAsia="zh-CN"/>
              </w:rPr>
              <w:t>（菌血症）</w:t>
            </w:r>
            <w:r w:rsidR="00656F47" w:rsidRPr="00A64840">
              <w:rPr>
                <w:rStyle w:val="a7"/>
                <w:rFonts w:ascii="Arial" w:eastAsia="宋体" w:hAnsi="Arial" w:cs="Arial"/>
                <w:noProof/>
                <w:lang w:eastAsia="zh-CN"/>
              </w:rPr>
              <w:t xml:space="preserve"> – </w:t>
            </w:r>
            <w:r w:rsidR="00656F47" w:rsidRPr="00A64840">
              <w:rPr>
                <w:rStyle w:val="a7"/>
                <w:rFonts w:ascii="Arial" w:eastAsia="宋体" w:hAnsi="Arial" w:cs="Arial" w:hint="eastAsia"/>
                <w:noProof/>
                <w:lang w:eastAsia="zh-CN"/>
              </w:rPr>
              <w:t>背景</w:t>
            </w:r>
            <w:r w:rsidR="00656F47">
              <w:rPr>
                <w:noProof/>
                <w:webHidden/>
              </w:rPr>
              <w:tab/>
            </w:r>
            <w:r w:rsidR="00656F47">
              <w:rPr>
                <w:noProof/>
                <w:webHidden/>
              </w:rPr>
              <w:fldChar w:fldCharType="begin"/>
            </w:r>
            <w:r w:rsidR="00656F47">
              <w:rPr>
                <w:noProof/>
                <w:webHidden/>
              </w:rPr>
              <w:instrText xml:space="preserve"> PAGEREF _Toc495603747 \h </w:instrText>
            </w:r>
            <w:r w:rsidR="00656F47">
              <w:rPr>
                <w:noProof/>
                <w:webHidden/>
              </w:rPr>
            </w:r>
            <w:r w:rsidR="00656F47">
              <w:rPr>
                <w:noProof/>
                <w:webHidden/>
              </w:rPr>
              <w:fldChar w:fldCharType="separate"/>
            </w:r>
            <w:r w:rsidR="00656F47">
              <w:rPr>
                <w:noProof/>
                <w:webHidden/>
              </w:rPr>
              <w:t>2</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48" w:history="1">
            <w:r w:rsidR="00656F47" w:rsidRPr="00A64840">
              <w:rPr>
                <w:rStyle w:val="a7"/>
                <w:rFonts w:ascii="Arial" w:hAnsi="Arial" w:cs="Arial"/>
                <w:noProof/>
                <w:lang w:eastAsia="zh-CN"/>
              </w:rPr>
              <w:t>3.</w:t>
            </w:r>
            <w:r w:rsidR="00656F47">
              <w:rPr>
                <w:noProof/>
                <w:kern w:val="2"/>
                <w:sz w:val="21"/>
                <w:lang w:eastAsia="zh-CN"/>
              </w:rPr>
              <w:tab/>
            </w:r>
            <w:r w:rsidR="00656F47" w:rsidRPr="00A64840">
              <w:rPr>
                <w:rStyle w:val="a7"/>
                <w:rFonts w:ascii="Arial" w:eastAsia="宋体" w:hAnsi="Arial" w:cs="Arial" w:hint="eastAsia"/>
                <w:noProof/>
                <w:lang w:eastAsia="zh-CN"/>
              </w:rPr>
              <w:t>上市前通告</w:t>
            </w:r>
            <w:r w:rsidR="00656F47" w:rsidRPr="00A64840">
              <w:rPr>
                <w:rStyle w:val="a7"/>
                <w:rFonts w:ascii="Arial" w:eastAsia="宋体" w:hAnsi="Arial" w:cs="Arial"/>
                <w:noProof/>
                <w:lang w:eastAsia="zh-CN"/>
              </w:rPr>
              <w:t xml:space="preserve"> – </w:t>
            </w:r>
            <w:r w:rsidR="00656F47" w:rsidRPr="00A64840">
              <w:rPr>
                <w:rStyle w:val="a7"/>
                <w:rFonts w:ascii="Arial" w:eastAsia="宋体" w:hAnsi="Arial" w:cs="Arial" w:hint="eastAsia"/>
                <w:noProof/>
                <w:lang w:eastAsia="zh-CN"/>
              </w:rPr>
              <w:t>背景</w:t>
            </w:r>
            <w:r w:rsidR="00656F47">
              <w:rPr>
                <w:noProof/>
                <w:webHidden/>
              </w:rPr>
              <w:tab/>
            </w:r>
            <w:r w:rsidR="00656F47">
              <w:rPr>
                <w:noProof/>
                <w:webHidden/>
              </w:rPr>
              <w:fldChar w:fldCharType="begin"/>
            </w:r>
            <w:r w:rsidR="00656F47">
              <w:rPr>
                <w:noProof/>
                <w:webHidden/>
              </w:rPr>
              <w:instrText xml:space="preserve"> PAGEREF _Toc495603748 \h </w:instrText>
            </w:r>
            <w:r w:rsidR="00656F47">
              <w:rPr>
                <w:noProof/>
                <w:webHidden/>
              </w:rPr>
            </w:r>
            <w:r w:rsidR="00656F47">
              <w:rPr>
                <w:noProof/>
                <w:webHidden/>
              </w:rPr>
              <w:fldChar w:fldCharType="separate"/>
            </w:r>
            <w:r w:rsidR="00656F47">
              <w:rPr>
                <w:noProof/>
                <w:webHidden/>
              </w:rPr>
              <w:t>2</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49" w:history="1">
            <w:r w:rsidR="00656F47" w:rsidRPr="00A64840">
              <w:rPr>
                <w:rStyle w:val="a7"/>
                <w:rFonts w:ascii="Arial" w:hAnsi="Arial" w:cs="Arial"/>
                <w:noProof/>
                <w:lang w:eastAsia="zh-CN"/>
              </w:rPr>
              <w:t>4.</w:t>
            </w:r>
            <w:r w:rsidR="00656F47">
              <w:rPr>
                <w:noProof/>
                <w:kern w:val="2"/>
                <w:sz w:val="21"/>
                <w:lang w:eastAsia="zh-CN"/>
              </w:rPr>
              <w:tab/>
            </w:r>
            <w:r w:rsidR="00656F47" w:rsidRPr="00A64840">
              <w:rPr>
                <w:rStyle w:val="a7"/>
                <w:rFonts w:ascii="Arial" w:eastAsia="宋体" w:hAnsi="Arial" w:cs="Arial" w:hint="eastAsia"/>
                <w:noProof/>
                <w:lang w:eastAsia="zh-CN"/>
              </w:rPr>
              <w:t>范围</w:t>
            </w:r>
            <w:r w:rsidR="00656F47">
              <w:rPr>
                <w:noProof/>
                <w:webHidden/>
              </w:rPr>
              <w:tab/>
            </w:r>
            <w:r w:rsidR="00656F47">
              <w:rPr>
                <w:noProof/>
                <w:webHidden/>
              </w:rPr>
              <w:fldChar w:fldCharType="begin"/>
            </w:r>
            <w:r w:rsidR="00656F47">
              <w:rPr>
                <w:noProof/>
                <w:webHidden/>
              </w:rPr>
              <w:instrText xml:space="preserve"> PAGEREF _Toc495603749 \h </w:instrText>
            </w:r>
            <w:r w:rsidR="00656F47">
              <w:rPr>
                <w:noProof/>
                <w:webHidden/>
              </w:rPr>
            </w:r>
            <w:r w:rsidR="00656F47">
              <w:rPr>
                <w:noProof/>
                <w:webHidden/>
              </w:rPr>
              <w:fldChar w:fldCharType="separate"/>
            </w:r>
            <w:r w:rsidR="00656F47">
              <w:rPr>
                <w:noProof/>
                <w:webHidden/>
              </w:rPr>
              <w:t>3</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50" w:history="1">
            <w:r w:rsidR="00656F47" w:rsidRPr="00A64840">
              <w:rPr>
                <w:rStyle w:val="a7"/>
                <w:rFonts w:ascii="Arial" w:hAnsi="Arial" w:cs="Arial"/>
                <w:noProof/>
                <w:lang w:eastAsia="zh-CN"/>
              </w:rPr>
              <w:t>5.</w:t>
            </w:r>
            <w:r w:rsidR="00656F47">
              <w:rPr>
                <w:noProof/>
                <w:kern w:val="2"/>
                <w:sz w:val="21"/>
                <w:lang w:eastAsia="zh-CN"/>
              </w:rPr>
              <w:tab/>
            </w:r>
            <w:r w:rsidR="00656F47" w:rsidRPr="00A64840">
              <w:rPr>
                <w:rStyle w:val="a7"/>
                <w:rFonts w:ascii="Arial" w:eastAsia="宋体" w:hAnsi="Arial" w:cs="Arial" w:hint="eastAsia"/>
                <w:noProof/>
                <w:lang w:eastAsia="zh-CN"/>
              </w:rPr>
              <w:t>健康风险</w:t>
            </w:r>
            <w:r w:rsidR="00656F47">
              <w:rPr>
                <w:noProof/>
                <w:webHidden/>
              </w:rPr>
              <w:tab/>
            </w:r>
            <w:r w:rsidR="00656F47">
              <w:rPr>
                <w:noProof/>
                <w:webHidden/>
              </w:rPr>
              <w:fldChar w:fldCharType="begin"/>
            </w:r>
            <w:r w:rsidR="00656F47">
              <w:rPr>
                <w:noProof/>
                <w:webHidden/>
              </w:rPr>
              <w:instrText xml:space="preserve"> PAGEREF _Toc495603750 \h </w:instrText>
            </w:r>
            <w:r w:rsidR="00656F47">
              <w:rPr>
                <w:noProof/>
                <w:webHidden/>
              </w:rPr>
            </w:r>
            <w:r w:rsidR="00656F47">
              <w:rPr>
                <w:noProof/>
                <w:webHidden/>
              </w:rPr>
              <w:fldChar w:fldCharType="separate"/>
            </w:r>
            <w:r w:rsidR="00656F47">
              <w:rPr>
                <w:noProof/>
                <w:webHidden/>
              </w:rPr>
              <w:t>3</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51" w:history="1">
            <w:r w:rsidR="00656F47" w:rsidRPr="00A64840">
              <w:rPr>
                <w:rStyle w:val="a7"/>
                <w:rFonts w:ascii="Arial" w:hAnsi="Arial" w:cs="Arial"/>
                <w:noProof/>
                <w:lang w:eastAsia="zh-CN"/>
              </w:rPr>
              <w:t>6.</w:t>
            </w:r>
            <w:r w:rsidR="00656F47">
              <w:rPr>
                <w:noProof/>
                <w:kern w:val="2"/>
                <w:sz w:val="21"/>
                <w:lang w:eastAsia="zh-CN"/>
              </w:rPr>
              <w:tab/>
            </w:r>
            <w:r w:rsidR="00656F47" w:rsidRPr="00A64840">
              <w:rPr>
                <w:rStyle w:val="a7"/>
                <w:rFonts w:ascii="Arial" w:eastAsia="宋体" w:hAnsi="Arial" w:cs="Arial" w:hint="eastAsia"/>
                <w:noProof/>
                <w:lang w:eastAsia="zh-CN"/>
              </w:rPr>
              <w:t>器械描述</w:t>
            </w:r>
            <w:r w:rsidR="00656F47">
              <w:rPr>
                <w:noProof/>
                <w:webHidden/>
              </w:rPr>
              <w:tab/>
            </w:r>
            <w:r w:rsidR="00656F47">
              <w:rPr>
                <w:noProof/>
                <w:webHidden/>
              </w:rPr>
              <w:fldChar w:fldCharType="begin"/>
            </w:r>
            <w:r w:rsidR="00656F47">
              <w:rPr>
                <w:noProof/>
                <w:webHidden/>
              </w:rPr>
              <w:instrText xml:space="preserve"> PAGEREF _Toc495603751 \h </w:instrText>
            </w:r>
            <w:r w:rsidR="00656F47">
              <w:rPr>
                <w:noProof/>
                <w:webHidden/>
              </w:rPr>
            </w:r>
            <w:r w:rsidR="00656F47">
              <w:rPr>
                <w:noProof/>
                <w:webHidden/>
              </w:rPr>
              <w:fldChar w:fldCharType="separate"/>
            </w:r>
            <w:r w:rsidR="00656F47">
              <w:rPr>
                <w:noProof/>
                <w:webHidden/>
              </w:rPr>
              <w:t>5</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2" w:history="1">
            <w:r w:rsidR="00656F47" w:rsidRPr="00A64840">
              <w:rPr>
                <w:rStyle w:val="a7"/>
                <w:rFonts w:ascii="Arial" w:hAnsi="Arial" w:cs="Arial"/>
                <w:noProof/>
              </w:rPr>
              <w:t>a.</w:t>
            </w:r>
            <w:r w:rsidR="00656F47">
              <w:rPr>
                <w:noProof/>
                <w:kern w:val="2"/>
                <w:sz w:val="21"/>
                <w:lang w:eastAsia="zh-CN"/>
              </w:rPr>
              <w:tab/>
            </w:r>
            <w:r w:rsidR="00656F47" w:rsidRPr="00A64840">
              <w:rPr>
                <w:rStyle w:val="a7"/>
                <w:rFonts w:ascii="Arial" w:eastAsia="宋体" w:hAnsi="Arial" w:cs="Arial" w:hint="eastAsia"/>
                <w:noProof/>
                <w:lang w:eastAsia="zh-CN"/>
              </w:rPr>
              <w:t>预期用途</w:t>
            </w:r>
            <w:r w:rsidR="00656F47">
              <w:rPr>
                <w:noProof/>
                <w:webHidden/>
              </w:rPr>
              <w:tab/>
            </w:r>
            <w:r w:rsidR="00656F47">
              <w:rPr>
                <w:noProof/>
                <w:webHidden/>
              </w:rPr>
              <w:fldChar w:fldCharType="begin"/>
            </w:r>
            <w:r w:rsidR="00656F47">
              <w:rPr>
                <w:noProof/>
                <w:webHidden/>
              </w:rPr>
              <w:instrText xml:space="preserve"> PAGEREF _Toc495603752 \h </w:instrText>
            </w:r>
            <w:r w:rsidR="00656F47">
              <w:rPr>
                <w:noProof/>
                <w:webHidden/>
              </w:rPr>
            </w:r>
            <w:r w:rsidR="00656F47">
              <w:rPr>
                <w:noProof/>
                <w:webHidden/>
              </w:rPr>
              <w:fldChar w:fldCharType="separate"/>
            </w:r>
            <w:r w:rsidR="00656F47">
              <w:rPr>
                <w:noProof/>
                <w:webHidden/>
              </w:rPr>
              <w:t>5</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3" w:history="1">
            <w:r w:rsidR="00656F47" w:rsidRPr="00A64840">
              <w:rPr>
                <w:rStyle w:val="a7"/>
                <w:rFonts w:ascii="Arial" w:hAnsi="Arial" w:cs="Arial"/>
                <w:noProof/>
                <w:lang w:eastAsia="zh-CN"/>
              </w:rPr>
              <w:t>b.</w:t>
            </w:r>
            <w:r w:rsidR="00656F47">
              <w:rPr>
                <w:noProof/>
                <w:kern w:val="2"/>
                <w:sz w:val="21"/>
                <w:lang w:eastAsia="zh-CN"/>
              </w:rPr>
              <w:tab/>
            </w:r>
            <w:r w:rsidR="00656F47" w:rsidRPr="00A64840">
              <w:rPr>
                <w:rStyle w:val="a7"/>
                <w:rFonts w:ascii="Arial" w:eastAsia="宋体" w:hAnsi="Arial" w:cs="Arial" w:hint="eastAsia"/>
                <w:noProof/>
                <w:lang w:eastAsia="zh-CN"/>
              </w:rPr>
              <w:t>测试方法学</w:t>
            </w:r>
            <w:r w:rsidR="00656F47">
              <w:rPr>
                <w:noProof/>
                <w:webHidden/>
              </w:rPr>
              <w:tab/>
            </w:r>
            <w:r w:rsidR="00656F47">
              <w:rPr>
                <w:noProof/>
                <w:webHidden/>
              </w:rPr>
              <w:fldChar w:fldCharType="begin"/>
            </w:r>
            <w:r w:rsidR="00656F47">
              <w:rPr>
                <w:noProof/>
                <w:webHidden/>
              </w:rPr>
              <w:instrText xml:space="preserve"> PAGEREF _Toc495603753 \h </w:instrText>
            </w:r>
            <w:r w:rsidR="00656F47">
              <w:rPr>
                <w:noProof/>
                <w:webHidden/>
              </w:rPr>
            </w:r>
            <w:r w:rsidR="00656F47">
              <w:rPr>
                <w:noProof/>
                <w:webHidden/>
              </w:rPr>
              <w:fldChar w:fldCharType="separate"/>
            </w:r>
            <w:r w:rsidR="00656F47">
              <w:rPr>
                <w:noProof/>
                <w:webHidden/>
              </w:rPr>
              <w:t>5</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4" w:history="1">
            <w:r w:rsidR="00656F47" w:rsidRPr="00A64840">
              <w:rPr>
                <w:rStyle w:val="a7"/>
                <w:rFonts w:ascii="Arial" w:hAnsi="Arial" w:cs="Arial"/>
                <w:noProof/>
                <w:lang w:eastAsia="zh-CN"/>
              </w:rPr>
              <w:t>c.</w:t>
            </w:r>
            <w:r w:rsidR="00656F47">
              <w:rPr>
                <w:noProof/>
                <w:kern w:val="2"/>
                <w:sz w:val="21"/>
                <w:lang w:eastAsia="zh-CN"/>
              </w:rPr>
              <w:tab/>
            </w:r>
            <w:r w:rsidR="00656F47" w:rsidRPr="00A64840">
              <w:rPr>
                <w:rStyle w:val="a7"/>
                <w:rFonts w:ascii="Arial" w:eastAsia="宋体" w:hAnsi="Arial" w:cs="Arial" w:hint="eastAsia"/>
                <w:noProof/>
                <w:lang w:eastAsia="zh-CN"/>
              </w:rPr>
              <w:t>样本储存条件</w:t>
            </w:r>
            <w:r w:rsidR="00656F47">
              <w:rPr>
                <w:noProof/>
                <w:webHidden/>
              </w:rPr>
              <w:tab/>
            </w:r>
            <w:r w:rsidR="00656F47">
              <w:rPr>
                <w:noProof/>
                <w:webHidden/>
              </w:rPr>
              <w:fldChar w:fldCharType="begin"/>
            </w:r>
            <w:r w:rsidR="00656F47">
              <w:rPr>
                <w:noProof/>
                <w:webHidden/>
              </w:rPr>
              <w:instrText xml:space="preserve"> PAGEREF _Toc495603754 \h </w:instrText>
            </w:r>
            <w:r w:rsidR="00656F47">
              <w:rPr>
                <w:noProof/>
                <w:webHidden/>
              </w:rPr>
            </w:r>
            <w:r w:rsidR="00656F47">
              <w:rPr>
                <w:noProof/>
                <w:webHidden/>
              </w:rPr>
              <w:fldChar w:fldCharType="separate"/>
            </w:r>
            <w:r w:rsidR="00656F47">
              <w:rPr>
                <w:noProof/>
                <w:webHidden/>
              </w:rPr>
              <w:t>7</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5" w:history="1">
            <w:r w:rsidR="00656F47" w:rsidRPr="00A64840">
              <w:rPr>
                <w:rStyle w:val="a7"/>
                <w:rFonts w:ascii="Arial" w:hAnsi="Arial" w:cs="Arial"/>
                <w:noProof/>
                <w:lang w:eastAsia="zh-CN"/>
              </w:rPr>
              <w:t>d.</w:t>
            </w:r>
            <w:r w:rsidR="00656F47">
              <w:rPr>
                <w:noProof/>
                <w:kern w:val="2"/>
                <w:sz w:val="21"/>
                <w:lang w:eastAsia="zh-CN"/>
              </w:rPr>
              <w:tab/>
            </w:r>
            <w:r w:rsidR="00656F47" w:rsidRPr="00A64840">
              <w:rPr>
                <w:rStyle w:val="a7"/>
                <w:rFonts w:ascii="Arial" w:eastAsia="宋体" w:hAnsi="Arial" w:cs="Arial" w:hint="eastAsia"/>
                <w:noProof/>
                <w:lang w:eastAsia="zh-CN"/>
              </w:rPr>
              <w:t>辅助试剂</w:t>
            </w:r>
            <w:r w:rsidR="00656F47">
              <w:rPr>
                <w:noProof/>
                <w:webHidden/>
              </w:rPr>
              <w:tab/>
            </w:r>
            <w:r w:rsidR="00656F47">
              <w:rPr>
                <w:noProof/>
                <w:webHidden/>
              </w:rPr>
              <w:fldChar w:fldCharType="begin"/>
            </w:r>
            <w:r w:rsidR="00656F47">
              <w:rPr>
                <w:noProof/>
                <w:webHidden/>
              </w:rPr>
              <w:instrText xml:space="preserve"> PAGEREF _Toc495603755 \h </w:instrText>
            </w:r>
            <w:r w:rsidR="00656F47">
              <w:rPr>
                <w:noProof/>
                <w:webHidden/>
              </w:rPr>
            </w:r>
            <w:r w:rsidR="00656F47">
              <w:rPr>
                <w:noProof/>
                <w:webHidden/>
              </w:rPr>
              <w:fldChar w:fldCharType="separate"/>
            </w:r>
            <w:r w:rsidR="00656F47">
              <w:rPr>
                <w:noProof/>
                <w:webHidden/>
              </w:rPr>
              <w:t>7</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6" w:history="1">
            <w:r w:rsidR="00656F47" w:rsidRPr="00A64840">
              <w:rPr>
                <w:rStyle w:val="a7"/>
                <w:rFonts w:ascii="Arial" w:hAnsi="Arial" w:cs="Arial"/>
                <w:noProof/>
                <w:lang w:eastAsia="zh-CN"/>
              </w:rPr>
              <w:t>e.</w:t>
            </w:r>
            <w:r w:rsidR="00656F47">
              <w:rPr>
                <w:noProof/>
                <w:kern w:val="2"/>
                <w:sz w:val="21"/>
                <w:lang w:eastAsia="zh-CN"/>
              </w:rPr>
              <w:tab/>
            </w:r>
            <w:r w:rsidR="00656F47" w:rsidRPr="00A64840">
              <w:rPr>
                <w:rStyle w:val="a7"/>
                <w:rFonts w:ascii="Arial" w:eastAsia="宋体" w:hAnsi="Arial" w:cs="Arial" w:hint="eastAsia"/>
                <w:noProof/>
                <w:lang w:eastAsia="zh-CN"/>
              </w:rPr>
              <w:t>对照组</w:t>
            </w:r>
            <w:r w:rsidR="00656F47">
              <w:rPr>
                <w:noProof/>
                <w:webHidden/>
              </w:rPr>
              <w:tab/>
            </w:r>
            <w:r w:rsidR="00656F47">
              <w:rPr>
                <w:noProof/>
                <w:webHidden/>
              </w:rPr>
              <w:fldChar w:fldCharType="begin"/>
            </w:r>
            <w:r w:rsidR="00656F47">
              <w:rPr>
                <w:noProof/>
                <w:webHidden/>
              </w:rPr>
              <w:instrText xml:space="preserve"> PAGEREF _Toc495603756 \h </w:instrText>
            </w:r>
            <w:r w:rsidR="00656F47">
              <w:rPr>
                <w:noProof/>
                <w:webHidden/>
              </w:rPr>
            </w:r>
            <w:r w:rsidR="00656F47">
              <w:rPr>
                <w:noProof/>
                <w:webHidden/>
              </w:rPr>
              <w:fldChar w:fldCharType="separate"/>
            </w:r>
            <w:r w:rsidR="00656F47">
              <w:rPr>
                <w:noProof/>
                <w:webHidden/>
              </w:rPr>
              <w:t>8</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57" w:history="1">
            <w:r w:rsidR="00656F47" w:rsidRPr="00A64840">
              <w:rPr>
                <w:rStyle w:val="a7"/>
                <w:rFonts w:ascii="Arial" w:hAnsi="Arial" w:cs="Arial"/>
                <w:noProof/>
                <w:spacing w:val="-1"/>
                <w:lang w:eastAsia="zh-CN"/>
              </w:rPr>
              <w:t>(1)</w:t>
            </w:r>
            <w:r w:rsidR="00656F47">
              <w:rPr>
                <w:i w:val="0"/>
                <w:noProof/>
                <w:kern w:val="2"/>
                <w:sz w:val="21"/>
                <w:lang w:eastAsia="zh-CN"/>
              </w:rPr>
              <w:tab/>
            </w:r>
            <w:r w:rsidR="00656F47" w:rsidRPr="00A64840">
              <w:rPr>
                <w:rStyle w:val="a7"/>
                <w:rFonts w:ascii="Arial" w:eastAsia="宋体" w:hAnsi="Arial" w:cs="Arial" w:hint="eastAsia"/>
                <w:noProof/>
                <w:lang w:eastAsia="zh-CN"/>
              </w:rPr>
              <w:t>阴性对照</w:t>
            </w:r>
            <w:r w:rsidR="00656F47">
              <w:rPr>
                <w:noProof/>
                <w:webHidden/>
              </w:rPr>
              <w:tab/>
            </w:r>
            <w:r w:rsidR="00656F47">
              <w:rPr>
                <w:noProof/>
                <w:webHidden/>
              </w:rPr>
              <w:fldChar w:fldCharType="begin"/>
            </w:r>
            <w:r w:rsidR="00656F47">
              <w:rPr>
                <w:noProof/>
                <w:webHidden/>
              </w:rPr>
              <w:instrText xml:space="preserve"> PAGEREF _Toc495603757 \h </w:instrText>
            </w:r>
            <w:r w:rsidR="00656F47">
              <w:rPr>
                <w:noProof/>
                <w:webHidden/>
              </w:rPr>
            </w:r>
            <w:r w:rsidR="00656F47">
              <w:rPr>
                <w:noProof/>
                <w:webHidden/>
              </w:rPr>
              <w:fldChar w:fldCharType="separate"/>
            </w:r>
            <w:r w:rsidR="00656F47">
              <w:rPr>
                <w:noProof/>
                <w:webHidden/>
              </w:rPr>
              <w:t>9</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58" w:history="1">
            <w:r w:rsidR="00656F47" w:rsidRPr="00A64840">
              <w:rPr>
                <w:rStyle w:val="a7"/>
                <w:rFonts w:ascii="Arial" w:hAnsi="Arial" w:cs="Arial"/>
                <w:noProof/>
                <w:spacing w:val="-1"/>
              </w:rPr>
              <w:t>(2)</w:t>
            </w:r>
            <w:r w:rsidR="00656F47">
              <w:rPr>
                <w:i w:val="0"/>
                <w:noProof/>
                <w:kern w:val="2"/>
                <w:sz w:val="21"/>
                <w:lang w:eastAsia="zh-CN"/>
              </w:rPr>
              <w:tab/>
            </w:r>
            <w:r w:rsidR="00656F47" w:rsidRPr="00A64840">
              <w:rPr>
                <w:rStyle w:val="a7"/>
                <w:rFonts w:ascii="Arial" w:eastAsia="宋体" w:hAnsi="Arial" w:cs="Arial" w:hint="eastAsia"/>
                <w:noProof/>
                <w:lang w:eastAsia="zh-CN"/>
              </w:rPr>
              <w:t>阳性对照</w:t>
            </w:r>
            <w:r w:rsidR="00656F47">
              <w:rPr>
                <w:noProof/>
                <w:webHidden/>
              </w:rPr>
              <w:tab/>
            </w:r>
            <w:r w:rsidR="00656F47">
              <w:rPr>
                <w:noProof/>
                <w:webHidden/>
              </w:rPr>
              <w:fldChar w:fldCharType="begin"/>
            </w:r>
            <w:r w:rsidR="00656F47">
              <w:rPr>
                <w:noProof/>
                <w:webHidden/>
              </w:rPr>
              <w:instrText xml:space="preserve"> PAGEREF _Toc495603758 \h </w:instrText>
            </w:r>
            <w:r w:rsidR="00656F47">
              <w:rPr>
                <w:noProof/>
                <w:webHidden/>
              </w:rPr>
            </w:r>
            <w:r w:rsidR="00656F47">
              <w:rPr>
                <w:noProof/>
                <w:webHidden/>
              </w:rPr>
              <w:fldChar w:fldCharType="separate"/>
            </w:r>
            <w:r w:rsidR="00656F47">
              <w:rPr>
                <w:noProof/>
                <w:webHidden/>
              </w:rPr>
              <w:t>9</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59" w:history="1">
            <w:r w:rsidR="00656F47" w:rsidRPr="00A64840">
              <w:rPr>
                <w:rStyle w:val="a7"/>
                <w:rFonts w:ascii="Arial" w:hAnsi="Arial" w:cs="Arial"/>
                <w:noProof/>
                <w:lang w:eastAsia="zh-CN"/>
              </w:rPr>
              <w:t>f.</w:t>
            </w:r>
            <w:r w:rsidR="00656F47">
              <w:rPr>
                <w:noProof/>
                <w:kern w:val="2"/>
                <w:sz w:val="21"/>
                <w:lang w:eastAsia="zh-CN"/>
              </w:rPr>
              <w:tab/>
            </w:r>
            <w:r w:rsidR="00656F47" w:rsidRPr="00A64840">
              <w:rPr>
                <w:rStyle w:val="a7"/>
                <w:rFonts w:ascii="Arial" w:eastAsia="宋体" w:hAnsi="Arial" w:cs="Arial" w:hint="eastAsia"/>
                <w:noProof/>
                <w:lang w:eastAsia="zh-CN"/>
              </w:rPr>
              <w:t>解释试验结果</w:t>
            </w:r>
            <w:r w:rsidR="00656F47" w:rsidRPr="00A64840">
              <w:rPr>
                <w:rStyle w:val="a7"/>
                <w:rFonts w:ascii="Arial" w:eastAsia="宋体" w:hAnsi="Arial" w:cs="Arial"/>
                <w:noProof/>
                <w:lang w:eastAsia="zh-CN"/>
              </w:rPr>
              <w:t>/</w:t>
            </w:r>
            <w:r w:rsidR="00656F47" w:rsidRPr="00A64840">
              <w:rPr>
                <w:rStyle w:val="a7"/>
                <w:rFonts w:ascii="Arial" w:eastAsia="宋体" w:hAnsi="Arial" w:cs="Arial" w:hint="eastAsia"/>
                <w:noProof/>
                <w:lang w:eastAsia="zh-CN"/>
              </w:rPr>
              <w:t>报告</w:t>
            </w:r>
            <w:r w:rsidR="00656F47">
              <w:rPr>
                <w:noProof/>
                <w:webHidden/>
              </w:rPr>
              <w:tab/>
            </w:r>
            <w:r w:rsidR="00656F47">
              <w:rPr>
                <w:noProof/>
                <w:webHidden/>
              </w:rPr>
              <w:fldChar w:fldCharType="begin"/>
            </w:r>
            <w:r w:rsidR="00656F47">
              <w:rPr>
                <w:noProof/>
                <w:webHidden/>
              </w:rPr>
              <w:instrText xml:space="preserve"> PAGEREF _Toc495603759 \h </w:instrText>
            </w:r>
            <w:r w:rsidR="00656F47">
              <w:rPr>
                <w:noProof/>
                <w:webHidden/>
              </w:rPr>
            </w:r>
            <w:r w:rsidR="00656F47">
              <w:rPr>
                <w:noProof/>
                <w:webHidden/>
              </w:rPr>
              <w:fldChar w:fldCharType="separate"/>
            </w:r>
            <w:r w:rsidR="00656F47">
              <w:rPr>
                <w:noProof/>
                <w:webHidden/>
              </w:rPr>
              <w:t>10</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60" w:history="1">
            <w:r w:rsidR="00656F47" w:rsidRPr="00A64840">
              <w:rPr>
                <w:rStyle w:val="a7"/>
                <w:rFonts w:ascii="Arial" w:hAnsi="Arial" w:cs="Arial"/>
                <w:noProof/>
                <w:lang w:eastAsia="zh-CN"/>
              </w:rPr>
              <w:t>7.</w:t>
            </w:r>
            <w:r w:rsidR="00656F47">
              <w:rPr>
                <w:noProof/>
                <w:kern w:val="2"/>
                <w:sz w:val="21"/>
                <w:lang w:eastAsia="zh-CN"/>
              </w:rPr>
              <w:tab/>
            </w:r>
            <w:r w:rsidR="00656F47" w:rsidRPr="00A64840">
              <w:rPr>
                <w:rStyle w:val="a7"/>
                <w:rFonts w:ascii="Arial" w:eastAsia="宋体" w:hAnsi="Arial" w:cs="Arial" w:hint="eastAsia"/>
                <w:noProof/>
                <w:lang w:eastAsia="zh-CN"/>
              </w:rPr>
              <w:t>性能特点：</w:t>
            </w:r>
            <w:r w:rsidR="00656F47">
              <w:rPr>
                <w:noProof/>
                <w:webHidden/>
              </w:rPr>
              <w:tab/>
            </w:r>
            <w:r w:rsidR="00656F47">
              <w:rPr>
                <w:noProof/>
                <w:webHidden/>
              </w:rPr>
              <w:fldChar w:fldCharType="begin"/>
            </w:r>
            <w:r w:rsidR="00656F47">
              <w:rPr>
                <w:noProof/>
                <w:webHidden/>
              </w:rPr>
              <w:instrText xml:space="preserve"> PAGEREF _Toc495603760 \h </w:instrText>
            </w:r>
            <w:r w:rsidR="00656F47">
              <w:rPr>
                <w:noProof/>
                <w:webHidden/>
              </w:rPr>
            </w:r>
            <w:r w:rsidR="00656F47">
              <w:rPr>
                <w:noProof/>
                <w:webHidden/>
              </w:rPr>
              <w:fldChar w:fldCharType="separate"/>
            </w:r>
            <w:r w:rsidR="00656F47">
              <w:rPr>
                <w:noProof/>
                <w:webHidden/>
              </w:rPr>
              <w:t>10</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61" w:history="1">
            <w:r w:rsidR="00656F47" w:rsidRPr="00A64840">
              <w:rPr>
                <w:rStyle w:val="a7"/>
                <w:rFonts w:ascii="Arial" w:hAnsi="Arial" w:cs="Arial"/>
                <w:noProof/>
                <w:spacing w:val="1"/>
              </w:rPr>
              <w:t>a.</w:t>
            </w:r>
            <w:r w:rsidR="00656F47">
              <w:rPr>
                <w:noProof/>
                <w:kern w:val="2"/>
                <w:sz w:val="21"/>
                <w:lang w:eastAsia="zh-CN"/>
              </w:rPr>
              <w:tab/>
            </w:r>
            <w:r w:rsidR="00656F47" w:rsidRPr="00A64840">
              <w:rPr>
                <w:rStyle w:val="a7"/>
                <w:rFonts w:ascii="Arial" w:eastAsia="宋体" w:hAnsi="Arial" w:cs="Arial" w:hint="eastAsia"/>
                <w:noProof/>
                <w:lang w:eastAsia="zh-CN"/>
              </w:rPr>
              <w:t>一般研究建议</w:t>
            </w:r>
            <w:r w:rsidR="00656F47">
              <w:rPr>
                <w:noProof/>
                <w:webHidden/>
              </w:rPr>
              <w:tab/>
            </w:r>
            <w:r w:rsidR="00656F47">
              <w:rPr>
                <w:noProof/>
                <w:webHidden/>
              </w:rPr>
              <w:fldChar w:fldCharType="begin"/>
            </w:r>
            <w:r w:rsidR="00656F47">
              <w:rPr>
                <w:noProof/>
                <w:webHidden/>
              </w:rPr>
              <w:instrText xml:space="preserve"> PAGEREF _Toc495603761 \h </w:instrText>
            </w:r>
            <w:r w:rsidR="00656F47">
              <w:rPr>
                <w:noProof/>
                <w:webHidden/>
              </w:rPr>
            </w:r>
            <w:r w:rsidR="00656F47">
              <w:rPr>
                <w:noProof/>
                <w:webHidden/>
              </w:rPr>
              <w:fldChar w:fldCharType="separate"/>
            </w:r>
            <w:r w:rsidR="00656F47">
              <w:rPr>
                <w:noProof/>
                <w:webHidden/>
              </w:rPr>
              <w:t>10</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62" w:history="1">
            <w:r w:rsidR="00656F47" w:rsidRPr="00A64840">
              <w:rPr>
                <w:rStyle w:val="a7"/>
                <w:rFonts w:ascii="Arial" w:hAnsi="Arial" w:cs="Arial"/>
                <w:noProof/>
                <w:spacing w:val="1"/>
              </w:rPr>
              <w:t>b.</w:t>
            </w:r>
            <w:r w:rsidR="00656F47">
              <w:rPr>
                <w:noProof/>
                <w:kern w:val="2"/>
                <w:sz w:val="21"/>
                <w:lang w:eastAsia="zh-CN"/>
              </w:rPr>
              <w:tab/>
            </w:r>
            <w:r w:rsidR="00656F47" w:rsidRPr="00A64840">
              <w:rPr>
                <w:rStyle w:val="a7"/>
                <w:rFonts w:ascii="Arial" w:eastAsia="宋体" w:hAnsi="Arial" w:cs="Arial" w:hint="eastAsia"/>
                <w:noProof/>
                <w:lang w:eastAsia="zh-CN"/>
              </w:rPr>
              <w:t>预分析因素</w:t>
            </w:r>
            <w:r w:rsidR="00656F47">
              <w:rPr>
                <w:noProof/>
                <w:webHidden/>
              </w:rPr>
              <w:tab/>
            </w:r>
            <w:r w:rsidR="00656F47">
              <w:rPr>
                <w:noProof/>
                <w:webHidden/>
              </w:rPr>
              <w:fldChar w:fldCharType="begin"/>
            </w:r>
            <w:r w:rsidR="00656F47">
              <w:rPr>
                <w:noProof/>
                <w:webHidden/>
              </w:rPr>
              <w:instrText xml:space="preserve"> PAGEREF _Toc495603762 \h </w:instrText>
            </w:r>
            <w:r w:rsidR="00656F47">
              <w:rPr>
                <w:noProof/>
                <w:webHidden/>
              </w:rPr>
            </w:r>
            <w:r w:rsidR="00656F47">
              <w:rPr>
                <w:noProof/>
                <w:webHidden/>
              </w:rPr>
              <w:fldChar w:fldCharType="separate"/>
            </w:r>
            <w:r w:rsidR="00656F47">
              <w:rPr>
                <w:noProof/>
                <w:webHidden/>
              </w:rPr>
              <w:t>11</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3" w:history="1">
            <w:r w:rsidR="00656F47" w:rsidRPr="00A64840">
              <w:rPr>
                <w:rStyle w:val="a7"/>
                <w:rFonts w:ascii="Arial" w:hAnsi="Arial" w:cs="Arial"/>
                <w:noProof/>
                <w:spacing w:val="-1"/>
              </w:rPr>
              <w:t>(1)</w:t>
            </w:r>
            <w:r w:rsidR="00656F47">
              <w:rPr>
                <w:i w:val="0"/>
                <w:noProof/>
                <w:kern w:val="2"/>
                <w:sz w:val="21"/>
                <w:lang w:eastAsia="zh-CN"/>
              </w:rPr>
              <w:tab/>
            </w:r>
            <w:r w:rsidR="00656F47" w:rsidRPr="00A64840">
              <w:rPr>
                <w:rStyle w:val="a7"/>
                <w:rFonts w:ascii="Arial" w:eastAsia="宋体" w:hAnsi="Arial" w:cs="Arial" w:hint="eastAsia"/>
                <w:noProof/>
                <w:lang w:eastAsia="zh-CN"/>
              </w:rPr>
              <w:t>标本采集与处理</w:t>
            </w:r>
            <w:r w:rsidR="00656F47">
              <w:rPr>
                <w:noProof/>
                <w:webHidden/>
              </w:rPr>
              <w:tab/>
            </w:r>
            <w:r w:rsidR="00656F47">
              <w:rPr>
                <w:noProof/>
                <w:webHidden/>
              </w:rPr>
              <w:fldChar w:fldCharType="begin"/>
            </w:r>
            <w:r w:rsidR="00656F47">
              <w:rPr>
                <w:noProof/>
                <w:webHidden/>
              </w:rPr>
              <w:instrText xml:space="preserve"> PAGEREF _Toc495603763 \h </w:instrText>
            </w:r>
            <w:r w:rsidR="00656F47">
              <w:rPr>
                <w:noProof/>
                <w:webHidden/>
              </w:rPr>
            </w:r>
            <w:r w:rsidR="00656F47">
              <w:rPr>
                <w:noProof/>
                <w:webHidden/>
              </w:rPr>
              <w:fldChar w:fldCharType="separate"/>
            </w:r>
            <w:r w:rsidR="00656F47">
              <w:rPr>
                <w:noProof/>
                <w:webHidden/>
              </w:rPr>
              <w:t>11</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4" w:history="1">
            <w:r w:rsidR="00656F47" w:rsidRPr="00A64840">
              <w:rPr>
                <w:rStyle w:val="a7"/>
                <w:rFonts w:ascii="Arial" w:hAnsi="Arial" w:cs="Arial"/>
                <w:noProof/>
                <w:spacing w:val="-1"/>
                <w:lang w:eastAsia="zh-CN"/>
              </w:rPr>
              <w:t>(2)</w:t>
            </w:r>
            <w:r w:rsidR="00656F47">
              <w:rPr>
                <w:i w:val="0"/>
                <w:noProof/>
                <w:kern w:val="2"/>
                <w:sz w:val="21"/>
                <w:lang w:eastAsia="zh-CN"/>
              </w:rPr>
              <w:tab/>
            </w:r>
            <w:r w:rsidR="00656F47" w:rsidRPr="00A64840">
              <w:rPr>
                <w:rStyle w:val="a7"/>
                <w:rFonts w:ascii="Arial" w:eastAsia="宋体" w:hAnsi="Arial" w:cs="Arial" w:hint="eastAsia"/>
                <w:noProof/>
                <w:lang w:eastAsia="zh-CN"/>
              </w:rPr>
              <w:t>新鲜样本对比冻存样本（稳定性）</w:t>
            </w:r>
            <w:r w:rsidR="00656F47">
              <w:rPr>
                <w:noProof/>
                <w:webHidden/>
              </w:rPr>
              <w:tab/>
            </w:r>
            <w:r w:rsidR="00656F47">
              <w:rPr>
                <w:noProof/>
                <w:webHidden/>
              </w:rPr>
              <w:fldChar w:fldCharType="begin"/>
            </w:r>
            <w:r w:rsidR="00656F47">
              <w:rPr>
                <w:noProof/>
                <w:webHidden/>
              </w:rPr>
              <w:instrText xml:space="preserve"> PAGEREF _Toc495603764 \h </w:instrText>
            </w:r>
            <w:r w:rsidR="00656F47">
              <w:rPr>
                <w:noProof/>
                <w:webHidden/>
              </w:rPr>
            </w:r>
            <w:r w:rsidR="00656F47">
              <w:rPr>
                <w:noProof/>
                <w:webHidden/>
              </w:rPr>
              <w:fldChar w:fldCharType="separate"/>
            </w:r>
            <w:r w:rsidR="00656F47">
              <w:rPr>
                <w:noProof/>
                <w:webHidden/>
              </w:rPr>
              <w:t>11</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5" w:history="1">
            <w:r w:rsidR="00656F47" w:rsidRPr="00A64840">
              <w:rPr>
                <w:rStyle w:val="a7"/>
                <w:rFonts w:ascii="Arial" w:hAnsi="Arial" w:cs="Arial"/>
                <w:noProof/>
                <w:spacing w:val="-1"/>
              </w:rPr>
              <w:t>(3)</w:t>
            </w:r>
            <w:r w:rsidR="00656F47">
              <w:rPr>
                <w:i w:val="0"/>
                <w:noProof/>
                <w:kern w:val="2"/>
                <w:sz w:val="21"/>
                <w:lang w:eastAsia="zh-CN"/>
              </w:rPr>
              <w:tab/>
            </w:r>
            <w:r w:rsidR="00656F47" w:rsidRPr="00A64840">
              <w:rPr>
                <w:rStyle w:val="a7"/>
                <w:rFonts w:ascii="Arial" w:eastAsia="宋体" w:hAnsi="Arial" w:cs="Arial" w:hint="eastAsia"/>
                <w:noProof/>
                <w:lang w:eastAsia="zh-CN"/>
              </w:rPr>
              <w:t>核酸提取</w:t>
            </w:r>
            <w:r w:rsidR="00656F47">
              <w:rPr>
                <w:noProof/>
                <w:webHidden/>
              </w:rPr>
              <w:tab/>
            </w:r>
            <w:r w:rsidR="00656F47">
              <w:rPr>
                <w:noProof/>
                <w:webHidden/>
              </w:rPr>
              <w:fldChar w:fldCharType="begin"/>
            </w:r>
            <w:r w:rsidR="00656F47">
              <w:rPr>
                <w:noProof/>
                <w:webHidden/>
              </w:rPr>
              <w:instrText xml:space="preserve"> PAGEREF _Toc495603765 \h </w:instrText>
            </w:r>
            <w:r w:rsidR="00656F47">
              <w:rPr>
                <w:noProof/>
                <w:webHidden/>
              </w:rPr>
            </w:r>
            <w:r w:rsidR="00656F47">
              <w:rPr>
                <w:noProof/>
                <w:webHidden/>
              </w:rPr>
              <w:fldChar w:fldCharType="separate"/>
            </w:r>
            <w:r w:rsidR="00656F47">
              <w:rPr>
                <w:noProof/>
                <w:webHidden/>
              </w:rPr>
              <w:t>11</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6" w:history="1">
            <w:r w:rsidR="00656F47" w:rsidRPr="00A64840">
              <w:rPr>
                <w:rStyle w:val="a7"/>
                <w:rFonts w:ascii="Arial" w:hAnsi="Arial" w:cs="Arial"/>
                <w:noProof/>
                <w:spacing w:val="-1"/>
              </w:rPr>
              <w:t>(4)</w:t>
            </w:r>
            <w:r w:rsidR="00656F47">
              <w:rPr>
                <w:i w:val="0"/>
                <w:noProof/>
                <w:kern w:val="2"/>
                <w:sz w:val="21"/>
                <w:lang w:eastAsia="zh-CN"/>
              </w:rPr>
              <w:tab/>
            </w:r>
            <w:r w:rsidR="00656F47" w:rsidRPr="00A64840">
              <w:rPr>
                <w:rStyle w:val="a7"/>
                <w:rFonts w:ascii="Arial" w:eastAsia="宋体" w:hAnsi="Arial" w:cs="Arial" w:hint="eastAsia"/>
                <w:noProof/>
                <w:lang w:eastAsia="zh-CN"/>
              </w:rPr>
              <w:t>确定</w:t>
            </w:r>
            <w:r w:rsidR="00656F47" w:rsidRPr="00A64840">
              <w:rPr>
                <w:rStyle w:val="a7"/>
                <w:rFonts w:ascii="Arial" w:eastAsia="宋体" w:hAnsi="Arial" w:cs="Arial"/>
                <w:noProof/>
                <w:lang w:eastAsia="zh-CN"/>
              </w:rPr>
              <w:t>cut-off</w:t>
            </w:r>
            <w:r w:rsidR="00656F47" w:rsidRPr="00A64840">
              <w:rPr>
                <w:rStyle w:val="a7"/>
                <w:rFonts w:ascii="Arial" w:eastAsia="宋体" w:hAnsi="Arial" w:cs="Arial" w:hint="eastAsia"/>
                <w:noProof/>
                <w:lang w:eastAsia="zh-CN"/>
              </w:rPr>
              <w:t>值</w:t>
            </w:r>
            <w:r w:rsidR="00656F47">
              <w:rPr>
                <w:noProof/>
                <w:webHidden/>
              </w:rPr>
              <w:tab/>
            </w:r>
            <w:r w:rsidR="00656F47">
              <w:rPr>
                <w:noProof/>
                <w:webHidden/>
              </w:rPr>
              <w:fldChar w:fldCharType="begin"/>
            </w:r>
            <w:r w:rsidR="00656F47">
              <w:rPr>
                <w:noProof/>
                <w:webHidden/>
              </w:rPr>
              <w:instrText xml:space="preserve"> PAGEREF _Toc495603766 \h </w:instrText>
            </w:r>
            <w:r w:rsidR="00656F47">
              <w:rPr>
                <w:noProof/>
                <w:webHidden/>
              </w:rPr>
            </w:r>
            <w:r w:rsidR="00656F47">
              <w:rPr>
                <w:noProof/>
                <w:webHidden/>
              </w:rPr>
              <w:fldChar w:fldCharType="separate"/>
            </w:r>
            <w:r w:rsidR="00656F47">
              <w:rPr>
                <w:noProof/>
                <w:webHidden/>
              </w:rPr>
              <w:t>12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67" w:history="1">
            <w:r w:rsidR="00656F47" w:rsidRPr="00A64840">
              <w:rPr>
                <w:rStyle w:val="a7"/>
                <w:rFonts w:ascii="Arial" w:hAnsi="Arial" w:cs="Arial"/>
                <w:noProof/>
                <w:spacing w:val="1"/>
                <w:lang w:eastAsia="zh-CN"/>
              </w:rPr>
              <w:t>c.</w:t>
            </w:r>
            <w:r w:rsidR="00656F47">
              <w:rPr>
                <w:noProof/>
                <w:kern w:val="2"/>
                <w:sz w:val="21"/>
                <w:lang w:eastAsia="zh-CN"/>
              </w:rPr>
              <w:tab/>
            </w:r>
            <w:r w:rsidR="00656F47" w:rsidRPr="00A64840">
              <w:rPr>
                <w:rStyle w:val="a7"/>
                <w:rFonts w:ascii="Arial" w:eastAsia="宋体" w:hAnsi="Arial" w:cs="Arial" w:hint="eastAsia"/>
                <w:noProof/>
                <w:lang w:eastAsia="zh-CN"/>
              </w:rPr>
              <w:t>分析性能</w:t>
            </w:r>
            <w:r w:rsidR="00656F47">
              <w:rPr>
                <w:noProof/>
                <w:webHidden/>
              </w:rPr>
              <w:tab/>
            </w:r>
            <w:r w:rsidR="00656F47">
              <w:rPr>
                <w:noProof/>
                <w:webHidden/>
              </w:rPr>
              <w:fldChar w:fldCharType="begin"/>
            </w:r>
            <w:r w:rsidR="00656F47">
              <w:rPr>
                <w:noProof/>
                <w:webHidden/>
              </w:rPr>
              <w:instrText xml:space="preserve"> PAGEREF _Toc495603767 \h </w:instrText>
            </w:r>
            <w:r w:rsidR="00656F47">
              <w:rPr>
                <w:noProof/>
                <w:webHidden/>
              </w:rPr>
            </w:r>
            <w:r w:rsidR="00656F47">
              <w:rPr>
                <w:noProof/>
                <w:webHidden/>
              </w:rPr>
              <w:fldChar w:fldCharType="separate"/>
            </w:r>
            <w:r w:rsidR="00656F47">
              <w:rPr>
                <w:noProof/>
                <w:webHidden/>
              </w:rPr>
              <w:t>12</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8" w:history="1">
            <w:r w:rsidR="00656F47" w:rsidRPr="00A64840">
              <w:rPr>
                <w:rStyle w:val="a7"/>
                <w:rFonts w:ascii="Arial" w:hAnsi="Arial" w:cs="Arial"/>
                <w:noProof/>
                <w:spacing w:val="-1"/>
              </w:rPr>
              <w:t>(1)</w:t>
            </w:r>
            <w:r w:rsidR="00656F47">
              <w:rPr>
                <w:i w:val="0"/>
                <w:noProof/>
                <w:kern w:val="2"/>
                <w:sz w:val="21"/>
                <w:lang w:eastAsia="zh-CN"/>
              </w:rPr>
              <w:tab/>
            </w:r>
            <w:r w:rsidR="00656F47" w:rsidRPr="00A64840">
              <w:rPr>
                <w:rStyle w:val="a7"/>
                <w:rFonts w:ascii="Arial" w:eastAsia="宋体" w:hAnsi="Arial" w:cs="Arial" w:hint="eastAsia"/>
                <w:noProof/>
                <w:lang w:eastAsia="zh-CN"/>
              </w:rPr>
              <w:t>检测限</w:t>
            </w:r>
            <w:r w:rsidR="00656F47" w:rsidRPr="00A64840">
              <w:rPr>
                <w:rStyle w:val="a7"/>
                <w:rFonts w:ascii="Arial" w:eastAsia="宋体" w:hAnsi="Arial" w:cs="Arial" w:hint="eastAsia"/>
                <w:noProof/>
              </w:rPr>
              <w:t>（</w:t>
            </w:r>
            <w:r w:rsidR="00656F47" w:rsidRPr="00A64840">
              <w:rPr>
                <w:rStyle w:val="a7"/>
                <w:rFonts w:ascii="Arial" w:eastAsia="宋体" w:hAnsi="Arial" w:cs="Arial"/>
                <w:noProof/>
              </w:rPr>
              <w:t>LoD</w:t>
            </w:r>
            <w:r w:rsidR="00656F47" w:rsidRPr="00A64840">
              <w:rPr>
                <w:rStyle w:val="a7"/>
                <w:rFonts w:ascii="Arial" w:eastAsia="宋体" w:hAnsi="Arial" w:cs="Arial" w:hint="eastAsia"/>
                <w:noProof/>
              </w:rPr>
              <w:t>）</w:t>
            </w:r>
            <w:r w:rsidR="00656F47">
              <w:rPr>
                <w:noProof/>
                <w:webHidden/>
              </w:rPr>
              <w:tab/>
            </w:r>
            <w:r w:rsidR="00656F47">
              <w:rPr>
                <w:noProof/>
                <w:webHidden/>
              </w:rPr>
              <w:fldChar w:fldCharType="begin"/>
            </w:r>
            <w:r w:rsidR="00656F47">
              <w:rPr>
                <w:noProof/>
                <w:webHidden/>
              </w:rPr>
              <w:instrText xml:space="preserve"> PAGEREF _Toc495603768 \h </w:instrText>
            </w:r>
            <w:r w:rsidR="00656F47">
              <w:rPr>
                <w:noProof/>
                <w:webHidden/>
              </w:rPr>
            </w:r>
            <w:r w:rsidR="00656F47">
              <w:rPr>
                <w:noProof/>
                <w:webHidden/>
              </w:rPr>
              <w:fldChar w:fldCharType="separate"/>
            </w:r>
            <w:r w:rsidR="00656F47">
              <w:rPr>
                <w:noProof/>
                <w:webHidden/>
              </w:rPr>
              <w:t>12</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69" w:history="1">
            <w:r w:rsidR="00656F47" w:rsidRPr="00A64840">
              <w:rPr>
                <w:rStyle w:val="a7"/>
                <w:rFonts w:ascii="Arial" w:hAnsi="Arial" w:cs="Arial"/>
                <w:noProof/>
                <w:spacing w:val="-1"/>
              </w:rPr>
              <w:t>(2)</w:t>
            </w:r>
            <w:r w:rsidR="00656F47">
              <w:rPr>
                <w:i w:val="0"/>
                <w:noProof/>
                <w:kern w:val="2"/>
                <w:sz w:val="21"/>
                <w:lang w:eastAsia="zh-CN"/>
              </w:rPr>
              <w:tab/>
            </w:r>
            <w:r w:rsidR="00656F47" w:rsidRPr="00A64840">
              <w:rPr>
                <w:rStyle w:val="a7"/>
                <w:rFonts w:ascii="Arial" w:eastAsia="宋体" w:hAnsi="Arial" w:cs="Arial" w:hint="eastAsia"/>
                <w:noProof/>
                <w:lang w:eastAsia="zh-CN"/>
              </w:rPr>
              <w:t>分析反应性（包容性）</w:t>
            </w:r>
            <w:r w:rsidR="00656F47">
              <w:rPr>
                <w:noProof/>
                <w:webHidden/>
              </w:rPr>
              <w:tab/>
            </w:r>
            <w:r w:rsidR="00656F47">
              <w:rPr>
                <w:noProof/>
                <w:webHidden/>
              </w:rPr>
              <w:fldChar w:fldCharType="begin"/>
            </w:r>
            <w:r w:rsidR="00656F47">
              <w:rPr>
                <w:noProof/>
                <w:webHidden/>
              </w:rPr>
              <w:instrText xml:space="preserve"> PAGEREF _Toc495603769 \h </w:instrText>
            </w:r>
            <w:r w:rsidR="00656F47">
              <w:rPr>
                <w:noProof/>
                <w:webHidden/>
              </w:rPr>
            </w:r>
            <w:r w:rsidR="00656F47">
              <w:rPr>
                <w:noProof/>
                <w:webHidden/>
              </w:rPr>
              <w:fldChar w:fldCharType="separate"/>
            </w:r>
            <w:r w:rsidR="00656F47">
              <w:rPr>
                <w:noProof/>
                <w:webHidden/>
              </w:rPr>
              <w:t>13</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0" w:history="1">
            <w:r w:rsidR="00656F47" w:rsidRPr="00A64840">
              <w:rPr>
                <w:rStyle w:val="a7"/>
                <w:rFonts w:ascii="Arial" w:hAnsi="Arial" w:cs="Arial"/>
                <w:noProof/>
                <w:spacing w:val="-1"/>
                <w:lang w:eastAsia="zh-CN"/>
              </w:rPr>
              <w:t>(3)</w:t>
            </w:r>
            <w:r w:rsidR="00656F47">
              <w:rPr>
                <w:i w:val="0"/>
                <w:noProof/>
                <w:kern w:val="2"/>
                <w:sz w:val="21"/>
                <w:lang w:eastAsia="zh-CN"/>
              </w:rPr>
              <w:tab/>
            </w:r>
            <w:r w:rsidR="00656F47" w:rsidRPr="00A64840">
              <w:rPr>
                <w:rStyle w:val="a7"/>
                <w:rFonts w:ascii="Arial" w:eastAsia="宋体" w:hAnsi="Arial" w:cs="Arial" w:hint="eastAsia"/>
                <w:noProof/>
                <w:lang w:eastAsia="zh-CN"/>
              </w:rPr>
              <w:t>分析特异性（交叉反应性）</w:t>
            </w:r>
            <w:r w:rsidR="00656F47">
              <w:rPr>
                <w:noProof/>
                <w:webHidden/>
              </w:rPr>
              <w:tab/>
            </w:r>
            <w:r w:rsidR="00656F47">
              <w:rPr>
                <w:noProof/>
                <w:webHidden/>
              </w:rPr>
              <w:fldChar w:fldCharType="begin"/>
            </w:r>
            <w:r w:rsidR="00656F47">
              <w:rPr>
                <w:noProof/>
                <w:webHidden/>
              </w:rPr>
              <w:instrText xml:space="preserve"> PAGEREF _Toc495603770 \h </w:instrText>
            </w:r>
            <w:r w:rsidR="00656F47">
              <w:rPr>
                <w:noProof/>
                <w:webHidden/>
              </w:rPr>
            </w:r>
            <w:r w:rsidR="00656F47">
              <w:rPr>
                <w:noProof/>
                <w:webHidden/>
              </w:rPr>
              <w:fldChar w:fldCharType="separate"/>
            </w:r>
            <w:r w:rsidR="00656F47">
              <w:rPr>
                <w:noProof/>
                <w:webHidden/>
              </w:rPr>
              <w:t>13</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1" w:history="1">
            <w:r w:rsidR="00656F47" w:rsidRPr="00A64840">
              <w:rPr>
                <w:rStyle w:val="a7"/>
                <w:rFonts w:ascii="Arial" w:hAnsi="Arial" w:cs="Arial"/>
                <w:noProof/>
                <w:spacing w:val="-1"/>
              </w:rPr>
              <w:t>(4)</w:t>
            </w:r>
            <w:r w:rsidR="00656F47">
              <w:rPr>
                <w:i w:val="0"/>
                <w:noProof/>
                <w:kern w:val="2"/>
                <w:sz w:val="21"/>
                <w:lang w:eastAsia="zh-CN"/>
              </w:rPr>
              <w:tab/>
            </w:r>
            <w:r w:rsidR="00656F47" w:rsidRPr="00A64840">
              <w:rPr>
                <w:rStyle w:val="a7"/>
                <w:rFonts w:ascii="Arial" w:eastAsia="宋体" w:hAnsi="Arial" w:cs="Arial" w:hint="eastAsia"/>
                <w:noProof/>
                <w:lang w:eastAsia="zh-CN"/>
              </w:rPr>
              <w:t>竞争性抑制研究</w:t>
            </w:r>
            <w:r w:rsidR="00656F47">
              <w:rPr>
                <w:noProof/>
                <w:webHidden/>
              </w:rPr>
              <w:tab/>
            </w:r>
            <w:r w:rsidR="00656F47">
              <w:rPr>
                <w:noProof/>
                <w:webHidden/>
              </w:rPr>
              <w:fldChar w:fldCharType="begin"/>
            </w:r>
            <w:r w:rsidR="00656F47">
              <w:rPr>
                <w:noProof/>
                <w:webHidden/>
              </w:rPr>
              <w:instrText xml:space="preserve"> PAGEREF _Toc495603771 \h </w:instrText>
            </w:r>
            <w:r w:rsidR="00656F47">
              <w:rPr>
                <w:noProof/>
                <w:webHidden/>
              </w:rPr>
            </w:r>
            <w:r w:rsidR="00656F47">
              <w:rPr>
                <w:noProof/>
                <w:webHidden/>
              </w:rPr>
              <w:fldChar w:fldCharType="separate"/>
            </w:r>
            <w:r w:rsidR="00656F47">
              <w:rPr>
                <w:noProof/>
                <w:webHidden/>
              </w:rPr>
              <w:t>14</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2" w:history="1">
            <w:r w:rsidR="00656F47" w:rsidRPr="00A64840">
              <w:rPr>
                <w:rStyle w:val="a7"/>
                <w:rFonts w:ascii="Arial" w:hAnsi="Arial" w:cs="Arial"/>
                <w:noProof/>
                <w:spacing w:val="-1"/>
              </w:rPr>
              <w:t>(5)</w:t>
            </w:r>
            <w:r w:rsidR="00656F47">
              <w:rPr>
                <w:i w:val="0"/>
                <w:noProof/>
                <w:kern w:val="2"/>
                <w:sz w:val="21"/>
                <w:lang w:eastAsia="zh-CN"/>
              </w:rPr>
              <w:tab/>
            </w:r>
            <w:r w:rsidR="00656F47" w:rsidRPr="00A64840">
              <w:rPr>
                <w:rStyle w:val="a7"/>
                <w:rFonts w:ascii="Arial" w:eastAsia="宋体" w:hAnsi="Arial" w:cs="Arial" w:hint="eastAsia"/>
                <w:noProof/>
                <w:lang w:eastAsia="zh-CN"/>
              </w:rPr>
              <w:t>干扰试验</w:t>
            </w:r>
            <w:r w:rsidR="00656F47">
              <w:rPr>
                <w:noProof/>
                <w:webHidden/>
              </w:rPr>
              <w:tab/>
            </w:r>
            <w:r w:rsidR="00656F47">
              <w:rPr>
                <w:noProof/>
                <w:webHidden/>
              </w:rPr>
              <w:fldChar w:fldCharType="begin"/>
            </w:r>
            <w:r w:rsidR="00656F47">
              <w:rPr>
                <w:noProof/>
                <w:webHidden/>
              </w:rPr>
              <w:instrText xml:space="preserve"> PAGEREF _Toc495603772 \h </w:instrText>
            </w:r>
            <w:r w:rsidR="00656F47">
              <w:rPr>
                <w:noProof/>
                <w:webHidden/>
              </w:rPr>
            </w:r>
            <w:r w:rsidR="00656F47">
              <w:rPr>
                <w:noProof/>
                <w:webHidden/>
              </w:rPr>
              <w:fldChar w:fldCharType="separate"/>
            </w:r>
            <w:r w:rsidR="00656F47">
              <w:rPr>
                <w:noProof/>
                <w:webHidden/>
              </w:rPr>
              <w:t>15</w:t>
            </w:r>
            <w:r w:rsidR="00656F47">
              <w:rPr>
                <w:noProof/>
                <w:webHidden/>
              </w:rPr>
              <w:fldChar w:fldCharType="end"/>
            </w:r>
          </w:hyperlink>
        </w:p>
        <w:p w:rsidR="00656F47" w:rsidRDefault="008A4652">
          <w:pPr>
            <w:pStyle w:val="40"/>
            <w:tabs>
              <w:tab w:val="left" w:pos="2100"/>
              <w:tab w:val="right" w:leader="dot" w:pos="8630"/>
            </w:tabs>
            <w:ind w:left="1320"/>
            <w:rPr>
              <w:noProof/>
              <w:kern w:val="2"/>
              <w:sz w:val="21"/>
              <w:lang w:eastAsia="zh-CN"/>
            </w:rPr>
          </w:pPr>
          <w:hyperlink w:anchor="_Toc495603773" w:history="1">
            <w:r w:rsidR="00656F47" w:rsidRPr="00A64840">
              <w:rPr>
                <w:rStyle w:val="a7"/>
                <w:rFonts w:ascii="Arial" w:hAnsi="Arial" w:cs="Arial"/>
                <w:noProof/>
                <w:spacing w:val="-1"/>
              </w:rPr>
              <w:t>(a)</w:t>
            </w:r>
            <w:r w:rsidR="00656F47">
              <w:rPr>
                <w:noProof/>
                <w:kern w:val="2"/>
                <w:sz w:val="21"/>
                <w:lang w:eastAsia="zh-CN"/>
              </w:rPr>
              <w:tab/>
            </w:r>
            <w:r w:rsidR="00656F47" w:rsidRPr="00A64840">
              <w:rPr>
                <w:rStyle w:val="a7"/>
                <w:rFonts w:ascii="Arial" w:eastAsia="宋体" w:hAnsi="Arial" w:cs="Arial" w:hint="eastAsia"/>
                <w:noProof/>
                <w:lang w:eastAsia="zh-CN"/>
              </w:rPr>
              <w:t>干扰物</w:t>
            </w:r>
            <w:r w:rsidR="00656F47">
              <w:rPr>
                <w:noProof/>
                <w:webHidden/>
              </w:rPr>
              <w:tab/>
            </w:r>
            <w:r w:rsidR="00656F47">
              <w:rPr>
                <w:noProof/>
                <w:webHidden/>
              </w:rPr>
              <w:fldChar w:fldCharType="begin"/>
            </w:r>
            <w:r w:rsidR="00656F47">
              <w:rPr>
                <w:noProof/>
                <w:webHidden/>
              </w:rPr>
              <w:instrText xml:space="preserve"> PAGEREF _Toc495603773 \h </w:instrText>
            </w:r>
            <w:r w:rsidR="00656F47">
              <w:rPr>
                <w:noProof/>
                <w:webHidden/>
              </w:rPr>
            </w:r>
            <w:r w:rsidR="00656F47">
              <w:rPr>
                <w:noProof/>
                <w:webHidden/>
              </w:rPr>
              <w:fldChar w:fldCharType="separate"/>
            </w:r>
            <w:r w:rsidR="00656F47">
              <w:rPr>
                <w:noProof/>
                <w:webHidden/>
              </w:rPr>
              <w:t>15</w:t>
            </w:r>
            <w:r w:rsidR="00656F47">
              <w:rPr>
                <w:noProof/>
                <w:webHidden/>
              </w:rPr>
              <w:fldChar w:fldCharType="end"/>
            </w:r>
          </w:hyperlink>
        </w:p>
        <w:p w:rsidR="00656F47" w:rsidRDefault="008A4652">
          <w:pPr>
            <w:pStyle w:val="40"/>
            <w:tabs>
              <w:tab w:val="left" w:pos="2100"/>
              <w:tab w:val="right" w:leader="dot" w:pos="8630"/>
            </w:tabs>
            <w:ind w:left="1320"/>
            <w:rPr>
              <w:noProof/>
              <w:kern w:val="2"/>
              <w:sz w:val="21"/>
              <w:lang w:eastAsia="zh-CN"/>
            </w:rPr>
          </w:pPr>
          <w:hyperlink w:anchor="_Toc495603774" w:history="1">
            <w:r w:rsidR="00656F47" w:rsidRPr="00A64840">
              <w:rPr>
                <w:rStyle w:val="a7"/>
                <w:rFonts w:ascii="Arial" w:hAnsi="Arial" w:cs="Arial"/>
                <w:noProof/>
                <w:spacing w:val="-1"/>
                <w:lang w:eastAsia="zh-CN"/>
              </w:rPr>
              <w:t>(b)</w:t>
            </w:r>
            <w:r w:rsidR="00656F47">
              <w:rPr>
                <w:noProof/>
                <w:kern w:val="2"/>
                <w:sz w:val="21"/>
                <w:lang w:eastAsia="zh-CN"/>
              </w:rPr>
              <w:tab/>
            </w:r>
            <w:r w:rsidR="00656F47" w:rsidRPr="00A64840">
              <w:rPr>
                <w:rStyle w:val="a7"/>
                <w:rFonts w:ascii="Arial" w:eastAsia="宋体" w:hAnsi="Arial" w:cs="Arial" w:hint="eastAsia"/>
                <w:noProof/>
                <w:lang w:eastAsia="zh-CN"/>
              </w:rPr>
              <w:t>血培养瓶种类测试</w:t>
            </w:r>
            <w:r w:rsidR="00656F47">
              <w:rPr>
                <w:noProof/>
                <w:webHidden/>
              </w:rPr>
              <w:tab/>
            </w:r>
            <w:r w:rsidR="00656F47">
              <w:rPr>
                <w:noProof/>
                <w:webHidden/>
              </w:rPr>
              <w:fldChar w:fldCharType="begin"/>
            </w:r>
            <w:r w:rsidR="00656F47">
              <w:rPr>
                <w:noProof/>
                <w:webHidden/>
              </w:rPr>
              <w:instrText xml:space="preserve"> PAGEREF _Toc495603774 \h </w:instrText>
            </w:r>
            <w:r w:rsidR="00656F47">
              <w:rPr>
                <w:noProof/>
                <w:webHidden/>
              </w:rPr>
            </w:r>
            <w:r w:rsidR="00656F47">
              <w:rPr>
                <w:noProof/>
                <w:webHidden/>
              </w:rPr>
              <w:fldChar w:fldCharType="separate"/>
            </w:r>
            <w:r w:rsidR="00656F47">
              <w:rPr>
                <w:noProof/>
                <w:webHidden/>
              </w:rPr>
              <w:t>15</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5" w:history="1">
            <w:r w:rsidR="00656F47" w:rsidRPr="00A64840">
              <w:rPr>
                <w:rStyle w:val="a7"/>
                <w:rFonts w:ascii="Arial" w:hAnsi="Arial" w:cs="Arial"/>
                <w:noProof/>
                <w:spacing w:val="-1"/>
                <w:lang w:eastAsia="zh-CN"/>
              </w:rPr>
              <w:t>(6)</w:t>
            </w:r>
            <w:r w:rsidR="00656F47">
              <w:rPr>
                <w:i w:val="0"/>
                <w:noProof/>
                <w:kern w:val="2"/>
                <w:sz w:val="21"/>
                <w:lang w:eastAsia="zh-CN"/>
              </w:rPr>
              <w:tab/>
            </w:r>
            <w:r w:rsidR="00656F47" w:rsidRPr="00A64840">
              <w:rPr>
                <w:rStyle w:val="a7"/>
                <w:rFonts w:ascii="Arial" w:eastAsia="宋体" w:hAnsi="Arial" w:cs="Arial" w:hint="eastAsia"/>
                <w:noProof/>
                <w:lang w:eastAsia="zh-CN"/>
              </w:rPr>
              <w:t>精密度（实验室内</w:t>
            </w:r>
            <w:r w:rsidR="00656F47" w:rsidRPr="00A64840">
              <w:rPr>
                <w:rStyle w:val="a7"/>
                <w:rFonts w:ascii="Arial" w:eastAsia="宋体" w:hAnsi="Arial" w:cs="Arial"/>
                <w:noProof/>
                <w:lang w:eastAsia="zh-CN"/>
              </w:rPr>
              <w:t>/</w:t>
            </w:r>
            <w:r w:rsidR="00656F47" w:rsidRPr="00A64840">
              <w:rPr>
                <w:rStyle w:val="a7"/>
                <w:rFonts w:ascii="Arial" w:eastAsia="宋体" w:hAnsi="Arial" w:cs="Arial" w:hint="eastAsia"/>
                <w:noProof/>
                <w:lang w:eastAsia="zh-CN"/>
              </w:rPr>
              <w:t>重复性）</w:t>
            </w:r>
            <w:r w:rsidR="00656F47">
              <w:rPr>
                <w:noProof/>
                <w:webHidden/>
              </w:rPr>
              <w:tab/>
            </w:r>
            <w:r w:rsidR="00656F47">
              <w:rPr>
                <w:noProof/>
                <w:webHidden/>
              </w:rPr>
              <w:fldChar w:fldCharType="begin"/>
            </w:r>
            <w:r w:rsidR="00656F47">
              <w:rPr>
                <w:noProof/>
                <w:webHidden/>
              </w:rPr>
              <w:instrText xml:space="preserve"> PAGEREF _Toc495603775 \h </w:instrText>
            </w:r>
            <w:r w:rsidR="00656F47">
              <w:rPr>
                <w:noProof/>
                <w:webHidden/>
              </w:rPr>
            </w:r>
            <w:r w:rsidR="00656F47">
              <w:rPr>
                <w:noProof/>
                <w:webHidden/>
              </w:rPr>
              <w:fldChar w:fldCharType="separate"/>
            </w:r>
            <w:r w:rsidR="00656F47">
              <w:rPr>
                <w:noProof/>
                <w:webHidden/>
              </w:rPr>
              <w:t>16</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6" w:history="1">
            <w:r w:rsidR="00656F47" w:rsidRPr="00A64840">
              <w:rPr>
                <w:rStyle w:val="a7"/>
                <w:rFonts w:ascii="Arial" w:hAnsi="Arial" w:cs="Arial"/>
                <w:noProof/>
                <w:spacing w:val="-1"/>
              </w:rPr>
              <w:t>(7)</w:t>
            </w:r>
            <w:r w:rsidR="00656F47">
              <w:rPr>
                <w:i w:val="0"/>
                <w:noProof/>
                <w:kern w:val="2"/>
                <w:sz w:val="21"/>
                <w:lang w:eastAsia="zh-CN"/>
              </w:rPr>
              <w:tab/>
            </w:r>
            <w:r w:rsidR="00656F47" w:rsidRPr="00A64840">
              <w:rPr>
                <w:rStyle w:val="a7"/>
                <w:rFonts w:ascii="Arial" w:eastAsia="宋体" w:hAnsi="Arial" w:cs="Arial" w:hint="eastAsia"/>
                <w:noProof/>
                <w:lang w:eastAsia="zh-CN"/>
              </w:rPr>
              <w:t>多中心再现性研究</w:t>
            </w:r>
            <w:r w:rsidR="00656F47">
              <w:rPr>
                <w:noProof/>
                <w:webHidden/>
              </w:rPr>
              <w:tab/>
            </w:r>
            <w:r w:rsidR="00656F47">
              <w:rPr>
                <w:noProof/>
                <w:webHidden/>
              </w:rPr>
              <w:fldChar w:fldCharType="begin"/>
            </w:r>
            <w:r w:rsidR="00656F47">
              <w:rPr>
                <w:noProof/>
                <w:webHidden/>
              </w:rPr>
              <w:instrText xml:space="preserve"> PAGEREF _Toc495603776 \h </w:instrText>
            </w:r>
            <w:r w:rsidR="00656F47">
              <w:rPr>
                <w:noProof/>
                <w:webHidden/>
              </w:rPr>
            </w:r>
            <w:r w:rsidR="00656F47">
              <w:rPr>
                <w:noProof/>
                <w:webHidden/>
              </w:rPr>
              <w:fldChar w:fldCharType="separate"/>
            </w:r>
            <w:r w:rsidR="00656F47">
              <w:rPr>
                <w:noProof/>
                <w:webHidden/>
              </w:rPr>
              <w:t>16</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7" w:history="1">
            <w:r w:rsidR="00656F47" w:rsidRPr="00A64840">
              <w:rPr>
                <w:rStyle w:val="a7"/>
                <w:rFonts w:ascii="Arial" w:hAnsi="Arial" w:cs="Arial"/>
                <w:noProof/>
                <w:spacing w:val="-1"/>
                <w:lang w:eastAsia="zh-CN"/>
              </w:rPr>
              <w:t>(8)</w:t>
            </w:r>
            <w:r w:rsidR="00656F47">
              <w:rPr>
                <w:i w:val="0"/>
                <w:noProof/>
                <w:kern w:val="2"/>
                <w:sz w:val="21"/>
                <w:lang w:eastAsia="zh-CN"/>
              </w:rPr>
              <w:tab/>
            </w:r>
            <w:r w:rsidR="00656F47" w:rsidRPr="00A64840">
              <w:rPr>
                <w:rStyle w:val="a7"/>
                <w:rFonts w:ascii="Arial" w:eastAsia="宋体" w:hAnsi="Arial" w:cs="Arial" w:hint="eastAsia"/>
                <w:noProof/>
                <w:lang w:eastAsia="zh-CN"/>
              </w:rPr>
              <w:t>携带污染研究和交叉污染研究</w:t>
            </w:r>
            <w:r w:rsidR="00656F47" w:rsidRPr="00A64840">
              <w:rPr>
                <w:rStyle w:val="a7"/>
                <w:rFonts w:ascii="Arial" w:eastAsia="宋体" w:hAnsi="Arial" w:cs="Arial"/>
                <w:noProof/>
                <w:lang w:eastAsia="zh-CN"/>
              </w:rPr>
              <w:t xml:space="preserve"> </w:t>
            </w:r>
            <w:r w:rsidR="00656F47" w:rsidRPr="00A64840">
              <w:rPr>
                <w:rStyle w:val="a7"/>
                <w:rFonts w:ascii="Arial" w:eastAsia="宋体" w:hAnsi="Arial" w:cs="Arial" w:hint="eastAsia"/>
                <w:noProof/>
                <w:lang w:eastAsia="zh-CN"/>
              </w:rPr>
              <w:t>（对于需要工具的多样本</w:t>
            </w:r>
            <w:r w:rsidR="00C944C3">
              <w:rPr>
                <w:rStyle w:val="a7"/>
                <w:rFonts w:ascii="Arial" w:eastAsia="宋体" w:hAnsi="Arial" w:cs="Arial" w:hint="eastAsia"/>
                <w:noProof/>
                <w:lang w:eastAsia="zh-CN"/>
              </w:rPr>
              <w:t>检测试剂盒</w:t>
            </w:r>
            <w:r w:rsidR="00656F47" w:rsidRPr="00A64840">
              <w:rPr>
                <w:rStyle w:val="a7"/>
                <w:rFonts w:ascii="Arial" w:eastAsia="宋体" w:hAnsi="Arial" w:cs="Arial" w:hint="eastAsia"/>
                <w:noProof/>
                <w:lang w:eastAsia="zh-CN"/>
              </w:rPr>
              <w:t>和器械）</w:t>
            </w:r>
            <w:r w:rsidR="00656F47">
              <w:rPr>
                <w:noProof/>
                <w:webHidden/>
              </w:rPr>
              <w:tab/>
            </w:r>
            <w:r w:rsidR="00656F47">
              <w:rPr>
                <w:noProof/>
                <w:webHidden/>
              </w:rPr>
              <w:fldChar w:fldCharType="begin"/>
            </w:r>
            <w:r w:rsidR="00656F47">
              <w:rPr>
                <w:noProof/>
                <w:webHidden/>
              </w:rPr>
              <w:instrText xml:space="preserve"> PAGEREF _Toc495603777 \h </w:instrText>
            </w:r>
            <w:r w:rsidR="00656F47">
              <w:rPr>
                <w:noProof/>
                <w:webHidden/>
              </w:rPr>
            </w:r>
            <w:r w:rsidR="00656F47">
              <w:rPr>
                <w:noProof/>
                <w:webHidden/>
              </w:rPr>
              <w:fldChar w:fldCharType="separate"/>
            </w:r>
            <w:r w:rsidR="00656F47">
              <w:rPr>
                <w:noProof/>
                <w:webHidden/>
              </w:rPr>
              <w:t>17</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78" w:history="1">
            <w:r w:rsidR="00656F47" w:rsidRPr="00A64840">
              <w:rPr>
                <w:rStyle w:val="a7"/>
                <w:rFonts w:ascii="Arial" w:hAnsi="Arial" w:cs="Arial"/>
                <w:noProof/>
                <w:spacing w:val="1"/>
                <w:lang w:eastAsia="zh-CN"/>
              </w:rPr>
              <w:t>d.</w:t>
            </w:r>
            <w:r w:rsidR="00656F47">
              <w:rPr>
                <w:noProof/>
                <w:kern w:val="2"/>
                <w:sz w:val="21"/>
                <w:lang w:eastAsia="zh-CN"/>
              </w:rPr>
              <w:tab/>
            </w:r>
            <w:r w:rsidR="00656F47" w:rsidRPr="00A64840">
              <w:rPr>
                <w:rStyle w:val="a7"/>
                <w:rFonts w:ascii="Arial" w:eastAsia="宋体" w:hAnsi="Arial" w:cs="Arial" w:hint="eastAsia"/>
                <w:noProof/>
                <w:lang w:eastAsia="zh-CN"/>
              </w:rPr>
              <w:t>临床性能</w:t>
            </w:r>
            <w:r w:rsidR="00656F47">
              <w:rPr>
                <w:noProof/>
                <w:webHidden/>
              </w:rPr>
              <w:tab/>
            </w:r>
            <w:r w:rsidR="00656F47">
              <w:rPr>
                <w:noProof/>
                <w:webHidden/>
              </w:rPr>
              <w:fldChar w:fldCharType="begin"/>
            </w:r>
            <w:r w:rsidR="00656F47">
              <w:rPr>
                <w:noProof/>
                <w:webHidden/>
              </w:rPr>
              <w:instrText xml:space="preserve"> PAGEREF _Toc495603778 \h </w:instrText>
            </w:r>
            <w:r w:rsidR="00656F47">
              <w:rPr>
                <w:noProof/>
                <w:webHidden/>
              </w:rPr>
            </w:r>
            <w:r w:rsidR="00656F47">
              <w:rPr>
                <w:noProof/>
                <w:webHidden/>
              </w:rPr>
              <w:fldChar w:fldCharType="separate"/>
            </w:r>
            <w:r w:rsidR="00656F47">
              <w:rPr>
                <w:noProof/>
                <w:webHidden/>
              </w:rPr>
              <w:t>17</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79" w:history="1">
            <w:r w:rsidR="00656F47" w:rsidRPr="00A64840">
              <w:rPr>
                <w:rStyle w:val="a7"/>
                <w:rFonts w:ascii="Arial" w:hAnsi="Arial" w:cs="Arial"/>
                <w:noProof/>
                <w:spacing w:val="-1"/>
              </w:rPr>
              <w:t>(1)</w:t>
            </w:r>
            <w:r w:rsidR="00656F47">
              <w:rPr>
                <w:i w:val="0"/>
                <w:noProof/>
                <w:kern w:val="2"/>
                <w:sz w:val="21"/>
                <w:lang w:eastAsia="zh-CN"/>
              </w:rPr>
              <w:tab/>
            </w:r>
            <w:r w:rsidR="00656F47" w:rsidRPr="00A64840">
              <w:rPr>
                <w:rStyle w:val="a7"/>
                <w:rFonts w:ascii="Arial" w:eastAsia="宋体" w:hAnsi="Arial" w:cs="Arial" w:hint="eastAsia"/>
                <w:noProof/>
                <w:lang w:eastAsia="zh-CN"/>
              </w:rPr>
              <w:t>参考</w:t>
            </w:r>
            <w:r w:rsidR="00C944C3">
              <w:rPr>
                <w:rStyle w:val="a7"/>
                <w:rFonts w:ascii="Arial" w:eastAsia="宋体" w:hAnsi="Arial" w:cs="Arial" w:hint="eastAsia"/>
                <w:noProof/>
                <w:lang w:eastAsia="zh-CN"/>
              </w:rPr>
              <w:t>检测试剂盒</w:t>
            </w:r>
            <w:r w:rsidR="00656F47">
              <w:rPr>
                <w:noProof/>
                <w:webHidden/>
              </w:rPr>
              <w:tab/>
            </w:r>
            <w:r w:rsidR="00656F47">
              <w:rPr>
                <w:noProof/>
                <w:webHidden/>
              </w:rPr>
              <w:fldChar w:fldCharType="begin"/>
            </w:r>
            <w:r w:rsidR="00656F47">
              <w:rPr>
                <w:noProof/>
                <w:webHidden/>
              </w:rPr>
              <w:instrText xml:space="preserve"> PAGEREF _Toc495603779 \h </w:instrText>
            </w:r>
            <w:r w:rsidR="00656F47">
              <w:rPr>
                <w:noProof/>
                <w:webHidden/>
              </w:rPr>
            </w:r>
            <w:r w:rsidR="00656F47">
              <w:rPr>
                <w:noProof/>
                <w:webHidden/>
              </w:rPr>
              <w:fldChar w:fldCharType="separate"/>
            </w:r>
            <w:r w:rsidR="00656F47">
              <w:rPr>
                <w:noProof/>
                <w:webHidden/>
              </w:rPr>
              <w:t>18</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80" w:history="1">
            <w:r w:rsidR="00656F47" w:rsidRPr="00A64840">
              <w:rPr>
                <w:rStyle w:val="a7"/>
                <w:rFonts w:ascii="Arial" w:hAnsi="Arial" w:cs="Arial"/>
                <w:noProof/>
                <w:spacing w:val="-1"/>
              </w:rPr>
              <w:t>(2)</w:t>
            </w:r>
            <w:r w:rsidR="00656F47">
              <w:rPr>
                <w:i w:val="0"/>
                <w:noProof/>
                <w:kern w:val="2"/>
                <w:sz w:val="21"/>
                <w:lang w:eastAsia="zh-CN"/>
              </w:rPr>
              <w:tab/>
            </w:r>
            <w:r w:rsidR="00656F47" w:rsidRPr="00A64840">
              <w:rPr>
                <w:rStyle w:val="a7"/>
                <w:rFonts w:ascii="Arial" w:eastAsia="宋体" w:hAnsi="Arial" w:cs="Arial" w:hint="eastAsia"/>
                <w:noProof/>
                <w:lang w:eastAsia="zh-CN"/>
              </w:rPr>
              <w:t>研究中心</w:t>
            </w:r>
            <w:r w:rsidR="00656F47">
              <w:rPr>
                <w:noProof/>
                <w:webHidden/>
              </w:rPr>
              <w:tab/>
            </w:r>
            <w:r w:rsidR="00656F47">
              <w:rPr>
                <w:noProof/>
                <w:webHidden/>
              </w:rPr>
              <w:fldChar w:fldCharType="begin"/>
            </w:r>
            <w:r w:rsidR="00656F47">
              <w:rPr>
                <w:noProof/>
                <w:webHidden/>
              </w:rPr>
              <w:instrText xml:space="preserve"> PAGEREF _Toc495603780 \h </w:instrText>
            </w:r>
            <w:r w:rsidR="00656F47">
              <w:rPr>
                <w:noProof/>
                <w:webHidden/>
              </w:rPr>
            </w:r>
            <w:r w:rsidR="00656F47">
              <w:rPr>
                <w:noProof/>
                <w:webHidden/>
              </w:rPr>
              <w:fldChar w:fldCharType="separate"/>
            </w:r>
            <w:r w:rsidR="00656F47">
              <w:rPr>
                <w:noProof/>
                <w:webHidden/>
              </w:rPr>
              <w:t>19</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81" w:history="1">
            <w:r w:rsidR="00656F47" w:rsidRPr="00A64840">
              <w:rPr>
                <w:rStyle w:val="a7"/>
                <w:rFonts w:ascii="Arial" w:hAnsi="Arial" w:cs="Arial"/>
                <w:noProof/>
                <w:spacing w:val="-1"/>
              </w:rPr>
              <w:t>(3)</w:t>
            </w:r>
            <w:r w:rsidR="00656F47">
              <w:rPr>
                <w:i w:val="0"/>
                <w:noProof/>
                <w:kern w:val="2"/>
                <w:sz w:val="21"/>
                <w:lang w:eastAsia="zh-CN"/>
              </w:rPr>
              <w:tab/>
            </w:r>
            <w:r w:rsidR="00656F47" w:rsidRPr="00A64840">
              <w:rPr>
                <w:rStyle w:val="a7"/>
                <w:rFonts w:ascii="Arial" w:eastAsia="宋体" w:hAnsi="Arial" w:cs="Arial" w:hint="eastAsia"/>
                <w:noProof/>
                <w:lang w:eastAsia="zh-CN"/>
              </w:rPr>
              <w:t>研究人群</w:t>
            </w:r>
            <w:r w:rsidR="00656F47">
              <w:rPr>
                <w:noProof/>
                <w:webHidden/>
              </w:rPr>
              <w:tab/>
            </w:r>
            <w:r w:rsidR="00656F47">
              <w:rPr>
                <w:noProof/>
                <w:webHidden/>
              </w:rPr>
              <w:fldChar w:fldCharType="begin"/>
            </w:r>
            <w:r w:rsidR="00656F47">
              <w:rPr>
                <w:noProof/>
                <w:webHidden/>
              </w:rPr>
              <w:instrText xml:space="preserve"> PAGEREF _Toc495603781 \h </w:instrText>
            </w:r>
            <w:r w:rsidR="00656F47">
              <w:rPr>
                <w:noProof/>
                <w:webHidden/>
              </w:rPr>
            </w:r>
            <w:r w:rsidR="00656F47">
              <w:rPr>
                <w:noProof/>
                <w:webHidden/>
              </w:rPr>
              <w:fldChar w:fldCharType="separate"/>
            </w:r>
            <w:r w:rsidR="00656F47">
              <w:rPr>
                <w:noProof/>
                <w:webHidden/>
              </w:rPr>
              <w:t>19</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82" w:history="1">
            <w:r w:rsidR="00656F47" w:rsidRPr="00A64840">
              <w:rPr>
                <w:rStyle w:val="a7"/>
                <w:rFonts w:ascii="Arial" w:hAnsi="Arial" w:cs="Arial"/>
                <w:noProof/>
                <w:spacing w:val="-1"/>
              </w:rPr>
              <w:t>(4)</w:t>
            </w:r>
            <w:r w:rsidR="00656F47">
              <w:rPr>
                <w:i w:val="0"/>
                <w:noProof/>
                <w:kern w:val="2"/>
                <w:sz w:val="21"/>
                <w:lang w:eastAsia="zh-CN"/>
              </w:rPr>
              <w:tab/>
            </w:r>
            <w:r w:rsidR="00656F47" w:rsidRPr="00A64840">
              <w:rPr>
                <w:rStyle w:val="a7"/>
                <w:rFonts w:ascii="Arial" w:eastAsia="宋体" w:hAnsi="Arial" w:cs="Arial" w:hint="eastAsia"/>
                <w:noProof/>
                <w:lang w:eastAsia="zh-CN"/>
              </w:rPr>
              <w:t>研究设计</w:t>
            </w:r>
            <w:r w:rsidR="00656F47">
              <w:rPr>
                <w:noProof/>
                <w:webHidden/>
              </w:rPr>
              <w:tab/>
            </w:r>
            <w:r w:rsidR="00656F47">
              <w:rPr>
                <w:noProof/>
                <w:webHidden/>
              </w:rPr>
              <w:fldChar w:fldCharType="begin"/>
            </w:r>
            <w:r w:rsidR="00656F47">
              <w:rPr>
                <w:noProof/>
                <w:webHidden/>
              </w:rPr>
              <w:instrText xml:space="preserve"> PAGEREF _Toc495603782 \h </w:instrText>
            </w:r>
            <w:r w:rsidR="00656F47">
              <w:rPr>
                <w:noProof/>
                <w:webHidden/>
              </w:rPr>
            </w:r>
            <w:r w:rsidR="00656F47">
              <w:rPr>
                <w:noProof/>
                <w:webHidden/>
              </w:rPr>
              <w:fldChar w:fldCharType="separate"/>
            </w:r>
            <w:r w:rsidR="00656F47">
              <w:rPr>
                <w:noProof/>
                <w:webHidden/>
              </w:rPr>
              <w:t>19</w:t>
            </w:r>
            <w:r w:rsidR="00656F47">
              <w:rPr>
                <w:noProof/>
                <w:webHidden/>
              </w:rPr>
              <w:fldChar w:fldCharType="end"/>
            </w:r>
          </w:hyperlink>
        </w:p>
        <w:p w:rsidR="00656F47" w:rsidRDefault="008A4652">
          <w:pPr>
            <w:pStyle w:val="30"/>
            <w:tabs>
              <w:tab w:val="left" w:pos="1680"/>
              <w:tab w:val="right" w:leader="dot" w:pos="8630"/>
            </w:tabs>
            <w:ind w:left="880"/>
            <w:rPr>
              <w:i w:val="0"/>
              <w:noProof/>
              <w:kern w:val="2"/>
              <w:sz w:val="21"/>
              <w:lang w:eastAsia="zh-CN"/>
            </w:rPr>
          </w:pPr>
          <w:hyperlink w:anchor="_Toc495603783" w:history="1">
            <w:r w:rsidR="00656F47" w:rsidRPr="00A64840">
              <w:rPr>
                <w:rStyle w:val="a7"/>
                <w:rFonts w:ascii="Arial" w:hAnsi="Arial" w:cs="Arial"/>
                <w:noProof/>
                <w:spacing w:val="-1"/>
              </w:rPr>
              <w:t>(5)</w:t>
            </w:r>
            <w:r w:rsidR="00656F47">
              <w:rPr>
                <w:i w:val="0"/>
                <w:noProof/>
                <w:kern w:val="2"/>
                <w:sz w:val="21"/>
                <w:lang w:eastAsia="zh-CN"/>
              </w:rPr>
              <w:tab/>
            </w:r>
            <w:r w:rsidR="00656F47" w:rsidRPr="00A64840">
              <w:rPr>
                <w:rStyle w:val="a7"/>
                <w:rFonts w:ascii="Arial" w:eastAsia="宋体" w:hAnsi="Arial" w:cs="Arial" w:hint="eastAsia"/>
                <w:noProof/>
                <w:lang w:eastAsia="zh-CN"/>
              </w:rPr>
              <w:t>临床研究结果的呈现</w:t>
            </w:r>
            <w:r w:rsidR="00656F47">
              <w:rPr>
                <w:noProof/>
                <w:webHidden/>
              </w:rPr>
              <w:tab/>
            </w:r>
            <w:r w:rsidR="00656F47">
              <w:rPr>
                <w:noProof/>
                <w:webHidden/>
              </w:rPr>
              <w:fldChar w:fldCharType="begin"/>
            </w:r>
            <w:r w:rsidR="00656F47">
              <w:rPr>
                <w:noProof/>
                <w:webHidden/>
              </w:rPr>
              <w:instrText xml:space="preserve"> PAGEREF _Toc495603783 \h </w:instrText>
            </w:r>
            <w:r w:rsidR="00656F47">
              <w:rPr>
                <w:noProof/>
                <w:webHidden/>
              </w:rPr>
            </w:r>
            <w:r w:rsidR="00656F47">
              <w:rPr>
                <w:noProof/>
                <w:webHidden/>
              </w:rPr>
              <w:fldChar w:fldCharType="separate"/>
            </w:r>
            <w:r w:rsidR="00656F47">
              <w:rPr>
                <w:noProof/>
                <w:webHidden/>
              </w:rPr>
              <w:t>20</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84" w:history="1">
            <w:r w:rsidR="00656F47" w:rsidRPr="00A64840">
              <w:rPr>
                <w:rStyle w:val="a7"/>
                <w:rFonts w:ascii="Arial" w:hAnsi="Arial" w:cs="Arial"/>
                <w:noProof/>
                <w:spacing w:val="1"/>
                <w:lang w:eastAsia="zh-CN"/>
              </w:rPr>
              <w:t>e.</w:t>
            </w:r>
            <w:r w:rsidR="00656F47">
              <w:rPr>
                <w:noProof/>
                <w:kern w:val="2"/>
                <w:sz w:val="21"/>
                <w:lang w:eastAsia="zh-CN"/>
              </w:rPr>
              <w:tab/>
            </w:r>
            <w:r w:rsidR="00656F47" w:rsidRPr="00A64840">
              <w:rPr>
                <w:rStyle w:val="a7"/>
                <w:rFonts w:ascii="Arial" w:eastAsia="宋体" w:hAnsi="Arial" w:cs="Arial" w:hint="eastAsia"/>
                <w:noProof/>
                <w:lang w:eastAsia="zh-CN"/>
              </w:rPr>
              <w:t>工具与软件</w:t>
            </w:r>
            <w:r w:rsidR="00656F47">
              <w:rPr>
                <w:noProof/>
                <w:webHidden/>
              </w:rPr>
              <w:tab/>
            </w:r>
            <w:r w:rsidR="00656F47">
              <w:rPr>
                <w:noProof/>
                <w:webHidden/>
              </w:rPr>
              <w:fldChar w:fldCharType="begin"/>
            </w:r>
            <w:r w:rsidR="00656F47">
              <w:rPr>
                <w:noProof/>
                <w:webHidden/>
              </w:rPr>
              <w:instrText xml:space="preserve"> PAGEREF _Toc495603784 \h </w:instrText>
            </w:r>
            <w:r w:rsidR="00656F47">
              <w:rPr>
                <w:noProof/>
                <w:webHidden/>
              </w:rPr>
            </w:r>
            <w:r w:rsidR="00656F47">
              <w:rPr>
                <w:noProof/>
                <w:webHidden/>
              </w:rPr>
              <w:fldChar w:fldCharType="separate"/>
            </w:r>
            <w:r w:rsidR="00656F47">
              <w:rPr>
                <w:noProof/>
                <w:webHidden/>
              </w:rPr>
              <w:t>21</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85" w:history="1">
            <w:r w:rsidR="00656F47" w:rsidRPr="00A64840">
              <w:rPr>
                <w:rStyle w:val="a7"/>
                <w:rFonts w:ascii="Arial" w:hAnsi="Arial" w:cs="Arial"/>
                <w:noProof/>
                <w:lang w:eastAsia="zh-CN"/>
              </w:rPr>
              <w:t>8.</w:t>
            </w:r>
            <w:r w:rsidR="00656F47">
              <w:rPr>
                <w:noProof/>
                <w:kern w:val="2"/>
                <w:sz w:val="21"/>
                <w:lang w:eastAsia="zh-CN"/>
              </w:rPr>
              <w:tab/>
            </w:r>
            <w:r w:rsidR="00656F47" w:rsidRPr="00A64840">
              <w:rPr>
                <w:rStyle w:val="a7"/>
                <w:rFonts w:ascii="Arial" w:eastAsia="宋体" w:hAnsi="Arial" w:cs="Arial" w:hint="eastAsia"/>
                <w:noProof/>
                <w:lang w:eastAsia="zh-CN"/>
              </w:rPr>
              <w:t>标签</w:t>
            </w:r>
            <w:r w:rsidR="00656F47">
              <w:rPr>
                <w:noProof/>
                <w:webHidden/>
              </w:rPr>
              <w:tab/>
            </w:r>
            <w:r w:rsidR="00656F47">
              <w:rPr>
                <w:noProof/>
                <w:webHidden/>
              </w:rPr>
              <w:fldChar w:fldCharType="begin"/>
            </w:r>
            <w:r w:rsidR="00656F47">
              <w:rPr>
                <w:noProof/>
                <w:webHidden/>
              </w:rPr>
              <w:instrText xml:space="preserve"> PAGEREF _Toc495603785 \h </w:instrText>
            </w:r>
            <w:r w:rsidR="00656F47">
              <w:rPr>
                <w:noProof/>
                <w:webHidden/>
              </w:rPr>
            </w:r>
            <w:r w:rsidR="00656F47">
              <w:rPr>
                <w:noProof/>
                <w:webHidden/>
              </w:rPr>
              <w:fldChar w:fldCharType="separate"/>
            </w:r>
            <w:r w:rsidR="00656F47">
              <w:rPr>
                <w:noProof/>
                <w:webHidden/>
              </w:rPr>
              <w:t>21</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86" w:history="1">
            <w:r w:rsidR="00656F47" w:rsidRPr="00A64840">
              <w:rPr>
                <w:rStyle w:val="a7"/>
                <w:rFonts w:ascii="Arial" w:hAnsi="Arial" w:cs="Arial"/>
                <w:noProof/>
                <w:spacing w:val="1"/>
              </w:rPr>
              <w:t>a.</w:t>
            </w:r>
            <w:r w:rsidR="00656F47">
              <w:rPr>
                <w:noProof/>
                <w:kern w:val="2"/>
                <w:sz w:val="21"/>
                <w:lang w:eastAsia="zh-CN"/>
              </w:rPr>
              <w:tab/>
            </w:r>
            <w:r w:rsidR="00656F47" w:rsidRPr="00A64840">
              <w:rPr>
                <w:rStyle w:val="a7"/>
                <w:rFonts w:ascii="Arial" w:eastAsia="宋体" w:hAnsi="Arial" w:cs="Arial" w:hint="eastAsia"/>
                <w:noProof/>
                <w:lang w:eastAsia="zh-CN"/>
              </w:rPr>
              <w:t>预期用途</w:t>
            </w:r>
            <w:r w:rsidR="00656F47">
              <w:rPr>
                <w:noProof/>
                <w:webHidden/>
              </w:rPr>
              <w:tab/>
            </w:r>
            <w:r w:rsidR="00656F47">
              <w:rPr>
                <w:noProof/>
                <w:webHidden/>
              </w:rPr>
              <w:fldChar w:fldCharType="begin"/>
            </w:r>
            <w:r w:rsidR="00656F47">
              <w:rPr>
                <w:noProof/>
                <w:webHidden/>
              </w:rPr>
              <w:instrText xml:space="preserve"> PAGEREF _Toc495603786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87" w:history="1">
            <w:r w:rsidR="00656F47" w:rsidRPr="00A64840">
              <w:rPr>
                <w:rStyle w:val="a7"/>
                <w:rFonts w:ascii="Arial" w:hAnsi="Arial" w:cs="Arial"/>
                <w:noProof/>
                <w:spacing w:val="1"/>
                <w:lang w:eastAsia="zh-CN"/>
              </w:rPr>
              <w:t>b.</w:t>
            </w:r>
            <w:r w:rsidR="00656F47">
              <w:rPr>
                <w:noProof/>
                <w:kern w:val="2"/>
                <w:sz w:val="21"/>
                <w:lang w:eastAsia="zh-CN"/>
              </w:rPr>
              <w:tab/>
            </w:r>
            <w:r w:rsidR="00656F47" w:rsidRPr="00A64840">
              <w:rPr>
                <w:rStyle w:val="a7"/>
                <w:rFonts w:ascii="Arial" w:eastAsia="宋体" w:hAnsi="Arial" w:cs="Arial" w:hint="eastAsia"/>
                <w:noProof/>
                <w:lang w:eastAsia="zh-CN"/>
              </w:rPr>
              <w:t>器械说明</w:t>
            </w:r>
            <w:r w:rsidR="00656F47">
              <w:rPr>
                <w:noProof/>
                <w:webHidden/>
              </w:rPr>
              <w:tab/>
            </w:r>
            <w:r w:rsidR="00656F47">
              <w:rPr>
                <w:noProof/>
                <w:webHidden/>
              </w:rPr>
              <w:fldChar w:fldCharType="begin"/>
            </w:r>
            <w:r w:rsidR="00656F47">
              <w:rPr>
                <w:noProof/>
                <w:webHidden/>
              </w:rPr>
              <w:instrText xml:space="preserve"> PAGEREF _Toc495603787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88" w:history="1">
            <w:r w:rsidR="00656F47" w:rsidRPr="00A64840">
              <w:rPr>
                <w:rStyle w:val="a7"/>
                <w:rFonts w:ascii="Arial" w:hAnsi="Arial" w:cs="Arial"/>
                <w:noProof/>
                <w:spacing w:val="1"/>
              </w:rPr>
              <w:t>c.</w:t>
            </w:r>
            <w:r w:rsidR="00656F47">
              <w:rPr>
                <w:noProof/>
                <w:kern w:val="2"/>
                <w:sz w:val="21"/>
                <w:lang w:eastAsia="zh-CN"/>
              </w:rPr>
              <w:tab/>
            </w:r>
            <w:r w:rsidR="00656F47" w:rsidRPr="00A64840">
              <w:rPr>
                <w:rStyle w:val="a7"/>
                <w:rFonts w:ascii="Arial" w:eastAsia="宋体" w:hAnsi="Arial" w:cs="Arial" w:hint="eastAsia"/>
                <w:noProof/>
                <w:lang w:eastAsia="zh-CN"/>
              </w:rPr>
              <w:t>检测程序</w:t>
            </w:r>
            <w:r w:rsidR="00656F47">
              <w:rPr>
                <w:noProof/>
                <w:webHidden/>
              </w:rPr>
              <w:tab/>
            </w:r>
            <w:r w:rsidR="00656F47">
              <w:rPr>
                <w:noProof/>
                <w:webHidden/>
              </w:rPr>
              <w:fldChar w:fldCharType="begin"/>
            </w:r>
            <w:r w:rsidR="00656F47">
              <w:rPr>
                <w:noProof/>
                <w:webHidden/>
              </w:rPr>
              <w:instrText xml:space="preserve"> PAGEREF _Toc495603788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89" w:history="1">
            <w:r w:rsidR="00656F47" w:rsidRPr="00A64840">
              <w:rPr>
                <w:rStyle w:val="a7"/>
                <w:rFonts w:ascii="Arial" w:hAnsi="Arial" w:cs="Arial"/>
                <w:noProof/>
                <w:spacing w:val="1"/>
              </w:rPr>
              <w:t>d.</w:t>
            </w:r>
            <w:r w:rsidR="00656F47">
              <w:rPr>
                <w:noProof/>
                <w:kern w:val="2"/>
                <w:sz w:val="21"/>
                <w:lang w:eastAsia="zh-CN"/>
              </w:rPr>
              <w:tab/>
            </w:r>
            <w:r w:rsidR="00656F47" w:rsidRPr="00A64840">
              <w:rPr>
                <w:rStyle w:val="a7"/>
                <w:rFonts w:ascii="Arial" w:eastAsia="宋体" w:hAnsi="Arial" w:cs="Arial" w:hint="eastAsia"/>
                <w:noProof/>
                <w:lang w:eastAsia="zh-CN"/>
              </w:rPr>
              <w:t>使用说明</w:t>
            </w:r>
            <w:r w:rsidR="00656F47">
              <w:rPr>
                <w:noProof/>
                <w:webHidden/>
              </w:rPr>
              <w:tab/>
            </w:r>
            <w:r w:rsidR="00656F47">
              <w:rPr>
                <w:noProof/>
                <w:webHidden/>
              </w:rPr>
              <w:fldChar w:fldCharType="begin"/>
            </w:r>
            <w:r w:rsidR="00656F47">
              <w:rPr>
                <w:noProof/>
                <w:webHidden/>
              </w:rPr>
              <w:instrText xml:space="preserve"> PAGEREF _Toc495603789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90" w:history="1">
            <w:r w:rsidR="00656F47" w:rsidRPr="00A64840">
              <w:rPr>
                <w:rStyle w:val="a7"/>
                <w:rFonts w:ascii="Arial" w:hAnsi="Arial" w:cs="Arial"/>
                <w:noProof/>
                <w:spacing w:val="1"/>
              </w:rPr>
              <w:t>e.</w:t>
            </w:r>
            <w:r w:rsidR="00656F47">
              <w:rPr>
                <w:noProof/>
                <w:kern w:val="2"/>
                <w:sz w:val="21"/>
                <w:lang w:eastAsia="zh-CN"/>
              </w:rPr>
              <w:tab/>
            </w:r>
            <w:r w:rsidR="00656F47" w:rsidRPr="00A64840">
              <w:rPr>
                <w:rStyle w:val="a7"/>
                <w:rFonts w:ascii="Arial" w:eastAsia="宋体" w:hAnsi="Arial" w:cs="Arial" w:hint="eastAsia"/>
                <w:noProof/>
                <w:lang w:eastAsia="zh-CN"/>
              </w:rPr>
              <w:t>质量控制</w:t>
            </w:r>
            <w:r w:rsidR="00656F47">
              <w:rPr>
                <w:noProof/>
                <w:webHidden/>
              </w:rPr>
              <w:tab/>
            </w:r>
            <w:r w:rsidR="00656F47">
              <w:rPr>
                <w:noProof/>
                <w:webHidden/>
              </w:rPr>
              <w:fldChar w:fldCharType="begin"/>
            </w:r>
            <w:r w:rsidR="00656F47">
              <w:rPr>
                <w:noProof/>
                <w:webHidden/>
              </w:rPr>
              <w:instrText xml:space="preserve"> PAGEREF _Toc495603790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91" w:history="1">
            <w:r w:rsidR="00656F47" w:rsidRPr="00A64840">
              <w:rPr>
                <w:rStyle w:val="a7"/>
                <w:rFonts w:ascii="Arial" w:hAnsi="Arial" w:cs="Arial"/>
                <w:noProof/>
                <w:spacing w:val="1"/>
                <w:lang w:eastAsia="zh-CN"/>
              </w:rPr>
              <w:t>f.</w:t>
            </w:r>
            <w:r w:rsidR="00656F47">
              <w:rPr>
                <w:noProof/>
                <w:kern w:val="2"/>
                <w:sz w:val="21"/>
                <w:lang w:eastAsia="zh-CN"/>
              </w:rPr>
              <w:tab/>
            </w:r>
            <w:r w:rsidR="00656F47" w:rsidRPr="00A64840">
              <w:rPr>
                <w:rStyle w:val="a7"/>
                <w:rFonts w:ascii="Arial" w:eastAsia="宋体" w:hAnsi="Arial" w:cs="Arial" w:hint="eastAsia"/>
                <w:noProof/>
                <w:lang w:eastAsia="zh-CN"/>
              </w:rPr>
              <w:t>警告、禁忌症、预防措施和局限性</w:t>
            </w:r>
            <w:r w:rsidR="00656F47">
              <w:rPr>
                <w:noProof/>
                <w:webHidden/>
              </w:rPr>
              <w:tab/>
            </w:r>
            <w:r w:rsidR="00656F47">
              <w:rPr>
                <w:noProof/>
                <w:webHidden/>
              </w:rPr>
              <w:fldChar w:fldCharType="begin"/>
            </w:r>
            <w:r w:rsidR="00656F47">
              <w:rPr>
                <w:noProof/>
                <w:webHidden/>
              </w:rPr>
              <w:instrText xml:space="preserve"> PAGEREF _Toc495603791 \h </w:instrText>
            </w:r>
            <w:r w:rsidR="00656F47">
              <w:rPr>
                <w:noProof/>
                <w:webHidden/>
              </w:rPr>
            </w:r>
            <w:r w:rsidR="00656F47">
              <w:rPr>
                <w:noProof/>
                <w:webHidden/>
              </w:rPr>
              <w:fldChar w:fldCharType="separate"/>
            </w:r>
            <w:r w:rsidR="00656F47">
              <w:rPr>
                <w:noProof/>
                <w:webHidden/>
              </w:rPr>
              <w:t>22</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92" w:history="1">
            <w:r w:rsidR="00656F47" w:rsidRPr="00A64840">
              <w:rPr>
                <w:rStyle w:val="a7"/>
                <w:rFonts w:ascii="Arial" w:hAnsi="Arial" w:cs="Arial"/>
                <w:noProof/>
                <w:spacing w:val="1"/>
              </w:rPr>
              <w:t>g.</w:t>
            </w:r>
            <w:r w:rsidR="00656F47">
              <w:rPr>
                <w:noProof/>
                <w:kern w:val="2"/>
                <w:sz w:val="21"/>
                <w:lang w:eastAsia="zh-CN"/>
              </w:rPr>
              <w:tab/>
            </w:r>
            <w:r w:rsidR="00656F47" w:rsidRPr="00A64840">
              <w:rPr>
                <w:rStyle w:val="a7"/>
                <w:rFonts w:ascii="Arial" w:eastAsia="宋体" w:hAnsi="Arial" w:cs="Arial" w:hint="eastAsia"/>
                <w:noProof/>
                <w:lang w:eastAsia="zh-CN"/>
              </w:rPr>
              <w:t>标本采集</w:t>
            </w:r>
            <w:r w:rsidR="00656F47">
              <w:rPr>
                <w:noProof/>
                <w:webHidden/>
              </w:rPr>
              <w:tab/>
            </w:r>
            <w:r w:rsidR="00656F47">
              <w:rPr>
                <w:noProof/>
                <w:webHidden/>
              </w:rPr>
              <w:fldChar w:fldCharType="begin"/>
            </w:r>
            <w:r w:rsidR="00656F47">
              <w:rPr>
                <w:noProof/>
                <w:webHidden/>
              </w:rPr>
              <w:instrText xml:space="preserve"> PAGEREF _Toc495603792 \h </w:instrText>
            </w:r>
            <w:r w:rsidR="00656F47">
              <w:rPr>
                <w:noProof/>
                <w:webHidden/>
              </w:rPr>
            </w:r>
            <w:r w:rsidR="00656F47">
              <w:rPr>
                <w:noProof/>
                <w:webHidden/>
              </w:rPr>
              <w:fldChar w:fldCharType="separate"/>
            </w:r>
            <w:r w:rsidR="00656F47">
              <w:rPr>
                <w:noProof/>
                <w:webHidden/>
              </w:rPr>
              <w:t>23</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93" w:history="1">
            <w:r w:rsidR="00656F47" w:rsidRPr="00A64840">
              <w:rPr>
                <w:rStyle w:val="a7"/>
                <w:rFonts w:ascii="Arial" w:hAnsi="Arial" w:cs="Arial"/>
                <w:noProof/>
                <w:spacing w:val="1"/>
              </w:rPr>
              <w:t>h.</w:t>
            </w:r>
            <w:r w:rsidR="00656F47">
              <w:rPr>
                <w:noProof/>
                <w:kern w:val="2"/>
                <w:sz w:val="21"/>
                <w:lang w:eastAsia="zh-CN"/>
              </w:rPr>
              <w:tab/>
            </w:r>
            <w:r w:rsidR="00656F47" w:rsidRPr="00A64840">
              <w:rPr>
                <w:rStyle w:val="a7"/>
                <w:rFonts w:ascii="Arial" w:eastAsia="宋体" w:hAnsi="Arial" w:cs="Arial" w:hint="eastAsia"/>
                <w:noProof/>
                <w:lang w:eastAsia="zh-CN"/>
              </w:rPr>
              <w:t>解释并报告检测结果</w:t>
            </w:r>
            <w:r w:rsidR="00656F47">
              <w:rPr>
                <w:noProof/>
                <w:webHidden/>
              </w:rPr>
              <w:tab/>
            </w:r>
            <w:r w:rsidR="00656F47">
              <w:rPr>
                <w:noProof/>
                <w:webHidden/>
              </w:rPr>
              <w:fldChar w:fldCharType="begin"/>
            </w:r>
            <w:r w:rsidR="00656F47">
              <w:rPr>
                <w:noProof/>
                <w:webHidden/>
              </w:rPr>
              <w:instrText xml:space="preserve"> PAGEREF _Toc495603793 \h </w:instrText>
            </w:r>
            <w:r w:rsidR="00656F47">
              <w:rPr>
                <w:noProof/>
                <w:webHidden/>
              </w:rPr>
            </w:r>
            <w:r w:rsidR="00656F47">
              <w:rPr>
                <w:noProof/>
                <w:webHidden/>
              </w:rPr>
              <w:fldChar w:fldCharType="separate"/>
            </w:r>
            <w:r w:rsidR="00656F47">
              <w:rPr>
                <w:noProof/>
                <w:webHidden/>
              </w:rPr>
              <w:t>23</w:t>
            </w:r>
            <w:r w:rsidR="00656F47">
              <w:rPr>
                <w:noProof/>
                <w:webHidden/>
              </w:rPr>
              <w:fldChar w:fldCharType="end"/>
            </w:r>
          </w:hyperlink>
        </w:p>
        <w:p w:rsidR="00656F47" w:rsidRDefault="008A4652">
          <w:pPr>
            <w:pStyle w:val="20"/>
            <w:tabs>
              <w:tab w:val="left" w:pos="840"/>
              <w:tab w:val="right" w:leader="dot" w:pos="8630"/>
            </w:tabs>
            <w:ind w:left="440"/>
            <w:rPr>
              <w:noProof/>
              <w:kern w:val="2"/>
              <w:sz w:val="21"/>
              <w:lang w:eastAsia="zh-CN"/>
            </w:rPr>
          </w:pPr>
          <w:hyperlink w:anchor="_Toc495603794" w:history="1">
            <w:r w:rsidR="00656F47" w:rsidRPr="00A64840">
              <w:rPr>
                <w:rStyle w:val="a7"/>
                <w:rFonts w:ascii="Arial" w:hAnsi="Arial" w:cs="Arial"/>
                <w:noProof/>
                <w:spacing w:val="1"/>
              </w:rPr>
              <w:t>i.</w:t>
            </w:r>
            <w:r w:rsidR="00656F47">
              <w:rPr>
                <w:noProof/>
                <w:kern w:val="2"/>
                <w:sz w:val="21"/>
                <w:lang w:eastAsia="zh-CN"/>
              </w:rPr>
              <w:tab/>
            </w:r>
            <w:r w:rsidR="00656F47" w:rsidRPr="00A64840">
              <w:rPr>
                <w:rStyle w:val="a7"/>
                <w:rFonts w:ascii="Arial" w:eastAsia="宋体" w:hAnsi="Arial" w:cs="Arial" w:hint="eastAsia"/>
                <w:noProof/>
                <w:lang w:eastAsia="zh-CN"/>
              </w:rPr>
              <w:t>性能特点</w:t>
            </w:r>
            <w:r w:rsidR="00656F47">
              <w:rPr>
                <w:noProof/>
                <w:webHidden/>
              </w:rPr>
              <w:tab/>
            </w:r>
            <w:r w:rsidR="00656F47">
              <w:rPr>
                <w:noProof/>
                <w:webHidden/>
              </w:rPr>
              <w:fldChar w:fldCharType="begin"/>
            </w:r>
            <w:r w:rsidR="00656F47">
              <w:rPr>
                <w:noProof/>
                <w:webHidden/>
              </w:rPr>
              <w:instrText xml:space="preserve"> PAGEREF _Toc495603794 \h </w:instrText>
            </w:r>
            <w:r w:rsidR="00656F47">
              <w:rPr>
                <w:noProof/>
                <w:webHidden/>
              </w:rPr>
            </w:r>
            <w:r w:rsidR="00656F47">
              <w:rPr>
                <w:noProof/>
                <w:webHidden/>
              </w:rPr>
              <w:fldChar w:fldCharType="separate"/>
            </w:r>
            <w:r w:rsidR="00656F47">
              <w:rPr>
                <w:noProof/>
                <w:webHidden/>
              </w:rPr>
              <w:t>23</w:t>
            </w:r>
            <w:r w:rsidR="00656F47">
              <w:rPr>
                <w:noProof/>
                <w:webHidden/>
              </w:rPr>
              <w:fldChar w:fldCharType="end"/>
            </w:r>
          </w:hyperlink>
        </w:p>
        <w:p w:rsidR="00656F47" w:rsidRDefault="008A4652">
          <w:pPr>
            <w:pStyle w:val="40"/>
            <w:tabs>
              <w:tab w:val="left" w:pos="1680"/>
              <w:tab w:val="right" w:leader="dot" w:pos="8630"/>
            </w:tabs>
            <w:ind w:left="1320"/>
            <w:rPr>
              <w:noProof/>
              <w:kern w:val="2"/>
              <w:sz w:val="21"/>
              <w:lang w:eastAsia="zh-CN"/>
            </w:rPr>
          </w:pPr>
          <w:hyperlink w:anchor="_Toc495603795" w:history="1">
            <w:r w:rsidR="00656F47" w:rsidRPr="00A64840">
              <w:rPr>
                <w:rStyle w:val="a7"/>
                <w:rFonts w:ascii="Arial" w:hAnsi="Arial" w:cs="Arial"/>
                <w:noProof/>
                <w:lang w:eastAsia="zh-CN"/>
              </w:rPr>
              <w:t>9.</w:t>
            </w:r>
            <w:r w:rsidR="00656F47">
              <w:rPr>
                <w:noProof/>
                <w:kern w:val="2"/>
                <w:sz w:val="21"/>
                <w:lang w:eastAsia="zh-CN"/>
              </w:rPr>
              <w:tab/>
            </w:r>
            <w:r w:rsidR="00A24D2D">
              <w:rPr>
                <w:rStyle w:val="a7"/>
                <w:rFonts w:ascii="Arial" w:eastAsia="宋体" w:hAnsi="Arial" w:cs="Arial" w:hint="eastAsia"/>
                <w:noProof/>
                <w:lang w:eastAsia="zh-CN"/>
              </w:rPr>
              <w:t>参考文件</w:t>
            </w:r>
            <w:r w:rsidR="00656F47">
              <w:rPr>
                <w:noProof/>
                <w:webHidden/>
              </w:rPr>
              <w:tab/>
            </w:r>
            <w:r w:rsidR="00656F47">
              <w:rPr>
                <w:noProof/>
                <w:webHidden/>
              </w:rPr>
              <w:fldChar w:fldCharType="begin"/>
            </w:r>
            <w:r w:rsidR="00656F47">
              <w:rPr>
                <w:noProof/>
                <w:webHidden/>
              </w:rPr>
              <w:instrText xml:space="preserve"> PAGEREF _Toc495603795 \h </w:instrText>
            </w:r>
            <w:r w:rsidR="00656F47">
              <w:rPr>
                <w:noProof/>
                <w:webHidden/>
              </w:rPr>
            </w:r>
            <w:r w:rsidR="00656F47">
              <w:rPr>
                <w:noProof/>
                <w:webHidden/>
              </w:rPr>
              <w:fldChar w:fldCharType="separate"/>
            </w:r>
            <w:r w:rsidR="00656F47">
              <w:rPr>
                <w:noProof/>
                <w:webHidden/>
              </w:rPr>
              <w:t>24</w:t>
            </w:r>
            <w:r w:rsidR="00656F47">
              <w:rPr>
                <w:noProof/>
                <w:webHidden/>
              </w:rPr>
              <w:fldChar w:fldCharType="end"/>
            </w:r>
          </w:hyperlink>
        </w:p>
        <w:p w:rsidR="00B71CC5" w:rsidRPr="00AD0B9D" w:rsidRDefault="00241AE4" w:rsidP="00AD0B9D">
          <w:pPr>
            <w:tabs>
              <w:tab w:val="right" w:pos="8640"/>
            </w:tabs>
            <w:rPr>
              <w:rFonts w:ascii="Arial" w:hAnsi="Arial" w:cs="Arial"/>
            </w:rPr>
          </w:pPr>
          <w:r w:rsidRPr="00DD60BD">
            <w:rPr>
              <w:rFonts w:ascii="Arial" w:eastAsia="宋体" w:hAnsi="Arial" w:cs="Arial"/>
              <w:b/>
              <w:sz w:val="24"/>
            </w:rPr>
            <w:fldChar w:fldCharType="end"/>
          </w:r>
        </w:p>
      </w:sdtContent>
    </w:sdt>
    <w:p w:rsidR="00F85659" w:rsidRDefault="00F85659">
      <w:pPr>
        <w:rPr>
          <w:rFonts w:ascii="Arial" w:eastAsia="宋体" w:hAnsi="Arial" w:cs="Arial"/>
          <w:b/>
          <w:bCs/>
          <w:sz w:val="48"/>
          <w:szCs w:val="48"/>
          <w:lang w:eastAsia="zh-CN"/>
        </w:rPr>
      </w:pPr>
    </w:p>
    <w:p w:rsidR="00F85659" w:rsidRDefault="00F85659" w:rsidP="003F4E4D">
      <w:pPr>
        <w:pStyle w:val="110"/>
        <w:overflowPunct w:val="0"/>
        <w:snapToGrid w:val="0"/>
        <w:spacing w:before="18" w:line="300" w:lineRule="auto"/>
        <w:ind w:firstLine="9"/>
        <w:jc w:val="center"/>
        <w:rPr>
          <w:rFonts w:ascii="Arial" w:eastAsia="宋体" w:hAnsi="Arial" w:cs="Arial"/>
          <w:lang w:eastAsia="zh-CN"/>
        </w:rPr>
        <w:sectPr w:rsidR="00F85659" w:rsidSect="00DA1524">
          <w:pgSz w:w="12240" w:h="15840"/>
          <w:pgMar w:top="1440" w:right="1800" w:bottom="1440" w:left="1800" w:header="0" w:footer="1025" w:gutter="0"/>
          <w:cols w:space="720"/>
          <w:docGrid w:linePitch="299"/>
        </w:sectPr>
      </w:pPr>
      <w:bookmarkStart w:id="6" w:name="Introduction"/>
      <w:bookmarkEnd w:id="6"/>
    </w:p>
    <w:p w:rsidR="00CE5126" w:rsidRPr="00B71CC5" w:rsidRDefault="00950BDC" w:rsidP="00B71CC5">
      <w:pPr>
        <w:overflowPunct w:val="0"/>
        <w:snapToGrid w:val="0"/>
        <w:spacing w:line="300" w:lineRule="auto"/>
        <w:jc w:val="center"/>
        <w:rPr>
          <w:rFonts w:ascii="Arial" w:eastAsia="宋体" w:hAnsi="Arial" w:cs="Arial"/>
          <w:b/>
          <w:sz w:val="48"/>
          <w:lang w:eastAsia="zh-CN"/>
        </w:rPr>
      </w:pPr>
      <w:r w:rsidRPr="00B71CC5">
        <w:rPr>
          <w:rFonts w:ascii="Arial" w:eastAsia="宋体" w:hAnsi="Arial" w:cs="Arial"/>
          <w:b/>
          <w:sz w:val="48"/>
          <w:lang w:eastAsia="zh-CN"/>
        </w:rPr>
        <w:lastRenderedPageBreak/>
        <w:t>II</w:t>
      </w:r>
      <w:r w:rsidR="000F4D3E" w:rsidRPr="00B71CC5">
        <w:rPr>
          <w:rFonts w:ascii="Arial" w:eastAsia="宋体" w:hAnsi="Arial" w:cs="Arial"/>
          <w:b/>
          <w:sz w:val="48"/>
          <w:lang w:eastAsia="zh-CN"/>
        </w:rPr>
        <w:t>类特殊控制</w:t>
      </w:r>
      <w:bookmarkStart w:id="7" w:name="OLE_LINK30"/>
      <w:bookmarkStart w:id="8" w:name="OLE_LINK31"/>
      <w:r w:rsidR="007C4F29">
        <w:rPr>
          <w:rFonts w:ascii="Arial" w:eastAsia="宋体" w:hAnsi="Arial" w:cs="Arial" w:hint="eastAsia"/>
          <w:b/>
          <w:sz w:val="48"/>
          <w:lang w:eastAsia="zh-CN"/>
        </w:rPr>
        <w:t>指南：</w:t>
      </w:r>
      <w:r w:rsidR="00A10FD1" w:rsidRPr="00B71CC5">
        <w:rPr>
          <w:rFonts w:ascii="Arial" w:eastAsia="宋体" w:hAnsi="Arial" w:cs="Arial"/>
          <w:b/>
          <w:sz w:val="48"/>
          <w:lang w:eastAsia="zh-CN"/>
        </w:rPr>
        <w:t>多重核酸</w:t>
      </w:r>
      <w:bookmarkEnd w:id="7"/>
      <w:bookmarkEnd w:id="8"/>
      <w:r w:rsidR="00C944C3">
        <w:rPr>
          <w:rFonts w:ascii="Arial" w:eastAsia="宋体" w:hAnsi="Arial" w:cs="Arial" w:hint="eastAsia"/>
          <w:b/>
          <w:sz w:val="48"/>
          <w:lang w:eastAsia="zh-CN"/>
        </w:rPr>
        <w:t>检测试剂盒用于鉴定</w:t>
      </w:r>
      <w:r w:rsidR="00C944C3" w:rsidRPr="00B71CC5">
        <w:rPr>
          <w:rFonts w:ascii="Arial" w:eastAsia="宋体" w:hAnsi="Arial" w:cs="Arial"/>
          <w:b/>
          <w:sz w:val="48"/>
          <w:lang w:eastAsia="zh-CN"/>
        </w:rPr>
        <w:t>阳性血培养中</w:t>
      </w:r>
      <w:r w:rsidR="00C944C3">
        <w:rPr>
          <w:rFonts w:ascii="Arial" w:eastAsia="宋体" w:hAnsi="Arial" w:cs="Arial" w:hint="eastAsia"/>
          <w:b/>
          <w:sz w:val="48"/>
          <w:lang w:eastAsia="zh-CN"/>
        </w:rPr>
        <w:t>的</w:t>
      </w:r>
      <w:r w:rsidR="00C944C3" w:rsidRPr="00B71CC5">
        <w:rPr>
          <w:rFonts w:ascii="Arial" w:eastAsia="宋体" w:hAnsi="Arial" w:cs="Arial"/>
          <w:b/>
          <w:sz w:val="48"/>
          <w:lang w:eastAsia="zh-CN"/>
        </w:rPr>
        <w:t>微生物和抗性标记</w:t>
      </w:r>
      <w:r w:rsidR="00C944C3">
        <w:rPr>
          <w:rFonts w:ascii="Arial" w:eastAsia="宋体" w:hAnsi="Arial" w:cs="Arial" w:hint="eastAsia"/>
          <w:b/>
          <w:sz w:val="48"/>
          <w:lang w:eastAsia="zh-CN"/>
        </w:rPr>
        <w:t>物</w:t>
      </w:r>
    </w:p>
    <w:p w:rsidR="00CE5126" w:rsidRPr="009313CB" w:rsidRDefault="00CE5126" w:rsidP="003F4E4D">
      <w:pPr>
        <w:overflowPunct w:val="0"/>
        <w:snapToGrid w:val="0"/>
        <w:spacing w:before="9" w:line="300" w:lineRule="auto"/>
        <w:jc w:val="both"/>
        <w:rPr>
          <w:rFonts w:ascii="Arial" w:eastAsia="宋体" w:hAnsi="Arial" w:cs="Arial"/>
          <w:b/>
          <w:bCs/>
          <w:sz w:val="17"/>
          <w:szCs w:val="17"/>
          <w:lang w:eastAsia="zh-CN"/>
        </w:rPr>
      </w:pPr>
    </w:p>
    <w:p w:rsidR="00CE5126" w:rsidRPr="009313CB" w:rsidRDefault="00CE5126" w:rsidP="003F4E4D">
      <w:pPr>
        <w:overflowPunct w:val="0"/>
        <w:snapToGrid w:val="0"/>
        <w:spacing w:line="300" w:lineRule="auto"/>
        <w:jc w:val="both"/>
        <w:rPr>
          <w:rFonts w:ascii="Arial" w:eastAsia="宋体" w:hAnsi="Arial" w:cs="Arial"/>
          <w:sz w:val="2"/>
          <w:szCs w:val="2"/>
          <w:lang w:eastAsia="zh-CN"/>
        </w:rPr>
      </w:pPr>
    </w:p>
    <w:p w:rsidR="00CE5126" w:rsidRPr="009313CB" w:rsidRDefault="000F4D3E" w:rsidP="003F4E4D">
      <w:pPr>
        <w:overflowPunct w:val="0"/>
        <w:snapToGrid w:val="0"/>
        <w:spacing w:line="300" w:lineRule="auto"/>
        <w:jc w:val="center"/>
        <w:rPr>
          <w:rFonts w:ascii="Arial" w:eastAsia="宋体" w:hAnsi="Arial" w:cs="Arial"/>
          <w:b/>
          <w:sz w:val="48"/>
          <w:lang w:eastAsia="zh-CN"/>
        </w:rPr>
      </w:pPr>
      <w:r w:rsidRPr="009313CB">
        <w:rPr>
          <w:rFonts w:ascii="Arial" w:eastAsia="宋体" w:hAnsi="Arial" w:cs="Arial"/>
          <w:b/>
          <w:sz w:val="48"/>
          <w:lang w:eastAsia="zh-CN"/>
        </w:rPr>
        <w:t>行业</w:t>
      </w:r>
      <w:r w:rsidR="008A4652">
        <w:rPr>
          <w:rFonts w:ascii="Arial" w:eastAsia="宋体" w:hAnsi="Arial" w:cs="Arial" w:hint="eastAsia"/>
          <w:b/>
          <w:sz w:val="48"/>
          <w:lang w:eastAsia="zh-CN"/>
        </w:rPr>
        <w:t>及</w:t>
      </w:r>
      <w:r w:rsidRPr="009313CB">
        <w:rPr>
          <w:rFonts w:ascii="Arial" w:eastAsia="宋体" w:hAnsi="Arial" w:cs="Arial"/>
          <w:b/>
          <w:sz w:val="48"/>
          <w:lang w:eastAsia="zh-CN"/>
        </w:rPr>
        <w:t>食品药品监督管理局工作人员</w:t>
      </w:r>
      <w:r w:rsidR="00D260EE">
        <w:rPr>
          <w:rFonts w:ascii="Arial" w:eastAsia="宋体" w:hAnsi="Arial" w:cs="Arial" w:hint="eastAsia"/>
          <w:b/>
          <w:sz w:val="48"/>
          <w:lang w:eastAsia="zh-CN"/>
        </w:rPr>
        <w:t>指南</w:t>
      </w:r>
      <w:bookmarkStart w:id="9" w:name="_GoBack"/>
      <w:bookmarkEnd w:id="9"/>
    </w:p>
    <w:p w:rsidR="00CE5126" w:rsidRPr="009313CB" w:rsidRDefault="00CE5126" w:rsidP="003F4E4D">
      <w:pPr>
        <w:overflowPunct w:val="0"/>
        <w:snapToGrid w:val="0"/>
        <w:spacing w:line="300" w:lineRule="auto"/>
        <w:jc w:val="both"/>
        <w:rPr>
          <w:rFonts w:ascii="Arial" w:eastAsia="宋体" w:hAnsi="Arial" w:cs="Arial"/>
          <w:b/>
          <w:bCs/>
          <w:sz w:val="48"/>
          <w:szCs w:val="48"/>
          <w:lang w:eastAsia="zh-CN"/>
        </w:rPr>
      </w:pPr>
    </w:p>
    <w:p w:rsidR="00CE5126" w:rsidRPr="009313CB" w:rsidRDefault="00CE5126" w:rsidP="003F4E4D">
      <w:pPr>
        <w:overflowPunct w:val="0"/>
        <w:snapToGrid w:val="0"/>
        <w:spacing w:before="10" w:line="300" w:lineRule="auto"/>
        <w:jc w:val="both"/>
        <w:rPr>
          <w:rFonts w:ascii="Arial" w:eastAsia="宋体" w:hAnsi="Arial" w:cs="Arial"/>
          <w:b/>
          <w:bCs/>
          <w:sz w:val="48"/>
          <w:szCs w:val="48"/>
          <w:lang w:eastAsia="zh-CN"/>
        </w:rPr>
      </w:pPr>
    </w:p>
    <w:p w:rsidR="00CE5126" w:rsidRPr="009313CB" w:rsidRDefault="000F4D3E" w:rsidP="00D23DF4">
      <w:pPr>
        <w:pStyle w:val="310"/>
        <w:numPr>
          <w:ilvl w:val="0"/>
          <w:numId w:val="12"/>
        </w:numPr>
        <w:tabs>
          <w:tab w:val="left" w:pos="680"/>
        </w:tabs>
        <w:overflowPunct w:val="0"/>
        <w:snapToGrid w:val="0"/>
        <w:spacing w:afterLines="50" w:after="120" w:line="300" w:lineRule="auto"/>
        <w:ind w:left="539" w:hanging="539"/>
        <w:jc w:val="both"/>
        <w:outlineLvl w:val="0"/>
        <w:rPr>
          <w:rFonts w:ascii="Arial" w:eastAsia="宋体" w:hAnsi="Arial" w:cs="Arial"/>
          <w:b w:val="0"/>
          <w:bCs w:val="0"/>
        </w:rPr>
      </w:pPr>
      <w:bookmarkStart w:id="10" w:name="_bookmark0"/>
      <w:bookmarkStart w:id="11" w:name="_Toc495603746"/>
      <w:bookmarkEnd w:id="10"/>
      <w:r w:rsidRPr="009313CB">
        <w:rPr>
          <w:rFonts w:ascii="Arial" w:eastAsia="宋体" w:hAnsi="Arial" w:cs="Arial"/>
          <w:lang w:eastAsia="zh-CN"/>
        </w:rPr>
        <w:t>前言</w:t>
      </w:r>
      <w:bookmarkEnd w:id="11"/>
    </w:p>
    <w:p w:rsidR="000F4D3E" w:rsidRPr="009313CB" w:rsidRDefault="000F4D3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本</w:t>
      </w:r>
      <w:r w:rsidR="000355F7" w:rsidRPr="009313CB">
        <w:rPr>
          <w:rFonts w:ascii="Arial" w:eastAsia="宋体" w:hAnsi="Arial" w:cs="Arial"/>
          <w:lang w:eastAsia="zh-CN"/>
        </w:rPr>
        <w:t>文件是</w:t>
      </w:r>
      <w:r w:rsidRPr="009313CB">
        <w:rPr>
          <w:rFonts w:ascii="Arial" w:eastAsia="宋体" w:hAnsi="Arial" w:cs="Arial"/>
          <w:lang w:eastAsia="zh-CN"/>
        </w:rPr>
        <w:t>特殊控制指导</w:t>
      </w:r>
      <w:r w:rsidR="000355F7" w:rsidRPr="009313CB">
        <w:rPr>
          <w:rFonts w:ascii="Arial" w:eastAsia="宋体" w:hAnsi="Arial" w:cs="Arial"/>
          <w:lang w:eastAsia="zh-CN"/>
        </w:rPr>
        <w:t>性文件，</w:t>
      </w:r>
      <w:r w:rsidRPr="009313CB">
        <w:rPr>
          <w:rFonts w:ascii="Arial" w:eastAsia="宋体" w:hAnsi="Arial" w:cs="Arial"/>
          <w:lang w:eastAsia="zh-CN"/>
        </w:rPr>
        <w:t>支持</w:t>
      </w:r>
      <w:r w:rsidR="00D260EE">
        <w:rPr>
          <w:rFonts w:ascii="Arial" w:eastAsia="宋体" w:hAnsi="Arial" w:cs="Arial"/>
          <w:lang w:eastAsia="zh-CN"/>
        </w:rPr>
        <w:t>将</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00364EB0"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057585">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hint="eastAsia"/>
          <w:lang w:eastAsia="zh-CN"/>
        </w:rPr>
        <w:t>检测试剂盒</w:t>
      </w:r>
      <w:r w:rsidR="00950BDC" w:rsidRPr="009313CB">
        <w:rPr>
          <w:rFonts w:ascii="Arial" w:eastAsia="宋体" w:hAnsi="Arial" w:cs="Arial"/>
          <w:lang w:eastAsia="zh-CN"/>
        </w:rPr>
        <w:t>划分为</w:t>
      </w:r>
      <w:r w:rsidR="00950BDC" w:rsidRPr="009313CB">
        <w:rPr>
          <w:rFonts w:ascii="Arial" w:eastAsia="宋体" w:hAnsi="Arial" w:cs="Arial"/>
          <w:lang w:eastAsia="zh-CN"/>
        </w:rPr>
        <w:t>II</w:t>
      </w:r>
      <w:r w:rsidRPr="009313CB">
        <w:rPr>
          <w:rFonts w:ascii="Arial" w:eastAsia="宋体" w:hAnsi="Arial" w:cs="Arial"/>
          <w:lang w:eastAsia="zh-CN"/>
        </w:rPr>
        <w:t>类（特殊控制）</w:t>
      </w:r>
      <w:r w:rsidR="00950BDC" w:rsidRPr="009313CB">
        <w:rPr>
          <w:rFonts w:ascii="Arial" w:eastAsia="宋体" w:hAnsi="Arial" w:cs="Arial"/>
          <w:lang w:eastAsia="zh-CN"/>
        </w:rPr>
        <w:t>器械</w:t>
      </w:r>
      <w:r w:rsidRPr="009313CB">
        <w:rPr>
          <w:rFonts w:ascii="Arial" w:eastAsia="宋体" w:hAnsi="Arial" w:cs="Arial"/>
          <w:lang w:eastAsia="zh-CN"/>
        </w:rPr>
        <w:t>。</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00602048" w:rsidRPr="009313CB">
        <w:rPr>
          <w:rFonts w:ascii="Arial" w:eastAsia="宋体" w:hAnsi="Arial" w:cs="Arial"/>
          <w:lang w:eastAsia="zh-CN"/>
        </w:rPr>
        <w:t>阳性血培养</w:t>
      </w:r>
      <w:r w:rsidR="00D260EE">
        <w:rPr>
          <w:rFonts w:ascii="Arial" w:eastAsia="宋体" w:hAnsi="Arial" w:cs="Arial" w:hint="eastAsia"/>
          <w:lang w:eastAsia="zh-CN"/>
        </w:rPr>
        <w:t>物</w:t>
      </w:r>
      <w:r w:rsidR="00602048" w:rsidRPr="009313CB">
        <w:rPr>
          <w:rFonts w:ascii="Arial" w:eastAsia="宋体" w:hAnsi="Arial" w:cs="Arial"/>
          <w:lang w:eastAsia="zh-CN"/>
        </w:rPr>
        <w:t>中微生物和</w:t>
      </w:r>
      <w:r w:rsidR="00A10FD1" w:rsidRPr="009313CB">
        <w:rPr>
          <w:rFonts w:ascii="Arial" w:eastAsia="宋体" w:hAnsi="Arial" w:cs="Arial"/>
          <w:lang w:eastAsia="zh-CN"/>
        </w:rPr>
        <w:t>抗性标记</w:t>
      </w:r>
      <w:r w:rsidR="00D260EE">
        <w:rPr>
          <w:rFonts w:ascii="Arial" w:eastAsia="宋体" w:hAnsi="Arial" w:cs="Arial" w:hint="eastAsia"/>
          <w:lang w:eastAsia="zh-CN"/>
        </w:rPr>
        <w:t>物</w:t>
      </w:r>
      <w:r w:rsidR="00A10FD1" w:rsidRPr="009313CB">
        <w:rPr>
          <w:rFonts w:ascii="Arial" w:eastAsia="宋体" w:hAnsi="Arial" w:cs="Arial"/>
          <w:lang w:eastAsia="zh-CN"/>
        </w:rPr>
        <w:t>的</w:t>
      </w:r>
      <w:bookmarkStart w:id="12" w:name="OLE_LINK3"/>
      <w:bookmarkStart w:id="13" w:name="OLE_LINK4"/>
      <w:r w:rsidR="00A10FD1" w:rsidRPr="009313CB">
        <w:rPr>
          <w:rFonts w:ascii="Arial" w:eastAsia="宋体" w:hAnsi="Arial" w:cs="Arial"/>
          <w:lang w:eastAsia="zh-CN"/>
        </w:rPr>
        <w:t>多重核酸</w:t>
      </w:r>
      <w:bookmarkEnd w:id="12"/>
      <w:bookmarkEnd w:id="13"/>
      <w:r w:rsidR="00C944C3">
        <w:rPr>
          <w:rFonts w:ascii="Arial" w:eastAsia="宋体" w:hAnsi="Arial" w:cs="Arial"/>
          <w:lang w:eastAsia="zh-CN"/>
        </w:rPr>
        <w:t>检测试剂盒</w:t>
      </w:r>
      <w:r w:rsidR="00602048" w:rsidRPr="009313CB">
        <w:rPr>
          <w:rFonts w:ascii="Arial" w:eastAsia="宋体" w:hAnsi="Arial" w:cs="Arial"/>
          <w:lang w:eastAsia="zh-CN"/>
        </w:rPr>
        <w:t>是一种定性体外器械，预期同时检测并</w:t>
      </w:r>
      <w:r w:rsidR="00D66F87">
        <w:rPr>
          <w:rFonts w:ascii="Arial" w:eastAsia="宋体" w:hAnsi="Arial" w:cs="Arial" w:hint="eastAsia"/>
          <w:lang w:eastAsia="zh-CN"/>
        </w:rPr>
        <w:t>鉴定</w:t>
      </w:r>
      <w:r w:rsidR="00602048" w:rsidRPr="009313CB">
        <w:rPr>
          <w:rFonts w:ascii="Arial" w:eastAsia="宋体" w:hAnsi="Arial" w:cs="Arial"/>
          <w:lang w:eastAsia="zh-CN"/>
        </w:rPr>
        <w:t>革兰氏染色或其它微生物学染色呈阳性的血培养中的微生物核酸。器械检测微生物识别</w:t>
      </w:r>
      <w:r w:rsidR="00D66F87">
        <w:rPr>
          <w:rFonts w:ascii="Arial" w:eastAsia="宋体" w:hAnsi="Arial" w:cs="Arial" w:hint="eastAsia"/>
          <w:lang w:eastAsia="zh-CN"/>
        </w:rPr>
        <w:t>的特定</w:t>
      </w:r>
      <w:r w:rsidR="00602048" w:rsidRPr="009313CB">
        <w:rPr>
          <w:rFonts w:ascii="Arial" w:eastAsia="宋体" w:hAnsi="Arial" w:cs="Arial"/>
          <w:lang w:eastAsia="zh-CN"/>
        </w:rPr>
        <w:t>核酸序列</w:t>
      </w:r>
      <w:r w:rsidR="00D66F87">
        <w:rPr>
          <w:rFonts w:ascii="Arial" w:eastAsia="宋体" w:hAnsi="Arial" w:cs="Arial" w:hint="eastAsia"/>
          <w:lang w:eastAsia="zh-CN"/>
        </w:rPr>
        <w:t>以</w:t>
      </w:r>
      <w:r w:rsidR="00D66F87" w:rsidRPr="009313CB">
        <w:rPr>
          <w:rFonts w:ascii="Arial" w:eastAsia="宋体" w:hAnsi="Arial" w:cs="Arial"/>
          <w:lang w:eastAsia="zh-CN"/>
        </w:rPr>
        <w:t>及</w:t>
      </w:r>
      <w:r w:rsidR="004849F7">
        <w:rPr>
          <w:rFonts w:ascii="Arial" w:eastAsia="宋体" w:hAnsi="Arial" w:cs="Arial" w:hint="eastAsia"/>
          <w:lang w:eastAsia="zh-CN"/>
        </w:rPr>
        <w:t>抗菌剂</w:t>
      </w:r>
      <w:r w:rsidR="00D66F87" w:rsidRPr="009313CB">
        <w:rPr>
          <w:rFonts w:ascii="Arial" w:eastAsia="宋体" w:hAnsi="Arial" w:cs="Arial"/>
          <w:lang w:eastAsia="zh-CN"/>
        </w:rPr>
        <w:t>耐药性</w:t>
      </w:r>
      <w:r w:rsidR="00602048" w:rsidRPr="009313CB">
        <w:rPr>
          <w:rFonts w:ascii="Arial" w:eastAsia="宋体" w:hAnsi="Arial" w:cs="Arial"/>
          <w:lang w:eastAsia="zh-CN"/>
        </w:rPr>
        <w:t>。该器械与其它临床和实验室</w:t>
      </w:r>
      <w:r w:rsidR="00D66F87">
        <w:rPr>
          <w:rFonts w:ascii="Arial" w:eastAsia="宋体" w:hAnsi="Arial" w:cs="Arial" w:hint="eastAsia"/>
          <w:lang w:eastAsia="zh-CN"/>
        </w:rPr>
        <w:t>结果</w:t>
      </w:r>
      <w:r w:rsidR="00602048" w:rsidRPr="009313CB">
        <w:rPr>
          <w:rFonts w:ascii="Arial" w:eastAsia="宋体" w:hAnsi="Arial" w:cs="Arial"/>
          <w:lang w:eastAsia="zh-CN"/>
        </w:rPr>
        <w:t>结合使用</w:t>
      </w:r>
      <w:r w:rsidR="00D66F87">
        <w:rPr>
          <w:rFonts w:ascii="Arial" w:eastAsia="宋体" w:hAnsi="Arial" w:cs="Arial" w:hint="eastAsia"/>
          <w:lang w:eastAsia="zh-CN"/>
        </w:rPr>
        <w:t>时</w:t>
      </w:r>
      <w:r w:rsidR="00602048" w:rsidRPr="009313CB">
        <w:rPr>
          <w:rFonts w:ascii="Arial" w:eastAsia="宋体" w:hAnsi="Arial" w:cs="Arial"/>
          <w:lang w:eastAsia="zh-CN"/>
        </w:rPr>
        <w:t>，</w:t>
      </w:r>
      <w:r w:rsidR="00D66F87">
        <w:rPr>
          <w:rFonts w:ascii="Arial" w:eastAsia="宋体" w:hAnsi="Arial" w:cs="Arial" w:hint="eastAsia"/>
          <w:lang w:eastAsia="zh-CN"/>
        </w:rPr>
        <w:t>有助于</w:t>
      </w:r>
      <w:r w:rsidR="00602048" w:rsidRPr="009313CB">
        <w:rPr>
          <w:rFonts w:ascii="Arial" w:eastAsia="宋体" w:hAnsi="Arial" w:cs="Arial"/>
          <w:lang w:eastAsia="zh-CN"/>
        </w:rPr>
        <w:t>诊断血流感染。然而，该器械不能替代传统培养方法和敏感性试验。</w:t>
      </w:r>
    </w:p>
    <w:p w:rsidR="00950BDC" w:rsidRPr="009313CB" w:rsidRDefault="00BF154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本</w:t>
      </w:r>
      <w:r w:rsidR="00057585">
        <w:rPr>
          <w:rFonts w:ascii="Arial" w:eastAsia="宋体" w:hAnsi="Arial" w:cs="Arial"/>
          <w:lang w:eastAsia="zh-CN"/>
        </w:rPr>
        <w:t>指南</w:t>
      </w:r>
      <w:r w:rsidR="006434A5" w:rsidRPr="009313CB">
        <w:rPr>
          <w:rFonts w:ascii="Arial" w:eastAsia="宋体" w:hAnsi="Arial" w:cs="Arial"/>
          <w:lang w:eastAsia="zh-CN"/>
        </w:rPr>
        <w:t>指出</w:t>
      </w:r>
      <w:r w:rsidRPr="009313CB">
        <w:rPr>
          <w:rFonts w:ascii="Arial" w:eastAsia="宋体" w:hAnsi="Arial" w:cs="Arial"/>
          <w:lang w:eastAsia="zh-CN"/>
        </w:rPr>
        <w:t>FDA</w:t>
      </w:r>
      <w:r w:rsidRPr="009313CB">
        <w:rPr>
          <w:rFonts w:ascii="Arial" w:eastAsia="宋体" w:hAnsi="Arial" w:cs="Arial"/>
          <w:lang w:eastAsia="zh-CN"/>
        </w:rPr>
        <w:t>认为</w:t>
      </w:r>
      <w:r w:rsidR="006434A5" w:rsidRPr="009313CB">
        <w:rPr>
          <w:rFonts w:ascii="Arial" w:eastAsia="宋体" w:hAnsi="Arial" w:cs="Arial"/>
          <w:lang w:eastAsia="zh-CN"/>
        </w:rPr>
        <w:t>能</w:t>
      </w:r>
      <w:r w:rsidRPr="009313CB">
        <w:rPr>
          <w:rFonts w:ascii="Arial" w:eastAsia="宋体" w:hAnsi="Arial" w:cs="Arial"/>
          <w:lang w:eastAsia="zh-CN"/>
        </w:rPr>
        <w:t>减轻与这些器械相关</w:t>
      </w:r>
      <w:r w:rsidR="006434A5" w:rsidRPr="009313CB">
        <w:rPr>
          <w:rFonts w:ascii="Arial" w:eastAsia="宋体" w:hAnsi="Arial" w:cs="Arial"/>
          <w:lang w:eastAsia="zh-CN"/>
        </w:rPr>
        <w:t>健康风险的措施</w:t>
      </w:r>
      <w:r w:rsidRPr="009313CB">
        <w:rPr>
          <w:rFonts w:ascii="Arial" w:eastAsia="宋体" w:hAnsi="Arial" w:cs="Arial"/>
          <w:lang w:eastAsia="zh-CN"/>
        </w:rPr>
        <w:t>并提供合理</w:t>
      </w:r>
      <w:r w:rsidR="006434A5" w:rsidRPr="009313CB">
        <w:rPr>
          <w:rFonts w:ascii="Arial" w:eastAsia="宋体" w:hAnsi="Arial" w:cs="Arial"/>
          <w:lang w:eastAsia="zh-CN"/>
        </w:rPr>
        <w:t>的</w:t>
      </w:r>
      <w:r w:rsidRPr="009313CB">
        <w:rPr>
          <w:rFonts w:ascii="Arial" w:eastAsia="宋体" w:hAnsi="Arial" w:cs="Arial"/>
          <w:lang w:eastAsia="zh-CN"/>
        </w:rPr>
        <w:t>安全性和有效性保证。提交</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D66F87">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006434A5" w:rsidRPr="009313CB">
        <w:rPr>
          <w:rFonts w:ascii="Arial" w:eastAsia="宋体" w:hAnsi="Arial" w:cs="Arial"/>
          <w:lang w:eastAsia="zh-CN"/>
        </w:rPr>
        <w:t>510</w:t>
      </w:r>
      <w:r w:rsidR="007C4F29">
        <w:rPr>
          <w:rFonts w:ascii="Arial" w:eastAsia="宋体" w:hAnsi="Arial" w:cs="Arial"/>
          <w:lang w:eastAsia="zh-CN"/>
        </w:rPr>
        <w:t>（</w:t>
      </w:r>
      <w:r w:rsidR="006434A5" w:rsidRPr="009313CB">
        <w:rPr>
          <w:rFonts w:ascii="Arial" w:eastAsia="宋体" w:hAnsi="Arial" w:cs="Arial"/>
          <w:lang w:eastAsia="zh-CN"/>
        </w:rPr>
        <w:t>k</w:t>
      </w:r>
      <w:r w:rsidR="007C4F29">
        <w:rPr>
          <w:rFonts w:ascii="Arial" w:eastAsia="宋体" w:hAnsi="Arial" w:cs="Arial"/>
          <w:lang w:eastAsia="zh-CN"/>
        </w:rPr>
        <w:t>）</w:t>
      </w:r>
      <w:r w:rsidR="006434A5" w:rsidRPr="009313CB">
        <w:rPr>
          <w:rFonts w:ascii="Arial" w:eastAsia="宋体" w:hAnsi="Arial" w:cs="Arial"/>
          <w:lang w:eastAsia="zh-CN"/>
        </w:rPr>
        <w:t>的公司</w:t>
      </w:r>
      <w:r w:rsidRPr="009313CB">
        <w:rPr>
          <w:rFonts w:ascii="Arial" w:eastAsia="宋体" w:hAnsi="Arial" w:cs="Arial"/>
          <w:lang w:eastAsia="zh-CN"/>
        </w:rPr>
        <w:t>将需要</w:t>
      </w:r>
      <w:r w:rsidR="007C4F29">
        <w:rPr>
          <w:rFonts w:ascii="Arial" w:eastAsia="宋体" w:hAnsi="Arial" w:cs="Arial"/>
          <w:lang w:eastAsia="zh-CN"/>
        </w:rPr>
        <w:t>（</w:t>
      </w:r>
      <w:r w:rsidRPr="009313CB">
        <w:rPr>
          <w:rFonts w:ascii="Arial" w:eastAsia="宋体" w:hAnsi="Arial" w:cs="Arial"/>
          <w:lang w:eastAsia="zh-CN"/>
        </w:rPr>
        <w:t>1</w:t>
      </w:r>
      <w:r w:rsidR="007C4F29">
        <w:rPr>
          <w:rFonts w:ascii="Arial" w:eastAsia="宋体" w:hAnsi="Arial" w:cs="Arial"/>
          <w:lang w:eastAsia="zh-CN"/>
        </w:rPr>
        <w:t>）</w:t>
      </w:r>
      <w:r w:rsidRPr="009313CB">
        <w:rPr>
          <w:rFonts w:ascii="Arial" w:eastAsia="宋体" w:hAnsi="Arial" w:cs="Arial"/>
          <w:lang w:eastAsia="zh-CN"/>
        </w:rPr>
        <w:t>遵守</w:t>
      </w:r>
      <w:r w:rsidR="006434A5" w:rsidRPr="009313CB">
        <w:rPr>
          <w:rFonts w:ascii="Arial" w:eastAsia="宋体" w:hAnsi="Arial" w:cs="Arial"/>
          <w:lang w:eastAsia="zh-CN"/>
        </w:rPr>
        <w:t>特殊控制</w:t>
      </w:r>
      <w:r w:rsidR="00057585">
        <w:rPr>
          <w:rFonts w:ascii="Arial" w:eastAsia="宋体" w:hAnsi="Arial" w:cs="Arial"/>
          <w:lang w:eastAsia="zh-CN"/>
        </w:rPr>
        <w:t>指南</w:t>
      </w:r>
      <w:r w:rsidR="006434A5" w:rsidRPr="009313CB">
        <w:rPr>
          <w:rFonts w:ascii="Arial" w:eastAsia="宋体" w:hAnsi="Arial" w:cs="Arial"/>
          <w:lang w:eastAsia="zh-CN"/>
        </w:rPr>
        <w:t>中提出的特定</w:t>
      </w:r>
      <w:r w:rsidR="008D18B4">
        <w:rPr>
          <w:rFonts w:ascii="Arial" w:eastAsia="宋体" w:hAnsi="Arial" w:cs="Arial"/>
          <w:lang w:eastAsia="zh-CN"/>
        </w:rPr>
        <w:t>缓解措施</w:t>
      </w:r>
      <w:r w:rsidR="006434A5" w:rsidRPr="009313CB">
        <w:rPr>
          <w:rFonts w:ascii="Arial" w:eastAsia="宋体" w:hAnsi="Arial" w:cs="Arial"/>
          <w:lang w:eastAsia="zh-CN"/>
        </w:rPr>
        <w:t>，</w:t>
      </w:r>
      <w:r w:rsidRPr="009313CB">
        <w:rPr>
          <w:rFonts w:ascii="Arial" w:eastAsia="宋体" w:hAnsi="Arial" w:cs="Arial"/>
          <w:lang w:eastAsia="zh-CN"/>
        </w:rPr>
        <w:t>或</w:t>
      </w:r>
      <w:r w:rsidR="007C4F29">
        <w:rPr>
          <w:rFonts w:ascii="Arial" w:eastAsia="宋体" w:hAnsi="Arial" w:cs="Arial"/>
          <w:lang w:eastAsia="zh-CN"/>
        </w:rPr>
        <w:t>（</w:t>
      </w:r>
      <w:r w:rsidRPr="009313CB">
        <w:rPr>
          <w:rFonts w:ascii="Arial" w:eastAsia="宋体" w:hAnsi="Arial" w:cs="Arial"/>
          <w:lang w:eastAsia="zh-CN"/>
        </w:rPr>
        <w:t>2</w:t>
      </w:r>
      <w:r w:rsidR="007C4F29">
        <w:rPr>
          <w:rFonts w:ascii="Arial" w:eastAsia="宋体" w:hAnsi="Arial" w:cs="Arial"/>
          <w:lang w:eastAsia="zh-CN"/>
        </w:rPr>
        <w:t>）</w:t>
      </w:r>
      <w:r w:rsidRPr="009313CB">
        <w:rPr>
          <w:rFonts w:ascii="Arial" w:eastAsia="宋体" w:hAnsi="Arial" w:cs="Arial"/>
          <w:lang w:eastAsia="zh-CN"/>
        </w:rPr>
        <w:t>采用替代</w:t>
      </w:r>
      <w:r w:rsidR="008D18B4">
        <w:rPr>
          <w:rFonts w:ascii="Arial" w:eastAsia="宋体" w:hAnsi="Arial" w:cs="Arial"/>
          <w:lang w:eastAsia="zh-CN"/>
        </w:rPr>
        <w:t>缓解措施</w:t>
      </w:r>
      <w:r w:rsidRPr="009313CB">
        <w:rPr>
          <w:rFonts w:ascii="Arial" w:eastAsia="宋体" w:hAnsi="Arial" w:cs="Arial"/>
          <w:lang w:eastAsia="zh-CN"/>
        </w:rPr>
        <w:t>，但</w:t>
      </w:r>
      <w:r w:rsidR="00771D29" w:rsidRPr="009313CB">
        <w:rPr>
          <w:rFonts w:ascii="Arial" w:eastAsia="宋体" w:hAnsi="Arial" w:cs="Arial"/>
          <w:lang w:eastAsia="zh-CN"/>
        </w:rPr>
        <w:t>需</w:t>
      </w:r>
      <w:r w:rsidRPr="009313CB">
        <w:rPr>
          <w:rFonts w:ascii="Arial" w:eastAsia="宋体" w:hAnsi="Arial" w:cs="Arial"/>
          <w:lang w:eastAsia="zh-CN"/>
        </w:rPr>
        <w:t>要证明</w:t>
      </w:r>
      <w:r w:rsidR="006434A5" w:rsidRPr="009313CB">
        <w:rPr>
          <w:rFonts w:ascii="Arial" w:eastAsia="宋体" w:hAnsi="Arial" w:cs="Arial"/>
          <w:lang w:eastAsia="zh-CN"/>
        </w:rPr>
        <w:t>贵公司指出的这些替代措施至少可</w:t>
      </w:r>
      <w:r w:rsidRPr="009313CB">
        <w:rPr>
          <w:rFonts w:ascii="Arial" w:eastAsia="宋体" w:hAnsi="Arial" w:cs="Arial"/>
          <w:lang w:eastAsia="zh-CN"/>
        </w:rPr>
        <w:t>提供</w:t>
      </w:r>
      <w:r w:rsidR="009D5F96" w:rsidRPr="009313CB">
        <w:rPr>
          <w:rFonts w:ascii="Arial" w:eastAsia="宋体" w:hAnsi="Arial" w:cs="Arial"/>
          <w:lang w:eastAsia="zh-CN"/>
        </w:rPr>
        <w:t>等效的</w:t>
      </w:r>
      <w:r w:rsidRPr="009313CB">
        <w:rPr>
          <w:rFonts w:ascii="Arial" w:eastAsia="宋体" w:hAnsi="Arial" w:cs="Arial"/>
          <w:lang w:eastAsia="zh-CN"/>
        </w:rPr>
        <w:t>安全性和有效性保证</w:t>
      </w:r>
      <w:r w:rsidR="009D5F96" w:rsidRPr="009313CB">
        <w:rPr>
          <w:rFonts w:ascii="Arial" w:eastAsia="宋体" w:hAnsi="Arial" w:cs="Arial"/>
          <w:lang w:eastAsia="zh-CN"/>
        </w:rPr>
        <w:t>并得到机构认可</w:t>
      </w:r>
      <w:r w:rsidRPr="009313CB">
        <w:rPr>
          <w:rFonts w:ascii="Arial" w:eastAsia="宋体" w:hAnsi="Arial" w:cs="Arial"/>
          <w:lang w:eastAsia="zh-CN"/>
        </w:rPr>
        <w:t>。</w:t>
      </w:r>
    </w:p>
    <w:p w:rsidR="00CE5126" w:rsidRPr="00D23DF4" w:rsidRDefault="00963EE8" w:rsidP="00D23DF4">
      <w:pPr>
        <w:pStyle w:val="310"/>
        <w:numPr>
          <w:ilvl w:val="0"/>
          <w:numId w:val="12"/>
        </w:numPr>
        <w:tabs>
          <w:tab w:val="left" w:pos="680"/>
        </w:tabs>
        <w:overflowPunct w:val="0"/>
        <w:snapToGrid w:val="0"/>
        <w:spacing w:afterLines="50" w:after="120" w:line="300" w:lineRule="auto"/>
        <w:ind w:left="539" w:hanging="539"/>
        <w:jc w:val="both"/>
        <w:outlineLvl w:val="0"/>
        <w:rPr>
          <w:rFonts w:ascii="Arial" w:eastAsia="宋体" w:hAnsi="Arial" w:cs="Arial"/>
          <w:lang w:eastAsia="zh-CN"/>
        </w:rPr>
      </w:pPr>
      <w:r w:rsidRPr="009313CB">
        <w:rPr>
          <w:rFonts w:ascii="Arial" w:eastAsia="宋体" w:hAnsi="Arial" w:cs="Arial"/>
          <w:lang w:eastAsia="zh-CN"/>
        </w:rPr>
        <w:br w:type="page"/>
      </w:r>
      <w:bookmarkStart w:id="14" w:name="Bloodstream_Infections_(Bacteremia)_–_Ba"/>
      <w:bookmarkStart w:id="15" w:name="Premarket_Notifications_–_Background"/>
      <w:bookmarkStart w:id="16" w:name="_bookmark1"/>
      <w:bookmarkStart w:id="17" w:name="_Toc495603747"/>
      <w:bookmarkEnd w:id="14"/>
      <w:bookmarkEnd w:id="15"/>
      <w:bookmarkEnd w:id="16"/>
      <w:r w:rsidR="00565A33" w:rsidRPr="009313CB">
        <w:rPr>
          <w:rFonts w:ascii="Arial" w:eastAsia="宋体" w:hAnsi="Arial" w:cs="Arial"/>
          <w:lang w:eastAsia="zh-CN"/>
        </w:rPr>
        <w:lastRenderedPageBreak/>
        <w:t>血流感染</w:t>
      </w:r>
      <w:r w:rsidR="00E2510A" w:rsidRPr="009313CB">
        <w:rPr>
          <w:rFonts w:ascii="Arial" w:eastAsia="宋体" w:hAnsi="Arial" w:cs="Arial"/>
          <w:lang w:eastAsia="zh-CN"/>
        </w:rPr>
        <w:t xml:space="preserve"> </w:t>
      </w:r>
      <w:r w:rsidR="007C4F29">
        <w:rPr>
          <w:rFonts w:ascii="Arial" w:eastAsia="宋体" w:hAnsi="Arial" w:cs="Arial"/>
          <w:lang w:eastAsia="zh-CN"/>
        </w:rPr>
        <w:t>（</w:t>
      </w:r>
      <w:r w:rsidR="00565A33" w:rsidRPr="009313CB">
        <w:rPr>
          <w:rFonts w:ascii="Arial" w:eastAsia="宋体" w:hAnsi="Arial" w:cs="Arial"/>
          <w:lang w:eastAsia="zh-CN"/>
        </w:rPr>
        <w:t>菌血症</w:t>
      </w:r>
      <w:r w:rsidR="007C4F29">
        <w:rPr>
          <w:rFonts w:ascii="Arial" w:eastAsia="宋体" w:hAnsi="Arial" w:cs="Arial"/>
          <w:lang w:eastAsia="zh-CN"/>
        </w:rPr>
        <w:t>）</w:t>
      </w:r>
      <w:r w:rsidR="00E2510A" w:rsidRPr="009313CB">
        <w:rPr>
          <w:rFonts w:ascii="Arial" w:eastAsia="宋体" w:hAnsi="Arial" w:cs="Arial"/>
          <w:lang w:eastAsia="zh-CN"/>
        </w:rPr>
        <w:t xml:space="preserve"> – </w:t>
      </w:r>
      <w:r w:rsidR="00565A33" w:rsidRPr="009313CB">
        <w:rPr>
          <w:rFonts w:ascii="Arial" w:eastAsia="宋体" w:hAnsi="Arial" w:cs="Arial"/>
          <w:lang w:eastAsia="zh-CN"/>
        </w:rPr>
        <w:t>背景</w:t>
      </w:r>
      <w:bookmarkEnd w:id="17"/>
    </w:p>
    <w:p w:rsidR="00CE5126" w:rsidRPr="009313CB" w:rsidRDefault="00565A33"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菌血症是</w:t>
      </w:r>
      <w:r w:rsidR="00AB1614" w:rsidRPr="009313CB">
        <w:rPr>
          <w:rFonts w:ascii="Arial" w:eastAsia="宋体" w:hAnsi="Arial" w:cs="Arial"/>
          <w:sz w:val="24"/>
          <w:szCs w:val="24"/>
          <w:lang w:eastAsia="zh-CN"/>
        </w:rPr>
        <w:t>指血液（正常情况下为无菌体液）中</w:t>
      </w:r>
      <w:r w:rsidRPr="009313CB">
        <w:rPr>
          <w:rFonts w:ascii="Arial" w:eastAsia="宋体" w:hAnsi="Arial" w:cs="Arial"/>
          <w:sz w:val="24"/>
          <w:szCs w:val="24"/>
          <w:lang w:eastAsia="zh-CN"/>
        </w:rPr>
        <w:t>存在细菌。菌血症通常是感染（例如肺炎</w:t>
      </w:r>
      <w:r w:rsidR="009E478C" w:rsidRPr="009313CB">
        <w:rPr>
          <w:rFonts w:ascii="Arial" w:eastAsia="宋体" w:hAnsi="Arial" w:cs="Arial"/>
          <w:sz w:val="24"/>
          <w:szCs w:val="24"/>
          <w:lang w:eastAsia="zh-CN"/>
        </w:rPr>
        <w:t>、</w:t>
      </w:r>
      <w:r w:rsidRPr="009313CB">
        <w:rPr>
          <w:rFonts w:ascii="Arial" w:eastAsia="宋体" w:hAnsi="Arial" w:cs="Arial"/>
          <w:sz w:val="24"/>
          <w:szCs w:val="24"/>
          <w:lang w:eastAsia="zh-CN"/>
        </w:rPr>
        <w:t>尿路感染</w:t>
      </w:r>
      <w:r w:rsidR="007C4F29">
        <w:rPr>
          <w:rFonts w:ascii="Arial" w:eastAsia="宋体" w:hAnsi="Arial" w:cs="Arial"/>
          <w:lang w:eastAsia="zh-CN"/>
        </w:rPr>
        <w:t>（</w:t>
      </w:r>
      <w:r w:rsidRPr="009313CB">
        <w:rPr>
          <w:rFonts w:ascii="Arial" w:eastAsia="宋体" w:hAnsi="Arial" w:cs="Arial"/>
          <w:lang w:eastAsia="zh-CN"/>
        </w:rPr>
        <w:t>UTI</w:t>
      </w:r>
      <w:r w:rsidR="007C4F29">
        <w:rPr>
          <w:rFonts w:ascii="Arial" w:eastAsia="宋体" w:hAnsi="Arial" w:cs="Arial"/>
          <w:lang w:eastAsia="zh-CN"/>
        </w:rPr>
        <w:t>）</w:t>
      </w:r>
      <w:r w:rsidRPr="009313CB">
        <w:rPr>
          <w:rFonts w:ascii="Arial" w:eastAsia="宋体" w:hAnsi="Arial" w:cs="Arial"/>
          <w:lang w:eastAsia="zh-CN"/>
        </w:rPr>
        <w:t>，也是常见的</w:t>
      </w:r>
      <w:r w:rsidR="009E478C" w:rsidRPr="009313CB">
        <w:rPr>
          <w:rFonts w:ascii="Arial" w:eastAsia="宋体" w:hAnsi="Arial" w:cs="Arial"/>
          <w:lang w:eastAsia="zh-CN"/>
        </w:rPr>
        <w:t>由留置导管导致的</w:t>
      </w:r>
      <w:r w:rsidRPr="009313CB">
        <w:rPr>
          <w:rFonts w:ascii="Arial" w:eastAsia="宋体" w:hAnsi="Arial" w:cs="Arial"/>
          <w:lang w:eastAsia="zh-CN"/>
        </w:rPr>
        <w:t>医院感染</w:t>
      </w:r>
      <w:r w:rsidRPr="009313CB">
        <w:rPr>
          <w:rFonts w:ascii="Arial" w:eastAsia="宋体" w:hAnsi="Arial" w:cs="Arial"/>
          <w:sz w:val="24"/>
          <w:szCs w:val="24"/>
          <w:lang w:eastAsia="zh-CN"/>
        </w:rPr>
        <w:t>）并发症</w:t>
      </w:r>
      <w:r w:rsidR="00AB1614" w:rsidRPr="009313CB">
        <w:rPr>
          <w:rFonts w:ascii="Arial" w:eastAsia="宋体" w:hAnsi="Arial" w:cs="Arial"/>
          <w:sz w:val="24"/>
          <w:szCs w:val="24"/>
          <w:lang w:eastAsia="zh-CN"/>
        </w:rPr>
        <w:t>。未经治疗的菌血症本身可导致</w:t>
      </w:r>
      <w:r w:rsidR="009E478C" w:rsidRPr="009313CB">
        <w:rPr>
          <w:rFonts w:ascii="Arial" w:eastAsia="宋体" w:hAnsi="Arial" w:cs="Arial"/>
          <w:sz w:val="24"/>
          <w:szCs w:val="24"/>
          <w:lang w:eastAsia="zh-CN"/>
        </w:rPr>
        <w:t>死亡率相对较高的</w:t>
      </w:r>
      <w:r w:rsidR="00A42B22">
        <w:rPr>
          <w:rFonts w:ascii="Arial" w:eastAsia="宋体" w:hAnsi="Arial" w:cs="Arial" w:hint="eastAsia"/>
          <w:sz w:val="24"/>
          <w:szCs w:val="24"/>
          <w:lang w:eastAsia="zh-CN"/>
        </w:rPr>
        <w:t>更</w:t>
      </w:r>
      <w:r w:rsidR="00AB1614" w:rsidRPr="009313CB">
        <w:rPr>
          <w:rFonts w:ascii="Arial" w:eastAsia="宋体" w:hAnsi="Arial" w:cs="Arial"/>
          <w:sz w:val="24"/>
          <w:szCs w:val="24"/>
          <w:lang w:eastAsia="zh-CN"/>
        </w:rPr>
        <w:t>严重并发症</w:t>
      </w:r>
      <w:r w:rsidR="009E478C" w:rsidRPr="009313CB">
        <w:rPr>
          <w:rFonts w:ascii="Arial" w:eastAsia="宋体" w:hAnsi="Arial" w:cs="Arial"/>
          <w:sz w:val="24"/>
          <w:szCs w:val="24"/>
          <w:lang w:eastAsia="zh-CN"/>
        </w:rPr>
        <w:t>，</w:t>
      </w:r>
      <w:r w:rsidR="00AB1614" w:rsidRPr="009313CB">
        <w:rPr>
          <w:rFonts w:ascii="Arial" w:eastAsia="宋体" w:hAnsi="Arial" w:cs="Arial"/>
          <w:sz w:val="24"/>
          <w:szCs w:val="24"/>
          <w:lang w:eastAsia="zh-CN"/>
        </w:rPr>
        <w:t>如败血症</w:t>
      </w:r>
      <w:r w:rsidR="009E478C" w:rsidRPr="009313CB">
        <w:rPr>
          <w:rFonts w:ascii="Arial" w:eastAsia="宋体" w:hAnsi="Arial" w:cs="Arial"/>
          <w:sz w:val="24"/>
          <w:szCs w:val="24"/>
          <w:lang w:eastAsia="zh-CN"/>
        </w:rPr>
        <w:t>、</w:t>
      </w:r>
      <w:r w:rsidR="00AB1614" w:rsidRPr="009313CB">
        <w:rPr>
          <w:rFonts w:ascii="Arial" w:eastAsia="宋体" w:hAnsi="Arial" w:cs="Arial"/>
          <w:sz w:val="24"/>
          <w:szCs w:val="24"/>
          <w:lang w:eastAsia="zh-CN"/>
        </w:rPr>
        <w:t>休克和深部感染（例如心内膜炎）。因此，及早诊断</w:t>
      </w:r>
      <w:r w:rsidR="009E478C" w:rsidRPr="009313CB">
        <w:rPr>
          <w:rFonts w:ascii="Arial" w:eastAsia="宋体" w:hAnsi="Arial" w:cs="Arial"/>
          <w:sz w:val="24"/>
          <w:szCs w:val="24"/>
          <w:lang w:eastAsia="zh-CN"/>
        </w:rPr>
        <w:t>和</w:t>
      </w:r>
      <w:r w:rsidR="00AB1614" w:rsidRPr="009313CB">
        <w:rPr>
          <w:rFonts w:ascii="Arial" w:eastAsia="宋体" w:hAnsi="Arial" w:cs="Arial"/>
          <w:sz w:val="24"/>
          <w:szCs w:val="24"/>
          <w:lang w:eastAsia="zh-CN"/>
        </w:rPr>
        <w:t>治疗对患者有益。</w:t>
      </w:r>
    </w:p>
    <w:p w:rsidR="00E12E8E" w:rsidRPr="009313CB" w:rsidRDefault="00E12E8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传统诊断方法包括疑似血流感染</w:t>
      </w:r>
      <w:r w:rsidR="00932DD9" w:rsidRPr="009313CB">
        <w:rPr>
          <w:rFonts w:ascii="Arial" w:eastAsia="宋体" w:hAnsi="Arial" w:cs="Arial"/>
          <w:lang w:eastAsia="zh-CN"/>
        </w:rPr>
        <w:t>患者的血培养</w:t>
      </w:r>
      <w:r w:rsidRPr="009313CB">
        <w:rPr>
          <w:rFonts w:ascii="Arial" w:eastAsia="宋体" w:hAnsi="Arial" w:cs="Arial"/>
          <w:lang w:eastAsia="zh-CN"/>
        </w:rPr>
        <w:t>。使用自动血培养监测系统，</w:t>
      </w:r>
      <w:r w:rsidR="00D260EE">
        <w:rPr>
          <w:rFonts w:ascii="Arial" w:eastAsia="宋体" w:hAnsi="Arial" w:cs="Arial"/>
          <w:lang w:eastAsia="zh-CN"/>
        </w:rPr>
        <w:t>将</w:t>
      </w:r>
      <w:r w:rsidRPr="009313CB">
        <w:rPr>
          <w:rFonts w:ascii="Arial" w:eastAsia="宋体" w:hAnsi="Arial" w:cs="Arial"/>
          <w:lang w:eastAsia="zh-CN"/>
        </w:rPr>
        <w:t>患者</w:t>
      </w:r>
      <w:r w:rsidR="004236E1">
        <w:rPr>
          <w:rFonts w:ascii="Arial" w:eastAsia="宋体" w:hAnsi="Arial" w:cs="Arial" w:hint="eastAsia"/>
          <w:lang w:eastAsia="zh-CN"/>
        </w:rPr>
        <w:t>样本</w:t>
      </w:r>
      <w:r w:rsidRPr="009313CB">
        <w:rPr>
          <w:rFonts w:ascii="Arial" w:eastAsia="宋体" w:hAnsi="Arial" w:cs="Arial"/>
          <w:lang w:eastAsia="zh-CN"/>
        </w:rPr>
        <w:t>添加至培养基并</w:t>
      </w:r>
      <w:r w:rsidR="00932DD9" w:rsidRPr="009313CB">
        <w:rPr>
          <w:rFonts w:ascii="Arial" w:eastAsia="宋体" w:hAnsi="Arial" w:cs="Arial"/>
          <w:lang w:eastAsia="zh-CN"/>
        </w:rPr>
        <w:t>用血培养</w:t>
      </w:r>
      <w:r w:rsidR="00A42B22">
        <w:rPr>
          <w:rFonts w:ascii="Arial" w:eastAsia="宋体" w:hAnsi="Arial" w:cs="Arial" w:hint="eastAsia"/>
          <w:lang w:eastAsia="zh-CN"/>
        </w:rPr>
        <w:t>仪</w:t>
      </w:r>
      <w:r w:rsidR="00932DD9" w:rsidRPr="009313CB">
        <w:rPr>
          <w:rFonts w:ascii="Arial" w:eastAsia="宋体" w:hAnsi="Arial" w:cs="Arial"/>
          <w:lang w:eastAsia="zh-CN"/>
        </w:rPr>
        <w:t>进行</w:t>
      </w:r>
      <w:r w:rsidRPr="009313CB">
        <w:rPr>
          <w:rFonts w:ascii="Arial" w:eastAsia="宋体" w:hAnsi="Arial" w:cs="Arial"/>
          <w:lang w:eastAsia="zh-CN"/>
        </w:rPr>
        <w:t>培养</w:t>
      </w:r>
      <w:r w:rsidR="00932DD9" w:rsidRPr="009313CB">
        <w:rPr>
          <w:rFonts w:ascii="Arial" w:eastAsia="宋体" w:hAnsi="Arial" w:cs="Arial"/>
          <w:lang w:eastAsia="zh-CN"/>
        </w:rPr>
        <w:t>，</w:t>
      </w:r>
      <w:r w:rsidRPr="009313CB">
        <w:rPr>
          <w:rFonts w:ascii="Arial" w:eastAsia="宋体" w:hAnsi="Arial" w:cs="Arial"/>
          <w:lang w:eastAsia="zh-CN"/>
        </w:rPr>
        <w:t>直到</w:t>
      </w:r>
      <w:r w:rsidR="00932DD9" w:rsidRPr="009313CB">
        <w:rPr>
          <w:rFonts w:ascii="Arial" w:eastAsia="宋体" w:hAnsi="Arial" w:cs="Arial"/>
          <w:lang w:eastAsia="zh-CN"/>
        </w:rPr>
        <w:t>通过</w:t>
      </w:r>
      <w:r w:rsidR="006027F7" w:rsidRPr="009313CB">
        <w:rPr>
          <w:rFonts w:ascii="Arial" w:eastAsia="宋体" w:hAnsi="Arial" w:cs="Arial"/>
          <w:lang w:eastAsia="zh-CN"/>
        </w:rPr>
        <w:t>仪器信号</w:t>
      </w:r>
      <w:r w:rsidR="005758F9" w:rsidRPr="009313CB">
        <w:rPr>
          <w:rFonts w:ascii="Arial" w:eastAsia="宋体" w:hAnsi="Arial" w:cs="Arial"/>
          <w:lang w:eastAsia="zh-CN"/>
        </w:rPr>
        <w:t>检测到</w:t>
      </w:r>
      <w:r w:rsidR="006027F7" w:rsidRPr="009313CB">
        <w:rPr>
          <w:rFonts w:ascii="Arial" w:eastAsia="宋体" w:hAnsi="Arial" w:cs="Arial"/>
          <w:lang w:eastAsia="zh-CN"/>
        </w:rPr>
        <w:t>细菌生长</w:t>
      </w:r>
      <w:r w:rsidR="005758F9" w:rsidRPr="009313CB">
        <w:rPr>
          <w:rFonts w:ascii="Arial" w:eastAsia="宋体" w:hAnsi="Arial" w:cs="Arial"/>
          <w:lang w:eastAsia="zh-CN"/>
        </w:rPr>
        <w:t>。</w:t>
      </w:r>
      <w:r w:rsidR="006027F7" w:rsidRPr="009313CB">
        <w:rPr>
          <w:rFonts w:ascii="Arial" w:eastAsia="宋体" w:hAnsi="Arial" w:cs="Arial"/>
          <w:lang w:eastAsia="zh-CN"/>
        </w:rPr>
        <w:t>对阳性血培养材料</w:t>
      </w:r>
      <w:r w:rsidR="00932DD9" w:rsidRPr="009313CB">
        <w:rPr>
          <w:rFonts w:ascii="Arial" w:eastAsia="宋体" w:hAnsi="Arial" w:cs="Arial"/>
          <w:lang w:eastAsia="zh-CN"/>
        </w:rPr>
        <w:t>进行</w:t>
      </w:r>
      <w:r w:rsidR="005758F9" w:rsidRPr="009313CB">
        <w:rPr>
          <w:rFonts w:ascii="Arial" w:eastAsia="宋体" w:hAnsi="Arial" w:cs="Arial"/>
          <w:lang w:eastAsia="zh-CN"/>
        </w:rPr>
        <w:t>革兰氏染色，记录结果</w:t>
      </w:r>
      <w:r w:rsidR="006027F7" w:rsidRPr="009313CB">
        <w:rPr>
          <w:rFonts w:ascii="Arial" w:eastAsia="宋体" w:hAnsi="Arial" w:cs="Arial"/>
          <w:lang w:eastAsia="zh-CN"/>
        </w:rPr>
        <w:t>，随后在各种培养基上培养</w:t>
      </w:r>
      <w:r w:rsidR="005758F9" w:rsidRPr="009313CB">
        <w:rPr>
          <w:rFonts w:ascii="Arial" w:eastAsia="宋体" w:hAnsi="Arial" w:cs="Arial"/>
          <w:lang w:eastAsia="zh-CN"/>
        </w:rPr>
        <w:t>血液</w:t>
      </w:r>
      <w:r w:rsidR="004236E1">
        <w:rPr>
          <w:rFonts w:ascii="Arial" w:eastAsia="宋体" w:hAnsi="Arial" w:cs="Arial" w:hint="eastAsia"/>
          <w:lang w:eastAsia="zh-CN"/>
        </w:rPr>
        <w:t>样本</w:t>
      </w:r>
      <w:r w:rsidR="005758F9" w:rsidRPr="009313CB">
        <w:rPr>
          <w:rFonts w:ascii="Arial" w:eastAsia="宋体" w:hAnsi="Arial" w:cs="Arial"/>
          <w:lang w:eastAsia="zh-CN"/>
        </w:rPr>
        <w:t>中的微生物</w:t>
      </w:r>
      <w:r w:rsidR="006027F7" w:rsidRPr="009313CB">
        <w:rPr>
          <w:rFonts w:ascii="Arial" w:eastAsia="宋体" w:hAnsi="Arial" w:cs="Arial"/>
          <w:lang w:eastAsia="zh-CN"/>
        </w:rPr>
        <w:t>，</w:t>
      </w:r>
      <w:r w:rsidR="005758F9" w:rsidRPr="009313CB">
        <w:rPr>
          <w:rFonts w:ascii="Arial" w:eastAsia="宋体" w:hAnsi="Arial" w:cs="Arial"/>
          <w:lang w:eastAsia="zh-CN"/>
        </w:rPr>
        <w:t>以支持微生物生长。</w:t>
      </w:r>
      <w:r w:rsidR="004008E2" w:rsidRPr="009313CB">
        <w:rPr>
          <w:rFonts w:ascii="Arial" w:eastAsia="宋体" w:hAnsi="Arial" w:cs="Arial"/>
          <w:lang w:eastAsia="zh-CN"/>
        </w:rPr>
        <w:t>记录</w:t>
      </w:r>
      <w:r w:rsidR="005758F9" w:rsidRPr="009313CB">
        <w:rPr>
          <w:rFonts w:ascii="Arial" w:eastAsia="宋体" w:hAnsi="Arial" w:cs="Arial"/>
          <w:lang w:eastAsia="zh-CN"/>
        </w:rPr>
        <w:t>微生物隔离群的物理和</w:t>
      </w:r>
      <w:r w:rsidR="004008E2" w:rsidRPr="009313CB">
        <w:rPr>
          <w:rFonts w:ascii="Arial" w:eastAsia="宋体" w:hAnsi="Arial" w:cs="Arial"/>
          <w:lang w:eastAsia="zh-CN"/>
        </w:rPr>
        <w:t>生化</w:t>
      </w:r>
      <w:r w:rsidR="005758F9" w:rsidRPr="009313CB">
        <w:rPr>
          <w:rFonts w:ascii="Arial" w:eastAsia="宋体" w:hAnsi="Arial" w:cs="Arial"/>
          <w:lang w:eastAsia="zh-CN"/>
        </w:rPr>
        <w:t>特性。</w:t>
      </w:r>
      <w:r w:rsidR="00932DD9" w:rsidRPr="009313CB">
        <w:rPr>
          <w:rFonts w:ascii="Arial" w:eastAsia="宋体" w:hAnsi="Arial" w:cs="Arial"/>
          <w:lang w:eastAsia="zh-CN"/>
        </w:rPr>
        <w:t>实施进一步测试，利用</w:t>
      </w:r>
      <w:r w:rsidR="00E01751" w:rsidRPr="009313CB">
        <w:rPr>
          <w:rFonts w:ascii="Arial" w:eastAsia="宋体" w:hAnsi="Arial" w:cs="Arial"/>
          <w:lang w:eastAsia="zh-CN"/>
        </w:rPr>
        <w:t>各种生化反应</w:t>
      </w:r>
      <w:r w:rsidR="005758F9" w:rsidRPr="009313CB">
        <w:rPr>
          <w:rFonts w:ascii="Arial" w:eastAsia="宋体" w:hAnsi="Arial" w:cs="Arial"/>
          <w:lang w:eastAsia="zh-CN"/>
        </w:rPr>
        <w:t>最终</w:t>
      </w:r>
      <w:r w:rsidR="00E01751" w:rsidRPr="009313CB">
        <w:rPr>
          <w:rFonts w:ascii="Arial" w:eastAsia="宋体" w:hAnsi="Arial" w:cs="Arial"/>
          <w:lang w:eastAsia="zh-CN"/>
        </w:rPr>
        <w:t>确定</w:t>
      </w:r>
      <w:r w:rsidR="005758F9" w:rsidRPr="009313CB">
        <w:rPr>
          <w:rFonts w:ascii="Arial" w:eastAsia="宋体" w:hAnsi="Arial" w:cs="Arial"/>
          <w:lang w:eastAsia="zh-CN"/>
        </w:rPr>
        <w:t>微生物</w:t>
      </w:r>
      <w:r w:rsidR="00E01751" w:rsidRPr="009313CB">
        <w:rPr>
          <w:rFonts w:ascii="Arial" w:eastAsia="宋体" w:hAnsi="Arial" w:cs="Arial"/>
          <w:lang w:eastAsia="zh-CN"/>
        </w:rPr>
        <w:t>及其敏感类型</w:t>
      </w:r>
      <w:r w:rsidR="005758F9" w:rsidRPr="009313CB">
        <w:rPr>
          <w:rFonts w:ascii="Arial" w:eastAsia="宋体" w:hAnsi="Arial" w:cs="Arial"/>
          <w:lang w:eastAsia="zh-CN"/>
        </w:rPr>
        <w:t>。该过程可能需要</w:t>
      </w:r>
      <w:r w:rsidR="005758F9" w:rsidRPr="009313CB">
        <w:rPr>
          <w:rFonts w:ascii="Arial" w:eastAsia="宋体" w:hAnsi="Arial" w:cs="Arial"/>
          <w:lang w:eastAsia="zh-CN"/>
        </w:rPr>
        <w:t>2</w:t>
      </w:r>
      <w:r w:rsidR="00932DD9" w:rsidRPr="009313CB">
        <w:rPr>
          <w:rFonts w:ascii="Arial" w:eastAsia="宋体" w:hAnsi="Arial" w:cs="Arial"/>
          <w:lang w:eastAsia="zh-CN"/>
        </w:rPr>
        <w:t>-</w:t>
      </w:r>
      <w:r w:rsidR="005758F9" w:rsidRPr="009313CB">
        <w:rPr>
          <w:rFonts w:ascii="Arial" w:eastAsia="宋体" w:hAnsi="Arial" w:cs="Arial"/>
          <w:lang w:eastAsia="zh-CN"/>
        </w:rPr>
        <w:t>3</w:t>
      </w:r>
      <w:r w:rsidR="005758F9" w:rsidRPr="009313CB">
        <w:rPr>
          <w:rFonts w:ascii="Arial" w:eastAsia="宋体" w:hAnsi="Arial" w:cs="Arial"/>
          <w:lang w:eastAsia="zh-CN"/>
        </w:rPr>
        <w:t>天。</w:t>
      </w:r>
    </w:p>
    <w:p w:rsidR="008D745A" w:rsidRPr="009313CB" w:rsidRDefault="008D745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一般来说，</w:t>
      </w:r>
      <w:r w:rsidR="00916483" w:rsidRPr="009313CB">
        <w:rPr>
          <w:rFonts w:ascii="Arial" w:eastAsia="宋体" w:hAnsi="Arial" w:cs="Arial"/>
          <w:lang w:eastAsia="zh-CN"/>
        </w:rPr>
        <w:t>采集</w:t>
      </w:r>
      <w:r w:rsidRPr="009313CB">
        <w:rPr>
          <w:rFonts w:ascii="Arial" w:eastAsia="宋体" w:hAnsi="Arial" w:cs="Arial"/>
          <w:lang w:eastAsia="zh-CN"/>
        </w:rPr>
        <w:t>血培养</w:t>
      </w:r>
      <w:r w:rsidR="00DC3D6B" w:rsidRPr="009313CB">
        <w:rPr>
          <w:rFonts w:ascii="Arial" w:eastAsia="宋体" w:hAnsi="Arial" w:cs="Arial"/>
          <w:lang w:eastAsia="zh-CN"/>
        </w:rPr>
        <w:t>样本</w:t>
      </w:r>
      <w:r w:rsidR="00916483" w:rsidRPr="009313CB">
        <w:rPr>
          <w:rFonts w:ascii="Arial" w:eastAsia="宋体" w:hAnsi="Arial" w:cs="Arial"/>
          <w:lang w:eastAsia="zh-CN"/>
        </w:rPr>
        <w:t>后</w:t>
      </w:r>
      <w:r w:rsidRPr="009313CB">
        <w:rPr>
          <w:rFonts w:ascii="Arial" w:eastAsia="宋体" w:hAnsi="Arial" w:cs="Arial"/>
          <w:lang w:eastAsia="zh-CN"/>
        </w:rPr>
        <w:t>，</w:t>
      </w:r>
      <w:r w:rsidR="00A42B22">
        <w:rPr>
          <w:rFonts w:ascii="Arial" w:eastAsia="宋体" w:hAnsi="Arial" w:cs="Arial" w:hint="eastAsia"/>
          <w:lang w:eastAsia="zh-CN"/>
        </w:rPr>
        <w:t>将使用</w:t>
      </w:r>
      <w:r w:rsidR="00916483" w:rsidRPr="009313CB">
        <w:rPr>
          <w:rFonts w:ascii="Arial" w:eastAsia="宋体" w:hAnsi="Arial" w:cs="Arial"/>
          <w:lang w:eastAsia="zh-CN"/>
        </w:rPr>
        <w:t>广谱抗生素治疗</w:t>
      </w:r>
      <w:r w:rsidRPr="009313CB">
        <w:rPr>
          <w:rFonts w:ascii="Arial" w:eastAsia="宋体" w:hAnsi="Arial" w:cs="Arial"/>
          <w:lang w:eastAsia="zh-CN"/>
        </w:rPr>
        <w:t>疑似血流感染</w:t>
      </w:r>
      <w:r w:rsidR="00916483" w:rsidRPr="009313CB">
        <w:rPr>
          <w:rFonts w:ascii="Arial" w:eastAsia="宋体" w:hAnsi="Arial" w:cs="Arial"/>
          <w:lang w:eastAsia="zh-CN"/>
        </w:rPr>
        <w:t>患者，</w:t>
      </w:r>
      <w:r w:rsidRPr="009313CB">
        <w:rPr>
          <w:rFonts w:ascii="Arial" w:eastAsia="宋体" w:hAnsi="Arial" w:cs="Arial"/>
          <w:lang w:eastAsia="zh-CN"/>
        </w:rPr>
        <w:t>以</w:t>
      </w:r>
      <w:r w:rsidR="008E5185">
        <w:rPr>
          <w:rFonts w:ascii="Arial" w:eastAsia="宋体" w:hAnsi="Arial" w:cs="Arial" w:hint="eastAsia"/>
          <w:lang w:eastAsia="zh-CN"/>
        </w:rPr>
        <w:t>涵盖</w:t>
      </w:r>
      <w:r w:rsidRPr="009313CB">
        <w:rPr>
          <w:rFonts w:ascii="Arial" w:eastAsia="宋体" w:hAnsi="Arial" w:cs="Arial"/>
          <w:lang w:eastAsia="zh-CN"/>
        </w:rPr>
        <w:t>革兰氏阴性和革兰氏阳性微生物及</w:t>
      </w:r>
      <w:r w:rsidR="00916483" w:rsidRPr="009313CB">
        <w:rPr>
          <w:rFonts w:ascii="Arial" w:eastAsia="宋体" w:hAnsi="Arial" w:cs="Arial"/>
          <w:lang w:eastAsia="zh-CN"/>
        </w:rPr>
        <w:t>处理</w:t>
      </w:r>
      <w:r w:rsidR="008E5185">
        <w:rPr>
          <w:rFonts w:ascii="Arial" w:eastAsia="宋体" w:hAnsi="Arial" w:cs="Arial" w:hint="eastAsia"/>
          <w:lang w:eastAsia="zh-CN"/>
        </w:rPr>
        <w:t>潜在的</w:t>
      </w:r>
      <w:r w:rsidR="00AE1447" w:rsidRPr="009313CB">
        <w:rPr>
          <w:rFonts w:ascii="Arial" w:eastAsia="宋体" w:hAnsi="Arial" w:cs="Arial"/>
          <w:lang w:eastAsia="zh-CN"/>
        </w:rPr>
        <w:t>耐药</w:t>
      </w:r>
      <w:r w:rsidRPr="009313CB">
        <w:rPr>
          <w:rFonts w:ascii="Arial" w:eastAsia="宋体" w:hAnsi="Arial" w:cs="Arial"/>
          <w:lang w:eastAsia="zh-CN"/>
        </w:rPr>
        <w:t>微生物。</w:t>
      </w:r>
      <w:r w:rsidR="00AE1447" w:rsidRPr="009313CB">
        <w:rPr>
          <w:rFonts w:ascii="Arial" w:eastAsia="宋体" w:hAnsi="Arial" w:cs="Arial"/>
          <w:lang w:eastAsia="zh-CN"/>
        </w:rPr>
        <w:t>医生</w:t>
      </w:r>
      <w:r w:rsidRPr="009313CB">
        <w:rPr>
          <w:rFonts w:ascii="Arial" w:eastAsia="宋体" w:hAnsi="Arial" w:cs="Arial"/>
          <w:lang w:eastAsia="zh-CN"/>
        </w:rPr>
        <w:t>最</w:t>
      </w:r>
      <w:r w:rsidR="00AE1447" w:rsidRPr="009313CB">
        <w:rPr>
          <w:rFonts w:ascii="Arial" w:eastAsia="宋体" w:hAnsi="Arial" w:cs="Arial"/>
          <w:lang w:eastAsia="zh-CN"/>
        </w:rPr>
        <w:t>容易获得</w:t>
      </w:r>
      <w:r w:rsidRPr="009313CB">
        <w:rPr>
          <w:rFonts w:ascii="Arial" w:eastAsia="宋体" w:hAnsi="Arial" w:cs="Arial"/>
          <w:lang w:eastAsia="zh-CN"/>
        </w:rPr>
        <w:t>的信息（</w:t>
      </w:r>
      <w:r w:rsidRPr="009313CB">
        <w:rPr>
          <w:rFonts w:ascii="Arial" w:eastAsia="宋体" w:hAnsi="Arial" w:cs="Arial"/>
          <w:lang w:eastAsia="zh-CN"/>
        </w:rPr>
        <w:t>12-24</w:t>
      </w:r>
      <w:r w:rsidRPr="009313CB">
        <w:rPr>
          <w:rFonts w:ascii="Arial" w:eastAsia="宋体" w:hAnsi="Arial" w:cs="Arial"/>
          <w:lang w:eastAsia="zh-CN"/>
        </w:rPr>
        <w:t>小时内）是</w:t>
      </w:r>
      <w:r w:rsidR="00AE1447" w:rsidRPr="009313CB">
        <w:rPr>
          <w:rFonts w:ascii="Arial" w:eastAsia="宋体" w:hAnsi="Arial" w:cs="Arial"/>
          <w:lang w:eastAsia="zh-CN"/>
        </w:rPr>
        <w:t>来自阳性血培养瓶的</w:t>
      </w:r>
      <w:r w:rsidRPr="009313CB">
        <w:rPr>
          <w:rFonts w:ascii="Arial" w:eastAsia="宋体" w:hAnsi="Arial" w:cs="Arial"/>
          <w:lang w:eastAsia="zh-CN"/>
        </w:rPr>
        <w:t>革兰氏染色。</w:t>
      </w:r>
      <w:r w:rsidR="00AE1447" w:rsidRPr="009313CB">
        <w:rPr>
          <w:rFonts w:ascii="Arial" w:eastAsia="宋体" w:hAnsi="Arial" w:cs="Arial"/>
          <w:lang w:eastAsia="zh-CN"/>
        </w:rPr>
        <w:t>可</w:t>
      </w:r>
      <w:r w:rsidRPr="009313CB">
        <w:rPr>
          <w:rFonts w:ascii="Arial" w:eastAsia="宋体" w:hAnsi="Arial" w:cs="Arial"/>
          <w:lang w:eastAsia="zh-CN"/>
        </w:rPr>
        <w:t>基于革兰氏染色结果</w:t>
      </w:r>
      <w:r w:rsidR="00C72C69" w:rsidRPr="009313CB">
        <w:rPr>
          <w:rFonts w:ascii="Arial" w:eastAsia="宋体" w:hAnsi="Arial" w:cs="Arial"/>
          <w:lang w:eastAsia="zh-CN"/>
        </w:rPr>
        <w:t>（革兰氏阳性或革兰氏阴性微生物）</w:t>
      </w:r>
      <w:r w:rsidR="008E5185">
        <w:rPr>
          <w:rFonts w:ascii="Arial" w:eastAsia="宋体" w:hAnsi="Arial" w:cs="Arial" w:hint="eastAsia"/>
          <w:lang w:eastAsia="zh-CN"/>
        </w:rPr>
        <w:t>变更</w:t>
      </w:r>
      <w:r w:rsidR="00AE1447" w:rsidRPr="009313CB">
        <w:rPr>
          <w:rFonts w:ascii="Arial" w:eastAsia="宋体" w:hAnsi="Arial" w:cs="Arial"/>
          <w:lang w:eastAsia="zh-CN"/>
        </w:rPr>
        <w:t>抗生素</w:t>
      </w:r>
      <w:r w:rsidRPr="009313CB">
        <w:rPr>
          <w:rFonts w:ascii="Arial" w:eastAsia="宋体" w:hAnsi="Arial" w:cs="Arial"/>
          <w:lang w:eastAsia="zh-CN"/>
        </w:rPr>
        <w:t>。</w:t>
      </w:r>
      <w:r w:rsidR="009E07D8" w:rsidRPr="009313CB">
        <w:rPr>
          <w:rFonts w:ascii="Arial" w:eastAsia="宋体" w:hAnsi="Arial" w:cs="Arial"/>
          <w:lang w:eastAsia="zh-CN"/>
        </w:rPr>
        <w:t>完成微生物和药物敏感性的最终鉴定后，</w:t>
      </w:r>
      <w:r w:rsidR="00546A5B" w:rsidRPr="009313CB">
        <w:rPr>
          <w:rFonts w:ascii="Arial" w:eastAsia="宋体" w:hAnsi="Arial" w:cs="Arial"/>
          <w:lang w:eastAsia="zh-CN"/>
        </w:rPr>
        <w:t>明确的</w:t>
      </w:r>
      <w:r w:rsidR="00916483" w:rsidRPr="009313CB">
        <w:rPr>
          <w:rFonts w:ascii="Arial" w:eastAsia="宋体" w:hAnsi="Arial" w:cs="Arial"/>
          <w:lang w:eastAsia="zh-CN"/>
        </w:rPr>
        <w:t>微生物</w:t>
      </w:r>
      <w:r w:rsidR="00BD7D6D" w:rsidRPr="009313CB">
        <w:rPr>
          <w:rFonts w:ascii="Arial" w:eastAsia="宋体" w:hAnsi="Arial" w:cs="Arial"/>
          <w:lang w:eastAsia="zh-CN"/>
        </w:rPr>
        <w:t>靶向</w:t>
      </w:r>
      <w:r w:rsidR="00916483" w:rsidRPr="009313CB">
        <w:rPr>
          <w:rFonts w:ascii="Arial" w:eastAsia="宋体" w:hAnsi="Arial" w:cs="Arial"/>
          <w:lang w:eastAsia="zh-CN"/>
        </w:rPr>
        <w:t>治疗可</w:t>
      </w:r>
      <w:r w:rsidR="00C622CA" w:rsidRPr="009313CB">
        <w:rPr>
          <w:rFonts w:ascii="Arial" w:eastAsia="宋体" w:hAnsi="Arial" w:cs="Arial"/>
          <w:lang w:eastAsia="zh-CN"/>
        </w:rPr>
        <w:t>再</w:t>
      </w:r>
      <w:r w:rsidR="00916483" w:rsidRPr="009313CB">
        <w:rPr>
          <w:rFonts w:ascii="Arial" w:eastAsia="宋体" w:hAnsi="Arial" w:cs="Arial"/>
          <w:lang w:eastAsia="zh-CN"/>
        </w:rPr>
        <w:t>延迟</w:t>
      </w:r>
      <w:r w:rsidR="00916483" w:rsidRPr="009313CB">
        <w:rPr>
          <w:rFonts w:ascii="Arial" w:eastAsia="宋体" w:hAnsi="Arial" w:cs="Arial"/>
          <w:lang w:eastAsia="zh-CN"/>
        </w:rPr>
        <w:t>1-2</w:t>
      </w:r>
      <w:r w:rsidR="00916483" w:rsidRPr="009313CB">
        <w:rPr>
          <w:rFonts w:ascii="Arial" w:eastAsia="宋体" w:hAnsi="Arial" w:cs="Arial"/>
          <w:lang w:eastAsia="zh-CN"/>
        </w:rPr>
        <w:t>天。</w:t>
      </w:r>
    </w:p>
    <w:p w:rsidR="007E0D20" w:rsidRPr="009313CB" w:rsidRDefault="00546A5B"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初始的</w:t>
      </w:r>
      <w:r w:rsidR="007E0D20" w:rsidRPr="009313CB">
        <w:rPr>
          <w:rFonts w:ascii="Arial" w:eastAsia="宋体" w:hAnsi="Arial" w:cs="Arial"/>
          <w:lang w:eastAsia="zh-CN"/>
        </w:rPr>
        <w:t>经验治疗是</w:t>
      </w:r>
      <w:r w:rsidR="00AE5E8A" w:rsidRPr="009313CB">
        <w:rPr>
          <w:rFonts w:ascii="Arial" w:eastAsia="宋体" w:hAnsi="Arial" w:cs="Arial"/>
          <w:lang w:eastAsia="zh-CN"/>
        </w:rPr>
        <w:t>宽泛</w:t>
      </w:r>
      <w:r w:rsidR="007E0D20" w:rsidRPr="009313CB">
        <w:rPr>
          <w:rFonts w:ascii="Arial" w:eastAsia="宋体" w:hAnsi="Arial" w:cs="Arial"/>
          <w:lang w:eastAsia="zh-CN"/>
        </w:rPr>
        <w:t>的且可能</w:t>
      </w:r>
      <w:r w:rsidR="008E5185">
        <w:rPr>
          <w:rFonts w:ascii="Arial" w:eastAsia="宋体" w:hAnsi="Arial" w:cs="Arial" w:hint="eastAsia"/>
          <w:lang w:eastAsia="zh-CN"/>
        </w:rPr>
        <w:t>涵盖</w:t>
      </w:r>
      <w:r w:rsidR="00AE5E8A" w:rsidRPr="009313CB">
        <w:rPr>
          <w:rFonts w:ascii="Arial" w:eastAsia="宋体" w:hAnsi="Arial" w:cs="Arial"/>
          <w:lang w:eastAsia="zh-CN"/>
        </w:rPr>
        <w:t>/</w:t>
      </w:r>
      <w:r w:rsidR="00AE5E8A" w:rsidRPr="009313CB">
        <w:rPr>
          <w:rFonts w:ascii="Arial" w:eastAsia="宋体" w:hAnsi="Arial" w:cs="Arial"/>
          <w:lang w:eastAsia="zh-CN"/>
        </w:rPr>
        <w:t>不</w:t>
      </w:r>
      <w:r w:rsidR="008E5185">
        <w:rPr>
          <w:rFonts w:ascii="Arial" w:eastAsia="宋体" w:hAnsi="Arial" w:cs="Arial" w:hint="eastAsia"/>
          <w:lang w:eastAsia="zh-CN"/>
        </w:rPr>
        <w:t>涵盖</w:t>
      </w:r>
      <w:r w:rsidR="007E0D20" w:rsidRPr="009313CB">
        <w:rPr>
          <w:rFonts w:ascii="Arial" w:eastAsia="宋体" w:hAnsi="Arial" w:cs="Arial"/>
          <w:lang w:eastAsia="zh-CN"/>
        </w:rPr>
        <w:t>耐药微生物</w:t>
      </w:r>
      <w:r w:rsidR="00F477E3" w:rsidRPr="009313CB">
        <w:rPr>
          <w:rFonts w:ascii="Arial" w:eastAsia="宋体" w:hAnsi="Arial" w:cs="Arial"/>
          <w:lang w:eastAsia="zh-CN"/>
        </w:rPr>
        <w:t>，这</w:t>
      </w:r>
      <w:r w:rsidR="007E0D20" w:rsidRPr="009313CB">
        <w:rPr>
          <w:rFonts w:ascii="Arial" w:eastAsia="宋体" w:hAnsi="Arial" w:cs="Arial"/>
          <w:lang w:eastAsia="zh-CN"/>
        </w:rPr>
        <w:t>取决于医生</w:t>
      </w:r>
      <w:r w:rsidR="00F477E3" w:rsidRPr="009313CB">
        <w:rPr>
          <w:rFonts w:ascii="Arial" w:eastAsia="宋体" w:hAnsi="Arial" w:cs="Arial"/>
          <w:lang w:eastAsia="zh-CN"/>
        </w:rPr>
        <w:t>的</w:t>
      </w:r>
      <w:r w:rsidR="003C6DCB" w:rsidRPr="009313CB">
        <w:rPr>
          <w:rFonts w:ascii="Arial" w:eastAsia="宋体" w:hAnsi="Arial" w:cs="Arial"/>
          <w:lang w:eastAsia="zh-CN"/>
        </w:rPr>
        <w:t>诊断</w:t>
      </w:r>
      <w:r w:rsidR="00EA1BE7" w:rsidRPr="009313CB">
        <w:rPr>
          <w:rFonts w:ascii="Arial" w:eastAsia="宋体" w:hAnsi="Arial" w:cs="Arial"/>
          <w:lang w:eastAsia="zh-CN"/>
        </w:rPr>
        <w:t>水平</w:t>
      </w:r>
      <w:r w:rsidR="00486D68" w:rsidRPr="009313CB">
        <w:rPr>
          <w:rFonts w:ascii="Arial" w:eastAsia="宋体" w:hAnsi="Arial" w:cs="Arial"/>
          <w:lang w:eastAsia="zh-CN"/>
        </w:rPr>
        <w:t>和</w:t>
      </w:r>
      <w:r w:rsidR="00F477E3" w:rsidRPr="009313CB">
        <w:rPr>
          <w:rFonts w:ascii="Arial" w:eastAsia="宋体" w:hAnsi="Arial" w:cs="Arial"/>
          <w:lang w:eastAsia="zh-CN"/>
        </w:rPr>
        <w:t>特定机构内</w:t>
      </w:r>
      <w:r w:rsidR="00486D68" w:rsidRPr="009313CB">
        <w:rPr>
          <w:rFonts w:ascii="Arial" w:eastAsia="宋体" w:hAnsi="Arial" w:cs="Arial"/>
          <w:lang w:eastAsia="zh-CN"/>
        </w:rPr>
        <w:t>耐药性</w:t>
      </w:r>
      <w:r w:rsidR="00E373B1" w:rsidRPr="009313CB">
        <w:rPr>
          <w:rFonts w:ascii="Arial" w:eastAsia="宋体" w:hAnsi="Arial" w:cs="Arial"/>
          <w:lang w:eastAsia="zh-CN"/>
        </w:rPr>
        <w:t>的</w:t>
      </w:r>
      <w:r w:rsidR="002329F2" w:rsidRPr="009313CB">
        <w:rPr>
          <w:rFonts w:ascii="Arial" w:eastAsia="宋体" w:hAnsi="Arial" w:cs="Arial"/>
          <w:lang w:eastAsia="zh-CN"/>
        </w:rPr>
        <w:t>流行率</w:t>
      </w:r>
      <w:r w:rsidR="00EA1BE7" w:rsidRPr="009313CB">
        <w:rPr>
          <w:rFonts w:ascii="Arial" w:eastAsia="宋体" w:hAnsi="Arial" w:cs="Arial"/>
          <w:lang w:eastAsia="zh-CN"/>
        </w:rPr>
        <w:t>。广谱抗生素治疗有</w:t>
      </w:r>
      <w:r w:rsidR="003D6C4A" w:rsidRPr="009313CB">
        <w:rPr>
          <w:rFonts w:ascii="Arial" w:eastAsia="宋体" w:hAnsi="Arial" w:cs="Arial"/>
          <w:lang w:eastAsia="zh-CN"/>
        </w:rPr>
        <w:t>弊端</w:t>
      </w:r>
      <w:r w:rsidR="00EA1BE7" w:rsidRPr="009313CB">
        <w:rPr>
          <w:rFonts w:ascii="Arial" w:eastAsia="宋体" w:hAnsi="Arial" w:cs="Arial"/>
          <w:lang w:eastAsia="zh-CN"/>
        </w:rPr>
        <w:t>（例如过度广谱抗生素治疗可导致出现更多耐药菌和</w:t>
      </w:r>
      <w:r w:rsidR="00EA1BE7" w:rsidRPr="009313CB">
        <w:rPr>
          <w:rFonts w:ascii="Arial" w:eastAsia="宋体" w:hAnsi="Arial" w:cs="Arial"/>
          <w:lang w:eastAsia="zh-CN"/>
        </w:rPr>
        <w:t>/</w:t>
      </w:r>
      <w:r w:rsidR="00EA1BE7" w:rsidRPr="009313CB">
        <w:rPr>
          <w:rFonts w:ascii="Arial" w:eastAsia="宋体" w:hAnsi="Arial" w:cs="Arial"/>
          <w:lang w:eastAsia="zh-CN"/>
        </w:rPr>
        <w:t>或</w:t>
      </w:r>
      <w:bookmarkStart w:id="18" w:name="OLE_LINK5"/>
      <w:bookmarkStart w:id="19" w:name="OLE_LINK6"/>
      <w:r w:rsidR="00EA1BE7" w:rsidRPr="009313CB">
        <w:rPr>
          <w:rFonts w:ascii="Arial" w:eastAsia="宋体" w:hAnsi="Arial" w:cs="Arial"/>
          <w:lang w:eastAsia="zh-CN"/>
        </w:rPr>
        <w:t>艰难梭菌结肠炎</w:t>
      </w:r>
      <w:bookmarkEnd w:id="18"/>
      <w:bookmarkEnd w:id="19"/>
      <w:r w:rsidR="003C6DCB" w:rsidRPr="009313CB">
        <w:rPr>
          <w:rFonts w:ascii="Arial" w:eastAsia="宋体" w:hAnsi="Arial" w:cs="Arial"/>
          <w:lang w:eastAsia="zh-CN"/>
        </w:rPr>
        <w:t>及</w:t>
      </w:r>
      <w:r w:rsidR="00EA1BE7" w:rsidRPr="009313CB">
        <w:rPr>
          <w:rFonts w:ascii="Arial" w:eastAsia="宋体" w:hAnsi="Arial" w:cs="Arial"/>
          <w:lang w:eastAsia="zh-CN"/>
        </w:rPr>
        <w:t>其它抗生素毒性或副作用）</w:t>
      </w:r>
      <w:r w:rsidR="009420A0" w:rsidRPr="009313CB">
        <w:rPr>
          <w:rFonts w:ascii="Arial" w:eastAsia="宋体" w:hAnsi="Arial" w:cs="Arial"/>
          <w:lang w:eastAsia="zh-CN"/>
        </w:rPr>
        <w:t>。</w:t>
      </w:r>
      <w:r w:rsidR="003D6C4A" w:rsidRPr="009313CB">
        <w:rPr>
          <w:rFonts w:ascii="Arial" w:eastAsia="宋体" w:hAnsi="Arial" w:cs="Arial"/>
          <w:lang w:eastAsia="zh-CN"/>
        </w:rPr>
        <w:t>在传统鉴定方法的基础上</w:t>
      </w:r>
      <w:r w:rsidR="002E079E" w:rsidRPr="009313CB">
        <w:rPr>
          <w:rFonts w:ascii="Arial" w:eastAsia="宋体" w:hAnsi="Arial" w:cs="Arial"/>
          <w:lang w:eastAsia="zh-CN"/>
        </w:rPr>
        <w:t>添加更早确定微生物和相关抗性标记</w:t>
      </w:r>
      <w:r w:rsidR="008E5185">
        <w:rPr>
          <w:rFonts w:ascii="Arial" w:eastAsia="宋体" w:hAnsi="Arial" w:cs="Arial" w:hint="eastAsia"/>
          <w:lang w:eastAsia="zh-CN"/>
        </w:rPr>
        <w:t>物</w:t>
      </w:r>
      <w:r w:rsidR="003D6C4A" w:rsidRPr="009313CB">
        <w:rPr>
          <w:rFonts w:ascii="Arial" w:eastAsia="宋体" w:hAnsi="Arial" w:cs="Arial"/>
          <w:lang w:eastAsia="zh-CN"/>
        </w:rPr>
        <w:t>的方法</w:t>
      </w:r>
      <w:r w:rsidR="00CA092D" w:rsidRPr="009313CB">
        <w:rPr>
          <w:rFonts w:ascii="Arial" w:eastAsia="宋体" w:hAnsi="Arial" w:cs="Arial"/>
          <w:lang w:eastAsia="zh-CN"/>
        </w:rPr>
        <w:t>，</w:t>
      </w:r>
      <w:r w:rsidR="000F6567" w:rsidRPr="009313CB">
        <w:rPr>
          <w:rFonts w:ascii="Arial" w:eastAsia="宋体" w:hAnsi="Arial" w:cs="Arial"/>
          <w:lang w:eastAsia="zh-CN"/>
        </w:rPr>
        <w:t>可以更早开始更明确的微生物靶向治疗，因此</w:t>
      </w:r>
      <w:r w:rsidR="002E079E" w:rsidRPr="009313CB">
        <w:rPr>
          <w:rFonts w:ascii="Arial" w:eastAsia="宋体" w:hAnsi="Arial" w:cs="Arial"/>
          <w:lang w:eastAsia="zh-CN"/>
        </w:rPr>
        <w:t>有益</w:t>
      </w:r>
      <w:r w:rsidR="00CA092D" w:rsidRPr="009313CB">
        <w:rPr>
          <w:rFonts w:ascii="Arial" w:eastAsia="宋体" w:hAnsi="Arial" w:cs="Arial"/>
          <w:lang w:eastAsia="zh-CN"/>
        </w:rPr>
        <w:t>于疑似血流感染</w:t>
      </w:r>
      <w:r w:rsidR="002E079E" w:rsidRPr="009313CB">
        <w:rPr>
          <w:rFonts w:ascii="Arial" w:eastAsia="宋体" w:hAnsi="Arial" w:cs="Arial"/>
          <w:lang w:eastAsia="zh-CN"/>
        </w:rPr>
        <w:t>患者</w:t>
      </w:r>
      <w:r w:rsidRPr="009313CB">
        <w:rPr>
          <w:rFonts w:ascii="Arial" w:eastAsia="宋体" w:hAnsi="Arial" w:cs="Arial"/>
          <w:lang w:eastAsia="zh-CN"/>
        </w:rPr>
        <w:t>的治疗</w:t>
      </w:r>
      <w:r w:rsidR="002E079E" w:rsidRPr="009313CB">
        <w:rPr>
          <w:rFonts w:ascii="Arial" w:eastAsia="宋体" w:hAnsi="Arial" w:cs="Arial"/>
          <w:lang w:eastAsia="zh-CN"/>
        </w:rPr>
        <w:t>。</w:t>
      </w:r>
    </w:p>
    <w:p w:rsidR="00CE5126" w:rsidRPr="00D23DF4" w:rsidRDefault="00306BA3" w:rsidP="00D4303C">
      <w:pPr>
        <w:pStyle w:val="310"/>
        <w:numPr>
          <w:ilvl w:val="0"/>
          <w:numId w:val="12"/>
        </w:numPr>
        <w:tabs>
          <w:tab w:val="left" w:pos="680"/>
        </w:tabs>
        <w:overflowPunct w:val="0"/>
        <w:snapToGrid w:val="0"/>
        <w:spacing w:afterLines="50" w:after="120" w:line="300" w:lineRule="auto"/>
        <w:ind w:left="539" w:hanging="539"/>
        <w:jc w:val="both"/>
        <w:outlineLvl w:val="0"/>
        <w:rPr>
          <w:rFonts w:ascii="Arial" w:eastAsia="宋体" w:hAnsi="Arial" w:cs="Arial"/>
          <w:lang w:eastAsia="zh-CN"/>
        </w:rPr>
      </w:pPr>
      <w:bookmarkStart w:id="20" w:name="_bookmark2"/>
      <w:bookmarkStart w:id="21" w:name="_Toc495603748"/>
      <w:bookmarkEnd w:id="20"/>
      <w:r w:rsidRPr="009313CB">
        <w:rPr>
          <w:rFonts w:ascii="Arial" w:eastAsia="宋体" w:hAnsi="Arial" w:cs="Arial"/>
          <w:lang w:eastAsia="zh-CN"/>
        </w:rPr>
        <w:t>上市前通告</w:t>
      </w:r>
      <w:r w:rsidR="00E2510A" w:rsidRPr="009313CB">
        <w:rPr>
          <w:rFonts w:ascii="Arial" w:eastAsia="宋体" w:hAnsi="Arial" w:cs="Arial"/>
          <w:lang w:eastAsia="zh-CN"/>
        </w:rPr>
        <w:t xml:space="preserve"> – </w:t>
      </w:r>
      <w:r w:rsidRPr="009313CB">
        <w:rPr>
          <w:rFonts w:ascii="Arial" w:eastAsia="宋体" w:hAnsi="Arial" w:cs="Arial"/>
          <w:lang w:eastAsia="zh-CN"/>
        </w:rPr>
        <w:t>背景</w:t>
      </w:r>
      <w:bookmarkEnd w:id="21"/>
    </w:p>
    <w:p w:rsidR="008E6F4B" w:rsidRPr="009313CB" w:rsidRDefault="008E6F4B" w:rsidP="002140CC">
      <w:pPr>
        <w:overflowPunct w:val="0"/>
        <w:adjustRightInd w:val="0"/>
        <w:snapToGrid w:val="0"/>
        <w:spacing w:afterLines="50" w:after="120" w:line="300" w:lineRule="auto"/>
        <w:jc w:val="both"/>
        <w:rPr>
          <w:rFonts w:ascii="Arial" w:eastAsia="宋体" w:hAnsi="Arial" w:cs="Arial"/>
          <w:sz w:val="24"/>
          <w:lang w:eastAsia="zh-CN"/>
        </w:rPr>
      </w:pPr>
      <w:r w:rsidRPr="009313CB">
        <w:rPr>
          <w:rFonts w:ascii="Arial" w:eastAsia="宋体" w:hAnsi="Arial" w:cs="Arial"/>
          <w:sz w:val="24"/>
          <w:lang w:eastAsia="zh-CN"/>
        </w:rPr>
        <w:t>FDA</w:t>
      </w:r>
      <w:r w:rsidRPr="009313CB">
        <w:rPr>
          <w:rFonts w:ascii="Arial" w:eastAsia="宋体" w:hAnsi="Arial" w:cs="Arial"/>
          <w:sz w:val="24"/>
          <w:lang w:eastAsia="zh-CN"/>
        </w:rPr>
        <w:t>认为特殊控制与《联邦食品、药品和化妆品法案》（</w:t>
      </w:r>
      <w:r w:rsidRPr="009313CB">
        <w:rPr>
          <w:rFonts w:ascii="Arial" w:eastAsia="宋体" w:hAnsi="Arial" w:cs="Arial"/>
          <w:sz w:val="24"/>
          <w:lang w:eastAsia="zh-CN"/>
        </w:rPr>
        <w:t xml:space="preserve">FD&amp;C </w:t>
      </w:r>
      <w:r w:rsidRPr="009313CB">
        <w:rPr>
          <w:rFonts w:ascii="Arial" w:eastAsia="宋体" w:hAnsi="Arial" w:cs="Arial"/>
          <w:sz w:val="24"/>
          <w:lang w:eastAsia="zh-CN"/>
        </w:rPr>
        <w:t>法案）的</w:t>
      </w:r>
      <w:r w:rsidR="00B33521" w:rsidRPr="009313CB">
        <w:rPr>
          <w:rFonts w:ascii="Arial" w:eastAsia="宋体" w:hAnsi="Arial" w:cs="Arial"/>
          <w:sz w:val="24"/>
          <w:lang w:eastAsia="zh-CN"/>
        </w:rPr>
        <w:t>一般控制结合时才能为</w:t>
      </w:r>
      <w:r w:rsidR="004849F7">
        <w:rPr>
          <w:rFonts w:ascii="Arial" w:eastAsia="宋体" w:hAnsi="Arial" w:cs="Arial" w:hint="eastAsia"/>
          <w:sz w:val="24"/>
          <w:lang w:eastAsia="zh-CN"/>
        </w:rPr>
        <w:t>用于</w:t>
      </w:r>
      <w:r w:rsidR="007A257D" w:rsidRPr="009313CB">
        <w:rPr>
          <w:rFonts w:ascii="Arial" w:eastAsia="宋体" w:hAnsi="Arial" w:cs="Arial"/>
          <w:sz w:val="24"/>
          <w:lang w:eastAsia="zh-CN"/>
        </w:rPr>
        <w:t>鉴定</w:t>
      </w:r>
      <w:r w:rsidR="00B33521" w:rsidRPr="009313CB">
        <w:rPr>
          <w:rFonts w:ascii="Arial" w:eastAsia="宋体" w:hAnsi="Arial" w:cs="Arial"/>
          <w:sz w:val="24"/>
          <w:lang w:eastAsia="zh-CN"/>
        </w:rPr>
        <w:t>阳性血培养中微生物和</w:t>
      </w:r>
      <w:r w:rsidR="00A10FD1" w:rsidRPr="009313CB">
        <w:rPr>
          <w:rFonts w:ascii="Arial" w:eastAsia="宋体" w:hAnsi="Arial" w:cs="Arial"/>
          <w:sz w:val="24"/>
          <w:lang w:eastAsia="zh-CN"/>
        </w:rPr>
        <w:t>抗性标记</w:t>
      </w:r>
      <w:r w:rsidR="008D18B4">
        <w:rPr>
          <w:rFonts w:ascii="Arial" w:eastAsia="宋体" w:hAnsi="Arial" w:cs="Arial" w:hint="eastAsia"/>
          <w:sz w:val="24"/>
          <w:lang w:eastAsia="zh-CN"/>
        </w:rPr>
        <w:t>物</w:t>
      </w:r>
      <w:r w:rsidR="00A10FD1" w:rsidRPr="009313CB">
        <w:rPr>
          <w:rFonts w:ascii="Arial" w:eastAsia="宋体" w:hAnsi="Arial" w:cs="Arial"/>
          <w:sz w:val="24"/>
          <w:lang w:eastAsia="zh-CN"/>
        </w:rPr>
        <w:t>的多重核酸</w:t>
      </w:r>
      <w:r w:rsidR="00C944C3">
        <w:rPr>
          <w:rFonts w:ascii="Arial" w:eastAsia="宋体" w:hAnsi="Arial" w:cs="Arial"/>
          <w:sz w:val="24"/>
          <w:lang w:eastAsia="zh-CN"/>
        </w:rPr>
        <w:t>检测试剂盒</w:t>
      </w:r>
      <w:r w:rsidRPr="009313CB">
        <w:rPr>
          <w:rFonts w:ascii="Arial" w:eastAsia="宋体" w:hAnsi="Arial" w:cs="Arial"/>
          <w:sz w:val="24"/>
          <w:lang w:eastAsia="zh-CN"/>
        </w:rPr>
        <w:t>提供合理的安全性和有效性保证。预计上市这类器械的制造商必须（</w:t>
      </w:r>
      <w:r w:rsidRPr="009313CB">
        <w:rPr>
          <w:rFonts w:ascii="Arial" w:eastAsia="宋体" w:hAnsi="Arial" w:cs="Arial"/>
          <w:sz w:val="24"/>
          <w:lang w:eastAsia="zh-CN"/>
        </w:rPr>
        <w:t>1</w:t>
      </w:r>
      <w:r w:rsidRPr="009313CB">
        <w:rPr>
          <w:rFonts w:ascii="Arial" w:eastAsia="宋体" w:hAnsi="Arial" w:cs="Arial"/>
          <w:sz w:val="24"/>
          <w:lang w:eastAsia="zh-CN"/>
        </w:rPr>
        <w:t>）遵守</w:t>
      </w:r>
      <w:r w:rsidRPr="009313CB">
        <w:rPr>
          <w:rFonts w:ascii="Arial" w:eastAsia="宋体" w:hAnsi="Arial" w:cs="Arial"/>
          <w:sz w:val="24"/>
          <w:lang w:eastAsia="zh-CN"/>
        </w:rPr>
        <w:t xml:space="preserve">FD&amp;C </w:t>
      </w:r>
      <w:r w:rsidRPr="009313CB">
        <w:rPr>
          <w:rFonts w:ascii="Arial" w:eastAsia="宋体" w:hAnsi="Arial" w:cs="Arial"/>
          <w:sz w:val="24"/>
          <w:lang w:eastAsia="zh-CN"/>
        </w:rPr>
        <w:t>法案的一般控制，包括</w:t>
      </w:r>
      <w:r w:rsidRPr="009313CB">
        <w:rPr>
          <w:rFonts w:ascii="Arial" w:eastAsia="宋体" w:hAnsi="Arial" w:cs="Arial"/>
          <w:sz w:val="24"/>
          <w:lang w:eastAsia="zh-CN"/>
        </w:rPr>
        <w:t xml:space="preserve">21 CFR 807 </w:t>
      </w:r>
      <w:r w:rsidRPr="009313CB">
        <w:rPr>
          <w:rFonts w:ascii="Arial" w:eastAsia="宋体" w:hAnsi="Arial" w:cs="Arial"/>
          <w:sz w:val="24"/>
          <w:lang w:eastAsia="zh-CN"/>
        </w:rPr>
        <w:t>子部分</w:t>
      </w:r>
      <w:r w:rsidRPr="009313CB">
        <w:rPr>
          <w:rFonts w:ascii="Arial" w:eastAsia="宋体" w:hAnsi="Arial" w:cs="Arial"/>
          <w:sz w:val="24"/>
          <w:lang w:eastAsia="zh-CN"/>
        </w:rPr>
        <w:t>E</w:t>
      </w:r>
      <w:r w:rsidRPr="009313CB">
        <w:rPr>
          <w:rFonts w:ascii="Arial" w:eastAsia="宋体" w:hAnsi="Arial" w:cs="Arial"/>
          <w:sz w:val="24"/>
          <w:lang w:eastAsia="zh-CN"/>
        </w:rPr>
        <w:t>中描述的上市前通告要求，（</w:t>
      </w:r>
      <w:r w:rsidRPr="009313CB">
        <w:rPr>
          <w:rFonts w:ascii="Arial" w:eastAsia="宋体" w:hAnsi="Arial" w:cs="Arial"/>
          <w:sz w:val="24"/>
          <w:lang w:eastAsia="zh-CN"/>
        </w:rPr>
        <w:t>2</w:t>
      </w:r>
      <w:r w:rsidRPr="009313CB">
        <w:rPr>
          <w:rFonts w:ascii="Arial" w:eastAsia="宋体" w:hAnsi="Arial" w:cs="Arial"/>
          <w:sz w:val="24"/>
          <w:lang w:eastAsia="zh-CN"/>
        </w:rPr>
        <w:t>）解决本</w:t>
      </w:r>
      <w:r w:rsidR="00057585">
        <w:rPr>
          <w:rFonts w:ascii="Arial" w:eastAsia="宋体" w:hAnsi="Arial" w:cs="Arial"/>
          <w:sz w:val="24"/>
          <w:lang w:eastAsia="zh-CN"/>
        </w:rPr>
        <w:t>指南</w:t>
      </w:r>
      <w:r w:rsidR="00373683" w:rsidRPr="009313CB">
        <w:rPr>
          <w:rFonts w:ascii="Arial" w:eastAsia="宋体" w:hAnsi="Arial" w:cs="Arial"/>
          <w:sz w:val="24"/>
          <w:lang w:eastAsia="zh-CN"/>
        </w:rPr>
        <w:t>中确定</w:t>
      </w:r>
      <w:r w:rsidRPr="009313CB">
        <w:rPr>
          <w:rFonts w:ascii="Arial" w:eastAsia="宋体" w:hAnsi="Arial" w:cs="Arial"/>
          <w:sz w:val="24"/>
          <w:lang w:eastAsia="zh-CN"/>
        </w:rPr>
        <w:t>的安全性和有效性</w:t>
      </w:r>
      <w:r w:rsidR="008D18B4">
        <w:rPr>
          <w:rFonts w:ascii="Arial" w:eastAsia="宋体" w:hAnsi="Arial" w:cs="Arial" w:hint="eastAsia"/>
          <w:sz w:val="24"/>
          <w:lang w:eastAsia="zh-CN"/>
        </w:rPr>
        <w:t>特定</w:t>
      </w:r>
      <w:r w:rsidRPr="009313CB">
        <w:rPr>
          <w:rFonts w:ascii="Arial" w:eastAsia="宋体" w:hAnsi="Arial" w:cs="Arial"/>
          <w:sz w:val="24"/>
          <w:lang w:eastAsia="zh-CN"/>
        </w:rPr>
        <w:t>问题，和（</w:t>
      </w:r>
      <w:r w:rsidRPr="009313CB">
        <w:rPr>
          <w:rFonts w:ascii="Arial" w:eastAsia="宋体" w:hAnsi="Arial" w:cs="Arial"/>
          <w:sz w:val="24"/>
          <w:lang w:eastAsia="zh-CN"/>
        </w:rPr>
        <w:t>3</w:t>
      </w:r>
      <w:r w:rsidRPr="009313CB">
        <w:rPr>
          <w:rFonts w:ascii="Arial" w:eastAsia="宋体" w:hAnsi="Arial" w:cs="Arial"/>
          <w:sz w:val="24"/>
          <w:lang w:eastAsia="zh-CN"/>
        </w:rPr>
        <w:t>）在器械上市前从</w:t>
      </w:r>
      <w:r w:rsidRPr="009313CB">
        <w:rPr>
          <w:rFonts w:ascii="Arial" w:eastAsia="宋体" w:hAnsi="Arial" w:cs="Arial"/>
          <w:sz w:val="24"/>
          <w:lang w:eastAsia="zh-CN"/>
        </w:rPr>
        <w:t>FDA</w:t>
      </w:r>
      <w:r w:rsidRPr="009313CB">
        <w:rPr>
          <w:rFonts w:ascii="Arial" w:eastAsia="宋体" w:hAnsi="Arial" w:cs="Arial"/>
          <w:sz w:val="24"/>
          <w:lang w:eastAsia="zh-CN"/>
        </w:rPr>
        <w:t>获得实质等同性测定。</w:t>
      </w:r>
    </w:p>
    <w:p w:rsidR="00CE5126" w:rsidRPr="009313CB" w:rsidRDefault="00963EE8"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lang w:eastAsia="zh-CN"/>
        </w:rPr>
        <w:br w:type="page"/>
      </w:r>
      <w:bookmarkStart w:id="22" w:name="Scope"/>
      <w:bookmarkStart w:id="23" w:name="Risks_to_Health"/>
      <w:bookmarkEnd w:id="22"/>
      <w:bookmarkEnd w:id="23"/>
    </w:p>
    <w:p w:rsidR="00FD0E71" w:rsidRPr="009313CB" w:rsidRDefault="00373683"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lastRenderedPageBreak/>
        <w:t>本</w:t>
      </w:r>
      <w:r w:rsidR="00057585">
        <w:rPr>
          <w:rFonts w:ascii="Arial" w:eastAsia="宋体" w:hAnsi="Arial" w:cs="Arial"/>
          <w:lang w:eastAsia="zh-CN"/>
        </w:rPr>
        <w:t>指南</w:t>
      </w:r>
      <w:r w:rsidRPr="009313CB">
        <w:rPr>
          <w:rFonts w:ascii="Arial" w:eastAsia="宋体" w:hAnsi="Arial" w:cs="Arial"/>
          <w:lang w:eastAsia="zh-CN"/>
        </w:rPr>
        <w:t>确定</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8D18B4">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00A84326" w:rsidRPr="009313CB">
        <w:rPr>
          <w:rFonts w:ascii="Arial" w:eastAsia="宋体" w:hAnsi="Arial" w:cs="Arial"/>
          <w:lang w:eastAsia="zh-CN"/>
        </w:rPr>
        <w:t>的分类监管</w:t>
      </w:r>
      <w:r w:rsidRPr="009313CB">
        <w:rPr>
          <w:rFonts w:ascii="Arial" w:eastAsia="宋体" w:hAnsi="Arial" w:cs="Arial"/>
          <w:lang w:eastAsia="zh-CN"/>
        </w:rPr>
        <w:t>。</w:t>
      </w:r>
      <w:r w:rsidR="00202DA0" w:rsidRPr="009313CB">
        <w:rPr>
          <w:rFonts w:ascii="Arial" w:eastAsia="宋体" w:hAnsi="Arial" w:cs="Arial"/>
          <w:lang w:eastAsia="zh-CN"/>
        </w:rPr>
        <w:t>此外，本</w:t>
      </w:r>
      <w:r w:rsidR="00057585">
        <w:rPr>
          <w:rFonts w:ascii="Arial" w:eastAsia="宋体" w:hAnsi="Arial" w:cs="Arial"/>
          <w:lang w:eastAsia="zh-CN"/>
        </w:rPr>
        <w:t>指南</w:t>
      </w:r>
      <w:r w:rsidR="00FD0E71" w:rsidRPr="009313CB">
        <w:rPr>
          <w:rFonts w:ascii="Arial" w:eastAsia="宋体" w:hAnsi="Arial" w:cs="Arial"/>
          <w:lang w:eastAsia="zh-CN"/>
        </w:rPr>
        <w:t>的</w:t>
      </w:r>
      <w:r w:rsidR="00202DA0" w:rsidRPr="009313CB">
        <w:rPr>
          <w:rFonts w:ascii="Arial" w:eastAsia="宋体" w:hAnsi="Arial" w:cs="Arial"/>
          <w:lang w:eastAsia="zh-CN"/>
        </w:rPr>
        <w:t>其他</w:t>
      </w:r>
      <w:r w:rsidR="00FD0E71" w:rsidRPr="009313CB">
        <w:rPr>
          <w:rFonts w:ascii="Arial" w:eastAsia="宋体" w:hAnsi="Arial" w:cs="Arial"/>
          <w:lang w:eastAsia="zh-CN"/>
        </w:rPr>
        <w:t>章节</w:t>
      </w:r>
      <w:r w:rsidR="00202DA0" w:rsidRPr="009313CB">
        <w:rPr>
          <w:rFonts w:ascii="Arial" w:eastAsia="宋体" w:hAnsi="Arial" w:cs="Arial"/>
          <w:lang w:eastAsia="zh-CN"/>
        </w:rPr>
        <w:t>列出了健康风险，</w:t>
      </w:r>
      <w:r w:rsidR="00FD0E71" w:rsidRPr="009313CB">
        <w:rPr>
          <w:rFonts w:ascii="Arial" w:eastAsia="宋体" w:hAnsi="Arial" w:cs="Arial"/>
          <w:lang w:eastAsia="zh-CN"/>
        </w:rPr>
        <w:t>并描述了</w:t>
      </w:r>
      <w:r w:rsidR="008D18B4">
        <w:rPr>
          <w:rFonts w:ascii="Arial" w:eastAsia="宋体" w:hAnsi="Arial" w:cs="Arial"/>
          <w:lang w:eastAsia="zh-CN"/>
        </w:rPr>
        <w:t>缓解措施</w:t>
      </w:r>
      <w:r w:rsidR="00202DA0" w:rsidRPr="009313CB">
        <w:rPr>
          <w:rFonts w:ascii="Arial" w:eastAsia="宋体" w:hAnsi="Arial" w:cs="Arial"/>
          <w:lang w:eastAsia="zh-CN"/>
        </w:rPr>
        <w:t>，当</w:t>
      </w:r>
      <w:r w:rsidR="00A84326" w:rsidRPr="009313CB">
        <w:rPr>
          <w:rFonts w:ascii="Arial" w:eastAsia="宋体" w:hAnsi="Arial" w:cs="Arial"/>
          <w:lang w:eastAsia="zh-CN"/>
        </w:rPr>
        <w:t>制造商</w:t>
      </w:r>
      <w:r w:rsidR="00202DA0" w:rsidRPr="009313CB">
        <w:rPr>
          <w:rFonts w:ascii="Arial" w:eastAsia="宋体" w:hAnsi="Arial" w:cs="Arial"/>
          <w:lang w:eastAsia="zh-CN"/>
        </w:rPr>
        <w:t>遵守这些措施并与一般控制结合时，</w:t>
      </w:r>
      <w:r w:rsidR="00FD0E71" w:rsidRPr="009313CB">
        <w:rPr>
          <w:rFonts w:ascii="Arial" w:eastAsia="宋体" w:hAnsi="Arial" w:cs="Arial"/>
          <w:lang w:eastAsia="zh-CN"/>
        </w:rPr>
        <w:t>通常会解决与这些器械相关的风险并使上市前通告（</w:t>
      </w:r>
      <w:r w:rsidR="00A84326" w:rsidRPr="009313CB">
        <w:rPr>
          <w:rFonts w:ascii="Arial" w:eastAsia="宋体" w:hAnsi="Arial" w:cs="Arial"/>
          <w:lang w:eastAsia="zh-CN"/>
        </w:rPr>
        <w:t>510</w:t>
      </w:r>
      <w:r w:rsidR="007C4F29">
        <w:rPr>
          <w:rFonts w:ascii="Arial" w:eastAsia="宋体" w:hAnsi="Arial" w:cs="Arial"/>
          <w:lang w:eastAsia="zh-CN"/>
        </w:rPr>
        <w:t>（</w:t>
      </w:r>
      <w:r w:rsidR="00A84326" w:rsidRPr="009313CB">
        <w:rPr>
          <w:rFonts w:ascii="Arial" w:eastAsia="宋体" w:hAnsi="Arial" w:cs="Arial"/>
          <w:lang w:eastAsia="zh-CN"/>
        </w:rPr>
        <w:t>k</w:t>
      </w:r>
      <w:r w:rsidR="007C4F29">
        <w:rPr>
          <w:rFonts w:ascii="Arial" w:eastAsia="宋体" w:hAnsi="Arial" w:cs="Arial"/>
          <w:lang w:eastAsia="zh-CN"/>
        </w:rPr>
        <w:t>）</w:t>
      </w:r>
      <w:r w:rsidR="00FD0E71" w:rsidRPr="009313CB">
        <w:rPr>
          <w:rFonts w:ascii="Arial" w:eastAsia="宋体" w:hAnsi="Arial" w:cs="Arial"/>
          <w:lang w:eastAsia="zh-CN"/>
        </w:rPr>
        <w:t>）得到及时审查。</w:t>
      </w:r>
      <w:r w:rsidR="00202DA0" w:rsidRPr="009313CB">
        <w:rPr>
          <w:rFonts w:ascii="Arial" w:eastAsia="宋体" w:hAnsi="Arial" w:cs="Arial"/>
          <w:lang w:eastAsia="zh-CN"/>
        </w:rPr>
        <w:t>本文件在</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00FD0E71"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8D18B4">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00A84326" w:rsidRPr="009313CB">
        <w:rPr>
          <w:rFonts w:ascii="Arial" w:eastAsia="宋体" w:hAnsi="Arial" w:cs="Arial"/>
          <w:lang w:eastAsia="zh-CN"/>
        </w:rPr>
        <w:t>的</w:t>
      </w:r>
      <w:r w:rsidR="00FD0E71" w:rsidRPr="009313CB">
        <w:rPr>
          <w:rFonts w:ascii="Arial" w:eastAsia="宋体" w:hAnsi="Arial" w:cs="Arial"/>
          <w:lang w:eastAsia="zh-CN"/>
        </w:rPr>
        <w:t>上市前通告提交资料具体</w:t>
      </w:r>
      <w:r w:rsidR="00202DA0" w:rsidRPr="009313CB">
        <w:rPr>
          <w:rFonts w:ascii="Arial" w:eastAsia="宋体" w:hAnsi="Arial" w:cs="Arial"/>
          <w:lang w:eastAsia="zh-CN"/>
        </w:rPr>
        <w:t>内容要求方面对其他</w:t>
      </w:r>
      <w:r w:rsidR="00202DA0" w:rsidRPr="009313CB">
        <w:rPr>
          <w:rFonts w:ascii="Arial" w:eastAsia="宋体" w:hAnsi="Arial" w:cs="Arial"/>
          <w:lang w:eastAsia="zh-CN"/>
        </w:rPr>
        <w:t>FDA</w:t>
      </w:r>
      <w:r w:rsidR="00202DA0" w:rsidRPr="009313CB">
        <w:rPr>
          <w:rFonts w:ascii="Arial" w:eastAsia="宋体" w:hAnsi="Arial" w:cs="Arial"/>
          <w:lang w:eastAsia="zh-CN"/>
        </w:rPr>
        <w:t>文件进行了补充。</w:t>
      </w:r>
      <w:r w:rsidR="0096766A" w:rsidRPr="009313CB">
        <w:rPr>
          <w:rFonts w:ascii="Arial" w:eastAsia="宋体" w:hAnsi="Arial" w:cs="Arial"/>
          <w:lang w:eastAsia="zh-CN"/>
        </w:rPr>
        <w:t>有关</w:t>
      </w:r>
      <w:r w:rsidR="0096766A" w:rsidRPr="009313CB">
        <w:rPr>
          <w:rFonts w:ascii="Arial" w:eastAsia="宋体" w:hAnsi="Arial" w:cs="Arial"/>
          <w:lang w:eastAsia="zh-CN"/>
        </w:rPr>
        <w:t>510</w:t>
      </w:r>
      <w:r w:rsidR="007C4F29">
        <w:rPr>
          <w:rFonts w:ascii="Arial" w:eastAsia="宋体" w:hAnsi="Arial" w:cs="Arial"/>
          <w:lang w:eastAsia="zh-CN"/>
        </w:rPr>
        <w:t>（</w:t>
      </w:r>
      <w:r w:rsidR="0096766A" w:rsidRPr="009313CB">
        <w:rPr>
          <w:rFonts w:ascii="Arial" w:eastAsia="宋体" w:hAnsi="Arial" w:cs="Arial"/>
          <w:lang w:eastAsia="zh-CN"/>
        </w:rPr>
        <w:t>k</w:t>
      </w:r>
      <w:r w:rsidR="007C4F29">
        <w:rPr>
          <w:rFonts w:ascii="Arial" w:eastAsia="宋体" w:hAnsi="Arial" w:cs="Arial"/>
          <w:lang w:eastAsia="zh-CN"/>
        </w:rPr>
        <w:t>）</w:t>
      </w:r>
      <w:r w:rsidR="0096766A" w:rsidRPr="009313CB">
        <w:rPr>
          <w:rFonts w:ascii="Arial" w:eastAsia="宋体" w:hAnsi="Arial" w:cs="Arial"/>
          <w:lang w:eastAsia="zh-CN"/>
        </w:rPr>
        <w:t>提交资料的其它信息，请参考</w:t>
      </w:r>
      <w:r w:rsidR="0096766A" w:rsidRPr="009313CB">
        <w:rPr>
          <w:rFonts w:ascii="Arial" w:eastAsia="宋体" w:hAnsi="Arial" w:cs="Arial"/>
          <w:lang w:eastAsia="zh-CN"/>
        </w:rPr>
        <w:t>21 CFR 807.87</w:t>
      </w:r>
      <w:r w:rsidR="008A4652">
        <w:rPr>
          <w:rFonts w:ascii="Arial" w:eastAsia="宋体" w:hAnsi="Arial" w:cs="Arial" w:hint="eastAsia"/>
          <w:lang w:eastAsia="zh-CN"/>
        </w:rPr>
        <w:t>以及</w:t>
      </w:r>
      <w:r w:rsidR="0096766A" w:rsidRPr="009313CB">
        <w:rPr>
          <w:rFonts w:ascii="Arial" w:eastAsia="宋体" w:hAnsi="Arial" w:cs="Arial"/>
          <w:lang w:eastAsia="zh-CN"/>
        </w:rPr>
        <w:t>器械</w:t>
      </w:r>
      <w:r w:rsidR="008A4652">
        <w:rPr>
          <w:rFonts w:ascii="Arial" w:eastAsia="宋体" w:hAnsi="Arial" w:cs="Arial" w:hint="eastAsia"/>
          <w:lang w:eastAsia="zh-CN"/>
        </w:rPr>
        <w:t>和</w:t>
      </w:r>
      <w:r w:rsidR="0006620E">
        <w:rPr>
          <w:rFonts w:ascii="Arial" w:eastAsia="宋体" w:hAnsi="Arial" w:cs="Arial"/>
          <w:lang w:eastAsia="zh-CN"/>
        </w:rPr>
        <w:t>放射卫生</w:t>
      </w:r>
      <w:r w:rsidR="0096766A" w:rsidRPr="009313CB">
        <w:rPr>
          <w:rFonts w:ascii="Arial" w:eastAsia="宋体" w:hAnsi="Arial" w:cs="Arial"/>
          <w:lang w:eastAsia="zh-CN"/>
        </w:rPr>
        <w:t>中心</w:t>
      </w:r>
      <w:r w:rsidR="007C4F29">
        <w:rPr>
          <w:rFonts w:ascii="Arial" w:eastAsia="宋体" w:hAnsi="Arial" w:cs="Arial"/>
          <w:lang w:eastAsia="zh-CN"/>
        </w:rPr>
        <w:t>（</w:t>
      </w:r>
      <w:r w:rsidR="0096766A" w:rsidRPr="009313CB">
        <w:rPr>
          <w:rFonts w:ascii="Arial" w:eastAsia="宋体" w:hAnsi="Arial" w:cs="Arial"/>
          <w:lang w:eastAsia="zh-CN"/>
        </w:rPr>
        <w:t>CDRH</w:t>
      </w:r>
      <w:r w:rsidR="007C4F29">
        <w:rPr>
          <w:rFonts w:ascii="Arial" w:eastAsia="宋体" w:hAnsi="Arial" w:cs="Arial"/>
          <w:lang w:eastAsia="zh-CN"/>
        </w:rPr>
        <w:t>）</w:t>
      </w:r>
      <w:r w:rsidR="0096766A" w:rsidRPr="009313CB">
        <w:rPr>
          <w:rFonts w:ascii="Arial" w:eastAsia="宋体" w:hAnsi="Arial" w:cs="Arial"/>
          <w:lang w:eastAsia="zh-CN"/>
        </w:rPr>
        <w:t>器械建议</w:t>
      </w:r>
      <w:r w:rsidR="00A91402" w:rsidRPr="009313CB">
        <w:rPr>
          <w:rFonts w:ascii="Arial" w:eastAsia="宋体" w:hAnsi="Arial" w:cs="Arial"/>
          <w:lang w:eastAsia="zh-CN"/>
        </w:rPr>
        <w:t>：</w:t>
      </w:r>
      <w:r w:rsidR="00A84326" w:rsidRPr="009313CB">
        <w:rPr>
          <w:rFonts w:ascii="Arial" w:eastAsia="宋体" w:hAnsi="Arial" w:cs="Arial"/>
          <w:lang w:eastAsia="zh-CN"/>
        </w:rPr>
        <w:t>全面监管援助。</w:t>
      </w:r>
      <w:r w:rsidR="00494B8F" w:rsidRPr="009313CB">
        <w:rPr>
          <w:rStyle w:val="aa"/>
          <w:rFonts w:ascii="Arial" w:eastAsia="宋体" w:hAnsi="Arial" w:cs="Arial"/>
          <w:lang w:eastAsia="zh-CN"/>
        </w:rPr>
        <w:footnoteReference w:id="1"/>
      </w:r>
    </w:p>
    <w:p w:rsidR="00CE5126" w:rsidRPr="00D23DF4" w:rsidRDefault="00A91402" w:rsidP="00D4303C">
      <w:pPr>
        <w:pStyle w:val="310"/>
        <w:numPr>
          <w:ilvl w:val="0"/>
          <w:numId w:val="12"/>
        </w:numPr>
        <w:tabs>
          <w:tab w:val="left" w:pos="659"/>
        </w:tabs>
        <w:overflowPunct w:val="0"/>
        <w:snapToGrid w:val="0"/>
        <w:spacing w:afterLines="50" w:after="120" w:line="300" w:lineRule="auto"/>
        <w:ind w:left="539" w:hanging="539"/>
        <w:jc w:val="both"/>
        <w:outlineLvl w:val="0"/>
        <w:rPr>
          <w:rFonts w:ascii="Arial" w:eastAsia="宋体" w:hAnsi="Arial" w:cs="Arial"/>
          <w:lang w:eastAsia="zh-CN"/>
        </w:rPr>
      </w:pPr>
      <w:bookmarkStart w:id="24" w:name="_bookmark3"/>
      <w:bookmarkStart w:id="25" w:name="_Toc495603749"/>
      <w:bookmarkEnd w:id="24"/>
      <w:r w:rsidRPr="009313CB">
        <w:rPr>
          <w:rFonts w:ascii="Arial" w:eastAsia="宋体" w:hAnsi="Arial" w:cs="Arial"/>
          <w:lang w:eastAsia="zh-CN"/>
        </w:rPr>
        <w:t>范围</w:t>
      </w:r>
      <w:bookmarkEnd w:id="25"/>
    </w:p>
    <w:p w:rsidR="002C199D" w:rsidRPr="009313CB" w:rsidRDefault="002C199D" w:rsidP="002140CC">
      <w:pPr>
        <w:overflowPunct w:val="0"/>
        <w:adjustRightInd w:val="0"/>
        <w:snapToGrid w:val="0"/>
        <w:spacing w:afterLines="50" w:after="120" w:line="300" w:lineRule="auto"/>
        <w:jc w:val="both"/>
        <w:rPr>
          <w:rFonts w:ascii="Arial" w:eastAsia="宋体" w:hAnsi="Arial" w:cs="Arial"/>
          <w:sz w:val="24"/>
          <w:lang w:eastAsia="zh-CN"/>
        </w:rPr>
      </w:pPr>
      <w:r w:rsidRPr="009313CB">
        <w:rPr>
          <w:rFonts w:ascii="Arial" w:eastAsia="宋体" w:hAnsi="Arial" w:cs="Arial"/>
          <w:sz w:val="24"/>
          <w:lang w:eastAsia="zh-CN"/>
        </w:rPr>
        <w:t>本文件的范围限于</w:t>
      </w:r>
      <w:r w:rsidRPr="009313CB">
        <w:rPr>
          <w:rFonts w:ascii="Arial" w:eastAsia="宋体" w:hAnsi="Arial" w:cs="Arial"/>
          <w:sz w:val="24"/>
          <w:lang w:eastAsia="zh-CN"/>
        </w:rPr>
        <w:t>21 CFR 866.3365</w:t>
      </w:r>
      <w:r w:rsidRPr="009313CB">
        <w:rPr>
          <w:rFonts w:ascii="Arial" w:eastAsia="宋体" w:hAnsi="Arial" w:cs="Arial"/>
          <w:sz w:val="24"/>
          <w:lang w:eastAsia="zh-CN"/>
        </w:rPr>
        <w:t>分类下的器械。</w:t>
      </w:r>
    </w:p>
    <w:p w:rsidR="00CE5126" w:rsidRPr="009313CB" w:rsidRDefault="00E2510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b/>
          <w:bCs/>
          <w:lang w:eastAsia="zh-CN"/>
        </w:rPr>
        <w:t xml:space="preserve">21 CFR 866.3365 </w:t>
      </w:r>
      <w:r w:rsidRPr="009313CB">
        <w:rPr>
          <w:rFonts w:ascii="Arial" w:eastAsia="宋体" w:hAnsi="Arial" w:cs="Arial"/>
          <w:lang w:eastAsia="zh-CN"/>
        </w:rPr>
        <w:t>–</w:t>
      </w:r>
      <w:r w:rsidR="008D18B4">
        <w:rPr>
          <w:rFonts w:ascii="Arial" w:eastAsia="宋体" w:hAnsi="Arial" w:cs="Arial" w:hint="eastAsia"/>
          <w:lang w:eastAsia="zh-CN"/>
        </w:rPr>
        <w:t>用于</w:t>
      </w:r>
      <w:r w:rsidR="007A257D" w:rsidRPr="009313CB">
        <w:rPr>
          <w:rFonts w:ascii="Arial" w:eastAsia="宋体" w:hAnsi="Arial" w:cs="Arial"/>
          <w:lang w:eastAsia="zh-CN"/>
        </w:rPr>
        <w:t>鉴定</w:t>
      </w:r>
      <w:r w:rsidR="002C199D" w:rsidRPr="009313CB">
        <w:rPr>
          <w:rFonts w:ascii="Arial" w:eastAsia="宋体" w:hAnsi="Arial" w:cs="Arial"/>
          <w:lang w:eastAsia="zh-CN"/>
        </w:rPr>
        <w:t>阳性血培养中微生物和</w:t>
      </w:r>
      <w:r w:rsidR="00A10FD1" w:rsidRPr="009313CB">
        <w:rPr>
          <w:rFonts w:ascii="Arial" w:eastAsia="宋体" w:hAnsi="Arial" w:cs="Arial"/>
          <w:lang w:eastAsia="zh-CN"/>
        </w:rPr>
        <w:t>抗性标记的多重核酸</w:t>
      </w:r>
      <w:r w:rsidR="00C944C3">
        <w:rPr>
          <w:rFonts w:ascii="Arial" w:eastAsia="宋体" w:hAnsi="Arial" w:cs="Arial"/>
          <w:lang w:eastAsia="zh-CN"/>
        </w:rPr>
        <w:t>检测试剂盒</w:t>
      </w:r>
    </w:p>
    <w:p w:rsidR="00CE5126" w:rsidRPr="009313CB" w:rsidRDefault="002C199D" w:rsidP="002140CC">
      <w:pPr>
        <w:numPr>
          <w:ilvl w:val="0"/>
          <w:numId w:val="1"/>
        </w:numPr>
        <w:tabs>
          <w:tab w:val="left" w:pos="504"/>
        </w:tabs>
        <w:overflowPunct w:val="0"/>
        <w:snapToGrid w:val="0"/>
        <w:spacing w:afterLines="50" w:after="120" w:line="300" w:lineRule="auto"/>
        <w:ind w:left="0" w:firstLine="60"/>
        <w:jc w:val="both"/>
        <w:rPr>
          <w:rFonts w:ascii="Arial" w:eastAsia="宋体" w:hAnsi="Arial" w:cs="Arial"/>
          <w:sz w:val="24"/>
          <w:szCs w:val="24"/>
        </w:rPr>
      </w:pPr>
      <w:r w:rsidRPr="009313CB">
        <w:rPr>
          <w:rFonts w:ascii="Arial" w:eastAsia="宋体" w:hAnsi="Arial" w:cs="Arial"/>
          <w:i/>
          <w:sz w:val="24"/>
          <w:lang w:eastAsia="zh-CN"/>
        </w:rPr>
        <w:t>鉴定：</w:t>
      </w:r>
    </w:p>
    <w:p w:rsidR="009830E7" w:rsidRPr="009313CB" w:rsidRDefault="008D18B4" w:rsidP="002140CC">
      <w:pPr>
        <w:pStyle w:val="a3"/>
        <w:overflowPunct w:val="0"/>
        <w:snapToGrid w:val="0"/>
        <w:spacing w:afterLines="50" w:after="120" w:line="300" w:lineRule="auto"/>
        <w:ind w:left="0"/>
        <w:jc w:val="both"/>
        <w:rPr>
          <w:rFonts w:ascii="Arial" w:eastAsia="宋体" w:hAnsi="Arial" w:cs="Arial"/>
          <w:lang w:eastAsia="zh-CN"/>
        </w:rPr>
      </w:pPr>
      <w:r>
        <w:rPr>
          <w:rFonts w:ascii="Arial" w:eastAsia="宋体" w:hAnsi="Arial" w:cs="Arial" w:hint="eastAsia"/>
          <w:lang w:eastAsia="zh-CN"/>
        </w:rPr>
        <w:t>用于</w:t>
      </w:r>
      <w:r w:rsidR="007A257D" w:rsidRPr="009313CB">
        <w:rPr>
          <w:rFonts w:ascii="Arial" w:eastAsia="宋体" w:hAnsi="Arial" w:cs="Arial"/>
          <w:lang w:eastAsia="zh-CN"/>
        </w:rPr>
        <w:t>鉴定</w:t>
      </w:r>
      <w:r w:rsidR="009830E7" w:rsidRPr="009313CB">
        <w:rPr>
          <w:rFonts w:ascii="Arial" w:eastAsia="宋体" w:hAnsi="Arial" w:cs="Arial"/>
          <w:lang w:eastAsia="zh-CN"/>
        </w:rPr>
        <w:t>阳性血培养中微生物和</w:t>
      </w:r>
      <w:r w:rsidR="00A10FD1" w:rsidRPr="009313CB">
        <w:rPr>
          <w:rFonts w:ascii="Arial" w:eastAsia="宋体" w:hAnsi="Arial" w:cs="Arial"/>
          <w:lang w:eastAsia="zh-CN"/>
        </w:rPr>
        <w:t>抗性标记的多重核酸</w:t>
      </w:r>
      <w:r w:rsidR="00C944C3">
        <w:rPr>
          <w:rFonts w:ascii="Arial" w:eastAsia="宋体" w:hAnsi="Arial" w:cs="Arial"/>
          <w:lang w:eastAsia="zh-CN"/>
        </w:rPr>
        <w:t>检测试剂盒</w:t>
      </w:r>
      <w:r w:rsidR="009830E7" w:rsidRPr="009313CB">
        <w:rPr>
          <w:rFonts w:ascii="Arial" w:eastAsia="宋体" w:hAnsi="Arial" w:cs="Arial"/>
          <w:lang w:eastAsia="zh-CN"/>
        </w:rPr>
        <w:t>是一种定性体外器械，预期同时检测并识别革兰氏染色或其它微生物学染色呈阳性的血培养中的微生物核酸。器械检测微生物识别</w:t>
      </w:r>
      <w:r w:rsidR="004849F7">
        <w:rPr>
          <w:rFonts w:ascii="Arial" w:eastAsia="宋体" w:hAnsi="Arial" w:cs="Arial" w:hint="eastAsia"/>
          <w:lang w:eastAsia="zh-CN"/>
        </w:rPr>
        <w:t>的特定</w:t>
      </w:r>
      <w:r w:rsidR="004849F7" w:rsidRPr="009313CB">
        <w:rPr>
          <w:rFonts w:ascii="Arial" w:eastAsia="宋体" w:hAnsi="Arial" w:cs="Arial"/>
          <w:lang w:eastAsia="zh-CN"/>
        </w:rPr>
        <w:t>核酸序列</w:t>
      </w:r>
      <w:r w:rsidR="004849F7">
        <w:rPr>
          <w:rFonts w:ascii="Arial" w:eastAsia="宋体" w:hAnsi="Arial" w:cs="Arial" w:hint="eastAsia"/>
          <w:lang w:eastAsia="zh-CN"/>
        </w:rPr>
        <w:t>以</w:t>
      </w:r>
      <w:r w:rsidR="009830E7" w:rsidRPr="009313CB">
        <w:rPr>
          <w:rFonts w:ascii="Arial" w:eastAsia="宋体" w:hAnsi="Arial" w:cs="Arial"/>
          <w:lang w:eastAsia="zh-CN"/>
        </w:rPr>
        <w:t>及</w:t>
      </w:r>
      <w:r w:rsidR="004849F7">
        <w:rPr>
          <w:rFonts w:ascii="Arial" w:eastAsia="宋体" w:hAnsi="Arial" w:cs="Arial" w:hint="eastAsia"/>
          <w:lang w:eastAsia="zh-CN"/>
        </w:rPr>
        <w:t>抗菌剂</w:t>
      </w:r>
      <w:r w:rsidR="009830E7" w:rsidRPr="009313CB">
        <w:rPr>
          <w:rFonts w:ascii="Arial" w:eastAsia="宋体" w:hAnsi="Arial" w:cs="Arial"/>
          <w:lang w:eastAsia="zh-CN"/>
        </w:rPr>
        <w:t>耐药性。该器械与其它临床和实验室成果结合使用</w:t>
      </w:r>
      <w:r w:rsidR="004849F7">
        <w:rPr>
          <w:rFonts w:ascii="Arial" w:eastAsia="宋体" w:hAnsi="Arial" w:cs="Arial" w:hint="eastAsia"/>
          <w:lang w:eastAsia="zh-CN"/>
        </w:rPr>
        <w:t>时</w:t>
      </w:r>
      <w:r w:rsidR="009830E7" w:rsidRPr="009313CB">
        <w:rPr>
          <w:rFonts w:ascii="Arial" w:eastAsia="宋体" w:hAnsi="Arial" w:cs="Arial"/>
          <w:lang w:eastAsia="zh-CN"/>
        </w:rPr>
        <w:t>，</w:t>
      </w:r>
      <w:r w:rsidR="004849F7">
        <w:rPr>
          <w:rFonts w:ascii="Arial" w:eastAsia="宋体" w:hAnsi="Arial" w:cs="Arial" w:hint="eastAsia"/>
          <w:lang w:eastAsia="zh-CN"/>
        </w:rPr>
        <w:t>有助于</w:t>
      </w:r>
      <w:r w:rsidR="009830E7" w:rsidRPr="009313CB">
        <w:rPr>
          <w:rFonts w:ascii="Arial" w:eastAsia="宋体" w:hAnsi="Arial" w:cs="Arial"/>
          <w:lang w:eastAsia="zh-CN"/>
        </w:rPr>
        <w:t>诊断血流感染。然而，该器械不能替代传统培养方法和敏感性试验。</w:t>
      </w:r>
    </w:p>
    <w:p w:rsidR="00602048" w:rsidRPr="009313CB" w:rsidRDefault="002C199D" w:rsidP="002140CC">
      <w:pPr>
        <w:pStyle w:val="a3"/>
        <w:numPr>
          <w:ilvl w:val="0"/>
          <w:numId w:val="1"/>
        </w:numPr>
        <w:tabs>
          <w:tab w:val="left" w:pos="519"/>
        </w:tabs>
        <w:overflowPunct w:val="0"/>
        <w:snapToGrid w:val="0"/>
        <w:spacing w:afterLines="50" w:after="120" w:line="300" w:lineRule="auto"/>
        <w:ind w:left="0" w:firstLine="60"/>
        <w:jc w:val="both"/>
        <w:rPr>
          <w:rFonts w:ascii="Arial" w:eastAsia="宋体" w:hAnsi="Arial" w:cs="Arial"/>
          <w:lang w:eastAsia="zh-CN"/>
        </w:rPr>
      </w:pPr>
      <w:r w:rsidRPr="009313CB">
        <w:rPr>
          <w:rFonts w:ascii="Arial" w:eastAsia="宋体" w:hAnsi="Arial" w:cs="Arial"/>
          <w:i/>
          <w:lang w:eastAsia="zh-CN"/>
        </w:rPr>
        <w:t>分类。</w:t>
      </w:r>
      <w:r w:rsidR="00602048" w:rsidRPr="009313CB">
        <w:rPr>
          <w:rFonts w:ascii="Arial" w:eastAsia="宋体" w:hAnsi="Arial" w:cs="Arial"/>
          <w:lang w:eastAsia="zh-CN"/>
        </w:rPr>
        <w:t xml:space="preserve">II </w:t>
      </w:r>
      <w:r w:rsidR="00602048" w:rsidRPr="009313CB">
        <w:rPr>
          <w:rFonts w:ascii="Arial" w:eastAsia="宋体" w:hAnsi="Arial" w:cs="Arial"/>
          <w:lang w:eastAsia="zh-CN"/>
        </w:rPr>
        <w:t>类（特殊控制）。</w:t>
      </w:r>
      <w:r w:rsidR="004A4E3D" w:rsidRPr="009313CB">
        <w:rPr>
          <w:rFonts w:ascii="Arial" w:eastAsia="宋体" w:hAnsi="Arial" w:cs="Arial"/>
          <w:lang w:eastAsia="zh-CN"/>
        </w:rPr>
        <w:t>器械的</w:t>
      </w:r>
      <w:r w:rsidR="00EF2573" w:rsidRPr="009313CB">
        <w:rPr>
          <w:rFonts w:ascii="Arial" w:eastAsia="宋体" w:hAnsi="Arial" w:cs="Arial"/>
          <w:lang w:eastAsia="zh-CN"/>
        </w:rPr>
        <w:t>特殊控制是名为</w:t>
      </w:r>
      <w:r w:rsidR="00EF2573" w:rsidRPr="008C2835">
        <w:rPr>
          <w:rFonts w:ascii="宋体" w:eastAsia="宋体" w:hAnsi="宋体" w:cs="Arial"/>
          <w:lang w:eastAsia="zh-CN"/>
        </w:rPr>
        <w:t>“</w:t>
      </w:r>
      <w:r w:rsidR="00EF2573" w:rsidRPr="009313CB">
        <w:rPr>
          <w:rFonts w:ascii="Arial" w:eastAsia="宋体" w:hAnsi="Arial" w:cs="Arial"/>
          <w:lang w:eastAsia="zh-CN"/>
        </w:rPr>
        <w:t>II</w:t>
      </w:r>
      <w:r w:rsidR="00EF2573" w:rsidRPr="009313CB">
        <w:rPr>
          <w:rFonts w:ascii="Arial" w:eastAsia="宋体" w:hAnsi="Arial" w:cs="Arial"/>
          <w:lang w:eastAsia="zh-CN"/>
        </w:rPr>
        <w:t>类特殊控制指导性文件：</w:t>
      </w:r>
      <w:r w:rsidR="004849F7">
        <w:rPr>
          <w:rFonts w:ascii="Arial" w:eastAsia="宋体" w:hAnsi="Arial" w:cs="Arial" w:hint="eastAsia"/>
          <w:lang w:eastAsia="zh-CN"/>
        </w:rPr>
        <w:t>用于</w:t>
      </w:r>
      <w:r w:rsidR="007A257D" w:rsidRPr="009313CB">
        <w:rPr>
          <w:rFonts w:ascii="Arial" w:eastAsia="宋体" w:hAnsi="Arial" w:cs="Arial"/>
          <w:lang w:eastAsia="zh-CN"/>
        </w:rPr>
        <w:t>鉴定</w:t>
      </w:r>
      <w:r w:rsidR="00EF2573"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4849F7">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00EF2573" w:rsidRPr="008C2835">
        <w:rPr>
          <w:rFonts w:ascii="宋体" w:eastAsia="宋体" w:hAnsi="宋体" w:cs="Arial"/>
          <w:lang w:eastAsia="zh-CN"/>
        </w:rPr>
        <w:t>”</w:t>
      </w:r>
      <w:r w:rsidR="004A4E3D" w:rsidRPr="009313CB">
        <w:rPr>
          <w:rFonts w:ascii="Arial" w:eastAsia="宋体" w:hAnsi="Arial" w:cs="Arial"/>
          <w:lang w:eastAsia="zh-CN"/>
        </w:rPr>
        <w:t>的</w:t>
      </w:r>
      <w:r w:rsidR="004A4E3D" w:rsidRPr="009313CB">
        <w:rPr>
          <w:rFonts w:ascii="Arial" w:eastAsia="宋体" w:hAnsi="Arial" w:cs="Arial"/>
          <w:lang w:eastAsia="zh-CN"/>
        </w:rPr>
        <w:t>FDA</w:t>
      </w:r>
      <w:r w:rsidR="00057585">
        <w:rPr>
          <w:rFonts w:ascii="Arial" w:eastAsia="宋体" w:hAnsi="Arial" w:cs="Arial"/>
          <w:lang w:eastAsia="zh-CN"/>
        </w:rPr>
        <w:t>指南</w:t>
      </w:r>
      <w:r w:rsidR="004A4E3D" w:rsidRPr="009313CB">
        <w:rPr>
          <w:rFonts w:ascii="Arial" w:eastAsia="宋体" w:hAnsi="Arial" w:cs="Arial"/>
          <w:lang w:eastAsia="zh-CN"/>
        </w:rPr>
        <w:t>。</w:t>
      </w:r>
      <w:r w:rsidR="00EF2573" w:rsidRPr="009313CB">
        <w:rPr>
          <w:rFonts w:ascii="Arial" w:eastAsia="宋体" w:hAnsi="Arial" w:cs="Arial"/>
          <w:lang w:eastAsia="zh-CN"/>
        </w:rPr>
        <w:t>指导性文件的可用性</w:t>
      </w:r>
      <w:r w:rsidR="004849F7">
        <w:rPr>
          <w:rFonts w:ascii="Arial" w:eastAsia="宋体" w:hAnsi="Arial" w:cs="Arial" w:hint="eastAsia"/>
          <w:lang w:eastAsia="zh-CN"/>
        </w:rPr>
        <w:t>参</w:t>
      </w:r>
      <w:r w:rsidR="00EF2573" w:rsidRPr="009313CB">
        <w:rPr>
          <w:rFonts w:ascii="Arial" w:eastAsia="宋体" w:hAnsi="Arial" w:cs="Arial"/>
          <w:lang w:eastAsia="zh-CN"/>
        </w:rPr>
        <w:t>见</w:t>
      </w:r>
      <w:r w:rsidR="00EF2573" w:rsidRPr="009313CB">
        <w:rPr>
          <w:rFonts w:ascii="Arial" w:eastAsia="宋体" w:hAnsi="Arial" w:cs="Arial"/>
          <w:lang w:eastAsia="zh-CN"/>
        </w:rPr>
        <w:t>§866.1</w:t>
      </w:r>
      <w:r w:rsidR="007C4F29">
        <w:rPr>
          <w:rFonts w:ascii="Arial" w:eastAsia="宋体" w:hAnsi="Arial" w:cs="Arial"/>
          <w:lang w:eastAsia="zh-CN"/>
        </w:rPr>
        <w:t>（</w:t>
      </w:r>
      <w:r w:rsidR="00EF2573" w:rsidRPr="009313CB">
        <w:rPr>
          <w:rFonts w:ascii="Arial" w:eastAsia="宋体" w:hAnsi="Arial" w:cs="Arial"/>
          <w:lang w:eastAsia="zh-CN"/>
        </w:rPr>
        <w:t>e</w:t>
      </w:r>
      <w:r w:rsidR="007C4F29">
        <w:rPr>
          <w:rFonts w:ascii="Arial" w:eastAsia="宋体" w:hAnsi="Arial" w:cs="Arial"/>
          <w:lang w:eastAsia="zh-CN"/>
        </w:rPr>
        <w:t>）</w:t>
      </w:r>
      <w:r w:rsidR="00EF2573" w:rsidRPr="009313CB">
        <w:rPr>
          <w:rFonts w:ascii="Arial" w:eastAsia="宋体" w:hAnsi="Arial" w:cs="Arial"/>
          <w:lang w:eastAsia="zh-CN"/>
        </w:rPr>
        <w:t>。</w:t>
      </w:r>
    </w:p>
    <w:p w:rsidR="00CE5126" w:rsidRPr="00D23DF4" w:rsidRDefault="004A4E3D" w:rsidP="00D4303C">
      <w:pPr>
        <w:pStyle w:val="310"/>
        <w:numPr>
          <w:ilvl w:val="0"/>
          <w:numId w:val="12"/>
        </w:numPr>
        <w:tabs>
          <w:tab w:val="left" w:pos="659"/>
        </w:tabs>
        <w:overflowPunct w:val="0"/>
        <w:snapToGrid w:val="0"/>
        <w:spacing w:afterLines="50" w:after="120" w:line="300" w:lineRule="auto"/>
        <w:ind w:left="539" w:hanging="539"/>
        <w:jc w:val="both"/>
        <w:outlineLvl w:val="0"/>
        <w:rPr>
          <w:rFonts w:ascii="Arial" w:eastAsia="宋体" w:hAnsi="Arial" w:cs="Arial"/>
          <w:lang w:eastAsia="zh-CN"/>
        </w:rPr>
      </w:pPr>
      <w:bookmarkStart w:id="26" w:name="_bookmark4"/>
      <w:bookmarkStart w:id="27" w:name="_Toc495603750"/>
      <w:bookmarkEnd w:id="26"/>
      <w:r w:rsidRPr="009313CB">
        <w:rPr>
          <w:rFonts w:ascii="Arial" w:eastAsia="宋体" w:hAnsi="Arial" w:cs="Arial"/>
          <w:lang w:eastAsia="zh-CN"/>
        </w:rPr>
        <w:t>健康风险</w:t>
      </w:r>
      <w:bookmarkEnd w:id="27"/>
    </w:p>
    <w:p w:rsidR="004A4E3D" w:rsidRPr="009313CB" w:rsidRDefault="004A4E3D"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FDA</w:t>
      </w:r>
      <w:r w:rsidR="00E26963" w:rsidRPr="009313CB">
        <w:rPr>
          <w:rFonts w:ascii="Arial" w:eastAsia="宋体" w:hAnsi="Arial" w:cs="Arial"/>
          <w:lang w:eastAsia="zh-CN"/>
        </w:rPr>
        <w:t>已经</w:t>
      </w:r>
      <w:r w:rsidR="00D260EE">
        <w:rPr>
          <w:rFonts w:ascii="Arial" w:eastAsia="宋体" w:hAnsi="Arial" w:cs="Arial"/>
          <w:lang w:eastAsia="zh-CN"/>
        </w:rPr>
        <w:t>将</w:t>
      </w:r>
      <w:r w:rsidR="00E26963" w:rsidRPr="009313CB">
        <w:rPr>
          <w:rFonts w:ascii="Arial" w:eastAsia="宋体" w:hAnsi="Arial" w:cs="Arial"/>
          <w:lang w:eastAsia="zh-CN"/>
        </w:rPr>
        <w:t>假阴性和假阳性试验结果的风险（</w:t>
      </w:r>
      <w:r w:rsidRPr="009313CB">
        <w:rPr>
          <w:rFonts w:ascii="Arial" w:eastAsia="宋体" w:hAnsi="Arial" w:cs="Arial"/>
          <w:lang w:eastAsia="zh-CN"/>
        </w:rPr>
        <w:t>两种结果</w:t>
      </w:r>
      <w:r w:rsidR="009372D3" w:rsidRPr="009313CB">
        <w:rPr>
          <w:rFonts w:ascii="Arial" w:eastAsia="宋体" w:hAnsi="Arial" w:cs="Arial"/>
          <w:lang w:eastAsia="zh-CN"/>
        </w:rPr>
        <w:t>均可导致个人</w:t>
      </w:r>
      <w:r w:rsidRPr="009313CB">
        <w:rPr>
          <w:rFonts w:ascii="Arial" w:eastAsia="宋体" w:hAnsi="Arial" w:cs="Arial"/>
          <w:lang w:eastAsia="zh-CN"/>
        </w:rPr>
        <w:t>和</w:t>
      </w:r>
      <w:r w:rsidRPr="009313CB">
        <w:rPr>
          <w:rFonts w:ascii="Arial" w:eastAsia="宋体" w:hAnsi="Arial" w:cs="Arial"/>
          <w:lang w:eastAsia="zh-CN"/>
        </w:rPr>
        <w:t>/</w:t>
      </w:r>
      <w:r w:rsidRPr="009313CB">
        <w:rPr>
          <w:rFonts w:ascii="Arial" w:eastAsia="宋体" w:hAnsi="Arial" w:cs="Arial"/>
          <w:lang w:eastAsia="zh-CN"/>
        </w:rPr>
        <w:t>或公共卫生</w:t>
      </w:r>
      <w:r w:rsidR="009372D3" w:rsidRPr="009313CB">
        <w:rPr>
          <w:rFonts w:ascii="Arial" w:eastAsia="宋体" w:hAnsi="Arial" w:cs="Arial"/>
          <w:lang w:eastAsia="zh-CN"/>
        </w:rPr>
        <w:t>不良后果</w:t>
      </w:r>
      <w:r w:rsidR="00E26963" w:rsidRPr="009313CB">
        <w:rPr>
          <w:rFonts w:ascii="Arial" w:eastAsia="宋体" w:hAnsi="Arial" w:cs="Arial"/>
          <w:lang w:eastAsia="zh-CN"/>
        </w:rPr>
        <w:t>）和结果诠释错误确定为</w:t>
      </w:r>
      <w:r w:rsidR="009372D3" w:rsidRPr="009313CB">
        <w:rPr>
          <w:rFonts w:ascii="Arial" w:eastAsia="宋体" w:hAnsi="Arial" w:cs="Arial"/>
          <w:lang w:eastAsia="zh-CN"/>
        </w:rPr>
        <w:t>需要特殊控制的与本器械相关的健康风险</w:t>
      </w:r>
      <w:r w:rsidRPr="009313CB">
        <w:rPr>
          <w:rFonts w:ascii="Arial" w:eastAsia="宋体" w:hAnsi="Arial" w:cs="Arial"/>
          <w:lang w:eastAsia="zh-CN"/>
        </w:rPr>
        <w:t>。</w:t>
      </w:r>
      <w:r w:rsidR="00E26963" w:rsidRPr="009313CB">
        <w:rPr>
          <w:rFonts w:ascii="Arial" w:eastAsia="宋体" w:hAnsi="Arial" w:cs="Arial"/>
          <w:lang w:eastAsia="zh-CN"/>
        </w:rPr>
        <w:t>当</w:t>
      </w:r>
      <w:r w:rsidR="004849F7">
        <w:rPr>
          <w:rFonts w:ascii="Arial" w:eastAsia="宋体" w:hAnsi="Arial" w:cs="Arial" w:hint="eastAsia"/>
          <w:lang w:eastAsia="zh-CN"/>
        </w:rPr>
        <w:t>样本</w:t>
      </w:r>
      <w:r w:rsidR="00E26963" w:rsidRPr="009313CB">
        <w:rPr>
          <w:rFonts w:ascii="Arial" w:eastAsia="宋体" w:hAnsi="Arial" w:cs="Arial"/>
          <w:lang w:eastAsia="zh-CN"/>
        </w:rPr>
        <w:t>中存在微生物但</w:t>
      </w:r>
      <w:r w:rsidRPr="009313CB">
        <w:rPr>
          <w:rFonts w:ascii="Arial" w:eastAsia="宋体" w:hAnsi="Arial" w:cs="Arial"/>
          <w:lang w:eastAsia="zh-CN"/>
        </w:rPr>
        <w:t>器械不能检测并确定</w:t>
      </w:r>
      <w:r w:rsidR="00F947B5">
        <w:rPr>
          <w:rFonts w:ascii="Arial" w:eastAsia="宋体" w:hAnsi="Arial" w:cs="Arial" w:hint="eastAsia"/>
          <w:lang w:eastAsia="zh-CN"/>
        </w:rPr>
        <w:t>靶向</w:t>
      </w:r>
      <w:r w:rsidRPr="009313CB">
        <w:rPr>
          <w:rFonts w:ascii="Arial" w:eastAsia="宋体" w:hAnsi="Arial" w:cs="Arial"/>
          <w:lang w:eastAsia="zh-CN"/>
        </w:rPr>
        <w:t>微生物</w:t>
      </w:r>
      <w:r w:rsidR="00E26963" w:rsidRPr="009313CB">
        <w:rPr>
          <w:rFonts w:ascii="Arial" w:eastAsia="宋体" w:hAnsi="Arial" w:cs="Arial"/>
          <w:lang w:eastAsia="zh-CN"/>
        </w:rPr>
        <w:t>时</w:t>
      </w:r>
      <w:r w:rsidRPr="009313CB">
        <w:rPr>
          <w:rFonts w:ascii="Arial" w:eastAsia="宋体" w:hAnsi="Arial" w:cs="Arial"/>
          <w:lang w:eastAsia="zh-CN"/>
        </w:rPr>
        <w:t>（假阴性结果）</w:t>
      </w:r>
      <w:r w:rsidR="00E26963" w:rsidRPr="009313CB">
        <w:rPr>
          <w:rFonts w:ascii="Arial" w:eastAsia="宋体" w:hAnsi="Arial" w:cs="Arial"/>
          <w:lang w:eastAsia="zh-CN"/>
        </w:rPr>
        <w:t>，</w:t>
      </w:r>
      <w:r w:rsidR="00F11BA2" w:rsidRPr="009313CB">
        <w:rPr>
          <w:rFonts w:ascii="Arial" w:eastAsia="宋体" w:hAnsi="Arial" w:cs="Arial"/>
          <w:lang w:eastAsia="zh-CN"/>
        </w:rPr>
        <w:t>可能延误</w:t>
      </w:r>
      <w:r w:rsidRPr="009313CB">
        <w:rPr>
          <w:rFonts w:ascii="Arial" w:eastAsia="宋体" w:hAnsi="Arial" w:cs="Arial"/>
          <w:lang w:eastAsia="zh-CN"/>
        </w:rPr>
        <w:t>发现</w:t>
      </w:r>
      <w:r w:rsidR="00E26963" w:rsidRPr="009313CB">
        <w:rPr>
          <w:rFonts w:ascii="Arial" w:eastAsia="宋体" w:hAnsi="Arial" w:cs="Arial"/>
          <w:lang w:eastAsia="zh-CN"/>
        </w:rPr>
        <w:t>血流感</w:t>
      </w:r>
      <w:r w:rsidR="00596C68" w:rsidRPr="009313CB">
        <w:rPr>
          <w:rFonts w:ascii="Arial" w:eastAsia="宋体" w:hAnsi="Arial" w:cs="Arial"/>
          <w:lang w:eastAsia="zh-CN"/>
        </w:rPr>
        <w:t>染</w:t>
      </w:r>
      <w:r w:rsidR="00596C68" w:rsidRPr="009313CB">
        <w:rPr>
          <w:rFonts w:ascii="Arial" w:eastAsia="宋体" w:hAnsi="Arial" w:cs="Arial"/>
          <w:lang w:eastAsia="zh-CN"/>
        </w:rPr>
        <w:t>/</w:t>
      </w:r>
      <w:r w:rsidR="00596C68" w:rsidRPr="009313CB">
        <w:rPr>
          <w:rFonts w:ascii="Arial" w:eastAsia="宋体" w:hAnsi="Arial" w:cs="Arial"/>
          <w:lang w:eastAsia="zh-CN"/>
        </w:rPr>
        <w:t>菌血症真正原因的时间，不必要的治疗或不恰当的抗生素使用。错误的阳性试验结果（假阳性结果）也可能导致不必要或无效的抗生素治疗并延迟确定患者疾病真正原因的时间。</w:t>
      </w:r>
    </w:p>
    <w:p w:rsidR="00CE5126" w:rsidRPr="009313CB" w:rsidRDefault="00CE5126" w:rsidP="002140CC">
      <w:pPr>
        <w:overflowPunct w:val="0"/>
        <w:snapToGrid w:val="0"/>
        <w:spacing w:afterLines="50" w:after="120" w:line="300" w:lineRule="auto"/>
        <w:jc w:val="both"/>
        <w:rPr>
          <w:rFonts w:ascii="Arial" w:eastAsia="宋体" w:hAnsi="Arial" w:cs="Arial"/>
          <w:sz w:val="2"/>
          <w:szCs w:val="2"/>
          <w:lang w:eastAsia="zh-CN"/>
        </w:rPr>
      </w:pPr>
    </w:p>
    <w:p w:rsidR="00DF2798" w:rsidRPr="009313CB" w:rsidRDefault="00963EE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sz w:val="20"/>
          <w:szCs w:val="20"/>
          <w:lang w:eastAsia="zh-CN"/>
        </w:rPr>
        <w:br w:type="page"/>
      </w:r>
    </w:p>
    <w:p w:rsidR="003869D5" w:rsidRPr="009313CB" w:rsidRDefault="00E54759"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lastRenderedPageBreak/>
        <w:t>当检测到的微生物</w:t>
      </w:r>
      <w:r w:rsidR="00F947B5">
        <w:rPr>
          <w:rFonts w:ascii="Arial" w:eastAsia="宋体" w:hAnsi="Arial" w:cs="Arial" w:hint="eastAsia"/>
          <w:sz w:val="24"/>
          <w:szCs w:val="24"/>
          <w:lang w:eastAsia="zh-CN"/>
        </w:rPr>
        <w:t>中</w:t>
      </w:r>
      <w:r w:rsidRPr="009313CB">
        <w:rPr>
          <w:rFonts w:ascii="Arial" w:eastAsia="宋体" w:hAnsi="Arial" w:cs="Arial"/>
          <w:sz w:val="24"/>
          <w:szCs w:val="24"/>
          <w:lang w:eastAsia="zh-CN"/>
        </w:rPr>
        <w:t>存在抗性基因但</w:t>
      </w:r>
      <w:r w:rsidR="003869D5" w:rsidRPr="009313CB">
        <w:rPr>
          <w:rFonts w:ascii="Arial" w:eastAsia="宋体" w:hAnsi="Arial" w:cs="Arial"/>
          <w:sz w:val="24"/>
          <w:szCs w:val="24"/>
          <w:lang w:eastAsia="zh-CN"/>
        </w:rPr>
        <w:t>器械不能检测</w:t>
      </w:r>
      <w:r w:rsidRPr="009313CB">
        <w:rPr>
          <w:rFonts w:ascii="Arial" w:eastAsia="宋体" w:hAnsi="Arial" w:cs="Arial"/>
          <w:sz w:val="24"/>
          <w:szCs w:val="24"/>
          <w:lang w:eastAsia="zh-CN"/>
        </w:rPr>
        <w:t>到与抗性相关的</w:t>
      </w:r>
      <w:r w:rsidR="003869D5" w:rsidRPr="009313CB">
        <w:rPr>
          <w:rFonts w:ascii="Arial" w:eastAsia="宋体" w:hAnsi="Arial" w:cs="Arial"/>
          <w:sz w:val="24"/>
          <w:szCs w:val="24"/>
          <w:lang w:eastAsia="zh-CN"/>
        </w:rPr>
        <w:t>靶基因</w:t>
      </w:r>
      <w:r w:rsidRPr="009313CB">
        <w:rPr>
          <w:rFonts w:ascii="Arial" w:eastAsia="宋体" w:hAnsi="Arial" w:cs="Arial"/>
          <w:sz w:val="24"/>
          <w:szCs w:val="24"/>
          <w:lang w:eastAsia="zh-CN"/>
        </w:rPr>
        <w:t>时</w:t>
      </w:r>
      <w:r w:rsidR="003869D5" w:rsidRPr="009313CB">
        <w:rPr>
          <w:rFonts w:ascii="Arial" w:eastAsia="宋体" w:hAnsi="Arial" w:cs="Arial"/>
          <w:sz w:val="24"/>
          <w:szCs w:val="24"/>
          <w:lang w:eastAsia="zh-CN"/>
        </w:rPr>
        <w:t>（例如</w:t>
      </w:r>
      <w:proofErr w:type="spellStart"/>
      <w:r w:rsidR="003869D5" w:rsidRPr="009313CB">
        <w:rPr>
          <w:rFonts w:ascii="Arial" w:eastAsia="宋体" w:hAnsi="Arial" w:cs="Arial"/>
          <w:i/>
          <w:lang w:eastAsia="zh-CN"/>
        </w:rPr>
        <w:t>mec</w:t>
      </w:r>
      <w:r w:rsidR="003869D5" w:rsidRPr="009313CB">
        <w:rPr>
          <w:rFonts w:ascii="Arial" w:eastAsia="宋体" w:hAnsi="Arial" w:cs="Arial"/>
          <w:lang w:eastAsia="zh-CN"/>
        </w:rPr>
        <w:t>A</w:t>
      </w:r>
      <w:proofErr w:type="spellEnd"/>
      <w:r w:rsidR="00F947B5">
        <w:rPr>
          <w:rFonts w:ascii="Arial" w:eastAsia="宋体" w:hAnsi="Arial" w:cs="Arial" w:hint="eastAsia"/>
          <w:lang w:eastAsia="zh-CN"/>
        </w:rPr>
        <w:t>、</w:t>
      </w:r>
      <w:proofErr w:type="spellStart"/>
      <w:r w:rsidR="003869D5" w:rsidRPr="009313CB">
        <w:rPr>
          <w:rFonts w:ascii="Arial" w:eastAsia="宋体" w:hAnsi="Arial" w:cs="Arial"/>
          <w:i/>
          <w:lang w:eastAsia="zh-CN"/>
        </w:rPr>
        <w:t>van</w:t>
      </w:r>
      <w:r w:rsidR="003869D5" w:rsidRPr="009313CB">
        <w:rPr>
          <w:rFonts w:ascii="Arial" w:eastAsia="宋体" w:hAnsi="Arial" w:cs="Arial"/>
          <w:lang w:eastAsia="zh-CN"/>
        </w:rPr>
        <w:t>A</w:t>
      </w:r>
      <w:proofErr w:type="spellEnd"/>
      <w:r w:rsidR="00F947B5">
        <w:rPr>
          <w:rFonts w:ascii="Arial" w:eastAsia="宋体" w:hAnsi="Arial" w:cs="Arial" w:hint="eastAsia"/>
          <w:lang w:eastAsia="zh-CN"/>
        </w:rPr>
        <w:t>、</w:t>
      </w:r>
      <w:proofErr w:type="spellStart"/>
      <w:r w:rsidR="003869D5" w:rsidRPr="009313CB">
        <w:rPr>
          <w:rFonts w:ascii="Arial" w:eastAsia="宋体" w:hAnsi="Arial" w:cs="Arial"/>
          <w:i/>
          <w:lang w:eastAsia="zh-CN"/>
        </w:rPr>
        <w:t>van</w:t>
      </w:r>
      <w:r w:rsidR="003869D5" w:rsidRPr="009313CB">
        <w:rPr>
          <w:rFonts w:ascii="Arial" w:eastAsia="宋体" w:hAnsi="Arial" w:cs="Arial"/>
          <w:lang w:eastAsia="zh-CN"/>
        </w:rPr>
        <w:t>B</w:t>
      </w:r>
      <w:proofErr w:type="spellEnd"/>
      <w:r w:rsidR="003869D5" w:rsidRPr="009313CB">
        <w:rPr>
          <w:rFonts w:ascii="Arial" w:eastAsia="宋体" w:hAnsi="Arial" w:cs="Arial"/>
          <w:sz w:val="24"/>
          <w:szCs w:val="24"/>
          <w:lang w:eastAsia="zh-CN"/>
        </w:rPr>
        <w:t>假阴性结果）</w:t>
      </w:r>
      <w:r w:rsidRPr="009313CB">
        <w:rPr>
          <w:rFonts w:ascii="Arial" w:eastAsia="宋体" w:hAnsi="Arial" w:cs="Arial"/>
          <w:sz w:val="24"/>
          <w:szCs w:val="24"/>
          <w:lang w:eastAsia="zh-CN"/>
        </w:rPr>
        <w:t>，</w:t>
      </w:r>
      <w:r w:rsidR="003869D5" w:rsidRPr="009313CB">
        <w:rPr>
          <w:rFonts w:ascii="Arial" w:eastAsia="宋体" w:hAnsi="Arial" w:cs="Arial"/>
          <w:sz w:val="24"/>
          <w:szCs w:val="24"/>
          <w:lang w:eastAsia="zh-CN"/>
        </w:rPr>
        <w:t>可能导致</w:t>
      </w:r>
      <w:r w:rsidR="00D04FB3" w:rsidRPr="009313CB">
        <w:rPr>
          <w:rFonts w:ascii="Arial" w:eastAsia="宋体" w:hAnsi="Arial" w:cs="Arial"/>
          <w:sz w:val="24"/>
          <w:szCs w:val="24"/>
          <w:lang w:eastAsia="zh-CN"/>
        </w:rPr>
        <w:t>用无效抗生素进行</w:t>
      </w:r>
      <w:r w:rsidR="003869D5" w:rsidRPr="009313CB">
        <w:rPr>
          <w:rFonts w:ascii="Arial" w:eastAsia="宋体" w:hAnsi="Arial" w:cs="Arial"/>
          <w:sz w:val="24"/>
          <w:szCs w:val="24"/>
          <w:lang w:eastAsia="zh-CN"/>
        </w:rPr>
        <w:t>治疗和感染控制措施</w:t>
      </w:r>
      <w:r w:rsidR="00D04FB3" w:rsidRPr="009313CB">
        <w:rPr>
          <w:rFonts w:ascii="Arial" w:eastAsia="宋体" w:hAnsi="Arial" w:cs="Arial"/>
          <w:sz w:val="24"/>
          <w:szCs w:val="24"/>
          <w:lang w:eastAsia="zh-CN"/>
        </w:rPr>
        <w:t>失误</w:t>
      </w:r>
      <w:r w:rsidR="003869D5" w:rsidRPr="009313CB">
        <w:rPr>
          <w:rFonts w:ascii="Arial" w:eastAsia="宋体" w:hAnsi="Arial" w:cs="Arial"/>
          <w:sz w:val="24"/>
          <w:szCs w:val="24"/>
          <w:lang w:eastAsia="zh-CN"/>
        </w:rPr>
        <w:t>。</w:t>
      </w:r>
      <w:r w:rsidR="007C595F" w:rsidRPr="009313CB">
        <w:rPr>
          <w:rFonts w:ascii="Arial" w:eastAsia="宋体" w:hAnsi="Arial" w:cs="Arial"/>
          <w:sz w:val="24"/>
          <w:szCs w:val="24"/>
          <w:lang w:eastAsia="zh-CN"/>
        </w:rPr>
        <w:t>抗性标记</w:t>
      </w:r>
      <w:r w:rsidR="00F947B5">
        <w:rPr>
          <w:rFonts w:ascii="Arial" w:eastAsia="宋体" w:hAnsi="Arial" w:cs="Arial" w:hint="eastAsia"/>
          <w:sz w:val="24"/>
          <w:szCs w:val="24"/>
          <w:lang w:eastAsia="zh-CN"/>
        </w:rPr>
        <w:t>物</w:t>
      </w:r>
      <w:r w:rsidR="007C595F" w:rsidRPr="009313CB">
        <w:rPr>
          <w:rFonts w:ascii="Arial" w:eastAsia="宋体" w:hAnsi="Arial" w:cs="Arial"/>
          <w:sz w:val="24"/>
          <w:szCs w:val="24"/>
          <w:lang w:eastAsia="zh-CN"/>
        </w:rPr>
        <w:t>的</w:t>
      </w:r>
      <w:r w:rsidR="003869D5" w:rsidRPr="009313CB">
        <w:rPr>
          <w:rFonts w:ascii="Arial" w:eastAsia="宋体" w:hAnsi="Arial" w:cs="Arial"/>
          <w:sz w:val="24"/>
          <w:szCs w:val="24"/>
          <w:lang w:eastAsia="zh-CN"/>
        </w:rPr>
        <w:t>错误阳性结果（假阳性结果）也可能导致</w:t>
      </w:r>
      <w:r w:rsidR="009E200E" w:rsidRPr="009313CB">
        <w:rPr>
          <w:rFonts w:ascii="Arial" w:eastAsia="宋体" w:hAnsi="Arial" w:cs="Arial"/>
          <w:sz w:val="24"/>
          <w:szCs w:val="24"/>
          <w:lang w:eastAsia="zh-CN"/>
        </w:rPr>
        <w:t>实施</w:t>
      </w:r>
      <w:r w:rsidR="00455AAD" w:rsidRPr="009313CB">
        <w:rPr>
          <w:rFonts w:ascii="Arial" w:eastAsia="宋体" w:hAnsi="Arial" w:cs="Arial"/>
          <w:sz w:val="24"/>
          <w:szCs w:val="24"/>
          <w:lang w:eastAsia="zh-CN"/>
        </w:rPr>
        <w:t>覆盖不存在的耐药微生物的</w:t>
      </w:r>
      <w:r w:rsidR="003869D5" w:rsidRPr="009313CB">
        <w:rPr>
          <w:rFonts w:ascii="Arial" w:eastAsia="宋体" w:hAnsi="Arial" w:cs="Arial"/>
          <w:sz w:val="24"/>
          <w:szCs w:val="24"/>
          <w:lang w:eastAsia="zh-CN"/>
        </w:rPr>
        <w:t>不恰当抗生素治疗（频繁过度宽泛</w:t>
      </w:r>
      <w:r w:rsidR="00455AAD" w:rsidRPr="009313CB">
        <w:rPr>
          <w:rFonts w:ascii="Arial" w:eastAsia="宋体" w:hAnsi="Arial" w:cs="Arial"/>
          <w:sz w:val="24"/>
          <w:szCs w:val="24"/>
          <w:lang w:eastAsia="zh-CN"/>
        </w:rPr>
        <w:t>治疗</w:t>
      </w:r>
      <w:r w:rsidR="003869D5" w:rsidRPr="009313CB">
        <w:rPr>
          <w:rFonts w:ascii="Arial" w:eastAsia="宋体" w:hAnsi="Arial" w:cs="Arial"/>
          <w:sz w:val="24"/>
          <w:szCs w:val="24"/>
          <w:lang w:eastAsia="zh-CN"/>
        </w:rPr>
        <w:t>）。更强效的抗生素可能有更多副作用（例如</w:t>
      </w:r>
      <w:r w:rsidR="00B81D26" w:rsidRPr="009313CB">
        <w:rPr>
          <w:rFonts w:ascii="Arial" w:eastAsia="宋体" w:hAnsi="Arial" w:cs="Arial"/>
          <w:sz w:val="24"/>
          <w:szCs w:val="24"/>
          <w:lang w:eastAsia="zh-CN"/>
        </w:rPr>
        <w:t>肾毒性</w:t>
      </w:r>
      <w:r w:rsidR="003869D5" w:rsidRPr="009313CB">
        <w:rPr>
          <w:rFonts w:ascii="Arial" w:eastAsia="宋体" w:hAnsi="Arial" w:cs="Arial"/>
          <w:sz w:val="24"/>
          <w:szCs w:val="24"/>
          <w:lang w:eastAsia="zh-CN"/>
        </w:rPr>
        <w:t>）</w:t>
      </w:r>
      <w:r w:rsidR="00B81D26" w:rsidRPr="009313CB">
        <w:rPr>
          <w:rFonts w:ascii="Arial" w:eastAsia="宋体" w:hAnsi="Arial" w:cs="Arial"/>
          <w:sz w:val="24"/>
          <w:szCs w:val="24"/>
          <w:lang w:eastAsia="zh-CN"/>
        </w:rPr>
        <w:t>，</w:t>
      </w:r>
      <w:r w:rsidR="007C595F" w:rsidRPr="009313CB">
        <w:rPr>
          <w:rFonts w:ascii="Arial" w:eastAsia="宋体" w:hAnsi="Arial" w:cs="Arial"/>
          <w:sz w:val="24"/>
          <w:szCs w:val="24"/>
          <w:lang w:eastAsia="zh-CN"/>
        </w:rPr>
        <w:t>并</w:t>
      </w:r>
      <w:r w:rsidR="00B81D26" w:rsidRPr="009313CB">
        <w:rPr>
          <w:rFonts w:ascii="Arial" w:eastAsia="宋体" w:hAnsi="Arial" w:cs="Arial"/>
          <w:sz w:val="24"/>
          <w:szCs w:val="24"/>
          <w:lang w:eastAsia="zh-CN"/>
        </w:rPr>
        <w:t>可能导致</w:t>
      </w:r>
      <w:r w:rsidR="00442E43" w:rsidRPr="009313CB">
        <w:rPr>
          <w:rFonts w:ascii="Arial" w:eastAsia="宋体" w:hAnsi="Arial" w:cs="Arial"/>
          <w:sz w:val="24"/>
          <w:szCs w:val="24"/>
          <w:lang w:eastAsia="zh-CN"/>
        </w:rPr>
        <w:t>实施</w:t>
      </w:r>
      <w:r w:rsidR="00B81D26" w:rsidRPr="009313CB">
        <w:rPr>
          <w:rFonts w:ascii="Arial" w:eastAsia="宋体" w:hAnsi="Arial" w:cs="Arial"/>
          <w:sz w:val="24"/>
          <w:szCs w:val="24"/>
          <w:lang w:eastAsia="zh-CN"/>
        </w:rPr>
        <w:t>不必要</w:t>
      </w:r>
      <w:r w:rsidR="00442E43" w:rsidRPr="009313CB">
        <w:rPr>
          <w:rFonts w:ascii="Arial" w:eastAsia="宋体" w:hAnsi="Arial" w:cs="Arial"/>
          <w:sz w:val="24"/>
          <w:szCs w:val="24"/>
          <w:lang w:eastAsia="zh-CN"/>
        </w:rPr>
        <w:t>且</w:t>
      </w:r>
      <w:r w:rsidR="00B81D26" w:rsidRPr="009313CB">
        <w:rPr>
          <w:rFonts w:ascii="Arial" w:eastAsia="宋体" w:hAnsi="Arial" w:cs="Arial"/>
          <w:sz w:val="24"/>
          <w:szCs w:val="24"/>
          <w:lang w:eastAsia="zh-CN"/>
        </w:rPr>
        <w:t>通常昂贵的感染控制措施。</w:t>
      </w:r>
    </w:p>
    <w:p w:rsidR="009E200E" w:rsidRPr="009313CB" w:rsidRDefault="00F11BA2"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不能结合</w:t>
      </w:r>
      <w:r w:rsidR="007949F4" w:rsidRPr="009313CB">
        <w:rPr>
          <w:rFonts w:ascii="Arial" w:eastAsia="宋体" w:hAnsi="Arial" w:cs="Arial"/>
          <w:lang w:eastAsia="zh-CN"/>
        </w:rPr>
        <w:t>其它临床和实验室</w:t>
      </w:r>
      <w:r w:rsidR="00F947B5">
        <w:rPr>
          <w:rFonts w:ascii="Arial" w:eastAsia="宋体" w:hAnsi="Arial" w:cs="Arial" w:hint="eastAsia"/>
          <w:lang w:eastAsia="zh-CN"/>
        </w:rPr>
        <w:t>结果</w:t>
      </w:r>
      <w:r w:rsidR="009E200E" w:rsidRPr="009313CB">
        <w:rPr>
          <w:rFonts w:ascii="Arial" w:eastAsia="宋体" w:hAnsi="Arial" w:cs="Arial"/>
          <w:lang w:eastAsia="zh-CN"/>
        </w:rPr>
        <w:t>正确解释试验结果可能导致不恰当或延迟治疗。例如，阳性检测结果不能排除病毒性</w:t>
      </w:r>
      <w:r w:rsidR="007949F4" w:rsidRPr="009313CB">
        <w:rPr>
          <w:rFonts w:ascii="Arial" w:eastAsia="宋体" w:hAnsi="Arial" w:cs="Arial"/>
          <w:lang w:eastAsia="zh-CN"/>
        </w:rPr>
        <w:t>感染</w:t>
      </w:r>
      <w:r w:rsidR="009E200E" w:rsidRPr="009313CB">
        <w:rPr>
          <w:rFonts w:ascii="Arial" w:eastAsia="宋体" w:hAnsi="Arial" w:cs="Arial"/>
          <w:lang w:eastAsia="zh-CN"/>
        </w:rPr>
        <w:t>或其它细菌联合感染。因此，</w:t>
      </w:r>
      <w:r w:rsidR="007949F4" w:rsidRPr="009313CB">
        <w:rPr>
          <w:rFonts w:ascii="Arial" w:eastAsia="宋体" w:hAnsi="Arial" w:cs="Arial"/>
          <w:lang w:eastAsia="zh-CN"/>
        </w:rPr>
        <w:t>需要进行</w:t>
      </w:r>
      <w:r w:rsidR="00F947B5">
        <w:rPr>
          <w:rFonts w:ascii="Arial" w:eastAsia="宋体" w:hAnsi="Arial" w:cs="Arial" w:hint="eastAsia"/>
          <w:lang w:eastAsia="zh-CN"/>
        </w:rPr>
        <w:t>其他</w:t>
      </w:r>
      <w:r w:rsidR="009E200E" w:rsidRPr="009313CB">
        <w:rPr>
          <w:rFonts w:ascii="Arial" w:eastAsia="宋体" w:hAnsi="Arial" w:cs="Arial"/>
          <w:lang w:eastAsia="zh-CN"/>
        </w:rPr>
        <w:t>试验（例如</w:t>
      </w:r>
      <w:r w:rsidR="007949F4" w:rsidRPr="009313CB">
        <w:rPr>
          <w:rFonts w:ascii="Arial" w:eastAsia="宋体" w:hAnsi="Arial" w:cs="Arial"/>
          <w:lang w:eastAsia="zh-CN"/>
        </w:rPr>
        <w:t>细菌</w:t>
      </w:r>
      <w:r w:rsidR="002161B7" w:rsidRPr="009313CB">
        <w:rPr>
          <w:rFonts w:ascii="Arial" w:eastAsia="宋体" w:hAnsi="Arial" w:cs="Arial"/>
          <w:lang w:eastAsia="zh-CN"/>
        </w:rPr>
        <w:t>传代</w:t>
      </w:r>
      <w:r w:rsidR="007949F4" w:rsidRPr="009313CB">
        <w:rPr>
          <w:rFonts w:ascii="Arial" w:eastAsia="宋体" w:hAnsi="Arial" w:cs="Arial"/>
          <w:lang w:eastAsia="zh-CN"/>
        </w:rPr>
        <w:t>培养</w:t>
      </w:r>
      <w:r w:rsidR="009E200E" w:rsidRPr="009313CB">
        <w:rPr>
          <w:rFonts w:ascii="Arial" w:eastAsia="宋体" w:hAnsi="Arial" w:cs="Arial"/>
          <w:lang w:eastAsia="zh-CN"/>
        </w:rPr>
        <w:t>）</w:t>
      </w:r>
      <w:r w:rsidR="007949F4" w:rsidRPr="009313CB">
        <w:rPr>
          <w:rFonts w:ascii="Arial" w:eastAsia="宋体" w:hAnsi="Arial" w:cs="Arial"/>
          <w:lang w:eastAsia="zh-CN"/>
        </w:rPr>
        <w:t>以获得最终诊断。此外，同时检测到的微生物和抗性基因不</w:t>
      </w:r>
      <w:r w:rsidR="00A313AD" w:rsidRPr="009313CB">
        <w:rPr>
          <w:rFonts w:ascii="Arial" w:eastAsia="宋体" w:hAnsi="Arial" w:cs="Arial"/>
          <w:lang w:eastAsia="zh-CN"/>
        </w:rPr>
        <w:t>能证明两者之间有</w:t>
      </w:r>
      <w:r w:rsidR="007949F4" w:rsidRPr="009313CB">
        <w:rPr>
          <w:rFonts w:ascii="Arial" w:eastAsia="宋体" w:hAnsi="Arial" w:cs="Arial"/>
          <w:lang w:eastAsia="zh-CN"/>
        </w:rPr>
        <w:t>确定的联系。</w:t>
      </w:r>
    </w:p>
    <w:p w:rsidR="00CE5126" w:rsidRPr="009313CB" w:rsidRDefault="00B0053A"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很可能这些器械的结果将</w:t>
      </w:r>
      <w:r w:rsidR="00C9070B" w:rsidRPr="009313CB">
        <w:rPr>
          <w:rFonts w:ascii="Arial" w:eastAsia="宋体" w:hAnsi="Arial" w:cs="Arial"/>
          <w:sz w:val="24"/>
          <w:szCs w:val="24"/>
          <w:lang w:eastAsia="zh-CN"/>
        </w:rPr>
        <w:t>强烈地</w:t>
      </w:r>
      <w:r w:rsidRPr="009313CB">
        <w:rPr>
          <w:rFonts w:ascii="Arial" w:eastAsia="宋体" w:hAnsi="Arial" w:cs="Arial"/>
          <w:sz w:val="24"/>
          <w:szCs w:val="24"/>
          <w:lang w:eastAsia="zh-CN"/>
        </w:rPr>
        <w:t>影响疾病起因</w:t>
      </w:r>
      <w:r w:rsidR="00C9070B" w:rsidRPr="009313CB">
        <w:rPr>
          <w:rFonts w:ascii="Arial" w:eastAsia="宋体" w:hAnsi="Arial" w:cs="Arial"/>
          <w:sz w:val="24"/>
          <w:szCs w:val="24"/>
          <w:lang w:eastAsia="zh-CN"/>
        </w:rPr>
        <w:t>的归因，即归因于</w:t>
      </w:r>
      <w:r w:rsidRPr="009313CB">
        <w:rPr>
          <w:rFonts w:ascii="Arial" w:eastAsia="宋体" w:hAnsi="Arial" w:cs="Arial"/>
          <w:sz w:val="24"/>
          <w:szCs w:val="24"/>
          <w:lang w:eastAsia="zh-CN"/>
        </w:rPr>
        <w:t>已鉴定出的微生物</w:t>
      </w:r>
      <w:r w:rsidRPr="009313CB">
        <w:rPr>
          <w:rFonts w:ascii="Arial" w:eastAsia="宋体" w:hAnsi="Arial" w:cs="Arial"/>
          <w:sz w:val="24"/>
          <w:szCs w:val="24"/>
          <w:lang w:eastAsia="zh-CN"/>
        </w:rPr>
        <w:t>/</w:t>
      </w:r>
      <w:r w:rsidRPr="009313CB">
        <w:rPr>
          <w:rFonts w:ascii="Arial" w:eastAsia="宋体" w:hAnsi="Arial" w:cs="Arial"/>
          <w:sz w:val="24"/>
          <w:szCs w:val="24"/>
          <w:lang w:eastAsia="zh-CN"/>
        </w:rPr>
        <w:t>抗性标记</w:t>
      </w:r>
      <w:r w:rsidR="00F947B5">
        <w:rPr>
          <w:rFonts w:ascii="Arial" w:eastAsia="宋体" w:hAnsi="Arial" w:cs="Arial" w:hint="eastAsia"/>
          <w:sz w:val="24"/>
          <w:szCs w:val="24"/>
          <w:lang w:eastAsia="zh-CN"/>
        </w:rPr>
        <w:t>物</w:t>
      </w:r>
      <w:r w:rsidRPr="009313CB">
        <w:rPr>
          <w:rFonts w:ascii="Arial" w:eastAsia="宋体" w:hAnsi="Arial" w:cs="Arial"/>
          <w:sz w:val="24"/>
          <w:szCs w:val="24"/>
          <w:lang w:eastAsia="zh-CN"/>
        </w:rPr>
        <w:t>。然而，使用本器械进行</w:t>
      </w:r>
      <w:r w:rsidR="00C9070B" w:rsidRPr="009313CB">
        <w:rPr>
          <w:rFonts w:ascii="Arial" w:eastAsia="宋体" w:hAnsi="Arial" w:cs="Arial"/>
          <w:sz w:val="24"/>
          <w:szCs w:val="24"/>
          <w:lang w:eastAsia="zh-CN"/>
        </w:rPr>
        <w:t>的</w:t>
      </w:r>
      <w:r w:rsidRPr="009313CB">
        <w:rPr>
          <w:rFonts w:ascii="Arial" w:eastAsia="宋体" w:hAnsi="Arial" w:cs="Arial"/>
          <w:sz w:val="24"/>
          <w:szCs w:val="24"/>
          <w:lang w:eastAsia="zh-CN"/>
        </w:rPr>
        <w:t>测试不能替代传统</w:t>
      </w:r>
      <w:r w:rsidR="00C9070B" w:rsidRPr="009313CB">
        <w:rPr>
          <w:rFonts w:ascii="Arial" w:eastAsia="宋体" w:hAnsi="Arial" w:cs="Arial"/>
          <w:sz w:val="24"/>
          <w:szCs w:val="24"/>
          <w:lang w:eastAsia="zh-CN"/>
        </w:rPr>
        <w:t>的</w:t>
      </w:r>
      <w:r w:rsidRPr="009313CB">
        <w:rPr>
          <w:rFonts w:ascii="Arial" w:eastAsia="宋体" w:hAnsi="Arial" w:cs="Arial"/>
          <w:sz w:val="24"/>
          <w:szCs w:val="24"/>
          <w:lang w:eastAsia="zh-CN"/>
        </w:rPr>
        <w:t>阳性血培养测试，</w:t>
      </w:r>
      <w:r w:rsidR="00C9070B" w:rsidRPr="009313CB">
        <w:rPr>
          <w:rFonts w:ascii="Arial" w:eastAsia="宋体" w:hAnsi="Arial" w:cs="Arial"/>
          <w:sz w:val="24"/>
          <w:szCs w:val="24"/>
          <w:lang w:eastAsia="zh-CN"/>
        </w:rPr>
        <w:t>传统的阳性血培养测试</w:t>
      </w:r>
      <w:r w:rsidRPr="009313CB">
        <w:rPr>
          <w:rFonts w:ascii="Arial" w:eastAsia="宋体" w:hAnsi="Arial" w:cs="Arial"/>
          <w:sz w:val="24"/>
          <w:szCs w:val="24"/>
          <w:lang w:eastAsia="zh-CN"/>
        </w:rPr>
        <w:t>一旦可用，将用于告知治疗选择。</w:t>
      </w:r>
    </w:p>
    <w:p w:rsidR="00077C75" w:rsidRPr="009313CB" w:rsidRDefault="00077C7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在</w:t>
      </w:r>
      <w:r w:rsidR="00F947B5">
        <w:rPr>
          <w:rFonts w:ascii="Arial" w:eastAsia="宋体" w:hAnsi="Arial" w:cs="Arial" w:hint="eastAsia"/>
          <w:lang w:eastAsia="zh-CN"/>
        </w:rPr>
        <w:t>以下</w:t>
      </w:r>
      <w:r w:rsidRPr="009313CB">
        <w:rPr>
          <w:rFonts w:ascii="Arial" w:eastAsia="宋体" w:hAnsi="Arial" w:cs="Arial"/>
          <w:lang w:eastAsia="zh-CN"/>
        </w:rPr>
        <w:t>表</w:t>
      </w:r>
      <w:r w:rsidRPr="009313CB">
        <w:rPr>
          <w:rFonts w:ascii="Arial" w:eastAsia="宋体" w:hAnsi="Arial" w:cs="Arial"/>
          <w:lang w:eastAsia="zh-CN"/>
        </w:rPr>
        <w:t>1</w:t>
      </w:r>
      <w:r w:rsidRPr="009313CB">
        <w:rPr>
          <w:rFonts w:ascii="Arial" w:eastAsia="宋体" w:hAnsi="Arial" w:cs="Arial"/>
          <w:lang w:eastAsia="zh-CN"/>
        </w:rPr>
        <w:t>中，</w:t>
      </w:r>
      <w:r w:rsidRPr="009313CB">
        <w:rPr>
          <w:rFonts w:ascii="Arial" w:eastAsia="宋体" w:hAnsi="Arial" w:cs="Arial"/>
          <w:lang w:eastAsia="zh-CN"/>
        </w:rPr>
        <w:t>FDA</w:t>
      </w:r>
      <w:r w:rsidRPr="009313CB">
        <w:rPr>
          <w:rFonts w:ascii="Arial" w:eastAsia="宋体" w:hAnsi="Arial" w:cs="Arial"/>
          <w:lang w:eastAsia="zh-CN"/>
        </w:rPr>
        <w:t>已经</w:t>
      </w:r>
      <w:r w:rsidR="00AF0A09" w:rsidRPr="009313CB">
        <w:rPr>
          <w:rFonts w:ascii="Arial" w:eastAsia="宋体" w:hAnsi="Arial" w:cs="Arial"/>
          <w:lang w:eastAsia="zh-CN"/>
        </w:rPr>
        <w:t>指出</w:t>
      </w:r>
      <w:r w:rsidRPr="009313CB">
        <w:rPr>
          <w:rFonts w:ascii="Arial" w:eastAsia="宋体" w:hAnsi="Arial" w:cs="Arial"/>
          <w:lang w:eastAsia="zh-CN"/>
        </w:rPr>
        <w:t>通常与</w:t>
      </w:r>
      <w:r w:rsidR="00F947B5">
        <w:rPr>
          <w:rFonts w:ascii="Arial" w:eastAsia="宋体" w:hAnsi="Arial" w:cs="Arial" w:hint="eastAsia"/>
          <w:lang w:eastAsia="zh-CN"/>
        </w:rPr>
        <w:t>用于</w:t>
      </w:r>
      <w:r w:rsidR="007A257D" w:rsidRPr="009313CB">
        <w:rPr>
          <w:rFonts w:ascii="Arial" w:eastAsia="宋体" w:hAnsi="Arial" w:cs="Arial"/>
          <w:lang w:eastAsia="zh-CN"/>
        </w:rPr>
        <w:t>鉴定</w:t>
      </w:r>
      <w:r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F947B5">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Pr="009313CB">
        <w:rPr>
          <w:rFonts w:ascii="Arial" w:eastAsia="宋体" w:hAnsi="Arial" w:cs="Arial"/>
          <w:lang w:eastAsia="zh-CN"/>
        </w:rPr>
        <w:t>使用相关</w:t>
      </w:r>
      <w:r w:rsidR="00AF0A09" w:rsidRPr="009313CB">
        <w:rPr>
          <w:rFonts w:ascii="Arial" w:eastAsia="宋体" w:hAnsi="Arial" w:cs="Arial"/>
          <w:lang w:eastAsia="zh-CN"/>
        </w:rPr>
        <w:t>的</w:t>
      </w:r>
      <w:r w:rsidRPr="009313CB">
        <w:rPr>
          <w:rFonts w:ascii="Arial" w:eastAsia="宋体" w:hAnsi="Arial" w:cs="Arial"/>
          <w:lang w:eastAsia="zh-CN"/>
        </w:rPr>
        <w:t>需要特殊控制</w:t>
      </w:r>
      <w:r w:rsidR="00AF0A09" w:rsidRPr="009313CB">
        <w:rPr>
          <w:rFonts w:ascii="Arial" w:eastAsia="宋体" w:hAnsi="Arial" w:cs="Arial"/>
          <w:lang w:eastAsia="zh-CN"/>
        </w:rPr>
        <w:t>的风险</w:t>
      </w:r>
      <w:r w:rsidRPr="009313CB">
        <w:rPr>
          <w:rFonts w:ascii="Arial" w:eastAsia="宋体" w:hAnsi="Arial" w:cs="Arial"/>
          <w:lang w:eastAsia="zh-CN"/>
        </w:rPr>
        <w:t>。</w:t>
      </w:r>
      <w:r w:rsidR="00F947B5">
        <w:rPr>
          <w:rFonts w:ascii="Arial" w:eastAsia="宋体" w:hAnsi="Arial" w:cs="Arial" w:hint="eastAsia"/>
          <w:lang w:eastAsia="zh-CN"/>
        </w:rPr>
        <w:t>与</w:t>
      </w:r>
      <w:r w:rsidR="00AF0A09" w:rsidRPr="009313CB">
        <w:rPr>
          <w:rFonts w:ascii="Arial" w:eastAsia="宋体" w:hAnsi="Arial" w:cs="Arial"/>
          <w:lang w:eastAsia="zh-CN"/>
        </w:rPr>
        <w:t>21 CFR 866.3365</w:t>
      </w:r>
      <w:r w:rsidR="001B7D74">
        <w:rPr>
          <w:rFonts w:ascii="Arial" w:eastAsia="宋体" w:hAnsi="Arial" w:cs="Arial" w:hint="eastAsia"/>
          <w:lang w:eastAsia="zh-CN"/>
        </w:rPr>
        <w:t>相结合</w:t>
      </w:r>
      <w:r w:rsidR="00AF0A09" w:rsidRPr="009313CB">
        <w:rPr>
          <w:rFonts w:ascii="Arial" w:eastAsia="宋体" w:hAnsi="Arial" w:cs="Arial"/>
          <w:lang w:eastAsia="zh-CN"/>
        </w:rPr>
        <w:t>，本</w:t>
      </w:r>
      <w:r w:rsidR="00057585">
        <w:rPr>
          <w:rFonts w:ascii="Arial" w:eastAsia="宋体" w:hAnsi="Arial" w:cs="Arial"/>
          <w:lang w:eastAsia="zh-CN"/>
        </w:rPr>
        <w:t>指南</w:t>
      </w:r>
      <w:r w:rsidR="00AF0A09" w:rsidRPr="009313CB">
        <w:rPr>
          <w:rFonts w:ascii="Arial" w:eastAsia="宋体" w:hAnsi="Arial" w:cs="Arial"/>
          <w:lang w:eastAsia="zh-CN"/>
        </w:rPr>
        <w:t>提供了</w:t>
      </w:r>
      <w:r w:rsidR="001B7D74">
        <w:rPr>
          <w:rFonts w:ascii="Arial" w:eastAsia="宋体" w:hAnsi="Arial" w:cs="Arial" w:hint="eastAsia"/>
          <w:lang w:eastAsia="zh-CN"/>
        </w:rPr>
        <w:t>缓解</w:t>
      </w:r>
      <w:r w:rsidRPr="009313CB">
        <w:rPr>
          <w:rFonts w:ascii="Arial" w:eastAsia="宋体" w:hAnsi="Arial" w:cs="Arial"/>
          <w:lang w:eastAsia="zh-CN"/>
        </w:rPr>
        <w:t>这些风险</w:t>
      </w:r>
      <w:r w:rsidR="00AF0A09" w:rsidRPr="009313CB">
        <w:rPr>
          <w:rFonts w:ascii="Arial" w:eastAsia="宋体" w:hAnsi="Arial" w:cs="Arial"/>
          <w:lang w:eastAsia="zh-CN"/>
        </w:rPr>
        <w:t>的措施</w:t>
      </w:r>
      <w:r w:rsidRPr="009313CB">
        <w:rPr>
          <w:rFonts w:ascii="Arial" w:eastAsia="宋体" w:hAnsi="Arial" w:cs="Arial"/>
          <w:lang w:eastAsia="zh-CN"/>
        </w:rPr>
        <w:t>，如表</w:t>
      </w:r>
      <w:r w:rsidRPr="009313CB">
        <w:rPr>
          <w:rFonts w:ascii="Arial" w:eastAsia="宋体" w:hAnsi="Arial" w:cs="Arial"/>
          <w:lang w:eastAsia="zh-CN"/>
        </w:rPr>
        <w:t>1</w:t>
      </w:r>
      <w:r w:rsidRPr="009313CB">
        <w:rPr>
          <w:rFonts w:ascii="Arial" w:eastAsia="宋体" w:hAnsi="Arial" w:cs="Arial"/>
          <w:lang w:eastAsia="zh-CN"/>
        </w:rPr>
        <w:t>所示。依照本</w:t>
      </w:r>
      <w:r w:rsidR="00057585">
        <w:rPr>
          <w:rFonts w:ascii="Arial" w:eastAsia="宋体" w:hAnsi="Arial" w:cs="Arial"/>
          <w:lang w:eastAsia="zh-CN"/>
        </w:rPr>
        <w:t>指南</w:t>
      </w:r>
      <w:r w:rsidRPr="009313CB">
        <w:rPr>
          <w:rFonts w:ascii="Arial" w:eastAsia="宋体" w:hAnsi="Arial" w:cs="Arial"/>
          <w:lang w:eastAsia="zh-CN"/>
        </w:rPr>
        <w:t>，预计上市这类器械的制造商必须在提交上市前</w:t>
      </w:r>
      <w:r w:rsidR="00AF0A09" w:rsidRPr="009313CB">
        <w:rPr>
          <w:rFonts w:ascii="Arial" w:eastAsia="宋体" w:hAnsi="Arial" w:cs="Arial"/>
          <w:lang w:eastAsia="zh-CN"/>
        </w:rPr>
        <w:t>通告</w:t>
      </w:r>
      <w:r w:rsidRPr="009313CB">
        <w:rPr>
          <w:rFonts w:ascii="Arial" w:eastAsia="宋体" w:hAnsi="Arial" w:cs="Arial"/>
          <w:lang w:eastAsia="zh-CN"/>
        </w:rPr>
        <w:t>前</w:t>
      </w:r>
      <w:r w:rsidR="00AF0A09" w:rsidRPr="009313CB">
        <w:rPr>
          <w:rFonts w:ascii="Arial" w:eastAsia="宋体" w:hAnsi="Arial" w:cs="Arial"/>
          <w:lang w:eastAsia="zh-CN"/>
        </w:rPr>
        <w:t>进行风险分析，以</w:t>
      </w:r>
      <w:r w:rsidRPr="009313CB">
        <w:rPr>
          <w:rFonts w:ascii="Arial" w:eastAsia="宋体" w:hAnsi="Arial" w:cs="Arial"/>
          <w:lang w:eastAsia="zh-CN"/>
        </w:rPr>
        <w:t>确定</w:t>
      </w:r>
      <w:r w:rsidR="005027A7" w:rsidRPr="009313CB">
        <w:rPr>
          <w:rFonts w:ascii="Arial" w:eastAsia="宋体" w:hAnsi="Arial" w:cs="Arial"/>
          <w:lang w:eastAsia="zh-CN"/>
        </w:rPr>
        <w:t>针对</w:t>
      </w:r>
      <w:r w:rsidR="00FA0574" w:rsidRPr="009313CB">
        <w:rPr>
          <w:rFonts w:ascii="Arial" w:eastAsia="宋体" w:hAnsi="Arial" w:cs="Arial"/>
          <w:lang w:eastAsia="zh-CN"/>
        </w:rPr>
        <w:t>其</w:t>
      </w:r>
      <w:r w:rsidR="005027A7" w:rsidRPr="009313CB">
        <w:rPr>
          <w:rFonts w:ascii="Arial" w:eastAsia="宋体" w:hAnsi="Arial" w:cs="Arial"/>
          <w:lang w:eastAsia="zh-CN"/>
        </w:rPr>
        <w:t>器械的任何其他风险</w:t>
      </w:r>
      <w:r w:rsidRPr="009313CB">
        <w:rPr>
          <w:rFonts w:ascii="Arial" w:eastAsia="宋体" w:hAnsi="Arial" w:cs="Arial"/>
          <w:lang w:eastAsia="zh-CN"/>
        </w:rPr>
        <w:t>。上市前</w:t>
      </w:r>
      <w:r w:rsidR="005027A7" w:rsidRPr="009313CB">
        <w:rPr>
          <w:rFonts w:ascii="Arial" w:eastAsia="宋体" w:hAnsi="Arial" w:cs="Arial"/>
          <w:lang w:eastAsia="zh-CN"/>
        </w:rPr>
        <w:t>通告</w:t>
      </w:r>
      <w:r w:rsidRPr="009313CB">
        <w:rPr>
          <w:rFonts w:ascii="Arial" w:eastAsia="宋体" w:hAnsi="Arial" w:cs="Arial"/>
          <w:lang w:eastAsia="zh-CN"/>
        </w:rPr>
        <w:t>必须描述所用的风险分析方法。如果贵公司选择使用</w:t>
      </w:r>
      <w:r w:rsidR="00FA0574" w:rsidRPr="009313CB">
        <w:rPr>
          <w:rFonts w:ascii="Arial" w:eastAsia="宋体" w:hAnsi="Arial" w:cs="Arial"/>
          <w:lang w:eastAsia="zh-CN"/>
        </w:rPr>
        <w:t>一种替代方法解决本</w:t>
      </w:r>
      <w:r w:rsidR="00057585">
        <w:rPr>
          <w:rFonts w:ascii="Arial" w:eastAsia="宋体" w:hAnsi="Arial" w:cs="Arial"/>
          <w:lang w:eastAsia="zh-CN"/>
        </w:rPr>
        <w:t>指南</w:t>
      </w:r>
      <w:r w:rsidR="00FA0574" w:rsidRPr="009313CB">
        <w:rPr>
          <w:rFonts w:ascii="Arial" w:eastAsia="宋体" w:hAnsi="Arial" w:cs="Arial"/>
          <w:lang w:eastAsia="zh-CN"/>
        </w:rPr>
        <w:t>中指出的特定风险</w:t>
      </w:r>
      <w:r w:rsidRPr="009313CB">
        <w:rPr>
          <w:rFonts w:ascii="Arial" w:eastAsia="宋体" w:hAnsi="Arial" w:cs="Arial"/>
          <w:lang w:eastAsia="zh-CN"/>
        </w:rPr>
        <w:t>，或如果贵公司或其他人确定</w:t>
      </w:r>
      <w:r w:rsidR="00FA0574" w:rsidRPr="009313CB">
        <w:rPr>
          <w:rFonts w:ascii="Arial" w:eastAsia="宋体" w:hAnsi="Arial" w:cs="Arial"/>
          <w:lang w:eastAsia="zh-CN"/>
        </w:rPr>
        <w:t>了使用这类器械的</w:t>
      </w:r>
      <w:r w:rsidRPr="009313CB">
        <w:rPr>
          <w:rFonts w:ascii="Arial" w:eastAsia="宋体" w:hAnsi="Arial" w:cs="Arial"/>
          <w:lang w:eastAsia="zh-CN"/>
        </w:rPr>
        <w:t>其它</w:t>
      </w:r>
      <w:r w:rsidR="002B03B3">
        <w:rPr>
          <w:rFonts w:ascii="Arial" w:eastAsia="宋体" w:hAnsi="Arial" w:cs="Arial" w:hint="eastAsia"/>
          <w:lang w:eastAsia="zh-CN"/>
        </w:rPr>
        <w:t>潜在</w:t>
      </w:r>
      <w:r w:rsidRPr="009313CB">
        <w:rPr>
          <w:rFonts w:ascii="Arial" w:eastAsia="宋体" w:hAnsi="Arial" w:cs="Arial"/>
          <w:lang w:eastAsia="zh-CN"/>
        </w:rPr>
        <w:t>风险，贵公司必须提供</w:t>
      </w:r>
      <w:r w:rsidR="002B03B3">
        <w:rPr>
          <w:rFonts w:ascii="Arial" w:eastAsia="宋体" w:hAnsi="Arial" w:cs="Arial" w:hint="eastAsia"/>
          <w:lang w:eastAsia="zh-CN"/>
        </w:rPr>
        <w:t>缓解</w:t>
      </w:r>
      <w:r w:rsidR="00FA0574" w:rsidRPr="009313CB">
        <w:rPr>
          <w:rFonts w:ascii="Arial" w:eastAsia="宋体" w:hAnsi="Arial" w:cs="Arial"/>
          <w:lang w:eastAsia="zh-CN"/>
        </w:rPr>
        <w:t>这些风险所用</w:t>
      </w:r>
      <w:r w:rsidRPr="009313CB">
        <w:rPr>
          <w:rFonts w:ascii="Arial" w:eastAsia="宋体" w:hAnsi="Arial" w:cs="Arial"/>
          <w:lang w:eastAsia="zh-CN"/>
        </w:rPr>
        <w:t>方法的</w:t>
      </w:r>
      <w:r w:rsidR="00FA0574" w:rsidRPr="009313CB">
        <w:rPr>
          <w:rFonts w:ascii="Arial" w:eastAsia="宋体" w:hAnsi="Arial" w:cs="Arial"/>
          <w:lang w:eastAsia="zh-CN"/>
        </w:rPr>
        <w:t>足够细节</w:t>
      </w:r>
      <w:r w:rsidRPr="009313CB">
        <w:rPr>
          <w:rFonts w:ascii="Arial" w:eastAsia="宋体" w:hAnsi="Arial" w:cs="Arial"/>
          <w:lang w:eastAsia="zh-CN"/>
        </w:rPr>
        <w:t>和采用该方法的理由。</w:t>
      </w:r>
    </w:p>
    <w:p w:rsidR="00CE5126" w:rsidRPr="009313CB" w:rsidRDefault="00CE5126" w:rsidP="002140CC">
      <w:pPr>
        <w:overflowPunct w:val="0"/>
        <w:snapToGrid w:val="0"/>
        <w:spacing w:afterLines="50" w:after="120" w:line="300" w:lineRule="auto"/>
        <w:jc w:val="both"/>
        <w:rPr>
          <w:rFonts w:ascii="Arial" w:eastAsia="宋体" w:hAnsi="Arial" w:cs="Arial"/>
          <w:sz w:val="24"/>
          <w:szCs w:val="24"/>
          <w:lang w:eastAsia="zh-CN"/>
        </w:rPr>
      </w:pPr>
    </w:p>
    <w:p w:rsidR="00CE5126" w:rsidRPr="009313CB" w:rsidRDefault="00C825A5" w:rsidP="002140CC">
      <w:pPr>
        <w:pStyle w:val="510"/>
        <w:overflowPunct w:val="0"/>
        <w:snapToGrid w:val="0"/>
        <w:spacing w:afterLines="50" w:after="120" w:line="300" w:lineRule="auto"/>
        <w:ind w:left="0" w:firstLine="0"/>
        <w:jc w:val="both"/>
        <w:rPr>
          <w:rFonts w:ascii="Arial" w:eastAsia="宋体" w:hAnsi="Arial" w:cs="Arial"/>
          <w:b w:val="0"/>
          <w:bCs w:val="0"/>
          <w:lang w:eastAsia="zh-CN"/>
        </w:rPr>
      </w:pPr>
      <w:r w:rsidRPr="009313CB">
        <w:rPr>
          <w:rFonts w:ascii="Arial" w:eastAsia="宋体" w:hAnsi="Arial" w:cs="Arial"/>
          <w:lang w:eastAsia="zh-CN"/>
        </w:rPr>
        <w:t>表</w:t>
      </w:r>
      <w:r w:rsidR="00E2510A" w:rsidRPr="009313CB">
        <w:rPr>
          <w:rFonts w:ascii="Arial" w:eastAsia="宋体" w:hAnsi="Arial" w:cs="Arial"/>
          <w:lang w:eastAsia="zh-CN"/>
        </w:rPr>
        <w:t xml:space="preserve"> 1 – </w:t>
      </w:r>
      <w:r w:rsidRPr="009313CB">
        <w:rPr>
          <w:rFonts w:ascii="Arial" w:eastAsia="宋体" w:hAnsi="Arial" w:cs="Arial"/>
          <w:lang w:eastAsia="zh-CN"/>
        </w:rPr>
        <w:t>确定的健康风险和</w:t>
      </w:r>
      <w:r w:rsidR="008D18B4">
        <w:rPr>
          <w:rFonts w:ascii="Arial" w:eastAsia="宋体" w:hAnsi="Arial" w:cs="Arial"/>
          <w:lang w:eastAsia="zh-CN"/>
        </w:rPr>
        <w:t>缓解措施</w:t>
      </w:r>
    </w:p>
    <w:tbl>
      <w:tblPr>
        <w:tblStyle w:val="TableNormal"/>
        <w:tblW w:w="7895" w:type="dxa"/>
        <w:tblInd w:w="720" w:type="dxa"/>
        <w:tblLayout w:type="fixed"/>
        <w:tblLook w:val="01E0" w:firstRow="1" w:lastRow="1" w:firstColumn="1" w:lastColumn="1" w:noHBand="0" w:noVBand="0"/>
      </w:tblPr>
      <w:tblGrid>
        <w:gridCol w:w="2659"/>
        <w:gridCol w:w="5236"/>
      </w:tblGrid>
      <w:tr w:rsidR="00CE5126" w:rsidRPr="009313CB" w:rsidTr="005274CC">
        <w:tc>
          <w:tcPr>
            <w:tcW w:w="2659" w:type="dxa"/>
            <w:tcBorders>
              <w:top w:val="single" w:sz="5" w:space="0" w:color="000000"/>
              <w:left w:val="single" w:sz="5" w:space="0" w:color="000000"/>
              <w:bottom w:val="single" w:sz="5" w:space="0" w:color="000000"/>
              <w:right w:val="single" w:sz="5" w:space="0" w:color="000000"/>
            </w:tcBorders>
          </w:tcPr>
          <w:p w:rsidR="00CE5126" w:rsidRPr="009313CB" w:rsidRDefault="00C825A5" w:rsidP="00634248">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lang w:eastAsia="zh-CN"/>
              </w:rPr>
            </w:pPr>
            <w:r w:rsidRPr="009313CB">
              <w:rPr>
                <w:rFonts w:ascii="Arial" w:eastAsia="宋体" w:hAnsi="Arial" w:cs="Arial"/>
                <w:b/>
                <w:sz w:val="21"/>
                <w:szCs w:val="21"/>
                <w:lang w:eastAsia="zh-CN"/>
              </w:rPr>
              <w:t>确定的健康风险</w:t>
            </w:r>
          </w:p>
        </w:tc>
        <w:tc>
          <w:tcPr>
            <w:tcW w:w="5236" w:type="dxa"/>
            <w:tcBorders>
              <w:top w:val="single" w:sz="5" w:space="0" w:color="000000"/>
              <w:left w:val="single" w:sz="5" w:space="0" w:color="000000"/>
              <w:bottom w:val="single" w:sz="5" w:space="0" w:color="000000"/>
              <w:right w:val="single" w:sz="5" w:space="0" w:color="000000"/>
            </w:tcBorders>
          </w:tcPr>
          <w:p w:rsidR="00CE5126" w:rsidRPr="009313CB" w:rsidRDefault="008D18B4" w:rsidP="00634248">
            <w:pPr>
              <w:pStyle w:val="TableParagraph"/>
              <w:overflowPunct w:val="0"/>
              <w:snapToGrid w:val="0"/>
              <w:spacing w:beforeLines="15" w:before="36" w:afterLines="15" w:after="36" w:line="276" w:lineRule="auto"/>
              <w:ind w:leftChars="20" w:left="44" w:rightChars="20" w:right="44"/>
              <w:jc w:val="center"/>
              <w:rPr>
                <w:rFonts w:ascii="Arial" w:eastAsia="宋体" w:hAnsi="Arial" w:cs="Arial"/>
                <w:sz w:val="21"/>
                <w:szCs w:val="21"/>
                <w:lang w:eastAsia="zh-CN"/>
              </w:rPr>
            </w:pPr>
            <w:r>
              <w:rPr>
                <w:rFonts w:ascii="Arial" w:eastAsia="宋体" w:hAnsi="Arial" w:cs="Arial"/>
                <w:b/>
                <w:sz w:val="21"/>
                <w:szCs w:val="21"/>
                <w:lang w:eastAsia="zh-CN"/>
              </w:rPr>
              <w:t>缓解措施</w:t>
            </w:r>
          </w:p>
        </w:tc>
      </w:tr>
      <w:tr w:rsidR="00CE5126" w:rsidRPr="009313CB" w:rsidTr="005274CC">
        <w:tc>
          <w:tcPr>
            <w:tcW w:w="2659" w:type="dxa"/>
            <w:tcBorders>
              <w:top w:val="single" w:sz="5" w:space="0" w:color="000000"/>
              <w:left w:val="single" w:sz="5" w:space="0" w:color="000000"/>
              <w:bottom w:val="single" w:sz="5" w:space="0" w:color="000000"/>
              <w:right w:val="single" w:sz="5" w:space="0" w:color="000000"/>
            </w:tcBorders>
          </w:tcPr>
          <w:p w:rsidR="00CE5126" w:rsidRPr="009313CB" w:rsidRDefault="00C825A5" w:rsidP="00634248">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假阴性结果</w:t>
            </w:r>
          </w:p>
        </w:tc>
        <w:tc>
          <w:tcPr>
            <w:tcW w:w="5236" w:type="dxa"/>
            <w:tcBorders>
              <w:top w:val="single" w:sz="5" w:space="0" w:color="000000"/>
              <w:left w:val="single" w:sz="5" w:space="0" w:color="000000"/>
              <w:bottom w:val="single" w:sz="5" w:space="0" w:color="000000"/>
              <w:right w:val="single" w:sz="5" w:space="0" w:color="000000"/>
            </w:tcBorders>
          </w:tcPr>
          <w:p w:rsidR="0080606B" w:rsidRPr="009313CB" w:rsidRDefault="0080606B" w:rsidP="00634248">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包含特殊控制</w:t>
            </w:r>
            <w:r w:rsidR="00057585">
              <w:rPr>
                <w:rFonts w:ascii="Arial" w:eastAsia="宋体" w:hAnsi="Arial" w:cs="Arial"/>
                <w:sz w:val="21"/>
                <w:szCs w:val="21"/>
                <w:lang w:eastAsia="zh-CN"/>
              </w:rPr>
              <w:t>指南</w:t>
            </w:r>
            <w:r w:rsidRPr="009313CB">
              <w:rPr>
                <w:rFonts w:ascii="Arial" w:eastAsia="宋体" w:hAnsi="Arial" w:cs="Arial"/>
                <w:sz w:val="21"/>
                <w:szCs w:val="21"/>
                <w:lang w:eastAsia="zh-CN"/>
              </w:rPr>
              <w:t>中指定信息的器械说明</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00E2510A" w:rsidRPr="009313CB">
              <w:rPr>
                <w:rFonts w:ascii="Arial" w:eastAsia="宋体" w:hAnsi="Arial" w:cs="Arial"/>
                <w:sz w:val="21"/>
                <w:szCs w:val="21"/>
                <w:lang w:eastAsia="zh-CN"/>
              </w:rPr>
              <w:t>6</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r w:rsidR="00E2510A" w:rsidRPr="009313CB">
              <w:rPr>
                <w:rFonts w:ascii="Arial" w:eastAsia="宋体" w:hAnsi="Arial" w:cs="Arial"/>
                <w:sz w:val="21"/>
                <w:szCs w:val="21"/>
                <w:lang w:eastAsia="zh-CN"/>
              </w:rPr>
              <w:t xml:space="preserve"> </w:t>
            </w:r>
          </w:p>
          <w:p w:rsidR="00CE5126" w:rsidRPr="009313CB" w:rsidRDefault="0080606B" w:rsidP="00634248">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性能特点</w:t>
            </w:r>
            <w:r w:rsidR="00E2510A"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00E2510A" w:rsidRPr="009313CB">
              <w:rPr>
                <w:rFonts w:ascii="Arial" w:eastAsia="宋体" w:hAnsi="Arial" w:cs="Arial"/>
                <w:sz w:val="21"/>
                <w:szCs w:val="21"/>
                <w:lang w:eastAsia="zh-CN"/>
              </w:rPr>
              <w:t xml:space="preserve"> 7</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p w:rsidR="00CE5126" w:rsidRPr="009313CB" w:rsidRDefault="0080606B" w:rsidP="00634248">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标签</w:t>
            </w:r>
            <w:r w:rsidR="00E2510A"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00E2510A" w:rsidRPr="009313CB">
              <w:rPr>
                <w:rFonts w:ascii="Arial" w:eastAsia="宋体" w:hAnsi="Arial" w:cs="Arial"/>
                <w:sz w:val="21"/>
                <w:szCs w:val="21"/>
                <w:lang w:eastAsia="zh-CN"/>
              </w:rPr>
              <w:t xml:space="preserve"> 8</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tc>
      </w:tr>
      <w:tr w:rsidR="00CE5126" w:rsidRPr="009313CB" w:rsidTr="005274CC">
        <w:tc>
          <w:tcPr>
            <w:tcW w:w="2659" w:type="dxa"/>
            <w:tcBorders>
              <w:top w:val="single" w:sz="5" w:space="0" w:color="000000"/>
              <w:left w:val="single" w:sz="5" w:space="0" w:color="000000"/>
              <w:bottom w:val="single" w:sz="5" w:space="0" w:color="000000"/>
              <w:right w:val="single" w:sz="5" w:space="0" w:color="000000"/>
            </w:tcBorders>
          </w:tcPr>
          <w:p w:rsidR="00CE5126" w:rsidRPr="009313CB" w:rsidRDefault="00C825A5" w:rsidP="00634248">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假阳性结果</w:t>
            </w:r>
          </w:p>
        </w:tc>
        <w:tc>
          <w:tcPr>
            <w:tcW w:w="5236" w:type="dxa"/>
            <w:tcBorders>
              <w:top w:val="single" w:sz="5" w:space="0" w:color="000000"/>
              <w:left w:val="single" w:sz="5" w:space="0" w:color="000000"/>
              <w:bottom w:val="single" w:sz="5" w:space="0" w:color="000000"/>
              <w:right w:val="single" w:sz="5" w:space="0" w:color="000000"/>
            </w:tcBorders>
          </w:tcPr>
          <w:p w:rsidR="00CE5126" w:rsidRPr="009313CB" w:rsidRDefault="0080606B" w:rsidP="00E24D54">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包含特殊控制</w:t>
            </w:r>
            <w:r w:rsidR="00057585">
              <w:rPr>
                <w:rFonts w:ascii="Arial" w:eastAsia="宋体" w:hAnsi="Arial" w:cs="Arial"/>
                <w:sz w:val="21"/>
                <w:szCs w:val="21"/>
                <w:lang w:eastAsia="zh-CN"/>
              </w:rPr>
              <w:t>指南</w:t>
            </w:r>
            <w:r w:rsidRPr="009313CB">
              <w:rPr>
                <w:rFonts w:ascii="Arial" w:eastAsia="宋体" w:hAnsi="Arial" w:cs="Arial"/>
                <w:sz w:val="21"/>
                <w:szCs w:val="21"/>
                <w:lang w:eastAsia="zh-CN"/>
              </w:rPr>
              <w:t>中指定信息的器械说明</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6</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tc>
      </w:tr>
    </w:tbl>
    <w:p w:rsidR="00CE5126" w:rsidRPr="009313CB" w:rsidRDefault="00963EE8" w:rsidP="002140CC">
      <w:pPr>
        <w:overflowPunct w:val="0"/>
        <w:snapToGrid w:val="0"/>
        <w:spacing w:afterLines="50" w:after="120" w:line="300" w:lineRule="auto"/>
        <w:jc w:val="both"/>
        <w:rPr>
          <w:rFonts w:ascii="Arial" w:eastAsia="宋体" w:hAnsi="Arial" w:cs="Arial"/>
          <w:b/>
          <w:bCs/>
          <w:sz w:val="6"/>
          <w:szCs w:val="6"/>
          <w:lang w:eastAsia="zh-CN"/>
        </w:rPr>
      </w:pPr>
      <w:r w:rsidRPr="009313CB">
        <w:rPr>
          <w:rFonts w:ascii="Arial" w:eastAsia="宋体" w:hAnsi="Arial" w:cs="Arial"/>
          <w:sz w:val="24"/>
          <w:szCs w:val="24"/>
          <w:lang w:eastAsia="zh-CN"/>
        </w:rPr>
        <w:br w:type="page"/>
      </w:r>
    </w:p>
    <w:tbl>
      <w:tblPr>
        <w:tblStyle w:val="TableNormal"/>
        <w:tblW w:w="0" w:type="auto"/>
        <w:tblInd w:w="720" w:type="dxa"/>
        <w:tblLayout w:type="fixed"/>
        <w:tblLook w:val="01E0" w:firstRow="1" w:lastRow="1" w:firstColumn="1" w:lastColumn="1" w:noHBand="0" w:noVBand="0"/>
      </w:tblPr>
      <w:tblGrid>
        <w:gridCol w:w="2659"/>
        <w:gridCol w:w="5236"/>
      </w:tblGrid>
      <w:tr w:rsidR="00CE5126" w:rsidRPr="009313CB" w:rsidTr="0012102B">
        <w:tc>
          <w:tcPr>
            <w:tcW w:w="2659" w:type="dxa"/>
            <w:tcBorders>
              <w:top w:val="single" w:sz="5" w:space="0" w:color="000000"/>
              <w:left w:val="single" w:sz="5" w:space="0" w:color="000000"/>
              <w:bottom w:val="single" w:sz="5" w:space="0" w:color="000000"/>
              <w:right w:val="single" w:sz="5" w:space="0" w:color="000000"/>
            </w:tcBorders>
          </w:tcPr>
          <w:p w:rsidR="00CE5126" w:rsidRPr="009313CB" w:rsidRDefault="00CE5126"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p>
        </w:tc>
        <w:tc>
          <w:tcPr>
            <w:tcW w:w="5236" w:type="dxa"/>
            <w:tcBorders>
              <w:top w:val="single" w:sz="5" w:space="0" w:color="000000"/>
              <w:left w:val="single" w:sz="5" w:space="0" w:color="000000"/>
              <w:bottom w:val="single" w:sz="5" w:space="0" w:color="000000"/>
              <w:right w:val="single" w:sz="5" w:space="0" w:color="000000"/>
            </w:tcBorders>
          </w:tcPr>
          <w:p w:rsidR="0080606B" w:rsidRPr="009313CB" w:rsidRDefault="0080606B"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bookmarkStart w:id="28" w:name="Device_Description"/>
            <w:bookmarkStart w:id="29" w:name="Intended_Use"/>
            <w:bookmarkStart w:id="30" w:name="Test_Methodology"/>
            <w:bookmarkEnd w:id="28"/>
            <w:bookmarkEnd w:id="29"/>
            <w:bookmarkEnd w:id="30"/>
            <w:r w:rsidRPr="009313CB">
              <w:rPr>
                <w:rFonts w:ascii="Arial" w:eastAsia="宋体" w:hAnsi="Arial" w:cs="Arial"/>
                <w:sz w:val="21"/>
                <w:szCs w:val="21"/>
                <w:lang w:eastAsia="zh-CN"/>
              </w:rPr>
              <w:t>性能特点</w:t>
            </w:r>
            <w:r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 xml:space="preserve"> 7</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p w:rsidR="00CE5126" w:rsidRPr="009313CB" w:rsidRDefault="0080606B"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标签</w:t>
            </w:r>
            <w:r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 xml:space="preserve"> 8</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tc>
      </w:tr>
      <w:tr w:rsidR="00CE5126" w:rsidRPr="009313CB" w:rsidTr="0012102B">
        <w:tc>
          <w:tcPr>
            <w:tcW w:w="2659" w:type="dxa"/>
            <w:tcBorders>
              <w:top w:val="single" w:sz="5" w:space="0" w:color="000000"/>
              <w:left w:val="single" w:sz="5" w:space="0" w:color="000000"/>
              <w:bottom w:val="single" w:sz="5" w:space="0" w:color="000000"/>
              <w:right w:val="single" w:sz="5" w:space="0" w:color="000000"/>
            </w:tcBorders>
          </w:tcPr>
          <w:p w:rsidR="00CE5126" w:rsidRPr="009313CB" w:rsidRDefault="0080606B"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解释错误</w:t>
            </w:r>
          </w:p>
        </w:tc>
        <w:tc>
          <w:tcPr>
            <w:tcW w:w="5236" w:type="dxa"/>
            <w:tcBorders>
              <w:top w:val="single" w:sz="5" w:space="0" w:color="000000"/>
              <w:left w:val="single" w:sz="5" w:space="0" w:color="000000"/>
              <w:bottom w:val="single" w:sz="5" w:space="0" w:color="000000"/>
              <w:right w:val="single" w:sz="5" w:space="0" w:color="000000"/>
            </w:tcBorders>
          </w:tcPr>
          <w:p w:rsidR="002E418F" w:rsidRPr="009313CB" w:rsidRDefault="002E418F"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包含特殊控制</w:t>
            </w:r>
            <w:r w:rsidR="00057585">
              <w:rPr>
                <w:rFonts w:ascii="Arial" w:eastAsia="宋体" w:hAnsi="Arial" w:cs="Arial"/>
                <w:sz w:val="21"/>
                <w:szCs w:val="21"/>
                <w:lang w:eastAsia="zh-CN"/>
              </w:rPr>
              <w:t>指南</w:t>
            </w:r>
            <w:r w:rsidRPr="009313CB">
              <w:rPr>
                <w:rFonts w:ascii="Arial" w:eastAsia="宋体" w:hAnsi="Arial" w:cs="Arial"/>
                <w:sz w:val="21"/>
                <w:szCs w:val="21"/>
                <w:lang w:eastAsia="zh-CN"/>
              </w:rPr>
              <w:t>中指定信息的器械说明</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6</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r w:rsidRPr="009313CB">
              <w:rPr>
                <w:rFonts w:ascii="Arial" w:eastAsia="宋体" w:hAnsi="Arial" w:cs="Arial"/>
                <w:sz w:val="21"/>
                <w:szCs w:val="21"/>
                <w:lang w:eastAsia="zh-CN"/>
              </w:rPr>
              <w:t xml:space="preserve"> </w:t>
            </w:r>
          </w:p>
          <w:p w:rsidR="002E418F" w:rsidRPr="009313CB" w:rsidRDefault="002E418F"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性能特点</w:t>
            </w:r>
            <w:r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 xml:space="preserve"> 7</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p w:rsidR="00CE5126" w:rsidRPr="009313CB" w:rsidRDefault="002E418F" w:rsidP="0012102B">
            <w:pPr>
              <w:pStyle w:val="TableParagraph"/>
              <w:overflowPunct w:val="0"/>
              <w:snapToGrid w:val="0"/>
              <w:spacing w:beforeLines="15" w:before="36" w:afterLines="15" w:after="36" w:line="276" w:lineRule="auto"/>
              <w:ind w:leftChars="20" w:left="44" w:rightChars="20" w:right="44"/>
              <w:jc w:val="both"/>
              <w:rPr>
                <w:rFonts w:ascii="Arial" w:eastAsia="宋体" w:hAnsi="Arial" w:cs="Arial"/>
                <w:sz w:val="21"/>
                <w:szCs w:val="21"/>
                <w:lang w:eastAsia="zh-CN"/>
              </w:rPr>
            </w:pPr>
            <w:r w:rsidRPr="009313CB">
              <w:rPr>
                <w:rFonts w:ascii="Arial" w:eastAsia="宋体" w:hAnsi="Arial" w:cs="Arial"/>
                <w:sz w:val="21"/>
                <w:szCs w:val="21"/>
                <w:lang w:eastAsia="zh-CN"/>
              </w:rPr>
              <w:t>标签</w:t>
            </w:r>
            <w:r w:rsidRPr="009313CB">
              <w:rPr>
                <w:rFonts w:ascii="Arial" w:eastAsia="宋体" w:hAnsi="Arial" w:cs="Arial"/>
                <w:sz w:val="21"/>
                <w:szCs w:val="21"/>
                <w:lang w:eastAsia="zh-CN"/>
              </w:rPr>
              <w:t xml:space="preserve"> </w:t>
            </w:r>
            <w:r w:rsidR="007C4F29">
              <w:rPr>
                <w:rFonts w:ascii="Arial" w:eastAsia="宋体" w:hAnsi="Arial" w:cs="Arial"/>
                <w:sz w:val="21"/>
                <w:szCs w:val="21"/>
                <w:lang w:eastAsia="zh-CN"/>
              </w:rPr>
              <w:t>（</w:t>
            </w:r>
            <w:r w:rsidRPr="009313CB">
              <w:rPr>
                <w:rFonts w:ascii="Arial" w:eastAsia="宋体" w:hAnsi="Arial" w:cs="Arial"/>
                <w:sz w:val="21"/>
                <w:szCs w:val="21"/>
                <w:lang w:eastAsia="zh-CN"/>
              </w:rPr>
              <w:t>第</w:t>
            </w:r>
            <w:r w:rsidRPr="009313CB">
              <w:rPr>
                <w:rFonts w:ascii="Arial" w:eastAsia="宋体" w:hAnsi="Arial" w:cs="Arial"/>
                <w:sz w:val="21"/>
                <w:szCs w:val="21"/>
                <w:lang w:eastAsia="zh-CN"/>
              </w:rPr>
              <w:t xml:space="preserve"> 8</w:t>
            </w:r>
            <w:r w:rsidRPr="009313CB">
              <w:rPr>
                <w:rFonts w:ascii="Arial" w:eastAsia="宋体" w:hAnsi="Arial" w:cs="Arial"/>
                <w:sz w:val="21"/>
                <w:szCs w:val="21"/>
                <w:lang w:eastAsia="zh-CN"/>
              </w:rPr>
              <w:t>节</w:t>
            </w:r>
            <w:r w:rsidR="007C4F29">
              <w:rPr>
                <w:rFonts w:ascii="Arial" w:eastAsia="宋体" w:hAnsi="Arial" w:cs="Arial"/>
                <w:sz w:val="21"/>
                <w:szCs w:val="21"/>
                <w:lang w:eastAsia="zh-CN"/>
              </w:rPr>
              <w:t>）</w:t>
            </w:r>
          </w:p>
        </w:tc>
      </w:tr>
    </w:tbl>
    <w:p w:rsidR="00CE5126" w:rsidRPr="009313CB" w:rsidRDefault="00CE5126" w:rsidP="002140CC">
      <w:pPr>
        <w:overflowPunct w:val="0"/>
        <w:snapToGrid w:val="0"/>
        <w:spacing w:afterLines="50" w:after="120" w:line="300" w:lineRule="auto"/>
        <w:jc w:val="both"/>
        <w:rPr>
          <w:rFonts w:ascii="Arial" w:eastAsia="宋体" w:hAnsi="Arial" w:cs="Arial"/>
          <w:b/>
          <w:bCs/>
          <w:sz w:val="20"/>
          <w:szCs w:val="20"/>
          <w:lang w:eastAsia="zh-CN"/>
        </w:rPr>
      </w:pPr>
    </w:p>
    <w:p w:rsidR="00CE5126" w:rsidRPr="0081693F" w:rsidRDefault="00EC0CBF" w:rsidP="00D4303C">
      <w:pPr>
        <w:pStyle w:val="310"/>
        <w:numPr>
          <w:ilvl w:val="0"/>
          <w:numId w:val="12"/>
        </w:numPr>
        <w:tabs>
          <w:tab w:val="left" w:pos="639"/>
        </w:tabs>
        <w:overflowPunct w:val="0"/>
        <w:snapToGrid w:val="0"/>
        <w:spacing w:afterLines="50" w:after="120" w:line="300" w:lineRule="auto"/>
        <w:ind w:left="539" w:hanging="539"/>
        <w:jc w:val="both"/>
        <w:outlineLvl w:val="0"/>
        <w:rPr>
          <w:rFonts w:ascii="Arial" w:eastAsia="宋体" w:hAnsi="Arial" w:cs="Arial"/>
          <w:lang w:eastAsia="zh-CN"/>
        </w:rPr>
      </w:pPr>
      <w:bookmarkStart w:id="31" w:name="_bookmark6"/>
      <w:bookmarkStart w:id="32" w:name="_Toc495603751"/>
      <w:bookmarkEnd w:id="31"/>
      <w:r w:rsidRPr="009313CB">
        <w:rPr>
          <w:rFonts w:ascii="Arial" w:eastAsia="宋体" w:hAnsi="Arial" w:cs="Arial"/>
          <w:lang w:eastAsia="zh-CN"/>
        </w:rPr>
        <w:t>器械</w:t>
      </w:r>
      <w:r w:rsidR="002B03B3">
        <w:rPr>
          <w:rFonts w:ascii="Arial" w:eastAsia="宋体" w:hAnsi="Arial" w:cs="Arial" w:hint="eastAsia"/>
          <w:lang w:eastAsia="zh-CN"/>
        </w:rPr>
        <w:t>描述</w:t>
      </w:r>
      <w:bookmarkEnd w:id="32"/>
    </w:p>
    <w:p w:rsidR="003414D4" w:rsidRPr="009313CB" w:rsidRDefault="00DC2298" w:rsidP="002140CC">
      <w:pPr>
        <w:overflowPunct w:val="0"/>
        <w:snapToGrid w:val="0"/>
        <w:spacing w:afterLines="50" w:after="120" w:line="300" w:lineRule="auto"/>
        <w:jc w:val="both"/>
        <w:rPr>
          <w:rFonts w:ascii="Arial" w:eastAsia="宋体" w:hAnsi="Arial" w:cs="Arial"/>
          <w:lang w:eastAsia="zh-CN"/>
        </w:rPr>
      </w:pPr>
      <w:r w:rsidRPr="009313CB">
        <w:rPr>
          <w:rFonts w:ascii="Arial" w:eastAsia="宋体" w:hAnsi="Arial" w:cs="Arial"/>
          <w:sz w:val="24"/>
          <w:szCs w:val="24"/>
          <w:lang w:eastAsia="zh-CN"/>
        </w:rPr>
        <w:t>贵公司的</w:t>
      </w:r>
      <w:r w:rsidRPr="009313CB">
        <w:rPr>
          <w:rFonts w:ascii="Arial" w:eastAsia="宋体" w:hAnsi="Arial" w:cs="Arial"/>
          <w:sz w:val="24"/>
          <w:szCs w:val="24"/>
          <w:lang w:eastAsia="zh-CN"/>
        </w:rPr>
        <w:t>510</w:t>
      </w:r>
      <w:r w:rsidR="007C4F29">
        <w:rPr>
          <w:rFonts w:ascii="Arial" w:eastAsia="宋体" w:hAnsi="Arial" w:cs="Arial"/>
          <w:sz w:val="24"/>
          <w:szCs w:val="24"/>
          <w:lang w:eastAsia="zh-CN"/>
        </w:rPr>
        <w:t>（</w:t>
      </w:r>
      <w:r w:rsidRPr="009313CB">
        <w:rPr>
          <w:rFonts w:ascii="Arial" w:eastAsia="宋体" w:hAnsi="Arial" w:cs="Arial"/>
          <w:sz w:val="24"/>
          <w:szCs w:val="24"/>
          <w:lang w:eastAsia="zh-CN"/>
        </w:rPr>
        <w:t>k</w:t>
      </w:r>
      <w:r w:rsidR="007C4F29">
        <w:rPr>
          <w:rFonts w:ascii="Arial" w:eastAsia="宋体" w:hAnsi="Arial" w:cs="Arial"/>
          <w:sz w:val="24"/>
          <w:szCs w:val="24"/>
          <w:lang w:eastAsia="zh-CN"/>
        </w:rPr>
        <w:t>）</w:t>
      </w:r>
      <w:r w:rsidRPr="009313CB">
        <w:rPr>
          <w:rFonts w:ascii="Arial" w:eastAsia="宋体" w:hAnsi="Arial" w:cs="Arial"/>
          <w:sz w:val="24"/>
          <w:szCs w:val="24"/>
          <w:lang w:eastAsia="zh-CN"/>
        </w:rPr>
        <w:t>提交资料中，必须包含满足</w:t>
      </w:r>
      <w:r w:rsidRPr="009313CB">
        <w:rPr>
          <w:rFonts w:ascii="Arial" w:eastAsia="宋体" w:hAnsi="Arial" w:cs="Arial"/>
          <w:sz w:val="24"/>
          <w:szCs w:val="24"/>
          <w:lang w:eastAsia="zh-CN"/>
        </w:rPr>
        <w:t>21 CFR 807.87</w:t>
      </w:r>
      <w:r w:rsidR="007C4F29">
        <w:rPr>
          <w:rFonts w:ascii="Arial" w:eastAsia="宋体" w:hAnsi="Arial" w:cs="Arial"/>
          <w:sz w:val="24"/>
          <w:szCs w:val="24"/>
          <w:lang w:eastAsia="zh-CN"/>
        </w:rPr>
        <w:t>（</w:t>
      </w:r>
      <w:r w:rsidRPr="009313CB">
        <w:rPr>
          <w:rFonts w:ascii="Arial" w:eastAsia="宋体" w:hAnsi="Arial" w:cs="Arial"/>
          <w:sz w:val="24"/>
          <w:szCs w:val="24"/>
          <w:lang w:eastAsia="zh-CN"/>
        </w:rPr>
        <w:t>a</w:t>
      </w:r>
      <w:r w:rsidR="007C4F29">
        <w:rPr>
          <w:rFonts w:ascii="Arial" w:eastAsia="宋体" w:hAnsi="Arial" w:cs="Arial"/>
          <w:sz w:val="24"/>
          <w:szCs w:val="24"/>
          <w:lang w:eastAsia="zh-CN"/>
        </w:rPr>
        <w:t>）</w:t>
      </w:r>
      <w:r w:rsidRPr="009313CB">
        <w:rPr>
          <w:rFonts w:ascii="Arial" w:eastAsia="宋体" w:hAnsi="Arial" w:cs="Arial"/>
          <w:sz w:val="24"/>
          <w:szCs w:val="24"/>
          <w:lang w:eastAsia="zh-CN"/>
        </w:rPr>
        <w:t xml:space="preserve"> </w:t>
      </w:r>
      <w:r w:rsidRPr="009313CB">
        <w:rPr>
          <w:rFonts w:ascii="Arial" w:eastAsia="宋体" w:hAnsi="Arial" w:cs="Arial"/>
          <w:sz w:val="24"/>
          <w:szCs w:val="24"/>
          <w:lang w:eastAsia="zh-CN"/>
        </w:rPr>
        <w:t>和</w:t>
      </w:r>
      <w:r w:rsidRPr="009313CB">
        <w:rPr>
          <w:rFonts w:ascii="Arial" w:eastAsia="宋体" w:hAnsi="Arial" w:cs="Arial"/>
          <w:sz w:val="24"/>
          <w:szCs w:val="24"/>
          <w:lang w:eastAsia="zh-CN"/>
        </w:rPr>
        <w:t xml:space="preserve"> </w:t>
      </w:r>
      <w:r w:rsidR="007C4F29">
        <w:rPr>
          <w:rFonts w:ascii="Arial" w:eastAsia="宋体" w:hAnsi="Arial" w:cs="Arial"/>
          <w:sz w:val="24"/>
          <w:szCs w:val="24"/>
          <w:lang w:eastAsia="zh-CN"/>
        </w:rPr>
        <w:t>（</w:t>
      </w:r>
      <w:r w:rsidRPr="009313CB">
        <w:rPr>
          <w:rFonts w:ascii="Arial" w:eastAsia="宋体" w:hAnsi="Arial" w:cs="Arial"/>
          <w:sz w:val="24"/>
          <w:szCs w:val="24"/>
          <w:lang w:eastAsia="zh-CN"/>
        </w:rPr>
        <w:t>f</w:t>
      </w:r>
      <w:r w:rsidR="007C4F29">
        <w:rPr>
          <w:rFonts w:ascii="Arial" w:eastAsia="宋体" w:hAnsi="Arial" w:cs="Arial"/>
          <w:sz w:val="24"/>
          <w:szCs w:val="24"/>
          <w:lang w:eastAsia="zh-CN"/>
        </w:rPr>
        <w:t>）</w:t>
      </w:r>
      <w:r w:rsidR="003414D4" w:rsidRPr="009313CB">
        <w:rPr>
          <w:rFonts w:ascii="Arial" w:eastAsia="宋体" w:hAnsi="Arial" w:cs="Arial"/>
          <w:sz w:val="24"/>
          <w:szCs w:val="24"/>
          <w:lang w:eastAsia="zh-CN"/>
        </w:rPr>
        <w:t xml:space="preserve"> </w:t>
      </w:r>
      <w:r w:rsidR="003414D4" w:rsidRPr="009313CB">
        <w:rPr>
          <w:rFonts w:ascii="Arial" w:eastAsia="宋体" w:hAnsi="Arial" w:cs="Arial"/>
          <w:sz w:val="24"/>
          <w:szCs w:val="24"/>
          <w:lang w:eastAsia="zh-CN"/>
        </w:rPr>
        <w:t>要求的器械说明</w:t>
      </w:r>
      <w:r w:rsidRPr="009313CB">
        <w:rPr>
          <w:rFonts w:ascii="Arial" w:eastAsia="宋体" w:hAnsi="Arial" w:cs="Arial"/>
          <w:sz w:val="24"/>
          <w:szCs w:val="24"/>
          <w:lang w:eastAsia="zh-CN"/>
        </w:rPr>
        <w:t>且必须</w:t>
      </w:r>
      <w:r w:rsidR="002B03B3">
        <w:rPr>
          <w:rFonts w:ascii="Arial" w:eastAsia="宋体" w:hAnsi="Arial" w:cs="Arial" w:hint="eastAsia"/>
          <w:sz w:val="24"/>
          <w:szCs w:val="24"/>
          <w:lang w:eastAsia="zh-CN"/>
        </w:rPr>
        <w:t>根据</w:t>
      </w:r>
      <w:r w:rsidR="003414D4" w:rsidRPr="009313CB">
        <w:rPr>
          <w:rFonts w:ascii="Arial" w:eastAsia="宋体" w:hAnsi="Arial" w:cs="Arial"/>
          <w:sz w:val="24"/>
          <w:szCs w:val="24"/>
          <w:lang w:eastAsia="zh-CN"/>
        </w:rPr>
        <w:t>21 CFR 807.92</w:t>
      </w:r>
      <w:r w:rsidR="007C4F29">
        <w:rPr>
          <w:rFonts w:ascii="Arial" w:eastAsia="宋体" w:hAnsi="Arial" w:cs="Arial"/>
          <w:sz w:val="24"/>
          <w:szCs w:val="24"/>
          <w:lang w:eastAsia="zh-CN"/>
        </w:rPr>
        <w:t>（</w:t>
      </w:r>
      <w:r w:rsidR="003414D4" w:rsidRPr="009313CB">
        <w:rPr>
          <w:rFonts w:ascii="Arial" w:eastAsia="宋体" w:hAnsi="Arial" w:cs="Arial"/>
          <w:sz w:val="24"/>
          <w:szCs w:val="24"/>
          <w:lang w:eastAsia="zh-CN"/>
        </w:rPr>
        <w:t>a</w:t>
      </w:r>
      <w:r w:rsidR="007C4F29">
        <w:rPr>
          <w:rFonts w:ascii="Arial" w:eastAsia="宋体" w:hAnsi="Arial" w:cs="Arial"/>
          <w:sz w:val="24"/>
          <w:szCs w:val="24"/>
          <w:lang w:eastAsia="zh-CN"/>
        </w:rPr>
        <w:t>）（</w:t>
      </w:r>
      <w:r w:rsidR="003414D4" w:rsidRPr="009313CB">
        <w:rPr>
          <w:rFonts w:ascii="Arial" w:eastAsia="宋体" w:hAnsi="Arial" w:cs="Arial"/>
          <w:sz w:val="24"/>
          <w:szCs w:val="24"/>
          <w:lang w:eastAsia="zh-CN"/>
        </w:rPr>
        <w:t>3</w:t>
      </w:r>
      <w:r w:rsidR="007C4F29">
        <w:rPr>
          <w:rFonts w:ascii="Arial" w:eastAsia="宋体" w:hAnsi="Arial" w:cs="Arial"/>
          <w:sz w:val="24"/>
          <w:szCs w:val="24"/>
          <w:lang w:eastAsia="zh-CN"/>
        </w:rPr>
        <w:t>）</w:t>
      </w:r>
      <w:r w:rsidR="003414D4" w:rsidRPr="009313CB">
        <w:rPr>
          <w:rFonts w:ascii="Arial" w:eastAsia="宋体" w:hAnsi="Arial" w:cs="Arial"/>
          <w:sz w:val="24"/>
          <w:szCs w:val="24"/>
          <w:lang w:eastAsia="zh-CN"/>
        </w:rPr>
        <w:t>要求</w:t>
      </w:r>
      <w:r w:rsidR="002B03B3">
        <w:rPr>
          <w:rFonts w:ascii="Arial" w:eastAsia="宋体" w:hAnsi="Arial" w:cs="Arial" w:hint="eastAsia"/>
          <w:sz w:val="24"/>
          <w:szCs w:val="24"/>
          <w:lang w:eastAsia="zh-CN"/>
        </w:rPr>
        <w:t>确实</w:t>
      </w:r>
      <w:r w:rsidR="00642478" w:rsidRPr="009313CB">
        <w:rPr>
          <w:rFonts w:ascii="Arial" w:eastAsia="宋体" w:hAnsi="Arial" w:cs="Arial"/>
          <w:sz w:val="24"/>
          <w:szCs w:val="24"/>
          <w:lang w:eastAsia="zh-CN"/>
        </w:rPr>
        <w:t>合法销售</w:t>
      </w:r>
      <w:r w:rsidR="003414D4" w:rsidRPr="009313CB">
        <w:rPr>
          <w:rFonts w:ascii="Arial" w:eastAsia="宋体" w:hAnsi="Arial" w:cs="Arial"/>
          <w:sz w:val="24"/>
          <w:szCs w:val="24"/>
          <w:lang w:eastAsia="zh-CN"/>
        </w:rPr>
        <w:t>的比较</w:t>
      </w:r>
      <w:r w:rsidR="00642478" w:rsidRPr="009313CB">
        <w:rPr>
          <w:rFonts w:ascii="Arial" w:eastAsia="宋体" w:hAnsi="Arial" w:cs="Arial"/>
          <w:sz w:val="24"/>
          <w:szCs w:val="24"/>
          <w:lang w:eastAsia="zh-CN"/>
        </w:rPr>
        <w:t>器械。而且，贵公司也必须</w:t>
      </w:r>
      <w:r w:rsidR="002B03B3">
        <w:rPr>
          <w:rFonts w:ascii="Arial" w:eastAsia="宋体" w:hAnsi="Arial" w:cs="Arial" w:hint="eastAsia"/>
          <w:sz w:val="24"/>
          <w:szCs w:val="24"/>
          <w:lang w:eastAsia="zh-CN"/>
        </w:rPr>
        <w:t>确定</w:t>
      </w:r>
      <w:r w:rsidR="00642478" w:rsidRPr="009313CB">
        <w:rPr>
          <w:rFonts w:ascii="Arial" w:eastAsia="宋体" w:hAnsi="Arial" w:cs="Arial"/>
          <w:sz w:val="24"/>
          <w:szCs w:val="24"/>
          <w:lang w:eastAsia="zh-CN"/>
        </w:rPr>
        <w:t>适用的法规和器械的产品代码；必须包含概述</w:t>
      </w:r>
      <w:r w:rsidR="003414D4" w:rsidRPr="009313CB">
        <w:rPr>
          <w:rFonts w:ascii="Arial" w:eastAsia="宋体" w:hAnsi="Arial" w:cs="Arial"/>
          <w:sz w:val="24"/>
          <w:szCs w:val="24"/>
          <w:lang w:eastAsia="zh-CN"/>
        </w:rPr>
        <w:t>贵公司器械与</w:t>
      </w:r>
      <w:r w:rsidR="00642478" w:rsidRPr="009313CB">
        <w:rPr>
          <w:rFonts w:ascii="Arial" w:eastAsia="宋体" w:hAnsi="Arial" w:cs="Arial"/>
          <w:sz w:val="24"/>
          <w:szCs w:val="24"/>
          <w:lang w:eastAsia="zh-CN"/>
        </w:rPr>
        <w:t>比</w:t>
      </w:r>
      <w:r w:rsidR="003414D4" w:rsidRPr="009313CB">
        <w:rPr>
          <w:rFonts w:ascii="Arial" w:eastAsia="宋体" w:hAnsi="Arial" w:cs="Arial"/>
          <w:sz w:val="24"/>
          <w:szCs w:val="24"/>
          <w:lang w:eastAsia="zh-CN"/>
        </w:rPr>
        <w:t>较</w:t>
      </w:r>
      <w:r w:rsidR="00642478" w:rsidRPr="009313CB">
        <w:rPr>
          <w:rFonts w:ascii="Arial" w:eastAsia="宋体" w:hAnsi="Arial" w:cs="Arial"/>
          <w:sz w:val="24"/>
          <w:szCs w:val="24"/>
          <w:lang w:eastAsia="zh-CN"/>
        </w:rPr>
        <w:t>器械（或</w:t>
      </w:r>
      <w:r w:rsidR="003414D4" w:rsidRPr="009313CB">
        <w:rPr>
          <w:rFonts w:ascii="Arial" w:eastAsia="宋体" w:hAnsi="Arial" w:cs="Arial"/>
          <w:sz w:val="24"/>
          <w:szCs w:val="24"/>
          <w:lang w:eastAsia="zh-CN"/>
        </w:rPr>
        <w:t>另</w:t>
      </w:r>
      <w:r w:rsidR="00642478" w:rsidRPr="009313CB">
        <w:rPr>
          <w:rFonts w:ascii="Arial" w:eastAsia="宋体" w:hAnsi="Arial" w:cs="Arial"/>
          <w:sz w:val="24"/>
          <w:szCs w:val="24"/>
          <w:lang w:eastAsia="zh-CN"/>
        </w:rPr>
        <w:t>一种预期用途相同的合法销售器械）</w:t>
      </w:r>
      <w:r w:rsidR="003414D4" w:rsidRPr="009313CB">
        <w:rPr>
          <w:rFonts w:ascii="Arial" w:eastAsia="宋体" w:hAnsi="Arial" w:cs="Arial"/>
          <w:sz w:val="24"/>
          <w:szCs w:val="24"/>
          <w:lang w:eastAsia="zh-CN"/>
        </w:rPr>
        <w:t>相似之处和不同之处的</w:t>
      </w:r>
      <w:r w:rsidR="0075694C" w:rsidRPr="009313CB">
        <w:rPr>
          <w:rFonts w:ascii="Arial" w:eastAsia="宋体" w:hAnsi="Arial" w:cs="Arial"/>
          <w:sz w:val="24"/>
          <w:szCs w:val="24"/>
          <w:lang w:eastAsia="zh-CN"/>
        </w:rPr>
        <w:t>表格</w:t>
      </w:r>
      <w:r w:rsidR="00642478" w:rsidRPr="009313CB">
        <w:rPr>
          <w:rFonts w:ascii="Arial" w:eastAsia="宋体" w:hAnsi="Arial" w:cs="Arial"/>
          <w:sz w:val="24"/>
          <w:szCs w:val="24"/>
          <w:lang w:eastAsia="zh-CN"/>
        </w:rPr>
        <w:t>。贵公司可</w:t>
      </w:r>
      <w:r w:rsidR="002B03B3">
        <w:rPr>
          <w:rFonts w:ascii="Arial" w:eastAsia="宋体" w:hAnsi="Arial" w:cs="Arial" w:hint="eastAsia"/>
          <w:sz w:val="24"/>
          <w:szCs w:val="24"/>
          <w:lang w:eastAsia="zh-CN"/>
        </w:rPr>
        <w:t>引用</w:t>
      </w:r>
      <w:r w:rsidR="0075694C" w:rsidRPr="009313CB">
        <w:rPr>
          <w:rFonts w:ascii="Arial" w:eastAsia="宋体" w:hAnsi="Arial" w:cs="Arial"/>
          <w:sz w:val="24"/>
          <w:szCs w:val="24"/>
          <w:lang w:eastAsia="zh-CN"/>
        </w:rPr>
        <w:t>支持贵公司器械用于其预期诊断用途的合适</w:t>
      </w:r>
      <w:r w:rsidR="003433B9" w:rsidRPr="009313CB">
        <w:rPr>
          <w:rFonts w:ascii="Arial" w:eastAsia="宋体" w:hAnsi="Arial" w:cs="Arial"/>
          <w:sz w:val="24"/>
          <w:szCs w:val="24"/>
          <w:lang w:eastAsia="zh-CN"/>
        </w:rPr>
        <w:t>的同行评议文章和</w:t>
      </w:r>
      <w:r w:rsidR="0075694C" w:rsidRPr="009313CB">
        <w:rPr>
          <w:rFonts w:ascii="Arial" w:eastAsia="宋体" w:hAnsi="Arial" w:cs="Arial"/>
          <w:sz w:val="24"/>
          <w:szCs w:val="24"/>
          <w:lang w:eastAsia="zh-CN"/>
        </w:rPr>
        <w:t>融入器械设计的</w:t>
      </w:r>
      <w:r w:rsidR="003433B9" w:rsidRPr="009313CB">
        <w:rPr>
          <w:rFonts w:ascii="Arial" w:eastAsia="宋体" w:hAnsi="Arial" w:cs="Arial"/>
          <w:sz w:val="24"/>
          <w:szCs w:val="24"/>
          <w:lang w:eastAsia="zh-CN"/>
        </w:rPr>
        <w:t>具体</w:t>
      </w:r>
      <w:r w:rsidR="0075694C" w:rsidRPr="009313CB">
        <w:rPr>
          <w:rFonts w:ascii="Arial" w:eastAsia="宋体" w:hAnsi="Arial" w:cs="Arial"/>
          <w:sz w:val="24"/>
          <w:szCs w:val="24"/>
          <w:lang w:eastAsia="zh-CN"/>
        </w:rPr>
        <w:t>检测原理</w:t>
      </w:r>
      <w:r w:rsidR="003433B9" w:rsidRPr="009313CB">
        <w:rPr>
          <w:rFonts w:ascii="Arial" w:eastAsia="宋体" w:hAnsi="Arial" w:cs="Arial"/>
          <w:sz w:val="24"/>
          <w:szCs w:val="24"/>
          <w:lang w:eastAsia="zh-CN"/>
        </w:rPr>
        <w:t>。贵公司必须详细描述</w:t>
      </w:r>
      <w:r w:rsidR="0075694C" w:rsidRPr="009313CB">
        <w:rPr>
          <w:rFonts w:ascii="Arial" w:eastAsia="宋体" w:hAnsi="Arial" w:cs="Arial"/>
          <w:sz w:val="24"/>
          <w:szCs w:val="24"/>
          <w:lang w:eastAsia="zh-CN"/>
        </w:rPr>
        <w:t>上述提到的</w:t>
      </w:r>
      <w:r w:rsidR="003433B9" w:rsidRPr="009313CB">
        <w:rPr>
          <w:rFonts w:ascii="Arial" w:eastAsia="宋体" w:hAnsi="Arial" w:cs="Arial"/>
          <w:sz w:val="24"/>
          <w:szCs w:val="24"/>
          <w:lang w:eastAsia="zh-CN"/>
        </w:rPr>
        <w:t>每</w:t>
      </w:r>
      <w:r w:rsidR="008240B3" w:rsidRPr="009313CB">
        <w:rPr>
          <w:rFonts w:ascii="Arial" w:eastAsia="宋体" w:hAnsi="Arial" w:cs="Arial"/>
          <w:sz w:val="24"/>
          <w:szCs w:val="24"/>
          <w:lang w:eastAsia="zh-CN"/>
        </w:rPr>
        <w:t>项</w:t>
      </w:r>
      <w:r w:rsidR="003433B9" w:rsidRPr="009313CB">
        <w:rPr>
          <w:rFonts w:ascii="Arial" w:eastAsia="宋体" w:hAnsi="Arial" w:cs="Arial"/>
          <w:sz w:val="24"/>
          <w:szCs w:val="24"/>
          <w:lang w:eastAsia="zh-CN"/>
        </w:rPr>
        <w:t>器械</w:t>
      </w:r>
      <w:r w:rsidR="0075694C" w:rsidRPr="009313CB">
        <w:rPr>
          <w:rFonts w:ascii="Arial" w:eastAsia="宋体" w:hAnsi="Arial" w:cs="Arial"/>
          <w:sz w:val="24"/>
          <w:szCs w:val="24"/>
          <w:lang w:eastAsia="zh-CN"/>
        </w:rPr>
        <w:t>要素</w:t>
      </w:r>
      <w:r w:rsidR="003433B9" w:rsidRPr="009313CB">
        <w:rPr>
          <w:rFonts w:ascii="Arial" w:eastAsia="宋体" w:hAnsi="Arial" w:cs="Arial"/>
          <w:sz w:val="24"/>
          <w:szCs w:val="24"/>
          <w:lang w:eastAsia="zh-CN"/>
        </w:rPr>
        <w:t>。</w:t>
      </w:r>
    </w:p>
    <w:p w:rsidR="00801671" w:rsidRPr="009313CB" w:rsidRDefault="00801671"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此外，贵公司必须</w:t>
      </w:r>
      <w:r w:rsidR="009063F6" w:rsidRPr="009313CB">
        <w:rPr>
          <w:rFonts w:ascii="Arial" w:eastAsia="宋体" w:hAnsi="Arial" w:cs="Arial"/>
          <w:lang w:eastAsia="zh-CN"/>
        </w:rPr>
        <w:t>提供</w:t>
      </w:r>
      <w:r w:rsidR="002B03B3">
        <w:rPr>
          <w:rFonts w:ascii="Arial" w:eastAsia="宋体" w:hAnsi="Arial" w:cs="Arial" w:hint="eastAsia"/>
          <w:lang w:eastAsia="zh-CN"/>
        </w:rPr>
        <w:t>以下</w:t>
      </w:r>
      <w:r w:rsidRPr="009313CB">
        <w:rPr>
          <w:rFonts w:ascii="Arial" w:eastAsia="宋体" w:hAnsi="Arial" w:cs="Arial"/>
          <w:lang w:eastAsia="zh-CN"/>
        </w:rPr>
        <w:t>描述性信息</w:t>
      </w:r>
      <w:r w:rsidR="009063F6" w:rsidRPr="009313CB">
        <w:rPr>
          <w:rFonts w:ascii="Arial" w:eastAsia="宋体" w:hAnsi="Arial" w:cs="Arial"/>
          <w:lang w:eastAsia="zh-CN"/>
        </w:rPr>
        <w:t>，</w:t>
      </w:r>
      <w:r w:rsidRPr="009313CB">
        <w:rPr>
          <w:rFonts w:ascii="Arial" w:eastAsia="宋体" w:hAnsi="Arial" w:cs="Arial"/>
          <w:lang w:eastAsia="zh-CN"/>
        </w:rPr>
        <w:t>以充分描述</w:t>
      </w:r>
      <w:r w:rsidR="009063F6" w:rsidRPr="009313CB">
        <w:rPr>
          <w:rFonts w:ascii="Arial" w:eastAsia="宋体" w:hAnsi="Arial" w:cs="Arial"/>
          <w:lang w:eastAsia="zh-CN"/>
        </w:rPr>
        <w:t>贵公司</w:t>
      </w:r>
      <w:r w:rsidR="002B03B3">
        <w:rPr>
          <w:rFonts w:ascii="Arial" w:eastAsia="宋体" w:hAnsi="Arial" w:cs="Arial" w:hint="eastAsia"/>
          <w:lang w:eastAsia="zh-CN"/>
        </w:rPr>
        <w:t>用于</w:t>
      </w:r>
      <w:r w:rsidR="007A257D" w:rsidRPr="009313CB">
        <w:rPr>
          <w:rFonts w:ascii="Arial" w:eastAsia="宋体" w:hAnsi="Arial" w:cs="Arial"/>
          <w:lang w:eastAsia="zh-CN"/>
        </w:rPr>
        <w:t>鉴定</w:t>
      </w:r>
      <w:r w:rsidRPr="009313CB">
        <w:rPr>
          <w:rFonts w:ascii="Arial" w:eastAsia="宋体" w:hAnsi="Arial" w:cs="Arial"/>
          <w:lang w:eastAsia="zh-CN"/>
        </w:rPr>
        <w:t>阳性血培养中微生物和</w:t>
      </w:r>
      <w:r w:rsidR="00A10FD1" w:rsidRPr="009313CB">
        <w:rPr>
          <w:rFonts w:ascii="Arial" w:eastAsia="宋体" w:hAnsi="Arial" w:cs="Arial"/>
          <w:lang w:eastAsia="zh-CN"/>
        </w:rPr>
        <w:t>抗性标记</w:t>
      </w:r>
      <w:r w:rsidR="002B03B3">
        <w:rPr>
          <w:rFonts w:ascii="Arial" w:eastAsia="宋体" w:hAnsi="Arial" w:cs="Arial" w:hint="eastAsia"/>
          <w:lang w:eastAsia="zh-CN"/>
        </w:rPr>
        <w:t>物</w:t>
      </w:r>
      <w:r w:rsidR="00A10FD1" w:rsidRPr="009313CB">
        <w:rPr>
          <w:rFonts w:ascii="Arial" w:eastAsia="宋体" w:hAnsi="Arial" w:cs="Arial"/>
          <w:lang w:eastAsia="zh-CN"/>
        </w:rPr>
        <w:t>的多重核酸</w:t>
      </w:r>
      <w:r w:rsidR="00C944C3">
        <w:rPr>
          <w:rFonts w:ascii="Arial" w:eastAsia="宋体" w:hAnsi="Arial" w:cs="Arial"/>
          <w:lang w:eastAsia="zh-CN"/>
        </w:rPr>
        <w:t>检测试剂盒</w:t>
      </w:r>
      <w:r w:rsidRPr="009313CB">
        <w:rPr>
          <w:rFonts w:ascii="Arial" w:eastAsia="宋体" w:hAnsi="Arial" w:cs="Arial"/>
          <w:lang w:eastAsia="zh-CN"/>
        </w:rPr>
        <w:t>的特性。</w:t>
      </w:r>
    </w:p>
    <w:p w:rsidR="00CE5126" w:rsidRPr="009313CB" w:rsidRDefault="003414D4" w:rsidP="001376F8">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b w:val="0"/>
          <w:bCs w:val="0"/>
        </w:rPr>
      </w:pPr>
      <w:bookmarkStart w:id="33" w:name="_bookmark7"/>
      <w:bookmarkStart w:id="34" w:name="_Toc495603752"/>
      <w:bookmarkEnd w:id="33"/>
      <w:r w:rsidRPr="009313CB">
        <w:rPr>
          <w:rFonts w:ascii="Arial" w:eastAsia="宋体" w:hAnsi="Arial" w:cs="Arial"/>
          <w:lang w:eastAsia="zh-CN"/>
        </w:rPr>
        <w:t>预期用途</w:t>
      </w:r>
      <w:bookmarkEnd w:id="34"/>
    </w:p>
    <w:p w:rsidR="00CE5126" w:rsidRPr="009313CB" w:rsidRDefault="007A257D"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预期用途必须详细说明</w:t>
      </w:r>
      <w:r w:rsidR="00A10FD1" w:rsidRPr="009313CB">
        <w:rPr>
          <w:rFonts w:ascii="Arial" w:eastAsia="宋体" w:hAnsi="Arial" w:cs="Arial"/>
          <w:sz w:val="24"/>
          <w:szCs w:val="24"/>
          <w:lang w:eastAsia="zh-CN"/>
        </w:rPr>
        <w:t>试验预期用于的</w:t>
      </w:r>
      <w:r w:rsidRPr="009313CB">
        <w:rPr>
          <w:rFonts w:ascii="Arial" w:eastAsia="宋体" w:hAnsi="Arial" w:cs="Arial"/>
          <w:sz w:val="24"/>
          <w:szCs w:val="24"/>
          <w:lang w:eastAsia="zh-CN"/>
        </w:rPr>
        <w:t>具体人群和</w:t>
      </w:r>
      <w:r w:rsidR="002B03B3">
        <w:rPr>
          <w:rFonts w:ascii="Arial" w:eastAsia="宋体" w:hAnsi="Arial" w:cs="Arial" w:hint="eastAsia"/>
          <w:sz w:val="24"/>
          <w:szCs w:val="24"/>
          <w:lang w:eastAsia="zh-CN"/>
        </w:rPr>
        <w:t>样本</w:t>
      </w:r>
      <w:r w:rsidRPr="009313CB">
        <w:rPr>
          <w:rFonts w:ascii="Arial" w:eastAsia="宋体" w:hAnsi="Arial" w:cs="Arial"/>
          <w:sz w:val="24"/>
          <w:szCs w:val="24"/>
          <w:lang w:eastAsia="zh-CN"/>
        </w:rPr>
        <w:t>类型（例如阳性血培养），贵公司器械</w:t>
      </w:r>
      <w:r w:rsidR="00993FAA" w:rsidRPr="009313CB">
        <w:rPr>
          <w:rFonts w:ascii="Arial" w:eastAsia="宋体" w:hAnsi="Arial" w:cs="Arial"/>
          <w:sz w:val="24"/>
          <w:szCs w:val="24"/>
          <w:lang w:eastAsia="zh-CN"/>
        </w:rPr>
        <w:t>检测到的具体分析物</w:t>
      </w:r>
      <w:r w:rsidRPr="009313CB">
        <w:rPr>
          <w:rFonts w:ascii="Arial" w:eastAsia="宋体" w:hAnsi="Arial" w:cs="Arial"/>
          <w:sz w:val="24"/>
          <w:szCs w:val="24"/>
          <w:lang w:eastAsia="zh-CN"/>
        </w:rPr>
        <w:t>（微生物</w:t>
      </w:r>
      <w:r w:rsidR="002B03B3">
        <w:rPr>
          <w:rFonts w:ascii="Arial" w:eastAsia="宋体" w:hAnsi="Arial" w:cs="Arial" w:hint="eastAsia"/>
          <w:sz w:val="24"/>
          <w:szCs w:val="24"/>
          <w:lang w:eastAsia="zh-CN"/>
        </w:rPr>
        <w:t>、</w:t>
      </w:r>
      <w:r w:rsidRPr="009313CB">
        <w:rPr>
          <w:rFonts w:ascii="Arial" w:eastAsia="宋体" w:hAnsi="Arial" w:cs="Arial"/>
          <w:sz w:val="24"/>
          <w:szCs w:val="24"/>
          <w:lang w:eastAsia="zh-CN"/>
        </w:rPr>
        <w:t>抗性标记</w:t>
      </w:r>
      <w:r w:rsidR="002B03B3">
        <w:rPr>
          <w:rFonts w:ascii="Arial" w:eastAsia="宋体" w:hAnsi="Arial" w:cs="Arial" w:hint="eastAsia"/>
          <w:sz w:val="24"/>
          <w:szCs w:val="24"/>
          <w:lang w:eastAsia="zh-CN"/>
        </w:rPr>
        <w:t>物</w:t>
      </w:r>
      <w:r w:rsidR="002B03B3" w:rsidRPr="009313CB">
        <w:rPr>
          <w:rFonts w:ascii="Arial" w:eastAsia="宋体" w:hAnsi="Arial" w:cs="Arial"/>
          <w:sz w:val="24"/>
          <w:szCs w:val="24"/>
          <w:lang w:eastAsia="zh-CN"/>
        </w:rPr>
        <w:t>）</w:t>
      </w:r>
      <w:r w:rsidR="002B03B3">
        <w:rPr>
          <w:rFonts w:ascii="Arial" w:eastAsia="宋体" w:hAnsi="Arial" w:cs="Arial" w:hint="eastAsia"/>
          <w:sz w:val="24"/>
          <w:szCs w:val="24"/>
          <w:lang w:eastAsia="zh-CN"/>
        </w:rPr>
        <w:t>、</w:t>
      </w:r>
      <w:r w:rsidRPr="009313CB">
        <w:rPr>
          <w:rFonts w:ascii="Arial" w:eastAsia="宋体" w:hAnsi="Arial" w:cs="Arial"/>
          <w:sz w:val="24"/>
          <w:szCs w:val="24"/>
          <w:lang w:eastAsia="zh-CN"/>
        </w:rPr>
        <w:t>分析物本质（例如</w:t>
      </w:r>
      <w:r w:rsidRPr="009313CB">
        <w:rPr>
          <w:rFonts w:ascii="Arial" w:eastAsia="宋体" w:hAnsi="Arial" w:cs="Arial"/>
          <w:sz w:val="24"/>
          <w:szCs w:val="24"/>
          <w:lang w:eastAsia="zh-CN"/>
        </w:rPr>
        <w:t>DNA</w:t>
      </w:r>
      <w:r w:rsidRPr="009313CB">
        <w:rPr>
          <w:rFonts w:ascii="Arial" w:eastAsia="宋体" w:hAnsi="Arial" w:cs="Arial"/>
          <w:sz w:val="24"/>
          <w:szCs w:val="24"/>
          <w:lang w:eastAsia="zh-CN"/>
        </w:rPr>
        <w:t>）和</w:t>
      </w:r>
      <w:r w:rsidR="00993FAA" w:rsidRPr="009313CB">
        <w:rPr>
          <w:rFonts w:ascii="Arial" w:eastAsia="宋体" w:hAnsi="Arial" w:cs="Arial"/>
          <w:sz w:val="24"/>
          <w:szCs w:val="24"/>
          <w:lang w:eastAsia="zh-CN"/>
        </w:rPr>
        <w:t>试验用于</w:t>
      </w:r>
      <w:r w:rsidR="000A4EDD">
        <w:rPr>
          <w:rFonts w:ascii="Arial" w:eastAsia="宋体" w:hAnsi="Arial" w:cs="Arial" w:hint="eastAsia"/>
          <w:sz w:val="24"/>
          <w:szCs w:val="24"/>
          <w:lang w:eastAsia="zh-CN"/>
        </w:rPr>
        <w:t>的</w:t>
      </w:r>
      <w:r w:rsidRPr="009313CB">
        <w:rPr>
          <w:rFonts w:ascii="Arial" w:eastAsia="宋体" w:hAnsi="Arial" w:cs="Arial"/>
          <w:sz w:val="24"/>
          <w:szCs w:val="24"/>
          <w:lang w:eastAsia="zh-CN"/>
        </w:rPr>
        <w:t>临床适应症。预期用途必须</w:t>
      </w:r>
      <w:r w:rsidR="00BF7808" w:rsidRPr="009313CB">
        <w:rPr>
          <w:rFonts w:ascii="Arial" w:eastAsia="宋体" w:hAnsi="Arial" w:cs="Arial"/>
          <w:sz w:val="24"/>
          <w:szCs w:val="24"/>
          <w:lang w:eastAsia="zh-CN"/>
        </w:rPr>
        <w:t>是</w:t>
      </w:r>
      <w:r w:rsidRPr="009313CB">
        <w:rPr>
          <w:rFonts w:ascii="Arial" w:eastAsia="宋体" w:hAnsi="Arial" w:cs="Arial"/>
          <w:sz w:val="24"/>
          <w:szCs w:val="24"/>
          <w:lang w:eastAsia="zh-CN"/>
        </w:rPr>
        <w:t>定性</w:t>
      </w:r>
      <w:r w:rsidR="00311645" w:rsidRPr="009313CB">
        <w:rPr>
          <w:rFonts w:ascii="Arial" w:eastAsia="宋体" w:hAnsi="Arial" w:cs="Arial"/>
          <w:sz w:val="24"/>
          <w:szCs w:val="24"/>
          <w:lang w:eastAsia="zh-CN"/>
        </w:rPr>
        <w:t>的并</w:t>
      </w:r>
      <w:r w:rsidRPr="009313CB">
        <w:rPr>
          <w:rFonts w:ascii="Arial" w:eastAsia="宋体" w:hAnsi="Arial" w:cs="Arial"/>
          <w:sz w:val="24"/>
          <w:szCs w:val="24"/>
          <w:lang w:eastAsia="zh-CN"/>
        </w:rPr>
        <w:t>说明分析物检测</w:t>
      </w:r>
      <w:r w:rsidR="00311645" w:rsidRPr="009313CB">
        <w:rPr>
          <w:rFonts w:ascii="Arial" w:eastAsia="宋体" w:hAnsi="Arial" w:cs="Arial"/>
          <w:sz w:val="24"/>
          <w:szCs w:val="24"/>
          <w:lang w:eastAsia="zh-CN"/>
        </w:rPr>
        <w:t>是否为</w:t>
      </w:r>
      <w:r w:rsidRPr="009313CB">
        <w:rPr>
          <w:rFonts w:ascii="Arial" w:eastAsia="宋体" w:hAnsi="Arial" w:cs="Arial"/>
          <w:sz w:val="24"/>
          <w:szCs w:val="24"/>
          <w:lang w:eastAsia="zh-CN"/>
        </w:rPr>
        <w:t>假定（例如不</w:t>
      </w:r>
      <w:r w:rsidR="000915B5" w:rsidRPr="009313CB">
        <w:rPr>
          <w:rFonts w:ascii="Arial" w:eastAsia="宋体" w:hAnsi="Arial" w:cs="Arial"/>
          <w:sz w:val="24"/>
          <w:szCs w:val="24"/>
          <w:lang w:eastAsia="zh-CN"/>
        </w:rPr>
        <w:t>能</w:t>
      </w:r>
      <w:r w:rsidRPr="009313CB">
        <w:rPr>
          <w:rFonts w:ascii="Arial" w:eastAsia="宋体" w:hAnsi="Arial" w:cs="Arial"/>
          <w:sz w:val="24"/>
          <w:szCs w:val="24"/>
          <w:lang w:eastAsia="zh-CN"/>
        </w:rPr>
        <w:t>替代传统培养方法和敏感性试验）和任何具体使用条件。</w:t>
      </w:r>
    </w:p>
    <w:p w:rsidR="00A220BD" w:rsidRPr="009313CB" w:rsidRDefault="00A220BD"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必须清晰描述</w:t>
      </w:r>
      <w:r w:rsidR="000A4EDD">
        <w:rPr>
          <w:rFonts w:ascii="Arial" w:eastAsia="宋体" w:hAnsi="Arial" w:cs="Arial" w:hint="eastAsia"/>
          <w:lang w:eastAsia="zh-CN"/>
        </w:rPr>
        <w:t>以下</w:t>
      </w:r>
      <w:r w:rsidR="00CC5336" w:rsidRPr="009313CB">
        <w:rPr>
          <w:rFonts w:ascii="Arial" w:eastAsia="宋体" w:hAnsi="Arial" w:cs="Arial"/>
          <w:lang w:eastAsia="zh-CN"/>
        </w:rPr>
        <w:t>有关贵公司产品预期用途的</w:t>
      </w:r>
      <w:r w:rsidRPr="009313CB">
        <w:rPr>
          <w:rFonts w:ascii="Arial" w:eastAsia="宋体" w:hAnsi="Arial" w:cs="Arial"/>
          <w:lang w:eastAsia="zh-CN"/>
        </w:rPr>
        <w:t>信息：</w:t>
      </w:r>
    </w:p>
    <w:p w:rsidR="00A220BD" w:rsidRPr="009313CB" w:rsidRDefault="00A220BD" w:rsidP="00D72832">
      <w:pPr>
        <w:pStyle w:val="a3"/>
        <w:numPr>
          <w:ilvl w:val="1"/>
          <w:numId w:val="11"/>
        </w:numPr>
        <w:tabs>
          <w:tab w:val="left" w:pos="1000"/>
        </w:tabs>
        <w:overflowPunct w:val="0"/>
        <w:snapToGrid w:val="0"/>
        <w:spacing w:afterLines="50" w:after="120" w:line="300" w:lineRule="auto"/>
        <w:ind w:left="896" w:hanging="434"/>
        <w:jc w:val="both"/>
        <w:rPr>
          <w:rFonts w:ascii="Arial" w:eastAsia="宋体" w:hAnsi="Arial" w:cs="Arial"/>
          <w:lang w:eastAsia="zh-CN"/>
        </w:rPr>
      </w:pPr>
      <w:r w:rsidRPr="009313CB">
        <w:rPr>
          <w:rFonts w:ascii="Arial" w:eastAsia="宋体" w:hAnsi="Arial" w:cs="Arial"/>
          <w:lang w:eastAsia="zh-CN"/>
        </w:rPr>
        <w:t>贵公司器械预期检测</w:t>
      </w:r>
      <w:r w:rsidR="00C5420E" w:rsidRPr="009313CB">
        <w:rPr>
          <w:rFonts w:ascii="Arial" w:eastAsia="宋体" w:hAnsi="Arial" w:cs="Arial"/>
          <w:lang w:eastAsia="zh-CN"/>
        </w:rPr>
        <w:t>的</w:t>
      </w:r>
      <w:r w:rsidRPr="009313CB">
        <w:rPr>
          <w:rFonts w:ascii="Arial" w:eastAsia="宋体" w:hAnsi="Arial" w:cs="Arial"/>
          <w:lang w:eastAsia="zh-CN"/>
        </w:rPr>
        <w:t>微生物和抗性标记</w:t>
      </w:r>
      <w:r w:rsidR="000A4EDD">
        <w:rPr>
          <w:rFonts w:ascii="Arial" w:eastAsia="宋体" w:hAnsi="Arial" w:cs="Arial" w:hint="eastAsia"/>
          <w:lang w:eastAsia="zh-CN"/>
        </w:rPr>
        <w:t>物</w:t>
      </w:r>
      <w:r w:rsidRPr="009313CB">
        <w:rPr>
          <w:rFonts w:ascii="Arial" w:eastAsia="宋体" w:hAnsi="Arial" w:cs="Arial"/>
          <w:lang w:eastAsia="zh-CN"/>
        </w:rPr>
        <w:t>的特性。</w:t>
      </w:r>
    </w:p>
    <w:p w:rsidR="00A220BD" w:rsidRPr="009313CB" w:rsidRDefault="000A4EDD" w:rsidP="00D72832">
      <w:pPr>
        <w:pStyle w:val="a3"/>
        <w:numPr>
          <w:ilvl w:val="1"/>
          <w:numId w:val="11"/>
        </w:numPr>
        <w:tabs>
          <w:tab w:val="left" w:pos="1000"/>
        </w:tabs>
        <w:overflowPunct w:val="0"/>
        <w:snapToGrid w:val="0"/>
        <w:spacing w:afterLines="50" w:after="120" w:line="300" w:lineRule="auto"/>
        <w:ind w:left="896" w:hanging="434"/>
        <w:jc w:val="both"/>
        <w:rPr>
          <w:rFonts w:ascii="Arial" w:eastAsia="宋体" w:hAnsi="Arial" w:cs="Arial"/>
          <w:lang w:eastAsia="zh-CN"/>
        </w:rPr>
      </w:pPr>
      <w:r w:rsidRPr="009313CB">
        <w:rPr>
          <w:rFonts w:ascii="Arial" w:eastAsia="宋体" w:hAnsi="Arial" w:cs="Arial"/>
          <w:lang w:eastAsia="zh-CN"/>
        </w:rPr>
        <w:t>如何</w:t>
      </w:r>
      <w:r>
        <w:rPr>
          <w:rFonts w:ascii="Arial" w:eastAsia="宋体" w:hAnsi="Arial" w:cs="Arial" w:hint="eastAsia"/>
          <w:lang w:eastAsia="zh-CN"/>
        </w:rPr>
        <w:t>使用</w:t>
      </w:r>
      <w:r w:rsidR="00A220BD" w:rsidRPr="009313CB">
        <w:rPr>
          <w:rFonts w:ascii="Arial" w:eastAsia="宋体" w:hAnsi="Arial" w:cs="Arial"/>
          <w:lang w:eastAsia="zh-CN"/>
        </w:rPr>
        <w:t>器械试验结果帮助</w:t>
      </w:r>
      <w:r w:rsidR="004F64AF" w:rsidRPr="009313CB">
        <w:rPr>
          <w:rFonts w:ascii="Arial" w:eastAsia="宋体" w:hAnsi="Arial" w:cs="Arial"/>
          <w:lang w:eastAsia="zh-CN"/>
        </w:rPr>
        <w:t>实验室鉴定患者阳性</w:t>
      </w:r>
      <w:r w:rsidR="00C5420E" w:rsidRPr="009313CB">
        <w:rPr>
          <w:rFonts w:ascii="Arial" w:eastAsia="宋体" w:hAnsi="Arial" w:cs="Arial"/>
          <w:lang w:eastAsia="zh-CN"/>
        </w:rPr>
        <w:t>血培养内</w:t>
      </w:r>
      <w:r w:rsidR="004F64AF" w:rsidRPr="009313CB">
        <w:rPr>
          <w:rFonts w:ascii="Arial" w:eastAsia="宋体" w:hAnsi="Arial" w:cs="Arial"/>
          <w:lang w:eastAsia="zh-CN"/>
        </w:rPr>
        <w:t>的</w:t>
      </w:r>
      <w:r w:rsidR="00C5420E" w:rsidRPr="009313CB">
        <w:rPr>
          <w:rFonts w:ascii="Arial" w:eastAsia="宋体" w:hAnsi="Arial" w:cs="Arial"/>
          <w:lang w:eastAsia="zh-CN"/>
        </w:rPr>
        <w:t>微生物和微生物</w:t>
      </w:r>
      <w:r>
        <w:rPr>
          <w:rFonts w:ascii="Arial" w:eastAsia="宋体" w:hAnsi="Arial" w:cs="Arial" w:hint="eastAsia"/>
          <w:lang w:eastAsia="zh-CN"/>
        </w:rPr>
        <w:t>抗菌剂</w:t>
      </w:r>
      <w:r w:rsidR="00C5420E" w:rsidRPr="009313CB">
        <w:rPr>
          <w:rFonts w:ascii="Arial" w:eastAsia="宋体" w:hAnsi="Arial" w:cs="Arial"/>
          <w:lang w:eastAsia="zh-CN"/>
        </w:rPr>
        <w:t>耐药性</w:t>
      </w:r>
      <w:r w:rsidR="00A220BD" w:rsidRPr="009313CB">
        <w:rPr>
          <w:rFonts w:ascii="Arial" w:eastAsia="宋体" w:hAnsi="Arial" w:cs="Arial"/>
          <w:lang w:eastAsia="zh-CN"/>
        </w:rPr>
        <w:t>。</w:t>
      </w:r>
    </w:p>
    <w:p w:rsidR="00CE5126" w:rsidRPr="009313CB" w:rsidRDefault="00911E2E" w:rsidP="009A7C2C">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35" w:name="_bookmark8"/>
      <w:bookmarkStart w:id="36" w:name="_Toc495603753"/>
      <w:bookmarkEnd w:id="35"/>
      <w:r w:rsidRPr="009313CB">
        <w:rPr>
          <w:rFonts w:ascii="Arial" w:eastAsia="宋体" w:hAnsi="Arial" w:cs="Arial"/>
          <w:lang w:eastAsia="zh-CN"/>
        </w:rPr>
        <w:t>测试方法学</w:t>
      </w:r>
      <w:bookmarkEnd w:id="36"/>
    </w:p>
    <w:p w:rsidR="00911E2E" w:rsidRPr="009313CB" w:rsidRDefault="00911E2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贵公司必须详细描述贵公司器械所用方法学，包括必须描述</w:t>
      </w:r>
      <w:r w:rsidR="000A4EDD">
        <w:rPr>
          <w:rFonts w:ascii="Arial" w:eastAsia="宋体" w:hAnsi="Arial" w:cs="Arial" w:hint="eastAsia"/>
          <w:lang w:eastAsia="zh-CN"/>
        </w:rPr>
        <w:t>以下</w:t>
      </w:r>
      <w:r w:rsidRPr="009313CB">
        <w:rPr>
          <w:rFonts w:ascii="Arial" w:eastAsia="宋体" w:hAnsi="Arial" w:cs="Arial"/>
          <w:lang w:eastAsia="zh-CN"/>
        </w:rPr>
        <w:t>适用于器械的要素：</w:t>
      </w:r>
    </w:p>
    <w:p w:rsidR="004849B4" w:rsidRPr="009313CB" w:rsidRDefault="00911E2E" w:rsidP="002140CC">
      <w:pPr>
        <w:pStyle w:val="a3"/>
        <w:numPr>
          <w:ilvl w:val="1"/>
          <w:numId w:val="11"/>
        </w:numPr>
        <w:tabs>
          <w:tab w:val="left" w:pos="1000"/>
        </w:tabs>
        <w:overflowPunct w:val="0"/>
        <w:snapToGrid w:val="0"/>
        <w:spacing w:afterLines="50" w:after="120" w:line="300" w:lineRule="auto"/>
        <w:ind w:left="896" w:hanging="434"/>
        <w:jc w:val="both"/>
        <w:rPr>
          <w:rFonts w:ascii="Arial" w:eastAsia="宋体" w:hAnsi="Arial" w:cs="Arial"/>
          <w:lang w:eastAsia="zh-CN"/>
        </w:rPr>
      </w:pPr>
      <w:r w:rsidRPr="009313CB">
        <w:rPr>
          <w:rFonts w:ascii="Arial" w:eastAsia="宋体" w:hAnsi="Arial" w:cs="Arial"/>
          <w:lang w:eastAsia="zh-CN"/>
        </w:rPr>
        <w:t>测试平台</w:t>
      </w:r>
      <w:r w:rsidR="00E2510A" w:rsidRPr="009313CB">
        <w:rPr>
          <w:rFonts w:ascii="Arial" w:eastAsia="宋体" w:hAnsi="Arial" w:cs="Arial"/>
          <w:lang w:eastAsia="zh-CN"/>
        </w:rPr>
        <w:t xml:space="preserve"> </w:t>
      </w:r>
      <w:r w:rsidR="007C4F29">
        <w:rPr>
          <w:rFonts w:ascii="Arial" w:eastAsia="宋体" w:hAnsi="Arial" w:cs="Arial"/>
          <w:lang w:eastAsia="zh-CN"/>
        </w:rPr>
        <w:t>（</w:t>
      </w:r>
      <w:r w:rsidRPr="009313CB">
        <w:rPr>
          <w:rFonts w:ascii="Arial" w:eastAsia="宋体" w:hAnsi="Arial" w:cs="Arial"/>
          <w:lang w:eastAsia="zh-CN"/>
        </w:rPr>
        <w:t>例如</w:t>
      </w:r>
      <w:r w:rsidR="000C782E" w:rsidRPr="009313CB">
        <w:rPr>
          <w:rFonts w:ascii="Arial" w:eastAsia="宋体" w:hAnsi="Arial" w:cs="Arial"/>
          <w:lang w:eastAsia="zh-CN"/>
        </w:rPr>
        <w:t>实时</w:t>
      </w:r>
      <w:r w:rsidR="00E2510A" w:rsidRPr="009313CB">
        <w:rPr>
          <w:rFonts w:ascii="Arial" w:eastAsia="宋体" w:hAnsi="Arial" w:cs="Arial"/>
          <w:lang w:eastAsia="zh-CN"/>
        </w:rPr>
        <w:t xml:space="preserve"> </w:t>
      </w:r>
      <w:r w:rsidR="000C782E" w:rsidRPr="009313CB">
        <w:rPr>
          <w:rFonts w:ascii="Arial" w:eastAsia="宋体" w:hAnsi="Arial" w:cs="Arial"/>
          <w:lang w:eastAsia="zh-CN"/>
        </w:rPr>
        <w:t>PCR</w:t>
      </w:r>
      <w:r w:rsidR="000A4EDD">
        <w:rPr>
          <w:rFonts w:ascii="Arial" w:eastAsia="宋体" w:hAnsi="Arial" w:cs="Arial" w:hint="eastAsia"/>
          <w:lang w:eastAsia="zh-CN"/>
        </w:rPr>
        <w:t>、</w:t>
      </w:r>
      <w:r w:rsidR="000C782E" w:rsidRPr="009313CB">
        <w:rPr>
          <w:rFonts w:ascii="Arial" w:eastAsia="宋体" w:hAnsi="Arial" w:cs="Arial"/>
          <w:lang w:eastAsia="zh-CN"/>
        </w:rPr>
        <w:t>杂交</w:t>
      </w:r>
      <w:r w:rsidR="00712A54">
        <w:rPr>
          <w:rFonts w:ascii="Arial" w:eastAsia="宋体" w:hAnsi="Arial" w:cs="Arial" w:hint="eastAsia"/>
          <w:lang w:eastAsia="zh-CN"/>
        </w:rPr>
        <w:t>含量</w:t>
      </w:r>
      <w:r w:rsidR="000A4EDD">
        <w:rPr>
          <w:rFonts w:ascii="Arial" w:eastAsia="宋体" w:hAnsi="Arial" w:cs="Arial" w:hint="eastAsia"/>
          <w:lang w:eastAsia="zh-CN"/>
        </w:rPr>
        <w:t>测定、</w:t>
      </w:r>
      <w:r w:rsidR="002E3619" w:rsidRPr="009313CB">
        <w:rPr>
          <w:rFonts w:ascii="Arial" w:eastAsia="宋体" w:hAnsi="Arial" w:cs="Arial"/>
          <w:lang w:eastAsia="zh-CN"/>
        </w:rPr>
        <w:t>微球阵列技术</w:t>
      </w:r>
      <w:r w:rsidR="007C4F29">
        <w:rPr>
          <w:rFonts w:ascii="Arial" w:eastAsia="宋体" w:hAnsi="Arial" w:cs="Arial"/>
          <w:lang w:eastAsia="zh-CN"/>
        </w:rPr>
        <w:t>）</w:t>
      </w:r>
      <w:r w:rsidR="002E3619" w:rsidRPr="009313CB">
        <w:rPr>
          <w:rFonts w:ascii="Arial" w:eastAsia="宋体" w:hAnsi="Arial" w:cs="Arial"/>
          <w:lang w:eastAsia="zh-CN"/>
        </w:rPr>
        <w:t>。</w:t>
      </w:r>
      <w:r w:rsidR="00963EE8" w:rsidRPr="009313CB">
        <w:rPr>
          <w:rFonts w:ascii="Arial" w:eastAsia="宋体" w:hAnsi="Arial" w:cs="Arial"/>
          <w:lang w:eastAsia="zh-CN"/>
        </w:rPr>
        <w:br w:type="page"/>
      </w:r>
    </w:p>
    <w:p w:rsidR="004849B4" w:rsidRPr="009313CB" w:rsidRDefault="000A4EDD"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Pr>
          <w:rFonts w:ascii="Arial" w:eastAsia="宋体" w:hAnsi="Arial" w:cs="Arial" w:hint="eastAsia"/>
          <w:lang w:eastAsia="zh-CN"/>
        </w:rPr>
        <w:lastRenderedPageBreak/>
        <w:t>有关</w:t>
      </w:r>
      <w:r w:rsidR="004849B4" w:rsidRPr="009313CB">
        <w:rPr>
          <w:rFonts w:ascii="Arial" w:eastAsia="宋体" w:hAnsi="Arial" w:cs="Arial"/>
          <w:lang w:eastAsia="zh-CN"/>
        </w:rPr>
        <w:t>细菌</w:t>
      </w:r>
      <w:r w:rsidR="004849B4" w:rsidRPr="009313CB">
        <w:rPr>
          <w:rFonts w:ascii="Arial" w:eastAsia="宋体" w:hAnsi="Arial" w:cs="Arial"/>
          <w:lang w:eastAsia="zh-CN"/>
        </w:rPr>
        <w:t>/</w:t>
      </w:r>
      <w:r w:rsidR="004849B4" w:rsidRPr="009313CB">
        <w:rPr>
          <w:rFonts w:ascii="Arial" w:eastAsia="宋体" w:hAnsi="Arial" w:cs="Arial"/>
          <w:lang w:eastAsia="zh-CN"/>
        </w:rPr>
        <w:t>抗性标记</w:t>
      </w:r>
      <w:r>
        <w:rPr>
          <w:rFonts w:ascii="Arial" w:eastAsia="宋体" w:hAnsi="Arial" w:cs="Arial" w:hint="eastAsia"/>
          <w:lang w:eastAsia="zh-CN"/>
        </w:rPr>
        <w:t>物</w:t>
      </w:r>
      <w:r w:rsidR="003F004D" w:rsidRPr="009313CB">
        <w:rPr>
          <w:rFonts w:ascii="Arial" w:eastAsia="宋体" w:hAnsi="Arial" w:cs="Arial"/>
          <w:lang w:eastAsia="zh-CN"/>
        </w:rPr>
        <w:t>的</w:t>
      </w:r>
      <w:r w:rsidRPr="009313CB">
        <w:rPr>
          <w:rFonts w:ascii="Arial" w:eastAsia="宋体" w:hAnsi="Arial" w:cs="Arial"/>
          <w:lang w:eastAsia="zh-CN"/>
        </w:rPr>
        <w:t>引物</w:t>
      </w:r>
      <w:r w:rsidRPr="009313CB">
        <w:rPr>
          <w:rFonts w:ascii="Arial" w:eastAsia="宋体" w:hAnsi="Arial" w:cs="Arial"/>
          <w:lang w:eastAsia="zh-CN"/>
        </w:rPr>
        <w:t>/</w:t>
      </w:r>
      <w:r w:rsidRPr="009313CB">
        <w:rPr>
          <w:rFonts w:ascii="Arial" w:eastAsia="宋体" w:hAnsi="Arial" w:cs="Arial"/>
          <w:lang w:eastAsia="zh-CN"/>
        </w:rPr>
        <w:t>探针</w:t>
      </w:r>
      <w:r>
        <w:rPr>
          <w:rFonts w:ascii="Arial" w:eastAsia="宋体" w:hAnsi="Arial" w:cs="Arial" w:hint="eastAsia"/>
          <w:lang w:eastAsia="zh-CN"/>
        </w:rPr>
        <w:t>和</w:t>
      </w:r>
      <w:r w:rsidR="00C301BD" w:rsidRPr="009313CB">
        <w:rPr>
          <w:rFonts w:ascii="Arial" w:eastAsia="宋体" w:hAnsi="Arial" w:cs="Arial"/>
          <w:lang w:eastAsia="zh-CN"/>
        </w:rPr>
        <w:t>靶标的特异性。</w:t>
      </w:r>
    </w:p>
    <w:p w:rsidR="00C301BD" w:rsidRPr="009313CB" w:rsidRDefault="00C301BD"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有关</w:t>
      </w:r>
      <w:r w:rsidR="003F004D" w:rsidRPr="009313CB">
        <w:rPr>
          <w:rFonts w:ascii="Arial" w:eastAsia="宋体" w:hAnsi="Arial" w:cs="Arial"/>
          <w:lang w:eastAsia="zh-CN"/>
        </w:rPr>
        <w:t>选择</w:t>
      </w:r>
      <w:r w:rsidRPr="009313CB">
        <w:rPr>
          <w:rFonts w:ascii="Arial" w:eastAsia="宋体" w:hAnsi="Arial" w:cs="Arial"/>
          <w:lang w:eastAsia="zh-CN"/>
        </w:rPr>
        <w:t>特异性靶标</w:t>
      </w:r>
      <w:r w:rsidR="003F004D" w:rsidRPr="009313CB">
        <w:rPr>
          <w:rFonts w:ascii="Arial" w:eastAsia="宋体" w:hAnsi="Arial" w:cs="Arial"/>
          <w:lang w:eastAsia="zh-CN"/>
        </w:rPr>
        <w:t>的</w:t>
      </w:r>
      <w:r w:rsidRPr="009313CB">
        <w:rPr>
          <w:rFonts w:ascii="Arial" w:eastAsia="宋体" w:hAnsi="Arial" w:cs="Arial"/>
          <w:lang w:eastAsia="zh-CN"/>
        </w:rPr>
        <w:t>基本原理的信息</w:t>
      </w:r>
      <w:r w:rsidR="003F004D" w:rsidRPr="009313CB">
        <w:rPr>
          <w:rFonts w:ascii="Arial" w:eastAsia="宋体" w:hAnsi="Arial" w:cs="Arial"/>
          <w:lang w:eastAsia="zh-CN"/>
        </w:rPr>
        <w:t>。</w:t>
      </w:r>
    </w:p>
    <w:p w:rsidR="00185B59" w:rsidRPr="009313CB" w:rsidRDefault="00712A54"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Pr>
          <w:rFonts w:ascii="Arial" w:eastAsia="宋体" w:hAnsi="Arial" w:cs="Arial" w:hint="eastAsia"/>
          <w:lang w:eastAsia="zh-CN"/>
        </w:rPr>
        <w:t>含量</w:t>
      </w:r>
      <w:r w:rsidR="000A4EDD">
        <w:rPr>
          <w:rFonts w:ascii="Arial" w:eastAsia="宋体" w:hAnsi="Arial" w:cs="Arial" w:hint="eastAsia"/>
          <w:lang w:eastAsia="zh-CN"/>
        </w:rPr>
        <w:t>测定</w:t>
      </w:r>
      <w:r>
        <w:rPr>
          <w:rFonts w:ascii="Arial" w:eastAsia="宋体" w:hAnsi="Arial" w:cs="Arial" w:hint="eastAsia"/>
          <w:lang w:eastAsia="zh-CN"/>
        </w:rPr>
        <w:t>的</w:t>
      </w:r>
      <w:r w:rsidR="003F004D" w:rsidRPr="009313CB">
        <w:rPr>
          <w:rFonts w:ascii="Arial" w:eastAsia="宋体" w:hAnsi="Arial" w:cs="Arial"/>
          <w:lang w:eastAsia="zh-CN"/>
        </w:rPr>
        <w:t>限制因素（例如</w:t>
      </w:r>
      <w:r w:rsidR="00F87B4E" w:rsidRPr="009313CB">
        <w:rPr>
          <w:rFonts w:ascii="Arial" w:eastAsia="宋体" w:hAnsi="Arial" w:cs="Arial"/>
          <w:lang w:eastAsia="zh-CN"/>
        </w:rPr>
        <w:t>杂交</w:t>
      </w:r>
      <w:r w:rsidR="00185B59" w:rsidRPr="009313CB">
        <w:rPr>
          <w:rFonts w:ascii="Arial" w:eastAsia="宋体" w:hAnsi="Arial" w:cs="Arial"/>
          <w:lang w:eastAsia="zh-CN"/>
        </w:rPr>
        <w:t>饱和水</w:t>
      </w:r>
      <w:r w:rsidR="003F004D" w:rsidRPr="009313CB">
        <w:rPr>
          <w:rFonts w:ascii="Arial" w:eastAsia="宋体" w:hAnsi="Arial" w:cs="Arial"/>
          <w:lang w:eastAsia="zh-CN"/>
        </w:rPr>
        <w:t>平</w:t>
      </w:r>
      <w:r>
        <w:rPr>
          <w:rFonts w:ascii="Arial" w:eastAsia="宋体" w:hAnsi="Arial" w:cs="Arial" w:hint="eastAsia"/>
          <w:lang w:eastAsia="zh-CN"/>
        </w:rPr>
        <w:t>、</w:t>
      </w:r>
      <w:r w:rsidR="003F004D" w:rsidRPr="009313CB">
        <w:rPr>
          <w:rFonts w:ascii="Arial" w:eastAsia="宋体" w:hAnsi="Arial" w:cs="Arial"/>
          <w:lang w:eastAsia="zh-CN"/>
        </w:rPr>
        <w:t>最大循环次数）。</w:t>
      </w:r>
    </w:p>
    <w:p w:rsidR="003F004D" w:rsidRPr="009313CB" w:rsidRDefault="00F32803"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使因污染或携带导致的假阳性结果</w:t>
      </w:r>
      <w:r w:rsidR="000F6985" w:rsidRPr="009313CB">
        <w:rPr>
          <w:rFonts w:ascii="Arial" w:eastAsia="宋体" w:hAnsi="Arial" w:cs="Arial"/>
          <w:lang w:eastAsia="zh-CN"/>
        </w:rPr>
        <w:t>减至最少</w:t>
      </w:r>
      <w:r w:rsidRPr="009313CB">
        <w:rPr>
          <w:rFonts w:ascii="Arial" w:eastAsia="宋体" w:hAnsi="Arial" w:cs="Arial"/>
          <w:lang w:eastAsia="zh-CN"/>
        </w:rPr>
        <w:t>的器械设计。</w:t>
      </w:r>
    </w:p>
    <w:p w:rsidR="000F6985" w:rsidRPr="009313CB" w:rsidRDefault="004B6AE5"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样本类型（例如血培养瓶的具体类型）。</w:t>
      </w:r>
    </w:p>
    <w:p w:rsidR="004B6AE5" w:rsidRPr="009313CB" w:rsidRDefault="001626DA"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提供或建议使用的</w:t>
      </w:r>
      <w:r w:rsidR="004B6AE5" w:rsidRPr="009313CB">
        <w:rPr>
          <w:rFonts w:ascii="Arial" w:eastAsia="宋体" w:hAnsi="Arial" w:cs="Arial"/>
          <w:lang w:eastAsia="zh-CN"/>
        </w:rPr>
        <w:t>试剂</w:t>
      </w:r>
      <w:r w:rsidRPr="009313CB">
        <w:rPr>
          <w:rFonts w:ascii="Arial" w:eastAsia="宋体" w:hAnsi="Arial" w:cs="Arial"/>
          <w:lang w:eastAsia="zh-CN"/>
        </w:rPr>
        <w:t>组</w:t>
      </w:r>
      <w:r w:rsidR="004B6AE5" w:rsidRPr="009313CB">
        <w:rPr>
          <w:rFonts w:ascii="Arial" w:eastAsia="宋体" w:hAnsi="Arial" w:cs="Arial"/>
          <w:lang w:eastAsia="zh-CN"/>
        </w:rPr>
        <w:t>分</w:t>
      </w:r>
      <w:r w:rsidR="00712A54">
        <w:rPr>
          <w:rFonts w:ascii="Arial" w:eastAsia="宋体" w:hAnsi="Arial" w:cs="Arial" w:hint="eastAsia"/>
          <w:lang w:eastAsia="zh-CN"/>
        </w:rPr>
        <w:t>以及其</w:t>
      </w:r>
      <w:r w:rsidRPr="009313CB">
        <w:rPr>
          <w:rFonts w:ascii="Arial" w:eastAsia="宋体" w:hAnsi="Arial" w:cs="Arial"/>
          <w:lang w:eastAsia="zh-CN"/>
        </w:rPr>
        <w:t>在</w:t>
      </w:r>
      <w:r w:rsidR="004B6AE5" w:rsidRPr="009313CB">
        <w:rPr>
          <w:rFonts w:ascii="Arial" w:eastAsia="宋体" w:hAnsi="Arial" w:cs="Arial"/>
          <w:lang w:eastAsia="zh-CN"/>
        </w:rPr>
        <w:t>系统内</w:t>
      </w:r>
      <w:r w:rsidRPr="009313CB">
        <w:rPr>
          <w:rFonts w:ascii="Arial" w:eastAsia="宋体" w:hAnsi="Arial" w:cs="Arial"/>
          <w:lang w:eastAsia="zh-CN"/>
        </w:rPr>
        <w:t>的功能</w:t>
      </w:r>
      <w:r w:rsidR="004B6AE5" w:rsidRPr="009313CB">
        <w:rPr>
          <w:rFonts w:ascii="Arial" w:eastAsia="宋体" w:hAnsi="Arial" w:cs="Arial"/>
          <w:lang w:eastAsia="zh-CN"/>
        </w:rPr>
        <w:t>（例如缓冲剂</w:t>
      </w:r>
      <w:r w:rsidR="00712A54">
        <w:rPr>
          <w:rFonts w:ascii="Arial" w:eastAsia="宋体" w:hAnsi="Arial" w:cs="Arial" w:hint="eastAsia"/>
          <w:lang w:eastAsia="zh-CN"/>
        </w:rPr>
        <w:t>、</w:t>
      </w:r>
      <w:r w:rsidR="004B6AE5" w:rsidRPr="009313CB">
        <w:rPr>
          <w:rFonts w:ascii="Arial" w:eastAsia="宋体" w:hAnsi="Arial" w:cs="Arial"/>
          <w:lang w:eastAsia="zh-CN"/>
        </w:rPr>
        <w:t>酶类</w:t>
      </w:r>
      <w:r w:rsidR="00712A54">
        <w:rPr>
          <w:rFonts w:ascii="Arial" w:eastAsia="宋体" w:hAnsi="Arial" w:cs="Arial" w:hint="eastAsia"/>
          <w:lang w:eastAsia="zh-CN"/>
        </w:rPr>
        <w:t>、</w:t>
      </w:r>
      <w:r w:rsidR="004B6AE5" w:rsidRPr="009313CB">
        <w:rPr>
          <w:rFonts w:ascii="Arial" w:eastAsia="宋体" w:hAnsi="Arial" w:cs="Arial"/>
          <w:lang w:eastAsia="zh-CN"/>
        </w:rPr>
        <w:t>荧光染料</w:t>
      </w:r>
      <w:r w:rsidR="00712A54">
        <w:rPr>
          <w:rFonts w:ascii="Arial" w:eastAsia="宋体" w:hAnsi="Arial" w:cs="Arial" w:hint="eastAsia"/>
          <w:lang w:eastAsia="zh-CN"/>
        </w:rPr>
        <w:t>、</w:t>
      </w:r>
      <w:r w:rsidR="004B6AE5" w:rsidRPr="009313CB">
        <w:rPr>
          <w:rFonts w:ascii="Arial" w:eastAsia="宋体" w:hAnsi="Arial" w:cs="Arial"/>
          <w:lang w:eastAsia="zh-CN"/>
        </w:rPr>
        <w:t>化学发光试剂</w:t>
      </w:r>
      <w:r w:rsidR="00712A54">
        <w:rPr>
          <w:rFonts w:ascii="Arial" w:eastAsia="宋体" w:hAnsi="Arial" w:cs="Arial" w:hint="eastAsia"/>
          <w:lang w:eastAsia="zh-CN"/>
        </w:rPr>
        <w:t>、</w:t>
      </w:r>
      <w:r w:rsidR="004B6AE5" w:rsidRPr="009313CB">
        <w:rPr>
          <w:rFonts w:ascii="Arial" w:eastAsia="宋体" w:hAnsi="Arial" w:cs="Arial"/>
          <w:lang w:eastAsia="zh-CN"/>
        </w:rPr>
        <w:t>其它信号</w:t>
      </w:r>
      <w:r w:rsidR="004B6AE5" w:rsidRPr="009313CB">
        <w:rPr>
          <w:rFonts w:ascii="Arial" w:eastAsia="宋体" w:hAnsi="Arial" w:cs="Arial"/>
          <w:lang w:eastAsia="zh-CN"/>
        </w:rPr>
        <w:t>/</w:t>
      </w:r>
      <w:r w:rsidR="004B6AE5" w:rsidRPr="009313CB">
        <w:rPr>
          <w:rFonts w:ascii="Arial" w:eastAsia="宋体" w:hAnsi="Arial" w:cs="Arial"/>
          <w:lang w:eastAsia="zh-CN"/>
        </w:rPr>
        <w:t>扩增试剂）。</w:t>
      </w:r>
    </w:p>
    <w:p w:rsidR="006847B6" w:rsidRPr="009313CB" w:rsidRDefault="006847B6"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bookmarkStart w:id="37" w:name="OLE_LINK1"/>
      <w:bookmarkStart w:id="38" w:name="OLE_LINK2"/>
      <w:r w:rsidRPr="009313CB">
        <w:rPr>
          <w:rFonts w:ascii="Arial" w:eastAsia="宋体" w:hAnsi="Arial" w:cs="Arial"/>
          <w:lang w:eastAsia="zh-CN"/>
        </w:rPr>
        <w:t>特异性和非特异性探针交叉杂交</w:t>
      </w:r>
      <w:bookmarkEnd w:id="37"/>
      <w:bookmarkEnd w:id="38"/>
      <w:r w:rsidRPr="009313CB">
        <w:rPr>
          <w:rFonts w:ascii="Arial" w:eastAsia="宋体" w:hAnsi="Arial" w:cs="Arial"/>
          <w:lang w:eastAsia="zh-CN"/>
        </w:rPr>
        <w:t>的可能性。</w:t>
      </w:r>
    </w:p>
    <w:p w:rsidR="00CE5126" w:rsidRPr="009313CB" w:rsidRDefault="00914D62"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说明针对器械使用的任何内部对照和外部对照</w:t>
      </w:r>
      <w:r w:rsidR="00D569B7" w:rsidRPr="009313CB">
        <w:rPr>
          <w:rFonts w:ascii="Arial" w:eastAsia="宋体" w:hAnsi="Arial" w:cs="Arial"/>
          <w:lang w:eastAsia="zh-CN"/>
        </w:rPr>
        <w:t>。</w:t>
      </w:r>
    </w:p>
    <w:p w:rsidR="00CE5126" w:rsidRPr="009313CB" w:rsidRDefault="00C32882"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使用贵公司器械</w:t>
      </w:r>
      <w:r w:rsidR="00406954" w:rsidRPr="009313CB">
        <w:rPr>
          <w:rFonts w:ascii="Arial" w:eastAsia="宋体" w:hAnsi="Arial" w:cs="Arial"/>
          <w:lang w:eastAsia="zh-CN"/>
        </w:rPr>
        <w:t>时</w:t>
      </w:r>
      <w:r w:rsidRPr="009313CB">
        <w:rPr>
          <w:rFonts w:ascii="Arial" w:eastAsia="宋体" w:hAnsi="Arial" w:cs="Arial"/>
          <w:lang w:eastAsia="zh-CN"/>
        </w:rPr>
        <w:t>涉及的</w:t>
      </w:r>
      <w:r w:rsidR="00712A54">
        <w:rPr>
          <w:rFonts w:ascii="Arial" w:eastAsia="宋体" w:hAnsi="Arial" w:cs="Arial" w:hint="eastAsia"/>
          <w:lang w:eastAsia="zh-CN"/>
        </w:rPr>
        <w:t>工具</w:t>
      </w:r>
      <w:r w:rsidR="00002666" w:rsidRPr="009313CB">
        <w:rPr>
          <w:rFonts w:ascii="Arial" w:eastAsia="宋体" w:hAnsi="Arial" w:cs="Arial"/>
          <w:lang w:eastAsia="zh-CN"/>
        </w:rPr>
        <w:t>和软件，包括</w:t>
      </w:r>
      <w:r w:rsidR="00406954" w:rsidRPr="009313CB">
        <w:rPr>
          <w:rFonts w:ascii="Arial" w:eastAsia="宋体" w:hAnsi="Arial" w:cs="Arial"/>
          <w:lang w:eastAsia="zh-CN"/>
        </w:rPr>
        <w:t>组</w:t>
      </w:r>
      <w:r w:rsidRPr="009313CB">
        <w:rPr>
          <w:rFonts w:ascii="Arial" w:eastAsia="宋体" w:hAnsi="Arial" w:cs="Arial"/>
          <w:lang w:eastAsia="zh-CN"/>
        </w:rPr>
        <w:t>件</w:t>
      </w:r>
      <w:r w:rsidR="00712A54">
        <w:rPr>
          <w:rFonts w:ascii="Arial" w:eastAsia="宋体" w:hAnsi="Arial" w:cs="Arial" w:hint="eastAsia"/>
          <w:lang w:eastAsia="zh-CN"/>
        </w:rPr>
        <w:t>以及其</w:t>
      </w:r>
      <w:r w:rsidR="00002666" w:rsidRPr="009313CB">
        <w:rPr>
          <w:rFonts w:ascii="Arial" w:eastAsia="宋体" w:hAnsi="Arial" w:cs="Arial"/>
          <w:lang w:eastAsia="zh-CN"/>
        </w:rPr>
        <w:t>在系统内的功能。</w:t>
      </w:r>
    </w:p>
    <w:p w:rsidR="00406954" w:rsidRPr="009313CB" w:rsidRDefault="001E15EF"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适当情况下，从</w:t>
      </w:r>
      <w:r w:rsidR="00406954" w:rsidRPr="009313CB">
        <w:rPr>
          <w:rFonts w:ascii="Arial" w:eastAsia="宋体" w:hAnsi="Arial" w:cs="Arial"/>
          <w:lang w:eastAsia="zh-CN"/>
        </w:rPr>
        <w:t>原始数据至</w:t>
      </w:r>
      <w:r w:rsidR="004536FB" w:rsidRPr="009313CB">
        <w:rPr>
          <w:rFonts w:ascii="Arial" w:eastAsia="宋体" w:hAnsi="Arial" w:cs="Arial"/>
          <w:lang w:eastAsia="zh-CN"/>
        </w:rPr>
        <w:t>最终</w:t>
      </w:r>
      <w:r w:rsidR="00406954" w:rsidRPr="009313CB">
        <w:rPr>
          <w:rFonts w:ascii="Arial" w:eastAsia="宋体" w:hAnsi="Arial" w:cs="Arial"/>
          <w:lang w:eastAsia="zh-CN"/>
        </w:rPr>
        <w:t>报告结果</w:t>
      </w:r>
      <w:r w:rsidR="004536FB" w:rsidRPr="009313CB">
        <w:rPr>
          <w:rFonts w:ascii="Arial" w:eastAsia="宋体" w:hAnsi="Arial" w:cs="Arial"/>
          <w:lang w:eastAsia="zh-CN"/>
        </w:rPr>
        <w:t>的计算路径</w:t>
      </w:r>
      <w:r w:rsidR="00406954" w:rsidRPr="009313CB">
        <w:rPr>
          <w:rFonts w:ascii="Arial" w:eastAsia="宋体" w:hAnsi="Arial" w:cs="Arial"/>
          <w:lang w:eastAsia="zh-CN"/>
        </w:rPr>
        <w:t>（例如原始信号如何转变为数值）。</w:t>
      </w:r>
      <w:r w:rsidRPr="009313CB">
        <w:rPr>
          <w:rFonts w:ascii="Arial" w:eastAsia="宋体" w:hAnsi="Arial" w:cs="Arial"/>
          <w:lang w:eastAsia="zh-CN"/>
        </w:rPr>
        <w:t>这</w:t>
      </w:r>
      <w:r w:rsidR="00406954" w:rsidRPr="009313CB">
        <w:rPr>
          <w:rFonts w:ascii="Arial" w:eastAsia="宋体" w:hAnsi="Arial" w:cs="Arial"/>
          <w:lang w:eastAsia="zh-CN"/>
        </w:rPr>
        <w:t>包括</w:t>
      </w:r>
      <w:r w:rsidR="004536FB" w:rsidRPr="009313CB">
        <w:rPr>
          <w:rFonts w:ascii="Arial" w:eastAsia="宋体" w:hAnsi="Arial" w:cs="Arial"/>
          <w:lang w:eastAsia="zh-CN"/>
        </w:rPr>
        <w:t>鉴定和处理数据集</w:t>
      </w:r>
      <w:r w:rsidRPr="009313CB">
        <w:rPr>
          <w:rFonts w:ascii="Arial" w:eastAsia="宋体" w:hAnsi="Arial" w:cs="Arial"/>
          <w:lang w:eastAsia="zh-CN"/>
        </w:rPr>
        <w:t>内</w:t>
      </w:r>
      <w:r w:rsidR="004536FB" w:rsidRPr="009313CB">
        <w:rPr>
          <w:rFonts w:ascii="Arial" w:eastAsia="宋体" w:hAnsi="Arial" w:cs="Arial"/>
          <w:lang w:eastAsia="zh-CN"/>
        </w:rPr>
        <w:t>明显问题的足够的软件控制措施</w:t>
      </w:r>
      <w:r w:rsidR="00406954" w:rsidRPr="009313CB">
        <w:rPr>
          <w:rFonts w:ascii="Arial" w:eastAsia="宋体" w:hAnsi="Arial" w:cs="Arial"/>
          <w:lang w:eastAsia="zh-CN"/>
        </w:rPr>
        <w:t>。</w:t>
      </w:r>
      <w:r w:rsidRPr="009313CB">
        <w:rPr>
          <w:rFonts w:ascii="Arial" w:eastAsia="宋体" w:hAnsi="Arial" w:cs="Arial"/>
          <w:lang w:eastAsia="zh-CN"/>
        </w:rPr>
        <w:t>如果适用，</w:t>
      </w:r>
      <w:r w:rsidR="00406954" w:rsidRPr="009313CB">
        <w:rPr>
          <w:rFonts w:ascii="Arial" w:eastAsia="宋体" w:hAnsi="Arial" w:cs="Arial"/>
          <w:lang w:eastAsia="zh-CN"/>
        </w:rPr>
        <w:t>也包括背景和</w:t>
      </w:r>
      <w:r w:rsidR="004536FB" w:rsidRPr="009313CB">
        <w:rPr>
          <w:rFonts w:ascii="Arial" w:eastAsia="宋体" w:hAnsi="Arial" w:cs="Arial"/>
          <w:lang w:eastAsia="zh-CN"/>
        </w:rPr>
        <w:t>规范化调整</w:t>
      </w:r>
      <w:r w:rsidR="009E421B" w:rsidRPr="009313CB">
        <w:rPr>
          <w:rFonts w:ascii="Arial" w:eastAsia="宋体" w:hAnsi="Arial" w:cs="Arial"/>
          <w:lang w:eastAsia="zh-CN"/>
        </w:rPr>
        <w:t>。</w:t>
      </w:r>
    </w:p>
    <w:p w:rsidR="00CE5126" w:rsidRPr="009313CB" w:rsidRDefault="00EC1631" w:rsidP="00167146">
      <w:pPr>
        <w:pStyle w:val="a3"/>
        <w:numPr>
          <w:ilvl w:val="1"/>
          <w:numId w:val="11"/>
        </w:numPr>
        <w:tabs>
          <w:tab w:val="left" w:pos="1000"/>
        </w:tabs>
        <w:overflowPunct w:val="0"/>
        <w:snapToGrid w:val="0"/>
        <w:spacing w:afterLines="50" w:after="120" w:line="300" w:lineRule="auto"/>
        <w:ind w:left="896" w:hanging="434"/>
        <w:jc w:val="both"/>
        <w:rPr>
          <w:rFonts w:ascii="Arial" w:eastAsia="宋体" w:hAnsi="Arial" w:cs="Arial"/>
          <w:lang w:eastAsia="zh-CN"/>
        </w:rPr>
      </w:pPr>
      <w:r w:rsidRPr="009313CB">
        <w:rPr>
          <w:rFonts w:ascii="Arial" w:eastAsia="宋体" w:hAnsi="Arial" w:cs="Arial"/>
          <w:lang w:eastAsia="zh-CN"/>
        </w:rPr>
        <w:t>适当情况下，非标准设备或方法的</w:t>
      </w:r>
      <w:r w:rsidR="009E421B" w:rsidRPr="009313CB">
        <w:rPr>
          <w:rFonts w:ascii="Arial" w:eastAsia="宋体" w:hAnsi="Arial" w:cs="Arial"/>
          <w:lang w:eastAsia="zh-CN"/>
        </w:rPr>
        <w:t>插图或照片，并提供详细说明</w:t>
      </w:r>
    </w:p>
    <w:p w:rsidR="00CE5126" w:rsidRPr="009313CB" w:rsidRDefault="00185B5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如果适用，贵公司必须描述解决或</w:t>
      </w:r>
      <w:r w:rsidR="000146DE">
        <w:rPr>
          <w:rFonts w:ascii="Arial" w:eastAsia="宋体" w:hAnsi="Arial" w:cs="Arial" w:hint="eastAsia"/>
          <w:lang w:eastAsia="zh-CN"/>
        </w:rPr>
        <w:t>缓解</w:t>
      </w:r>
      <w:r w:rsidR="0046038E" w:rsidRPr="009313CB">
        <w:rPr>
          <w:rFonts w:ascii="Arial" w:eastAsia="宋体" w:hAnsi="Arial" w:cs="Arial"/>
          <w:lang w:eastAsia="zh-CN"/>
        </w:rPr>
        <w:t>与基于核酸的多重</w:t>
      </w:r>
      <w:r w:rsidR="00CD2AA0" w:rsidRPr="009313CB">
        <w:rPr>
          <w:rFonts w:ascii="Arial" w:eastAsia="宋体" w:hAnsi="Arial" w:cs="Arial"/>
          <w:lang w:eastAsia="zh-CN"/>
        </w:rPr>
        <w:t>测试</w:t>
      </w:r>
      <w:r w:rsidR="0046038E" w:rsidRPr="009313CB">
        <w:rPr>
          <w:rFonts w:ascii="Arial" w:eastAsia="宋体" w:hAnsi="Arial" w:cs="Arial"/>
          <w:lang w:eastAsia="zh-CN"/>
        </w:rPr>
        <w:t>程序</w:t>
      </w:r>
      <w:r w:rsidR="009D0617" w:rsidRPr="009313CB">
        <w:rPr>
          <w:rFonts w:ascii="Arial" w:eastAsia="宋体" w:hAnsi="Arial" w:cs="Arial"/>
          <w:lang w:eastAsia="zh-CN"/>
        </w:rPr>
        <w:t>（用于检测微生物核酸）</w:t>
      </w:r>
      <w:r w:rsidR="0046038E" w:rsidRPr="009313CB">
        <w:rPr>
          <w:rFonts w:ascii="Arial" w:eastAsia="宋体" w:hAnsi="Arial" w:cs="Arial"/>
          <w:lang w:eastAsia="zh-CN"/>
        </w:rPr>
        <w:t>所用引物</w:t>
      </w:r>
      <w:r w:rsidR="000146DE">
        <w:rPr>
          <w:rFonts w:ascii="Arial" w:eastAsia="宋体" w:hAnsi="Arial" w:cs="Arial" w:hint="eastAsia"/>
          <w:lang w:eastAsia="zh-CN"/>
        </w:rPr>
        <w:t>、</w:t>
      </w:r>
      <w:r w:rsidR="0046038E" w:rsidRPr="009313CB">
        <w:rPr>
          <w:rFonts w:ascii="Arial" w:eastAsia="宋体" w:hAnsi="Arial" w:cs="Arial"/>
          <w:lang w:eastAsia="zh-CN"/>
        </w:rPr>
        <w:t>探针和控制措施相关</w:t>
      </w:r>
      <w:r w:rsidRPr="009313CB">
        <w:rPr>
          <w:rFonts w:ascii="Arial" w:eastAsia="宋体" w:hAnsi="Arial" w:cs="Arial"/>
          <w:lang w:eastAsia="zh-CN"/>
        </w:rPr>
        <w:t>风险</w:t>
      </w:r>
      <w:r w:rsidR="009D0617" w:rsidRPr="009313CB">
        <w:rPr>
          <w:rFonts w:ascii="Arial" w:eastAsia="宋体" w:hAnsi="Arial" w:cs="Arial"/>
          <w:lang w:eastAsia="zh-CN"/>
        </w:rPr>
        <w:t>的器械设计控制规格</w:t>
      </w:r>
      <w:r w:rsidRPr="009313CB">
        <w:rPr>
          <w:rFonts w:ascii="Arial" w:eastAsia="宋体" w:hAnsi="Arial" w:cs="Arial"/>
          <w:lang w:eastAsia="zh-CN"/>
        </w:rPr>
        <w:t>，例如：</w:t>
      </w:r>
    </w:p>
    <w:p w:rsidR="002E5708" w:rsidRPr="009313CB" w:rsidRDefault="002E5708"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使因</w:t>
      </w:r>
      <w:r w:rsidR="004236E1">
        <w:rPr>
          <w:rFonts w:ascii="Arial" w:eastAsia="宋体" w:hAnsi="Arial" w:cs="Arial"/>
          <w:lang w:eastAsia="zh-CN"/>
        </w:rPr>
        <w:t>样本</w:t>
      </w:r>
      <w:r w:rsidRPr="009313CB">
        <w:rPr>
          <w:rFonts w:ascii="Arial" w:eastAsia="宋体" w:hAnsi="Arial" w:cs="Arial"/>
          <w:lang w:eastAsia="zh-CN"/>
        </w:rPr>
        <w:t>污染或携带导致的假阳性结果减至最少。</w:t>
      </w:r>
    </w:p>
    <w:p w:rsidR="002E5708" w:rsidRPr="009313CB" w:rsidRDefault="000D433A"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w:t>
      </w:r>
      <w:r w:rsidR="006552A6" w:rsidRPr="009313CB">
        <w:rPr>
          <w:rFonts w:ascii="Arial" w:eastAsia="宋体" w:hAnsi="Arial" w:cs="Arial"/>
          <w:lang w:eastAsia="zh-CN"/>
        </w:rPr>
        <w:t>由于多重测试时会处理很多探针</w:t>
      </w:r>
      <w:r w:rsidRPr="009313CB">
        <w:rPr>
          <w:rFonts w:ascii="Arial" w:eastAsia="宋体" w:hAnsi="Arial" w:cs="Arial"/>
          <w:lang w:eastAsia="zh-CN"/>
        </w:rPr>
        <w:t>）</w:t>
      </w:r>
      <w:r w:rsidR="008D7A95" w:rsidRPr="009313CB">
        <w:rPr>
          <w:rFonts w:ascii="Arial" w:eastAsia="宋体" w:hAnsi="Arial" w:cs="Arial"/>
          <w:lang w:eastAsia="zh-CN"/>
        </w:rPr>
        <w:t>制造过程</w:t>
      </w:r>
      <w:r w:rsidRPr="009313CB">
        <w:rPr>
          <w:rFonts w:ascii="Arial" w:eastAsia="宋体" w:hAnsi="Arial" w:cs="Arial"/>
          <w:lang w:eastAsia="zh-CN"/>
        </w:rPr>
        <w:t>中预防多重测试</w:t>
      </w:r>
      <w:r w:rsidR="00CD2AA0" w:rsidRPr="009313CB">
        <w:rPr>
          <w:rFonts w:ascii="Arial" w:eastAsia="宋体" w:hAnsi="Arial" w:cs="Arial"/>
          <w:lang w:eastAsia="zh-CN"/>
        </w:rPr>
        <w:t>探针交叉污染</w:t>
      </w:r>
      <w:r w:rsidRPr="009313CB">
        <w:rPr>
          <w:rFonts w:ascii="Arial" w:eastAsia="宋体" w:hAnsi="Arial" w:cs="Arial"/>
          <w:lang w:eastAsia="zh-CN"/>
        </w:rPr>
        <w:t>的措施</w:t>
      </w:r>
      <w:r w:rsidR="006552A6" w:rsidRPr="009313CB">
        <w:rPr>
          <w:rFonts w:ascii="Arial" w:eastAsia="宋体" w:hAnsi="Arial" w:cs="Arial"/>
          <w:lang w:eastAsia="zh-CN"/>
        </w:rPr>
        <w:t>。</w:t>
      </w:r>
    </w:p>
    <w:p w:rsidR="00660C6D" w:rsidRPr="009313CB" w:rsidRDefault="009A3C53"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检测物的正确放置</w:t>
      </w:r>
      <w:r w:rsidR="00BB722F" w:rsidRPr="009313CB">
        <w:rPr>
          <w:rFonts w:ascii="Arial" w:eastAsia="宋体" w:hAnsi="Arial" w:cs="Arial"/>
          <w:lang w:eastAsia="zh-CN"/>
        </w:rPr>
        <w:t>和</w:t>
      </w:r>
      <w:r w:rsidR="008D7A95" w:rsidRPr="009313CB">
        <w:rPr>
          <w:rFonts w:ascii="Arial" w:eastAsia="宋体" w:hAnsi="Arial" w:cs="Arial"/>
          <w:lang w:eastAsia="zh-CN"/>
        </w:rPr>
        <w:t>特性</w:t>
      </w:r>
      <w:r w:rsidR="006552A6" w:rsidRPr="009313CB">
        <w:rPr>
          <w:rFonts w:ascii="Arial" w:eastAsia="宋体" w:hAnsi="Arial" w:cs="Arial"/>
          <w:lang w:eastAsia="zh-CN"/>
        </w:rPr>
        <w:t>（例如探针）。</w:t>
      </w:r>
    </w:p>
    <w:p w:rsidR="00660C6D" w:rsidRPr="009313CB" w:rsidRDefault="00660C6D"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使用多个探针以</w:t>
      </w:r>
      <w:r w:rsidR="000F6FCE" w:rsidRPr="009313CB">
        <w:rPr>
          <w:rFonts w:ascii="Arial" w:eastAsia="宋体" w:hAnsi="Arial" w:cs="Arial"/>
          <w:lang w:eastAsia="zh-CN"/>
        </w:rPr>
        <w:t>能够</w:t>
      </w:r>
      <w:r w:rsidRPr="009313CB">
        <w:rPr>
          <w:rFonts w:ascii="Arial" w:eastAsia="宋体" w:hAnsi="Arial" w:cs="Arial"/>
          <w:lang w:eastAsia="zh-CN"/>
        </w:rPr>
        <w:t>检测</w:t>
      </w:r>
      <w:r w:rsidR="008D7A95" w:rsidRPr="009313CB">
        <w:rPr>
          <w:rFonts w:ascii="Arial" w:eastAsia="宋体" w:hAnsi="Arial" w:cs="Arial"/>
          <w:lang w:eastAsia="zh-CN"/>
        </w:rPr>
        <w:t>菌株或</w:t>
      </w:r>
      <w:r w:rsidRPr="009313CB">
        <w:rPr>
          <w:rFonts w:ascii="Arial" w:eastAsia="宋体" w:hAnsi="Arial" w:cs="Arial"/>
          <w:lang w:eastAsia="zh-CN"/>
        </w:rPr>
        <w:t>抗性基因标记变体。</w:t>
      </w:r>
    </w:p>
    <w:p w:rsidR="00660C6D" w:rsidRPr="009313CB" w:rsidRDefault="000F6FCE" w:rsidP="00167146">
      <w:pPr>
        <w:pStyle w:val="a3"/>
        <w:numPr>
          <w:ilvl w:val="1"/>
          <w:numId w:val="11"/>
        </w:numPr>
        <w:tabs>
          <w:tab w:val="left" w:pos="1000"/>
        </w:tabs>
        <w:overflowPunct w:val="0"/>
        <w:snapToGrid w:val="0"/>
        <w:spacing w:line="300" w:lineRule="auto"/>
        <w:ind w:left="896" w:hanging="437"/>
        <w:jc w:val="both"/>
        <w:rPr>
          <w:rFonts w:ascii="Arial" w:eastAsia="宋体" w:hAnsi="Arial" w:cs="Arial"/>
          <w:lang w:eastAsia="zh-CN"/>
        </w:rPr>
      </w:pPr>
      <w:r w:rsidRPr="009313CB">
        <w:rPr>
          <w:rFonts w:ascii="Arial" w:eastAsia="宋体" w:hAnsi="Arial" w:cs="Arial"/>
          <w:lang w:eastAsia="zh-CN"/>
        </w:rPr>
        <w:t>如果适用，</w:t>
      </w:r>
      <w:r w:rsidR="00A73552" w:rsidRPr="009313CB">
        <w:rPr>
          <w:rFonts w:ascii="Arial" w:eastAsia="宋体" w:hAnsi="Arial" w:cs="Arial"/>
          <w:lang w:eastAsia="zh-CN"/>
        </w:rPr>
        <w:t>推荐</w:t>
      </w:r>
      <w:r w:rsidR="000146DE">
        <w:rPr>
          <w:rFonts w:ascii="Arial" w:eastAsia="宋体" w:hAnsi="Arial" w:cs="Arial" w:hint="eastAsia"/>
          <w:lang w:eastAsia="zh-CN"/>
        </w:rPr>
        <w:t>数种</w:t>
      </w:r>
      <w:r w:rsidR="00A73552" w:rsidRPr="009313CB">
        <w:rPr>
          <w:rFonts w:ascii="Arial" w:eastAsia="宋体" w:hAnsi="Arial" w:cs="Arial"/>
          <w:lang w:eastAsia="zh-CN"/>
        </w:rPr>
        <w:t>能从革兰氏染色阳性血培养中获得在测试系统中与贵公司试剂</w:t>
      </w:r>
      <w:r w:rsidR="000146DE">
        <w:rPr>
          <w:rFonts w:ascii="Arial" w:eastAsia="宋体" w:hAnsi="Arial" w:cs="Arial" w:hint="eastAsia"/>
          <w:lang w:eastAsia="zh-CN"/>
        </w:rPr>
        <w:t>同时</w:t>
      </w:r>
      <w:r w:rsidR="00A73552" w:rsidRPr="009313CB">
        <w:rPr>
          <w:rFonts w:ascii="Arial" w:eastAsia="宋体" w:hAnsi="Arial" w:cs="Arial"/>
          <w:lang w:eastAsia="zh-CN"/>
        </w:rPr>
        <w:t>使用的合适质量和数量核酸的经确认的</w:t>
      </w:r>
      <w:r w:rsidR="00660C6D" w:rsidRPr="009313CB">
        <w:rPr>
          <w:rFonts w:ascii="Arial" w:eastAsia="宋体" w:hAnsi="Arial" w:cs="Arial"/>
          <w:lang w:eastAsia="zh-CN"/>
        </w:rPr>
        <w:t>核酸提取和纯化</w:t>
      </w:r>
      <w:r w:rsidR="00A73552" w:rsidRPr="009313CB">
        <w:rPr>
          <w:rFonts w:ascii="Arial" w:eastAsia="宋体" w:hAnsi="Arial" w:cs="Arial"/>
          <w:lang w:eastAsia="zh-CN"/>
        </w:rPr>
        <w:t>方法</w:t>
      </w:r>
      <w:r w:rsidR="00660C6D" w:rsidRPr="009313CB">
        <w:rPr>
          <w:rFonts w:ascii="Arial" w:eastAsia="宋体" w:hAnsi="Arial" w:cs="Arial"/>
          <w:lang w:eastAsia="zh-CN"/>
        </w:rPr>
        <w:t>。</w:t>
      </w:r>
    </w:p>
    <w:p w:rsidR="00660C6D" w:rsidRPr="00024E86" w:rsidRDefault="00024E86" w:rsidP="00EB7045">
      <w:pPr>
        <w:pStyle w:val="a3"/>
        <w:numPr>
          <w:ilvl w:val="1"/>
          <w:numId w:val="11"/>
        </w:numPr>
        <w:tabs>
          <w:tab w:val="left" w:pos="1000"/>
        </w:tabs>
        <w:overflowPunct w:val="0"/>
        <w:snapToGrid w:val="0"/>
        <w:spacing w:afterLines="50" w:after="120" w:line="300" w:lineRule="auto"/>
        <w:ind w:left="896" w:hanging="437"/>
        <w:jc w:val="both"/>
        <w:rPr>
          <w:rFonts w:ascii="Arial" w:eastAsia="宋体" w:hAnsi="Arial" w:cs="Arial"/>
          <w:lang w:eastAsia="zh-CN"/>
        </w:rPr>
      </w:pPr>
      <w:r w:rsidRPr="000E5259">
        <w:rPr>
          <w:rFonts w:ascii="Arial" w:eastAsia="宋体" w:hAnsi="Arial" w:cs="Arial" w:hint="eastAsia"/>
          <w:lang w:eastAsia="zh-CN"/>
        </w:rPr>
        <w:t>优化</w:t>
      </w:r>
      <w:r w:rsidR="007E3620" w:rsidRPr="000E5259">
        <w:rPr>
          <w:rFonts w:ascii="Arial" w:eastAsia="宋体" w:hAnsi="Arial" w:cs="Arial" w:hint="eastAsia"/>
          <w:lang w:eastAsia="zh-CN"/>
        </w:rPr>
        <w:t>推荐工具</w:t>
      </w:r>
      <w:r w:rsidR="007C6C8D" w:rsidRPr="000E5259">
        <w:rPr>
          <w:rFonts w:ascii="Arial" w:eastAsia="宋体" w:hAnsi="Arial" w:cs="Arial" w:hint="eastAsia"/>
          <w:lang w:eastAsia="zh-CN"/>
        </w:rPr>
        <w:t>的</w:t>
      </w:r>
      <w:r w:rsidR="00660C6D" w:rsidRPr="000E5259">
        <w:rPr>
          <w:rFonts w:ascii="Arial" w:eastAsia="宋体" w:hAnsi="Arial" w:cs="Arial" w:hint="eastAsia"/>
          <w:lang w:eastAsia="zh-CN"/>
        </w:rPr>
        <w:t>试剂和测试程序</w:t>
      </w:r>
      <w:r w:rsidR="00660C6D" w:rsidRPr="00024E86">
        <w:rPr>
          <w:rFonts w:ascii="Arial" w:eastAsia="宋体" w:hAnsi="Arial" w:cs="Arial" w:hint="eastAsia"/>
          <w:lang w:eastAsia="zh-CN"/>
        </w:rPr>
        <w:t>。</w:t>
      </w:r>
    </w:p>
    <w:p w:rsidR="00682068" w:rsidRPr="009313CB" w:rsidRDefault="0068206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必须提供</w:t>
      </w:r>
      <w:r w:rsidR="009377C4" w:rsidRPr="009313CB">
        <w:rPr>
          <w:rFonts w:ascii="Arial" w:eastAsia="宋体" w:hAnsi="Arial" w:cs="Arial"/>
          <w:lang w:eastAsia="zh-CN"/>
        </w:rPr>
        <w:t>支持满足贵公司设计控制规格的</w:t>
      </w:r>
      <w:r w:rsidRPr="009313CB">
        <w:rPr>
          <w:rFonts w:ascii="Arial" w:eastAsia="宋体" w:hAnsi="Arial" w:cs="Arial"/>
          <w:lang w:eastAsia="zh-CN"/>
        </w:rPr>
        <w:t>性能信息。也必须提供</w:t>
      </w:r>
      <w:r w:rsidR="00A00844" w:rsidRPr="009313CB">
        <w:rPr>
          <w:rFonts w:ascii="Arial" w:eastAsia="宋体" w:hAnsi="Arial" w:cs="Arial"/>
          <w:lang w:eastAsia="zh-CN"/>
        </w:rPr>
        <w:t>可</w:t>
      </w:r>
      <w:r w:rsidR="000C5F6B" w:rsidRPr="009313CB">
        <w:rPr>
          <w:rFonts w:ascii="Arial" w:eastAsia="宋体" w:hAnsi="Arial" w:cs="Arial"/>
          <w:lang w:eastAsia="zh-CN"/>
        </w:rPr>
        <w:t>验证贵公司试剂设计的</w:t>
      </w:r>
      <w:r w:rsidRPr="009313CB">
        <w:rPr>
          <w:rFonts w:ascii="Arial" w:eastAsia="宋体" w:hAnsi="Arial" w:cs="Arial"/>
          <w:lang w:eastAsia="zh-CN"/>
        </w:rPr>
        <w:t>信息</w:t>
      </w:r>
      <w:r w:rsidR="00C56266" w:rsidRPr="009313CB">
        <w:rPr>
          <w:rFonts w:ascii="Arial" w:eastAsia="宋体" w:hAnsi="Arial" w:cs="Arial"/>
          <w:lang w:eastAsia="zh-CN"/>
        </w:rPr>
        <w:t>（</w:t>
      </w:r>
      <w:r w:rsidRPr="009313CB">
        <w:rPr>
          <w:rFonts w:ascii="Arial" w:eastAsia="宋体" w:hAnsi="Arial" w:cs="Arial"/>
          <w:lang w:eastAsia="zh-CN"/>
        </w:rPr>
        <w:t>例如选择</w:t>
      </w:r>
      <w:r w:rsidR="00A00844" w:rsidRPr="009313CB">
        <w:rPr>
          <w:rFonts w:ascii="Arial" w:eastAsia="宋体" w:hAnsi="Arial" w:cs="Arial"/>
          <w:lang w:eastAsia="zh-CN"/>
        </w:rPr>
        <w:t>特异</w:t>
      </w:r>
      <w:r w:rsidRPr="009313CB">
        <w:rPr>
          <w:rFonts w:ascii="Arial" w:eastAsia="宋体" w:hAnsi="Arial" w:cs="Arial"/>
          <w:lang w:eastAsia="zh-CN"/>
        </w:rPr>
        <w:t>引物</w:t>
      </w:r>
      <w:r w:rsidRPr="009313CB">
        <w:rPr>
          <w:rFonts w:ascii="Arial" w:eastAsia="宋体" w:hAnsi="Arial" w:cs="Arial"/>
          <w:lang w:eastAsia="zh-CN"/>
        </w:rPr>
        <w:t>/</w:t>
      </w:r>
      <w:r w:rsidRPr="009313CB">
        <w:rPr>
          <w:rFonts w:ascii="Arial" w:eastAsia="宋体" w:hAnsi="Arial" w:cs="Arial"/>
          <w:lang w:eastAsia="zh-CN"/>
        </w:rPr>
        <w:t>探针的基本原理）。</w:t>
      </w:r>
      <w:r w:rsidR="007C6C8D">
        <w:rPr>
          <w:rFonts w:ascii="Arial" w:eastAsia="宋体" w:hAnsi="Arial" w:cs="Arial" w:hint="eastAsia"/>
          <w:lang w:eastAsia="zh-CN"/>
        </w:rPr>
        <w:t>参</w:t>
      </w:r>
      <w:r w:rsidRPr="009313CB">
        <w:rPr>
          <w:rFonts w:ascii="Arial" w:eastAsia="宋体" w:hAnsi="Arial" w:cs="Arial"/>
          <w:lang w:eastAsia="zh-CN"/>
        </w:rPr>
        <w:t>见</w:t>
      </w:r>
      <w:r w:rsidR="00422266" w:rsidRPr="009313CB">
        <w:rPr>
          <w:rFonts w:ascii="Arial" w:eastAsia="宋体" w:hAnsi="Arial" w:cs="Arial"/>
          <w:lang w:eastAsia="zh-CN"/>
        </w:rPr>
        <w:t>第</w:t>
      </w:r>
      <w:r w:rsidR="00422266" w:rsidRPr="009313CB">
        <w:rPr>
          <w:rFonts w:ascii="Arial" w:eastAsia="宋体" w:hAnsi="Arial" w:cs="Arial"/>
          <w:lang w:eastAsia="zh-CN"/>
        </w:rPr>
        <w:t>7</w:t>
      </w:r>
      <w:r w:rsidRPr="009313CB">
        <w:rPr>
          <w:rFonts w:ascii="Arial" w:eastAsia="宋体" w:hAnsi="Arial" w:cs="Arial"/>
          <w:lang w:eastAsia="zh-CN"/>
        </w:rPr>
        <w:t>节</w:t>
      </w:r>
      <w:r w:rsidRPr="009313CB">
        <w:rPr>
          <w:rFonts w:ascii="Arial" w:eastAsia="宋体" w:hAnsi="Arial" w:cs="Arial"/>
          <w:lang w:eastAsia="zh-CN"/>
        </w:rPr>
        <w:t>—</w:t>
      </w:r>
      <w:r w:rsidRPr="009313CB">
        <w:rPr>
          <w:rFonts w:ascii="Arial" w:eastAsia="宋体" w:hAnsi="Arial" w:cs="Arial"/>
          <w:lang w:eastAsia="zh-CN"/>
        </w:rPr>
        <w:t>性能特点。</w:t>
      </w:r>
    </w:p>
    <w:p w:rsidR="00CE5126" w:rsidRPr="009A7C2C" w:rsidRDefault="00963EE8" w:rsidP="009A7C2C">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r w:rsidRPr="009313CB">
        <w:rPr>
          <w:rFonts w:ascii="Arial" w:eastAsia="宋体" w:hAnsi="Arial" w:cs="Arial"/>
        </w:rPr>
        <w:br w:type="page"/>
      </w:r>
      <w:bookmarkStart w:id="39" w:name="_bookmark9"/>
      <w:bookmarkStart w:id="40" w:name="_Toc495603754"/>
      <w:bookmarkEnd w:id="39"/>
      <w:r w:rsidR="007C6C8D">
        <w:rPr>
          <w:rFonts w:ascii="Arial" w:eastAsia="宋体" w:hAnsi="Arial" w:cs="Arial" w:hint="eastAsia"/>
          <w:lang w:eastAsia="zh-CN"/>
        </w:rPr>
        <w:lastRenderedPageBreak/>
        <w:t>样本</w:t>
      </w:r>
      <w:r w:rsidR="00DF2469" w:rsidRPr="009313CB">
        <w:rPr>
          <w:rFonts w:ascii="Arial" w:eastAsia="宋体" w:hAnsi="Arial" w:cs="Arial"/>
          <w:lang w:eastAsia="zh-CN"/>
        </w:rPr>
        <w:t>储存条件</w:t>
      </w:r>
      <w:bookmarkEnd w:id="40"/>
    </w:p>
    <w:p w:rsidR="00DF2469" w:rsidRPr="009313CB" w:rsidRDefault="00DF246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如果贵公司推荐</w:t>
      </w:r>
      <w:r w:rsidR="007C6C8D">
        <w:rPr>
          <w:rFonts w:ascii="Arial" w:eastAsia="宋体" w:hAnsi="Arial" w:cs="Arial" w:hint="eastAsia"/>
          <w:lang w:eastAsia="zh-CN"/>
        </w:rPr>
        <w:t>样本</w:t>
      </w:r>
      <w:r w:rsidRPr="009313CB">
        <w:rPr>
          <w:rFonts w:ascii="Arial" w:eastAsia="宋体" w:hAnsi="Arial" w:cs="Arial"/>
          <w:lang w:eastAsia="zh-CN"/>
        </w:rPr>
        <w:t>储存条件，必须证明</w:t>
      </w:r>
      <w:r w:rsidR="001018AD" w:rsidRPr="009313CB">
        <w:rPr>
          <w:rFonts w:ascii="Arial" w:eastAsia="宋体" w:hAnsi="Arial" w:cs="Arial"/>
          <w:lang w:eastAsia="zh-CN"/>
        </w:rPr>
        <w:t>对于</w:t>
      </w:r>
      <w:r w:rsidRPr="009313CB">
        <w:rPr>
          <w:rFonts w:ascii="Arial" w:eastAsia="宋体" w:hAnsi="Arial" w:cs="Arial"/>
          <w:lang w:eastAsia="zh-CN"/>
        </w:rPr>
        <w:t>储存期限内各个时间点</w:t>
      </w:r>
      <w:r w:rsidR="001018AD" w:rsidRPr="009313CB">
        <w:rPr>
          <w:rFonts w:ascii="Arial" w:eastAsia="宋体" w:hAnsi="Arial" w:cs="Arial"/>
          <w:lang w:eastAsia="zh-CN"/>
        </w:rPr>
        <w:t>的</w:t>
      </w:r>
      <w:r w:rsidRPr="009313CB">
        <w:rPr>
          <w:rFonts w:ascii="Arial" w:eastAsia="宋体" w:hAnsi="Arial" w:cs="Arial"/>
          <w:lang w:eastAsia="zh-CN"/>
        </w:rPr>
        <w:t>储存</w:t>
      </w:r>
      <w:r w:rsidR="007C6C8D">
        <w:rPr>
          <w:rFonts w:ascii="Arial" w:eastAsia="宋体" w:hAnsi="Arial" w:cs="Arial" w:hint="eastAsia"/>
          <w:lang w:eastAsia="zh-CN"/>
        </w:rPr>
        <w:t>样本</w:t>
      </w:r>
      <w:r w:rsidRPr="009313CB">
        <w:rPr>
          <w:rFonts w:ascii="Arial" w:eastAsia="宋体" w:hAnsi="Arial" w:cs="Arial"/>
          <w:lang w:eastAsia="zh-CN"/>
        </w:rPr>
        <w:t>，器械产生等同的结果。必须评估推荐的</w:t>
      </w:r>
      <w:r w:rsidR="001018AD" w:rsidRPr="009313CB">
        <w:rPr>
          <w:rFonts w:ascii="Arial" w:eastAsia="宋体" w:hAnsi="Arial" w:cs="Arial"/>
          <w:lang w:eastAsia="zh-CN"/>
        </w:rPr>
        <w:t>每个</w:t>
      </w:r>
      <w:r w:rsidRPr="009313CB">
        <w:rPr>
          <w:rFonts w:ascii="Arial" w:eastAsia="宋体" w:hAnsi="Arial" w:cs="Arial"/>
          <w:lang w:eastAsia="zh-CN"/>
        </w:rPr>
        <w:t>储存温度，</w:t>
      </w:r>
      <w:r w:rsidR="00720D96" w:rsidRPr="009313CB">
        <w:rPr>
          <w:rFonts w:ascii="Arial" w:eastAsia="宋体" w:hAnsi="Arial" w:cs="Arial"/>
          <w:lang w:eastAsia="zh-CN"/>
        </w:rPr>
        <w:t>如果是</w:t>
      </w:r>
      <w:r w:rsidR="007C6C8D">
        <w:rPr>
          <w:rFonts w:ascii="Arial" w:eastAsia="宋体" w:hAnsi="Arial" w:cs="Arial" w:hint="eastAsia"/>
          <w:lang w:eastAsia="zh-CN"/>
        </w:rPr>
        <w:t>在</w:t>
      </w:r>
      <w:r w:rsidR="00695325" w:rsidRPr="009313CB">
        <w:rPr>
          <w:rFonts w:ascii="Arial" w:eastAsia="宋体" w:hAnsi="Arial" w:cs="Arial"/>
          <w:lang w:eastAsia="zh-CN"/>
        </w:rPr>
        <w:t>温度范围</w:t>
      </w:r>
      <w:r w:rsidR="007C6C8D">
        <w:rPr>
          <w:rFonts w:ascii="Arial" w:eastAsia="宋体" w:hAnsi="Arial" w:cs="Arial" w:hint="eastAsia"/>
          <w:lang w:eastAsia="zh-CN"/>
        </w:rPr>
        <w:t>内</w:t>
      </w:r>
      <w:r w:rsidRPr="009313CB">
        <w:rPr>
          <w:rFonts w:ascii="Arial" w:eastAsia="宋体" w:hAnsi="Arial" w:cs="Arial"/>
          <w:lang w:eastAsia="zh-CN"/>
        </w:rPr>
        <w:t>，</w:t>
      </w:r>
      <w:r w:rsidR="00695325" w:rsidRPr="009313CB">
        <w:rPr>
          <w:rFonts w:ascii="Arial" w:eastAsia="宋体" w:hAnsi="Arial" w:cs="Arial"/>
          <w:lang w:eastAsia="zh-CN"/>
        </w:rPr>
        <w:t>必须评估</w:t>
      </w:r>
      <w:r w:rsidRPr="009313CB">
        <w:rPr>
          <w:rFonts w:ascii="Arial" w:eastAsia="宋体" w:hAnsi="Arial" w:cs="Arial"/>
          <w:lang w:eastAsia="zh-CN"/>
        </w:rPr>
        <w:t>范围的两个端点（例如</w:t>
      </w:r>
      <w:r w:rsidR="001018AD" w:rsidRPr="009313CB">
        <w:rPr>
          <w:rFonts w:ascii="Arial" w:eastAsia="宋体" w:hAnsi="Arial" w:cs="Arial"/>
          <w:lang w:eastAsia="zh-CN"/>
        </w:rPr>
        <w:t>推荐</w:t>
      </w:r>
      <w:r w:rsidR="00695325" w:rsidRPr="009313CB">
        <w:rPr>
          <w:rFonts w:ascii="Arial" w:eastAsia="宋体" w:hAnsi="Arial" w:cs="Arial"/>
          <w:lang w:eastAsia="zh-CN"/>
        </w:rPr>
        <w:t>室温为</w:t>
      </w:r>
      <w:r w:rsidR="00695325" w:rsidRPr="009313CB">
        <w:rPr>
          <w:rFonts w:ascii="Arial" w:eastAsia="宋体" w:hAnsi="Arial" w:cs="Arial"/>
          <w:lang w:eastAsia="zh-CN"/>
        </w:rPr>
        <w:t>15-30ºC</w:t>
      </w:r>
      <w:r w:rsidR="00695325" w:rsidRPr="009313CB">
        <w:rPr>
          <w:rFonts w:ascii="Arial" w:eastAsia="宋体" w:hAnsi="Arial" w:cs="Arial"/>
          <w:lang w:eastAsia="zh-CN"/>
        </w:rPr>
        <w:t>，</w:t>
      </w:r>
      <w:r w:rsidR="007C6C8D">
        <w:rPr>
          <w:rFonts w:ascii="Arial" w:eastAsia="宋体" w:hAnsi="Arial" w:cs="Arial" w:hint="eastAsia"/>
          <w:lang w:eastAsia="zh-CN"/>
        </w:rPr>
        <w:t>则</w:t>
      </w:r>
      <w:r w:rsidRPr="009313CB">
        <w:rPr>
          <w:rFonts w:ascii="Arial" w:eastAsia="宋体" w:hAnsi="Arial" w:cs="Arial"/>
          <w:lang w:eastAsia="zh-CN"/>
        </w:rPr>
        <w:t>测试</w:t>
      </w:r>
      <w:r w:rsidRPr="009313CB">
        <w:rPr>
          <w:rFonts w:ascii="Arial" w:eastAsia="宋体" w:hAnsi="Arial" w:cs="Arial"/>
          <w:lang w:eastAsia="zh-CN"/>
        </w:rPr>
        <w:t xml:space="preserve">15ºC </w:t>
      </w:r>
      <w:r w:rsidRPr="009313CB">
        <w:rPr>
          <w:rFonts w:ascii="Arial" w:eastAsia="宋体" w:hAnsi="Arial" w:cs="Arial"/>
          <w:lang w:eastAsia="zh-CN"/>
        </w:rPr>
        <w:t>和</w:t>
      </w:r>
      <w:r w:rsidRPr="009313CB">
        <w:rPr>
          <w:rFonts w:ascii="Arial" w:eastAsia="宋体" w:hAnsi="Arial" w:cs="Arial"/>
          <w:lang w:eastAsia="zh-CN"/>
        </w:rPr>
        <w:t xml:space="preserve"> 30ºC</w:t>
      </w:r>
      <w:r w:rsidRPr="009313CB">
        <w:rPr>
          <w:rFonts w:ascii="Arial" w:eastAsia="宋体" w:hAnsi="Arial" w:cs="Arial"/>
          <w:lang w:eastAsia="zh-CN"/>
        </w:rPr>
        <w:t>）。</w:t>
      </w:r>
    </w:p>
    <w:p w:rsidR="00CE5126" w:rsidRPr="009313CB" w:rsidRDefault="00DF2469" w:rsidP="009A7C2C">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41" w:name="_bookmark10"/>
      <w:bookmarkStart w:id="42" w:name="_Toc495603755"/>
      <w:bookmarkEnd w:id="41"/>
      <w:r w:rsidRPr="009313CB">
        <w:rPr>
          <w:rFonts w:ascii="Arial" w:eastAsia="宋体" w:hAnsi="Arial" w:cs="Arial"/>
          <w:lang w:eastAsia="zh-CN"/>
        </w:rPr>
        <w:t>辅助试剂</w:t>
      </w:r>
      <w:bookmarkEnd w:id="42"/>
    </w:p>
    <w:p w:rsidR="007A7631" w:rsidRPr="009313CB" w:rsidRDefault="007A7631" w:rsidP="002140CC">
      <w:pPr>
        <w:pStyle w:val="a3"/>
        <w:overflowPunct w:val="0"/>
        <w:snapToGrid w:val="0"/>
        <w:spacing w:afterLines="50" w:after="120" w:line="300" w:lineRule="auto"/>
        <w:ind w:left="0"/>
        <w:jc w:val="both"/>
        <w:rPr>
          <w:rFonts w:ascii="Arial" w:eastAsia="宋体" w:hAnsi="Arial" w:cs="Arial"/>
          <w:lang w:eastAsia="zh-CN"/>
        </w:rPr>
      </w:pPr>
      <w:bookmarkStart w:id="43" w:name="OLE_LINK7"/>
      <w:bookmarkStart w:id="44" w:name="OLE_LINK8"/>
      <w:r w:rsidRPr="009313CB">
        <w:rPr>
          <w:rFonts w:ascii="Arial" w:eastAsia="宋体" w:hAnsi="Arial" w:cs="Arial"/>
          <w:lang w:eastAsia="zh-CN"/>
        </w:rPr>
        <w:t>辅助试剂是</w:t>
      </w:r>
      <w:r w:rsidR="004B50EB" w:rsidRPr="009313CB">
        <w:rPr>
          <w:rFonts w:ascii="Arial" w:eastAsia="宋体" w:hAnsi="Arial" w:cs="Arial"/>
          <w:lang w:eastAsia="zh-CN"/>
        </w:rPr>
        <w:t>指</w:t>
      </w:r>
      <w:r w:rsidR="00F71886" w:rsidRPr="009313CB">
        <w:rPr>
          <w:rFonts w:ascii="Arial" w:eastAsia="宋体" w:hAnsi="Arial" w:cs="Arial"/>
          <w:lang w:eastAsia="zh-CN"/>
        </w:rPr>
        <w:t>器械标签中指定的</w:t>
      </w:r>
      <w:r w:rsidR="004B50EB" w:rsidRPr="008C2835">
        <w:rPr>
          <w:rFonts w:ascii="宋体" w:eastAsia="宋体" w:hAnsi="宋体" w:cs="Arial"/>
          <w:lang w:eastAsia="zh-CN"/>
        </w:rPr>
        <w:t>“</w:t>
      </w:r>
      <w:r w:rsidR="004B50EB" w:rsidRPr="009313CB">
        <w:rPr>
          <w:rFonts w:ascii="Arial" w:eastAsia="宋体" w:hAnsi="Arial" w:cs="Arial"/>
          <w:lang w:eastAsia="zh-CN"/>
        </w:rPr>
        <w:t>需要但未提供</w:t>
      </w:r>
      <w:r w:rsidR="004B50EB" w:rsidRPr="008C2835">
        <w:rPr>
          <w:rFonts w:ascii="宋体" w:eastAsia="宋体" w:hAnsi="宋体" w:cs="Arial"/>
          <w:lang w:eastAsia="zh-CN"/>
        </w:rPr>
        <w:t>”</w:t>
      </w:r>
      <w:r w:rsidR="004B50EB" w:rsidRPr="009313CB">
        <w:rPr>
          <w:rFonts w:ascii="Arial" w:eastAsia="宋体" w:hAnsi="Arial" w:cs="Arial"/>
          <w:lang w:eastAsia="zh-CN"/>
        </w:rPr>
        <w:t>的</w:t>
      </w:r>
      <w:r w:rsidRPr="009313CB">
        <w:rPr>
          <w:rFonts w:ascii="Arial" w:eastAsia="宋体" w:hAnsi="Arial" w:cs="Arial"/>
          <w:lang w:eastAsia="zh-CN"/>
        </w:rPr>
        <w:t>试剂</w:t>
      </w:r>
      <w:r w:rsidR="00F71886" w:rsidRPr="009313CB">
        <w:rPr>
          <w:rFonts w:ascii="Arial" w:eastAsia="宋体" w:hAnsi="Arial" w:cs="Arial"/>
          <w:lang w:eastAsia="zh-CN"/>
        </w:rPr>
        <w:t>，</w:t>
      </w:r>
      <w:r w:rsidR="00107186" w:rsidRPr="009313CB">
        <w:rPr>
          <w:rFonts w:ascii="Arial" w:eastAsia="宋体" w:hAnsi="Arial" w:cs="Arial"/>
          <w:lang w:eastAsia="zh-CN"/>
        </w:rPr>
        <w:t>这些试剂</w:t>
      </w:r>
      <w:r w:rsidR="004B50EB" w:rsidRPr="009313CB">
        <w:rPr>
          <w:rFonts w:ascii="Arial" w:eastAsia="宋体" w:hAnsi="Arial" w:cs="Arial"/>
          <w:lang w:eastAsia="zh-CN"/>
        </w:rPr>
        <w:t>帮助</w:t>
      </w:r>
      <w:r w:rsidRPr="009313CB">
        <w:rPr>
          <w:rFonts w:ascii="Arial" w:eastAsia="宋体" w:hAnsi="Arial" w:cs="Arial"/>
          <w:lang w:eastAsia="zh-CN"/>
        </w:rPr>
        <w:t>实施</w:t>
      </w:r>
      <w:r w:rsidR="00F71886" w:rsidRPr="009313CB">
        <w:rPr>
          <w:rFonts w:ascii="Arial" w:eastAsia="宋体" w:hAnsi="Arial" w:cs="Arial"/>
          <w:lang w:eastAsia="zh-CN"/>
        </w:rPr>
        <w:t>使用说明书</w:t>
      </w:r>
      <w:r w:rsidR="00596798" w:rsidRPr="009313CB">
        <w:rPr>
          <w:rFonts w:ascii="Arial" w:eastAsia="宋体" w:hAnsi="Arial" w:cs="Arial"/>
          <w:lang w:eastAsia="zh-CN"/>
        </w:rPr>
        <w:t>中</w:t>
      </w:r>
      <w:r w:rsidR="00107186" w:rsidRPr="009313CB">
        <w:rPr>
          <w:rFonts w:ascii="Arial" w:eastAsia="宋体" w:hAnsi="Arial" w:cs="Arial"/>
          <w:lang w:eastAsia="zh-CN"/>
        </w:rPr>
        <w:t>提出</w:t>
      </w:r>
      <w:r w:rsidR="004B50EB" w:rsidRPr="009313CB">
        <w:rPr>
          <w:rFonts w:ascii="Arial" w:eastAsia="宋体" w:hAnsi="Arial" w:cs="Arial"/>
          <w:lang w:eastAsia="zh-CN"/>
        </w:rPr>
        <w:t>的</w:t>
      </w:r>
      <w:r w:rsidRPr="009313CB">
        <w:rPr>
          <w:rFonts w:ascii="Arial" w:eastAsia="宋体" w:hAnsi="Arial" w:cs="Arial"/>
          <w:lang w:eastAsia="zh-CN"/>
        </w:rPr>
        <w:t>检测和达到</w:t>
      </w:r>
      <w:r w:rsidR="00C944C3">
        <w:rPr>
          <w:rFonts w:ascii="Arial" w:eastAsia="宋体" w:hAnsi="Arial" w:cs="Arial"/>
          <w:lang w:eastAsia="zh-CN"/>
        </w:rPr>
        <w:t>检测试剂盒</w:t>
      </w:r>
      <w:r w:rsidR="00596798" w:rsidRPr="009313CB">
        <w:rPr>
          <w:rFonts w:ascii="Arial" w:eastAsia="宋体" w:hAnsi="Arial" w:cs="Arial"/>
          <w:lang w:eastAsia="zh-CN"/>
        </w:rPr>
        <w:t>标签中声称的</w:t>
      </w:r>
      <w:r w:rsidR="004B50EB" w:rsidRPr="009313CB">
        <w:rPr>
          <w:rFonts w:ascii="Arial" w:eastAsia="宋体" w:hAnsi="Arial" w:cs="Arial"/>
          <w:lang w:eastAsia="zh-CN"/>
        </w:rPr>
        <w:t>测试性能</w:t>
      </w:r>
      <w:r w:rsidRPr="009313CB">
        <w:rPr>
          <w:rFonts w:ascii="Arial" w:eastAsia="宋体" w:hAnsi="Arial" w:cs="Arial"/>
          <w:lang w:eastAsia="zh-CN"/>
        </w:rPr>
        <w:t>。例如，如果贵公司器械标签指定使用某种特定试剂（例如，</w:t>
      </w:r>
      <w:r w:rsidR="00F7459A">
        <w:rPr>
          <w:rFonts w:ascii="Arial" w:eastAsia="宋体" w:hAnsi="Arial" w:cs="Arial" w:hint="eastAsia"/>
          <w:lang w:eastAsia="zh-CN"/>
        </w:rPr>
        <w:t>‘</w:t>
      </w:r>
      <w:r w:rsidRPr="009313CB">
        <w:rPr>
          <w:rFonts w:ascii="Arial" w:eastAsia="宋体" w:hAnsi="Arial" w:cs="Arial"/>
          <w:lang w:eastAsia="zh-CN"/>
        </w:rPr>
        <w:t>某品牌提取缓冲液</w:t>
      </w:r>
      <w:r w:rsidR="00F7459A">
        <w:rPr>
          <w:rFonts w:ascii="Arial" w:eastAsia="宋体" w:hAnsi="Arial" w:cs="Arial" w:hint="eastAsia"/>
          <w:lang w:eastAsia="zh-CN"/>
        </w:rPr>
        <w:t>’</w:t>
      </w:r>
      <w:r w:rsidRPr="009313CB">
        <w:rPr>
          <w:rFonts w:ascii="Arial" w:eastAsia="宋体" w:hAnsi="Arial" w:cs="Arial"/>
          <w:lang w:eastAsia="zh-CN"/>
        </w:rPr>
        <w:t>或</w:t>
      </w:r>
      <w:r w:rsidR="00F850E3" w:rsidRPr="009313CB">
        <w:rPr>
          <w:rFonts w:ascii="Arial" w:eastAsia="宋体" w:hAnsi="Arial" w:cs="Arial"/>
          <w:lang w:eastAsia="zh-CN"/>
        </w:rPr>
        <w:t>其它</w:t>
      </w:r>
      <w:r w:rsidR="008630F7" w:rsidRPr="009313CB">
        <w:rPr>
          <w:rFonts w:ascii="Arial" w:eastAsia="宋体" w:hAnsi="Arial" w:cs="Arial"/>
          <w:lang w:eastAsia="zh-CN"/>
        </w:rPr>
        <w:t>经证明等同的</w:t>
      </w:r>
      <w:r w:rsidRPr="009313CB">
        <w:rPr>
          <w:rFonts w:ascii="Arial" w:eastAsia="宋体" w:hAnsi="Arial" w:cs="Arial"/>
          <w:lang w:eastAsia="zh-CN"/>
        </w:rPr>
        <w:t>缓冲液），</w:t>
      </w:r>
      <w:r w:rsidR="008630F7" w:rsidRPr="009313CB">
        <w:rPr>
          <w:rFonts w:ascii="Arial" w:eastAsia="宋体" w:hAnsi="Arial" w:cs="Arial"/>
          <w:lang w:eastAsia="zh-CN"/>
        </w:rPr>
        <w:t>且</w:t>
      </w:r>
      <w:r w:rsidRPr="009313CB">
        <w:rPr>
          <w:rFonts w:ascii="Arial" w:eastAsia="宋体" w:hAnsi="Arial" w:cs="Arial"/>
          <w:lang w:eastAsia="zh-CN"/>
        </w:rPr>
        <w:t>使用任何</w:t>
      </w:r>
      <w:r w:rsidR="004B50EB" w:rsidRPr="009313CB">
        <w:rPr>
          <w:rFonts w:ascii="Arial" w:eastAsia="宋体" w:hAnsi="Arial" w:cs="Arial"/>
          <w:lang w:eastAsia="zh-CN"/>
        </w:rPr>
        <w:t>其它</w:t>
      </w:r>
      <w:r w:rsidRPr="009313CB">
        <w:rPr>
          <w:rFonts w:ascii="Arial" w:eastAsia="宋体" w:hAnsi="Arial" w:cs="Arial"/>
          <w:lang w:eastAsia="zh-CN"/>
        </w:rPr>
        <w:t>提取缓冲液可能改变贵公司器械的性能特点</w:t>
      </w:r>
      <w:r w:rsidR="008630F7" w:rsidRPr="009313CB">
        <w:rPr>
          <w:rFonts w:ascii="Arial" w:eastAsia="宋体" w:hAnsi="Arial" w:cs="Arial"/>
          <w:lang w:eastAsia="zh-CN"/>
        </w:rPr>
        <w:t>，使其</w:t>
      </w:r>
      <w:r w:rsidRPr="009313CB">
        <w:rPr>
          <w:rFonts w:ascii="Arial" w:eastAsia="宋体" w:hAnsi="Arial" w:cs="Arial"/>
          <w:lang w:eastAsia="zh-CN"/>
        </w:rPr>
        <w:t>不同于标签中报告的</w:t>
      </w:r>
      <w:r w:rsidR="008630F7" w:rsidRPr="009313CB">
        <w:rPr>
          <w:rFonts w:ascii="Arial" w:eastAsia="宋体" w:hAnsi="Arial" w:cs="Arial"/>
          <w:lang w:eastAsia="zh-CN"/>
        </w:rPr>
        <w:t>性能特点</w:t>
      </w:r>
      <w:r w:rsidRPr="009313CB">
        <w:rPr>
          <w:rFonts w:ascii="Arial" w:eastAsia="宋体" w:hAnsi="Arial" w:cs="Arial"/>
          <w:lang w:eastAsia="zh-CN"/>
        </w:rPr>
        <w:t>，</w:t>
      </w:r>
      <w:r w:rsidR="00F7459A">
        <w:rPr>
          <w:rFonts w:ascii="Arial" w:eastAsia="宋体" w:hAnsi="Arial" w:cs="Arial" w:hint="eastAsia"/>
          <w:lang w:eastAsia="zh-CN"/>
        </w:rPr>
        <w:t>则</w:t>
      </w:r>
      <w:r w:rsidRPr="009313CB">
        <w:rPr>
          <w:rFonts w:ascii="Arial" w:eastAsia="宋体" w:hAnsi="Arial" w:cs="Arial"/>
          <w:lang w:eastAsia="zh-CN"/>
        </w:rPr>
        <w:t>某品牌提取缓冲液或任何</w:t>
      </w:r>
      <w:r w:rsidR="008630F7" w:rsidRPr="009313CB">
        <w:rPr>
          <w:rFonts w:ascii="Arial" w:eastAsia="宋体" w:hAnsi="Arial" w:cs="Arial"/>
          <w:lang w:eastAsia="zh-CN"/>
        </w:rPr>
        <w:t>经</w:t>
      </w:r>
      <w:r w:rsidRPr="009313CB">
        <w:rPr>
          <w:rFonts w:ascii="Arial" w:eastAsia="宋体" w:hAnsi="Arial" w:cs="Arial"/>
          <w:lang w:eastAsia="zh-CN"/>
        </w:rPr>
        <w:t>证明等同的其它缓冲液是</w:t>
      </w:r>
      <w:r w:rsidR="008630F7" w:rsidRPr="009313CB">
        <w:rPr>
          <w:rFonts w:ascii="Arial" w:eastAsia="宋体" w:hAnsi="Arial" w:cs="Arial"/>
          <w:lang w:eastAsia="zh-CN"/>
        </w:rPr>
        <w:t>本文件所指的</w:t>
      </w:r>
      <w:r w:rsidR="00CA28F3" w:rsidRPr="009313CB">
        <w:rPr>
          <w:rFonts w:ascii="Arial" w:eastAsia="宋体" w:hAnsi="Arial" w:cs="Arial"/>
          <w:lang w:eastAsia="zh-CN"/>
        </w:rPr>
        <w:t>需要关注</w:t>
      </w:r>
      <w:r w:rsidR="00107186" w:rsidRPr="009313CB">
        <w:rPr>
          <w:rFonts w:ascii="Arial" w:eastAsia="宋体" w:hAnsi="Arial" w:cs="Arial"/>
          <w:lang w:eastAsia="zh-CN"/>
        </w:rPr>
        <w:t>的</w:t>
      </w:r>
      <w:r w:rsidRPr="009313CB">
        <w:rPr>
          <w:rFonts w:ascii="Arial" w:eastAsia="宋体" w:hAnsi="Arial" w:cs="Arial"/>
          <w:lang w:eastAsia="zh-CN"/>
        </w:rPr>
        <w:t>辅助试剂。即使贵公司</w:t>
      </w:r>
      <w:r w:rsidR="00FD7C9A" w:rsidRPr="009313CB">
        <w:rPr>
          <w:rFonts w:ascii="Arial" w:eastAsia="宋体" w:hAnsi="Arial" w:cs="Arial"/>
          <w:lang w:eastAsia="zh-CN"/>
        </w:rPr>
        <w:t>证实</w:t>
      </w:r>
      <w:r w:rsidR="0078491F" w:rsidRPr="009313CB">
        <w:rPr>
          <w:rFonts w:ascii="Arial" w:eastAsia="宋体" w:hAnsi="Arial" w:cs="Arial"/>
          <w:lang w:eastAsia="zh-CN"/>
        </w:rPr>
        <w:t>贵公司的检测可使用</w:t>
      </w:r>
      <w:r w:rsidRPr="009313CB">
        <w:rPr>
          <w:rFonts w:ascii="Arial" w:eastAsia="宋体" w:hAnsi="Arial" w:cs="Arial"/>
          <w:lang w:eastAsia="zh-CN"/>
        </w:rPr>
        <w:t>一种或多种替代辅助试剂，</w:t>
      </w:r>
      <w:r w:rsidR="004D2D4A">
        <w:rPr>
          <w:rFonts w:ascii="Arial" w:eastAsia="宋体" w:hAnsi="Arial" w:cs="Arial" w:hint="eastAsia"/>
          <w:lang w:eastAsia="zh-CN"/>
        </w:rPr>
        <w:t>但那些命名</w:t>
      </w:r>
      <w:r w:rsidRPr="009313CB">
        <w:rPr>
          <w:rFonts w:ascii="Arial" w:eastAsia="宋体" w:hAnsi="Arial" w:cs="Arial"/>
          <w:lang w:eastAsia="zh-CN"/>
        </w:rPr>
        <w:t>的替代</w:t>
      </w:r>
      <w:r w:rsidR="004B50EB" w:rsidRPr="009313CB">
        <w:rPr>
          <w:rFonts w:ascii="Arial" w:eastAsia="宋体" w:hAnsi="Arial" w:cs="Arial"/>
          <w:lang w:eastAsia="zh-CN"/>
        </w:rPr>
        <w:t>试剂</w:t>
      </w:r>
      <w:r w:rsidRPr="009313CB">
        <w:rPr>
          <w:rFonts w:ascii="Arial" w:eastAsia="宋体" w:hAnsi="Arial" w:cs="Arial"/>
          <w:lang w:eastAsia="zh-CN"/>
        </w:rPr>
        <w:t>可能</w:t>
      </w:r>
      <w:r w:rsidR="00CA28F3" w:rsidRPr="009313CB">
        <w:rPr>
          <w:rFonts w:ascii="Arial" w:eastAsia="宋体" w:hAnsi="Arial" w:cs="Arial"/>
          <w:lang w:eastAsia="zh-CN"/>
        </w:rPr>
        <w:t>仍</w:t>
      </w:r>
      <w:r w:rsidRPr="009313CB">
        <w:rPr>
          <w:rFonts w:ascii="Arial" w:eastAsia="宋体" w:hAnsi="Arial" w:cs="Arial"/>
          <w:lang w:eastAsia="zh-CN"/>
        </w:rPr>
        <w:t>是</w:t>
      </w:r>
      <w:r w:rsidR="00CA28F3" w:rsidRPr="009313CB">
        <w:rPr>
          <w:rFonts w:ascii="Arial" w:eastAsia="宋体" w:hAnsi="Arial" w:cs="Arial"/>
          <w:lang w:eastAsia="zh-CN"/>
        </w:rPr>
        <w:t>需要关注</w:t>
      </w:r>
      <w:r w:rsidR="00846C89" w:rsidRPr="009313CB">
        <w:rPr>
          <w:rFonts w:ascii="Arial" w:eastAsia="宋体" w:hAnsi="Arial" w:cs="Arial"/>
          <w:lang w:eastAsia="zh-CN"/>
        </w:rPr>
        <w:t>的</w:t>
      </w:r>
      <w:r w:rsidRPr="009313CB">
        <w:rPr>
          <w:rFonts w:ascii="Arial" w:eastAsia="宋体" w:hAnsi="Arial" w:cs="Arial"/>
          <w:lang w:eastAsia="zh-CN"/>
        </w:rPr>
        <w:t>辅助试剂。</w:t>
      </w:r>
      <w:r w:rsidR="003B3012" w:rsidRPr="009313CB">
        <w:rPr>
          <w:rFonts w:ascii="Arial" w:eastAsia="宋体" w:hAnsi="Arial" w:cs="Arial"/>
          <w:lang w:eastAsia="zh-CN"/>
        </w:rPr>
        <w:t>如果不确定这方面的特殊控制是否适用于贵公司的器械，</w:t>
      </w:r>
      <w:r w:rsidRPr="009313CB">
        <w:rPr>
          <w:rFonts w:ascii="Arial" w:eastAsia="宋体" w:hAnsi="Arial" w:cs="Arial"/>
          <w:lang w:eastAsia="zh-CN"/>
        </w:rPr>
        <w:t>可咨询</w:t>
      </w:r>
      <w:r w:rsidRPr="009313CB">
        <w:rPr>
          <w:rFonts w:ascii="Arial" w:eastAsia="宋体" w:hAnsi="Arial" w:cs="Arial"/>
          <w:lang w:eastAsia="zh-CN"/>
        </w:rPr>
        <w:t>FDA</w:t>
      </w:r>
      <w:r w:rsidRPr="009313CB">
        <w:rPr>
          <w:rFonts w:ascii="Arial" w:eastAsia="宋体" w:hAnsi="Arial" w:cs="Arial"/>
          <w:lang w:eastAsia="zh-CN"/>
        </w:rPr>
        <w:t>。</w:t>
      </w:r>
      <w:bookmarkEnd w:id="43"/>
      <w:bookmarkEnd w:id="44"/>
    </w:p>
    <w:p w:rsidR="00900A06" w:rsidRPr="009313CB" w:rsidRDefault="00900A06"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相比之下，如果贵公司器械需要使用</w:t>
      </w:r>
      <w:r w:rsidRPr="009313CB">
        <w:rPr>
          <w:rFonts w:ascii="Arial" w:eastAsia="宋体" w:hAnsi="Arial" w:cs="Arial"/>
          <w:lang w:eastAsia="zh-CN"/>
        </w:rPr>
        <w:t>95%</w:t>
      </w:r>
      <w:r w:rsidRPr="009313CB">
        <w:rPr>
          <w:rFonts w:ascii="Arial" w:eastAsia="宋体" w:hAnsi="Arial" w:cs="Arial"/>
          <w:lang w:eastAsia="zh-CN"/>
        </w:rPr>
        <w:t>乙醇且任何品牌的</w:t>
      </w:r>
      <w:r w:rsidRPr="009313CB">
        <w:rPr>
          <w:rFonts w:ascii="Arial" w:eastAsia="宋体" w:hAnsi="Arial" w:cs="Arial"/>
          <w:lang w:eastAsia="zh-CN"/>
        </w:rPr>
        <w:t>95%</w:t>
      </w:r>
      <w:r w:rsidRPr="009313CB">
        <w:rPr>
          <w:rFonts w:ascii="Arial" w:eastAsia="宋体" w:hAnsi="Arial" w:cs="Arial"/>
          <w:lang w:eastAsia="zh-CN"/>
        </w:rPr>
        <w:t>乙醇都能使贵公司器械达到贵公司标签中提供的性能特性，</w:t>
      </w:r>
      <w:r w:rsidR="004D2D4A">
        <w:rPr>
          <w:rFonts w:ascii="Arial" w:eastAsia="宋体" w:hAnsi="Arial" w:cs="Arial" w:hint="eastAsia"/>
          <w:lang w:eastAsia="zh-CN"/>
        </w:rPr>
        <w:t>则</w:t>
      </w:r>
      <w:r w:rsidRPr="009313CB">
        <w:rPr>
          <w:rFonts w:ascii="Arial" w:eastAsia="宋体" w:hAnsi="Arial" w:cs="Arial"/>
          <w:lang w:eastAsia="zh-CN"/>
        </w:rPr>
        <w:t>95%</w:t>
      </w:r>
      <w:r w:rsidRPr="009313CB">
        <w:rPr>
          <w:rFonts w:ascii="Arial" w:eastAsia="宋体" w:hAnsi="Arial" w:cs="Arial"/>
          <w:lang w:eastAsia="zh-CN"/>
        </w:rPr>
        <w:t>乙醇就不是本文件所指的需要关注的辅助试剂。</w:t>
      </w:r>
    </w:p>
    <w:p w:rsidR="00900A06" w:rsidRPr="009313CB" w:rsidRDefault="00FD301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w:t>
      </w:r>
      <w:r w:rsidR="009D7726" w:rsidRPr="009313CB">
        <w:rPr>
          <w:rFonts w:ascii="Arial" w:eastAsia="宋体" w:hAnsi="Arial" w:cs="Arial"/>
          <w:lang w:eastAsia="zh-CN"/>
        </w:rPr>
        <w:t>贵公司器械的</w:t>
      </w:r>
      <w:r w:rsidRPr="009313CB">
        <w:rPr>
          <w:rFonts w:ascii="Arial" w:eastAsia="宋体" w:hAnsi="Arial" w:cs="Arial"/>
          <w:lang w:eastAsia="zh-CN"/>
        </w:rPr>
        <w:t>使用说明书指定一种或多种需要关注的辅助试剂，必须提供方案</w:t>
      </w:r>
      <w:r w:rsidR="009D7726" w:rsidRPr="009313CB">
        <w:rPr>
          <w:rFonts w:ascii="Arial" w:eastAsia="宋体" w:hAnsi="Arial" w:cs="Arial"/>
          <w:lang w:eastAsia="zh-CN"/>
        </w:rPr>
        <w:t>说明</w:t>
      </w:r>
      <w:r w:rsidRPr="009313CB">
        <w:rPr>
          <w:rFonts w:ascii="Arial" w:eastAsia="宋体" w:hAnsi="Arial" w:cs="Arial"/>
          <w:lang w:eastAsia="zh-CN"/>
        </w:rPr>
        <w:t>贵公司确保</w:t>
      </w:r>
      <w:r w:rsidR="00582027" w:rsidRPr="009313CB">
        <w:rPr>
          <w:rFonts w:ascii="Arial" w:eastAsia="宋体" w:hAnsi="Arial" w:cs="Arial"/>
          <w:lang w:eastAsia="zh-CN"/>
        </w:rPr>
        <w:t>用</w:t>
      </w:r>
      <w:r w:rsidR="009D7726" w:rsidRPr="009313CB">
        <w:rPr>
          <w:rFonts w:ascii="Arial" w:eastAsia="宋体" w:hAnsi="Arial" w:cs="Arial"/>
          <w:lang w:eastAsia="zh-CN"/>
        </w:rPr>
        <w:t>贵公司器械和这些辅助试剂</w:t>
      </w:r>
      <w:r w:rsidR="00582027" w:rsidRPr="009313CB">
        <w:rPr>
          <w:rFonts w:ascii="Arial" w:eastAsia="宋体" w:hAnsi="Arial" w:cs="Arial"/>
          <w:lang w:eastAsia="zh-CN"/>
        </w:rPr>
        <w:t>得到</w:t>
      </w:r>
      <w:r w:rsidR="009D7726" w:rsidRPr="009313CB">
        <w:rPr>
          <w:rFonts w:ascii="Arial" w:eastAsia="宋体" w:hAnsi="Arial" w:cs="Arial"/>
          <w:lang w:eastAsia="zh-CN"/>
        </w:rPr>
        <w:t>的</w:t>
      </w:r>
      <w:r w:rsidRPr="009313CB">
        <w:rPr>
          <w:rFonts w:ascii="Arial" w:eastAsia="宋体" w:hAnsi="Arial" w:cs="Arial"/>
          <w:lang w:eastAsia="zh-CN"/>
        </w:rPr>
        <w:t>测试结果</w:t>
      </w:r>
      <w:r w:rsidR="00582027" w:rsidRPr="009313CB">
        <w:rPr>
          <w:rFonts w:ascii="Arial" w:eastAsia="宋体" w:hAnsi="Arial" w:cs="Arial"/>
          <w:lang w:eastAsia="zh-CN"/>
        </w:rPr>
        <w:t>（按照贵公司的使用说明）</w:t>
      </w:r>
      <w:r w:rsidRPr="009313CB">
        <w:rPr>
          <w:rFonts w:ascii="Arial" w:eastAsia="宋体" w:hAnsi="Arial" w:cs="Arial"/>
          <w:lang w:eastAsia="zh-CN"/>
        </w:rPr>
        <w:t>与</w:t>
      </w:r>
      <w:r w:rsidR="009D7726" w:rsidRPr="009313CB">
        <w:rPr>
          <w:rFonts w:ascii="Arial" w:eastAsia="宋体" w:hAnsi="Arial" w:cs="Arial"/>
          <w:lang w:eastAsia="zh-CN"/>
        </w:rPr>
        <w:t>贵公司上市前提交资料中确立的性能</w:t>
      </w:r>
      <w:r w:rsidRPr="009313CB">
        <w:rPr>
          <w:rFonts w:ascii="Arial" w:eastAsia="宋体" w:hAnsi="Arial" w:cs="Arial"/>
          <w:lang w:eastAsia="zh-CN"/>
        </w:rPr>
        <w:t>一致。贵公司的方案</w:t>
      </w:r>
      <w:r w:rsidR="004E66BD" w:rsidRPr="009313CB">
        <w:rPr>
          <w:rFonts w:ascii="Arial" w:eastAsia="宋体" w:hAnsi="Arial" w:cs="Arial"/>
          <w:lang w:eastAsia="zh-CN"/>
        </w:rPr>
        <w:t>可包括应用质量体系方法</w:t>
      </w:r>
      <w:r w:rsidR="004D2D4A">
        <w:rPr>
          <w:rFonts w:ascii="Arial" w:eastAsia="宋体" w:hAnsi="Arial" w:cs="Arial" w:hint="eastAsia"/>
          <w:lang w:eastAsia="zh-CN"/>
        </w:rPr>
        <w:t>、</w:t>
      </w:r>
      <w:r w:rsidR="004E66BD" w:rsidRPr="009313CB">
        <w:rPr>
          <w:rFonts w:ascii="Arial" w:eastAsia="宋体" w:hAnsi="Arial" w:cs="Arial"/>
          <w:lang w:eastAsia="zh-CN"/>
        </w:rPr>
        <w:t>产品标签和其它措施。</w:t>
      </w:r>
    </w:p>
    <w:p w:rsidR="00E7601E" w:rsidRPr="009313CB" w:rsidRDefault="00E7601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FDA</w:t>
      </w:r>
      <w:r w:rsidRPr="009313CB">
        <w:rPr>
          <w:rFonts w:ascii="Arial" w:eastAsia="宋体" w:hAnsi="Arial" w:cs="Arial"/>
          <w:lang w:eastAsia="zh-CN"/>
        </w:rPr>
        <w:t>将评估贵公司的方案</w:t>
      </w:r>
      <w:r w:rsidR="00146518" w:rsidRPr="009313CB">
        <w:rPr>
          <w:rFonts w:ascii="Arial" w:eastAsia="宋体" w:hAnsi="Arial" w:cs="Arial"/>
          <w:lang w:eastAsia="zh-CN"/>
        </w:rPr>
        <w:t>是否能</w:t>
      </w:r>
      <w:r w:rsidRPr="009313CB">
        <w:rPr>
          <w:rFonts w:ascii="Arial" w:eastAsia="宋体" w:hAnsi="Arial" w:cs="Arial"/>
          <w:lang w:eastAsia="zh-CN"/>
        </w:rPr>
        <w:t>帮助</w:t>
      </w:r>
      <w:r w:rsidR="004D2D4A">
        <w:rPr>
          <w:rFonts w:ascii="Arial" w:eastAsia="宋体" w:hAnsi="Arial" w:cs="Arial" w:hint="eastAsia"/>
          <w:lang w:eastAsia="zh-CN"/>
        </w:rPr>
        <w:t>缓解</w:t>
      </w:r>
      <w:r w:rsidR="00146518" w:rsidRPr="009313CB">
        <w:rPr>
          <w:rFonts w:ascii="Arial" w:eastAsia="宋体" w:hAnsi="Arial" w:cs="Arial"/>
          <w:lang w:eastAsia="zh-CN"/>
        </w:rPr>
        <w:t>器械</w:t>
      </w:r>
      <w:r w:rsidR="004D2D4A">
        <w:rPr>
          <w:rFonts w:ascii="Arial" w:eastAsia="宋体" w:hAnsi="Arial" w:cs="Arial" w:hint="eastAsia"/>
          <w:lang w:eastAsia="zh-CN"/>
        </w:rPr>
        <w:t>存在</w:t>
      </w:r>
      <w:r w:rsidR="00146518" w:rsidRPr="009313CB">
        <w:rPr>
          <w:rFonts w:ascii="Arial" w:eastAsia="宋体" w:hAnsi="Arial" w:cs="Arial"/>
          <w:lang w:eastAsia="zh-CN"/>
        </w:rPr>
        <w:t>的</w:t>
      </w:r>
      <w:r w:rsidRPr="009313CB">
        <w:rPr>
          <w:rFonts w:ascii="Arial" w:eastAsia="宋体" w:hAnsi="Arial" w:cs="Arial"/>
          <w:lang w:eastAsia="zh-CN"/>
        </w:rPr>
        <w:t>风险</w:t>
      </w:r>
      <w:r w:rsidR="00146518" w:rsidRPr="009313CB">
        <w:rPr>
          <w:rFonts w:ascii="Arial" w:eastAsia="宋体" w:hAnsi="Arial" w:cs="Arial"/>
          <w:lang w:eastAsia="zh-CN"/>
        </w:rPr>
        <w:t>，以</w:t>
      </w:r>
      <w:r w:rsidRPr="009313CB">
        <w:rPr>
          <w:rFonts w:ascii="Arial" w:eastAsia="宋体" w:hAnsi="Arial" w:cs="Arial"/>
          <w:lang w:eastAsia="zh-CN"/>
        </w:rPr>
        <w:t>提供合理的器械安全性和有效性保证并建立实质等同性。为解决</w:t>
      </w:r>
      <w:r w:rsidR="00057585">
        <w:rPr>
          <w:rFonts w:ascii="Arial" w:eastAsia="宋体" w:hAnsi="Arial" w:cs="Arial"/>
          <w:lang w:eastAsia="zh-CN"/>
        </w:rPr>
        <w:t>指南</w:t>
      </w:r>
      <w:r w:rsidR="00146518" w:rsidRPr="009313CB">
        <w:rPr>
          <w:rFonts w:ascii="Arial" w:eastAsia="宋体" w:hAnsi="Arial" w:cs="Arial"/>
          <w:lang w:eastAsia="zh-CN"/>
        </w:rPr>
        <w:t>的</w:t>
      </w:r>
      <w:r w:rsidRPr="009313CB">
        <w:rPr>
          <w:rFonts w:ascii="Arial" w:eastAsia="宋体" w:hAnsi="Arial" w:cs="Arial"/>
          <w:lang w:eastAsia="zh-CN"/>
        </w:rPr>
        <w:t>这</w:t>
      </w:r>
      <w:r w:rsidR="00146518" w:rsidRPr="009313CB">
        <w:rPr>
          <w:rFonts w:ascii="Arial" w:eastAsia="宋体" w:hAnsi="Arial" w:cs="Arial"/>
          <w:lang w:eastAsia="zh-CN"/>
        </w:rPr>
        <w:t>个</w:t>
      </w:r>
      <w:r w:rsidRPr="009313CB">
        <w:rPr>
          <w:rFonts w:ascii="Arial" w:eastAsia="宋体" w:hAnsi="Arial" w:cs="Arial"/>
          <w:lang w:eastAsia="zh-CN"/>
        </w:rPr>
        <w:t>方面，贵公司的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提交资料必须解决</w:t>
      </w:r>
      <w:r w:rsidR="004D2D4A">
        <w:rPr>
          <w:rFonts w:ascii="Arial" w:eastAsia="宋体" w:hAnsi="Arial" w:cs="Arial" w:hint="eastAsia"/>
          <w:lang w:eastAsia="zh-CN"/>
        </w:rPr>
        <w:t>以下</w:t>
      </w:r>
      <w:r w:rsidRPr="009313CB">
        <w:rPr>
          <w:rFonts w:ascii="Arial" w:eastAsia="宋体" w:hAnsi="Arial" w:cs="Arial"/>
          <w:lang w:eastAsia="zh-CN"/>
        </w:rPr>
        <w:t>描述的要素。</w:t>
      </w:r>
    </w:p>
    <w:p w:rsidR="006E3345" w:rsidRPr="009313CB" w:rsidRDefault="006E3345" w:rsidP="00B932D2">
      <w:pPr>
        <w:pStyle w:val="a3"/>
        <w:numPr>
          <w:ilvl w:val="0"/>
          <w:numId w:val="10"/>
        </w:numPr>
        <w:tabs>
          <w:tab w:val="left" w:pos="882"/>
        </w:tabs>
        <w:overflowPunct w:val="0"/>
        <w:snapToGrid w:val="0"/>
        <w:spacing w:line="300" w:lineRule="auto"/>
        <w:ind w:leftChars="241" w:left="825" w:hanging="295"/>
        <w:jc w:val="both"/>
        <w:rPr>
          <w:rFonts w:ascii="Arial" w:eastAsia="宋体" w:hAnsi="Arial" w:cs="Arial"/>
          <w:lang w:eastAsia="zh-CN"/>
        </w:rPr>
      </w:pP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必须包含解决辅助试剂使用的风险评估，包括与试剂质量和可变性管理相关的风险，与使用说明书（与辅助试剂一起提供和贵公司与</w:t>
      </w:r>
      <w:r w:rsidR="00C944C3">
        <w:rPr>
          <w:rFonts w:ascii="Arial" w:eastAsia="宋体" w:hAnsi="Arial" w:cs="Arial"/>
          <w:lang w:eastAsia="zh-CN"/>
        </w:rPr>
        <w:t>检测试剂盒</w:t>
      </w:r>
      <w:r w:rsidRPr="009313CB">
        <w:rPr>
          <w:rFonts w:ascii="Arial" w:eastAsia="宋体" w:hAnsi="Arial" w:cs="Arial"/>
          <w:lang w:eastAsia="zh-CN"/>
        </w:rPr>
        <w:t>一起提供）不一致相关的风险和任何可能导致用贵公司的</w:t>
      </w:r>
      <w:r w:rsidR="00C944C3">
        <w:rPr>
          <w:rFonts w:ascii="Arial" w:eastAsia="宋体" w:hAnsi="Arial" w:cs="Arial"/>
          <w:lang w:eastAsia="zh-CN"/>
        </w:rPr>
        <w:t>检测试剂盒</w:t>
      </w:r>
      <w:r w:rsidRPr="009313CB">
        <w:rPr>
          <w:rFonts w:ascii="Arial" w:eastAsia="宋体" w:hAnsi="Arial" w:cs="Arial"/>
          <w:lang w:eastAsia="zh-CN"/>
        </w:rPr>
        <w:t>获得错误结果的其它问题</w:t>
      </w:r>
      <w:r w:rsidR="00836320">
        <w:rPr>
          <w:rFonts w:ascii="Arial" w:eastAsia="宋体" w:hAnsi="Arial" w:cs="Arial"/>
          <w:lang w:eastAsia="zh-CN"/>
        </w:rPr>
        <w:t>。</w:t>
      </w:r>
    </w:p>
    <w:p w:rsidR="00CE5126" w:rsidRPr="009313CB" w:rsidRDefault="00D260EE" w:rsidP="00B932D2">
      <w:pPr>
        <w:pStyle w:val="a3"/>
        <w:numPr>
          <w:ilvl w:val="0"/>
          <w:numId w:val="10"/>
        </w:numPr>
        <w:tabs>
          <w:tab w:val="left" w:pos="882"/>
        </w:tabs>
        <w:overflowPunct w:val="0"/>
        <w:snapToGrid w:val="0"/>
        <w:spacing w:line="300" w:lineRule="auto"/>
        <w:ind w:leftChars="241" w:left="824" w:hanging="294"/>
        <w:jc w:val="both"/>
        <w:rPr>
          <w:rFonts w:ascii="Arial" w:eastAsia="宋体" w:hAnsi="Arial" w:cs="Arial"/>
          <w:lang w:eastAsia="zh-CN"/>
        </w:rPr>
      </w:pPr>
      <w:r>
        <w:rPr>
          <w:rFonts w:ascii="Arial" w:eastAsia="宋体" w:hAnsi="Arial" w:cs="Arial"/>
          <w:lang w:eastAsia="zh-CN"/>
        </w:rPr>
        <w:t>将</w:t>
      </w:r>
      <w:r w:rsidR="005079E2" w:rsidRPr="009313CB">
        <w:rPr>
          <w:rFonts w:ascii="Arial" w:eastAsia="宋体" w:hAnsi="Arial" w:cs="Arial"/>
          <w:lang w:eastAsia="zh-CN"/>
        </w:rPr>
        <w:t>风险评估作为适</w:t>
      </w:r>
      <w:r w:rsidR="004A7710" w:rsidRPr="009313CB">
        <w:rPr>
          <w:rFonts w:ascii="Arial" w:eastAsia="宋体" w:hAnsi="Arial" w:cs="Arial"/>
          <w:lang w:eastAsia="zh-CN"/>
        </w:rPr>
        <w:t>用</w:t>
      </w:r>
      <w:r w:rsidR="005079E2" w:rsidRPr="009313CB">
        <w:rPr>
          <w:rFonts w:ascii="Arial" w:eastAsia="宋体" w:hAnsi="Arial" w:cs="Arial"/>
          <w:lang w:eastAsia="zh-CN"/>
        </w:rPr>
        <w:t>的基础，贵公司</w:t>
      </w:r>
      <w:r w:rsidR="009B1AC2" w:rsidRPr="009313CB">
        <w:rPr>
          <w:rFonts w:ascii="Arial" w:eastAsia="宋体" w:hAnsi="Arial" w:cs="Arial"/>
          <w:lang w:eastAsia="zh-CN"/>
        </w:rPr>
        <w:t>的</w:t>
      </w:r>
      <w:r w:rsidR="009B1AC2" w:rsidRPr="009313CB">
        <w:rPr>
          <w:rFonts w:ascii="Arial" w:eastAsia="宋体" w:hAnsi="Arial" w:cs="Arial"/>
          <w:lang w:eastAsia="zh-CN"/>
        </w:rPr>
        <w:t>510</w:t>
      </w:r>
      <w:r w:rsidR="007C4F29">
        <w:rPr>
          <w:rFonts w:ascii="Arial" w:eastAsia="宋体" w:hAnsi="Arial" w:cs="Arial"/>
          <w:lang w:eastAsia="zh-CN"/>
        </w:rPr>
        <w:t>（</w:t>
      </w:r>
      <w:r w:rsidR="009B1AC2" w:rsidRPr="009313CB">
        <w:rPr>
          <w:rFonts w:ascii="Arial" w:eastAsia="宋体" w:hAnsi="Arial" w:cs="Arial"/>
          <w:lang w:eastAsia="zh-CN"/>
        </w:rPr>
        <w:t>k</w:t>
      </w:r>
      <w:r w:rsidR="007C4F29">
        <w:rPr>
          <w:rFonts w:ascii="Arial" w:eastAsia="宋体" w:hAnsi="Arial" w:cs="Arial"/>
          <w:lang w:eastAsia="zh-CN"/>
        </w:rPr>
        <w:t>）</w:t>
      </w:r>
      <w:r w:rsidR="009B1AC2" w:rsidRPr="009313CB">
        <w:rPr>
          <w:rFonts w:ascii="Arial" w:eastAsia="宋体" w:hAnsi="Arial" w:cs="Arial"/>
          <w:lang w:eastAsia="zh-CN"/>
        </w:rPr>
        <w:t>中</w:t>
      </w:r>
      <w:r w:rsidR="005079E2" w:rsidRPr="009313CB">
        <w:rPr>
          <w:rFonts w:ascii="Arial" w:eastAsia="宋体" w:hAnsi="Arial" w:cs="Arial"/>
          <w:lang w:eastAsia="zh-CN"/>
        </w:rPr>
        <w:t>必须描述贵公司</w:t>
      </w:r>
      <w:r w:rsidR="009B1AC2" w:rsidRPr="009313CB">
        <w:rPr>
          <w:rFonts w:ascii="Arial" w:eastAsia="宋体" w:hAnsi="Arial" w:cs="Arial"/>
          <w:lang w:eastAsia="zh-CN"/>
        </w:rPr>
        <w:t>预期</w:t>
      </w:r>
      <w:r w:rsidR="004A7710" w:rsidRPr="009313CB">
        <w:rPr>
          <w:rFonts w:ascii="Arial" w:eastAsia="宋体" w:hAnsi="Arial" w:cs="Arial"/>
          <w:lang w:eastAsia="zh-CN"/>
        </w:rPr>
        <w:t>通过对辅助试剂执行任何必要的控制措施</w:t>
      </w:r>
      <w:r w:rsidR="004D2D4A">
        <w:rPr>
          <w:rFonts w:ascii="Arial" w:eastAsia="宋体" w:hAnsi="Arial" w:cs="Arial" w:hint="eastAsia"/>
          <w:lang w:eastAsia="zh-CN"/>
        </w:rPr>
        <w:t>缓解</w:t>
      </w:r>
      <w:r w:rsidR="005079E2" w:rsidRPr="009313CB">
        <w:rPr>
          <w:rFonts w:ascii="Arial" w:eastAsia="宋体" w:hAnsi="Arial" w:cs="Arial"/>
          <w:lang w:eastAsia="zh-CN"/>
        </w:rPr>
        <w:t>风险。适用情况下，这些可能包括：</w:t>
      </w:r>
    </w:p>
    <w:p w:rsidR="004A7710" w:rsidRPr="009313CB" w:rsidRDefault="00963EE8"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br w:type="page"/>
      </w:r>
      <w:r w:rsidR="004A7710" w:rsidRPr="009313CB">
        <w:rPr>
          <w:rFonts w:ascii="Arial" w:eastAsia="宋体" w:hAnsi="Arial" w:cs="Arial"/>
          <w:lang w:eastAsia="zh-CN"/>
        </w:rPr>
        <w:lastRenderedPageBreak/>
        <w:t>保证恰当使用辅助试剂的用户标签（进一步讨论见</w:t>
      </w:r>
      <w:r w:rsidR="004A7710" w:rsidRPr="008C2835">
        <w:rPr>
          <w:rFonts w:ascii="宋体" w:eastAsia="宋体" w:hAnsi="宋体" w:cs="Arial"/>
          <w:lang w:eastAsia="zh-CN"/>
        </w:rPr>
        <w:t>“</w:t>
      </w:r>
      <w:r w:rsidR="004A7710" w:rsidRPr="009313CB">
        <w:rPr>
          <w:rFonts w:ascii="宋体" w:eastAsia="宋体" w:hAnsi="宋体" w:cs="Arial"/>
          <w:lang w:eastAsia="zh-CN"/>
        </w:rPr>
        <w:t>标签</w:t>
      </w:r>
      <w:r w:rsidR="004A7710" w:rsidRPr="008C2835">
        <w:rPr>
          <w:rFonts w:ascii="宋体" w:eastAsia="宋体" w:hAnsi="宋体" w:cs="Arial"/>
          <w:lang w:eastAsia="zh-CN"/>
        </w:rPr>
        <w:t>”</w:t>
      </w:r>
      <w:r w:rsidR="004A7710" w:rsidRPr="009313CB">
        <w:rPr>
          <w:rFonts w:ascii="宋体" w:eastAsia="宋体" w:hAnsi="宋体" w:cs="Arial"/>
          <w:lang w:eastAsia="zh-CN"/>
        </w:rPr>
        <w:t>）</w:t>
      </w:r>
      <w:r w:rsidR="004A7710" w:rsidRPr="009313CB">
        <w:rPr>
          <w:rFonts w:ascii="Arial" w:eastAsia="宋体" w:hAnsi="Arial" w:cs="Arial"/>
          <w:lang w:eastAsia="zh-CN"/>
        </w:rPr>
        <w:t>。</w:t>
      </w:r>
    </w:p>
    <w:p w:rsidR="00CE5126" w:rsidRPr="009313CB" w:rsidRDefault="00536EC5"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t>评估用户</w:t>
      </w:r>
      <w:r w:rsidR="00260313" w:rsidRPr="009313CB">
        <w:rPr>
          <w:rFonts w:ascii="Arial" w:eastAsia="宋体" w:hAnsi="Arial" w:cs="Arial"/>
          <w:lang w:eastAsia="zh-CN"/>
        </w:rPr>
        <w:t>是否</w:t>
      </w:r>
      <w:r w:rsidRPr="009313CB">
        <w:rPr>
          <w:rFonts w:ascii="Arial" w:eastAsia="宋体" w:hAnsi="Arial" w:cs="Arial"/>
          <w:lang w:eastAsia="zh-CN"/>
        </w:rPr>
        <w:t>遵守</w:t>
      </w:r>
      <w:r w:rsidR="00260313" w:rsidRPr="009313CB">
        <w:rPr>
          <w:rFonts w:ascii="Arial" w:eastAsia="宋体" w:hAnsi="Arial" w:cs="Arial"/>
          <w:lang w:eastAsia="zh-CN"/>
        </w:rPr>
        <w:t>标签上关于</w:t>
      </w:r>
      <w:r w:rsidRPr="009313CB">
        <w:rPr>
          <w:rFonts w:ascii="Arial" w:eastAsia="宋体" w:hAnsi="Arial" w:cs="Arial"/>
          <w:lang w:eastAsia="zh-CN"/>
        </w:rPr>
        <w:t>辅助试剂使用说明的方案。</w:t>
      </w:r>
    </w:p>
    <w:p w:rsidR="00CE5126" w:rsidRPr="009313CB" w:rsidRDefault="00FE2E60"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t>辅助试剂的材料</w:t>
      </w:r>
      <w:r w:rsidR="004D2D4A">
        <w:rPr>
          <w:rFonts w:ascii="Arial" w:eastAsia="宋体" w:hAnsi="Arial" w:cs="Arial" w:hint="eastAsia"/>
          <w:lang w:eastAsia="zh-CN"/>
        </w:rPr>
        <w:t>质量标准</w:t>
      </w:r>
      <w:r w:rsidRPr="009313CB">
        <w:rPr>
          <w:rFonts w:ascii="Arial" w:eastAsia="宋体" w:hAnsi="Arial" w:cs="Arial"/>
          <w:lang w:eastAsia="zh-CN"/>
        </w:rPr>
        <w:t>。</w:t>
      </w:r>
    </w:p>
    <w:p w:rsidR="000A6595" w:rsidRPr="009313CB" w:rsidRDefault="004D2D4A"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Pr>
          <w:rFonts w:ascii="Arial" w:eastAsia="宋体" w:hAnsi="Arial" w:cs="Arial" w:hint="eastAsia"/>
          <w:lang w:eastAsia="zh-CN"/>
        </w:rPr>
        <w:t>识别</w:t>
      </w:r>
      <w:r w:rsidR="00E27B7D">
        <w:rPr>
          <w:rFonts w:ascii="Arial" w:eastAsia="宋体" w:hAnsi="Arial" w:cs="Arial" w:hint="eastAsia"/>
          <w:lang w:eastAsia="zh-CN"/>
        </w:rPr>
        <w:t>将允许</w:t>
      </w:r>
      <w:r w:rsidR="000A6595" w:rsidRPr="009313CB">
        <w:rPr>
          <w:rFonts w:ascii="Arial" w:eastAsia="宋体" w:hAnsi="Arial" w:cs="Arial"/>
          <w:lang w:eastAsia="zh-CN"/>
        </w:rPr>
        <w:t>贵公司器械</w:t>
      </w:r>
      <w:r w:rsidR="00E27B7D">
        <w:rPr>
          <w:rFonts w:ascii="Arial" w:eastAsia="宋体" w:hAnsi="Arial" w:cs="Arial" w:hint="eastAsia"/>
          <w:lang w:eastAsia="zh-CN"/>
        </w:rPr>
        <w:t>适当性能</w:t>
      </w:r>
      <w:r w:rsidR="003F2177" w:rsidRPr="009313CB">
        <w:rPr>
          <w:rFonts w:ascii="Arial" w:eastAsia="宋体" w:hAnsi="Arial" w:cs="Arial"/>
          <w:lang w:eastAsia="zh-CN"/>
        </w:rPr>
        <w:t>的</w:t>
      </w:r>
      <w:r w:rsidR="000A6595" w:rsidRPr="009313CB">
        <w:rPr>
          <w:rFonts w:ascii="Arial" w:eastAsia="宋体" w:hAnsi="Arial" w:cs="Arial"/>
          <w:lang w:eastAsia="zh-CN"/>
        </w:rPr>
        <w:t>试剂批次。</w:t>
      </w:r>
    </w:p>
    <w:p w:rsidR="00CE5126" w:rsidRPr="009313CB" w:rsidRDefault="00FE2E60"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t>稳定性测试。</w:t>
      </w:r>
    </w:p>
    <w:p w:rsidR="00CE5126" w:rsidRPr="009313CB" w:rsidRDefault="00D76866"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t>投诉处理。</w:t>
      </w:r>
    </w:p>
    <w:p w:rsidR="00CE5126" w:rsidRPr="009313CB" w:rsidRDefault="00D76866" w:rsidP="0027525A">
      <w:pPr>
        <w:pStyle w:val="a3"/>
        <w:numPr>
          <w:ilvl w:val="1"/>
          <w:numId w:val="10"/>
        </w:numPr>
        <w:tabs>
          <w:tab w:val="left" w:pos="1540"/>
        </w:tabs>
        <w:overflowPunct w:val="0"/>
        <w:snapToGrid w:val="0"/>
        <w:spacing w:line="300" w:lineRule="auto"/>
        <w:ind w:leftChars="528" w:left="2170" w:hanging="1008"/>
        <w:jc w:val="both"/>
        <w:rPr>
          <w:rFonts w:ascii="Arial" w:eastAsia="宋体" w:hAnsi="Arial" w:cs="Arial"/>
          <w:lang w:eastAsia="zh-CN"/>
        </w:rPr>
      </w:pPr>
      <w:r w:rsidRPr="009313CB">
        <w:rPr>
          <w:rFonts w:ascii="Arial" w:eastAsia="宋体" w:hAnsi="Arial" w:cs="Arial"/>
          <w:lang w:eastAsia="zh-CN"/>
        </w:rPr>
        <w:t>纠正预防措施。</w:t>
      </w:r>
    </w:p>
    <w:p w:rsidR="00CE5126" w:rsidRPr="009313CB" w:rsidRDefault="00591588" w:rsidP="00FD705A">
      <w:pPr>
        <w:pStyle w:val="a3"/>
        <w:numPr>
          <w:ilvl w:val="1"/>
          <w:numId w:val="10"/>
        </w:numPr>
        <w:tabs>
          <w:tab w:val="left" w:pos="1582"/>
        </w:tabs>
        <w:overflowPunct w:val="0"/>
        <w:snapToGrid w:val="0"/>
        <w:spacing w:line="300" w:lineRule="auto"/>
        <w:ind w:leftChars="527" w:left="1579" w:hanging="420"/>
        <w:jc w:val="both"/>
        <w:rPr>
          <w:rFonts w:ascii="Arial" w:eastAsia="宋体" w:hAnsi="Arial" w:cs="Arial"/>
          <w:lang w:eastAsia="zh-CN"/>
        </w:rPr>
      </w:pPr>
      <w:r w:rsidRPr="009313CB">
        <w:rPr>
          <w:rFonts w:ascii="Arial" w:eastAsia="宋体" w:hAnsi="Arial" w:cs="Arial"/>
          <w:lang w:eastAsia="zh-CN"/>
        </w:rPr>
        <w:t>涉及辅助试剂</w:t>
      </w:r>
      <w:r w:rsidR="00A53656" w:rsidRPr="009313CB">
        <w:rPr>
          <w:rFonts w:ascii="Arial" w:eastAsia="宋体" w:hAnsi="Arial" w:cs="Arial"/>
          <w:lang w:eastAsia="zh-CN"/>
        </w:rPr>
        <w:t>的</w:t>
      </w:r>
      <w:r w:rsidRPr="009313CB">
        <w:rPr>
          <w:rFonts w:ascii="Arial" w:eastAsia="宋体" w:hAnsi="Arial" w:cs="Arial"/>
          <w:lang w:eastAsia="zh-CN"/>
        </w:rPr>
        <w:t>将影响</w:t>
      </w:r>
      <w:r w:rsidR="00C944C3">
        <w:rPr>
          <w:rFonts w:ascii="Arial" w:eastAsia="宋体" w:hAnsi="Arial" w:cs="Arial"/>
          <w:lang w:eastAsia="zh-CN"/>
        </w:rPr>
        <w:t>检测试剂盒</w:t>
      </w:r>
      <w:r w:rsidRPr="009313CB">
        <w:rPr>
          <w:rFonts w:ascii="Arial" w:eastAsia="宋体" w:hAnsi="Arial" w:cs="Arial"/>
          <w:lang w:eastAsia="zh-CN"/>
        </w:rPr>
        <w:t>性能</w:t>
      </w:r>
      <w:r w:rsidR="00A53656" w:rsidRPr="009313CB">
        <w:rPr>
          <w:rFonts w:ascii="Arial" w:eastAsia="宋体" w:hAnsi="Arial" w:cs="Arial"/>
          <w:lang w:eastAsia="zh-CN"/>
        </w:rPr>
        <w:t>的问题</w:t>
      </w:r>
      <w:r w:rsidR="00090F12" w:rsidRPr="009313CB">
        <w:rPr>
          <w:rFonts w:ascii="Arial" w:eastAsia="宋体" w:hAnsi="Arial" w:cs="Arial"/>
          <w:lang w:eastAsia="zh-CN"/>
        </w:rPr>
        <w:t>发生</w:t>
      </w:r>
      <w:r w:rsidR="00AB2023" w:rsidRPr="009313CB">
        <w:rPr>
          <w:rFonts w:ascii="Arial" w:eastAsia="宋体" w:hAnsi="Arial" w:cs="Arial"/>
          <w:lang w:eastAsia="zh-CN"/>
        </w:rPr>
        <w:t>时</w:t>
      </w:r>
      <w:r w:rsidR="00054FA9" w:rsidRPr="009313CB">
        <w:rPr>
          <w:rFonts w:ascii="Arial" w:eastAsia="宋体" w:hAnsi="Arial" w:cs="Arial"/>
          <w:lang w:eastAsia="zh-CN"/>
        </w:rPr>
        <w:t>，</w:t>
      </w:r>
      <w:r w:rsidR="00090F12" w:rsidRPr="009313CB">
        <w:rPr>
          <w:rFonts w:ascii="Arial" w:eastAsia="宋体" w:hAnsi="Arial" w:cs="Arial"/>
          <w:lang w:eastAsia="zh-CN"/>
        </w:rPr>
        <w:t>用于警告</w:t>
      </w:r>
      <w:r w:rsidR="00054FA9" w:rsidRPr="009313CB">
        <w:rPr>
          <w:rFonts w:ascii="Arial" w:eastAsia="宋体" w:hAnsi="Arial" w:cs="Arial"/>
          <w:lang w:eastAsia="zh-CN"/>
        </w:rPr>
        <w:t>用户的</w:t>
      </w:r>
      <w:r w:rsidR="00A53656" w:rsidRPr="009313CB">
        <w:rPr>
          <w:rFonts w:ascii="Arial" w:eastAsia="宋体" w:hAnsi="Arial" w:cs="Arial"/>
          <w:lang w:eastAsia="zh-CN"/>
        </w:rPr>
        <w:t>方案</w:t>
      </w:r>
      <w:r w:rsidRPr="009313CB">
        <w:rPr>
          <w:rFonts w:ascii="Arial" w:eastAsia="宋体" w:hAnsi="Arial" w:cs="Arial"/>
          <w:lang w:eastAsia="zh-CN"/>
        </w:rPr>
        <w:t>。</w:t>
      </w:r>
    </w:p>
    <w:p w:rsidR="00CE5126" w:rsidRPr="009313CB" w:rsidRDefault="009C21AA" w:rsidP="00FD705A">
      <w:pPr>
        <w:pStyle w:val="a3"/>
        <w:numPr>
          <w:ilvl w:val="1"/>
          <w:numId w:val="10"/>
        </w:numPr>
        <w:tabs>
          <w:tab w:val="left" w:pos="1582"/>
        </w:tabs>
        <w:overflowPunct w:val="0"/>
        <w:snapToGrid w:val="0"/>
        <w:spacing w:line="300" w:lineRule="auto"/>
        <w:ind w:leftChars="527" w:left="1579" w:hanging="420"/>
        <w:jc w:val="both"/>
        <w:rPr>
          <w:rFonts w:ascii="Arial" w:eastAsia="宋体" w:hAnsi="Arial" w:cs="Arial"/>
          <w:lang w:eastAsia="zh-CN"/>
        </w:rPr>
      </w:pPr>
      <w:r w:rsidRPr="009313CB">
        <w:rPr>
          <w:rFonts w:ascii="Arial" w:eastAsia="宋体" w:hAnsi="Arial" w:cs="Arial"/>
          <w:lang w:eastAsia="zh-CN"/>
        </w:rPr>
        <w:t>为保证按照贵公司器械的使用说明书，</w:t>
      </w:r>
      <w:r w:rsidR="001A06A4" w:rsidRPr="009313CB">
        <w:rPr>
          <w:rFonts w:ascii="Arial" w:eastAsia="宋体" w:hAnsi="Arial" w:cs="Arial"/>
          <w:lang w:eastAsia="zh-CN"/>
        </w:rPr>
        <w:t>结合</w:t>
      </w:r>
      <w:r w:rsidR="00E27B7D">
        <w:rPr>
          <w:rFonts w:ascii="Arial" w:eastAsia="宋体" w:hAnsi="Arial" w:cs="Arial" w:hint="eastAsia"/>
          <w:lang w:eastAsia="zh-CN"/>
        </w:rPr>
        <w:t>指定</w:t>
      </w:r>
      <w:r w:rsidR="001A06A4" w:rsidRPr="009313CB">
        <w:rPr>
          <w:rFonts w:ascii="Arial" w:eastAsia="宋体" w:hAnsi="Arial" w:cs="Arial"/>
          <w:lang w:eastAsia="zh-CN"/>
        </w:rPr>
        <w:t>名称的辅助试剂，安全并有效运用</w:t>
      </w:r>
      <w:r w:rsidRPr="009313CB">
        <w:rPr>
          <w:rFonts w:ascii="Arial" w:eastAsia="宋体" w:hAnsi="Arial" w:cs="Arial"/>
          <w:lang w:eastAsia="zh-CN"/>
        </w:rPr>
        <w:t>贵公司</w:t>
      </w:r>
      <w:r w:rsidR="001A06A4" w:rsidRPr="009313CB">
        <w:rPr>
          <w:rFonts w:ascii="Arial" w:eastAsia="宋体" w:hAnsi="Arial" w:cs="Arial"/>
          <w:lang w:eastAsia="zh-CN"/>
        </w:rPr>
        <w:t>的</w:t>
      </w:r>
      <w:r w:rsidRPr="009313CB">
        <w:rPr>
          <w:rFonts w:ascii="Arial" w:eastAsia="宋体" w:hAnsi="Arial" w:cs="Arial"/>
          <w:lang w:eastAsia="zh-CN"/>
        </w:rPr>
        <w:t>测试，</w:t>
      </w:r>
      <w:r w:rsidR="00BC06EF" w:rsidRPr="009313CB">
        <w:rPr>
          <w:rFonts w:ascii="Arial" w:eastAsia="宋体" w:hAnsi="Arial" w:cs="Arial"/>
          <w:lang w:eastAsia="zh-CN"/>
        </w:rPr>
        <w:t>需要解决的</w:t>
      </w:r>
      <w:r w:rsidR="00591588" w:rsidRPr="009313CB">
        <w:rPr>
          <w:rFonts w:ascii="Arial" w:eastAsia="宋体" w:hAnsi="Arial" w:cs="Arial"/>
          <w:lang w:eastAsia="zh-CN"/>
        </w:rPr>
        <w:t>任何其它问题。</w:t>
      </w:r>
    </w:p>
    <w:p w:rsidR="00CE5126" w:rsidRPr="009313CB" w:rsidRDefault="000E583F"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另</w:t>
      </w:r>
      <w:r w:rsidR="00591588" w:rsidRPr="009313CB">
        <w:rPr>
          <w:rFonts w:ascii="Arial" w:eastAsia="宋体" w:hAnsi="Arial" w:cs="Arial"/>
          <w:sz w:val="24"/>
          <w:szCs w:val="24"/>
          <w:lang w:eastAsia="zh-CN"/>
        </w:rPr>
        <w:t>外，贵公司必须提供测试数据</w:t>
      </w:r>
      <w:r w:rsidRPr="009313CB">
        <w:rPr>
          <w:rFonts w:ascii="Arial" w:eastAsia="宋体" w:hAnsi="Arial" w:cs="Arial"/>
          <w:sz w:val="24"/>
          <w:szCs w:val="24"/>
          <w:lang w:eastAsia="zh-CN"/>
        </w:rPr>
        <w:t>，</w:t>
      </w:r>
      <w:r w:rsidR="00591588" w:rsidRPr="009313CB">
        <w:rPr>
          <w:rFonts w:ascii="Arial" w:eastAsia="宋体" w:hAnsi="Arial" w:cs="Arial"/>
          <w:sz w:val="24"/>
          <w:szCs w:val="24"/>
          <w:lang w:eastAsia="zh-CN"/>
        </w:rPr>
        <w:t>证实贵公司提供或</w:t>
      </w:r>
      <w:r w:rsidRPr="009313CB">
        <w:rPr>
          <w:rFonts w:ascii="Arial" w:eastAsia="宋体" w:hAnsi="Arial" w:cs="Arial"/>
          <w:sz w:val="24"/>
          <w:szCs w:val="24"/>
          <w:lang w:eastAsia="zh-CN"/>
        </w:rPr>
        <w:t>推荐</w:t>
      </w:r>
      <w:r w:rsidR="00591588" w:rsidRPr="009313CB">
        <w:rPr>
          <w:rFonts w:ascii="Arial" w:eastAsia="宋体" w:hAnsi="Arial" w:cs="Arial"/>
          <w:sz w:val="24"/>
          <w:szCs w:val="24"/>
          <w:lang w:eastAsia="zh-CN"/>
        </w:rPr>
        <w:t>的质量控制足以</w:t>
      </w:r>
      <w:r w:rsidRPr="009313CB">
        <w:rPr>
          <w:rFonts w:ascii="Arial" w:eastAsia="宋体" w:hAnsi="Arial" w:cs="Arial"/>
          <w:sz w:val="24"/>
          <w:szCs w:val="24"/>
          <w:lang w:eastAsia="zh-CN"/>
        </w:rPr>
        <w:t>检测</w:t>
      </w:r>
      <w:r w:rsidR="00591588" w:rsidRPr="009313CB">
        <w:rPr>
          <w:rFonts w:ascii="Arial" w:eastAsia="宋体" w:hAnsi="Arial" w:cs="Arial"/>
          <w:sz w:val="24"/>
          <w:szCs w:val="24"/>
          <w:lang w:eastAsia="zh-CN"/>
        </w:rPr>
        <w:t>辅助试剂的性能或稳定性问题。</w:t>
      </w:r>
    </w:p>
    <w:p w:rsidR="00591588" w:rsidRPr="009313CB" w:rsidRDefault="0059158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如贵公司</w:t>
      </w:r>
      <w:r w:rsidR="003D0001" w:rsidRPr="009313CB">
        <w:rPr>
          <w:rFonts w:ascii="Arial" w:eastAsia="宋体" w:hAnsi="Arial" w:cs="Arial"/>
          <w:lang w:eastAsia="zh-CN"/>
        </w:rPr>
        <w:t>有</w:t>
      </w:r>
      <w:r w:rsidRPr="009313CB">
        <w:rPr>
          <w:rFonts w:ascii="Arial" w:eastAsia="宋体" w:hAnsi="Arial" w:cs="Arial"/>
          <w:lang w:eastAsia="zh-CN"/>
        </w:rPr>
        <w:t>关于</w:t>
      </w:r>
      <w:r w:rsidR="003D0001" w:rsidRPr="009313CB">
        <w:rPr>
          <w:rFonts w:ascii="Arial" w:eastAsia="宋体" w:hAnsi="Arial" w:cs="Arial"/>
          <w:lang w:eastAsia="zh-CN"/>
        </w:rPr>
        <w:t>辅助试剂的</w:t>
      </w:r>
      <w:r w:rsidRPr="009313CB">
        <w:rPr>
          <w:rFonts w:ascii="Arial" w:eastAsia="宋体" w:hAnsi="Arial" w:cs="Arial"/>
          <w:lang w:eastAsia="zh-CN"/>
        </w:rPr>
        <w:t>鉴定</w:t>
      </w:r>
      <w:r w:rsidR="000B2BBF">
        <w:rPr>
          <w:rFonts w:ascii="Arial" w:eastAsia="宋体" w:hAnsi="Arial" w:cs="Arial" w:hint="eastAsia"/>
          <w:lang w:eastAsia="zh-CN"/>
        </w:rPr>
        <w:t>、</w:t>
      </w:r>
      <w:r w:rsidRPr="009313CB">
        <w:rPr>
          <w:rFonts w:ascii="Arial" w:eastAsia="宋体" w:hAnsi="Arial" w:cs="Arial"/>
          <w:lang w:eastAsia="zh-CN"/>
        </w:rPr>
        <w:t>使用或控制</w:t>
      </w:r>
      <w:r w:rsidR="003D0001" w:rsidRPr="009313CB">
        <w:rPr>
          <w:rFonts w:ascii="Arial" w:eastAsia="宋体" w:hAnsi="Arial" w:cs="Arial"/>
          <w:lang w:eastAsia="zh-CN"/>
        </w:rPr>
        <w:t>方面的问题</w:t>
      </w:r>
      <w:r w:rsidRPr="009313CB">
        <w:rPr>
          <w:rFonts w:ascii="Arial" w:eastAsia="宋体" w:hAnsi="Arial" w:cs="Arial"/>
          <w:lang w:eastAsia="zh-CN"/>
        </w:rPr>
        <w:t>，请联系微生物学器械</w:t>
      </w:r>
      <w:r w:rsidR="000B2BBF">
        <w:rPr>
          <w:rFonts w:ascii="Arial" w:eastAsia="宋体" w:hAnsi="Arial" w:cs="Arial" w:hint="eastAsia"/>
          <w:lang w:eastAsia="zh-CN"/>
        </w:rPr>
        <w:t>部</w:t>
      </w:r>
      <w:r w:rsidRPr="009313CB">
        <w:rPr>
          <w:rFonts w:ascii="Arial" w:eastAsia="宋体" w:hAnsi="Arial" w:cs="Arial"/>
          <w:lang w:eastAsia="zh-CN"/>
        </w:rPr>
        <w:t>以获得有关贵公司计划研究的建议或信息。</w:t>
      </w:r>
    </w:p>
    <w:p w:rsidR="00CE5126" w:rsidRPr="009A7C2C" w:rsidRDefault="00BC2E54" w:rsidP="009A7C2C">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45" w:name="_bookmark11"/>
      <w:bookmarkStart w:id="46" w:name="_Toc495603756"/>
      <w:bookmarkEnd w:id="45"/>
      <w:r w:rsidRPr="009313CB">
        <w:rPr>
          <w:rFonts w:ascii="Arial" w:eastAsia="宋体" w:hAnsi="Arial" w:cs="Arial"/>
          <w:lang w:eastAsia="zh-CN"/>
        </w:rPr>
        <w:t>对照组</w:t>
      </w:r>
      <w:bookmarkEnd w:id="46"/>
    </w:p>
    <w:p w:rsidR="00CE5126" w:rsidRPr="009313CB" w:rsidRDefault="0006149F"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对照组必须接近样本的</w:t>
      </w:r>
      <w:r w:rsidR="00BC2E54" w:rsidRPr="009313CB">
        <w:rPr>
          <w:rFonts w:ascii="Arial" w:eastAsia="宋体" w:hAnsi="Arial" w:cs="Arial"/>
          <w:sz w:val="24"/>
          <w:szCs w:val="24"/>
          <w:lang w:eastAsia="zh-CN"/>
        </w:rPr>
        <w:t>成分和核酸浓度</w:t>
      </w:r>
      <w:r w:rsidR="00EA2E5B" w:rsidRPr="009313CB">
        <w:rPr>
          <w:rFonts w:ascii="Arial" w:eastAsia="宋体" w:hAnsi="Arial" w:cs="Arial"/>
          <w:sz w:val="24"/>
          <w:szCs w:val="24"/>
          <w:lang w:eastAsia="zh-CN"/>
        </w:rPr>
        <w:t>以充分挑战系统，</w:t>
      </w:r>
      <w:r w:rsidR="00BC2E54" w:rsidRPr="009313CB">
        <w:rPr>
          <w:rFonts w:ascii="Arial" w:eastAsia="宋体" w:hAnsi="Arial" w:cs="Arial"/>
          <w:sz w:val="24"/>
          <w:szCs w:val="24"/>
          <w:lang w:eastAsia="zh-CN"/>
        </w:rPr>
        <w:t>及解决</w:t>
      </w:r>
      <w:r w:rsidR="00BC2E54" w:rsidRPr="009313CB">
        <w:rPr>
          <w:rFonts w:ascii="Arial" w:eastAsia="宋体" w:hAnsi="Arial" w:cs="Arial"/>
          <w:lang w:eastAsia="zh-CN"/>
        </w:rPr>
        <w:t>cut-off</w:t>
      </w:r>
      <w:r w:rsidR="00BC2E54" w:rsidRPr="009313CB">
        <w:rPr>
          <w:rFonts w:ascii="Arial" w:eastAsia="宋体" w:hAnsi="Arial" w:cs="Arial"/>
          <w:lang w:eastAsia="zh-CN"/>
        </w:rPr>
        <w:t>值附近</w:t>
      </w:r>
      <w:r w:rsidR="00974EC5" w:rsidRPr="009313CB">
        <w:rPr>
          <w:rFonts w:ascii="Arial" w:eastAsia="宋体" w:hAnsi="Arial" w:cs="Arial"/>
          <w:lang w:eastAsia="zh-CN"/>
        </w:rPr>
        <w:t>的</w:t>
      </w:r>
      <w:r w:rsidR="00974EC5" w:rsidRPr="009313CB">
        <w:rPr>
          <w:rFonts w:ascii="Arial" w:eastAsia="宋体" w:hAnsi="Arial" w:cs="Arial"/>
          <w:sz w:val="24"/>
          <w:szCs w:val="24"/>
          <w:lang w:eastAsia="zh-CN"/>
        </w:rPr>
        <w:t>再现性</w:t>
      </w:r>
      <w:r w:rsidR="00BC2E54" w:rsidRPr="009313CB">
        <w:rPr>
          <w:rFonts w:ascii="Arial" w:eastAsia="宋体" w:hAnsi="Arial" w:cs="Arial"/>
          <w:lang w:eastAsia="zh-CN"/>
        </w:rPr>
        <w:t>。</w:t>
      </w:r>
      <w:r w:rsidR="00AD3024" w:rsidRPr="009313CB">
        <w:rPr>
          <w:rFonts w:ascii="Arial" w:eastAsia="宋体" w:hAnsi="Arial" w:cs="Arial"/>
          <w:lang w:eastAsia="zh-CN"/>
        </w:rPr>
        <w:t>分析和临床研究期间</w:t>
      </w:r>
      <w:r w:rsidR="00EA2E5B" w:rsidRPr="009313CB">
        <w:rPr>
          <w:rFonts w:ascii="Arial" w:eastAsia="宋体" w:hAnsi="Arial" w:cs="Arial"/>
          <w:lang w:eastAsia="zh-CN"/>
        </w:rPr>
        <w:t>，</w:t>
      </w:r>
      <w:r w:rsidR="00BC2E54" w:rsidRPr="009313CB">
        <w:rPr>
          <w:rFonts w:ascii="Arial" w:eastAsia="宋体" w:hAnsi="Arial" w:cs="Arial"/>
          <w:lang w:eastAsia="zh-CN"/>
        </w:rPr>
        <w:t>贵公司必须</w:t>
      </w:r>
      <w:r w:rsidR="000B2BBF">
        <w:rPr>
          <w:rFonts w:ascii="Arial" w:eastAsia="宋体" w:hAnsi="Arial" w:cs="Arial" w:hint="eastAsia"/>
          <w:lang w:eastAsia="zh-CN"/>
        </w:rPr>
        <w:t>每天进行</w:t>
      </w:r>
      <w:r w:rsidR="00BC2E54" w:rsidRPr="009313CB">
        <w:rPr>
          <w:rFonts w:ascii="Arial" w:eastAsia="宋体" w:hAnsi="Arial" w:cs="Arial"/>
          <w:lang w:eastAsia="zh-CN"/>
        </w:rPr>
        <w:t>适当的对照</w:t>
      </w:r>
      <w:r w:rsidR="000B2BBF">
        <w:rPr>
          <w:rFonts w:ascii="Arial" w:eastAsia="宋体" w:hAnsi="Arial" w:cs="Arial" w:hint="eastAsia"/>
          <w:lang w:eastAsia="zh-CN"/>
        </w:rPr>
        <w:t>测试</w:t>
      </w:r>
      <w:r w:rsidR="00BC2E54" w:rsidRPr="009313CB">
        <w:rPr>
          <w:rFonts w:ascii="Arial" w:eastAsia="宋体" w:hAnsi="Arial" w:cs="Arial"/>
          <w:lang w:eastAsia="zh-CN"/>
        </w:rPr>
        <w:t>。这包括</w:t>
      </w:r>
      <w:r w:rsidR="00AD3024" w:rsidRPr="009313CB">
        <w:rPr>
          <w:rFonts w:ascii="Arial" w:eastAsia="宋体" w:hAnsi="Arial" w:cs="Arial"/>
          <w:lang w:eastAsia="zh-CN"/>
        </w:rPr>
        <w:t>与贵公司</w:t>
      </w:r>
      <w:r w:rsidR="00C944C3">
        <w:rPr>
          <w:rFonts w:ascii="Arial" w:eastAsia="宋体" w:hAnsi="Arial" w:cs="Arial"/>
          <w:lang w:eastAsia="zh-CN"/>
        </w:rPr>
        <w:t>检测试剂盒</w:t>
      </w:r>
      <w:r w:rsidR="00AD3024" w:rsidRPr="009313CB">
        <w:rPr>
          <w:rFonts w:ascii="Arial" w:eastAsia="宋体" w:hAnsi="Arial" w:cs="Arial"/>
          <w:lang w:eastAsia="zh-CN"/>
        </w:rPr>
        <w:t>一起提供的</w:t>
      </w:r>
      <w:r w:rsidR="00BC2E54" w:rsidRPr="009313CB">
        <w:rPr>
          <w:rFonts w:ascii="Arial" w:eastAsia="宋体" w:hAnsi="Arial" w:cs="Arial"/>
          <w:lang w:eastAsia="zh-CN"/>
        </w:rPr>
        <w:t>任何阳性和阴性对照以及</w:t>
      </w:r>
      <w:r w:rsidR="0094123B" w:rsidRPr="009313CB">
        <w:rPr>
          <w:rFonts w:ascii="Arial" w:eastAsia="宋体" w:hAnsi="Arial" w:cs="Arial"/>
          <w:lang w:eastAsia="zh-CN"/>
        </w:rPr>
        <w:t>推荐</w:t>
      </w:r>
      <w:r w:rsidR="00AD3024" w:rsidRPr="009313CB">
        <w:rPr>
          <w:rFonts w:ascii="Arial" w:eastAsia="宋体" w:hAnsi="Arial" w:cs="Arial"/>
          <w:lang w:eastAsia="zh-CN"/>
        </w:rPr>
        <w:t>的（</w:t>
      </w:r>
      <w:r w:rsidR="00914D62" w:rsidRPr="009313CB">
        <w:rPr>
          <w:rFonts w:ascii="Arial" w:eastAsia="宋体" w:hAnsi="Arial" w:cs="Arial"/>
          <w:lang w:eastAsia="zh-CN"/>
        </w:rPr>
        <w:t>但不一定</w:t>
      </w:r>
      <w:r w:rsidR="0094123B" w:rsidRPr="009313CB">
        <w:rPr>
          <w:rFonts w:ascii="Arial" w:eastAsia="宋体" w:hAnsi="Arial" w:cs="Arial"/>
          <w:lang w:eastAsia="zh-CN"/>
        </w:rPr>
        <w:t>与</w:t>
      </w:r>
      <w:r w:rsidR="00C944C3">
        <w:rPr>
          <w:rFonts w:ascii="Arial" w:eastAsia="宋体" w:hAnsi="Arial" w:cs="Arial"/>
          <w:lang w:eastAsia="zh-CN"/>
        </w:rPr>
        <w:t>检测试剂盒</w:t>
      </w:r>
      <w:r w:rsidR="0094123B" w:rsidRPr="009313CB">
        <w:rPr>
          <w:rFonts w:ascii="Arial" w:eastAsia="宋体" w:hAnsi="Arial" w:cs="Arial"/>
          <w:lang w:eastAsia="zh-CN"/>
        </w:rPr>
        <w:t>一起提供</w:t>
      </w:r>
      <w:r w:rsidR="00AD3024" w:rsidRPr="009313CB">
        <w:rPr>
          <w:rFonts w:ascii="Arial" w:eastAsia="宋体" w:hAnsi="Arial" w:cs="Arial"/>
          <w:lang w:eastAsia="zh-CN"/>
        </w:rPr>
        <w:t>）</w:t>
      </w:r>
      <w:r w:rsidR="00914D62" w:rsidRPr="009313CB">
        <w:rPr>
          <w:rFonts w:ascii="Arial" w:eastAsia="宋体" w:hAnsi="Arial" w:cs="Arial"/>
          <w:lang w:eastAsia="zh-CN"/>
        </w:rPr>
        <w:t>适当</w:t>
      </w:r>
      <w:r w:rsidR="00AD3024" w:rsidRPr="009313CB">
        <w:rPr>
          <w:rFonts w:ascii="Arial" w:eastAsia="宋体" w:hAnsi="Arial" w:cs="Arial"/>
          <w:lang w:eastAsia="zh-CN"/>
        </w:rPr>
        <w:t>外部对照</w:t>
      </w:r>
      <w:r w:rsidR="0094123B" w:rsidRPr="009313CB">
        <w:rPr>
          <w:rFonts w:ascii="Arial" w:eastAsia="宋体" w:hAnsi="Arial" w:cs="Arial"/>
          <w:lang w:eastAsia="zh-CN"/>
        </w:rPr>
        <w:t>。</w:t>
      </w:r>
    </w:p>
    <w:p w:rsidR="0094123B" w:rsidRPr="009313CB" w:rsidRDefault="00161BA0"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贵公司必须描述下面</w:t>
      </w:r>
      <w:r w:rsidR="00EA2E5B" w:rsidRPr="009313CB">
        <w:rPr>
          <w:rFonts w:ascii="Arial" w:eastAsia="宋体" w:hAnsi="Arial" w:cs="Arial"/>
          <w:lang w:eastAsia="zh-CN"/>
        </w:rPr>
        <w:t>有关</w:t>
      </w:r>
      <w:r w:rsidR="0094123B" w:rsidRPr="009313CB">
        <w:rPr>
          <w:rFonts w:ascii="Arial" w:eastAsia="宋体" w:hAnsi="Arial" w:cs="Arial"/>
          <w:lang w:eastAsia="zh-CN"/>
        </w:rPr>
        <w:t>质量控制和校准</w:t>
      </w:r>
      <w:r w:rsidR="00EA2E5B" w:rsidRPr="009313CB">
        <w:rPr>
          <w:rFonts w:ascii="Arial" w:eastAsia="宋体" w:hAnsi="Arial" w:cs="Arial"/>
          <w:lang w:eastAsia="zh-CN"/>
        </w:rPr>
        <w:t>的内容</w:t>
      </w:r>
      <w:r w:rsidR="0094123B" w:rsidRPr="009313CB">
        <w:rPr>
          <w:rFonts w:ascii="Arial" w:eastAsia="宋体" w:hAnsi="Arial" w:cs="Arial"/>
          <w:lang w:eastAsia="zh-CN"/>
        </w:rPr>
        <w:t>：</w:t>
      </w:r>
    </w:p>
    <w:p w:rsidR="0094123B" w:rsidRPr="009313CB" w:rsidRDefault="00EA2E5B" w:rsidP="00C24A58">
      <w:pPr>
        <w:pStyle w:val="a3"/>
        <w:numPr>
          <w:ilvl w:val="1"/>
          <w:numId w:val="11"/>
        </w:numPr>
        <w:tabs>
          <w:tab w:val="left" w:pos="896"/>
        </w:tabs>
        <w:overflowPunct w:val="0"/>
        <w:snapToGrid w:val="0"/>
        <w:spacing w:line="300" w:lineRule="auto"/>
        <w:ind w:leftChars="215" w:left="836" w:hanging="363"/>
        <w:jc w:val="both"/>
        <w:rPr>
          <w:rFonts w:ascii="Arial" w:eastAsia="宋体" w:hAnsi="Arial" w:cs="Arial"/>
          <w:lang w:eastAsia="zh-CN"/>
        </w:rPr>
      </w:pPr>
      <w:r w:rsidRPr="009313CB">
        <w:rPr>
          <w:rFonts w:ascii="Arial" w:eastAsia="宋体" w:hAnsi="Arial" w:cs="Arial"/>
          <w:lang w:eastAsia="zh-CN"/>
        </w:rPr>
        <w:t>与贵公司系统一起提供的，或为其推荐的各种对照的</w:t>
      </w:r>
      <w:r w:rsidR="0094123B" w:rsidRPr="009313CB">
        <w:rPr>
          <w:rFonts w:ascii="Arial" w:eastAsia="宋体" w:hAnsi="Arial" w:cs="Arial"/>
          <w:lang w:eastAsia="zh-CN"/>
        </w:rPr>
        <w:t>本质和功能。这些对照组必须能够使用户确定</w:t>
      </w:r>
      <w:r w:rsidR="00734204" w:rsidRPr="009313CB">
        <w:rPr>
          <w:rFonts w:ascii="Arial" w:eastAsia="宋体" w:hAnsi="Arial" w:cs="Arial"/>
          <w:lang w:eastAsia="zh-CN"/>
        </w:rPr>
        <w:t>所有</w:t>
      </w:r>
      <w:r w:rsidR="0094123B" w:rsidRPr="009313CB">
        <w:rPr>
          <w:rFonts w:ascii="Arial" w:eastAsia="宋体" w:hAnsi="Arial" w:cs="Arial"/>
          <w:lang w:eastAsia="zh-CN"/>
        </w:rPr>
        <w:t>步骤和临界反应</w:t>
      </w:r>
      <w:r w:rsidR="00096E38" w:rsidRPr="009313CB">
        <w:rPr>
          <w:rFonts w:ascii="Arial" w:eastAsia="宋体" w:hAnsi="Arial" w:cs="Arial"/>
          <w:lang w:eastAsia="zh-CN"/>
        </w:rPr>
        <w:t>是否在无污染或交叉杂交情况下</w:t>
      </w:r>
      <w:r w:rsidR="0094123B" w:rsidRPr="009313CB">
        <w:rPr>
          <w:rFonts w:ascii="Arial" w:eastAsia="宋体" w:hAnsi="Arial" w:cs="Arial"/>
          <w:lang w:eastAsia="zh-CN"/>
        </w:rPr>
        <w:t>恰当进行</w:t>
      </w:r>
      <w:r w:rsidR="004B7CA6" w:rsidRPr="009313CB">
        <w:rPr>
          <w:rFonts w:ascii="Arial" w:eastAsia="宋体" w:hAnsi="Arial" w:cs="Arial"/>
          <w:lang w:eastAsia="zh-CN"/>
        </w:rPr>
        <w:t>。</w:t>
      </w:r>
    </w:p>
    <w:p w:rsidR="004B7CA6" w:rsidRPr="009313CB" w:rsidRDefault="00734204" w:rsidP="00C24A58">
      <w:pPr>
        <w:pStyle w:val="a3"/>
        <w:numPr>
          <w:ilvl w:val="1"/>
          <w:numId w:val="11"/>
        </w:numPr>
        <w:tabs>
          <w:tab w:val="left" w:pos="896"/>
        </w:tabs>
        <w:overflowPunct w:val="0"/>
        <w:snapToGrid w:val="0"/>
        <w:spacing w:line="300" w:lineRule="auto"/>
        <w:ind w:leftChars="215" w:left="836" w:hanging="363"/>
        <w:jc w:val="both"/>
        <w:rPr>
          <w:rFonts w:ascii="Arial" w:eastAsia="宋体" w:hAnsi="Arial" w:cs="Arial"/>
          <w:lang w:eastAsia="zh-CN"/>
        </w:rPr>
      </w:pPr>
      <w:r w:rsidRPr="009313CB">
        <w:rPr>
          <w:rFonts w:ascii="Arial" w:eastAsia="宋体" w:hAnsi="Arial" w:cs="Arial"/>
          <w:lang w:eastAsia="zh-CN"/>
        </w:rPr>
        <w:t>如果适用，贵公司的赋值方法</w:t>
      </w:r>
      <w:r w:rsidR="00161BA0" w:rsidRPr="009313CB">
        <w:rPr>
          <w:rFonts w:ascii="Arial" w:eastAsia="宋体" w:hAnsi="Arial" w:cs="Arial"/>
          <w:lang w:eastAsia="zh-CN"/>
        </w:rPr>
        <w:t>（相对或绝对）和确认控制</w:t>
      </w:r>
      <w:r w:rsidRPr="009313CB">
        <w:rPr>
          <w:rFonts w:ascii="Arial" w:eastAsia="宋体" w:hAnsi="Arial" w:cs="Arial"/>
          <w:lang w:eastAsia="zh-CN"/>
        </w:rPr>
        <w:t>和校准器材料的方法</w:t>
      </w:r>
      <w:r w:rsidR="004B7CA6" w:rsidRPr="009313CB">
        <w:rPr>
          <w:rFonts w:ascii="Arial" w:eastAsia="宋体" w:hAnsi="Arial" w:cs="Arial"/>
          <w:lang w:eastAsia="zh-CN"/>
        </w:rPr>
        <w:t>。</w:t>
      </w:r>
    </w:p>
    <w:p w:rsidR="004B7CA6" w:rsidRPr="009313CB" w:rsidRDefault="00472F47" w:rsidP="00F24CC3">
      <w:pPr>
        <w:pStyle w:val="a3"/>
        <w:numPr>
          <w:ilvl w:val="1"/>
          <w:numId w:val="11"/>
        </w:numPr>
        <w:tabs>
          <w:tab w:val="left" w:pos="896"/>
        </w:tabs>
        <w:overflowPunct w:val="0"/>
        <w:snapToGrid w:val="0"/>
        <w:spacing w:afterLines="50" w:after="120" w:line="300" w:lineRule="auto"/>
        <w:ind w:leftChars="215" w:left="837" w:hanging="364"/>
        <w:jc w:val="both"/>
        <w:rPr>
          <w:rFonts w:ascii="Arial" w:eastAsia="宋体" w:hAnsi="Arial" w:cs="Arial"/>
          <w:lang w:eastAsia="zh-CN"/>
        </w:rPr>
      </w:pPr>
      <w:r w:rsidRPr="009313CB">
        <w:rPr>
          <w:rFonts w:ascii="Arial" w:eastAsia="宋体" w:hAnsi="Arial" w:cs="Arial"/>
          <w:lang w:eastAsia="zh-CN"/>
        </w:rPr>
        <w:t>用于</w:t>
      </w:r>
      <w:r w:rsidR="000125E0" w:rsidRPr="009313CB">
        <w:rPr>
          <w:rFonts w:ascii="Arial" w:eastAsia="宋体" w:hAnsi="Arial" w:cs="Arial"/>
          <w:lang w:eastAsia="zh-CN"/>
        </w:rPr>
        <w:t>检测仪器</w:t>
      </w:r>
      <w:r w:rsidR="000B2BBF">
        <w:rPr>
          <w:rFonts w:ascii="Arial" w:eastAsia="宋体" w:hAnsi="Arial" w:cs="Arial" w:hint="eastAsia"/>
          <w:lang w:eastAsia="zh-CN"/>
        </w:rPr>
        <w:t>失效以</w:t>
      </w:r>
      <w:r w:rsidR="000125E0" w:rsidRPr="009313CB">
        <w:rPr>
          <w:rFonts w:ascii="Arial" w:eastAsia="宋体" w:hAnsi="Arial" w:cs="Arial"/>
          <w:lang w:eastAsia="zh-CN"/>
        </w:rPr>
        <w:t>满足所需</w:t>
      </w:r>
      <w:r w:rsidR="006119E8">
        <w:rPr>
          <w:rFonts w:ascii="Arial" w:eastAsia="宋体" w:hAnsi="Arial" w:cs="Arial" w:hint="eastAsia"/>
          <w:lang w:eastAsia="zh-CN"/>
        </w:rPr>
        <w:t>质量标准</w:t>
      </w:r>
      <w:r w:rsidRPr="009313CB">
        <w:rPr>
          <w:rFonts w:ascii="Arial" w:eastAsia="宋体" w:hAnsi="Arial" w:cs="Arial"/>
          <w:lang w:eastAsia="zh-CN"/>
        </w:rPr>
        <w:t>的</w:t>
      </w:r>
      <w:r w:rsidR="00161BA0" w:rsidRPr="009313CB">
        <w:rPr>
          <w:rFonts w:ascii="Arial" w:eastAsia="宋体" w:hAnsi="Arial" w:cs="Arial"/>
          <w:lang w:eastAsia="zh-CN"/>
        </w:rPr>
        <w:t>控制</w:t>
      </w:r>
      <w:r w:rsidR="004B7CA6" w:rsidRPr="009313CB">
        <w:rPr>
          <w:rFonts w:ascii="Arial" w:eastAsia="宋体" w:hAnsi="Arial" w:cs="Arial"/>
          <w:lang w:eastAsia="zh-CN"/>
        </w:rPr>
        <w:t>参数。</w:t>
      </w:r>
    </w:p>
    <w:p w:rsidR="00815F05" w:rsidRPr="009313CB" w:rsidRDefault="004B7CA6" w:rsidP="00815F05">
      <w:pPr>
        <w:pStyle w:val="510"/>
        <w:tabs>
          <w:tab w:val="left" w:pos="559"/>
        </w:tabs>
        <w:overflowPunct w:val="0"/>
        <w:snapToGrid w:val="0"/>
        <w:spacing w:afterLines="50" w:after="120" w:line="300" w:lineRule="auto"/>
        <w:ind w:left="0" w:firstLine="0"/>
        <w:jc w:val="both"/>
        <w:rPr>
          <w:rFonts w:ascii="Arial" w:eastAsia="宋体" w:hAnsi="Arial" w:cs="Arial"/>
          <w:b w:val="0"/>
          <w:bCs w:val="0"/>
          <w:lang w:eastAsia="zh-CN"/>
        </w:rPr>
      </w:pPr>
      <w:r w:rsidRPr="009313CB">
        <w:rPr>
          <w:rFonts w:ascii="Arial" w:eastAsia="宋体" w:hAnsi="Arial" w:cs="Arial"/>
          <w:b w:val="0"/>
          <w:lang w:eastAsia="zh-CN"/>
        </w:rPr>
        <w:t>对照组必须提供关于</w:t>
      </w:r>
      <w:r w:rsidR="00D95A6B" w:rsidRPr="009313CB">
        <w:rPr>
          <w:rFonts w:ascii="Arial" w:eastAsia="宋体" w:hAnsi="Arial" w:cs="Arial"/>
          <w:b w:val="0"/>
          <w:lang w:eastAsia="zh-CN"/>
        </w:rPr>
        <w:t>三方面的信息：</w:t>
      </w:r>
      <w:r w:rsidR="007C4F29">
        <w:rPr>
          <w:rFonts w:ascii="Arial" w:eastAsia="宋体" w:hAnsi="Arial" w:cs="Arial"/>
          <w:b w:val="0"/>
          <w:lang w:eastAsia="zh-CN"/>
        </w:rPr>
        <w:t>（</w:t>
      </w:r>
      <w:r w:rsidRPr="009313CB">
        <w:rPr>
          <w:rFonts w:ascii="Arial" w:eastAsia="宋体" w:hAnsi="Arial" w:cs="Arial"/>
          <w:b w:val="0"/>
          <w:lang w:eastAsia="zh-CN"/>
        </w:rPr>
        <w:t>1</w:t>
      </w:r>
      <w:r w:rsidR="007C4F29">
        <w:rPr>
          <w:rFonts w:ascii="Arial" w:eastAsia="宋体" w:hAnsi="Arial" w:cs="Arial"/>
          <w:b w:val="0"/>
          <w:lang w:eastAsia="zh-CN"/>
        </w:rPr>
        <w:t>）</w:t>
      </w:r>
      <w:r w:rsidRPr="009313CB">
        <w:rPr>
          <w:rFonts w:ascii="Arial" w:eastAsia="宋体" w:hAnsi="Arial" w:cs="Arial"/>
          <w:b w:val="0"/>
          <w:lang w:eastAsia="zh-CN"/>
        </w:rPr>
        <w:t>样本质量，</w:t>
      </w:r>
      <w:r w:rsidR="007C4F29">
        <w:rPr>
          <w:rFonts w:ascii="Arial" w:eastAsia="宋体" w:hAnsi="Arial" w:cs="Arial"/>
          <w:b w:val="0"/>
          <w:lang w:eastAsia="zh-CN"/>
        </w:rPr>
        <w:t>（</w:t>
      </w:r>
      <w:r w:rsidRPr="009313CB">
        <w:rPr>
          <w:rFonts w:ascii="Arial" w:eastAsia="宋体" w:hAnsi="Arial" w:cs="Arial"/>
          <w:b w:val="0"/>
          <w:lang w:eastAsia="zh-CN"/>
        </w:rPr>
        <w:t>2</w:t>
      </w:r>
      <w:r w:rsidR="007C4F29">
        <w:rPr>
          <w:rFonts w:ascii="Arial" w:eastAsia="宋体" w:hAnsi="Arial" w:cs="Arial"/>
          <w:b w:val="0"/>
          <w:lang w:eastAsia="zh-CN"/>
        </w:rPr>
        <w:t>）</w:t>
      </w:r>
      <w:r w:rsidRPr="009313CB">
        <w:rPr>
          <w:rFonts w:ascii="Arial" w:eastAsia="宋体" w:hAnsi="Arial" w:cs="Arial"/>
          <w:b w:val="0"/>
          <w:lang w:eastAsia="zh-CN"/>
        </w:rPr>
        <w:t>核酸质量</w:t>
      </w:r>
      <w:r w:rsidR="006119E8">
        <w:rPr>
          <w:rFonts w:ascii="Arial" w:eastAsia="宋体" w:hAnsi="Arial" w:cs="Arial" w:hint="eastAsia"/>
          <w:b w:val="0"/>
          <w:lang w:eastAsia="zh-CN"/>
        </w:rPr>
        <w:t>以及</w:t>
      </w:r>
      <w:r w:rsidR="007C4F29">
        <w:rPr>
          <w:rFonts w:ascii="Arial" w:eastAsia="宋体" w:hAnsi="Arial" w:cs="Arial"/>
          <w:b w:val="0"/>
          <w:lang w:eastAsia="zh-CN"/>
        </w:rPr>
        <w:t>（</w:t>
      </w:r>
      <w:r w:rsidRPr="009313CB">
        <w:rPr>
          <w:rFonts w:ascii="Arial" w:eastAsia="宋体" w:hAnsi="Arial" w:cs="Arial"/>
          <w:b w:val="0"/>
          <w:lang w:eastAsia="zh-CN"/>
        </w:rPr>
        <w:t>3</w:t>
      </w:r>
      <w:r w:rsidR="007C4F29">
        <w:rPr>
          <w:rFonts w:ascii="Arial" w:eastAsia="宋体" w:hAnsi="Arial" w:cs="Arial"/>
          <w:b w:val="0"/>
          <w:lang w:eastAsia="zh-CN"/>
        </w:rPr>
        <w:t>）</w:t>
      </w:r>
      <w:r w:rsidRPr="009313CB">
        <w:rPr>
          <w:rFonts w:ascii="Arial" w:eastAsia="宋体" w:hAnsi="Arial" w:cs="Arial"/>
          <w:b w:val="0"/>
          <w:lang w:eastAsia="zh-CN"/>
        </w:rPr>
        <w:t>过程质量。</w:t>
      </w:r>
      <w:r w:rsidR="00D95A6B" w:rsidRPr="009313CB">
        <w:rPr>
          <w:rFonts w:ascii="Arial" w:eastAsia="宋体" w:hAnsi="Arial" w:cs="Arial"/>
          <w:b w:val="0"/>
          <w:lang w:eastAsia="zh-CN"/>
        </w:rPr>
        <w:t>为器械设计具体的对照组时，贵公司可联系微生物学</w:t>
      </w:r>
      <w:r w:rsidR="008D2F4B">
        <w:rPr>
          <w:rFonts w:ascii="Arial" w:eastAsia="宋体" w:hAnsi="Arial" w:cs="Arial"/>
          <w:b w:val="0"/>
          <w:lang w:eastAsia="zh-CN"/>
        </w:rPr>
        <w:t>器械部</w:t>
      </w:r>
      <w:r w:rsidR="00D95A6B" w:rsidRPr="009313CB">
        <w:rPr>
          <w:rFonts w:ascii="Arial" w:eastAsia="宋体" w:hAnsi="Arial" w:cs="Arial"/>
          <w:b w:val="0"/>
          <w:lang w:eastAsia="zh-CN"/>
        </w:rPr>
        <w:t>。通常，贵公司必须包含以下</w:t>
      </w:r>
      <w:r w:rsidRPr="009313CB">
        <w:rPr>
          <w:rFonts w:ascii="Arial" w:eastAsia="宋体" w:hAnsi="Arial" w:cs="Arial"/>
          <w:b w:val="0"/>
          <w:lang w:eastAsia="zh-CN"/>
        </w:rPr>
        <w:t>类型的对照</w:t>
      </w:r>
      <w:r w:rsidR="00C67AC5" w:rsidRPr="009313CB">
        <w:rPr>
          <w:rFonts w:ascii="Arial" w:eastAsia="宋体" w:hAnsi="Arial" w:cs="Arial"/>
          <w:b w:val="0"/>
          <w:lang w:eastAsia="zh-CN"/>
        </w:rPr>
        <w:t>：</w:t>
      </w:r>
    </w:p>
    <w:p w:rsidR="00CE5126" w:rsidRPr="009313CB" w:rsidRDefault="00963EE8" w:rsidP="009A7C2C">
      <w:pPr>
        <w:pStyle w:val="510"/>
        <w:numPr>
          <w:ilvl w:val="0"/>
          <w:numId w:val="9"/>
        </w:numPr>
        <w:tabs>
          <w:tab w:val="left" w:pos="559"/>
        </w:tabs>
        <w:overflowPunct w:val="0"/>
        <w:snapToGrid w:val="0"/>
        <w:spacing w:afterLines="50" w:after="120" w:line="300" w:lineRule="auto"/>
        <w:ind w:left="459"/>
        <w:jc w:val="both"/>
        <w:outlineLvl w:val="2"/>
        <w:rPr>
          <w:rFonts w:ascii="Arial" w:eastAsia="宋体" w:hAnsi="Arial" w:cs="Arial"/>
          <w:b w:val="0"/>
          <w:bCs w:val="0"/>
          <w:lang w:eastAsia="zh-CN"/>
        </w:rPr>
      </w:pPr>
      <w:r w:rsidRPr="009313CB">
        <w:rPr>
          <w:rFonts w:ascii="Arial" w:eastAsia="宋体" w:hAnsi="Arial" w:cs="Arial"/>
          <w:lang w:eastAsia="zh-CN"/>
        </w:rPr>
        <w:br w:type="page"/>
      </w:r>
      <w:bookmarkStart w:id="47" w:name="Negative_sample_control"/>
      <w:bookmarkStart w:id="48" w:name="The_negative_sample_control_contains_non"/>
      <w:bookmarkStart w:id="49" w:name="(2)___Positive_Controls"/>
      <w:bookmarkStart w:id="50" w:name="External_positive_control_for_complete_a"/>
      <w:bookmarkStart w:id="51" w:name="Positive_control_for_amplification_and_d"/>
      <w:bookmarkStart w:id="52" w:name="Internal_control"/>
      <w:bookmarkStart w:id="53" w:name="_bookmark12"/>
      <w:bookmarkStart w:id="54" w:name="_Toc495603757"/>
      <w:bookmarkEnd w:id="47"/>
      <w:bookmarkEnd w:id="48"/>
      <w:bookmarkEnd w:id="49"/>
      <w:bookmarkEnd w:id="50"/>
      <w:bookmarkEnd w:id="51"/>
      <w:bookmarkEnd w:id="52"/>
      <w:bookmarkEnd w:id="53"/>
      <w:r w:rsidR="004B7CA6" w:rsidRPr="009313CB">
        <w:rPr>
          <w:rFonts w:ascii="Arial" w:eastAsia="宋体" w:hAnsi="Arial" w:cs="Arial"/>
          <w:lang w:eastAsia="zh-CN"/>
        </w:rPr>
        <w:lastRenderedPageBreak/>
        <w:t>阴性对照</w:t>
      </w:r>
      <w:bookmarkEnd w:id="54"/>
    </w:p>
    <w:p w:rsidR="00CE5126" w:rsidRPr="009313CB" w:rsidRDefault="004B7CA6" w:rsidP="002140CC">
      <w:pPr>
        <w:pStyle w:val="610"/>
        <w:overflowPunct w:val="0"/>
        <w:snapToGrid w:val="0"/>
        <w:spacing w:afterLines="50" w:after="120" w:line="300" w:lineRule="auto"/>
        <w:ind w:left="0"/>
        <w:jc w:val="both"/>
        <w:rPr>
          <w:rFonts w:ascii="Arial" w:eastAsia="宋体" w:hAnsi="Arial" w:cs="Arial"/>
          <w:b w:val="0"/>
          <w:bCs w:val="0"/>
          <w:i w:val="0"/>
          <w:lang w:eastAsia="zh-CN"/>
        </w:rPr>
      </w:pPr>
      <w:r w:rsidRPr="009313CB">
        <w:rPr>
          <w:rFonts w:ascii="Arial" w:eastAsia="宋体" w:hAnsi="Arial" w:cs="Arial"/>
          <w:lang w:eastAsia="zh-CN"/>
        </w:rPr>
        <w:t>空白或无模板对照</w:t>
      </w:r>
    </w:p>
    <w:p w:rsidR="004B7CA6" w:rsidRPr="009313CB" w:rsidRDefault="004B7CA6"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空白或无模板对照，包含缓冲液</w:t>
      </w:r>
      <w:r w:rsidR="00D87155" w:rsidRPr="009313CB">
        <w:rPr>
          <w:rFonts w:ascii="Arial" w:eastAsia="宋体" w:hAnsi="Arial" w:cs="Arial"/>
          <w:lang w:eastAsia="zh-CN"/>
        </w:rPr>
        <w:t>或样本运输培养基和所有</w:t>
      </w:r>
      <w:r w:rsidR="00C944C3">
        <w:rPr>
          <w:rFonts w:ascii="Arial" w:eastAsia="宋体" w:hAnsi="Arial" w:cs="Arial"/>
          <w:lang w:eastAsia="zh-CN"/>
        </w:rPr>
        <w:t>检测试剂盒</w:t>
      </w:r>
      <w:r w:rsidR="00D87155" w:rsidRPr="009313CB">
        <w:rPr>
          <w:rFonts w:ascii="Arial" w:eastAsia="宋体" w:hAnsi="Arial" w:cs="Arial"/>
          <w:lang w:eastAsia="zh-CN"/>
        </w:rPr>
        <w:t>组分，核酸除外。这种对照用于排除</w:t>
      </w:r>
      <w:r w:rsidR="00D95A6B" w:rsidRPr="009313CB">
        <w:rPr>
          <w:rFonts w:ascii="Arial" w:eastAsia="宋体" w:hAnsi="Arial" w:cs="Arial"/>
          <w:lang w:eastAsia="zh-CN"/>
        </w:rPr>
        <w:t>靶核酸</w:t>
      </w:r>
      <w:r w:rsidR="00D87155" w:rsidRPr="009313CB">
        <w:rPr>
          <w:rFonts w:ascii="Arial" w:eastAsia="宋体" w:hAnsi="Arial" w:cs="Arial"/>
          <w:lang w:eastAsia="zh-CN"/>
        </w:rPr>
        <w:t>污染或扩增反应中背景增加</w:t>
      </w:r>
      <w:r w:rsidR="00D95A6B" w:rsidRPr="009313CB">
        <w:rPr>
          <w:rFonts w:ascii="Arial" w:eastAsia="宋体" w:hAnsi="Arial" w:cs="Arial"/>
          <w:lang w:eastAsia="zh-CN"/>
        </w:rPr>
        <w:t>的情况</w:t>
      </w:r>
      <w:r w:rsidR="00D87155" w:rsidRPr="009313CB">
        <w:rPr>
          <w:rFonts w:ascii="Arial" w:eastAsia="宋体" w:hAnsi="Arial" w:cs="Arial"/>
          <w:lang w:eastAsia="zh-CN"/>
        </w:rPr>
        <w:t>。</w:t>
      </w:r>
      <w:r w:rsidR="00660B34" w:rsidRPr="009313CB">
        <w:rPr>
          <w:rFonts w:ascii="Arial" w:eastAsia="宋体" w:hAnsi="Arial" w:cs="Arial"/>
          <w:lang w:eastAsia="zh-CN"/>
        </w:rPr>
        <w:t>可能不适用于在单一</w:t>
      </w:r>
      <w:r w:rsidR="004F24AB" w:rsidRPr="009313CB">
        <w:rPr>
          <w:rFonts w:ascii="Arial" w:eastAsia="宋体" w:hAnsi="Arial" w:cs="Arial"/>
          <w:lang w:eastAsia="zh-CN"/>
        </w:rPr>
        <w:t>试验，</w:t>
      </w:r>
      <w:r w:rsidR="009D206B" w:rsidRPr="009313CB">
        <w:rPr>
          <w:rFonts w:ascii="Arial" w:eastAsia="宋体" w:hAnsi="Arial" w:cs="Arial"/>
          <w:lang w:eastAsia="zh-CN"/>
        </w:rPr>
        <w:t>一次性</w:t>
      </w:r>
      <w:r w:rsidR="00C3241C" w:rsidRPr="009313CB">
        <w:rPr>
          <w:rFonts w:ascii="Arial" w:eastAsia="宋体" w:hAnsi="Arial" w:cs="Arial"/>
          <w:lang w:eastAsia="zh-CN"/>
        </w:rPr>
        <w:t>检测盒</w:t>
      </w:r>
      <w:r w:rsidR="009D206B" w:rsidRPr="009313CB">
        <w:rPr>
          <w:rFonts w:ascii="Arial" w:eastAsia="宋体" w:hAnsi="Arial" w:cs="Arial"/>
          <w:lang w:eastAsia="zh-CN"/>
        </w:rPr>
        <w:t>或</w:t>
      </w:r>
      <w:r w:rsidR="00A474AC" w:rsidRPr="009313CB">
        <w:rPr>
          <w:rFonts w:ascii="Arial" w:eastAsia="宋体" w:hAnsi="Arial" w:cs="Arial"/>
          <w:lang w:eastAsia="zh-CN"/>
        </w:rPr>
        <w:t>检测试管</w:t>
      </w:r>
      <w:r w:rsidR="003D6FC5" w:rsidRPr="009313CB">
        <w:rPr>
          <w:rFonts w:ascii="Arial" w:eastAsia="宋体" w:hAnsi="Arial" w:cs="Arial"/>
          <w:lang w:eastAsia="zh-CN"/>
        </w:rPr>
        <w:t>中实施的</w:t>
      </w:r>
      <w:r w:rsidR="00C944C3">
        <w:rPr>
          <w:rFonts w:ascii="Arial" w:eastAsia="宋体" w:hAnsi="Arial" w:cs="Arial" w:hint="eastAsia"/>
          <w:lang w:eastAsia="zh-CN"/>
        </w:rPr>
        <w:t>检测试剂盒</w:t>
      </w:r>
      <w:r w:rsidR="00A474AC" w:rsidRPr="009313CB">
        <w:rPr>
          <w:rFonts w:ascii="Arial" w:eastAsia="宋体" w:hAnsi="Arial" w:cs="Arial"/>
          <w:lang w:eastAsia="zh-CN"/>
        </w:rPr>
        <w:t>。</w:t>
      </w:r>
    </w:p>
    <w:p w:rsidR="00CE5126" w:rsidRPr="009313CB" w:rsidRDefault="006F1685" w:rsidP="002140CC">
      <w:pPr>
        <w:pStyle w:val="610"/>
        <w:overflowPunct w:val="0"/>
        <w:snapToGrid w:val="0"/>
        <w:spacing w:afterLines="50" w:after="120" w:line="300" w:lineRule="auto"/>
        <w:ind w:left="0"/>
        <w:jc w:val="both"/>
        <w:rPr>
          <w:rFonts w:ascii="Arial" w:eastAsia="宋体" w:hAnsi="Arial" w:cs="Arial"/>
          <w:b w:val="0"/>
          <w:bCs w:val="0"/>
          <w:i w:val="0"/>
          <w:lang w:eastAsia="zh-CN"/>
        </w:rPr>
      </w:pPr>
      <w:r w:rsidRPr="009313CB">
        <w:rPr>
          <w:rFonts w:ascii="Arial" w:eastAsia="宋体" w:hAnsi="Arial" w:cs="Arial"/>
          <w:lang w:eastAsia="zh-CN"/>
        </w:rPr>
        <w:t>阴性样本对照</w:t>
      </w:r>
    </w:p>
    <w:p w:rsidR="006F1685" w:rsidRPr="009313CB" w:rsidRDefault="006F168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阴性样本对照包含非靶核酸</w:t>
      </w:r>
      <w:r w:rsidR="005407B2" w:rsidRPr="009313CB">
        <w:rPr>
          <w:rFonts w:ascii="Arial" w:eastAsia="宋体" w:hAnsi="Arial" w:cs="Arial"/>
          <w:lang w:eastAsia="zh-CN"/>
        </w:rPr>
        <w:t>，</w:t>
      </w:r>
      <w:r w:rsidRPr="009313CB">
        <w:rPr>
          <w:rFonts w:ascii="Arial" w:eastAsia="宋体" w:hAnsi="Arial" w:cs="Arial"/>
          <w:lang w:eastAsia="zh-CN"/>
        </w:rPr>
        <w:t>或</w:t>
      </w:r>
      <w:r w:rsidR="00F05684" w:rsidRPr="009313CB">
        <w:rPr>
          <w:rFonts w:ascii="Arial" w:eastAsia="宋体" w:hAnsi="Arial" w:cs="Arial"/>
          <w:lang w:eastAsia="zh-CN"/>
        </w:rPr>
        <w:t>（</w:t>
      </w:r>
      <w:r w:rsidRPr="009313CB">
        <w:rPr>
          <w:rFonts w:ascii="Arial" w:eastAsia="宋体" w:hAnsi="Arial" w:cs="Arial"/>
          <w:lang w:eastAsia="zh-CN"/>
        </w:rPr>
        <w:t>如果用于评价提取程序</w:t>
      </w:r>
      <w:r w:rsidR="00F05684" w:rsidRPr="009313CB">
        <w:rPr>
          <w:rFonts w:ascii="Arial" w:eastAsia="宋体" w:hAnsi="Arial" w:cs="Arial"/>
          <w:lang w:eastAsia="zh-CN"/>
        </w:rPr>
        <w:t>）</w:t>
      </w:r>
      <w:r w:rsidRPr="009313CB">
        <w:rPr>
          <w:rFonts w:ascii="Arial" w:eastAsia="宋体" w:hAnsi="Arial" w:cs="Arial"/>
          <w:lang w:eastAsia="zh-CN"/>
        </w:rPr>
        <w:t>包含</w:t>
      </w:r>
      <w:r w:rsidR="006119E8">
        <w:rPr>
          <w:rFonts w:ascii="Arial" w:eastAsia="宋体" w:hAnsi="Arial" w:cs="Arial" w:hint="eastAsia"/>
          <w:lang w:eastAsia="zh-CN"/>
        </w:rPr>
        <w:t>测定</w:t>
      </w:r>
      <w:r w:rsidR="005407B2" w:rsidRPr="009313CB">
        <w:rPr>
          <w:rFonts w:ascii="Arial" w:eastAsia="宋体" w:hAnsi="Arial" w:cs="Arial"/>
          <w:lang w:eastAsia="zh-CN"/>
        </w:rPr>
        <w:t>的</w:t>
      </w:r>
      <w:r w:rsidRPr="009313CB">
        <w:rPr>
          <w:rFonts w:ascii="Arial" w:eastAsia="宋体" w:hAnsi="Arial" w:cs="Arial"/>
          <w:lang w:eastAsia="zh-CN"/>
        </w:rPr>
        <w:t>整个</w:t>
      </w:r>
      <w:r w:rsidR="005407B2" w:rsidRPr="009313CB">
        <w:rPr>
          <w:rFonts w:ascii="Arial" w:eastAsia="宋体" w:hAnsi="Arial" w:cs="Arial"/>
          <w:lang w:eastAsia="zh-CN"/>
        </w:rPr>
        <w:t>非</w:t>
      </w:r>
      <w:r w:rsidR="00F05684" w:rsidRPr="009313CB">
        <w:rPr>
          <w:rFonts w:ascii="Arial" w:eastAsia="宋体" w:hAnsi="Arial" w:cs="Arial"/>
          <w:lang w:eastAsia="zh-CN"/>
        </w:rPr>
        <w:t>靶标微生物</w:t>
      </w:r>
      <w:r w:rsidRPr="009313CB">
        <w:rPr>
          <w:rFonts w:ascii="Arial" w:eastAsia="宋体" w:hAnsi="Arial" w:cs="Arial"/>
          <w:lang w:eastAsia="zh-CN"/>
        </w:rPr>
        <w:t>。</w:t>
      </w:r>
      <w:r w:rsidR="006119E8">
        <w:rPr>
          <w:rFonts w:ascii="Arial" w:eastAsia="宋体" w:hAnsi="Arial" w:cs="Arial" w:hint="eastAsia"/>
          <w:lang w:eastAsia="zh-CN"/>
        </w:rPr>
        <w:t>其</w:t>
      </w:r>
      <w:r w:rsidRPr="009313CB">
        <w:rPr>
          <w:rFonts w:ascii="Arial" w:eastAsia="宋体" w:hAnsi="Arial" w:cs="Arial"/>
          <w:lang w:eastAsia="zh-CN"/>
        </w:rPr>
        <w:t>揭示非特异</w:t>
      </w:r>
      <w:r w:rsidR="00C7103D" w:rsidRPr="009313CB">
        <w:rPr>
          <w:rFonts w:ascii="Arial" w:eastAsia="宋体" w:hAnsi="Arial" w:cs="Arial"/>
          <w:lang w:eastAsia="zh-CN"/>
        </w:rPr>
        <w:t>性引发</w:t>
      </w:r>
      <w:r w:rsidRPr="009313CB">
        <w:rPr>
          <w:rFonts w:ascii="Arial" w:eastAsia="宋体" w:hAnsi="Arial" w:cs="Arial"/>
          <w:lang w:eastAsia="zh-CN"/>
        </w:rPr>
        <w:t>或检测并表明</w:t>
      </w:r>
      <w:r w:rsidR="00C7103D" w:rsidRPr="009313CB">
        <w:rPr>
          <w:rFonts w:ascii="Arial" w:eastAsia="宋体" w:hAnsi="Arial" w:cs="Arial"/>
          <w:lang w:eastAsia="zh-CN"/>
        </w:rPr>
        <w:t>无靶序列时</w:t>
      </w:r>
      <w:r w:rsidR="006119E8">
        <w:rPr>
          <w:rFonts w:ascii="Arial" w:eastAsia="宋体" w:hAnsi="Arial" w:cs="Arial" w:hint="eastAsia"/>
          <w:lang w:eastAsia="zh-CN"/>
        </w:rPr>
        <w:t>无法</w:t>
      </w:r>
      <w:r w:rsidR="00C7103D" w:rsidRPr="009313CB">
        <w:rPr>
          <w:rFonts w:ascii="Arial" w:eastAsia="宋体" w:hAnsi="Arial" w:cs="Arial"/>
          <w:lang w:eastAsia="zh-CN"/>
        </w:rPr>
        <w:t>获得</w:t>
      </w:r>
      <w:r w:rsidRPr="009313CB">
        <w:rPr>
          <w:rFonts w:ascii="Arial" w:eastAsia="宋体" w:hAnsi="Arial" w:cs="Arial"/>
          <w:lang w:eastAsia="zh-CN"/>
        </w:rPr>
        <w:t>信号。</w:t>
      </w:r>
      <w:r w:rsidR="00C663D8" w:rsidRPr="009313CB">
        <w:rPr>
          <w:rFonts w:ascii="Arial" w:eastAsia="宋体" w:hAnsi="Arial" w:cs="Arial"/>
          <w:lang w:eastAsia="zh-CN"/>
        </w:rPr>
        <w:t>分析和临床研究期间，</w:t>
      </w:r>
      <w:r w:rsidR="007B5E59" w:rsidRPr="009313CB">
        <w:rPr>
          <w:rFonts w:ascii="Arial" w:eastAsia="宋体" w:hAnsi="Arial" w:cs="Arial"/>
          <w:lang w:eastAsia="zh-CN"/>
        </w:rPr>
        <w:t>每天</w:t>
      </w:r>
      <w:r w:rsidRPr="009313CB">
        <w:rPr>
          <w:rFonts w:ascii="Arial" w:eastAsia="宋体" w:hAnsi="Arial" w:cs="Arial"/>
          <w:lang w:eastAsia="zh-CN"/>
        </w:rPr>
        <w:t>必须</w:t>
      </w:r>
      <w:r w:rsidR="00771933" w:rsidRPr="009313CB">
        <w:rPr>
          <w:rFonts w:ascii="Arial" w:eastAsia="宋体" w:hAnsi="Arial" w:cs="Arial"/>
          <w:lang w:eastAsia="zh-CN"/>
        </w:rPr>
        <w:t>实施</w:t>
      </w:r>
      <w:r w:rsidR="0034023C">
        <w:rPr>
          <w:rFonts w:ascii="Arial" w:eastAsia="宋体" w:hAnsi="Arial" w:cs="Arial" w:hint="eastAsia"/>
          <w:lang w:eastAsia="zh-CN"/>
        </w:rPr>
        <w:t>该类</w:t>
      </w:r>
      <w:r w:rsidR="00C663D8" w:rsidRPr="009313CB">
        <w:rPr>
          <w:rFonts w:ascii="Arial" w:eastAsia="宋体" w:hAnsi="Arial" w:cs="Arial"/>
          <w:lang w:eastAsia="zh-CN"/>
        </w:rPr>
        <w:t>对照</w:t>
      </w:r>
      <w:r w:rsidRPr="009313CB">
        <w:rPr>
          <w:rFonts w:ascii="Arial" w:eastAsia="宋体" w:hAnsi="Arial" w:cs="Arial"/>
          <w:lang w:eastAsia="zh-CN"/>
        </w:rPr>
        <w:t>。可接受</w:t>
      </w:r>
      <w:r w:rsidR="00771933" w:rsidRPr="009313CB">
        <w:rPr>
          <w:rFonts w:ascii="Arial" w:eastAsia="宋体" w:hAnsi="Arial" w:cs="Arial"/>
          <w:lang w:eastAsia="zh-CN"/>
        </w:rPr>
        <w:t>的</w:t>
      </w:r>
      <w:r w:rsidRPr="009313CB">
        <w:rPr>
          <w:rFonts w:ascii="Arial" w:eastAsia="宋体" w:hAnsi="Arial" w:cs="Arial"/>
          <w:lang w:eastAsia="zh-CN"/>
        </w:rPr>
        <w:t>阴性样本对照</w:t>
      </w:r>
      <w:r w:rsidR="001805DB" w:rsidRPr="009313CB">
        <w:rPr>
          <w:rFonts w:ascii="Arial" w:eastAsia="宋体" w:hAnsi="Arial" w:cs="Arial"/>
          <w:lang w:eastAsia="zh-CN"/>
        </w:rPr>
        <w:t>材料包括：</w:t>
      </w:r>
    </w:p>
    <w:p w:rsidR="00CE5126" w:rsidRPr="009313CB" w:rsidRDefault="001805DB" w:rsidP="00EE7913">
      <w:pPr>
        <w:pStyle w:val="a3"/>
        <w:numPr>
          <w:ilvl w:val="1"/>
          <w:numId w:val="9"/>
        </w:numPr>
        <w:tabs>
          <w:tab w:val="left" w:pos="820"/>
        </w:tabs>
        <w:overflowPunct w:val="0"/>
        <w:snapToGrid w:val="0"/>
        <w:spacing w:afterLines="50" w:after="120" w:line="300" w:lineRule="auto"/>
        <w:ind w:left="0" w:firstLine="490"/>
        <w:jc w:val="both"/>
        <w:rPr>
          <w:rFonts w:ascii="Arial" w:eastAsia="宋体" w:hAnsi="Arial" w:cs="Arial"/>
        </w:rPr>
      </w:pPr>
      <w:r w:rsidRPr="009313CB">
        <w:rPr>
          <w:rFonts w:ascii="Arial" w:eastAsia="宋体" w:hAnsi="Arial" w:cs="Arial"/>
          <w:lang w:eastAsia="zh-CN"/>
        </w:rPr>
        <w:t>阴性血培养瓶</w:t>
      </w:r>
    </w:p>
    <w:p w:rsidR="00CE5126" w:rsidRPr="009313CB" w:rsidRDefault="002A3DC8" w:rsidP="00EE7913">
      <w:pPr>
        <w:pStyle w:val="a3"/>
        <w:numPr>
          <w:ilvl w:val="1"/>
          <w:numId w:val="9"/>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含有非靶标微生物的</w:t>
      </w:r>
      <w:r w:rsidR="001805DB" w:rsidRPr="009313CB">
        <w:rPr>
          <w:rFonts w:ascii="Arial" w:eastAsia="宋体" w:hAnsi="Arial" w:cs="Arial"/>
          <w:lang w:eastAsia="zh-CN"/>
        </w:rPr>
        <w:t>样本（例如添加非</w:t>
      </w:r>
      <w:r w:rsidR="00F05684" w:rsidRPr="009313CB">
        <w:rPr>
          <w:rFonts w:ascii="Arial" w:eastAsia="宋体" w:hAnsi="Arial" w:cs="Arial"/>
          <w:lang w:eastAsia="zh-CN"/>
        </w:rPr>
        <w:t>靶标微生物</w:t>
      </w:r>
      <w:r w:rsidR="001805DB" w:rsidRPr="009313CB">
        <w:rPr>
          <w:rFonts w:ascii="Arial" w:eastAsia="宋体" w:hAnsi="Arial" w:cs="Arial"/>
          <w:lang w:eastAsia="zh-CN"/>
        </w:rPr>
        <w:t>的血培养瓶）</w:t>
      </w:r>
    </w:p>
    <w:p w:rsidR="00CE5126" w:rsidRPr="009313CB" w:rsidRDefault="002E5BE5" w:rsidP="00EE7913">
      <w:pPr>
        <w:pStyle w:val="a3"/>
        <w:numPr>
          <w:ilvl w:val="1"/>
          <w:numId w:val="9"/>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替代物阴性对照（例如提取的</w:t>
      </w:r>
      <w:r w:rsidRPr="009313CB">
        <w:rPr>
          <w:rFonts w:ascii="Arial" w:eastAsia="宋体" w:hAnsi="Arial" w:cs="Arial"/>
          <w:lang w:eastAsia="zh-CN"/>
        </w:rPr>
        <w:t>DNA</w:t>
      </w:r>
      <w:r w:rsidRPr="009313CB">
        <w:rPr>
          <w:rFonts w:ascii="Arial" w:eastAsia="宋体" w:hAnsi="Arial" w:cs="Arial"/>
          <w:lang w:eastAsia="zh-CN"/>
        </w:rPr>
        <w:t>）</w:t>
      </w:r>
    </w:p>
    <w:p w:rsidR="00CE5126" w:rsidRPr="009313CB" w:rsidRDefault="005407B2" w:rsidP="009A7C2C">
      <w:pPr>
        <w:pStyle w:val="510"/>
        <w:numPr>
          <w:ilvl w:val="0"/>
          <w:numId w:val="9"/>
        </w:numPr>
        <w:tabs>
          <w:tab w:val="left" w:pos="561"/>
        </w:tabs>
        <w:overflowPunct w:val="0"/>
        <w:snapToGrid w:val="0"/>
        <w:spacing w:afterLines="50" w:after="120" w:line="300" w:lineRule="auto"/>
        <w:ind w:left="459"/>
        <w:jc w:val="both"/>
        <w:outlineLvl w:val="2"/>
        <w:rPr>
          <w:rFonts w:ascii="Arial" w:eastAsia="宋体" w:hAnsi="Arial" w:cs="Arial"/>
          <w:b w:val="0"/>
          <w:bCs w:val="0"/>
        </w:rPr>
      </w:pPr>
      <w:bookmarkStart w:id="55" w:name="_bookmark13"/>
      <w:bookmarkStart w:id="56" w:name="_Toc495603758"/>
      <w:bookmarkEnd w:id="55"/>
      <w:r w:rsidRPr="009313CB">
        <w:rPr>
          <w:rFonts w:ascii="Arial" w:eastAsia="宋体" w:hAnsi="Arial" w:cs="Arial"/>
          <w:lang w:eastAsia="zh-CN"/>
        </w:rPr>
        <w:t>阳性对照</w:t>
      </w:r>
      <w:bookmarkEnd w:id="56"/>
    </w:p>
    <w:p w:rsidR="00CE5126" w:rsidRPr="009313CB" w:rsidRDefault="005407B2" w:rsidP="002140CC">
      <w:pPr>
        <w:pStyle w:val="610"/>
        <w:overflowPunct w:val="0"/>
        <w:snapToGrid w:val="0"/>
        <w:spacing w:afterLines="50" w:after="120" w:line="300" w:lineRule="auto"/>
        <w:ind w:left="0"/>
        <w:jc w:val="both"/>
        <w:rPr>
          <w:rFonts w:ascii="Arial" w:eastAsia="宋体" w:hAnsi="Arial" w:cs="Arial"/>
          <w:b w:val="0"/>
          <w:bCs w:val="0"/>
          <w:i w:val="0"/>
          <w:lang w:eastAsia="zh-CN"/>
        </w:rPr>
      </w:pPr>
      <w:r w:rsidRPr="009313CB">
        <w:rPr>
          <w:rFonts w:ascii="Arial" w:eastAsia="宋体" w:hAnsi="Arial" w:cs="Arial"/>
          <w:lang w:eastAsia="zh-CN"/>
        </w:rPr>
        <w:t>完整</w:t>
      </w:r>
      <w:r w:rsidR="006119E8">
        <w:rPr>
          <w:rFonts w:ascii="Arial" w:eastAsia="宋体" w:hAnsi="Arial" w:cs="Arial" w:hint="eastAsia"/>
          <w:lang w:eastAsia="zh-CN"/>
        </w:rPr>
        <w:t>测定</w:t>
      </w:r>
      <w:r w:rsidR="008775E5" w:rsidRPr="009313CB">
        <w:rPr>
          <w:rFonts w:ascii="Arial" w:eastAsia="宋体" w:hAnsi="Arial" w:cs="Arial"/>
          <w:lang w:eastAsia="zh-CN"/>
        </w:rPr>
        <w:t>的外部阳性对照</w:t>
      </w:r>
    </w:p>
    <w:p w:rsidR="005407B2" w:rsidRPr="009313CB" w:rsidRDefault="005407B2"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阳性对照</w:t>
      </w:r>
      <w:r w:rsidR="00160B03" w:rsidRPr="009313CB">
        <w:rPr>
          <w:rFonts w:ascii="Arial" w:eastAsia="宋体" w:hAnsi="Arial" w:cs="Arial"/>
          <w:lang w:eastAsia="zh-CN"/>
        </w:rPr>
        <w:t>的设计目的是</w:t>
      </w:r>
      <w:r w:rsidRPr="009313CB">
        <w:rPr>
          <w:rFonts w:ascii="Arial" w:eastAsia="宋体" w:hAnsi="Arial" w:cs="Arial"/>
          <w:lang w:eastAsia="zh-CN"/>
        </w:rPr>
        <w:t>模仿阳性血培养标本，包含靶核酸，并用于对照整个检测过程，包括核酸提取</w:t>
      </w:r>
      <w:r w:rsidR="006119E8">
        <w:rPr>
          <w:rFonts w:ascii="Arial" w:eastAsia="宋体" w:hAnsi="Arial" w:cs="Arial" w:hint="eastAsia"/>
          <w:lang w:eastAsia="zh-CN"/>
        </w:rPr>
        <w:t>、</w:t>
      </w:r>
      <w:r w:rsidRPr="009313CB">
        <w:rPr>
          <w:rFonts w:ascii="Arial" w:eastAsia="宋体" w:hAnsi="Arial" w:cs="Arial"/>
          <w:lang w:eastAsia="zh-CN"/>
        </w:rPr>
        <w:t>扩增和检测。可接受</w:t>
      </w:r>
      <w:r w:rsidR="00D01C63" w:rsidRPr="009313CB">
        <w:rPr>
          <w:rFonts w:ascii="Arial" w:eastAsia="宋体" w:hAnsi="Arial" w:cs="Arial"/>
          <w:lang w:eastAsia="zh-CN"/>
        </w:rPr>
        <w:t>的</w:t>
      </w:r>
      <w:r w:rsidRPr="009313CB">
        <w:rPr>
          <w:rFonts w:ascii="Arial" w:eastAsia="宋体" w:hAnsi="Arial" w:cs="Arial"/>
          <w:lang w:eastAsia="zh-CN"/>
        </w:rPr>
        <w:t>阳性检测</w:t>
      </w:r>
      <w:r w:rsidR="00D01C63" w:rsidRPr="009313CB">
        <w:rPr>
          <w:rFonts w:ascii="Arial" w:eastAsia="宋体" w:hAnsi="Arial" w:cs="Arial"/>
          <w:lang w:eastAsia="zh-CN"/>
        </w:rPr>
        <w:t>对照</w:t>
      </w:r>
      <w:r w:rsidRPr="009313CB">
        <w:rPr>
          <w:rFonts w:ascii="Arial" w:eastAsia="宋体" w:hAnsi="Arial" w:cs="Arial"/>
          <w:lang w:eastAsia="zh-CN"/>
        </w:rPr>
        <w:t>材料包括</w:t>
      </w:r>
      <w:r w:rsidR="008C7506" w:rsidRPr="009313CB">
        <w:rPr>
          <w:rFonts w:ascii="Arial" w:eastAsia="宋体" w:hAnsi="Arial" w:cs="Arial"/>
          <w:lang w:eastAsia="zh-CN"/>
        </w:rPr>
        <w:t>添加血液和</w:t>
      </w:r>
      <w:r w:rsidR="006119E8">
        <w:rPr>
          <w:rFonts w:ascii="Arial" w:eastAsia="宋体" w:hAnsi="Arial" w:cs="Arial" w:hint="eastAsia"/>
          <w:lang w:eastAsia="zh-CN"/>
        </w:rPr>
        <w:t>测定</w:t>
      </w:r>
      <w:r w:rsidR="008C7506" w:rsidRPr="009313CB">
        <w:rPr>
          <w:rFonts w:ascii="Arial" w:eastAsia="宋体" w:hAnsi="Arial" w:cs="Arial"/>
          <w:lang w:eastAsia="zh-CN"/>
        </w:rPr>
        <w:t>靶标</w:t>
      </w:r>
      <w:r w:rsidR="006119E8">
        <w:rPr>
          <w:rFonts w:ascii="Arial" w:eastAsia="宋体" w:hAnsi="Arial" w:cs="Arial" w:hint="eastAsia"/>
          <w:lang w:eastAsia="zh-CN"/>
        </w:rPr>
        <w:t>的整体</w:t>
      </w:r>
      <w:r w:rsidR="008C7506" w:rsidRPr="009313CB">
        <w:rPr>
          <w:rFonts w:ascii="Arial" w:eastAsia="宋体" w:hAnsi="Arial" w:cs="Arial"/>
          <w:lang w:eastAsia="zh-CN"/>
        </w:rPr>
        <w:t>微生物</w:t>
      </w:r>
      <w:r w:rsidR="00892B46" w:rsidRPr="009313CB">
        <w:rPr>
          <w:rFonts w:ascii="Arial" w:eastAsia="宋体" w:hAnsi="Arial" w:cs="Arial"/>
          <w:lang w:eastAsia="zh-CN"/>
        </w:rPr>
        <w:t>的</w:t>
      </w:r>
      <w:r w:rsidRPr="009313CB">
        <w:rPr>
          <w:rFonts w:ascii="Arial" w:eastAsia="宋体" w:hAnsi="Arial" w:cs="Arial"/>
          <w:lang w:eastAsia="zh-CN"/>
        </w:rPr>
        <w:t>血液培养基。</w:t>
      </w:r>
      <w:r w:rsidR="00764D62" w:rsidRPr="009313CB">
        <w:rPr>
          <w:rFonts w:ascii="Arial" w:eastAsia="宋体" w:hAnsi="Arial" w:cs="Arial"/>
          <w:lang w:eastAsia="zh-CN"/>
        </w:rPr>
        <w:t>分析和临床研究期间，</w:t>
      </w:r>
      <w:r w:rsidR="00611DAA" w:rsidRPr="009313CB">
        <w:rPr>
          <w:rFonts w:ascii="Arial" w:eastAsia="宋体" w:hAnsi="Arial" w:cs="Arial"/>
          <w:lang w:eastAsia="zh-CN"/>
        </w:rPr>
        <w:t>每天</w:t>
      </w:r>
      <w:r w:rsidR="00764D62" w:rsidRPr="009313CB">
        <w:rPr>
          <w:rFonts w:ascii="Arial" w:eastAsia="宋体" w:hAnsi="Arial" w:cs="Arial"/>
          <w:lang w:eastAsia="zh-CN"/>
        </w:rPr>
        <w:t>必须实施</w:t>
      </w:r>
      <w:r w:rsidR="006119E8">
        <w:rPr>
          <w:rFonts w:ascii="Arial" w:eastAsia="宋体" w:hAnsi="Arial" w:cs="Arial" w:hint="eastAsia"/>
          <w:lang w:eastAsia="zh-CN"/>
        </w:rPr>
        <w:t>该类</w:t>
      </w:r>
      <w:r w:rsidRPr="009313CB">
        <w:rPr>
          <w:rFonts w:ascii="Arial" w:eastAsia="宋体" w:hAnsi="Arial" w:cs="Arial"/>
          <w:lang w:eastAsia="zh-CN"/>
        </w:rPr>
        <w:t>阳性对照。如果适用，</w:t>
      </w:r>
      <w:r w:rsidR="00801FCD" w:rsidRPr="009313CB">
        <w:rPr>
          <w:rFonts w:ascii="Arial" w:eastAsia="宋体" w:hAnsi="Arial" w:cs="Arial"/>
          <w:lang w:eastAsia="zh-CN"/>
        </w:rPr>
        <w:t>可按照</w:t>
      </w:r>
      <w:r w:rsidR="00611DAA" w:rsidRPr="009313CB">
        <w:rPr>
          <w:rFonts w:ascii="Arial" w:eastAsia="宋体" w:hAnsi="Arial" w:cs="Arial"/>
          <w:lang w:eastAsia="zh-CN"/>
        </w:rPr>
        <w:t>预定义</w:t>
      </w:r>
      <w:r w:rsidR="00801FCD" w:rsidRPr="009313CB">
        <w:rPr>
          <w:rFonts w:ascii="Arial" w:eastAsia="宋体" w:hAnsi="Arial" w:cs="Arial"/>
          <w:lang w:eastAsia="zh-CN"/>
        </w:rPr>
        <w:t>的计划</w:t>
      </w:r>
      <w:r w:rsidR="00611DAA" w:rsidRPr="009313CB">
        <w:rPr>
          <w:rFonts w:ascii="Arial" w:eastAsia="宋体" w:hAnsi="Arial" w:cs="Arial"/>
          <w:lang w:eastAsia="zh-CN"/>
        </w:rPr>
        <w:t>表</w:t>
      </w:r>
      <w:r w:rsidR="00801FCD" w:rsidRPr="009313CB">
        <w:rPr>
          <w:rFonts w:ascii="Arial" w:eastAsia="宋体" w:hAnsi="Arial" w:cs="Arial"/>
          <w:lang w:eastAsia="zh-CN"/>
        </w:rPr>
        <w:t>轮流测试</w:t>
      </w:r>
      <w:r w:rsidRPr="009313CB">
        <w:rPr>
          <w:rFonts w:ascii="Arial" w:eastAsia="宋体" w:hAnsi="Arial" w:cs="Arial"/>
          <w:lang w:eastAsia="zh-CN"/>
        </w:rPr>
        <w:t>代表性分析物</w:t>
      </w:r>
      <w:r w:rsidR="00F05684" w:rsidRPr="009313CB">
        <w:rPr>
          <w:rFonts w:ascii="Arial" w:eastAsia="宋体" w:hAnsi="Arial" w:cs="Arial"/>
          <w:lang w:eastAsia="zh-CN"/>
        </w:rPr>
        <w:t>。</w:t>
      </w:r>
    </w:p>
    <w:p w:rsidR="00CE5126" w:rsidRPr="009313CB" w:rsidRDefault="00F05684" w:rsidP="002140CC">
      <w:pPr>
        <w:pStyle w:val="610"/>
        <w:overflowPunct w:val="0"/>
        <w:snapToGrid w:val="0"/>
        <w:spacing w:afterLines="50" w:after="120" w:line="300" w:lineRule="auto"/>
        <w:ind w:left="0"/>
        <w:jc w:val="both"/>
        <w:rPr>
          <w:rFonts w:ascii="Arial" w:eastAsia="宋体" w:hAnsi="Arial" w:cs="Arial"/>
          <w:b w:val="0"/>
          <w:bCs w:val="0"/>
          <w:i w:val="0"/>
          <w:lang w:eastAsia="zh-CN"/>
        </w:rPr>
      </w:pPr>
      <w:r w:rsidRPr="009313CB">
        <w:rPr>
          <w:rFonts w:ascii="Arial" w:eastAsia="宋体" w:hAnsi="Arial" w:cs="Arial"/>
          <w:lang w:eastAsia="zh-CN"/>
        </w:rPr>
        <w:t>扩增和检测的阳性对照</w:t>
      </w:r>
    </w:p>
    <w:p w:rsidR="00CE5126" w:rsidRPr="009313CB" w:rsidRDefault="00F05684"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扩增</w:t>
      </w:r>
      <w:r w:rsidRPr="009313CB">
        <w:rPr>
          <w:rFonts w:ascii="Arial" w:eastAsia="宋体" w:hAnsi="Arial" w:cs="Arial"/>
          <w:sz w:val="24"/>
          <w:szCs w:val="24"/>
          <w:lang w:eastAsia="zh-CN"/>
        </w:rPr>
        <w:t>/</w:t>
      </w:r>
      <w:r w:rsidRPr="009313CB">
        <w:rPr>
          <w:rFonts w:ascii="Arial" w:eastAsia="宋体" w:hAnsi="Arial" w:cs="Arial"/>
          <w:sz w:val="24"/>
          <w:szCs w:val="24"/>
          <w:lang w:eastAsia="zh-CN"/>
        </w:rPr>
        <w:t>检测</w:t>
      </w:r>
      <w:r w:rsidR="00D13BF7" w:rsidRPr="009313CB">
        <w:rPr>
          <w:rFonts w:ascii="Arial" w:eastAsia="宋体" w:hAnsi="Arial" w:cs="Arial"/>
          <w:sz w:val="24"/>
          <w:szCs w:val="24"/>
          <w:lang w:eastAsia="zh-CN"/>
        </w:rPr>
        <w:t>的</w:t>
      </w:r>
      <w:r w:rsidRPr="009313CB">
        <w:rPr>
          <w:rFonts w:ascii="Arial" w:eastAsia="宋体" w:hAnsi="Arial" w:cs="Arial"/>
          <w:sz w:val="24"/>
          <w:szCs w:val="24"/>
          <w:lang w:eastAsia="zh-CN"/>
        </w:rPr>
        <w:t>阳性对照可包含</w:t>
      </w:r>
      <w:r w:rsidR="001A54A6" w:rsidRPr="009313CB">
        <w:rPr>
          <w:rFonts w:ascii="Arial" w:eastAsia="宋体" w:hAnsi="Arial" w:cs="Arial"/>
          <w:sz w:val="24"/>
          <w:szCs w:val="24"/>
          <w:lang w:eastAsia="zh-CN"/>
        </w:rPr>
        <w:t>处</w:t>
      </w:r>
      <w:r w:rsidR="00360E2D" w:rsidRPr="009313CB">
        <w:rPr>
          <w:rFonts w:ascii="Arial" w:eastAsia="宋体" w:hAnsi="Arial" w:cs="Arial"/>
          <w:sz w:val="24"/>
          <w:szCs w:val="24"/>
          <w:lang w:eastAsia="zh-CN"/>
        </w:rPr>
        <w:t>于</w:t>
      </w:r>
      <w:r w:rsidR="00D07D4D" w:rsidRPr="009313CB">
        <w:rPr>
          <w:rFonts w:ascii="Arial" w:eastAsia="宋体" w:hAnsi="Arial" w:cs="Arial"/>
          <w:sz w:val="24"/>
          <w:szCs w:val="24"/>
          <w:lang w:eastAsia="zh-CN"/>
        </w:rPr>
        <w:t>或接近定性检测检测限</w:t>
      </w:r>
      <w:r w:rsidR="00B45737" w:rsidRPr="009313CB">
        <w:rPr>
          <w:rFonts w:ascii="Arial" w:eastAsia="宋体" w:hAnsi="Arial" w:cs="Arial"/>
          <w:sz w:val="24"/>
          <w:szCs w:val="24"/>
          <w:lang w:eastAsia="zh-CN"/>
        </w:rPr>
        <w:t>的</w:t>
      </w:r>
      <w:r w:rsidR="00D13BF7" w:rsidRPr="009313CB">
        <w:rPr>
          <w:rFonts w:ascii="Arial" w:eastAsia="宋体" w:hAnsi="Arial" w:cs="Arial"/>
          <w:sz w:val="24"/>
          <w:szCs w:val="24"/>
          <w:lang w:eastAsia="zh-CN"/>
        </w:rPr>
        <w:t>纯化</w:t>
      </w:r>
      <w:r w:rsidRPr="009313CB">
        <w:rPr>
          <w:rFonts w:ascii="Arial" w:eastAsia="宋体" w:hAnsi="Arial" w:cs="Arial"/>
          <w:sz w:val="24"/>
          <w:szCs w:val="24"/>
          <w:lang w:eastAsia="zh-CN"/>
        </w:rPr>
        <w:t>靶核酸。</w:t>
      </w:r>
      <w:r w:rsidR="001A54A6" w:rsidRPr="009313CB">
        <w:rPr>
          <w:rFonts w:ascii="Arial" w:eastAsia="宋体" w:hAnsi="Arial" w:cs="Arial"/>
          <w:sz w:val="24"/>
          <w:szCs w:val="24"/>
          <w:lang w:eastAsia="zh-CN"/>
        </w:rPr>
        <w:t>获得阴性结果时，</w:t>
      </w:r>
      <w:r w:rsidR="0034023C">
        <w:rPr>
          <w:rFonts w:ascii="Arial" w:eastAsia="宋体" w:hAnsi="Arial" w:cs="Arial" w:hint="eastAsia"/>
          <w:sz w:val="24"/>
          <w:szCs w:val="24"/>
          <w:lang w:eastAsia="zh-CN"/>
        </w:rPr>
        <w:t>其</w:t>
      </w:r>
      <w:r w:rsidRPr="009313CB">
        <w:rPr>
          <w:rFonts w:ascii="Arial" w:eastAsia="宋体" w:hAnsi="Arial" w:cs="Arial"/>
          <w:sz w:val="24"/>
          <w:szCs w:val="24"/>
          <w:lang w:eastAsia="zh-CN"/>
        </w:rPr>
        <w:t>对照</w:t>
      </w:r>
      <w:r w:rsidR="00667ADC" w:rsidRPr="009313CB">
        <w:rPr>
          <w:rFonts w:ascii="Arial" w:eastAsia="宋体" w:hAnsi="Arial" w:cs="Arial"/>
          <w:sz w:val="24"/>
          <w:szCs w:val="24"/>
          <w:lang w:eastAsia="zh-CN"/>
        </w:rPr>
        <w:t>反应成分的</w:t>
      </w:r>
      <w:r w:rsidRPr="009313CB">
        <w:rPr>
          <w:rFonts w:ascii="Arial" w:eastAsia="宋体" w:hAnsi="Arial" w:cs="Arial"/>
          <w:sz w:val="24"/>
          <w:szCs w:val="24"/>
          <w:lang w:eastAsia="zh-CN"/>
        </w:rPr>
        <w:t>完整性和仪器。</w:t>
      </w:r>
      <w:r w:rsidR="00DE162A" w:rsidRPr="009313CB">
        <w:rPr>
          <w:rFonts w:ascii="Arial" w:eastAsia="宋体" w:hAnsi="Arial" w:cs="Arial"/>
          <w:sz w:val="24"/>
          <w:szCs w:val="24"/>
          <w:lang w:eastAsia="zh-CN"/>
        </w:rPr>
        <w:t>如果样本中存在靶标，</w:t>
      </w:r>
      <w:r w:rsidR="0034023C">
        <w:rPr>
          <w:rFonts w:ascii="Arial" w:eastAsia="宋体" w:hAnsi="Arial" w:cs="Arial" w:hint="eastAsia"/>
          <w:sz w:val="24"/>
          <w:szCs w:val="24"/>
          <w:lang w:eastAsia="zh-CN"/>
        </w:rPr>
        <w:t>则</w:t>
      </w:r>
      <w:r w:rsidRPr="009313CB">
        <w:rPr>
          <w:rFonts w:ascii="Arial" w:eastAsia="宋体" w:hAnsi="Arial" w:cs="Arial"/>
          <w:sz w:val="24"/>
          <w:szCs w:val="24"/>
          <w:lang w:eastAsia="zh-CN"/>
        </w:rPr>
        <w:t>表明检测到靶标。</w:t>
      </w:r>
    </w:p>
    <w:p w:rsidR="00CE5126" w:rsidRPr="009313CB" w:rsidRDefault="00F05684" w:rsidP="002140CC">
      <w:pPr>
        <w:pStyle w:val="610"/>
        <w:overflowPunct w:val="0"/>
        <w:snapToGrid w:val="0"/>
        <w:spacing w:afterLines="50" w:after="120" w:line="300" w:lineRule="auto"/>
        <w:ind w:left="0"/>
        <w:jc w:val="both"/>
        <w:rPr>
          <w:rFonts w:ascii="Arial" w:eastAsia="宋体" w:hAnsi="Arial" w:cs="Arial"/>
          <w:b w:val="0"/>
          <w:bCs w:val="0"/>
          <w:i w:val="0"/>
          <w:lang w:eastAsia="zh-CN"/>
        </w:rPr>
      </w:pPr>
      <w:r w:rsidRPr="009313CB">
        <w:rPr>
          <w:rFonts w:ascii="Arial" w:eastAsia="宋体" w:hAnsi="Arial" w:cs="Arial"/>
          <w:lang w:eastAsia="zh-CN"/>
        </w:rPr>
        <w:t>内部对照</w:t>
      </w:r>
    </w:p>
    <w:p w:rsidR="00CE5126" w:rsidRPr="009313CB" w:rsidRDefault="00CE16FC" w:rsidP="00F73626">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内部对照是</w:t>
      </w:r>
      <w:r w:rsidR="00DD5864" w:rsidRPr="009313CB">
        <w:rPr>
          <w:rFonts w:ascii="Arial" w:eastAsia="宋体" w:hAnsi="Arial" w:cs="Arial"/>
          <w:lang w:eastAsia="zh-CN"/>
        </w:rPr>
        <w:t>指与靶核酸共同提取和共同扩增的</w:t>
      </w:r>
      <w:r w:rsidRPr="009313CB">
        <w:rPr>
          <w:rFonts w:ascii="Arial" w:eastAsia="宋体" w:hAnsi="Arial" w:cs="Arial"/>
          <w:lang w:eastAsia="zh-CN"/>
        </w:rPr>
        <w:t>一种非靶核酸序列</w:t>
      </w:r>
      <w:r w:rsidR="007504AC" w:rsidRPr="009313CB">
        <w:rPr>
          <w:rFonts w:ascii="Arial" w:eastAsia="宋体" w:hAnsi="Arial" w:cs="Arial"/>
          <w:lang w:eastAsia="zh-CN"/>
        </w:rPr>
        <w:t>。</w:t>
      </w:r>
      <w:r w:rsidR="0034023C">
        <w:rPr>
          <w:rFonts w:ascii="Arial" w:eastAsia="宋体" w:hAnsi="Arial" w:cs="Arial" w:hint="eastAsia"/>
          <w:lang w:eastAsia="zh-CN"/>
        </w:rPr>
        <w:t>其</w:t>
      </w:r>
      <w:r w:rsidR="007504AC" w:rsidRPr="009313CB">
        <w:rPr>
          <w:rFonts w:ascii="Arial" w:eastAsia="宋体" w:hAnsi="Arial" w:cs="Arial"/>
          <w:lang w:eastAsia="zh-CN"/>
        </w:rPr>
        <w:t>对照试剂完整性（例如聚合酶，引物</w:t>
      </w:r>
      <w:r w:rsidR="0034023C" w:rsidRPr="009313CB">
        <w:rPr>
          <w:rFonts w:ascii="Arial" w:eastAsia="宋体" w:hAnsi="Arial" w:cs="Arial"/>
          <w:lang w:eastAsia="zh-CN"/>
        </w:rPr>
        <w:t>）</w:t>
      </w:r>
      <w:r w:rsidR="0034023C">
        <w:rPr>
          <w:rFonts w:ascii="Arial" w:eastAsia="宋体" w:hAnsi="Arial" w:cs="Arial" w:hint="eastAsia"/>
          <w:lang w:eastAsia="zh-CN"/>
        </w:rPr>
        <w:t>、</w:t>
      </w:r>
      <w:r w:rsidR="007504AC" w:rsidRPr="009313CB">
        <w:rPr>
          <w:rFonts w:ascii="Arial" w:eastAsia="宋体" w:hAnsi="Arial" w:cs="Arial"/>
          <w:lang w:eastAsia="zh-CN"/>
        </w:rPr>
        <w:t>设备功能（例如热循环仪）和样本中</w:t>
      </w:r>
      <w:r w:rsidR="003244EA" w:rsidRPr="009313CB">
        <w:rPr>
          <w:rFonts w:ascii="Arial" w:eastAsia="宋体" w:hAnsi="Arial" w:cs="Arial"/>
          <w:lang w:eastAsia="zh-CN"/>
        </w:rPr>
        <w:t>抑制剂的存在</w:t>
      </w:r>
      <w:r w:rsidR="007504AC" w:rsidRPr="009313CB">
        <w:rPr>
          <w:rFonts w:ascii="Arial" w:eastAsia="宋体" w:hAnsi="Arial" w:cs="Arial"/>
          <w:lang w:eastAsia="zh-CN"/>
        </w:rPr>
        <w:t>。</w:t>
      </w:r>
      <w:r w:rsidR="00F05990" w:rsidRPr="009313CB">
        <w:rPr>
          <w:rFonts w:ascii="Arial" w:eastAsia="宋体" w:hAnsi="Arial" w:cs="Arial"/>
          <w:lang w:eastAsia="zh-CN"/>
        </w:rPr>
        <w:t>可接受</w:t>
      </w:r>
      <w:r w:rsidR="00FD0F0A" w:rsidRPr="009313CB">
        <w:rPr>
          <w:rFonts w:ascii="Arial" w:eastAsia="宋体" w:hAnsi="Arial" w:cs="Arial"/>
          <w:lang w:eastAsia="zh-CN"/>
        </w:rPr>
        <w:t>的内部对照可以是一种非特异性靶标微生物，如枯草杆菌。通过逐个分析每个器械的机构反馈确定是否需要</w:t>
      </w:r>
      <w:r w:rsidR="0034023C">
        <w:rPr>
          <w:rFonts w:ascii="Arial" w:eastAsia="宋体" w:hAnsi="Arial" w:cs="Arial" w:hint="eastAsia"/>
          <w:lang w:eastAsia="zh-CN"/>
        </w:rPr>
        <w:t>该类</w:t>
      </w:r>
      <w:r w:rsidR="00FD0F0A" w:rsidRPr="009313CB">
        <w:rPr>
          <w:rFonts w:ascii="Arial" w:eastAsia="宋体" w:hAnsi="Arial" w:cs="Arial"/>
          <w:lang w:eastAsia="zh-CN"/>
        </w:rPr>
        <w:t>对照。其它信息可参考临床和实验室标准协会（</w:t>
      </w:r>
      <w:r w:rsidR="00FD0F0A" w:rsidRPr="009313CB">
        <w:rPr>
          <w:rFonts w:ascii="Arial" w:eastAsia="宋体" w:hAnsi="Arial" w:cs="Arial"/>
          <w:lang w:eastAsia="zh-CN"/>
        </w:rPr>
        <w:t>CLSI</w:t>
      </w:r>
      <w:r w:rsidR="00FD0F0A" w:rsidRPr="009313CB">
        <w:rPr>
          <w:rFonts w:ascii="Arial" w:eastAsia="宋体" w:hAnsi="Arial" w:cs="Arial"/>
          <w:lang w:eastAsia="zh-CN"/>
        </w:rPr>
        <w:t>）文件</w:t>
      </w:r>
      <w:r w:rsidR="00FD0F0A" w:rsidRPr="009313CB">
        <w:rPr>
          <w:rFonts w:ascii="Arial" w:eastAsia="宋体" w:hAnsi="Arial" w:cs="Arial"/>
          <w:lang w:eastAsia="zh-CN"/>
        </w:rPr>
        <w:t>MM3- A2</w:t>
      </w:r>
      <w:r w:rsidR="00FD0F0A" w:rsidRPr="009313CB">
        <w:rPr>
          <w:rFonts w:ascii="Arial" w:eastAsia="宋体" w:hAnsi="Arial" w:cs="Arial"/>
          <w:lang w:eastAsia="zh-CN"/>
        </w:rPr>
        <w:t>，</w:t>
      </w:r>
      <w:r w:rsidR="00FD0F0A" w:rsidRPr="009313CB">
        <w:rPr>
          <w:rFonts w:ascii="Arial" w:eastAsia="宋体" w:hAnsi="Arial" w:cs="Arial"/>
          <w:i/>
          <w:lang w:eastAsia="zh-CN"/>
        </w:rPr>
        <w:t>传染病分子诊断方法</w:t>
      </w:r>
      <w:r w:rsidR="00CC092D">
        <w:rPr>
          <w:rFonts w:ascii="Arial" w:eastAsia="宋体" w:hAnsi="Arial" w:cs="Arial"/>
          <w:lang w:eastAsia="zh-CN"/>
        </w:rPr>
        <w:t>【</w:t>
      </w:r>
      <w:r w:rsidR="00A24D2D">
        <w:rPr>
          <w:rFonts w:ascii="Arial" w:eastAsia="宋体" w:hAnsi="Arial" w:cs="Arial"/>
          <w:lang w:eastAsia="zh-CN"/>
        </w:rPr>
        <w:t>参考文件</w:t>
      </w:r>
      <w:r w:rsidR="00FD0F0A" w:rsidRPr="009313CB">
        <w:rPr>
          <w:rFonts w:ascii="Arial" w:eastAsia="宋体" w:hAnsi="Arial" w:cs="Arial"/>
          <w:lang w:eastAsia="zh-CN"/>
        </w:rPr>
        <w:t xml:space="preserve"> 1</w:t>
      </w:r>
      <w:r w:rsidR="00CC092D">
        <w:rPr>
          <w:rFonts w:ascii="Arial" w:eastAsia="宋体" w:hAnsi="Arial" w:cs="Arial"/>
          <w:lang w:eastAsia="zh-CN"/>
        </w:rPr>
        <w:t>】</w:t>
      </w:r>
      <w:r w:rsidR="00FD0F0A" w:rsidRPr="009313CB">
        <w:rPr>
          <w:rFonts w:ascii="Arial" w:eastAsia="宋体" w:hAnsi="Arial" w:cs="Arial"/>
          <w:lang w:eastAsia="zh-CN"/>
        </w:rPr>
        <w:t>。</w:t>
      </w:r>
      <w:r w:rsidR="00963EE8" w:rsidRPr="009313CB">
        <w:rPr>
          <w:rFonts w:ascii="Arial" w:eastAsia="宋体" w:hAnsi="Arial" w:cs="Arial"/>
          <w:lang w:eastAsia="zh-CN"/>
        </w:rPr>
        <w:br w:type="page"/>
      </w:r>
      <w:bookmarkStart w:id="57" w:name="Interpreting_Test_Results/Reporting"/>
      <w:bookmarkEnd w:id="57"/>
    </w:p>
    <w:p w:rsidR="00CE5126" w:rsidRPr="009A7C2C" w:rsidRDefault="00302879" w:rsidP="009A7C2C">
      <w:pPr>
        <w:pStyle w:val="410"/>
        <w:numPr>
          <w:ilvl w:val="0"/>
          <w:numId w:val="11"/>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58" w:name="_bookmark14"/>
      <w:bookmarkStart w:id="59" w:name="_Toc495603759"/>
      <w:bookmarkEnd w:id="58"/>
      <w:r w:rsidRPr="009313CB">
        <w:rPr>
          <w:rFonts w:ascii="Arial" w:eastAsia="宋体" w:hAnsi="Arial" w:cs="Arial"/>
          <w:lang w:eastAsia="zh-CN"/>
        </w:rPr>
        <w:lastRenderedPageBreak/>
        <w:t>解释试验结果</w:t>
      </w:r>
      <w:r w:rsidRPr="009313CB">
        <w:rPr>
          <w:rFonts w:ascii="Arial" w:eastAsia="宋体" w:hAnsi="Arial" w:cs="Arial"/>
          <w:lang w:eastAsia="zh-CN"/>
        </w:rPr>
        <w:t>/</w:t>
      </w:r>
      <w:r w:rsidRPr="009313CB">
        <w:rPr>
          <w:rFonts w:ascii="Arial" w:eastAsia="宋体" w:hAnsi="Arial" w:cs="Arial"/>
          <w:lang w:eastAsia="zh-CN"/>
        </w:rPr>
        <w:t>报告</w:t>
      </w:r>
      <w:bookmarkEnd w:id="59"/>
    </w:p>
    <w:p w:rsidR="00302879" w:rsidRPr="009313CB" w:rsidRDefault="0030287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必须描述</w:t>
      </w:r>
      <w:r w:rsidR="00947C91" w:rsidRPr="009313CB">
        <w:rPr>
          <w:rFonts w:ascii="Arial" w:eastAsia="宋体" w:hAnsi="Arial" w:cs="Arial"/>
          <w:lang w:eastAsia="zh-CN"/>
        </w:rPr>
        <w:t>如何确定</w:t>
      </w:r>
      <w:r w:rsidRPr="009313CB">
        <w:rPr>
          <w:rFonts w:ascii="Arial" w:eastAsia="宋体" w:hAnsi="Arial" w:cs="Arial"/>
          <w:lang w:eastAsia="zh-CN"/>
        </w:rPr>
        <w:t>阳性</w:t>
      </w:r>
      <w:r w:rsidR="0034023C">
        <w:rPr>
          <w:rFonts w:ascii="Arial" w:eastAsia="宋体" w:hAnsi="Arial" w:cs="Arial" w:hint="eastAsia"/>
          <w:lang w:eastAsia="zh-CN"/>
        </w:rPr>
        <w:t>、</w:t>
      </w:r>
      <w:r w:rsidRPr="009313CB">
        <w:rPr>
          <w:rFonts w:ascii="Arial" w:eastAsia="宋体" w:hAnsi="Arial" w:cs="Arial"/>
          <w:lang w:eastAsia="zh-CN"/>
        </w:rPr>
        <w:t>阴性</w:t>
      </w:r>
      <w:r w:rsidR="0034023C">
        <w:rPr>
          <w:rFonts w:ascii="Arial" w:eastAsia="宋体" w:hAnsi="Arial" w:cs="Arial" w:hint="eastAsia"/>
          <w:lang w:eastAsia="zh-CN"/>
        </w:rPr>
        <w:t>、</w:t>
      </w:r>
      <w:r w:rsidR="00837BEB" w:rsidRPr="009313CB">
        <w:rPr>
          <w:rFonts w:ascii="Arial" w:eastAsia="宋体" w:hAnsi="Arial" w:cs="Arial"/>
          <w:lang w:eastAsia="zh-CN"/>
        </w:rPr>
        <w:t>模棱</w:t>
      </w:r>
      <w:r w:rsidRPr="009313CB">
        <w:rPr>
          <w:rFonts w:ascii="Arial" w:eastAsia="宋体" w:hAnsi="Arial" w:cs="Arial"/>
          <w:lang w:eastAsia="zh-CN"/>
        </w:rPr>
        <w:t>两可（如果适用）或无效结果和如何解释</w:t>
      </w:r>
      <w:r w:rsidR="00A21BEA" w:rsidRPr="009313CB">
        <w:rPr>
          <w:rFonts w:ascii="Arial" w:eastAsia="宋体" w:hAnsi="Arial" w:cs="Arial"/>
          <w:lang w:eastAsia="zh-CN"/>
        </w:rPr>
        <w:t>这些结果</w:t>
      </w:r>
      <w:r w:rsidRPr="009313CB">
        <w:rPr>
          <w:rFonts w:ascii="Arial" w:eastAsia="宋体" w:hAnsi="Arial" w:cs="Arial"/>
          <w:lang w:eastAsia="zh-CN"/>
        </w:rPr>
        <w:t>。</w:t>
      </w:r>
      <w:r w:rsidR="00584EE7" w:rsidRPr="009313CB">
        <w:rPr>
          <w:rFonts w:ascii="Arial" w:eastAsia="宋体" w:hAnsi="Arial" w:cs="Arial"/>
          <w:lang w:eastAsia="zh-CN"/>
        </w:rPr>
        <w:t>必须清楚阐明</w:t>
      </w:r>
      <w:r w:rsidRPr="009313CB">
        <w:rPr>
          <w:rFonts w:ascii="Arial" w:eastAsia="宋体" w:hAnsi="Arial" w:cs="Arial"/>
          <w:lang w:eastAsia="zh-CN"/>
        </w:rPr>
        <w:t>解释算法。贵公司的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提交资料必须</w:t>
      </w:r>
      <w:r w:rsidR="0034023C">
        <w:rPr>
          <w:rFonts w:ascii="Arial" w:eastAsia="宋体" w:hAnsi="Arial" w:cs="Arial" w:hint="eastAsia"/>
          <w:lang w:eastAsia="zh-CN"/>
        </w:rPr>
        <w:t>提供</w:t>
      </w:r>
      <w:r w:rsidRPr="009313CB">
        <w:rPr>
          <w:rFonts w:ascii="Arial" w:eastAsia="宋体" w:hAnsi="Arial" w:cs="Arial"/>
          <w:lang w:eastAsia="zh-CN"/>
        </w:rPr>
        <w:t>检测的所有输出结果</w:t>
      </w:r>
      <w:r w:rsidR="00584EE7" w:rsidRPr="009313CB">
        <w:rPr>
          <w:rFonts w:ascii="Arial" w:eastAsia="宋体" w:hAnsi="Arial" w:cs="Arial"/>
          <w:lang w:eastAsia="zh-CN"/>
        </w:rPr>
        <w:t>的</w:t>
      </w:r>
      <w:bookmarkStart w:id="60" w:name="OLE_LINK9"/>
      <w:bookmarkStart w:id="61" w:name="OLE_LINK10"/>
      <w:r w:rsidR="00584EE7" w:rsidRPr="009313CB">
        <w:rPr>
          <w:rFonts w:ascii="Arial" w:eastAsia="宋体" w:hAnsi="Arial" w:cs="Arial"/>
          <w:lang w:eastAsia="zh-CN"/>
        </w:rPr>
        <w:t>cut-off</w:t>
      </w:r>
      <w:r w:rsidR="00584EE7" w:rsidRPr="009313CB">
        <w:rPr>
          <w:rFonts w:ascii="Arial" w:eastAsia="宋体" w:hAnsi="Arial" w:cs="Arial"/>
          <w:lang w:eastAsia="zh-CN"/>
        </w:rPr>
        <w:t>值</w:t>
      </w:r>
      <w:bookmarkEnd w:id="60"/>
      <w:bookmarkEnd w:id="61"/>
      <w:r w:rsidRPr="009313CB">
        <w:rPr>
          <w:rFonts w:ascii="Arial" w:eastAsia="宋体" w:hAnsi="Arial" w:cs="Arial"/>
          <w:lang w:eastAsia="zh-CN"/>
        </w:rPr>
        <w:t>。</w:t>
      </w:r>
    </w:p>
    <w:p w:rsidR="005E6E95" w:rsidRPr="009313CB" w:rsidRDefault="005E6E95" w:rsidP="009A7A2F">
      <w:pPr>
        <w:pStyle w:val="a3"/>
        <w:numPr>
          <w:ilvl w:val="1"/>
          <w:numId w:val="11"/>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贵公司必须提供</w:t>
      </w:r>
      <w:r w:rsidR="00226737" w:rsidRPr="009313CB">
        <w:rPr>
          <w:rFonts w:ascii="Arial" w:eastAsia="宋体" w:hAnsi="Arial" w:cs="Arial"/>
          <w:lang w:eastAsia="zh-CN"/>
        </w:rPr>
        <w:t>定义</w:t>
      </w:r>
      <w:r w:rsidR="00450A36" w:rsidRPr="009313CB">
        <w:rPr>
          <w:rFonts w:ascii="Arial" w:eastAsia="宋体" w:hAnsi="Arial" w:cs="Arial"/>
          <w:lang w:eastAsia="zh-CN"/>
        </w:rPr>
        <w:t>检测阴性结果</w:t>
      </w:r>
      <w:r w:rsidR="009E5CED" w:rsidRPr="009313CB">
        <w:rPr>
          <w:rFonts w:ascii="Arial" w:eastAsia="宋体" w:hAnsi="Arial" w:cs="Arial"/>
          <w:lang w:eastAsia="zh-CN"/>
        </w:rPr>
        <w:t>的</w:t>
      </w:r>
      <w:r w:rsidRPr="009313CB">
        <w:rPr>
          <w:rFonts w:ascii="Arial" w:eastAsia="宋体" w:hAnsi="Arial" w:cs="Arial"/>
          <w:lang w:eastAsia="zh-CN"/>
        </w:rPr>
        <w:t>cut-off</w:t>
      </w:r>
      <w:r w:rsidRPr="009313CB">
        <w:rPr>
          <w:rFonts w:ascii="Arial" w:eastAsia="宋体" w:hAnsi="Arial" w:cs="Arial"/>
          <w:lang w:eastAsia="zh-CN"/>
        </w:rPr>
        <w:t>值。如果检测仅有两种可能的输出结果（阴性</w:t>
      </w:r>
      <w:r w:rsidRPr="009313CB">
        <w:rPr>
          <w:rFonts w:ascii="Arial" w:eastAsia="宋体" w:hAnsi="Arial" w:cs="Arial"/>
          <w:lang w:eastAsia="zh-CN"/>
        </w:rPr>
        <w:t>/</w:t>
      </w:r>
      <w:r w:rsidRPr="009313CB">
        <w:rPr>
          <w:rFonts w:ascii="Arial" w:eastAsia="宋体" w:hAnsi="Arial" w:cs="Arial"/>
          <w:lang w:eastAsia="zh-CN"/>
        </w:rPr>
        <w:t>阳性），</w:t>
      </w:r>
      <w:r w:rsidR="00782D45" w:rsidRPr="009313CB">
        <w:rPr>
          <w:rFonts w:ascii="Arial" w:eastAsia="宋体" w:hAnsi="Arial" w:cs="Arial"/>
          <w:lang w:eastAsia="zh-CN"/>
        </w:rPr>
        <w:t>此</w:t>
      </w:r>
      <w:r w:rsidRPr="009313CB">
        <w:rPr>
          <w:rFonts w:ascii="Arial" w:eastAsia="宋体" w:hAnsi="Arial" w:cs="Arial"/>
          <w:lang w:eastAsia="zh-CN"/>
        </w:rPr>
        <w:t>cut-off</w:t>
      </w:r>
      <w:r w:rsidRPr="009313CB">
        <w:rPr>
          <w:rFonts w:ascii="Arial" w:eastAsia="宋体" w:hAnsi="Arial" w:cs="Arial"/>
          <w:lang w:eastAsia="zh-CN"/>
        </w:rPr>
        <w:t>值也定义检测</w:t>
      </w:r>
      <w:r w:rsidR="00DA6211" w:rsidRPr="009313CB">
        <w:rPr>
          <w:rFonts w:ascii="Arial" w:eastAsia="宋体" w:hAnsi="Arial" w:cs="Arial"/>
          <w:lang w:eastAsia="zh-CN"/>
        </w:rPr>
        <w:t>的</w:t>
      </w:r>
      <w:r w:rsidRPr="009313CB">
        <w:rPr>
          <w:rFonts w:ascii="Arial" w:eastAsia="宋体" w:hAnsi="Arial" w:cs="Arial"/>
          <w:lang w:eastAsia="zh-CN"/>
        </w:rPr>
        <w:t>阳性结果。</w:t>
      </w:r>
    </w:p>
    <w:p w:rsidR="005E6E95" w:rsidRPr="009313CB" w:rsidRDefault="005E6E95" w:rsidP="009A7A2F">
      <w:pPr>
        <w:pStyle w:val="a3"/>
        <w:numPr>
          <w:ilvl w:val="1"/>
          <w:numId w:val="11"/>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如果检测</w:t>
      </w:r>
      <w:r w:rsidR="00A141CD" w:rsidRPr="009313CB">
        <w:rPr>
          <w:rFonts w:ascii="Arial" w:eastAsia="宋体" w:hAnsi="Arial" w:cs="Arial"/>
          <w:lang w:eastAsia="zh-CN"/>
        </w:rPr>
        <w:t>结果</w:t>
      </w:r>
      <w:r w:rsidR="001C7130" w:rsidRPr="009313CB">
        <w:rPr>
          <w:rFonts w:ascii="Arial" w:eastAsia="宋体" w:hAnsi="Arial" w:cs="Arial"/>
          <w:lang w:eastAsia="zh-CN"/>
        </w:rPr>
        <w:t>无效</w:t>
      </w:r>
      <w:r w:rsidRPr="009313CB">
        <w:rPr>
          <w:rFonts w:ascii="Arial" w:eastAsia="宋体" w:hAnsi="Arial" w:cs="Arial"/>
          <w:lang w:eastAsia="zh-CN"/>
        </w:rPr>
        <w:t>，贵公司必须</w:t>
      </w:r>
      <w:r w:rsidR="0099482D" w:rsidRPr="009313CB">
        <w:rPr>
          <w:rFonts w:ascii="Arial" w:eastAsia="宋体" w:hAnsi="Arial" w:cs="Arial"/>
          <w:lang w:eastAsia="zh-CN"/>
        </w:rPr>
        <w:t>描述</w:t>
      </w:r>
      <w:r w:rsidR="00E90906" w:rsidRPr="009313CB">
        <w:rPr>
          <w:rFonts w:ascii="Arial" w:eastAsia="宋体" w:hAnsi="Arial" w:cs="Arial"/>
          <w:lang w:eastAsia="zh-CN"/>
        </w:rPr>
        <w:t>如何定义无效结果。如果内部对照是</w:t>
      </w:r>
      <w:r w:rsidR="00551A91" w:rsidRPr="009313CB">
        <w:rPr>
          <w:rFonts w:ascii="Arial" w:eastAsia="宋体" w:hAnsi="Arial" w:cs="Arial"/>
          <w:lang w:eastAsia="zh-CN"/>
        </w:rPr>
        <w:t>确定</w:t>
      </w:r>
      <w:r w:rsidR="00E90906" w:rsidRPr="009313CB">
        <w:rPr>
          <w:rFonts w:ascii="Arial" w:eastAsia="宋体" w:hAnsi="Arial" w:cs="Arial"/>
          <w:lang w:eastAsia="zh-CN"/>
        </w:rPr>
        <w:t>无效结果</w:t>
      </w:r>
      <w:r w:rsidR="00690122" w:rsidRPr="009313CB">
        <w:rPr>
          <w:rFonts w:ascii="Arial" w:eastAsia="宋体" w:hAnsi="Arial" w:cs="Arial"/>
          <w:lang w:eastAsia="zh-CN"/>
        </w:rPr>
        <w:t>的一部分</w:t>
      </w:r>
      <w:r w:rsidR="00E90906" w:rsidRPr="009313CB">
        <w:rPr>
          <w:rFonts w:ascii="Arial" w:eastAsia="宋体" w:hAnsi="Arial" w:cs="Arial"/>
          <w:lang w:eastAsia="zh-CN"/>
        </w:rPr>
        <w:t>，贵公司必须解释</w:t>
      </w:r>
      <w:r w:rsidR="004B160B" w:rsidRPr="009313CB">
        <w:rPr>
          <w:rFonts w:ascii="Arial" w:eastAsia="宋体" w:hAnsi="Arial" w:cs="Arial"/>
          <w:lang w:eastAsia="zh-CN"/>
        </w:rPr>
        <w:t>定义无效结果的</w:t>
      </w:r>
      <w:r w:rsidR="00E90906" w:rsidRPr="009313CB">
        <w:rPr>
          <w:rFonts w:ascii="Arial" w:eastAsia="宋体" w:hAnsi="Arial" w:cs="Arial"/>
          <w:lang w:eastAsia="zh-CN"/>
        </w:rPr>
        <w:t>每种可能</w:t>
      </w:r>
      <w:r w:rsidR="00A911CE" w:rsidRPr="009313CB">
        <w:rPr>
          <w:rFonts w:ascii="Arial" w:eastAsia="宋体" w:hAnsi="Arial" w:cs="Arial"/>
          <w:lang w:eastAsia="zh-CN"/>
        </w:rPr>
        <w:t>的对照结果</w:t>
      </w:r>
      <w:r w:rsidR="00E90906" w:rsidRPr="009313CB">
        <w:rPr>
          <w:rFonts w:ascii="Arial" w:eastAsia="宋体" w:hAnsi="Arial" w:cs="Arial"/>
          <w:lang w:eastAsia="zh-CN"/>
        </w:rPr>
        <w:t>组合。贵公司必须提供建议</w:t>
      </w:r>
      <w:r w:rsidR="00284A73" w:rsidRPr="009313CB">
        <w:rPr>
          <w:rFonts w:ascii="Arial" w:eastAsia="宋体" w:hAnsi="Arial" w:cs="Arial"/>
          <w:lang w:eastAsia="zh-CN"/>
        </w:rPr>
        <w:t>说明出现无效结果后</w:t>
      </w:r>
      <w:r w:rsidR="00E90906" w:rsidRPr="009313CB">
        <w:rPr>
          <w:rFonts w:ascii="Arial" w:eastAsia="宋体" w:hAnsi="Arial" w:cs="Arial"/>
          <w:lang w:eastAsia="zh-CN"/>
        </w:rPr>
        <w:t>如何</w:t>
      </w:r>
      <w:r w:rsidR="00284A73" w:rsidRPr="009313CB">
        <w:rPr>
          <w:rFonts w:ascii="Arial" w:eastAsia="宋体" w:hAnsi="Arial" w:cs="Arial"/>
          <w:lang w:eastAsia="zh-CN"/>
        </w:rPr>
        <w:t>继续操作</w:t>
      </w:r>
      <w:r w:rsidR="00E90906" w:rsidRPr="009313CB">
        <w:rPr>
          <w:rFonts w:ascii="Arial" w:eastAsia="宋体" w:hAnsi="Arial" w:cs="Arial"/>
          <w:lang w:eastAsia="zh-CN"/>
        </w:rPr>
        <w:t>（即报告结果</w:t>
      </w:r>
      <w:r w:rsidR="00284A73" w:rsidRPr="009313CB">
        <w:rPr>
          <w:rFonts w:ascii="Arial" w:eastAsia="宋体" w:hAnsi="Arial" w:cs="Arial"/>
          <w:lang w:eastAsia="zh-CN"/>
        </w:rPr>
        <w:t>为</w:t>
      </w:r>
      <w:r w:rsidR="00E90906" w:rsidRPr="009313CB">
        <w:rPr>
          <w:rFonts w:ascii="Arial" w:eastAsia="宋体" w:hAnsi="Arial" w:cs="Arial"/>
          <w:lang w:eastAsia="zh-CN"/>
        </w:rPr>
        <w:t>无效</w:t>
      </w:r>
      <w:r w:rsidR="00284A73" w:rsidRPr="009313CB">
        <w:rPr>
          <w:rFonts w:ascii="Arial" w:eastAsia="宋体" w:hAnsi="Arial" w:cs="Arial"/>
          <w:lang w:eastAsia="zh-CN"/>
        </w:rPr>
        <w:t>还是</w:t>
      </w:r>
      <w:r w:rsidR="00E90906" w:rsidRPr="009313CB">
        <w:rPr>
          <w:rFonts w:ascii="Arial" w:eastAsia="宋体" w:hAnsi="Arial" w:cs="Arial"/>
          <w:lang w:eastAsia="zh-CN"/>
        </w:rPr>
        <w:t>推荐重新测试）。如果推荐重新测试，贵公司必须提供</w:t>
      </w:r>
      <w:r w:rsidR="00284A73" w:rsidRPr="009313CB">
        <w:rPr>
          <w:rFonts w:ascii="Arial" w:eastAsia="宋体" w:hAnsi="Arial" w:cs="Arial"/>
          <w:lang w:eastAsia="zh-CN"/>
        </w:rPr>
        <w:t>与模棱</w:t>
      </w:r>
      <w:r w:rsidR="00C9170B" w:rsidRPr="009313CB">
        <w:rPr>
          <w:rFonts w:ascii="Arial" w:eastAsia="宋体" w:hAnsi="Arial" w:cs="Arial"/>
          <w:lang w:eastAsia="zh-CN"/>
        </w:rPr>
        <w:t>两可结果</w:t>
      </w:r>
      <w:r w:rsidR="006E58D8" w:rsidRPr="009313CB">
        <w:rPr>
          <w:rFonts w:ascii="Arial" w:eastAsia="宋体" w:hAnsi="Arial" w:cs="Arial"/>
          <w:lang w:eastAsia="zh-CN"/>
        </w:rPr>
        <w:t>重新测试信息</w:t>
      </w:r>
      <w:r w:rsidR="00284A73" w:rsidRPr="009313CB">
        <w:rPr>
          <w:rFonts w:ascii="Arial" w:eastAsia="宋体" w:hAnsi="Arial" w:cs="Arial"/>
          <w:lang w:eastAsia="zh-CN"/>
        </w:rPr>
        <w:t>类似的</w:t>
      </w:r>
      <w:r w:rsidR="00DD5F6A" w:rsidRPr="009313CB">
        <w:rPr>
          <w:rFonts w:ascii="Arial" w:eastAsia="宋体" w:hAnsi="Arial" w:cs="Arial"/>
          <w:lang w:eastAsia="zh-CN"/>
        </w:rPr>
        <w:t>信息</w:t>
      </w:r>
      <w:r w:rsidR="00C9170B" w:rsidRPr="009313CB">
        <w:rPr>
          <w:rFonts w:ascii="Arial" w:eastAsia="宋体" w:hAnsi="Arial" w:cs="Arial"/>
          <w:lang w:eastAsia="zh-CN"/>
        </w:rPr>
        <w:t>（</w:t>
      </w:r>
      <w:r w:rsidR="00D60A51" w:rsidRPr="009313CB">
        <w:rPr>
          <w:rFonts w:ascii="Arial" w:eastAsia="宋体" w:hAnsi="Arial" w:cs="Arial"/>
          <w:lang w:eastAsia="zh-CN"/>
        </w:rPr>
        <w:t>即</w:t>
      </w:r>
      <w:r w:rsidR="00C9170B" w:rsidRPr="009313CB">
        <w:rPr>
          <w:rFonts w:ascii="Arial" w:eastAsia="宋体" w:hAnsi="Arial" w:cs="Arial"/>
          <w:lang w:eastAsia="zh-CN"/>
        </w:rPr>
        <w:t>重新测试</w:t>
      </w:r>
      <w:r w:rsidR="00D60A51" w:rsidRPr="009313CB">
        <w:rPr>
          <w:rFonts w:ascii="Arial" w:eastAsia="宋体" w:hAnsi="Arial" w:cs="Arial"/>
          <w:lang w:eastAsia="zh-CN"/>
        </w:rPr>
        <w:t>是否</w:t>
      </w:r>
      <w:r w:rsidR="00C9170B" w:rsidRPr="009313CB">
        <w:rPr>
          <w:rFonts w:ascii="Arial" w:eastAsia="宋体" w:hAnsi="Arial" w:cs="Arial"/>
          <w:lang w:eastAsia="zh-CN"/>
        </w:rPr>
        <w:t>必须从</w:t>
      </w:r>
      <w:r w:rsidR="008A0520" w:rsidRPr="009313CB">
        <w:rPr>
          <w:rFonts w:ascii="Arial" w:eastAsia="宋体" w:hAnsi="Arial" w:cs="Arial"/>
          <w:lang w:eastAsia="zh-CN"/>
        </w:rPr>
        <w:t>准备</w:t>
      </w:r>
      <w:r w:rsidR="00C9170B" w:rsidRPr="009313CB">
        <w:rPr>
          <w:rFonts w:ascii="Arial" w:eastAsia="宋体" w:hAnsi="Arial" w:cs="Arial"/>
          <w:lang w:eastAsia="zh-CN"/>
        </w:rPr>
        <w:t>相同核酸，</w:t>
      </w:r>
      <w:r w:rsidR="008A0520" w:rsidRPr="009313CB">
        <w:rPr>
          <w:rFonts w:ascii="Arial" w:eastAsia="宋体" w:hAnsi="Arial" w:cs="Arial"/>
          <w:lang w:eastAsia="zh-CN"/>
        </w:rPr>
        <w:t>重</w:t>
      </w:r>
      <w:r w:rsidR="00C9170B" w:rsidRPr="009313CB">
        <w:rPr>
          <w:rFonts w:ascii="Arial" w:eastAsia="宋体" w:hAnsi="Arial" w:cs="Arial"/>
          <w:lang w:eastAsia="zh-CN"/>
        </w:rPr>
        <w:t>新提取</w:t>
      </w:r>
      <w:r w:rsidR="008A0520" w:rsidRPr="009313CB">
        <w:rPr>
          <w:rFonts w:ascii="Arial" w:eastAsia="宋体" w:hAnsi="Arial" w:cs="Arial"/>
          <w:lang w:eastAsia="zh-CN"/>
        </w:rPr>
        <w:t>或采集</w:t>
      </w:r>
      <w:r w:rsidR="00C9170B" w:rsidRPr="009313CB">
        <w:rPr>
          <w:rFonts w:ascii="Arial" w:eastAsia="宋体" w:hAnsi="Arial" w:cs="Arial"/>
          <w:lang w:eastAsia="zh-CN"/>
        </w:rPr>
        <w:t>新</w:t>
      </w:r>
      <w:r w:rsidR="008A0520" w:rsidRPr="009313CB">
        <w:rPr>
          <w:rFonts w:ascii="Arial" w:eastAsia="宋体" w:hAnsi="Arial" w:cs="Arial"/>
          <w:lang w:eastAsia="zh-CN"/>
        </w:rPr>
        <w:t>的</w:t>
      </w:r>
      <w:r w:rsidR="00C9170B" w:rsidRPr="009313CB">
        <w:rPr>
          <w:rFonts w:ascii="Arial" w:eastAsia="宋体" w:hAnsi="Arial" w:cs="Arial"/>
          <w:lang w:eastAsia="zh-CN"/>
        </w:rPr>
        <w:t>患者标本</w:t>
      </w:r>
      <w:r w:rsidR="006907D1" w:rsidRPr="009313CB">
        <w:rPr>
          <w:rFonts w:ascii="Arial" w:eastAsia="宋体" w:hAnsi="Arial" w:cs="Arial"/>
          <w:lang w:eastAsia="zh-CN"/>
        </w:rPr>
        <w:t>开始</w:t>
      </w:r>
      <w:r w:rsidR="00C9170B" w:rsidRPr="009313CB">
        <w:rPr>
          <w:rFonts w:ascii="Arial" w:eastAsia="宋体" w:hAnsi="Arial" w:cs="Arial"/>
          <w:lang w:eastAsia="zh-CN"/>
        </w:rPr>
        <w:t>）。</w:t>
      </w:r>
    </w:p>
    <w:p w:rsidR="00C9170B" w:rsidRPr="009313CB" w:rsidRDefault="00C9170B" w:rsidP="009A7A2F">
      <w:pPr>
        <w:pStyle w:val="a3"/>
        <w:numPr>
          <w:ilvl w:val="1"/>
          <w:numId w:val="11"/>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只有</w:t>
      </w:r>
      <w:r w:rsidR="006907D1" w:rsidRPr="009313CB">
        <w:rPr>
          <w:rFonts w:ascii="Arial" w:eastAsia="宋体" w:hAnsi="Arial" w:cs="Arial"/>
          <w:lang w:eastAsia="zh-CN"/>
        </w:rPr>
        <w:t>器械检测到已知的携带抗性标记的</w:t>
      </w:r>
      <w:r w:rsidRPr="009313CB">
        <w:rPr>
          <w:rFonts w:ascii="Arial" w:eastAsia="宋体" w:hAnsi="Arial" w:cs="Arial"/>
          <w:lang w:eastAsia="zh-CN"/>
        </w:rPr>
        <w:t>微生物</w:t>
      </w:r>
      <w:r w:rsidR="006907D1" w:rsidRPr="009313CB">
        <w:rPr>
          <w:rFonts w:ascii="Arial" w:eastAsia="宋体" w:hAnsi="Arial" w:cs="Arial"/>
          <w:lang w:eastAsia="zh-CN"/>
        </w:rPr>
        <w:t>，才必须报告抗性标记</w:t>
      </w:r>
      <w:r w:rsidRPr="009313CB">
        <w:rPr>
          <w:rFonts w:ascii="Arial" w:eastAsia="宋体" w:hAnsi="Arial" w:cs="Arial"/>
          <w:lang w:eastAsia="zh-CN"/>
        </w:rPr>
        <w:t>。</w:t>
      </w:r>
    </w:p>
    <w:p w:rsidR="00CE5126" w:rsidRPr="0081693F" w:rsidRDefault="00C9170B" w:rsidP="00D4303C">
      <w:pPr>
        <w:pStyle w:val="310"/>
        <w:numPr>
          <w:ilvl w:val="0"/>
          <w:numId w:val="12"/>
        </w:numPr>
        <w:tabs>
          <w:tab w:val="left" w:pos="659"/>
        </w:tabs>
        <w:overflowPunct w:val="0"/>
        <w:snapToGrid w:val="0"/>
        <w:spacing w:afterLines="50" w:after="120" w:line="300" w:lineRule="auto"/>
        <w:ind w:left="539" w:hanging="539"/>
        <w:jc w:val="both"/>
        <w:outlineLvl w:val="0"/>
        <w:rPr>
          <w:rFonts w:ascii="Arial" w:eastAsia="宋体" w:hAnsi="Arial" w:cs="Arial"/>
          <w:lang w:eastAsia="zh-CN"/>
        </w:rPr>
      </w:pPr>
      <w:bookmarkStart w:id="62" w:name="_bookmark15"/>
      <w:bookmarkStart w:id="63" w:name="_Toc495603760"/>
      <w:bookmarkEnd w:id="62"/>
      <w:r w:rsidRPr="0081693F">
        <w:rPr>
          <w:rFonts w:ascii="Arial" w:eastAsia="宋体" w:hAnsi="Arial" w:cs="Arial"/>
          <w:lang w:eastAsia="zh-CN"/>
        </w:rPr>
        <w:t>性能特点：</w:t>
      </w:r>
      <w:bookmarkEnd w:id="63"/>
    </w:p>
    <w:p w:rsidR="00CE5126" w:rsidRPr="009313CB" w:rsidRDefault="0034023C" w:rsidP="00973C18">
      <w:pPr>
        <w:pStyle w:val="410"/>
        <w:numPr>
          <w:ilvl w:val="0"/>
          <w:numId w:val="8"/>
        </w:numPr>
        <w:tabs>
          <w:tab w:val="left" w:pos="460"/>
        </w:tabs>
        <w:overflowPunct w:val="0"/>
        <w:snapToGrid w:val="0"/>
        <w:spacing w:afterLines="50" w:after="120" w:line="300" w:lineRule="auto"/>
        <w:ind w:left="357" w:hanging="357"/>
        <w:jc w:val="both"/>
        <w:outlineLvl w:val="1"/>
        <w:rPr>
          <w:rFonts w:ascii="Arial" w:eastAsia="宋体" w:hAnsi="Arial" w:cs="Arial"/>
          <w:b w:val="0"/>
          <w:bCs w:val="0"/>
        </w:rPr>
      </w:pPr>
      <w:bookmarkStart w:id="64" w:name="_bookmark16"/>
      <w:bookmarkStart w:id="65" w:name="_Toc495603761"/>
      <w:bookmarkEnd w:id="64"/>
      <w:r>
        <w:rPr>
          <w:rFonts w:ascii="Arial" w:eastAsia="宋体" w:hAnsi="Arial" w:cs="Arial" w:hint="eastAsia"/>
          <w:lang w:eastAsia="zh-CN"/>
        </w:rPr>
        <w:t>一般</w:t>
      </w:r>
      <w:r w:rsidR="00C9170B" w:rsidRPr="009313CB">
        <w:rPr>
          <w:rFonts w:ascii="Arial" w:eastAsia="宋体" w:hAnsi="Arial" w:cs="Arial"/>
          <w:lang w:eastAsia="zh-CN"/>
        </w:rPr>
        <w:t>研究建议</w:t>
      </w:r>
      <w:bookmarkEnd w:id="65"/>
    </w:p>
    <w:p w:rsidR="00C9170B" w:rsidRPr="009313CB" w:rsidRDefault="006274B0"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w:t>
      </w:r>
      <w:r w:rsidR="00561DF6" w:rsidRPr="009313CB">
        <w:rPr>
          <w:rFonts w:ascii="Arial" w:eastAsia="宋体" w:hAnsi="Arial" w:cs="Arial"/>
          <w:lang w:eastAsia="zh-CN"/>
        </w:rPr>
        <w:t>为证实下面列出的每项性能特点</w:t>
      </w:r>
      <w:r w:rsidR="00C6380F" w:rsidRPr="009313CB">
        <w:rPr>
          <w:rFonts w:ascii="Arial" w:eastAsia="宋体" w:hAnsi="Arial" w:cs="Arial"/>
          <w:lang w:eastAsia="zh-CN"/>
        </w:rPr>
        <w:t>所</w:t>
      </w:r>
      <w:r w:rsidR="00561DF6" w:rsidRPr="009313CB">
        <w:rPr>
          <w:rFonts w:ascii="Arial" w:eastAsia="宋体" w:hAnsi="Arial" w:cs="Arial"/>
          <w:lang w:eastAsia="zh-CN"/>
        </w:rPr>
        <w:t>实施研究的详细描述性信息必须包含在</w:t>
      </w:r>
      <w:r w:rsidR="00C9170B" w:rsidRPr="009313CB">
        <w:rPr>
          <w:rFonts w:ascii="Arial" w:eastAsia="宋体" w:hAnsi="Arial" w:cs="Arial"/>
          <w:lang w:eastAsia="zh-CN"/>
        </w:rPr>
        <w:t>贵公司的</w:t>
      </w:r>
      <w:r w:rsidR="00C9170B" w:rsidRPr="009313CB">
        <w:rPr>
          <w:rFonts w:ascii="Arial" w:eastAsia="宋体" w:hAnsi="Arial" w:cs="Arial"/>
          <w:lang w:eastAsia="zh-CN"/>
        </w:rPr>
        <w:t>510</w:t>
      </w:r>
      <w:r w:rsidR="007C4F29">
        <w:rPr>
          <w:rFonts w:ascii="Arial" w:eastAsia="宋体" w:hAnsi="Arial" w:cs="Arial"/>
          <w:lang w:eastAsia="zh-CN"/>
        </w:rPr>
        <w:t>（</w:t>
      </w:r>
      <w:r w:rsidR="00C9170B" w:rsidRPr="009313CB">
        <w:rPr>
          <w:rFonts w:ascii="Arial" w:eastAsia="宋体" w:hAnsi="Arial" w:cs="Arial"/>
          <w:lang w:eastAsia="zh-CN"/>
        </w:rPr>
        <w:t>k</w:t>
      </w:r>
      <w:r w:rsidR="007C4F29">
        <w:rPr>
          <w:rFonts w:ascii="Arial" w:eastAsia="宋体" w:hAnsi="Arial" w:cs="Arial"/>
          <w:lang w:eastAsia="zh-CN"/>
        </w:rPr>
        <w:t>）</w:t>
      </w:r>
      <w:r w:rsidR="00C9170B" w:rsidRPr="009313CB">
        <w:rPr>
          <w:rFonts w:ascii="Arial" w:eastAsia="宋体" w:hAnsi="Arial" w:cs="Arial"/>
          <w:lang w:eastAsia="zh-CN"/>
        </w:rPr>
        <w:t>提交资料</w:t>
      </w:r>
      <w:r w:rsidR="00561DF6" w:rsidRPr="009313CB">
        <w:rPr>
          <w:rFonts w:ascii="Arial" w:eastAsia="宋体" w:hAnsi="Arial" w:cs="Arial"/>
          <w:lang w:eastAsia="zh-CN"/>
        </w:rPr>
        <w:t>中</w:t>
      </w:r>
      <w:r w:rsidR="00C9170B" w:rsidRPr="009313CB">
        <w:rPr>
          <w:rFonts w:ascii="Arial" w:eastAsia="宋体" w:hAnsi="Arial" w:cs="Arial"/>
          <w:lang w:eastAsia="zh-CN"/>
        </w:rPr>
        <w:t>。</w:t>
      </w:r>
    </w:p>
    <w:p w:rsidR="00C6380F" w:rsidRPr="009313CB" w:rsidRDefault="00C6380F"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通常，</w:t>
      </w:r>
      <w:r w:rsidR="00A06E59" w:rsidRPr="009313CB">
        <w:rPr>
          <w:rFonts w:ascii="Arial" w:eastAsia="宋体" w:hAnsi="Arial" w:cs="Arial"/>
          <w:lang w:eastAsia="zh-CN"/>
        </w:rPr>
        <w:t>为确定贵公司器械在类似预期</w:t>
      </w:r>
      <w:r w:rsidR="00E01335" w:rsidRPr="009313CB">
        <w:rPr>
          <w:rFonts w:ascii="Arial" w:eastAsia="宋体" w:hAnsi="Arial" w:cs="Arial"/>
          <w:lang w:eastAsia="zh-CN"/>
        </w:rPr>
        <w:t>使用条件下</w:t>
      </w:r>
      <w:r w:rsidR="00A06E59" w:rsidRPr="009313CB">
        <w:rPr>
          <w:rFonts w:ascii="Arial" w:eastAsia="宋体" w:hAnsi="Arial" w:cs="Arial"/>
          <w:lang w:eastAsia="zh-CN"/>
        </w:rPr>
        <w:t>的性能，</w:t>
      </w:r>
      <w:r w:rsidR="00E01335" w:rsidRPr="009313CB">
        <w:rPr>
          <w:rFonts w:ascii="Arial" w:eastAsia="宋体" w:hAnsi="Arial" w:cs="Arial"/>
          <w:lang w:eastAsia="zh-CN"/>
        </w:rPr>
        <w:t>需</w:t>
      </w:r>
      <w:r w:rsidR="006E71F6" w:rsidRPr="009313CB">
        <w:rPr>
          <w:rFonts w:ascii="Arial" w:eastAsia="宋体" w:hAnsi="Arial" w:cs="Arial"/>
          <w:lang w:eastAsia="zh-CN"/>
        </w:rPr>
        <w:t>进行</w:t>
      </w:r>
      <w:r w:rsidRPr="009313CB">
        <w:rPr>
          <w:rFonts w:ascii="Arial" w:eastAsia="宋体" w:hAnsi="Arial" w:cs="Arial"/>
          <w:lang w:eastAsia="zh-CN"/>
        </w:rPr>
        <w:t>前瞻性临床研究。</w:t>
      </w:r>
      <w:r w:rsidR="006E71F6" w:rsidRPr="009313CB">
        <w:rPr>
          <w:rFonts w:ascii="Arial" w:eastAsia="宋体" w:hAnsi="Arial" w:cs="Arial"/>
          <w:lang w:eastAsia="zh-CN"/>
        </w:rPr>
        <w:t>一般</w:t>
      </w:r>
      <w:r w:rsidR="00E01335" w:rsidRPr="009313CB">
        <w:rPr>
          <w:rFonts w:ascii="Arial" w:eastAsia="宋体" w:hAnsi="Arial" w:cs="Arial"/>
          <w:lang w:eastAsia="zh-CN"/>
        </w:rPr>
        <w:t>而言</w:t>
      </w:r>
      <w:r w:rsidRPr="009313CB">
        <w:rPr>
          <w:rFonts w:ascii="Arial" w:eastAsia="宋体" w:hAnsi="Arial" w:cs="Arial"/>
          <w:lang w:eastAsia="zh-CN"/>
        </w:rPr>
        <w:t>，对于临床研究和再现性研究，贵公司实施测试</w:t>
      </w:r>
      <w:r w:rsidR="006E71F6" w:rsidRPr="009313CB">
        <w:rPr>
          <w:rFonts w:ascii="Arial" w:eastAsia="宋体" w:hAnsi="Arial" w:cs="Arial"/>
          <w:lang w:eastAsia="zh-CN"/>
        </w:rPr>
        <w:t>的</w:t>
      </w:r>
      <w:r w:rsidRPr="009313CB">
        <w:rPr>
          <w:rFonts w:ascii="Arial" w:eastAsia="宋体" w:hAnsi="Arial" w:cs="Arial"/>
          <w:lang w:eastAsia="zh-CN"/>
        </w:rPr>
        <w:t>地点</w:t>
      </w:r>
      <w:r w:rsidR="006E71F6" w:rsidRPr="009313CB">
        <w:rPr>
          <w:rFonts w:ascii="Arial" w:eastAsia="宋体" w:hAnsi="Arial" w:cs="Arial"/>
          <w:lang w:eastAsia="zh-CN"/>
        </w:rPr>
        <w:t>必须</w:t>
      </w:r>
      <w:r w:rsidRPr="009313CB">
        <w:rPr>
          <w:rFonts w:ascii="Arial" w:eastAsia="宋体" w:hAnsi="Arial" w:cs="Arial"/>
          <w:lang w:eastAsia="zh-CN"/>
        </w:rPr>
        <w:t>与贵公司预期</w:t>
      </w:r>
      <w:r w:rsidR="0034023C">
        <w:rPr>
          <w:rFonts w:ascii="Arial" w:eastAsia="宋体" w:hAnsi="Arial" w:cs="Arial" w:hint="eastAsia"/>
          <w:lang w:eastAsia="zh-CN"/>
        </w:rPr>
        <w:t>上市</w:t>
      </w:r>
      <w:r w:rsidRPr="009313CB">
        <w:rPr>
          <w:rFonts w:ascii="Arial" w:eastAsia="宋体" w:hAnsi="Arial" w:cs="Arial"/>
          <w:lang w:eastAsia="zh-CN"/>
        </w:rPr>
        <w:t>器械</w:t>
      </w:r>
      <w:r w:rsidR="006E71F6" w:rsidRPr="009313CB">
        <w:rPr>
          <w:rFonts w:ascii="Arial" w:eastAsia="宋体" w:hAnsi="Arial" w:cs="Arial"/>
          <w:lang w:eastAsia="zh-CN"/>
        </w:rPr>
        <w:t>的地点一致</w:t>
      </w:r>
      <w:r w:rsidRPr="009313CB">
        <w:rPr>
          <w:rFonts w:ascii="Arial" w:eastAsia="宋体" w:hAnsi="Arial" w:cs="Arial"/>
          <w:lang w:eastAsia="zh-CN"/>
        </w:rPr>
        <w:t>（例如临床实验</w:t>
      </w:r>
      <w:r w:rsidR="00F656C0" w:rsidRPr="009313CB">
        <w:rPr>
          <w:rFonts w:ascii="Arial" w:eastAsia="宋体" w:hAnsi="Arial" w:cs="Arial"/>
          <w:lang w:eastAsia="zh-CN"/>
        </w:rPr>
        <w:t>室</w:t>
      </w:r>
      <w:r w:rsidR="005464C9" w:rsidRPr="009313CB">
        <w:rPr>
          <w:rFonts w:ascii="Arial" w:eastAsia="宋体" w:hAnsi="Arial" w:cs="Arial"/>
          <w:lang w:eastAsia="zh-CN"/>
        </w:rPr>
        <w:t>地点</w:t>
      </w:r>
      <w:r w:rsidRPr="009313CB">
        <w:rPr>
          <w:rFonts w:ascii="Arial" w:eastAsia="宋体" w:hAnsi="Arial" w:cs="Arial"/>
          <w:lang w:eastAsia="zh-CN"/>
        </w:rPr>
        <w:t>）</w:t>
      </w:r>
      <w:r w:rsidR="00370CD6" w:rsidRPr="009313CB">
        <w:rPr>
          <w:rFonts w:ascii="Arial" w:eastAsia="宋体" w:hAnsi="Arial" w:cs="Arial"/>
          <w:lang w:eastAsia="zh-CN"/>
        </w:rPr>
        <w:t>。</w:t>
      </w:r>
    </w:p>
    <w:p w:rsidR="00EA2F74" w:rsidRDefault="00AC7B84" w:rsidP="00EA2F74">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提交资料中</w:t>
      </w:r>
      <w:r w:rsidR="00E01335" w:rsidRPr="009313CB">
        <w:rPr>
          <w:rFonts w:ascii="Arial" w:eastAsia="宋体" w:hAnsi="Arial" w:cs="Arial"/>
          <w:lang w:eastAsia="zh-CN"/>
        </w:rPr>
        <w:t>必须提供</w:t>
      </w:r>
      <w:r w:rsidR="00470400" w:rsidRPr="009313CB">
        <w:rPr>
          <w:rFonts w:ascii="Arial" w:eastAsia="宋体" w:hAnsi="Arial" w:cs="Arial"/>
          <w:lang w:eastAsia="zh-CN"/>
        </w:rPr>
        <w:t>描述</w:t>
      </w:r>
      <w:r w:rsidR="00E15C4A" w:rsidRPr="009313CB">
        <w:rPr>
          <w:rFonts w:ascii="Arial" w:eastAsia="宋体" w:hAnsi="Arial" w:cs="Arial"/>
          <w:lang w:eastAsia="zh-CN"/>
        </w:rPr>
        <w:t>开发</w:t>
      </w:r>
      <w:r w:rsidR="00C944C3">
        <w:rPr>
          <w:rFonts w:ascii="Arial" w:eastAsia="宋体" w:hAnsi="Arial" w:cs="Arial"/>
          <w:lang w:eastAsia="zh-CN"/>
        </w:rPr>
        <w:t>检测试剂盒</w:t>
      </w:r>
      <w:r w:rsidR="00E15C4A" w:rsidRPr="009313CB">
        <w:rPr>
          <w:rFonts w:ascii="Arial" w:eastAsia="宋体" w:hAnsi="Arial" w:cs="Arial"/>
          <w:lang w:eastAsia="zh-CN"/>
        </w:rPr>
        <w:t>期间所用方案</w:t>
      </w:r>
      <w:r w:rsidR="00243C29" w:rsidRPr="009313CB">
        <w:rPr>
          <w:rFonts w:ascii="Arial" w:eastAsia="宋体" w:hAnsi="Arial" w:cs="Arial"/>
          <w:lang w:eastAsia="zh-CN"/>
        </w:rPr>
        <w:t>的</w:t>
      </w:r>
      <w:r w:rsidR="00E01335" w:rsidRPr="009313CB">
        <w:rPr>
          <w:rFonts w:ascii="Arial" w:eastAsia="宋体" w:hAnsi="Arial" w:cs="Arial"/>
          <w:lang w:eastAsia="zh-CN"/>
        </w:rPr>
        <w:t>适当具体信息</w:t>
      </w:r>
      <w:r w:rsidRPr="009313CB">
        <w:rPr>
          <w:rFonts w:ascii="Arial" w:eastAsia="宋体" w:hAnsi="Arial" w:cs="Arial"/>
          <w:lang w:eastAsia="zh-CN"/>
        </w:rPr>
        <w:t>，以便</w:t>
      </w:r>
      <w:r w:rsidR="00E01335" w:rsidRPr="009313CB">
        <w:rPr>
          <w:rFonts w:ascii="Arial" w:eastAsia="宋体" w:hAnsi="Arial" w:cs="Arial"/>
          <w:lang w:eastAsia="zh-CN"/>
        </w:rPr>
        <w:t>FDA</w:t>
      </w:r>
      <w:r w:rsidR="00E01335" w:rsidRPr="009313CB">
        <w:rPr>
          <w:rFonts w:ascii="Arial" w:eastAsia="宋体" w:hAnsi="Arial" w:cs="Arial"/>
          <w:lang w:eastAsia="zh-CN"/>
        </w:rPr>
        <w:t>准确解释贵公司申请内</w:t>
      </w:r>
      <w:r w:rsidRPr="009313CB">
        <w:rPr>
          <w:rFonts w:ascii="Arial" w:eastAsia="宋体" w:hAnsi="Arial" w:cs="Arial"/>
          <w:lang w:eastAsia="zh-CN"/>
        </w:rPr>
        <w:t>包含的验收标准和数据总结</w:t>
      </w:r>
      <w:r w:rsidR="00E01335" w:rsidRPr="009313CB">
        <w:rPr>
          <w:rFonts w:ascii="Arial" w:eastAsia="宋体" w:hAnsi="Arial" w:cs="Arial"/>
          <w:lang w:eastAsia="zh-CN"/>
        </w:rPr>
        <w:t>。该信息</w:t>
      </w:r>
      <w:r w:rsidR="00470400" w:rsidRPr="009313CB">
        <w:rPr>
          <w:rFonts w:ascii="Arial" w:eastAsia="宋体" w:hAnsi="Arial" w:cs="Arial"/>
          <w:lang w:eastAsia="zh-CN"/>
        </w:rPr>
        <w:t>对于</w:t>
      </w:r>
      <w:r w:rsidR="00E01335" w:rsidRPr="009313CB">
        <w:rPr>
          <w:rFonts w:ascii="Arial" w:eastAsia="宋体" w:hAnsi="Arial" w:cs="Arial"/>
          <w:lang w:eastAsia="zh-CN"/>
        </w:rPr>
        <w:t>帮助用户理解贵公司标签中的信息</w:t>
      </w:r>
      <w:r w:rsidR="00470400" w:rsidRPr="009313CB">
        <w:rPr>
          <w:rFonts w:ascii="Arial" w:eastAsia="宋体" w:hAnsi="Arial" w:cs="Arial"/>
          <w:lang w:eastAsia="zh-CN"/>
        </w:rPr>
        <w:t>也很重要</w:t>
      </w:r>
      <w:r w:rsidR="00E01335" w:rsidRPr="009313CB">
        <w:rPr>
          <w:rFonts w:ascii="Arial" w:eastAsia="宋体" w:hAnsi="Arial" w:cs="Arial"/>
          <w:lang w:eastAsia="zh-CN"/>
        </w:rPr>
        <w:t>。</w:t>
      </w:r>
      <w:r w:rsidR="00470400" w:rsidRPr="009313CB">
        <w:rPr>
          <w:rFonts w:ascii="Arial" w:eastAsia="宋体" w:hAnsi="Arial" w:cs="Arial"/>
          <w:lang w:eastAsia="zh-CN"/>
        </w:rPr>
        <w:t>如果</w:t>
      </w:r>
      <w:r w:rsidR="00E01335" w:rsidRPr="009313CB">
        <w:rPr>
          <w:rFonts w:ascii="Arial" w:eastAsia="宋体" w:hAnsi="Arial" w:cs="Arial"/>
          <w:lang w:eastAsia="zh-CN"/>
        </w:rPr>
        <w:t>参考</w:t>
      </w:r>
      <w:r w:rsidR="00E01335" w:rsidRPr="009313CB">
        <w:rPr>
          <w:rFonts w:ascii="Arial" w:eastAsia="宋体" w:hAnsi="Arial" w:cs="Arial"/>
          <w:lang w:eastAsia="zh-CN"/>
        </w:rPr>
        <w:t xml:space="preserve">CLSI </w:t>
      </w:r>
      <w:r w:rsidR="00E01335" w:rsidRPr="009313CB">
        <w:rPr>
          <w:rFonts w:ascii="Arial" w:eastAsia="宋体" w:hAnsi="Arial" w:cs="Arial"/>
          <w:lang w:eastAsia="zh-CN"/>
        </w:rPr>
        <w:t>方案或</w:t>
      </w:r>
      <w:r w:rsidR="00057585">
        <w:rPr>
          <w:rFonts w:ascii="Arial" w:eastAsia="宋体" w:hAnsi="Arial" w:cs="Arial"/>
          <w:lang w:eastAsia="zh-CN"/>
        </w:rPr>
        <w:t>指南</w:t>
      </w:r>
      <w:r w:rsidR="00E01335" w:rsidRPr="009313CB">
        <w:rPr>
          <w:rFonts w:ascii="Arial" w:eastAsia="宋体" w:hAnsi="Arial" w:cs="Arial"/>
          <w:lang w:eastAsia="zh-CN"/>
        </w:rPr>
        <w:t>，贵公司必须</w:t>
      </w:r>
      <w:r w:rsidR="00470400" w:rsidRPr="009313CB">
        <w:rPr>
          <w:rFonts w:ascii="Arial" w:eastAsia="宋体" w:hAnsi="Arial" w:cs="Arial"/>
          <w:lang w:eastAsia="zh-CN"/>
        </w:rPr>
        <w:t>说明</w:t>
      </w:r>
      <w:r w:rsidR="00E01335" w:rsidRPr="009313CB">
        <w:rPr>
          <w:rFonts w:ascii="Arial" w:eastAsia="宋体" w:hAnsi="Arial" w:cs="Arial"/>
          <w:lang w:eastAsia="zh-CN"/>
        </w:rPr>
        <w:t>是否遵守了</w:t>
      </w:r>
      <w:r w:rsidR="00057585">
        <w:rPr>
          <w:rFonts w:ascii="Arial" w:eastAsia="宋体" w:hAnsi="Arial" w:cs="Arial"/>
          <w:lang w:eastAsia="zh-CN"/>
        </w:rPr>
        <w:t>指南</w:t>
      </w:r>
      <w:r w:rsidR="00E01335" w:rsidRPr="009313CB">
        <w:rPr>
          <w:rFonts w:ascii="Arial" w:eastAsia="宋体" w:hAnsi="Arial" w:cs="Arial"/>
          <w:lang w:eastAsia="zh-CN"/>
        </w:rPr>
        <w:t>的所有方面</w:t>
      </w:r>
      <w:r w:rsidR="00470400" w:rsidRPr="009313CB">
        <w:rPr>
          <w:rFonts w:ascii="Arial" w:eastAsia="宋体" w:hAnsi="Arial" w:cs="Arial"/>
          <w:lang w:eastAsia="zh-CN"/>
        </w:rPr>
        <w:t>；</w:t>
      </w:r>
      <w:r w:rsidR="00E01335" w:rsidRPr="009313CB">
        <w:rPr>
          <w:rFonts w:ascii="Arial" w:eastAsia="宋体" w:hAnsi="Arial" w:cs="Arial"/>
          <w:lang w:eastAsia="zh-CN"/>
        </w:rPr>
        <w:t>如果没有，</w:t>
      </w:r>
      <w:r w:rsidR="00470400" w:rsidRPr="009313CB">
        <w:rPr>
          <w:rFonts w:ascii="Arial" w:eastAsia="宋体" w:hAnsi="Arial" w:cs="Arial"/>
          <w:lang w:eastAsia="zh-CN"/>
        </w:rPr>
        <w:t>说明</w:t>
      </w:r>
      <w:r w:rsidR="00E01335" w:rsidRPr="009313CB">
        <w:rPr>
          <w:rFonts w:ascii="Arial" w:eastAsia="宋体" w:hAnsi="Arial" w:cs="Arial"/>
          <w:lang w:eastAsia="zh-CN"/>
        </w:rPr>
        <w:t>遵守了方案或</w:t>
      </w:r>
      <w:r w:rsidR="00057585">
        <w:rPr>
          <w:rFonts w:ascii="Arial" w:eastAsia="宋体" w:hAnsi="Arial" w:cs="Arial"/>
          <w:lang w:eastAsia="zh-CN"/>
        </w:rPr>
        <w:t>指南</w:t>
      </w:r>
      <w:r w:rsidR="00E01335" w:rsidRPr="009313CB">
        <w:rPr>
          <w:rFonts w:ascii="Arial" w:eastAsia="宋体" w:hAnsi="Arial" w:cs="Arial"/>
          <w:lang w:eastAsia="zh-CN"/>
        </w:rPr>
        <w:t>的哪些具体方面。</w:t>
      </w:r>
    </w:p>
    <w:p w:rsidR="00E01335" w:rsidRPr="009313CB" w:rsidRDefault="00963EE8" w:rsidP="00EA2F74">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br w:type="page"/>
      </w:r>
      <w:bookmarkStart w:id="66" w:name="(1)___Specimen_Collection_and_Handling"/>
      <w:bookmarkEnd w:id="66"/>
      <w:r w:rsidR="00E01335" w:rsidRPr="009313CB">
        <w:rPr>
          <w:rFonts w:ascii="Arial" w:eastAsia="宋体" w:hAnsi="Arial" w:cs="Arial"/>
          <w:lang w:eastAsia="zh-CN"/>
        </w:rPr>
        <w:lastRenderedPageBreak/>
        <w:t>贵公司的</w:t>
      </w:r>
      <w:r w:rsidR="00E01335" w:rsidRPr="009313CB">
        <w:rPr>
          <w:rFonts w:ascii="Arial" w:eastAsia="宋体" w:hAnsi="Arial" w:cs="Arial"/>
          <w:lang w:eastAsia="zh-CN"/>
        </w:rPr>
        <w:t>510</w:t>
      </w:r>
      <w:r w:rsidR="007C4F29">
        <w:rPr>
          <w:rFonts w:ascii="Arial" w:eastAsia="宋体" w:hAnsi="Arial" w:cs="Arial"/>
          <w:lang w:eastAsia="zh-CN"/>
        </w:rPr>
        <w:t>（</w:t>
      </w:r>
      <w:r w:rsidR="00E01335" w:rsidRPr="009313CB">
        <w:rPr>
          <w:rFonts w:ascii="Arial" w:eastAsia="宋体" w:hAnsi="Arial" w:cs="Arial"/>
          <w:lang w:eastAsia="zh-CN"/>
        </w:rPr>
        <w:t>k</w:t>
      </w:r>
      <w:r w:rsidR="007C4F29">
        <w:rPr>
          <w:rFonts w:ascii="Arial" w:eastAsia="宋体" w:hAnsi="Arial" w:cs="Arial"/>
          <w:lang w:eastAsia="zh-CN"/>
        </w:rPr>
        <w:t>）</w:t>
      </w:r>
      <w:r w:rsidR="00E01335" w:rsidRPr="009313CB">
        <w:rPr>
          <w:rFonts w:ascii="Arial" w:eastAsia="宋体" w:hAnsi="Arial" w:cs="Arial"/>
          <w:lang w:eastAsia="zh-CN"/>
        </w:rPr>
        <w:t>必须</w:t>
      </w:r>
      <w:r w:rsidR="006E0395" w:rsidRPr="009313CB">
        <w:rPr>
          <w:rFonts w:ascii="Arial" w:eastAsia="宋体" w:hAnsi="Arial" w:cs="Arial"/>
          <w:lang w:eastAsia="zh-CN"/>
        </w:rPr>
        <w:t>详细</w:t>
      </w:r>
      <w:r w:rsidR="00E01335" w:rsidRPr="009313CB">
        <w:rPr>
          <w:rFonts w:ascii="Arial" w:eastAsia="宋体" w:hAnsi="Arial" w:cs="Arial"/>
          <w:lang w:eastAsia="zh-CN"/>
        </w:rPr>
        <w:t>描述用于评价</w:t>
      </w:r>
      <w:r w:rsidR="006E0395" w:rsidRPr="009313CB">
        <w:rPr>
          <w:rFonts w:ascii="Arial" w:eastAsia="宋体" w:hAnsi="Arial" w:cs="Arial"/>
          <w:lang w:eastAsia="zh-CN"/>
        </w:rPr>
        <w:t>第</w:t>
      </w:r>
      <w:r w:rsidR="006E0395" w:rsidRPr="009313CB">
        <w:rPr>
          <w:rFonts w:ascii="Arial" w:eastAsia="宋体" w:hAnsi="Arial" w:cs="Arial"/>
          <w:lang w:eastAsia="zh-CN"/>
        </w:rPr>
        <w:t>7</w:t>
      </w:r>
      <w:r w:rsidR="006E0395" w:rsidRPr="009313CB">
        <w:rPr>
          <w:rFonts w:ascii="Arial" w:eastAsia="宋体" w:hAnsi="Arial" w:cs="Arial"/>
          <w:lang w:eastAsia="zh-CN"/>
        </w:rPr>
        <w:t>节中指出的</w:t>
      </w:r>
      <w:r w:rsidR="00E01335" w:rsidRPr="009313CB">
        <w:rPr>
          <w:rFonts w:ascii="Arial" w:eastAsia="宋体" w:hAnsi="Arial" w:cs="Arial"/>
          <w:lang w:eastAsia="zh-CN"/>
        </w:rPr>
        <w:t>每项性能特点</w:t>
      </w:r>
      <w:r w:rsidR="006E0395" w:rsidRPr="009313CB">
        <w:rPr>
          <w:rFonts w:ascii="Arial" w:eastAsia="宋体" w:hAnsi="Arial" w:cs="Arial"/>
          <w:lang w:eastAsia="zh-CN"/>
        </w:rPr>
        <w:t>的研究设计</w:t>
      </w:r>
      <w:r w:rsidR="00E01335" w:rsidRPr="009313CB">
        <w:rPr>
          <w:rFonts w:ascii="Arial" w:eastAsia="宋体" w:hAnsi="Arial" w:cs="Arial"/>
          <w:lang w:eastAsia="zh-CN"/>
        </w:rPr>
        <w:t>。</w:t>
      </w:r>
      <w:r w:rsidR="006E0395" w:rsidRPr="009313CB">
        <w:rPr>
          <w:rFonts w:ascii="Arial" w:eastAsia="宋体" w:hAnsi="Arial" w:cs="Arial"/>
          <w:lang w:eastAsia="zh-CN"/>
        </w:rPr>
        <w:t>在开始实施临床研究前，</w:t>
      </w:r>
      <w:r w:rsidR="00E01335" w:rsidRPr="009313CB">
        <w:rPr>
          <w:rFonts w:ascii="Arial" w:eastAsia="宋体" w:hAnsi="Arial" w:cs="Arial"/>
          <w:lang w:eastAsia="zh-CN"/>
        </w:rPr>
        <w:t>贵公司可联系微生物学器械</w:t>
      </w:r>
      <w:r w:rsidR="0034023C">
        <w:rPr>
          <w:rFonts w:ascii="Arial" w:eastAsia="宋体" w:hAnsi="Arial" w:cs="Arial" w:hint="eastAsia"/>
          <w:lang w:eastAsia="zh-CN"/>
        </w:rPr>
        <w:t>部</w:t>
      </w:r>
      <w:r w:rsidR="006E0395" w:rsidRPr="009313CB">
        <w:rPr>
          <w:rFonts w:ascii="Arial" w:eastAsia="宋体" w:hAnsi="Arial" w:cs="Arial"/>
          <w:lang w:eastAsia="zh-CN"/>
        </w:rPr>
        <w:t>，</w:t>
      </w:r>
      <w:r w:rsidR="00E01335" w:rsidRPr="009313CB">
        <w:rPr>
          <w:rFonts w:ascii="Arial" w:eastAsia="宋体" w:hAnsi="Arial" w:cs="Arial"/>
          <w:lang w:eastAsia="zh-CN"/>
        </w:rPr>
        <w:t>以获得有关贵公司计划研究和计划包含在</w:t>
      </w:r>
      <w:r w:rsidR="00E01335" w:rsidRPr="009313CB">
        <w:rPr>
          <w:rFonts w:ascii="Arial" w:eastAsia="宋体" w:hAnsi="Arial" w:cs="Arial"/>
          <w:lang w:eastAsia="zh-CN"/>
        </w:rPr>
        <w:t>510</w:t>
      </w:r>
      <w:r w:rsidR="007C4F29">
        <w:rPr>
          <w:rFonts w:ascii="Arial" w:eastAsia="宋体" w:hAnsi="Arial" w:cs="Arial"/>
          <w:lang w:eastAsia="zh-CN"/>
        </w:rPr>
        <w:t>（</w:t>
      </w:r>
      <w:r w:rsidR="00E01335" w:rsidRPr="009313CB">
        <w:rPr>
          <w:rFonts w:ascii="Arial" w:eastAsia="宋体" w:hAnsi="Arial" w:cs="Arial"/>
          <w:lang w:eastAsia="zh-CN"/>
        </w:rPr>
        <w:t>k</w:t>
      </w:r>
      <w:r w:rsidR="007C4F29">
        <w:rPr>
          <w:rFonts w:ascii="Arial" w:eastAsia="宋体" w:hAnsi="Arial" w:cs="Arial"/>
          <w:lang w:eastAsia="zh-CN"/>
        </w:rPr>
        <w:t>）</w:t>
      </w:r>
      <w:r w:rsidR="00E01335" w:rsidRPr="009313CB">
        <w:rPr>
          <w:rFonts w:ascii="Arial" w:eastAsia="宋体" w:hAnsi="Arial" w:cs="Arial"/>
          <w:lang w:eastAsia="zh-CN"/>
        </w:rPr>
        <w:t>提交资料中</w:t>
      </w:r>
      <w:r w:rsidR="006E0395" w:rsidRPr="009313CB">
        <w:rPr>
          <w:rFonts w:ascii="Arial" w:eastAsia="宋体" w:hAnsi="Arial" w:cs="Arial"/>
          <w:lang w:eastAsia="zh-CN"/>
        </w:rPr>
        <w:t>的预期用途的反馈</w:t>
      </w:r>
      <w:r w:rsidR="00E01335" w:rsidRPr="009313CB">
        <w:rPr>
          <w:rFonts w:ascii="Arial" w:eastAsia="宋体" w:hAnsi="Arial" w:cs="Arial"/>
          <w:lang w:eastAsia="zh-CN"/>
        </w:rPr>
        <w:t>。</w:t>
      </w:r>
    </w:p>
    <w:p w:rsidR="00CE5126" w:rsidRPr="009313CB" w:rsidRDefault="005873D3" w:rsidP="00973C18">
      <w:pPr>
        <w:pStyle w:val="410"/>
        <w:numPr>
          <w:ilvl w:val="0"/>
          <w:numId w:val="8"/>
        </w:numPr>
        <w:tabs>
          <w:tab w:val="left" w:pos="460"/>
        </w:tabs>
        <w:overflowPunct w:val="0"/>
        <w:snapToGrid w:val="0"/>
        <w:spacing w:afterLines="50" w:after="120" w:line="300" w:lineRule="auto"/>
        <w:ind w:left="357" w:hanging="357"/>
        <w:jc w:val="both"/>
        <w:outlineLvl w:val="1"/>
        <w:rPr>
          <w:rFonts w:ascii="Arial" w:eastAsia="宋体" w:hAnsi="Arial" w:cs="Arial"/>
          <w:b w:val="0"/>
          <w:bCs w:val="0"/>
        </w:rPr>
      </w:pPr>
      <w:bookmarkStart w:id="67" w:name="_bookmark17"/>
      <w:bookmarkStart w:id="68" w:name="_Toc495603762"/>
      <w:bookmarkEnd w:id="67"/>
      <w:r w:rsidRPr="009313CB">
        <w:rPr>
          <w:rFonts w:ascii="Arial" w:eastAsia="宋体" w:hAnsi="Arial" w:cs="Arial"/>
          <w:lang w:eastAsia="zh-CN"/>
        </w:rPr>
        <w:t>预分析</w:t>
      </w:r>
      <w:r w:rsidR="00FA68E4" w:rsidRPr="009313CB">
        <w:rPr>
          <w:rFonts w:ascii="Arial" w:eastAsia="宋体" w:hAnsi="Arial" w:cs="Arial"/>
          <w:lang w:eastAsia="zh-CN"/>
        </w:rPr>
        <w:t>因素</w:t>
      </w:r>
      <w:bookmarkEnd w:id="68"/>
    </w:p>
    <w:p w:rsidR="00FA68E4" w:rsidRPr="009313CB" w:rsidRDefault="00FA68E4"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对于这些器械，考虑</w:t>
      </w:r>
      <w:r w:rsidR="005873D3" w:rsidRPr="009313CB">
        <w:rPr>
          <w:rFonts w:ascii="Arial" w:eastAsia="宋体" w:hAnsi="Arial" w:cs="Arial"/>
          <w:lang w:eastAsia="zh-CN"/>
        </w:rPr>
        <w:t>预分析因素</w:t>
      </w:r>
      <w:r w:rsidRPr="009313CB">
        <w:rPr>
          <w:rFonts w:ascii="Arial" w:eastAsia="宋体" w:hAnsi="Arial" w:cs="Arial"/>
          <w:lang w:eastAsia="zh-CN"/>
        </w:rPr>
        <w:t>是至关重要的。在</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中，贵公司必须解决</w:t>
      </w:r>
      <w:r w:rsidR="0034023C">
        <w:rPr>
          <w:rFonts w:ascii="Arial" w:eastAsia="宋体" w:hAnsi="Arial" w:cs="Arial" w:hint="eastAsia"/>
          <w:lang w:eastAsia="zh-CN"/>
        </w:rPr>
        <w:t>以下</w:t>
      </w:r>
      <w:r w:rsidRPr="009313CB">
        <w:rPr>
          <w:rFonts w:ascii="Arial" w:eastAsia="宋体" w:hAnsi="Arial" w:cs="Arial"/>
          <w:lang w:eastAsia="zh-CN"/>
        </w:rPr>
        <w:t>有关</w:t>
      </w:r>
      <w:r w:rsidR="005873D3" w:rsidRPr="009313CB">
        <w:rPr>
          <w:rFonts w:ascii="Arial" w:eastAsia="宋体" w:hAnsi="Arial" w:cs="Arial"/>
          <w:lang w:eastAsia="zh-CN"/>
        </w:rPr>
        <w:t>预分析</w:t>
      </w:r>
      <w:r w:rsidRPr="009313CB">
        <w:rPr>
          <w:rFonts w:ascii="Arial" w:eastAsia="宋体" w:hAnsi="Arial" w:cs="Arial"/>
          <w:lang w:eastAsia="zh-CN"/>
        </w:rPr>
        <w:t>因素的问题。</w:t>
      </w:r>
    </w:p>
    <w:p w:rsidR="00CE5126" w:rsidRPr="009313CB" w:rsidRDefault="004E690B" w:rsidP="00973C18">
      <w:pPr>
        <w:pStyle w:val="510"/>
        <w:numPr>
          <w:ilvl w:val="0"/>
          <w:numId w:val="7"/>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69" w:name="_bookmark18"/>
      <w:bookmarkStart w:id="70" w:name="_Toc495603763"/>
      <w:bookmarkEnd w:id="69"/>
      <w:r w:rsidRPr="009313CB">
        <w:rPr>
          <w:rFonts w:ascii="Arial" w:eastAsia="宋体" w:hAnsi="Arial" w:cs="Arial"/>
          <w:lang w:eastAsia="zh-CN"/>
        </w:rPr>
        <w:t>标本采集与处理</w:t>
      </w:r>
      <w:bookmarkEnd w:id="70"/>
    </w:p>
    <w:p w:rsidR="004E690B" w:rsidRPr="009313CB" w:rsidRDefault="004E690B"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必须指定贵公司</w:t>
      </w:r>
      <w:r w:rsidR="00C944C3">
        <w:rPr>
          <w:rFonts w:ascii="Arial" w:eastAsia="宋体" w:hAnsi="Arial" w:cs="Arial"/>
          <w:lang w:eastAsia="zh-CN"/>
        </w:rPr>
        <w:t>检测试剂盒</w:t>
      </w:r>
      <w:r w:rsidRPr="009313CB">
        <w:rPr>
          <w:rFonts w:ascii="Arial" w:eastAsia="宋体" w:hAnsi="Arial" w:cs="Arial"/>
          <w:lang w:eastAsia="zh-CN"/>
        </w:rPr>
        <w:t>预期用于的具体血培养瓶类型</w:t>
      </w:r>
      <w:r w:rsidR="00A74BB4" w:rsidRPr="009313CB">
        <w:rPr>
          <w:rFonts w:ascii="Arial" w:eastAsia="宋体" w:hAnsi="Arial" w:cs="Arial"/>
          <w:lang w:eastAsia="zh-CN"/>
        </w:rPr>
        <w:t>。</w:t>
      </w:r>
    </w:p>
    <w:p w:rsidR="00A74BB4" w:rsidRPr="009313CB" w:rsidRDefault="0093605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如果贵公司推荐</w:t>
      </w:r>
      <w:r w:rsidR="0034023C">
        <w:rPr>
          <w:rFonts w:ascii="Arial" w:eastAsia="宋体" w:hAnsi="Arial" w:cs="Arial" w:hint="eastAsia"/>
          <w:lang w:eastAsia="zh-CN"/>
        </w:rPr>
        <w:t>样本</w:t>
      </w:r>
      <w:r w:rsidRPr="009313CB">
        <w:rPr>
          <w:rFonts w:ascii="Arial" w:eastAsia="宋体" w:hAnsi="Arial" w:cs="Arial"/>
          <w:lang w:eastAsia="zh-CN"/>
        </w:rPr>
        <w:t>储存和</w:t>
      </w:r>
      <w:r w:rsidRPr="009313CB">
        <w:rPr>
          <w:rFonts w:ascii="Arial" w:eastAsia="宋体" w:hAnsi="Arial" w:cs="Arial"/>
          <w:lang w:eastAsia="zh-CN"/>
        </w:rPr>
        <w:t>/</w:t>
      </w:r>
      <w:r w:rsidRPr="009313CB">
        <w:rPr>
          <w:rFonts w:ascii="Arial" w:eastAsia="宋体" w:hAnsi="Arial" w:cs="Arial"/>
          <w:lang w:eastAsia="zh-CN"/>
        </w:rPr>
        <w:t>或运送条件，必须证明对于推荐储存期限内各个时间点的储存</w:t>
      </w:r>
      <w:r w:rsidR="00990250">
        <w:rPr>
          <w:rFonts w:ascii="Arial" w:eastAsia="宋体" w:hAnsi="Arial" w:cs="Arial" w:hint="eastAsia"/>
          <w:lang w:eastAsia="zh-CN"/>
        </w:rPr>
        <w:t>样本、</w:t>
      </w:r>
      <w:r w:rsidRPr="009313CB">
        <w:rPr>
          <w:rFonts w:ascii="Arial" w:eastAsia="宋体" w:hAnsi="Arial" w:cs="Arial"/>
          <w:lang w:eastAsia="zh-CN"/>
        </w:rPr>
        <w:t>器械产生等同结果。也必须评估声称的每个温度范围。必须陈述</w:t>
      </w:r>
      <w:r w:rsidR="006A2342" w:rsidRPr="009313CB">
        <w:rPr>
          <w:rFonts w:ascii="Arial" w:eastAsia="宋体" w:hAnsi="Arial" w:cs="Arial"/>
          <w:lang w:eastAsia="zh-CN"/>
        </w:rPr>
        <w:t>所有</w:t>
      </w:r>
      <w:r w:rsidR="00990250">
        <w:rPr>
          <w:rFonts w:ascii="Arial" w:eastAsia="宋体" w:hAnsi="Arial" w:cs="Arial" w:hint="eastAsia"/>
          <w:lang w:eastAsia="zh-CN"/>
        </w:rPr>
        <w:t>样本</w:t>
      </w:r>
      <w:r w:rsidR="006A2342" w:rsidRPr="009313CB">
        <w:rPr>
          <w:rFonts w:ascii="Arial" w:eastAsia="宋体" w:hAnsi="Arial" w:cs="Arial"/>
          <w:lang w:eastAsia="zh-CN"/>
        </w:rPr>
        <w:t>稳定性参数的</w:t>
      </w:r>
      <w:r w:rsidRPr="009313CB">
        <w:rPr>
          <w:rFonts w:ascii="Arial" w:eastAsia="宋体" w:hAnsi="Arial" w:cs="Arial"/>
          <w:lang w:eastAsia="zh-CN"/>
        </w:rPr>
        <w:t>验收标准。</w:t>
      </w:r>
    </w:p>
    <w:p w:rsidR="00CE5126" w:rsidRPr="009313CB" w:rsidRDefault="00E2510A"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lang w:eastAsia="zh-CN"/>
        </w:rPr>
        <w:t xml:space="preserve">CLSI </w:t>
      </w:r>
      <w:r w:rsidR="00787E20" w:rsidRPr="009313CB">
        <w:rPr>
          <w:rFonts w:ascii="Arial" w:eastAsia="宋体" w:hAnsi="Arial" w:cs="Arial"/>
          <w:sz w:val="24"/>
          <w:lang w:eastAsia="zh-CN"/>
        </w:rPr>
        <w:t>文件</w:t>
      </w:r>
      <w:r w:rsidRPr="009313CB">
        <w:rPr>
          <w:rFonts w:ascii="Arial" w:eastAsia="宋体" w:hAnsi="Arial" w:cs="Arial"/>
          <w:sz w:val="24"/>
          <w:lang w:eastAsia="zh-CN"/>
        </w:rPr>
        <w:t xml:space="preserve"> MM13-A</w:t>
      </w:r>
      <w:r w:rsidR="00855DBD" w:rsidRPr="009313CB">
        <w:rPr>
          <w:rFonts w:ascii="Arial" w:eastAsia="宋体" w:hAnsi="Arial" w:cs="Arial"/>
          <w:sz w:val="24"/>
          <w:lang w:eastAsia="zh-CN"/>
        </w:rPr>
        <w:t>，</w:t>
      </w:r>
      <w:r w:rsidR="00A25B30" w:rsidRPr="009313CB">
        <w:rPr>
          <w:rFonts w:ascii="Arial" w:eastAsia="宋体" w:hAnsi="Arial" w:cs="Arial"/>
          <w:i/>
          <w:sz w:val="24"/>
          <w:lang w:eastAsia="zh-CN"/>
        </w:rPr>
        <w:t>分子诊断方法中</w:t>
      </w:r>
      <w:r w:rsidR="00990250">
        <w:rPr>
          <w:rFonts w:ascii="Arial" w:eastAsia="宋体" w:hAnsi="Arial" w:cs="Arial" w:hint="eastAsia"/>
          <w:i/>
          <w:sz w:val="24"/>
          <w:lang w:eastAsia="zh-CN"/>
        </w:rPr>
        <w:t>样本</w:t>
      </w:r>
      <w:r w:rsidR="00A25B30" w:rsidRPr="009313CB">
        <w:rPr>
          <w:rFonts w:ascii="Arial" w:eastAsia="宋体" w:hAnsi="Arial" w:cs="Arial"/>
          <w:i/>
          <w:sz w:val="24"/>
          <w:lang w:eastAsia="zh-CN"/>
        </w:rPr>
        <w:t>收集</w:t>
      </w:r>
      <w:r w:rsidR="00990250">
        <w:rPr>
          <w:rFonts w:ascii="Arial" w:eastAsia="宋体" w:hAnsi="Arial" w:cs="Arial" w:hint="eastAsia"/>
          <w:i/>
          <w:sz w:val="24"/>
          <w:lang w:eastAsia="zh-CN"/>
        </w:rPr>
        <w:t>、</w:t>
      </w:r>
      <w:r w:rsidR="00A25B30" w:rsidRPr="009313CB">
        <w:rPr>
          <w:rFonts w:ascii="Arial" w:eastAsia="宋体" w:hAnsi="Arial" w:cs="Arial"/>
          <w:i/>
          <w:sz w:val="24"/>
          <w:lang w:eastAsia="zh-CN"/>
        </w:rPr>
        <w:t>运输</w:t>
      </w:r>
      <w:r w:rsidR="00990250">
        <w:rPr>
          <w:rFonts w:ascii="Arial" w:eastAsia="宋体" w:hAnsi="Arial" w:cs="Arial" w:hint="eastAsia"/>
          <w:i/>
          <w:sz w:val="24"/>
          <w:lang w:eastAsia="zh-CN"/>
        </w:rPr>
        <w:t>、</w:t>
      </w:r>
      <w:r w:rsidR="00A25B30" w:rsidRPr="009313CB">
        <w:rPr>
          <w:rFonts w:ascii="Arial" w:eastAsia="宋体" w:hAnsi="Arial" w:cs="Arial"/>
          <w:i/>
          <w:sz w:val="24"/>
          <w:lang w:eastAsia="zh-CN"/>
        </w:rPr>
        <w:t>处理</w:t>
      </w:r>
      <w:r w:rsidR="00855DBD" w:rsidRPr="009313CB">
        <w:rPr>
          <w:rFonts w:ascii="Arial" w:eastAsia="宋体" w:hAnsi="Arial" w:cs="Arial"/>
          <w:i/>
          <w:sz w:val="24"/>
          <w:lang w:eastAsia="zh-CN"/>
        </w:rPr>
        <w:t>和储存</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2</w:t>
      </w:r>
      <w:r w:rsidR="00CC092D">
        <w:rPr>
          <w:rFonts w:ascii="Arial" w:eastAsia="宋体" w:hAnsi="Arial" w:cs="Arial"/>
          <w:sz w:val="24"/>
          <w:lang w:eastAsia="zh-CN"/>
        </w:rPr>
        <w:t>】</w:t>
      </w:r>
      <w:r w:rsidR="00787E20" w:rsidRPr="009313CB">
        <w:rPr>
          <w:rFonts w:ascii="Arial" w:eastAsia="宋体" w:hAnsi="Arial" w:cs="Arial"/>
          <w:sz w:val="24"/>
          <w:lang w:eastAsia="zh-CN"/>
        </w:rPr>
        <w:t>，</w:t>
      </w:r>
      <w:r w:rsidRPr="009313CB">
        <w:rPr>
          <w:rFonts w:ascii="Arial" w:eastAsia="宋体" w:hAnsi="Arial" w:cs="Arial"/>
          <w:sz w:val="24"/>
          <w:lang w:eastAsia="zh-CN"/>
        </w:rPr>
        <w:t xml:space="preserve"> CLSI </w:t>
      </w:r>
      <w:r w:rsidR="00787E20" w:rsidRPr="009313CB">
        <w:rPr>
          <w:rFonts w:ascii="Arial" w:eastAsia="宋体" w:hAnsi="Arial" w:cs="Arial"/>
          <w:sz w:val="24"/>
          <w:lang w:eastAsia="zh-CN"/>
        </w:rPr>
        <w:t>文件</w:t>
      </w:r>
      <w:r w:rsidRPr="009313CB">
        <w:rPr>
          <w:rFonts w:ascii="Arial" w:eastAsia="宋体" w:hAnsi="Arial" w:cs="Arial"/>
          <w:sz w:val="24"/>
          <w:lang w:eastAsia="zh-CN"/>
        </w:rPr>
        <w:t xml:space="preserve"> H18-A4</w:t>
      </w:r>
      <w:r w:rsidR="00855DBD" w:rsidRPr="009313CB">
        <w:rPr>
          <w:rFonts w:ascii="Arial" w:eastAsia="宋体" w:hAnsi="Arial" w:cs="Arial"/>
          <w:sz w:val="24"/>
          <w:lang w:eastAsia="zh-CN"/>
        </w:rPr>
        <w:t>，</w:t>
      </w:r>
      <w:r w:rsidR="00855DBD" w:rsidRPr="009313CB">
        <w:rPr>
          <w:rFonts w:ascii="Arial" w:eastAsia="宋体" w:hAnsi="Arial" w:cs="Arial"/>
          <w:i/>
          <w:sz w:val="24"/>
          <w:lang w:eastAsia="zh-CN"/>
        </w:rPr>
        <w:t>血液标本处理和加工程序</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3</w:t>
      </w:r>
      <w:r w:rsidR="00CC092D">
        <w:rPr>
          <w:rFonts w:ascii="Arial" w:eastAsia="宋体" w:hAnsi="Arial" w:cs="Arial"/>
          <w:sz w:val="24"/>
          <w:lang w:eastAsia="zh-CN"/>
        </w:rPr>
        <w:t>】</w:t>
      </w:r>
      <w:r w:rsidR="00787E20" w:rsidRPr="009313CB">
        <w:rPr>
          <w:rFonts w:ascii="Arial" w:eastAsia="宋体" w:hAnsi="Arial" w:cs="Arial"/>
          <w:sz w:val="24"/>
          <w:lang w:eastAsia="zh-CN"/>
        </w:rPr>
        <w:t>和</w:t>
      </w:r>
      <w:r w:rsidRPr="009313CB">
        <w:rPr>
          <w:rFonts w:ascii="Arial" w:eastAsia="宋体" w:hAnsi="Arial" w:cs="Arial"/>
          <w:sz w:val="24"/>
          <w:lang w:eastAsia="zh-CN"/>
        </w:rPr>
        <w:t xml:space="preserve"> CLSI </w:t>
      </w:r>
      <w:r w:rsidR="00787E20" w:rsidRPr="009313CB">
        <w:rPr>
          <w:rFonts w:ascii="Arial" w:eastAsia="宋体" w:hAnsi="Arial" w:cs="Arial"/>
          <w:sz w:val="24"/>
          <w:lang w:eastAsia="zh-CN"/>
        </w:rPr>
        <w:t>文件</w:t>
      </w:r>
      <w:bookmarkStart w:id="71" w:name="OLE_LINK39"/>
      <w:bookmarkStart w:id="72" w:name="OLE_LINK40"/>
      <w:r w:rsidRPr="009313CB">
        <w:rPr>
          <w:rFonts w:ascii="Arial" w:eastAsia="宋体" w:hAnsi="Arial" w:cs="Arial"/>
          <w:sz w:val="24"/>
          <w:lang w:eastAsia="zh-CN"/>
        </w:rPr>
        <w:t xml:space="preserve"> M29-A2</w:t>
      </w:r>
      <w:bookmarkEnd w:id="71"/>
      <w:bookmarkEnd w:id="72"/>
      <w:r w:rsidR="00855DBD" w:rsidRPr="009313CB">
        <w:rPr>
          <w:rFonts w:ascii="Arial" w:eastAsia="宋体" w:hAnsi="Arial" w:cs="Arial"/>
          <w:sz w:val="24"/>
          <w:lang w:eastAsia="zh-CN"/>
        </w:rPr>
        <w:t>，</w:t>
      </w:r>
      <w:r w:rsidR="00855DBD" w:rsidRPr="009313CB">
        <w:rPr>
          <w:rFonts w:ascii="Arial" w:eastAsia="宋体" w:hAnsi="Arial" w:cs="Arial"/>
          <w:i/>
          <w:sz w:val="24"/>
          <w:lang w:eastAsia="zh-CN"/>
        </w:rPr>
        <w:t>保护实验室工作者免受职业获得性传染</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4</w:t>
      </w:r>
      <w:r w:rsidR="00CC092D">
        <w:rPr>
          <w:rFonts w:ascii="Arial" w:eastAsia="宋体" w:hAnsi="Arial" w:cs="Arial"/>
          <w:sz w:val="24"/>
          <w:lang w:eastAsia="zh-CN"/>
        </w:rPr>
        <w:t>】</w:t>
      </w:r>
      <w:r w:rsidRPr="009313CB">
        <w:rPr>
          <w:rFonts w:ascii="Arial" w:eastAsia="宋体" w:hAnsi="Arial" w:cs="Arial"/>
          <w:sz w:val="24"/>
          <w:lang w:eastAsia="zh-CN"/>
        </w:rPr>
        <w:t xml:space="preserve"> </w:t>
      </w:r>
      <w:r w:rsidR="00855DBD" w:rsidRPr="009313CB">
        <w:rPr>
          <w:rFonts w:ascii="Arial" w:eastAsia="宋体" w:hAnsi="Arial" w:cs="Arial"/>
          <w:sz w:val="24"/>
          <w:lang w:eastAsia="zh-CN"/>
        </w:rPr>
        <w:t>含有关于本</w:t>
      </w:r>
      <w:r w:rsidR="00990250">
        <w:rPr>
          <w:rFonts w:ascii="Arial" w:eastAsia="宋体" w:hAnsi="Arial" w:cs="Arial" w:hint="eastAsia"/>
          <w:sz w:val="24"/>
          <w:lang w:eastAsia="zh-CN"/>
        </w:rPr>
        <w:t>主题</w:t>
      </w:r>
      <w:r w:rsidR="00855DBD" w:rsidRPr="009313CB">
        <w:rPr>
          <w:rFonts w:ascii="Arial" w:eastAsia="宋体" w:hAnsi="Arial" w:cs="Arial"/>
          <w:sz w:val="24"/>
          <w:lang w:eastAsia="zh-CN"/>
        </w:rPr>
        <w:t>的其它信息。</w:t>
      </w:r>
    </w:p>
    <w:p w:rsidR="00CE5126" w:rsidRPr="009313CB" w:rsidRDefault="00747C44" w:rsidP="00973C18">
      <w:pPr>
        <w:pStyle w:val="510"/>
        <w:numPr>
          <w:ilvl w:val="0"/>
          <w:numId w:val="7"/>
        </w:numPr>
        <w:tabs>
          <w:tab w:val="left" w:pos="561"/>
        </w:tabs>
        <w:overflowPunct w:val="0"/>
        <w:snapToGrid w:val="0"/>
        <w:spacing w:afterLines="50" w:after="120" w:line="300" w:lineRule="auto"/>
        <w:ind w:left="459"/>
        <w:jc w:val="both"/>
        <w:outlineLvl w:val="2"/>
        <w:rPr>
          <w:rFonts w:ascii="Arial" w:eastAsia="宋体" w:hAnsi="Arial" w:cs="Arial"/>
          <w:b w:val="0"/>
          <w:bCs w:val="0"/>
          <w:lang w:eastAsia="zh-CN"/>
        </w:rPr>
      </w:pPr>
      <w:bookmarkStart w:id="73" w:name="_bookmark19"/>
      <w:bookmarkStart w:id="74" w:name="_Toc495603764"/>
      <w:bookmarkEnd w:id="73"/>
      <w:r w:rsidRPr="009313CB">
        <w:rPr>
          <w:rFonts w:ascii="Arial" w:eastAsia="宋体" w:hAnsi="Arial" w:cs="Arial"/>
          <w:lang w:eastAsia="zh-CN"/>
        </w:rPr>
        <w:t>新鲜样本对比冻存样本（稳定性）</w:t>
      </w:r>
      <w:bookmarkEnd w:id="74"/>
    </w:p>
    <w:p w:rsidR="00747C44" w:rsidRPr="009313CB" w:rsidRDefault="00742B91"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color w:val="0A0A0A"/>
          <w:lang w:eastAsia="zh-CN"/>
        </w:rPr>
        <w:t>对于新鲜样本和冻存样本，</w:t>
      </w:r>
      <w:r w:rsidR="00747C44" w:rsidRPr="009313CB">
        <w:rPr>
          <w:rFonts w:ascii="Arial" w:eastAsia="宋体" w:hAnsi="Arial" w:cs="Arial"/>
          <w:color w:val="0A0A0A"/>
          <w:lang w:eastAsia="zh-CN"/>
        </w:rPr>
        <w:t>阳性血培养</w:t>
      </w:r>
      <w:r w:rsidRPr="009313CB">
        <w:rPr>
          <w:rFonts w:ascii="Arial" w:eastAsia="宋体" w:hAnsi="Arial" w:cs="Arial"/>
          <w:color w:val="0A0A0A"/>
          <w:lang w:eastAsia="zh-CN"/>
        </w:rPr>
        <w:t>的</w:t>
      </w:r>
      <w:r w:rsidR="009E64C2" w:rsidRPr="009313CB">
        <w:rPr>
          <w:rFonts w:ascii="Arial" w:eastAsia="宋体" w:hAnsi="Arial" w:cs="Arial"/>
          <w:color w:val="0A0A0A"/>
          <w:lang w:eastAsia="zh-CN"/>
        </w:rPr>
        <w:t>表现</w:t>
      </w:r>
      <w:r w:rsidR="00747C44" w:rsidRPr="009313CB">
        <w:rPr>
          <w:rFonts w:ascii="Arial" w:eastAsia="宋体" w:hAnsi="Arial" w:cs="Arial"/>
          <w:color w:val="0A0A0A"/>
          <w:lang w:eastAsia="zh-CN"/>
        </w:rPr>
        <w:t>可能不同。如果贵公司</w:t>
      </w:r>
      <w:r w:rsidR="00FE037C" w:rsidRPr="009313CB">
        <w:rPr>
          <w:rFonts w:ascii="Arial" w:eastAsia="宋体" w:hAnsi="Arial" w:cs="Arial"/>
          <w:color w:val="0A0A0A"/>
          <w:lang w:eastAsia="zh-CN"/>
        </w:rPr>
        <w:t>研究中</w:t>
      </w:r>
      <w:r w:rsidR="00747C44" w:rsidRPr="009313CB">
        <w:rPr>
          <w:rFonts w:ascii="Arial" w:eastAsia="宋体" w:hAnsi="Arial" w:cs="Arial"/>
          <w:color w:val="0A0A0A"/>
          <w:lang w:eastAsia="zh-CN"/>
        </w:rPr>
        <w:t>使用任何冻存样本，或声称</w:t>
      </w:r>
      <w:r w:rsidR="00990250">
        <w:rPr>
          <w:rFonts w:ascii="Arial" w:eastAsia="宋体" w:hAnsi="Arial" w:cs="Arial" w:hint="eastAsia"/>
          <w:color w:val="0A0A0A"/>
          <w:lang w:eastAsia="zh-CN"/>
        </w:rPr>
        <w:t>使</w:t>
      </w:r>
      <w:r w:rsidR="005F468D" w:rsidRPr="009313CB">
        <w:rPr>
          <w:rFonts w:ascii="Arial" w:eastAsia="宋体" w:hAnsi="Arial" w:cs="Arial"/>
          <w:color w:val="0A0A0A"/>
          <w:lang w:eastAsia="zh-CN"/>
        </w:rPr>
        <w:t>用</w:t>
      </w:r>
      <w:r w:rsidR="00990250">
        <w:rPr>
          <w:rFonts w:ascii="Arial" w:eastAsia="宋体" w:hAnsi="Arial" w:cs="Arial" w:hint="eastAsia"/>
          <w:color w:val="0A0A0A"/>
          <w:lang w:eastAsia="zh-CN"/>
        </w:rPr>
        <w:t>冷冻样本对</w:t>
      </w:r>
      <w:r w:rsidR="00FE037C" w:rsidRPr="009313CB">
        <w:rPr>
          <w:rFonts w:ascii="Arial" w:eastAsia="宋体" w:hAnsi="Arial" w:cs="Arial"/>
          <w:color w:val="0A0A0A"/>
          <w:lang w:eastAsia="zh-CN"/>
        </w:rPr>
        <w:t>贵公司器械</w:t>
      </w:r>
      <w:r w:rsidR="005F468D" w:rsidRPr="009313CB">
        <w:rPr>
          <w:rFonts w:ascii="Arial" w:eastAsia="宋体" w:hAnsi="Arial" w:cs="Arial"/>
          <w:color w:val="0A0A0A"/>
          <w:lang w:eastAsia="zh-CN"/>
        </w:rPr>
        <w:t>进行</w:t>
      </w:r>
      <w:r w:rsidR="00FE037C" w:rsidRPr="009313CB">
        <w:rPr>
          <w:rFonts w:ascii="Arial" w:eastAsia="宋体" w:hAnsi="Arial" w:cs="Arial"/>
          <w:color w:val="0A0A0A"/>
          <w:lang w:eastAsia="zh-CN"/>
        </w:rPr>
        <w:t>测试</w:t>
      </w:r>
      <w:r w:rsidR="00747C44" w:rsidRPr="009313CB">
        <w:rPr>
          <w:rFonts w:ascii="Arial" w:eastAsia="宋体" w:hAnsi="Arial" w:cs="Arial"/>
          <w:color w:val="0A0A0A"/>
          <w:lang w:eastAsia="zh-CN"/>
        </w:rPr>
        <w:t>，</w:t>
      </w:r>
      <w:r w:rsidR="0028373A" w:rsidRPr="009313CB">
        <w:rPr>
          <w:rFonts w:ascii="Arial" w:eastAsia="宋体" w:hAnsi="Arial" w:cs="Arial"/>
          <w:color w:val="0A0A0A"/>
          <w:lang w:eastAsia="zh-CN"/>
        </w:rPr>
        <w:t>测试前</w:t>
      </w:r>
      <w:r w:rsidR="00747C44" w:rsidRPr="009313CB">
        <w:rPr>
          <w:rFonts w:ascii="Arial" w:eastAsia="宋体" w:hAnsi="Arial" w:cs="Arial"/>
          <w:color w:val="0A0A0A"/>
          <w:lang w:eastAsia="zh-CN"/>
        </w:rPr>
        <w:t>必须评估冻存样本和</w:t>
      </w:r>
      <w:r w:rsidR="00074691" w:rsidRPr="009313CB">
        <w:rPr>
          <w:rFonts w:ascii="Arial" w:eastAsia="宋体" w:hAnsi="Arial" w:cs="Arial"/>
          <w:color w:val="0A0A0A"/>
          <w:lang w:eastAsia="zh-CN"/>
        </w:rPr>
        <w:t>多次</w:t>
      </w:r>
      <w:r w:rsidR="00747C44" w:rsidRPr="009313CB">
        <w:rPr>
          <w:rFonts w:ascii="Arial" w:eastAsia="宋体" w:hAnsi="Arial" w:cs="Arial"/>
          <w:color w:val="0A0A0A"/>
          <w:lang w:eastAsia="zh-CN"/>
        </w:rPr>
        <w:t>冻结</w:t>
      </w:r>
      <w:r w:rsidR="00747C44" w:rsidRPr="009313CB">
        <w:rPr>
          <w:rFonts w:ascii="Arial" w:eastAsia="宋体" w:hAnsi="Arial" w:cs="Arial"/>
          <w:color w:val="0A0A0A"/>
          <w:lang w:eastAsia="zh-CN"/>
        </w:rPr>
        <w:t>/</w:t>
      </w:r>
      <w:r w:rsidR="00747C44" w:rsidRPr="009313CB">
        <w:rPr>
          <w:rFonts w:ascii="Arial" w:eastAsia="宋体" w:hAnsi="Arial" w:cs="Arial"/>
          <w:color w:val="0A0A0A"/>
          <w:lang w:eastAsia="zh-CN"/>
        </w:rPr>
        <w:t>解冻循环对贵公司器械性能的影响。</w:t>
      </w:r>
      <w:r w:rsidR="004A5494" w:rsidRPr="009313CB">
        <w:rPr>
          <w:rFonts w:ascii="Arial" w:eastAsia="宋体" w:hAnsi="Arial" w:cs="Arial"/>
          <w:color w:val="0A0A0A"/>
          <w:lang w:eastAsia="zh-CN"/>
        </w:rPr>
        <w:t>贵公司必须</w:t>
      </w:r>
      <w:r w:rsidR="00023920" w:rsidRPr="009313CB">
        <w:rPr>
          <w:rFonts w:ascii="Arial" w:eastAsia="宋体" w:hAnsi="Arial" w:cs="Arial"/>
          <w:color w:val="0A0A0A"/>
          <w:lang w:eastAsia="zh-CN"/>
        </w:rPr>
        <w:t>用至少</w:t>
      </w:r>
      <w:r w:rsidR="00023920" w:rsidRPr="009313CB">
        <w:rPr>
          <w:rFonts w:ascii="Arial" w:eastAsia="宋体" w:hAnsi="Arial" w:cs="Arial"/>
          <w:color w:val="0A0A0A"/>
          <w:lang w:eastAsia="zh-CN"/>
        </w:rPr>
        <w:t>60</w:t>
      </w:r>
      <w:r w:rsidR="00023920" w:rsidRPr="009313CB">
        <w:rPr>
          <w:rFonts w:ascii="Arial" w:eastAsia="宋体" w:hAnsi="Arial" w:cs="Arial"/>
          <w:color w:val="0A0A0A"/>
          <w:lang w:eastAsia="zh-CN"/>
        </w:rPr>
        <w:t>个样本</w:t>
      </w:r>
      <w:r w:rsidR="004A5494" w:rsidRPr="009313CB">
        <w:rPr>
          <w:rFonts w:ascii="Arial" w:eastAsia="宋体" w:hAnsi="Arial" w:cs="Arial"/>
          <w:color w:val="0A0A0A"/>
          <w:lang w:eastAsia="zh-CN"/>
        </w:rPr>
        <w:t>测试代表性分析物，且大多数样本</w:t>
      </w:r>
      <w:r w:rsidR="008D5FFC" w:rsidRPr="009313CB">
        <w:rPr>
          <w:rFonts w:ascii="Arial" w:eastAsia="宋体" w:hAnsi="Arial" w:cs="Arial"/>
          <w:color w:val="0A0A0A"/>
          <w:lang w:eastAsia="zh-CN"/>
        </w:rPr>
        <w:t>的水平</w:t>
      </w:r>
      <w:r w:rsidR="004A5494" w:rsidRPr="009313CB">
        <w:rPr>
          <w:rFonts w:ascii="Arial" w:eastAsia="宋体" w:hAnsi="Arial" w:cs="Arial"/>
          <w:color w:val="0A0A0A"/>
          <w:lang w:eastAsia="zh-CN"/>
        </w:rPr>
        <w:t>接近检测限</w:t>
      </w:r>
      <w:r w:rsidR="007C4F29">
        <w:rPr>
          <w:rFonts w:ascii="Arial" w:eastAsia="宋体" w:hAnsi="Arial" w:cs="Arial"/>
          <w:color w:val="0A0A0A"/>
          <w:lang w:eastAsia="zh-CN"/>
        </w:rPr>
        <w:t>（</w:t>
      </w:r>
      <w:proofErr w:type="spellStart"/>
      <w:r w:rsidR="004A5494" w:rsidRPr="009313CB">
        <w:rPr>
          <w:rFonts w:ascii="Arial" w:eastAsia="宋体" w:hAnsi="Arial" w:cs="Arial"/>
          <w:color w:val="0A0A0A"/>
          <w:lang w:eastAsia="zh-CN"/>
        </w:rPr>
        <w:t>LoD</w:t>
      </w:r>
      <w:proofErr w:type="spellEnd"/>
      <w:r w:rsidR="007C4F29">
        <w:rPr>
          <w:rFonts w:ascii="Arial" w:eastAsia="宋体" w:hAnsi="Arial" w:cs="Arial"/>
          <w:color w:val="0A0A0A"/>
          <w:lang w:eastAsia="zh-CN"/>
        </w:rPr>
        <w:t>）</w:t>
      </w:r>
      <w:r w:rsidR="004A5494" w:rsidRPr="009313CB">
        <w:rPr>
          <w:rFonts w:ascii="Arial" w:eastAsia="宋体" w:hAnsi="Arial" w:cs="Arial"/>
          <w:color w:val="0A0A0A"/>
          <w:lang w:eastAsia="zh-CN"/>
        </w:rPr>
        <w:t>，其余样本</w:t>
      </w:r>
      <w:r w:rsidR="001827D1" w:rsidRPr="009313CB">
        <w:rPr>
          <w:rFonts w:ascii="Arial" w:eastAsia="宋体" w:hAnsi="Arial" w:cs="Arial"/>
          <w:color w:val="0A0A0A"/>
          <w:lang w:eastAsia="zh-CN"/>
        </w:rPr>
        <w:t>的</w:t>
      </w:r>
      <w:r w:rsidR="004A5494" w:rsidRPr="009313CB">
        <w:rPr>
          <w:rFonts w:ascii="Arial" w:eastAsia="宋体" w:hAnsi="Arial" w:cs="Arial"/>
          <w:color w:val="0A0A0A"/>
          <w:lang w:eastAsia="zh-CN"/>
        </w:rPr>
        <w:t>浓度</w:t>
      </w:r>
      <w:r w:rsidR="001827D1" w:rsidRPr="009313CB">
        <w:rPr>
          <w:rFonts w:ascii="Arial" w:eastAsia="宋体" w:hAnsi="Arial" w:cs="Arial"/>
          <w:color w:val="0A0A0A"/>
          <w:lang w:eastAsia="zh-CN"/>
        </w:rPr>
        <w:t>应</w:t>
      </w:r>
      <w:r w:rsidR="00990250">
        <w:rPr>
          <w:rFonts w:ascii="Arial" w:eastAsia="宋体" w:hAnsi="Arial" w:cs="Arial" w:hint="eastAsia"/>
          <w:color w:val="0A0A0A"/>
          <w:lang w:eastAsia="zh-CN"/>
        </w:rPr>
        <w:t>包括在</w:t>
      </w:r>
      <w:r w:rsidR="004A5494" w:rsidRPr="009313CB">
        <w:rPr>
          <w:rFonts w:ascii="Arial" w:eastAsia="宋体" w:hAnsi="Arial" w:cs="Arial"/>
          <w:color w:val="0A0A0A"/>
          <w:lang w:eastAsia="zh-CN"/>
        </w:rPr>
        <w:t>临床相关分析物浓度范围</w:t>
      </w:r>
      <w:r w:rsidR="00990250">
        <w:rPr>
          <w:rFonts w:ascii="Arial" w:eastAsia="宋体" w:hAnsi="Arial" w:cs="Arial" w:hint="eastAsia"/>
          <w:color w:val="0A0A0A"/>
          <w:lang w:eastAsia="zh-CN"/>
        </w:rPr>
        <w:t>内</w:t>
      </w:r>
      <w:r w:rsidR="004A5494" w:rsidRPr="009313CB">
        <w:rPr>
          <w:rFonts w:ascii="Arial" w:eastAsia="宋体" w:hAnsi="Arial" w:cs="Arial"/>
          <w:color w:val="0A0A0A"/>
          <w:lang w:eastAsia="zh-CN"/>
        </w:rPr>
        <w:t>。研究必须证明</w:t>
      </w:r>
      <w:r w:rsidR="009A1E06" w:rsidRPr="009313CB">
        <w:rPr>
          <w:rFonts w:ascii="Arial" w:eastAsia="宋体" w:hAnsi="Arial" w:cs="Arial"/>
          <w:color w:val="0A0A0A"/>
          <w:lang w:eastAsia="zh-CN"/>
        </w:rPr>
        <w:t>至少</w:t>
      </w:r>
      <w:r w:rsidR="009A1E06" w:rsidRPr="009313CB">
        <w:rPr>
          <w:rFonts w:ascii="Arial" w:eastAsia="宋体" w:hAnsi="Arial" w:cs="Arial"/>
          <w:color w:val="0A0A0A"/>
          <w:lang w:eastAsia="zh-CN"/>
        </w:rPr>
        <w:t>95%</w:t>
      </w:r>
      <w:r w:rsidR="009A1E06" w:rsidRPr="009313CB">
        <w:rPr>
          <w:rFonts w:ascii="Arial" w:eastAsia="宋体" w:hAnsi="Arial" w:cs="Arial"/>
          <w:color w:val="0A0A0A"/>
          <w:lang w:eastAsia="zh-CN"/>
        </w:rPr>
        <w:t>的</w:t>
      </w:r>
      <w:r w:rsidR="008D5FFC" w:rsidRPr="009313CB">
        <w:rPr>
          <w:rFonts w:ascii="Arial" w:eastAsia="宋体" w:hAnsi="Arial" w:cs="Arial"/>
          <w:color w:val="0A0A0A"/>
          <w:lang w:eastAsia="zh-CN"/>
        </w:rPr>
        <w:t>阳性符合率，且</w:t>
      </w:r>
      <w:r w:rsidR="004A5494" w:rsidRPr="009313CB">
        <w:rPr>
          <w:rFonts w:ascii="Arial" w:eastAsia="宋体" w:hAnsi="Arial" w:cs="Arial"/>
          <w:color w:val="0A0A0A"/>
          <w:lang w:eastAsia="zh-CN"/>
        </w:rPr>
        <w:t>95%</w:t>
      </w:r>
      <w:r w:rsidR="004A5494" w:rsidRPr="009313CB">
        <w:rPr>
          <w:rFonts w:ascii="Arial" w:eastAsia="宋体" w:hAnsi="Arial" w:cs="Arial"/>
          <w:color w:val="0A0A0A"/>
          <w:lang w:eastAsia="zh-CN"/>
        </w:rPr>
        <w:t>（双侧）置信区间</w:t>
      </w:r>
      <w:r w:rsidR="000F219E" w:rsidRPr="009313CB">
        <w:rPr>
          <w:rFonts w:ascii="Arial" w:eastAsia="宋体" w:hAnsi="Arial" w:cs="Arial"/>
          <w:color w:val="0A0A0A"/>
          <w:lang w:eastAsia="zh-CN"/>
        </w:rPr>
        <w:t>的下</w:t>
      </w:r>
      <w:r w:rsidR="00711A80" w:rsidRPr="009313CB">
        <w:rPr>
          <w:rFonts w:ascii="Arial" w:eastAsia="宋体" w:hAnsi="Arial" w:cs="Arial"/>
          <w:color w:val="0A0A0A"/>
          <w:lang w:eastAsia="zh-CN"/>
        </w:rPr>
        <w:t>限</w:t>
      </w:r>
      <w:r w:rsidR="004A5494" w:rsidRPr="009313CB">
        <w:rPr>
          <w:rFonts w:ascii="Arial" w:eastAsia="宋体" w:hAnsi="Arial" w:cs="Arial"/>
          <w:color w:val="0A0A0A"/>
          <w:lang w:eastAsia="zh-CN"/>
        </w:rPr>
        <w:t>超过</w:t>
      </w:r>
      <w:r w:rsidR="004A5494" w:rsidRPr="009313CB">
        <w:rPr>
          <w:rFonts w:ascii="Arial" w:eastAsia="宋体" w:hAnsi="Arial" w:cs="Arial"/>
          <w:color w:val="0A0A0A"/>
          <w:lang w:eastAsia="zh-CN"/>
        </w:rPr>
        <w:t>90%</w:t>
      </w:r>
      <w:r w:rsidR="004A5494" w:rsidRPr="009313CB">
        <w:rPr>
          <w:rFonts w:ascii="Arial" w:eastAsia="宋体" w:hAnsi="Arial" w:cs="Arial"/>
          <w:color w:val="0A0A0A"/>
          <w:lang w:eastAsia="zh-CN"/>
        </w:rPr>
        <w:t>。</w:t>
      </w:r>
    </w:p>
    <w:p w:rsidR="00CE5126" w:rsidRPr="009313CB" w:rsidRDefault="004A5494" w:rsidP="00973C18">
      <w:pPr>
        <w:pStyle w:val="510"/>
        <w:numPr>
          <w:ilvl w:val="0"/>
          <w:numId w:val="7"/>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75" w:name="_bookmark20"/>
      <w:bookmarkStart w:id="76" w:name="_Toc495603765"/>
      <w:bookmarkEnd w:id="75"/>
      <w:r w:rsidRPr="009313CB">
        <w:rPr>
          <w:rFonts w:ascii="Arial" w:eastAsia="宋体" w:hAnsi="Arial" w:cs="Arial"/>
          <w:lang w:eastAsia="zh-CN"/>
        </w:rPr>
        <w:t>核酸提取</w:t>
      </w:r>
      <w:bookmarkEnd w:id="76"/>
    </w:p>
    <w:p w:rsidR="004A5494" w:rsidRPr="009313CB" w:rsidRDefault="004A5494"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不同的提取方法可能</w:t>
      </w:r>
      <w:r w:rsidR="009C3657" w:rsidRPr="009313CB">
        <w:rPr>
          <w:rFonts w:ascii="Arial" w:eastAsia="宋体" w:hAnsi="Arial" w:cs="Arial"/>
          <w:lang w:eastAsia="zh-CN"/>
        </w:rPr>
        <w:t>产生不同</w:t>
      </w:r>
      <w:r w:rsidRPr="009313CB">
        <w:rPr>
          <w:rFonts w:ascii="Arial" w:eastAsia="宋体" w:hAnsi="Arial" w:cs="Arial"/>
          <w:lang w:eastAsia="zh-CN"/>
        </w:rPr>
        <w:t>数量和质量</w:t>
      </w:r>
      <w:r w:rsidR="00AF4B9F" w:rsidRPr="009313CB">
        <w:rPr>
          <w:rFonts w:ascii="Arial" w:eastAsia="宋体" w:hAnsi="Arial" w:cs="Arial"/>
          <w:lang w:eastAsia="zh-CN"/>
        </w:rPr>
        <w:t>的</w:t>
      </w:r>
      <w:r w:rsidR="009C3657" w:rsidRPr="009313CB">
        <w:rPr>
          <w:rFonts w:ascii="Arial" w:eastAsia="宋体" w:hAnsi="Arial" w:cs="Arial"/>
          <w:lang w:eastAsia="zh-CN"/>
        </w:rPr>
        <w:t>核酸</w:t>
      </w:r>
      <w:r w:rsidRPr="009313CB">
        <w:rPr>
          <w:rFonts w:ascii="Arial" w:eastAsia="宋体" w:hAnsi="Arial" w:cs="Arial"/>
          <w:lang w:eastAsia="zh-CN"/>
        </w:rPr>
        <w:t>，因此提取方法</w:t>
      </w:r>
      <w:r w:rsidR="00FE4C40" w:rsidRPr="009313CB">
        <w:rPr>
          <w:rFonts w:ascii="Arial" w:eastAsia="宋体" w:hAnsi="Arial" w:cs="Arial"/>
          <w:lang w:eastAsia="zh-CN"/>
        </w:rPr>
        <w:t>对取得成功结果</w:t>
      </w:r>
      <w:r w:rsidRPr="009313CB">
        <w:rPr>
          <w:rFonts w:ascii="Arial" w:eastAsia="宋体" w:hAnsi="Arial" w:cs="Arial"/>
          <w:lang w:eastAsia="zh-CN"/>
        </w:rPr>
        <w:t>至关重要。</w:t>
      </w:r>
      <w:r w:rsidR="00F419D4" w:rsidRPr="009313CB">
        <w:rPr>
          <w:rFonts w:ascii="Arial" w:eastAsia="宋体" w:hAnsi="Arial" w:cs="Arial"/>
          <w:lang w:eastAsia="zh-CN"/>
        </w:rPr>
        <w:t>所以</w:t>
      </w:r>
      <w:r w:rsidRPr="009313CB">
        <w:rPr>
          <w:rFonts w:ascii="Arial" w:eastAsia="宋体" w:hAnsi="Arial" w:cs="Arial"/>
          <w:lang w:eastAsia="zh-CN"/>
        </w:rPr>
        <w:t>贵公司必须</w:t>
      </w:r>
      <w:r w:rsidR="005873D3" w:rsidRPr="009313CB">
        <w:rPr>
          <w:rFonts w:ascii="Arial" w:eastAsia="宋体" w:hAnsi="Arial" w:cs="Arial"/>
          <w:lang w:eastAsia="zh-CN"/>
        </w:rPr>
        <w:t>利用推荐器械使用的整个预分析过程（包括提取程序）</w:t>
      </w:r>
      <w:r w:rsidRPr="009313CB">
        <w:rPr>
          <w:rFonts w:ascii="Arial" w:eastAsia="宋体" w:hAnsi="Arial" w:cs="Arial"/>
          <w:lang w:eastAsia="zh-CN"/>
        </w:rPr>
        <w:t>评价</w:t>
      </w:r>
      <w:r w:rsidR="00C944C3">
        <w:rPr>
          <w:rFonts w:ascii="Arial" w:eastAsia="宋体" w:hAnsi="Arial" w:cs="Arial"/>
          <w:lang w:eastAsia="zh-CN"/>
        </w:rPr>
        <w:t>检测试剂盒</w:t>
      </w:r>
      <w:r w:rsidR="00742B91" w:rsidRPr="009313CB">
        <w:rPr>
          <w:rFonts w:ascii="Arial" w:eastAsia="宋体" w:hAnsi="Arial" w:cs="Arial"/>
          <w:lang w:eastAsia="zh-CN"/>
        </w:rPr>
        <w:t>对每种靶标微生物</w:t>
      </w:r>
      <w:r w:rsidRPr="009313CB">
        <w:rPr>
          <w:rFonts w:ascii="Arial" w:eastAsia="宋体" w:hAnsi="Arial" w:cs="Arial"/>
          <w:lang w:eastAsia="zh-CN"/>
        </w:rPr>
        <w:t>的分析和临床性能特点</w:t>
      </w:r>
      <w:r w:rsidR="00ED17B1" w:rsidRPr="009313CB">
        <w:rPr>
          <w:rFonts w:ascii="Arial" w:eastAsia="宋体" w:hAnsi="Arial" w:cs="Arial"/>
          <w:lang w:eastAsia="zh-CN"/>
        </w:rPr>
        <w:t>。</w:t>
      </w:r>
    </w:p>
    <w:p w:rsidR="005F4EF2" w:rsidRDefault="005F4EF2">
      <w:pPr>
        <w:rPr>
          <w:rFonts w:ascii="Arial" w:eastAsia="宋体" w:hAnsi="Arial" w:cs="Arial"/>
          <w:sz w:val="24"/>
          <w:szCs w:val="24"/>
          <w:lang w:eastAsia="zh-CN"/>
        </w:rPr>
      </w:pPr>
      <w:r>
        <w:rPr>
          <w:rFonts w:ascii="Arial" w:eastAsia="宋体" w:hAnsi="Arial" w:cs="Arial"/>
          <w:lang w:eastAsia="zh-CN"/>
        </w:rPr>
        <w:br w:type="page"/>
      </w:r>
    </w:p>
    <w:p w:rsidR="00ED17B1" w:rsidRPr="009313CB" w:rsidRDefault="00ED17B1"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lastRenderedPageBreak/>
        <w:t>如果贵公司推荐多种提取方法，</w:t>
      </w:r>
      <w:r w:rsidR="005873D3" w:rsidRPr="009313CB">
        <w:rPr>
          <w:rFonts w:ascii="Arial" w:eastAsia="宋体" w:hAnsi="Arial" w:cs="Arial"/>
          <w:lang w:eastAsia="zh-CN"/>
        </w:rPr>
        <w:t>必须分别确定每种方法</w:t>
      </w:r>
      <w:r w:rsidR="001A09E4" w:rsidRPr="009313CB">
        <w:rPr>
          <w:rFonts w:ascii="Arial" w:eastAsia="宋体" w:hAnsi="Arial" w:cs="Arial"/>
          <w:lang w:eastAsia="zh-CN"/>
        </w:rPr>
        <w:t>的</w:t>
      </w:r>
      <w:r w:rsidRPr="009313CB">
        <w:rPr>
          <w:rFonts w:ascii="Arial" w:eastAsia="宋体" w:hAnsi="Arial" w:cs="Arial"/>
          <w:lang w:eastAsia="zh-CN"/>
        </w:rPr>
        <w:t>器械</w:t>
      </w:r>
      <w:proofErr w:type="spellStart"/>
      <w:r w:rsidR="001A09E4" w:rsidRPr="009313CB">
        <w:rPr>
          <w:rFonts w:ascii="Arial" w:eastAsia="宋体" w:hAnsi="Arial" w:cs="Arial"/>
          <w:lang w:eastAsia="zh-CN"/>
        </w:rPr>
        <w:t>LoD</w:t>
      </w:r>
      <w:proofErr w:type="spellEnd"/>
      <w:r w:rsidRPr="009313CB">
        <w:rPr>
          <w:rFonts w:ascii="Arial" w:eastAsia="宋体" w:hAnsi="Arial" w:cs="Arial"/>
          <w:lang w:eastAsia="zh-CN"/>
        </w:rPr>
        <w:t>。此外，再现性研究设计必须</w:t>
      </w:r>
      <w:r w:rsidR="00A702F5" w:rsidRPr="009313CB">
        <w:rPr>
          <w:rFonts w:ascii="Arial" w:eastAsia="宋体" w:hAnsi="Arial" w:cs="Arial"/>
          <w:lang w:eastAsia="zh-CN"/>
        </w:rPr>
        <w:t>含有对</w:t>
      </w:r>
      <w:r w:rsidRPr="009313CB">
        <w:rPr>
          <w:rFonts w:ascii="Arial" w:eastAsia="宋体" w:hAnsi="Arial" w:cs="Arial"/>
          <w:lang w:eastAsia="zh-CN"/>
        </w:rPr>
        <w:t>每种提取程序</w:t>
      </w:r>
      <w:r w:rsidR="00A702F5" w:rsidRPr="009313CB">
        <w:rPr>
          <w:rFonts w:ascii="Arial" w:eastAsia="宋体" w:hAnsi="Arial" w:cs="Arial"/>
          <w:lang w:eastAsia="zh-CN"/>
        </w:rPr>
        <w:t>的评价</w:t>
      </w:r>
      <w:r w:rsidRPr="009313CB">
        <w:rPr>
          <w:rFonts w:ascii="Arial" w:eastAsia="宋体" w:hAnsi="Arial" w:cs="Arial"/>
          <w:lang w:eastAsia="zh-CN"/>
        </w:rPr>
        <w:t>。如果</w:t>
      </w:r>
      <w:r w:rsidR="001A09E4" w:rsidRPr="009313CB">
        <w:rPr>
          <w:rFonts w:ascii="Arial" w:eastAsia="宋体" w:hAnsi="Arial" w:cs="Arial"/>
          <w:lang w:eastAsia="zh-CN"/>
        </w:rPr>
        <w:t>不同提取方法的</w:t>
      </w:r>
      <w:proofErr w:type="spellStart"/>
      <w:r w:rsidR="001A09E4" w:rsidRPr="009313CB">
        <w:rPr>
          <w:rFonts w:ascii="Arial" w:eastAsia="宋体" w:hAnsi="Arial" w:cs="Arial"/>
          <w:lang w:eastAsia="zh-CN"/>
        </w:rPr>
        <w:t>LoD</w:t>
      </w:r>
      <w:proofErr w:type="spellEnd"/>
      <w:r w:rsidRPr="009313CB">
        <w:rPr>
          <w:rFonts w:ascii="Arial" w:eastAsia="宋体" w:hAnsi="Arial" w:cs="Arial"/>
          <w:lang w:eastAsia="zh-CN"/>
        </w:rPr>
        <w:t>结果等同，</w:t>
      </w:r>
      <w:r w:rsidR="00990250">
        <w:rPr>
          <w:rFonts w:ascii="Arial" w:eastAsia="宋体" w:hAnsi="Arial" w:cs="Arial" w:hint="eastAsia"/>
          <w:lang w:eastAsia="zh-CN"/>
        </w:rPr>
        <w:t>则</w:t>
      </w:r>
      <w:r w:rsidR="003B307E" w:rsidRPr="009313CB">
        <w:rPr>
          <w:rFonts w:ascii="Arial" w:eastAsia="宋体" w:hAnsi="Arial" w:cs="Arial"/>
          <w:lang w:eastAsia="zh-CN"/>
        </w:rPr>
        <w:t>再现性研究的不同测试地点采用</w:t>
      </w:r>
      <w:r w:rsidRPr="009313CB">
        <w:rPr>
          <w:rFonts w:ascii="Arial" w:eastAsia="宋体" w:hAnsi="Arial" w:cs="Arial"/>
          <w:lang w:eastAsia="zh-CN"/>
        </w:rPr>
        <w:t>不同方法</w:t>
      </w:r>
      <w:r w:rsidR="003B307E" w:rsidRPr="009313CB">
        <w:rPr>
          <w:rFonts w:ascii="Arial" w:eastAsia="宋体" w:hAnsi="Arial" w:cs="Arial"/>
          <w:lang w:eastAsia="zh-CN"/>
        </w:rPr>
        <w:t>是可接受的</w:t>
      </w:r>
      <w:r w:rsidRPr="009313CB">
        <w:rPr>
          <w:rFonts w:ascii="Arial" w:eastAsia="宋体" w:hAnsi="Arial" w:cs="Arial"/>
          <w:lang w:eastAsia="zh-CN"/>
        </w:rPr>
        <w:t>。</w:t>
      </w:r>
    </w:p>
    <w:p w:rsidR="00ED17B1" w:rsidRPr="009313CB" w:rsidRDefault="008B4BE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w:t>
      </w:r>
      <w:proofErr w:type="spellStart"/>
      <w:r w:rsidRPr="009313CB">
        <w:rPr>
          <w:rFonts w:ascii="Arial" w:eastAsia="宋体" w:hAnsi="Arial" w:cs="Arial"/>
          <w:lang w:eastAsia="zh-CN"/>
        </w:rPr>
        <w:t>LoD</w:t>
      </w:r>
      <w:proofErr w:type="spellEnd"/>
      <w:r w:rsidRPr="009313CB">
        <w:rPr>
          <w:rFonts w:ascii="Arial" w:eastAsia="宋体" w:hAnsi="Arial" w:cs="Arial"/>
          <w:lang w:eastAsia="zh-CN"/>
        </w:rPr>
        <w:t>和再现性研究结果证明</w:t>
      </w:r>
      <w:r w:rsidR="00F806F1" w:rsidRPr="009313CB">
        <w:rPr>
          <w:rFonts w:ascii="Arial" w:eastAsia="宋体" w:hAnsi="Arial" w:cs="Arial"/>
          <w:lang w:eastAsia="zh-CN"/>
        </w:rPr>
        <w:t>采用</w:t>
      </w:r>
      <w:r w:rsidR="00396675" w:rsidRPr="009313CB">
        <w:rPr>
          <w:rFonts w:ascii="Arial" w:eastAsia="宋体" w:hAnsi="Arial" w:cs="Arial"/>
          <w:lang w:eastAsia="zh-CN"/>
        </w:rPr>
        <w:t>不同提取程序</w:t>
      </w:r>
      <w:r w:rsidR="00A1323D" w:rsidRPr="009313CB">
        <w:rPr>
          <w:rFonts w:ascii="Arial" w:eastAsia="宋体" w:hAnsi="Arial" w:cs="Arial"/>
          <w:lang w:eastAsia="zh-CN"/>
        </w:rPr>
        <w:t>时</w:t>
      </w:r>
      <w:r w:rsidR="00D6512C" w:rsidRPr="009313CB">
        <w:rPr>
          <w:rFonts w:ascii="Arial" w:eastAsia="宋体" w:hAnsi="Arial" w:cs="Arial"/>
          <w:lang w:eastAsia="zh-CN"/>
        </w:rPr>
        <w:t>器械</w:t>
      </w:r>
      <w:r w:rsidR="00F806F1" w:rsidRPr="009313CB">
        <w:rPr>
          <w:rFonts w:ascii="Arial" w:eastAsia="宋体" w:hAnsi="Arial" w:cs="Arial"/>
          <w:lang w:eastAsia="zh-CN"/>
        </w:rPr>
        <w:t>的</w:t>
      </w:r>
      <w:r w:rsidRPr="009313CB">
        <w:rPr>
          <w:rFonts w:ascii="Arial" w:eastAsia="宋体" w:hAnsi="Arial" w:cs="Arial"/>
          <w:lang w:eastAsia="zh-CN"/>
        </w:rPr>
        <w:t>性能</w:t>
      </w:r>
      <w:r w:rsidR="00F806F1" w:rsidRPr="009313CB">
        <w:rPr>
          <w:rFonts w:ascii="Arial" w:eastAsia="宋体" w:hAnsi="Arial" w:cs="Arial"/>
          <w:lang w:eastAsia="zh-CN"/>
        </w:rPr>
        <w:t>等同</w:t>
      </w:r>
      <w:r w:rsidRPr="009313CB">
        <w:rPr>
          <w:rFonts w:ascii="Arial" w:eastAsia="宋体" w:hAnsi="Arial" w:cs="Arial"/>
          <w:lang w:eastAsia="zh-CN"/>
        </w:rPr>
        <w:t>，</w:t>
      </w:r>
      <w:r w:rsidR="00F806F1" w:rsidRPr="009313CB">
        <w:rPr>
          <w:rFonts w:ascii="Arial" w:eastAsia="宋体" w:hAnsi="Arial" w:cs="Arial"/>
          <w:lang w:eastAsia="zh-CN"/>
        </w:rPr>
        <w:t>可能临床研究测试地点采用不同提取程序是</w:t>
      </w:r>
      <w:r w:rsidRPr="009313CB">
        <w:rPr>
          <w:rFonts w:ascii="Arial" w:eastAsia="宋体" w:hAnsi="Arial" w:cs="Arial"/>
          <w:lang w:eastAsia="zh-CN"/>
        </w:rPr>
        <w:t>可</w:t>
      </w:r>
      <w:r w:rsidR="00F806F1" w:rsidRPr="009313CB">
        <w:rPr>
          <w:rFonts w:ascii="Arial" w:eastAsia="宋体" w:hAnsi="Arial" w:cs="Arial"/>
          <w:lang w:eastAsia="zh-CN"/>
        </w:rPr>
        <w:t>接受的</w:t>
      </w:r>
      <w:r w:rsidRPr="009313CB">
        <w:rPr>
          <w:rFonts w:ascii="Arial" w:eastAsia="宋体" w:hAnsi="Arial" w:cs="Arial"/>
          <w:lang w:eastAsia="zh-CN"/>
        </w:rPr>
        <w:t>。此外，</w:t>
      </w:r>
      <w:r w:rsidR="00F806F1" w:rsidRPr="009313CB">
        <w:rPr>
          <w:rFonts w:ascii="Arial" w:eastAsia="宋体" w:hAnsi="Arial" w:cs="Arial"/>
          <w:lang w:eastAsia="zh-CN"/>
        </w:rPr>
        <w:t>如果</w:t>
      </w:r>
      <w:r w:rsidR="006278DA" w:rsidRPr="009313CB">
        <w:rPr>
          <w:rFonts w:ascii="Arial" w:eastAsia="宋体" w:hAnsi="Arial" w:cs="Arial"/>
          <w:lang w:eastAsia="zh-CN"/>
        </w:rPr>
        <w:t>对于每种</w:t>
      </w:r>
      <w:r w:rsidR="00F806F1" w:rsidRPr="009313CB">
        <w:rPr>
          <w:rFonts w:ascii="Arial" w:eastAsia="宋体" w:hAnsi="Arial" w:cs="Arial"/>
          <w:lang w:eastAsia="zh-CN"/>
        </w:rPr>
        <w:t>提取方法器械</w:t>
      </w:r>
      <w:r w:rsidR="00BB5963" w:rsidRPr="009313CB">
        <w:rPr>
          <w:rFonts w:ascii="Arial" w:eastAsia="宋体" w:hAnsi="Arial" w:cs="Arial"/>
          <w:lang w:eastAsia="zh-CN"/>
        </w:rPr>
        <w:t>的</w:t>
      </w:r>
      <w:r w:rsidR="00F806F1" w:rsidRPr="009313CB">
        <w:rPr>
          <w:rFonts w:ascii="Arial" w:eastAsia="宋体" w:hAnsi="Arial" w:cs="Arial"/>
          <w:lang w:eastAsia="zh-CN"/>
        </w:rPr>
        <w:t>临床性能</w:t>
      </w:r>
      <w:r w:rsidR="002C55E9">
        <w:rPr>
          <w:rFonts w:ascii="Arial" w:eastAsia="宋体" w:hAnsi="Arial" w:cs="Arial" w:hint="eastAsia"/>
          <w:lang w:eastAsia="zh-CN"/>
        </w:rPr>
        <w:t>等同</w:t>
      </w:r>
      <w:r w:rsidR="00F806F1" w:rsidRPr="009313CB">
        <w:rPr>
          <w:rFonts w:ascii="Arial" w:eastAsia="宋体" w:hAnsi="Arial" w:cs="Arial"/>
          <w:lang w:eastAsia="zh-CN"/>
        </w:rPr>
        <w:t>，</w:t>
      </w:r>
      <w:r w:rsidR="002C55E9">
        <w:rPr>
          <w:rFonts w:ascii="Arial" w:eastAsia="宋体" w:hAnsi="Arial" w:cs="Arial" w:hint="eastAsia"/>
          <w:lang w:eastAsia="zh-CN"/>
        </w:rPr>
        <w:t>则</w:t>
      </w:r>
      <w:r w:rsidR="00F806F1" w:rsidRPr="009313CB">
        <w:rPr>
          <w:rFonts w:ascii="Arial" w:eastAsia="宋体" w:hAnsi="Arial" w:cs="Arial"/>
          <w:lang w:eastAsia="zh-CN"/>
        </w:rPr>
        <w:t>最后分析时可将</w:t>
      </w:r>
      <w:r w:rsidRPr="009313CB">
        <w:rPr>
          <w:rFonts w:ascii="Arial" w:eastAsia="宋体" w:hAnsi="Arial" w:cs="Arial"/>
          <w:lang w:eastAsia="zh-CN"/>
        </w:rPr>
        <w:t>数据</w:t>
      </w:r>
      <w:r w:rsidR="002C55E9">
        <w:rPr>
          <w:rFonts w:ascii="Arial" w:eastAsia="宋体" w:hAnsi="Arial" w:cs="Arial" w:hint="eastAsia"/>
          <w:lang w:eastAsia="zh-CN"/>
        </w:rPr>
        <w:t>汇总</w:t>
      </w:r>
      <w:r w:rsidRPr="009313CB">
        <w:rPr>
          <w:rFonts w:ascii="Arial" w:eastAsia="宋体" w:hAnsi="Arial" w:cs="Arial"/>
          <w:lang w:eastAsia="zh-CN"/>
        </w:rPr>
        <w:t>。</w:t>
      </w:r>
    </w:p>
    <w:p w:rsidR="008B4BE9" w:rsidRPr="009313CB" w:rsidRDefault="008B4BE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贵公司必须提供关于器械</w:t>
      </w:r>
      <w:r w:rsidR="00EC693C" w:rsidRPr="009313CB">
        <w:rPr>
          <w:rFonts w:ascii="Arial" w:eastAsia="宋体" w:hAnsi="Arial" w:cs="Arial"/>
          <w:lang w:eastAsia="zh-CN"/>
        </w:rPr>
        <w:t>如何</w:t>
      </w:r>
      <w:r w:rsidR="004B02E9" w:rsidRPr="009313CB">
        <w:rPr>
          <w:rFonts w:ascii="Arial" w:eastAsia="宋体" w:hAnsi="Arial" w:cs="Arial"/>
          <w:lang w:eastAsia="zh-CN"/>
        </w:rPr>
        <w:t>对照</w:t>
      </w:r>
      <w:r w:rsidRPr="009313CB">
        <w:rPr>
          <w:rFonts w:ascii="Arial" w:eastAsia="宋体" w:hAnsi="Arial" w:cs="Arial"/>
          <w:lang w:eastAsia="zh-CN"/>
        </w:rPr>
        <w:t>提取效率</w:t>
      </w:r>
      <w:r w:rsidR="00EC693C" w:rsidRPr="009313CB">
        <w:rPr>
          <w:rFonts w:ascii="Arial" w:eastAsia="宋体" w:hAnsi="Arial" w:cs="Arial"/>
          <w:lang w:eastAsia="zh-CN"/>
        </w:rPr>
        <w:t>的信息</w:t>
      </w:r>
      <w:r w:rsidRPr="009313CB">
        <w:rPr>
          <w:rFonts w:ascii="Arial" w:eastAsia="宋体" w:hAnsi="Arial" w:cs="Arial"/>
          <w:lang w:eastAsia="zh-CN"/>
        </w:rPr>
        <w:t>（例如</w:t>
      </w:r>
      <w:r w:rsidR="007B7EB4" w:rsidRPr="009313CB">
        <w:rPr>
          <w:rFonts w:ascii="Arial" w:eastAsia="宋体" w:hAnsi="Arial" w:cs="Arial"/>
          <w:lang w:eastAsia="zh-CN"/>
        </w:rPr>
        <w:t>给每种试样</w:t>
      </w:r>
      <w:r w:rsidR="004B02E9" w:rsidRPr="009313CB">
        <w:rPr>
          <w:rFonts w:ascii="Arial" w:eastAsia="宋体" w:hAnsi="Arial" w:cs="Arial"/>
          <w:lang w:eastAsia="zh-CN"/>
        </w:rPr>
        <w:t>设立</w:t>
      </w:r>
      <w:r w:rsidRPr="009313CB">
        <w:rPr>
          <w:rFonts w:ascii="Arial" w:eastAsia="宋体" w:hAnsi="Arial" w:cs="Arial"/>
          <w:lang w:eastAsia="zh-CN"/>
        </w:rPr>
        <w:t>内部对照）。</w:t>
      </w:r>
    </w:p>
    <w:p w:rsidR="00CE5126" w:rsidRPr="009313CB" w:rsidRDefault="004B02E9" w:rsidP="00973C18">
      <w:pPr>
        <w:pStyle w:val="510"/>
        <w:numPr>
          <w:ilvl w:val="0"/>
          <w:numId w:val="7"/>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77" w:name="_bookmark21"/>
      <w:bookmarkStart w:id="78" w:name="_Toc495603766"/>
      <w:bookmarkStart w:id="79" w:name="OLE_LINK11"/>
      <w:bookmarkStart w:id="80" w:name="OLE_LINK12"/>
      <w:bookmarkEnd w:id="77"/>
      <w:r w:rsidRPr="009313CB">
        <w:rPr>
          <w:rFonts w:ascii="Arial" w:eastAsia="宋体" w:hAnsi="Arial" w:cs="Arial"/>
          <w:lang w:eastAsia="zh-CN"/>
        </w:rPr>
        <w:t>确定</w:t>
      </w:r>
      <w:r w:rsidRPr="009313CB">
        <w:rPr>
          <w:rFonts w:ascii="Arial" w:eastAsia="宋体" w:hAnsi="Arial" w:cs="Arial"/>
          <w:lang w:eastAsia="zh-CN"/>
        </w:rPr>
        <w:t>cut-off</w:t>
      </w:r>
      <w:r w:rsidRPr="009313CB">
        <w:rPr>
          <w:rFonts w:ascii="Arial" w:eastAsia="宋体" w:hAnsi="Arial" w:cs="Arial"/>
          <w:lang w:eastAsia="zh-CN"/>
        </w:rPr>
        <w:t>值</w:t>
      </w:r>
      <w:bookmarkEnd w:id="78"/>
    </w:p>
    <w:bookmarkEnd w:id="79"/>
    <w:bookmarkEnd w:id="80"/>
    <w:p w:rsidR="004B02E9" w:rsidRPr="009313CB" w:rsidRDefault="004B02E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贵公司必须解释</w:t>
      </w:r>
      <w:r w:rsidR="00205CAF" w:rsidRPr="009313CB">
        <w:rPr>
          <w:rFonts w:ascii="Arial" w:eastAsia="宋体" w:hAnsi="Arial" w:cs="Arial"/>
          <w:lang w:eastAsia="zh-CN"/>
        </w:rPr>
        <w:t>最初</w:t>
      </w:r>
      <w:r w:rsidR="00D60592" w:rsidRPr="009313CB">
        <w:rPr>
          <w:rFonts w:ascii="Arial" w:eastAsia="宋体" w:hAnsi="Arial" w:cs="Arial"/>
          <w:lang w:eastAsia="zh-CN"/>
        </w:rPr>
        <w:t>是</w:t>
      </w:r>
      <w:r w:rsidR="00205CAF" w:rsidRPr="009313CB">
        <w:rPr>
          <w:rFonts w:ascii="Arial" w:eastAsia="宋体" w:hAnsi="Arial" w:cs="Arial"/>
          <w:lang w:eastAsia="zh-CN"/>
        </w:rPr>
        <w:t>如何确定每种靶标</w:t>
      </w:r>
      <w:r w:rsidR="00205CAF" w:rsidRPr="009313CB">
        <w:rPr>
          <w:rFonts w:ascii="Arial" w:eastAsia="宋体" w:hAnsi="Arial" w:cs="Arial"/>
          <w:lang w:eastAsia="zh-CN"/>
        </w:rPr>
        <w:t>/</w:t>
      </w:r>
      <w:r w:rsidR="00205CAF" w:rsidRPr="009313CB">
        <w:rPr>
          <w:rFonts w:ascii="Arial" w:eastAsia="宋体" w:hAnsi="Arial" w:cs="Arial"/>
          <w:lang w:eastAsia="zh-CN"/>
        </w:rPr>
        <w:t>分析物的</w:t>
      </w:r>
      <w:r w:rsidRPr="009313CB">
        <w:rPr>
          <w:rFonts w:ascii="Arial" w:eastAsia="宋体" w:hAnsi="Arial" w:cs="Arial"/>
          <w:lang w:eastAsia="zh-CN"/>
        </w:rPr>
        <w:t>cut-off</w:t>
      </w:r>
      <w:r w:rsidRPr="009313CB">
        <w:rPr>
          <w:rFonts w:ascii="Arial" w:eastAsia="宋体" w:hAnsi="Arial" w:cs="Arial"/>
          <w:lang w:eastAsia="zh-CN"/>
        </w:rPr>
        <w:t>值及如何确认。</w:t>
      </w:r>
      <w:r w:rsidR="00F90272" w:rsidRPr="009313CB">
        <w:rPr>
          <w:rFonts w:ascii="Arial" w:eastAsia="宋体" w:hAnsi="Arial" w:cs="Arial"/>
          <w:lang w:eastAsia="zh-CN"/>
        </w:rPr>
        <w:t>必须</w:t>
      </w:r>
      <w:r w:rsidR="00D60592" w:rsidRPr="009313CB">
        <w:rPr>
          <w:rFonts w:ascii="Arial" w:eastAsia="宋体" w:hAnsi="Arial" w:cs="Arial"/>
          <w:lang w:eastAsia="zh-CN"/>
        </w:rPr>
        <w:t>使用适当的统计方法</w:t>
      </w:r>
      <w:r w:rsidR="00F90272" w:rsidRPr="009313CB">
        <w:rPr>
          <w:rFonts w:ascii="Arial" w:eastAsia="宋体" w:hAnsi="Arial" w:cs="Arial"/>
          <w:lang w:eastAsia="zh-CN"/>
        </w:rPr>
        <w:t>确定</w:t>
      </w:r>
      <w:r w:rsidR="00F90272" w:rsidRPr="009313CB">
        <w:rPr>
          <w:rFonts w:ascii="Arial" w:eastAsia="宋体" w:hAnsi="Arial" w:cs="Arial"/>
          <w:lang w:eastAsia="zh-CN"/>
        </w:rPr>
        <w:t>cut-off</w:t>
      </w:r>
      <w:r w:rsidR="00F90272" w:rsidRPr="009313CB">
        <w:rPr>
          <w:rFonts w:ascii="Arial" w:eastAsia="宋体" w:hAnsi="Arial" w:cs="Arial"/>
          <w:lang w:eastAsia="zh-CN"/>
        </w:rPr>
        <w:t>值。</w:t>
      </w:r>
      <w:r w:rsidR="00E3753B" w:rsidRPr="009313CB">
        <w:rPr>
          <w:rFonts w:ascii="Arial" w:eastAsia="宋体" w:hAnsi="Arial" w:cs="Arial"/>
          <w:lang w:eastAsia="zh-CN"/>
        </w:rPr>
        <w:t>利用预先</w:t>
      </w:r>
      <w:r w:rsidR="00304C74" w:rsidRPr="009313CB">
        <w:rPr>
          <w:rFonts w:ascii="Arial" w:eastAsia="宋体" w:hAnsi="Arial" w:cs="Arial"/>
          <w:lang w:eastAsia="zh-CN"/>
        </w:rPr>
        <w:t>确</w:t>
      </w:r>
      <w:r w:rsidR="00E3753B" w:rsidRPr="009313CB">
        <w:rPr>
          <w:rFonts w:ascii="Arial" w:eastAsia="宋体" w:hAnsi="Arial" w:cs="Arial"/>
          <w:lang w:eastAsia="zh-CN"/>
        </w:rPr>
        <w:t>定的</w:t>
      </w:r>
      <w:r w:rsidR="00E3753B" w:rsidRPr="009313CB">
        <w:rPr>
          <w:rFonts w:ascii="Arial" w:eastAsia="宋体" w:hAnsi="Arial" w:cs="Arial"/>
          <w:lang w:eastAsia="zh-CN"/>
        </w:rPr>
        <w:t>cut-off</w:t>
      </w:r>
      <w:r w:rsidR="00E3753B" w:rsidRPr="009313CB">
        <w:rPr>
          <w:rFonts w:ascii="Arial" w:eastAsia="宋体" w:hAnsi="Arial" w:cs="Arial"/>
          <w:lang w:eastAsia="zh-CN"/>
        </w:rPr>
        <w:t>值</w:t>
      </w:r>
      <w:r w:rsidR="00304C74" w:rsidRPr="009313CB">
        <w:rPr>
          <w:rFonts w:ascii="Arial" w:eastAsia="宋体" w:hAnsi="Arial" w:cs="Arial"/>
          <w:lang w:eastAsia="zh-CN"/>
        </w:rPr>
        <w:t>得到的</w:t>
      </w:r>
      <w:r w:rsidR="00F90272" w:rsidRPr="009313CB">
        <w:rPr>
          <w:rFonts w:ascii="Arial" w:eastAsia="宋体" w:hAnsi="Arial" w:cs="Arial"/>
          <w:lang w:eastAsia="zh-CN"/>
        </w:rPr>
        <w:t>器械性能必须在</w:t>
      </w:r>
      <w:r w:rsidR="00507E63">
        <w:rPr>
          <w:rFonts w:ascii="Arial" w:eastAsia="宋体" w:hAnsi="Arial" w:cs="Arial" w:hint="eastAsia"/>
          <w:lang w:eastAsia="zh-CN"/>
        </w:rPr>
        <w:t>一组</w:t>
      </w:r>
      <w:r w:rsidR="006D5219" w:rsidRPr="009313CB">
        <w:rPr>
          <w:rFonts w:ascii="Arial" w:eastAsia="宋体" w:hAnsi="Arial" w:cs="Arial"/>
          <w:lang w:eastAsia="zh-CN"/>
        </w:rPr>
        <w:t>独立的</w:t>
      </w:r>
      <w:r w:rsidR="00F90272" w:rsidRPr="009313CB">
        <w:rPr>
          <w:rFonts w:ascii="Arial" w:eastAsia="宋体" w:hAnsi="Arial" w:cs="Arial"/>
          <w:lang w:eastAsia="zh-CN"/>
        </w:rPr>
        <w:t>阳性血培养</w:t>
      </w:r>
      <w:r w:rsidR="00120F3D" w:rsidRPr="009313CB">
        <w:rPr>
          <w:rFonts w:ascii="Arial" w:eastAsia="宋体" w:hAnsi="Arial" w:cs="Arial"/>
          <w:lang w:eastAsia="zh-CN"/>
        </w:rPr>
        <w:t>中进行确认</w:t>
      </w:r>
      <w:r w:rsidR="00F90272" w:rsidRPr="009313CB">
        <w:rPr>
          <w:rFonts w:ascii="Arial" w:eastAsia="宋体" w:hAnsi="Arial" w:cs="Arial"/>
          <w:lang w:eastAsia="zh-CN"/>
        </w:rPr>
        <w:t>。</w:t>
      </w:r>
      <w:r w:rsidR="006D5219" w:rsidRPr="009313CB">
        <w:rPr>
          <w:rFonts w:ascii="Arial" w:eastAsia="宋体" w:hAnsi="Arial" w:cs="Arial"/>
          <w:lang w:eastAsia="zh-CN"/>
        </w:rPr>
        <w:t>基于临床标本前导性研究的受试者工作曲线</w:t>
      </w:r>
      <w:r w:rsidR="007C4F29">
        <w:rPr>
          <w:rFonts w:ascii="Arial" w:eastAsia="宋体" w:hAnsi="Arial" w:cs="Arial"/>
          <w:lang w:eastAsia="zh-CN"/>
        </w:rPr>
        <w:t>（</w:t>
      </w:r>
      <w:r w:rsidR="006D5219" w:rsidRPr="009313CB">
        <w:rPr>
          <w:rFonts w:ascii="Arial" w:eastAsia="宋体" w:hAnsi="Arial" w:cs="Arial"/>
          <w:lang w:eastAsia="zh-CN"/>
        </w:rPr>
        <w:t>ROC</w:t>
      </w:r>
      <w:r w:rsidR="007C4F29">
        <w:rPr>
          <w:rFonts w:ascii="Arial" w:eastAsia="宋体" w:hAnsi="Arial" w:cs="Arial"/>
          <w:lang w:eastAsia="zh-CN"/>
        </w:rPr>
        <w:t>）</w:t>
      </w:r>
      <w:r w:rsidR="006D5219" w:rsidRPr="009313CB">
        <w:rPr>
          <w:rFonts w:ascii="Arial" w:eastAsia="宋体" w:hAnsi="Arial" w:cs="Arial"/>
          <w:lang w:eastAsia="zh-CN"/>
        </w:rPr>
        <w:t>分析</w:t>
      </w:r>
      <w:r w:rsidR="00507E63">
        <w:rPr>
          <w:rFonts w:ascii="Arial" w:eastAsia="宋体" w:hAnsi="Arial" w:cs="Arial" w:hint="eastAsia"/>
          <w:lang w:eastAsia="zh-CN"/>
        </w:rPr>
        <w:t>获得</w:t>
      </w:r>
      <w:r w:rsidR="006D5219" w:rsidRPr="009313CB">
        <w:rPr>
          <w:rFonts w:ascii="Arial" w:eastAsia="宋体" w:hAnsi="Arial" w:cs="Arial"/>
          <w:lang w:eastAsia="zh-CN"/>
        </w:rPr>
        <w:t>的</w:t>
      </w:r>
      <w:r w:rsidR="00EC37DF" w:rsidRPr="009313CB">
        <w:rPr>
          <w:rFonts w:ascii="Arial" w:eastAsia="宋体" w:hAnsi="Arial" w:cs="Arial"/>
          <w:lang w:eastAsia="zh-CN"/>
        </w:rPr>
        <w:t>敏感性与特异性相关水平</w:t>
      </w:r>
      <w:r w:rsidR="006D5219" w:rsidRPr="009313CB">
        <w:rPr>
          <w:rFonts w:ascii="Arial" w:eastAsia="宋体" w:hAnsi="Arial" w:cs="Arial"/>
          <w:lang w:eastAsia="zh-CN"/>
        </w:rPr>
        <w:t>，可作为证据</w:t>
      </w:r>
      <w:r w:rsidR="00EC37DF" w:rsidRPr="009313CB">
        <w:rPr>
          <w:rFonts w:ascii="Arial" w:eastAsia="宋体" w:hAnsi="Arial" w:cs="Arial"/>
          <w:lang w:eastAsia="zh-CN"/>
        </w:rPr>
        <w:t>证明选择的</w:t>
      </w:r>
      <w:r w:rsidR="00EC37DF" w:rsidRPr="009313CB">
        <w:rPr>
          <w:rFonts w:ascii="Arial" w:eastAsia="宋体" w:hAnsi="Arial" w:cs="Arial"/>
          <w:lang w:eastAsia="zh-CN"/>
        </w:rPr>
        <w:t>cut-off</w:t>
      </w:r>
      <w:r w:rsidR="00EC37DF" w:rsidRPr="009313CB">
        <w:rPr>
          <w:rFonts w:ascii="Arial" w:eastAsia="宋体" w:hAnsi="Arial" w:cs="Arial"/>
          <w:lang w:eastAsia="zh-CN"/>
        </w:rPr>
        <w:t>值是适当的</w:t>
      </w:r>
      <w:r w:rsidR="00F90272" w:rsidRPr="009313CB">
        <w:rPr>
          <w:rFonts w:ascii="Arial" w:eastAsia="宋体" w:hAnsi="Arial" w:cs="Arial"/>
          <w:lang w:eastAsia="zh-CN"/>
        </w:rPr>
        <w:t>。有关</w:t>
      </w:r>
      <w:r w:rsidR="00F90272" w:rsidRPr="009313CB">
        <w:rPr>
          <w:rFonts w:ascii="Arial" w:eastAsia="宋体" w:hAnsi="Arial" w:cs="Arial"/>
          <w:lang w:eastAsia="zh-CN"/>
        </w:rPr>
        <w:t>ROC</w:t>
      </w:r>
      <w:r w:rsidR="00F90272" w:rsidRPr="009313CB">
        <w:rPr>
          <w:rFonts w:ascii="Arial" w:eastAsia="宋体" w:hAnsi="Arial" w:cs="Arial"/>
          <w:lang w:eastAsia="zh-CN"/>
        </w:rPr>
        <w:t>分析的细节，贵公司可参考</w:t>
      </w:r>
      <w:r w:rsidR="00F90272" w:rsidRPr="009313CB">
        <w:rPr>
          <w:rFonts w:ascii="Arial" w:eastAsia="宋体" w:hAnsi="Arial" w:cs="Arial"/>
          <w:lang w:eastAsia="zh-CN"/>
        </w:rPr>
        <w:t xml:space="preserve">CLSI </w:t>
      </w:r>
      <w:r w:rsidR="00F90272" w:rsidRPr="009313CB">
        <w:rPr>
          <w:rFonts w:ascii="Arial" w:eastAsia="宋体" w:hAnsi="Arial" w:cs="Arial"/>
          <w:lang w:eastAsia="zh-CN"/>
        </w:rPr>
        <w:t>文件</w:t>
      </w:r>
      <w:r w:rsidR="00F90272" w:rsidRPr="009313CB">
        <w:rPr>
          <w:rFonts w:ascii="Arial" w:eastAsia="宋体" w:hAnsi="Arial" w:cs="Arial"/>
          <w:lang w:eastAsia="zh-CN"/>
        </w:rPr>
        <w:t xml:space="preserve"> EP24-A2</w:t>
      </w:r>
      <w:r w:rsidR="00C62461" w:rsidRPr="009313CB">
        <w:rPr>
          <w:rFonts w:ascii="Arial" w:eastAsia="宋体" w:hAnsi="Arial" w:cs="Arial"/>
          <w:i/>
          <w:lang w:eastAsia="zh-CN"/>
        </w:rPr>
        <w:t>利用受试者工作特征曲线评估实验室检测的诊断正确性</w:t>
      </w:r>
      <w:r w:rsidR="00CC092D">
        <w:rPr>
          <w:rFonts w:ascii="Arial" w:eastAsia="宋体" w:hAnsi="Arial" w:cs="Arial"/>
          <w:lang w:eastAsia="zh-CN"/>
        </w:rPr>
        <w:t>【</w:t>
      </w:r>
      <w:r w:rsidR="00A24D2D">
        <w:rPr>
          <w:rFonts w:ascii="Arial" w:eastAsia="宋体" w:hAnsi="Arial" w:cs="Arial"/>
          <w:lang w:eastAsia="zh-CN"/>
        </w:rPr>
        <w:t>参考文件</w:t>
      </w:r>
      <w:r w:rsidR="00C62461" w:rsidRPr="009313CB">
        <w:rPr>
          <w:rFonts w:ascii="Arial" w:eastAsia="宋体" w:hAnsi="Arial" w:cs="Arial"/>
          <w:lang w:eastAsia="zh-CN"/>
        </w:rPr>
        <w:t xml:space="preserve"> 5</w:t>
      </w:r>
      <w:r w:rsidR="00CC092D">
        <w:rPr>
          <w:rFonts w:ascii="Arial" w:eastAsia="宋体" w:hAnsi="Arial" w:cs="Arial"/>
          <w:lang w:eastAsia="zh-CN"/>
        </w:rPr>
        <w:t>】</w:t>
      </w:r>
      <w:r w:rsidR="009C5414" w:rsidRPr="009313CB">
        <w:rPr>
          <w:rFonts w:ascii="Arial" w:eastAsia="宋体" w:hAnsi="Arial" w:cs="Arial"/>
          <w:lang w:eastAsia="zh-CN"/>
        </w:rPr>
        <w:t>。</w:t>
      </w:r>
    </w:p>
    <w:p w:rsidR="00CE5126" w:rsidRPr="00973C18" w:rsidRDefault="00B1026B" w:rsidP="00973C18">
      <w:pPr>
        <w:pStyle w:val="410"/>
        <w:numPr>
          <w:ilvl w:val="0"/>
          <w:numId w:val="8"/>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81" w:name="_bookmark22"/>
      <w:bookmarkStart w:id="82" w:name="_Toc495603767"/>
      <w:bookmarkEnd w:id="81"/>
      <w:r w:rsidRPr="009313CB">
        <w:rPr>
          <w:rFonts w:ascii="Arial" w:eastAsia="宋体" w:hAnsi="Arial" w:cs="Arial"/>
          <w:lang w:eastAsia="zh-CN"/>
        </w:rPr>
        <w:t>分析性能</w:t>
      </w:r>
      <w:bookmarkEnd w:id="82"/>
    </w:p>
    <w:p w:rsidR="00CE5126" w:rsidRPr="009313CB" w:rsidRDefault="00B1026B"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rPr>
      </w:pPr>
      <w:bookmarkStart w:id="83" w:name="_bookmark23"/>
      <w:bookmarkStart w:id="84" w:name="_Toc495603768"/>
      <w:bookmarkEnd w:id="83"/>
      <w:r w:rsidRPr="009313CB">
        <w:rPr>
          <w:rFonts w:ascii="Arial" w:eastAsia="宋体" w:hAnsi="Arial" w:cs="Arial"/>
          <w:lang w:eastAsia="zh-CN"/>
        </w:rPr>
        <w:t>检测限</w:t>
      </w:r>
      <w:r w:rsidR="007C4F29">
        <w:rPr>
          <w:rFonts w:ascii="Arial" w:eastAsia="宋体" w:hAnsi="Arial" w:cs="Arial"/>
        </w:rPr>
        <w:t>（</w:t>
      </w:r>
      <w:proofErr w:type="spellStart"/>
      <w:r w:rsidRPr="009313CB">
        <w:rPr>
          <w:rFonts w:ascii="Arial" w:eastAsia="宋体" w:hAnsi="Arial" w:cs="Arial"/>
        </w:rPr>
        <w:t>LoD</w:t>
      </w:r>
      <w:proofErr w:type="spellEnd"/>
      <w:r w:rsidR="007C4F29">
        <w:rPr>
          <w:rFonts w:ascii="Arial" w:eastAsia="宋体" w:hAnsi="Arial" w:cs="Arial"/>
        </w:rPr>
        <w:t>）</w:t>
      </w:r>
      <w:bookmarkEnd w:id="84"/>
    </w:p>
    <w:p w:rsidR="00B1026B" w:rsidRPr="009313CB" w:rsidRDefault="00B1026B" w:rsidP="002140CC">
      <w:pPr>
        <w:pStyle w:val="a3"/>
        <w:overflowPunct w:val="0"/>
        <w:snapToGrid w:val="0"/>
        <w:spacing w:afterLines="50" w:after="120" w:line="300" w:lineRule="auto"/>
        <w:ind w:left="0"/>
        <w:jc w:val="both"/>
        <w:rPr>
          <w:rFonts w:ascii="Arial" w:eastAsia="宋体" w:hAnsi="Arial" w:cs="Arial"/>
          <w:lang w:eastAsia="zh-CN"/>
        </w:rPr>
      </w:pPr>
      <w:proofErr w:type="spellStart"/>
      <w:r w:rsidRPr="009313CB">
        <w:rPr>
          <w:rFonts w:ascii="Arial" w:eastAsia="宋体" w:hAnsi="Arial" w:cs="Arial"/>
          <w:lang w:eastAsia="zh-CN"/>
        </w:rPr>
        <w:t>LoD</w:t>
      </w:r>
      <w:proofErr w:type="spellEnd"/>
      <w:r w:rsidRPr="009313CB">
        <w:rPr>
          <w:rFonts w:ascii="Arial" w:eastAsia="宋体" w:hAnsi="Arial" w:cs="Arial"/>
          <w:lang w:eastAsia="zh-CN"/>
        </w:rPr>
        <w:t>定义</w:t>
      </w:r>
      <w:r w:rsidR="0054620B">
        <w:rPr>
          <w:rFonts w:ascii="Arial" w:eastAsia="宋体" w:hAnsi="Arial" w:cs="Arial" w:hint="eastAsia"/>
          <w:lang w:eastAsia="zh-CN"/>
        </w:rPr>
        <w:t>为在</w:t>
      </w:r>
      <w:r w:rsidR="008069C4" w:rsidRPr="009313CB">
        <w:rPr>
          <w:rFonts w:ascii="Arial" w:eastAsia="宋体" w:hAnsi="Arial" w:cs="Arial"/>
          <w:lang w:eastAsia="zh-CN"/>
        </w:rPr>
        <w:t>约</w:t>
      </w:r>
      <w:r w:rsidR="00596CD2" w:rsidRPr="009313CB">
        <w:rPr>
          <w:rFonts w:ascii="Arial" w:eastAsia="宋体" w:hAnsi="Arial" w:cs="Arial"/>
          <w:lang w:eastAsia="zh-CN"/>
        </w:rPr>
        <w:t>95</w:t>
      </w:r>
      <w:r w:rsidR="0054620B">
        <w:rPr>
          <w:rFonts w:ascii="Arial" w:eastAsia="宋体" w:hAnsi="Arial" w:cs="Arial" w:hint="eastAsia"/>
          <w:lang w:eastAsia="zh-CN"/>
        </w:rPr>
        <w:t>%</w:t>
      </w:r>
      <w:r w:rsidR="0054620B">
        <w:rPr>
          <w:rFonts w:ascii="Arial" w:eastAsia="宋体" w:hAnsi="Arial" w:cs="Arial" w:hint="eastAsia"/>
          <w:lang w:eastAsia="zh-CN"/>
        </w:rPr>
        <w:t>的时间内</w:t>
      </w:r>
      <w:r w:rsidR="008069C4" w:rsidRPr="009313CB">
        <w:rPr>
          <w:rFonts w:ascii="Arial" w:eastAsia="宋体" w:hAnsi="Arial" w:cs="Arial"/>
          <w:lang w:eastAsia="zh-CN"/>
        </w:rPr>
        <w:t>均可检测到的阳性血培养样本中分析物的</w:t>
      </w:r>
      <w:r w:rsidRPr="009313CB">
        <w:rPr>
          <w:rFonts w:ascii="Arial" w:eastAsia="宋体" w:hAnsi="Arial" w:cs="Arial"/>
          <w:lang w:eastAsia="zh-CN"/>
        </w:rPr>
        <w:t>最低浓度</w:t>
      </w:r>
      <w:r w:rsidR="007C4F29">
        <w:rPr>
          <w:rFonts w:ascii="Arial" w:eastAsia="宋体" w:hAnsi="Arial" w:cs="Arial"/>
          <w:lang w:eastAsia="zh-CN"/>
        </w:rPr>
        <w:t>（</w:t>
      </w:r>
      <w:r w:rsidRPr="009313CB">
        <w:rPr>
          <w:rFonts w:ascii="Arial" w:eastAsia="宋体" w:hAnsi="Arial" w:cs="Arial"/>
          <w:lang w:eastAsia="zh-CN"/>
        </w:rPr>
        <w:t>CFU/ml</w:t>
      </w:r>
      <w:r w:rsidR="007C4F29">
        <w:rPr>
          <w:rFonts w:ascii="Arial" w:eastAsia="宋体" w:hAnsi="Arial" w:cs="Arial"/>
          <w:lang w:eastAsia="zh-CN"/>
        </w:rPr>
        <w:t>）</w:t>
      </w:r>
      <w:r w:rsidRPr="009313CB">
        <w:rPr>
          <w:rFonts w:ascii="Arial" w:eastAsia="宋体" w:hAnsi="Arial" w:cs="Arial"/>
          <w:lang w:eastAsia="zh-CN"/>
        </w:rPr>
        <w:t>。必须</w:t>
      </w:r>
      <w:r w:rsidR="0032582C" w:rsidRPr="009313CB">
        <w:rPr>
          <w:rFonts w:ascii="Arial" w:eastAsia="宋体" w:hAnsi="Arial" w:cs="Arial"/>
          <w:lang w:eastAsia="zh-CN"/>
        </w:rPr>
        <w:t>在器械</w:t>
      </w:r>
      <w:r w:rsidR="006A771E" w:rsidRPr="009313CB">
        <w:rPr>
          <w:rFonts w:ascii="Arial" w:eastAsia="宋体" w:hAnsi="Arial" w:cs="Arial"/>
          <w:lang w:eastAsia="zh-CN"/>
        </w:rPr>
        <w:t>可</w:t>
      </w:r>
      <w:r w:rsidR="0032582C" w:rsidRPr="009313CB">
        <w:rPr>
          <w:rFonts w:ascii="Arial" w:eastAsia="宋体" w:hAnsi="Arial" w:cs="Arial"/>
          <w:lang w:eastAsia="zh-CN"/>
        </w:rPr>
        <w:t>使用</w:t>
      </w:r>
      <w:r w:rsidR="006A771E" w:rsidRPr="009313CB">
        <w:rPr>
          <w:rFonts w:ascii="Arial" w:eastAsia="宋体" w:hAnsi="Arial" w:cs="Arial"/>
          <w:lang w:eastAsia="zh-CN"/>
        </w:rPr>
        <w:t>的</w:t>
      </w:r>
      <w:r w:rsidR="001A7B83" w:rsidRPr="009313CB">
        <w:rPr>
          <w:rFonts w:ascii="Arial" w:eastAsia="宋体" w:hAnsi="Arial" w:cs="Arial"/>
          <w:lang w:eastAsia="zh-CN"/>
        </w:rPr>
        <w:t>最有挑战性血液培养基中</w:t>
      </w:r>
      <w:r w:rsidRPr="009313CB">
        <w:rPr>
          <w:rFonts w:ascii="Arial" w:eastAsia="宋体" w:hAnsi="Arial" w:cs="Arial"/>
          <w:lang w:eastAsia="zh-CN"/>
        </w:rPr>
        <w:t>确定</w:t>
      </w:r>
      <w:r w:rsidR="001A7B83" w:rsidRPr="009313CB">
        <w:rPr>
          <w:rFonts w:ascii="Arial" w:eastAsia="宋体" w:hAnsi="Arial" w:cs="Arial"/>
          <w:lang w:eastAsia="zh-CN"/>
        </w:rPr>
        <w:t>每种靶标微生物和抗性标记的</w:t>
      </w:r>
      <w:proofErr w:type="spellStart"/>
      <w:r w:rsidR="001A7B83" w:rsidRPr="009313CB">
        <w:rPr>
          <w:rFonts w:ascii="Arial" w:eastAsia="宋体" w:hAnsi="Arial" w:cs="Arial"/>
          <w:lang w:eastAsia="zh-CN"/>
        </w:rPr>
        <w:t>LoD</w:t>
      </w:r>
      <w:proofErr w:type="spellEnd"/>
      <w:r w:rsidRPr="009313CB">
        <w:rPr>
          <w:rFonts w:ascii="Arial" w:eastAsia="宋体" w:hAnsi="Arial" w:cs="Arial"/>
          <w:lang w:eastAsia="zh-CN"/>
        </w:rPr>
        <w:t>。测试的菌株数量可随分析物变化，但通常贵公司</w:t>
      </w:r>
      <w:r w:rsidR="000A02E0" w:rsidRPr="009313CB">
        <w:rPr>
          <w:rFonts w:ascii="Arial" w:eastAsia="宋体" w:hAnsi="Arial" w:cs="Arial"/>
          <w:lang w:eastAsia="zh-CN"/>
        </w:rPr>
        <w:t>必须至少测试器械每种靶标微生物和抗性标记的</w:t>
      </w:r>
      <w:r w:rsidR="000A02E0" w:rsidRPr="009313CB">
        <w:rPr>
          <w:rFonts w:ascii="Arial" w:eastAsia="宋体" w:hAnsi="Arial" w:cs="Arial"/>
          <w:lang w:eastAsia="zh-CN"/>
        </w:rPr>
        <w:t>2</w:t>
      </w:r>
      <w:r w:rsidR="000A02E0" w:rsidRPr="009313CB">
        <w:rPr>
          <w:rFonts w:ascii="Arial" w:eastAsia="宋体" w:hAnsi="Arial" w:cs="Arial"/>
          <w:lang w:eastAsia="zh-CN"/>
        </w:rPr>
        <w:t>个菌株才能</w:t>
      </w:r>
      <w:r w:rsidRPr="009313CB">
        <w:rPr>
          <w:rFonts w:ascii="Arial" w:eastAsia="宋体" w:hAnsi="Arial" w:cs="Arial"/>
          <w:lang w:eastAsia="zh-CN"/>
        </w:rPr>
        <w:t>确定</w:t>
      </w:r>
      <w:proofErr w:type="spellStart"/>
      <w:r w:rsidRPr="009313CB">
        <w:rPr>
          <w:rFonts w:ascii="Arial" w:eastAsia="宋体" w:hAnsi="Arial" w:cs="Arial"/>
          <w:lang w:eastAsia="zh-CN"/>
        </w:rPr>
        <w:t>LoD</w:t>
      </w:r>
      <w:proofErr w:type="spellEnd"/>
      <w:r w:rsidRPr="009313CB">
        <w:rPr>
          <w:rFonts w:ascii="Arial" w:eastAsia="宋体" w:hAnsi="Arial" w:cs="Arial"/>
          <w:lang w:eastAsia="zh-CN"/>
        </w:rPr>
        <w:t>。</w:t>
      </w:r>
    </w:p>
    <w:p w:rsidR="00611638" w:rsidRPr="009313CB" w:rsidRDefault="00644380"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可通过</w:t>
      </w:r>
      <w:r w:rsidR="00D260EE">
        <w:rPr>
          <w:rFonts w:ascii="Arial" w:eastAsia="宋体" w:hAnsi="Arial" w:cs="Arial"/>
          <w:lang w:eastAsia="zh-CN"/>
        </w:rPr>
        <w:t>将</w:t>
      </w:r>
      <w:r w:rsidRPr="009313CB">
        <w:rPr>
          <w:rFonts w:ascii="Arial" w:eastAsia="宋体" w:hAnsi="Arial" w:cs="Arial"/>
          <w:lang w:eastAsia="zh-CN"/>
        </w:rPr>
        <w:t>连续稀释</w:t>
      </w:r>
      <w:r w:rsidR="001518C4" w:rsidRPr="009313CB">
        <w:rPr>
          <w:rFonts w:ascii="Arial" w:eastAsia="宋体" w:hAnsi="Arial" w:cs="Arial"/>
          <w:lang w:eastAsia="zh-CN"/>
        </w:rPr>
        <w:t>的</w:t>
      </w:r>
      <w:r w:rsidRPr="009313CB">
        <w:rPr>
          <w:rFonts w:ascii="Arial" w:eastAsia="宋体" w:hAnsi="Arial" w:cs="Arial"/>
          <w:lang w:eastAsia="zh-CN"/>
        </w:rPr>
        <w:t>阳性血培养</w:t>
      </w:r>
      <w:r w:rsidR="001518C4" w:rsidRPr="009313CB">
        <w:rPr>
          <w:rFonts w:ascii="Arial" w:eastAsia="宋体" w:hAnsi="Arial" w:cs="Arial"/>
          <w:lang w:eastAsia="zh-CN"/>
        </w:rPr>
        <w:t>液</w:t>
      </w:r>
      <w:r w:rsidR="00593E3C" w:rsidRPr="009313CB">
        <w:rPr>
          <w:rFonts w:ascii="Arial" w:eastAsia="宋体" w:hAnsi="Arial" w:cs="Arial"/>
          <w:lang w:eastAsia="zh-CN"/>
        </w:rPr>
        <w:t>添加</w:t>
      </w:r>
      <w:r w:rsidRPr="009313CB">
        <w:rPr>
          <w:rFonts w:ascii="Arial" w:eastAsia="宋体" w:hAnsi="Arial" w:cs="Arial"/>
          <w:lang w:eastAsia="zh-CN"/>
        </w:rPr>
        <w:t>至阴性模拟血培养</w:t>
      </w:r>
      <w:r w:rsidR="00593E3C" w:rsidRPr="009313CB">
        <w:rPr>
          <w:rFonts w:ascii="Arial" w:eastAsia="宋体" w:hAnsi="Arial" w:cs="Arial"/>
          <w:lang w:eastAsia="zh-CN"/>
        </w:rPr>
        <w:t>基质</w:t>
      </w:r>
      <w:r w:rsidRPr="009313CB">
        <w:rPr>
          <w:rFonts w:ascii="Arial" w:eastAsia="宋体" w:hAnsi="Arial" w:cs="Arial"/>
          <w:lang w:eastAsia="zh-CN"/>
        </w:rPr>
        <w:t>（例如</w:t>
      </w:r>
      <w:r w:rsidR="00ED0D60" w:rsidRPr="009313CB">
        <w:rPr>
          <w:rFonts w:ascii="Arial" w:eastAsia="宋体" w:hAnsi="Arial" w:cs="Arial"/>
          <w:lang w:eastAsia="zh-CN"/>
        </w:rPr>
        <w:t>添加</w:t>
      </w:r>
      <w:r w:rsidRPr="009313CB">
        <w:rPr>
          <w:rFonts w:ascii="Arial" w:eastAsia="宋体" w:hAnsi="Arial" w:cs="Arial"/>
          <w:lang w:eastAsia="zh-CN"/>
        </w:rPr>
        <w:t>人类血液</w:t>
      </w:r>
      <w:r w:rsidR="00ED0D60" w:rsidRPr="009313CB">
        <w:rPr>
          <w:rFonts w:ascii="Arial" w:eastAsia="宋体" w:hAnsi="Arial" w:cs="Arial"/>
          <w:lang w:eastAsia="zh-CN"/>
        </w:rPr>
        <w:t>的血液</w:t>
      </w:r>
      <w:r w:rsidRPr="009313CB">
        <w:rPr>
          <w:rFonts w:ascii="Arial" w:eastAsia="宋体" w:hAnsi="Arial" w:cs="Arial"/>
          <w:lang w:eastAsia="zh-CN"/>
        </w:rPr>
        <w:t>培养基）</w:t>
      </w:r>
      <w:r w:rsidR="00CC092D">
        <w:rPr>
          <w:rFonts w:ascii="Arial" w:eastAsia="宋体" w:hAnsi="Arial" w:cs="Arial" w:hint="eastAsia"/>
          <w:lang w:eastAsia="zh-CN"/>
        </w:rPr>
        <w:t>测定</w:t>
      </w:r>
      <w:proofErr w:type="spellStart"/>
      <w:r w:rsidR="00593E3C" w:rsidRPr="009313CB">
        <w:rPr>
          <w:rFonts w:ascii="Arial" w:eastAsia="宋体" w:hAnsi="Arial" w:cs="Arial"/>
          <w:lang w:eastAsia="zh-CN"/>
        </w:rPr>
        <w:t>LoD</w:t>
      </w:r>
      <w:proofErr w:type="spellEnd"/>
      <w:r w:rsidRPr="009313CB">
        <w:rPr>
          <w:rFonts w:ascii="Arial" w:eastAsia="宋体" w:hAnsi="Arial" w:cs="Arial"/>
          <w:lang w:eastAsia="zh-CN"/>
        </w:rPr>
        <w:t>。</w:t>
      </w:r>
      <w:r w:rsidR="005A60F3" w:rsidRPr="009313CB">
        <w:rPr>
          <w:rFonts w:ascii="Arial" w:eastAsia="宋体" w:hAnsi="Arial" w:cs="Arial"/>
          <w:lang w:eastAsia="zh-CN"/>
        </w:rPr>
        <w:t>必须通过</w:t>
      </w:r>
      <w:r w:rsidR="00593E3C" w:rsidRPr="009313CB">
        <w:rPr>
          <w:rFonts w:ascii="Arial" w:eastAsia="宋体" w:hAnsi="Arial" w:cs="Arial"/>
          <w:lang w:eastAsia="zh-CN"/>
        </w:rPr>
        <w:t>铺板</w:t>
      </w:r>
      <w:r w:rsidR="005A60F3" w:rsidRPr="009313CB">
        <w:rPr>
          <w:rFonts w:ascii="Arial" w:eastAsia="宋体" w:hAnsi="Arial" w:cs="Arial"/>
          <w:lang w:eastAsia="zh-CN"/>
        </w:rPr>
        <w:t>和随后的菌落计数</w:t>
      </w:r>
      <w:r w:rsidRPr="009313CB">
        <w:rPr>
          <w:rFonts w:ascii="Arial" w:eastAsia="宋体" w:hAnsi="Arial" w:cs="Arial"/>
          <w:lang w:eastAsia="zh-CN"/>
        </w:rPr>
        <w:t>证实</w:t>
      </w:r>
      <w:r w:rsidR="005A60F3" w:rsidRPr="009313CB">
        <w:rPr>
          <w:rFonts w:ascii="Arial" w:eastAsia="宋体" w:hAnsi="Arial" w:cs="Arial"/>
          <w:lang w:eastAsia="zh-CN"/>
        </w:rPr>
        <w:t>受试样本浓度</w:t>
      </w:r>
      <w:r w:rsidRPr="009313CB">
        <w:rPr>
          <w:rFonts w:ascii="Arial" w:eastAsia="宋体" w:hAnsi="Arial" w:cs="Arial"/>
          <w:lang w:eastAsia="zh-CN"/>
        </w:rPr>
        <w:t>。最初可</w:t>
      </w:r>
      <w:r w:rsidR="00894FB6" w:rsidRPr="009313CB">
        <w:rPr>
          <w:rFonts w:ascii="Arial" w:eastAsia="宋体" w:hAnsi="Arial" w:cs="Arial"/>
          <w:lang w:eastAsia="zh-CN"/>
        </w:rPr>
        <w:t>通过测试每种稀释液的</w:t>
      </w:r>
      <w:r w:rsidRPr="009313CB">
        <w:rPr>
          <w:rFonts w:ascii="Arial" w:eastAsia="宋体" w:hAnsi="Arial" w:cs="Arial"/>
          <w:lang w:eastAsia="zh-CN"/>
        </w:rPr>
        <w:t>少量</w:t>
      </w:r>
      <w:r w:rsidR="004236E1">
        <w:rPr>
          <w:rFonts w:ascii="Arial" w:eastAsia="宋体" w:hAnsi="Arial" w:cs="Arial"/>
          <w:lang w:eastAsia="zh-CN"/>
        </w:rPr>
        <w:t>样本</w:t>
      </w:r>
      <w:r w:rsidR="00894FB6" w:rsidRPr="009313CB">
        <w:rPr>
          <w:rFonts w:ascii="Arial" w:eastAsia="宋体" w:hAnsi="Arial" w:cs="Arial"/>
          <w:lang w:eastAsia="zh-CN"/>
        </w:rPr>
        <w:t>估计</w:t>
      </w:r>
      <w:proofErr w:type="spellStart"/>
      <w:r w:rsidR="00894FB6" w:rsidRPr="009313CB">
        <w:rPr>
          <w:rFonts w:ascii="Arial" w:eastAsia="宋体" w:hAnsi="Arial" w:cs="Arial"/>
          <w:lang w:eastAsia="zh-CN"/>
        </w:rPr>
        <w:t>LoD</w:t>
      </w:r>
      <w:proofErr w:type="spellEnd"/>
      <w:r w:rsidRPr="009313CB">
        <w:rPr>
          <w:rFonts w:ascii="Arial" w:eastAsia="宋体" w:hAnsi="Arial" w:cs="Arial"/>
          <w:lang w:eastAsia="zh-CN"/>
        </w:rPr>
        <w:t>。</w:t>
      </w:r>
      <w:r w:rsidRPr="000E5259">
        <w:rPr>
          <w:rFonts w:ascii="Arial" w:eastAsia="宋体" w:hAnsi="Arial" w:cs="Arial" w:hint="eastAsia"/>
          <w:lang w:eastAsia="zh-CN"/>
        </w:rPr>
        <w:t>然后</w:t>
      </w:r>
      <w:r w:rsidR="005E1CA6" w:rsidRPr="000E5259">
        <w:rPr>
          <w:rFonts w:ascii="Arial" w:eastAsia="宋体" w:hAnsi="Arial" w:cs="Arial" w:hint="eastAsia"/>
          <w:lang w:eastAsia="zh-CN"/>
        </w:rPr>
        <w:t>通过</w:t>
      </w:r>
      <w:r w:rsidR="008240B9" w:rsidRPr="000E5259">
        <w:rPr>
          <w:rFonts w:ascii="Arial" w:eastAsia="宋体" w:hAnsi="Arial" w:cs="Arial"/>
          <w:lang w:eastAsia="zh-CN"/>
        </w:rPr>
        <w:t>95%</w:t>
      </w:r>
      <w:r w:rsidR="00CC092D">
        <w:rPr>
          <w:rFonts w:ascii="Arial" w:eastAsia="宋体" w:hAnsi="Arial" w:cs="Arial" w:hint="eastAsia"/>
          <w:lang w:eastAsia="zh-CN"/>
        </w:rPr>
        <w:t>以上</w:t>
      </w:r>
      <w:r w:rsidR="0054620B" w:rsidRPr="000E5259">
        <w:rPr>
          <w:rFonts w:ascii="Arial" w:eastAsia="宋体" w:hAnsi="Arial" w:cs="Arial" w:hint="eastAsia"/>
          <w:lang w:eastAsia="zh-CN"/>
        </w:rPr>
        <w:t>时间</w:t>
      </w:r>
      <w:r w:rsidR="00CE794A" w:rsidRPr="000E5259">
        <w:rPr>
          <w:rFonts w:ascii="Arial" w:eastAsia="宋体" w:hAnsi="Arial" w:cs="Arial" w:hint="eastAsia"/>
          <w:lang w:eastAsia="zh-CN"/>
        </w:rPr>
        <w:t>可产生阳性结果的最低浓度</w:t>
      </w:r>
      <w:r w:rsidR="00CC092D" w:rsidRPr="000E5259">
        <w:rPr>
          <w:rFonts w:ascii="Arial" w:eastAsia="宋体" w:hAnsi="Arial" w:cs="Arial" w:hint="eastAsia"/>
          <w:lang w:eastAsia="zh-CN"/>
        </w:rPr>
        <w:t>情况下，通过测试</w:t>
      </w:r>
      <w:r w:rsidR="00CE794A" w:rsidRPr="000E5259">
        <w:rPr>
          <w:rFonts w:ascii="Arial" w:eastAsia="宋体" w:hAnsi="Arial" w:cs="Arial" w:hint="eastAsia"/>
          <w:lang w:eastAsia="zh-CN"/>
        </w:rPr>
        <w:t>至少</w:t>
      </w:r>
      <w:r w:rsidR="00CE794A" w:rsidRPr="000E5259">
        <w:rPr>
          <w:rFonts w:ascii="Arial" w:eastAsia="宋体" w:hAnsi="Arial" w:cs="Arial"/>
          <w:lang w:eastAsia="zh-CN"/>
        </w:rPr>
        <w:t>20</w:t>
      </w:r>
      <w:r w:rsidR="005E1CA6" w:rsidRPr="000E5259">
        <w:rPr>
          <w:rFonts w:ascii="Arial" w:eastAsia="宋体" w:hAnsi="Arial" w:cs="Arial" w:hint="eastAsia"/>
          <w:lang w:eastAsia="zh-CN"/>
        </w:rPr>
        <w:t>份</w:t>
      </w:r>
      <w:r w:rsidR="004236E1" w:rsidRPr="000E5259">
        <w:rPr>
          <w:rFonts w:ascii="Arial" w:eastAsia="宋体" w:hAnsi="Arial" w:cs="Arial" w:hint="eastAsia"/>
          <w:lang w:eastAsia="zh-CN"/>
        </w:rPr>
        <w:t>样本</w:t>
      </w:r>
      <w:r w:rsidR="004244F5" w:rsidRPr="000E5259">
        <w:rPr>
          <w:rFonts w:ascii="Arial" w:eastAsia="宋体" w:hAnsi="Arial" w:cs="Arial" w:hint="eastAsia"/>
          <w:lang w:eastAsia="zh-CN"/>
        </w:rPr>
        <w:t>确认</w:t>
      </w:r>
      <w:proofErr w:type="spellStart"/>
      <w:r w:rsidRPr="000E5259">
        <w:rPr>
          <w:rFonts w:ascii="Arial" w:eastAsia="宋体" w:hAnsi="Arial" w:cs="Arial"/>
          <w:lang w:eastAsia="zh-CN"/>
        </w:rPr>
        <w:t>LoD</w:t>
      </w:r>
      <w:proofErr w:type="spellEnd"/>
      <w:r w:rsidRPr="000E5259">
        <w:rPr>
          <w:rFonts w:ascii="Arial" w:eastAsia="宋体" w:hAnsi="Arial" w:cs="Arial" w:hint="eastAsia"/>
          <w:lang w:eastAsia="zh-CN"/>
        </w:rPr>
        <w:t>。</w:t>
      </w:r>
    </w:p>
    <w:p w:rsidR="006520B6" w:rsidRPr="009313CB" w:rsidRDefault="006520B6"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lang w:eastAsia="zh-CN"/>
        </w:rPr>
        <w:t>设计</w:t>
      </w:r>
      <w:proofErr w:type="spellStart"/>
      <w:r w:rsidRPr="009313CB">
        <w:rPr>
          <w:rFonts w:ascii="Arial" w:eastAsia="宋体" w:hAnsi="Arial" w:cs="Arial"/>
          <w:sz w:val="24"/>
          <w:lang w:eastAsia="zh-CN"/>
        </w:rPr>
        <w:t>LoD</w:t>
      </w:r>
      <w:proofErr w:type="spellEnd"/>
      <w:r w:rsidRPr="009313CB">
        <w:rPr>
          <w:rFonts w:ascii="Arial" w:eastAsia="宋体" w:hAnsi="Arial" w:cs="Arial"/>
          <w:sz w:val="24"/>
          <w:lang w:eastAsia="zh-CN"/>
        </w:rPr>
        <w:t>研究时，贵公司可参考</w:t>
      </w:r>
      <w:r w:rsidRPr="009313CB">
        <w:rPr>
          <w:rFonts w:ascii="Arial" w:eastAsia="宋体" w:hAnsi="Arial" w:cs="Arial"/>
          <w:sz w:val="24"/>
          <w:lang w:eastAsia="zh-CN"/>
        </w:rPr>
        <w:t xml:space="preserve">CLSI </w:t>
      </w:r>
      <w:r w:rsidRPr="009313CB">
        <w:rPr>
          <w:rFonts w:ascii="Arial" w:eastAsia="宋体" w:hAnsi="Arial" w:cs="Arial"/>
          <w:sz w:val="24"/>
          <w:lang w:eastAsia="zh-CN"/>
        </w:rPr>
        <w:t>文件</w:t>
      </w:r>
      <w:r w:rsidRPr="009313CB">
        <w:rPr>
          <w:rFonts w:ascii="Arial" w:eastAsia="宋体" w:hAnsi="Arial" w:cs="Arial"/>
          <w:sz w:val="24"/>
          <w:lang w:eastAsia="zh-CN"/>
        </w:rPr>
        <w:t xml:space="preserve"> EP17-A2</w:t>
      </w:r>
      <w:r w:rsidR="001A4781" w:rsidRPr="009313CB">
        <w:rPr>
          <w:rFonts w:ascii="Arial" w:eastAsia="宋体" w:hAnsi="Arial" w:cs="Arial"/>
          <w:sz w:val="24"/>
          <w:lang w:eastAsia="zh-CN"/>
        </w:rPr>
        <w:t>，</w:t>
      </w:r>
      <w:r w:rsidR="001A4781" w:rsidRPr="009313CB">
        <w:rPr>
          <w:rFonts w:ascii="Arial" w:eastAsia="宋体" w:hAnsi="Arial" w:cs="Arial"/>
          <w:i/>
          <w:sz w:val="24"/>
          <w:lang w:eastAsia="zh-CN"/>
        </w:rPr>
        <w:t>临床实验室测量程序检测能力评价</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6</w:t>
      </w:r>
      <w:r w:rsidR="00CC092D">
        <w:rPr>
          <w:rFonts w:ascii="Arial" w:eastAsia="宋体" w:hAnsi="Arial" w:cs="Arial"/>
          <w:sz w:val="24"/>
          <w:lang w:eastAsia="zh-CN"/>
        </w:rPr>
        <w:t>】</w:t>
      </w:r>
      <w:r w:rsidRPr="009313CB">
        <w:rPr>
          <w:rFonts w:ascii="Arial" w:eastAsia="宋体" w:hAnsi="Arial" w:cs="Arial"/>
          <w:sz w:val="24"/>
          <w:lang w:eastAsia="zh-CN"/>
        </w:rPr>
        <w:t xml:space="preserve"> </w:t>
      </w:r>
      <w:r w:rsidRPr="009313CB">
        <w:rPr>
          <w:rFonts w:ascii="Arial" w:eastAsia="宋体" w:hAnsi="Arial" w:cs="Arial"/>
          <w:sz w:val="24"/>
          <w:lang w:eastAsia="zh-CN"/>
        </w:rPr>
        <w:t>。</w:t>
      </w:r>
    </w:p>
    <w:p w:rsidR="00CE5126" w:rsidRPr="009313CB" w:rsidRDefault="00963EE8"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rPr>
      </w:pPr>
      <w:r w:rsidRPr="009313CB">
        <w:rPr>
          <w:rFonts w:ascii="Arial" w:eastAsia="宋体" w:hAnsi="Arial" w:cs="Arial"/>
          <w:lang w:eastAsia="zh-CN"/>
        </w:rPr>
        <w:br w:type="page"/>
      </w:r>
      <w:bookmarkStart w:id="85" w:name="_bookmark24"/>
      <w:bookmarkStart w:id="86" w:name="_Toc495603769"/>
      <w:bookmarkEnd w:id="85"/>
      <w:r w:rsidR="00BE4C1E" w:rsidRPr="009313CB">
        <w:rPr>
          <w:rFonts w:ascii="Arial" w:eastAsia="宋体" w:hAnsi="Arial" w:cs="Arial"/>
          <w:lang w:eastAsia="zh-CN"/>
        </w:rPr>
        <w:lastRenderedPageBreak/>
        <w:t>分析反应性（包容性）</w:t>
      </w:r>
      <w:bookmarkEnd w:id="86"/>
    </w:p>
    <w:p w:rsidR="00BE4C1E" w:rsidRPr="009313CB" w:rsidRDefault="00BE4C1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贵公司必须证明</w:t>
      </w:r>
      <w:r w:rsidR="00FA3BAE" w:rsidRPr="009313CB">
        <w:rPr>
          <w:rFonts w:ascii="Arial" w:eastAsia="宋体" w:hAnsi="Arial" w:cs="Arial"/>
          <w:lang w:eastAsia="zh-CN"/>
        </w:rPr>
        <w:t>器械预期检测的每种微生物和抗性标记</w:t>
      </w:r>
      <w:r w:rsidR="008D2F4B">
        <w:rPr>
          <w:rFonts w:ascii="Arial" w:eastAsia="宋体" w:hAnsi="Arial" w:cs="Arial" w:hint="eastAsia"/>
          <w:lang w:eastAsia="zh-CN"/>
        </w:rPr>
        <w:t>物</w:t>
      </w:r>
      <w:r w:rsidR="00E0618A" w:rsidRPr="009313CB">
        <w:rPr>
          <w:rFonts w:ascii="Arial" w:eastAsia="宋体" w:hAnsi="Arial" w:cs="Arial"/>
          <w:lang w:eastAsia="zh-CN"/>
        </w:rPr>
        <w:t>的各类菌株的</w:t>
      </w:r>
      <w:r w:rsidRPr="009313CB">
        <w:rPr>
          <w:rFonts w:ascii="Arial" w:eastAsia="宋体" w:hAnsi="Arial" w:cs="Arial"/>
          <w:lang w:eastAsia="zh-CN"/>
        </w:rPr>
        <w:t>反应性。对于</w:t>
      </w:r>
      <w:r w:rsidR="00E0618A" w:rsidRPr="009313CB">
        <w:rPr>
          <w:rFonts w:ascii="Arial" w:eastAsia="宋体" w:hAnsi="Arial" w:cs="Arial"/>
          <w:lang w:eastAsia="zh-CN"/>
        </w:rPr>
        <w:t>器械</w:t>
      </w:r>
      <w:r w:rsidRPr="009313CB">
        <w:rPr>
          <w:rFonts w:ascii="Arial" w:eastAsia="宋体" w:hAnsi="Arial" w:cs="Arial"/>
          <w:lang w:eastAsia="zh-CN"/>
        </w:rPr>
        <w:t>检测到</w:t>
      </w:r>
      <w:r w:rsidR="00E0618A" w:rsidRPr="009313CB">
        <w:rPr>
          <w:rFonts w:ascii="Arial" w:eastAsia="宋体" w:hAnsi="Arial" w:cs="Arial"/>
          <w:lang w:eastAsia="zh-CN"/>
        </w:rPr>
        <w:t>的每种微生物</w:t>
      </w:r>
      <w:r w:rsidRPr="009313CB">
        <w:rPr>
          <w:rFonts w:ascii="Arial" w:eastAsia="宋体" w:hAnsi="Arial" w:cs="Arial"/>
          <w:lang w:eastAsia="zh-CN"/>
        </w:rPr>
        <w:t>，贵公司必须包含多种特征明显的</w:t>
      </w:r>
      <w:r w:rsidR="00546498" w:rsidRPr="009313CB">
        <w:rPr>
          <w:rFonts w:ascii="Arial" w:eastAsia="宋体" w:hAnsi="Arial" w:cs="Arial"/>
          <w:lang w:eastAsia="zh-CN"/>
        </w:rPr>
        <w:t>临床相关</w:t>
      </w:r>
      <w:r w:rsidRPr="009313CB">
        <w:rPr>
          <w:rFonts w:ascii="Arial" w:eastAsia="宋体" w:hAnsi="Arial" w:cs="Arial"/>
          <w:lang w:eastAsia="zh-CN"/>
        </w:rPr>
        <w:t>并代表时间和区域多样性</w:t>
      </w:r>
      <w:r w:rsidR="00546498" w:rsidRPr="009313CB">
        <w:rPr>
          <w:rFonts w:ascii="Arial" w:eastAsia="宋体" w:hAnsi="Arial" w:cs="Arial"/>
          <w:lang w:eastAsia="zh-CN"/>
        </w:rPr>
        <w:t>的菌株</w:t>
      </w:r>
      <w:r w:rsidR="003F21D3" w:rsidRPr="009313CB">
        <w:rPr>
          <w:rFonts w:ascii="Arial" w:eastAsia="宋体" w:hAnsi="Arial" w:cs="Arial"/>
          <w:lang w:eastAsia="zh-CN"/>
        </w:rPr>
        <w:t>（例如对于</w:t>
      </w:r>
      <w:r w:rsidR="003F21D3" w:rsidRPr="009313CB">
        <w:rPr>
          <w:rFonts w:ascii="Arial" w:eastAsia="宋体" w:hAnsi="Arial" w:cs="Arial"/>
          <w:lang w:eastAsia="zh-CN"/>
        </w:rPr>
        <w:t>MRSA</w:t>
      </w:r>
      <w:r w:rsidR="003F21D3" w:rsidRPr="009313CB">
        <w:rPr>
          <w:rFonts w:ascii="Arial" w:eastAsia="宋体" w:hAnsi="Arial" w:cs="Arial"/>
          <w:lang w:eastAsia="zh-CN"/>
        </w:rPr>
        <w:t>，测试代表各种脉冲场凝胶电泳</w:t>
      </w:r>
      <w:r w:rsidR="007C4F29">
        <w:rPr>
          <w:rFonts w:ascii="Arial" w:eastAsia="宋体" w:hAnsi="Arial" w:cs="Arial"/>
          <w:lang w:eastAsia="zh-CN"/>
        </w:rPr>
        <w:t>（</w:t>
      </w:r>
      <w:r w:rsidR="003F21D3" w:rsidRPr="009313CB">
        <w:rPr>
          <w:rFonts w:ascii="Arial" w:eastAsia="宋体" w:hAnsi="Arial" w:cs="Arial"/>
          <w:lang w:eastAsia="zh-CN"/>
        </w:rPr>
        <w:t>PFGE</w:t>
      </w:r>
      <w:r w:rsidR="007C4F29">
        <w:rPr>
          <w:rFonts w:ascii="Arial" w:eastAsia="宋体" w:hAnsi="Arial" w:cs="Arial"/>
          <w:lang w:eastAsia="zh-CN"/>
        </w:rPr>
        <w:t>）</w:t>
      </w:r>
      <w:r w:rsidR="003F21D3" w:rsidRPr="009313CB">
        <w:rPr>
          <w:rFonts w:ascii="Arial" w:eastAsia="宋体" w:hAnsi="Arial" w:cs="Arial"/>
          <w:lang w:eastAsia="zh-CN"/>
        </w:rPr>
        <w:t>类型</w:t>
      </w:r>
      <w:r w:rsidR="00E34650" w:rsidRPr="009313CB">
        <w:rPr>
          <w:rFonts w:ascii="Arial" w:eastAsia="宋体" w:hAnsi="Arial" w:cs="Arial"/>
          <w:lang w:eastAsia="zh-CN"/>
        </w:rPr>
        <w:t>的多种菌株</w:t>
      </w:r>
      <w:r w:rsidR="003F21D3" w:rsidRPr="009313CB">
        <w:rPr>
          <w:rFonts w:ascii="Arial" w:eastAsia="宋体" w:hAnsi="Arial" w:cs="Arial"/>
          <w:lang w:eastAsia="zh-CN"/>
        </w:rPr>
        <w:t>：</w:t>
      </w:r>
      <w:r w:rsidR="003F21D3" w:rsidRPr="009313CB">
        <w:rPr>
          <w:rFonts w:ascii="Arial" w:eastAsia="宋体" w:hAnsi="Arial" w:cs="Arial"/>
          <w:lang w:eastAsia="zh-CN"/>
        </w:rPr>
        <w:t>USA 100</w:t>
      </w:r>
      <w:r w:rsidR="00721CA6">
        <w:rPr>
          <w:rFonts w:ascii="Arial" w:eastAsia="宋体" w:hAnsi="Arial" w:cs="Arial" w:hint="eastAsia"/>
          <w:lang w:eastAsia="zh-CN"/>
        </w:rPr>
        <w:t>、</w:t>
      </w:r>
      <w:r w:rsidR="003F21D3" w:rsidRPr="009313CB">
        <w:rPr>
          <w:rFonts w:ascii="Arial" w:eastAsia="宋体" w:hAnsi="Arial" w:cs="Arial"/>
          <w:lang w:eastAsia="zh-CN"/>
        </w:rPr>
        <w:t>200</w:t>
      </w:r>
      <w:r w:rsidR="00721CA6">
        <w:rPr>
          <w:rFonts w:ascii="Arial" w:eastAsia="宋体" w:hAnsi="Arial" w:cs="Arial" w:hint="eastAsia"/>
          <w:lang w:eastAsia="zh-CN"/>
        </w:rPr>
        <w:t>、</w:t>
      </w:r>
      <w:r w:rsidR="003F21D3" w:rsidRPr="009313CB">
        <w:rPr>
          <w:rFonts w:ascii="Arial" w:eastAsia="宋体" w:hAnsi="Arial" w:cs="Arial"/>
          <w:lang w:eastAsia="zh-CN"/>
        </w:rPr>
        <w:t>300</w:t>
      </w:r>
      <w:r w:rsidR="003F21D3" w:rsidRPr="009313CB">
        <w:rPr>
          <w:rFonts w:ascii="Arial" w:eastAsia="宋体" w:hAnsi="Arial" w:cs="Arial"/>
          <w:lang w:eastAsia="zh-CN"/>
        </w:rPr>
        <w:t>和</w:t>
      </w:r>
      <w:r w:rsidR="003F21D3" w:rsidRPr="009313CB">
        <w:rPr>
          <w:rFonts w:ascii="Arial" w:eastAsia="宋体" w:hAnsi="Arial" w:cs="Arial"/>
          <w:lang w:eastAsia="zh-CN"/>
        </w:rPr>
        <w:t>400</w:t>
      </w:r>
      <w:r w:rsidR="003F21D3" w:rsidRPr="009313CB">
        <w:rPr>
          <w:rFonts w:ascii="Arial" w:eastAsia="宋体" w:hAnsi="Arial" w:cs="Arial"/>
          <w:lang w:eastAsia="zh-CN"/>
        </w:rPr>
        <w:t>，着重</w:t>
      </w:r>
      <w:r w:rsidR="00E34650" w:rsidRPr="009313CB">
        <w:rPr>
          <w:rFonts w:ascii="Arial" w:eastAsia="宋体" w:hAnsi="Arial" w:cs="Arial"/>
          <w:lang w:eastAsia="zh-CN"/>
        </w:rPr>
        <w:t>测试</w:t>
      </w:r>
      <w:r w:rsidR="003F21D3" w:rsidRPr="009313CB">
        <w:rPr>
          <w:rFonts w:ascii="Arial" w:eastAsia="宋体" w:hAnsi="Arial" w:cs="Arial"/>
          <w:lang w:eastAsia="zh-CN"/>
        </w:rPr>
        <w:t>USA 300</w:t>
      </w:r>
      <w:r w:rsidR="003F21D3" w:rsidRPr="009313CB">
        <w:rPr>
          <w:rFonts w:ascii="Arial" w:eastAsia="宋体" w:hAnsi="Arial" w:cs="Arial"/>
          <w:lang w:eastAsia="zh-CN"/>
        </w:rPr>
        <w:t>菌株）。对于</w:t>
      </w:r>
      <w:r w:rsidR="00D06FFD" w:rsidRPr="009313CB">
        <w:rPr>
          <w:rFonts w:ascii="Arial" w:eastAsia="宋体" w:hAnsi="Arial" w:cs="Arial"/>
          <w:lang w:eastAsia="zh-CN"/>
        </w:rPr>
        <w:t>器械检测的</w:t>
      </w:r>
      <w:r w:rsidR="00CB4BC1" w:rsidRPr="009313CB">
        <w:rPr>
          <w:rFonts w:ascii="Arial" w:eastAsia="宋体" w:hAnsi="Arial" w:cs="Arial"/>
          <w:lang w:eastAsia="zh-CN"/>
        </w:rPr>
        <w:t>每种抗性标记</w:t>
      </w:r>
      <w:r w:rsidR="008D2F4B">
        <w:rPr>
          <w:rFonts w:ascii="Arial" w:eastAsia="宋体" w:hAnsi="Arial" w:cs="Arial" w:hint="eastAsia"/>
          <w:lang w:eastAsia="zh-CN"/>
        </w:rPr>
        <w:t>物</w:t>
      </w:r>
      <w:r w:rsidR="00CB4BC1" w:rsidRPr="009313CB">
        <w:rPr>
          <w:rFonts w:ascii="Arial" w:eastAsia="宋体" w:hAnsi="Arial" w:cs="Arial"/>
          <w:lang w:eastAsia="zh-CN"/>
        </w:rPr>
        <w:t>，贵公司必须包含</w:t>
      </w:r>
      <w:r w:rsidR="00D06FFD" w:rsidRPr="009313CB">
        <w:rPr>
          <w:rFonts w:ascii="Arial" w:eastAsia="宋体" w:hAnsi="Arial" w:cs="Arial"/>
          <w:lang w:eastAsia="zh-CN"/>
        </w:rPr>
        <w:t>器械检测到和已知携带特异标记的每种微生物的</w:t>
      </w:r>
      <w:r w:rsidR="00CB4BC1" w:rsidRPr="009313CB">
        <w:rPr>
          <w:rFonts w:ascii="Arial" w:eastAsia="宋体" w:hAnsi="Arial" w:cs="Arial"/>
          <w:lang w:eastAsia="zh-CN"/>
        </w:rPr>
        <w:t>多种菌株。适合包容性研究</w:t>
      </w:r>
      <w:r w:rsidR="001C2C14" w:rsidRPr="009313CB">
        <w:rPr>
          <w:rFonts w:ascii="Arial" w:eastAsia="宋体" w:hAnsi="Arial" w:cs="Arial"/>
          <w:lang w:eastAsia="zh-CN"/>
        </w:rPr>
        <w:t>测试的</w:t>
      </w:r>
      <w:r w:rsidR="00D06FFD" w:rsidRPr="009313CB">
        <w:rPr>
          <w:rFonts w:ascii="Arial" w:eastAsia="宋体" w:hAnsi="Arial" w:cs="Arial"/>
          <w:lang w:eastAsia="zh-CN"/>
        </w:rPr>
        <w:t>菌株</w:t>
      </w:r>
      <w:r w:rsidR="00F05C18" w:rsidRPr="009313CB">
        <w:rPr>
          <w:rFonts w:ascii="Arial" w:eastAsia="宋体" w:hAnsi="Arial" w:cs="Arial"/>
          <w:lang w:eastAsia="zh-CN"/>
        </w:rPr>
        <w:t>因</w:t>
      </w:r>
      <w:r w:rsidR="004F2ECA" w:rsidRPr="009313CB">
        <w:rPr>
          <w:rFonts w:ascii="Arial" w:eastAsia="宋体" w:hAnsi="Arial" w:cs="Arial"/>
          <w:lang w:eastAsia="zh-CN"/>
        </w:rPr>
        <w:t>器械靶分析物</w:t>
      </w:r>
      <w:r w:rsidR="00F05C18" w:rsidRPr="009313CB">
        <w:rPr>
          <w:rFonts w:ascii="Arial" w:eastAsia="宋体" w:hAnsi="Arial" w:cs="Arial"/>
          <w:lang w:eastAsia="zh-CN"/>
        </w:rPr>
        <w:t>不同</w:t>
      </w:r>
      <w:r w:rsidR="00F56A41" w:rsidRPr="009313CB">
        <w:rPr>
          <w:rFonts w:ascii="Arial" w:eastAsia="宋体" w:hAnsi="Arial" w:cs="Arial"/>
          <w:lang w:eastAsia="zh-CN"/>
        </w:rPr>
        <w:t>而</w:t>
      </w:r>
      <w:r w:rsidR="00F05C18" w:rsidRPr="009313CB">
        <w:rPr>
          <w:rFonts w:ascii="Arial" w:eastAsia="宋体" w:hAnsi="Arial" w:cs="Arial"/>
          <w:lang w:eastAsia="zh-CN"/>
        </w:rPr>
        <w:t>不同</w:t>
      </w:r>
      <w:r w:rsidR="004F2ECA" w:rsidRPr="009313CB">
        <w:rPr>
          <w:rFonts w:ascii="Arial" w:eastAsia="宋体" w:hAnsi="Arial" w:cs="Arial"/>
          <w:lang w:eastAsia="zh-CN"/>
        </w:rPr>
        <w:t>。样本必须含有</w:t>
      </w:r>
      <w:r w:rsidR="00F05C18" w:rsidRPr="009313CB">
        <w:rPr>
          <w:rFonts w:ascii="Arial" w:eastAsia="宋体" w:hAnsi="Arial" w:cs="Arial"/>
          <w:lang w:eastAsia="zh-CN"/>
        </w:rPr>
        <w:t>各种</w:t>
      </w:r>
      <w:r w:rsidR="004F2ECA" w:rsidRPr="009313CB">
        <w:rPr>
          <w:rFonts w:ascii="Arial" w:eastAsia="宋体" w:hAnsi="Arial" w:cs="Arial"/>
          <w:lang w:eastAsia="zh-CN"/>
        </w:rPr>
        <w:t>低浓度</w:t>
      </w:r>
      <w:r w:rsidR="00F05C18" w:rsidRPr="009313CB">
        <w:rPr>
          <w:rFonts w:ascii="Arial" w:eastAsia="宋体" w:hAnsi="Arial" w:cs="Arial"/>
          <w:lang w:eastAsia="zh-CN"/>
        </w:rPr>
        <w:t>的</w:t>
      </w:r>
      <w:r w:rsidR="004F2ECA" w:rsidRPr="009313CB">
        <w:rPr>
          <w:rFonts w:ascii="Arial" w:eastAsia="宋体" w:hAnsi="Arial" w:cs="Arial"/>
          <w:lang w:eastAsia="zh-CN"/>
        </w:rPr>
        <w:t>挑战菌株（例如接近检测限）。</w:t>
      </w:r>
      <w:r w:rsidR="005D385A" w:rsidRPr="009313CB">
        <w:rPr>
          <w:rFonts w:ascii="Arial" w:eastAsia="宋体" w:hAnsi="Arial" w:cs="Arial"/>
          <w:lang w:eastAsia="zh-CN"/>
        </w:rPr>
        <w:t>必须确认</w:t>
      </w:r>
      <w:r w:rsidR="004F2ECA" w:rsidRPr="009313CB">
        <w:rPr>
          <w:rFonts w:ascii="Arial" w:eastAsia="宋体" w:hAnsi="Arial" w:cs="Arial"/>
          <w:lang w:eastAsia="zh-CN"/>
        </w:rPr>
        <w:t>所有隔离</w:t>
      </w:r>
      <w:r w:rsidR="005D385A" w:rsidRPr="009313CB">
        <w:rPr>
          <w:rFonts w:ascii="Arial" w:eastAsia="宋体" w:hAnsi="Arial" w:cs="Arial"/>
          <w:lang w:eastAsia="zh-CN"/>
        </w:rPr>
        <w:t>群的</w:t>
      </w:r>
      <w:r w:rsidR="00B14DE0" w:rsidRPr="009313CB">
        <w:rPr>
          <w:rFonts w:ascii="Arial" w:eastAsia="宋体" w:hAnsi="Arial" w:cs="Arial"/>
          <w:lang w:eastAsia="zh-CN"/>
        </w:rPr>
        <w:t>同一性</w:t>
      </w:r>
      <w:r w:rsidR="004F2ECA" w:rsidRPr="009313CB">
        <w:rPr>
          <w:rFonts w:ascii="Arial" w:eastAsia="宋体" w:hAnsi="Arial" w:cs="Arial"/>
          <w:lang w:eastAsia="zh-CN"/>
        </w:rPr>
        <w:t>和浓度</w:t>
      </w:r>
      <w:r w:rsidR="00FA3BAE" w:rsidRPr="009313CB">
        <w:rPr>
          <w:rFonts w:ascii="Arial" w:eastAsia="宋体" w:hAnsi="Arial" w:cs="Arial"/>
          <w:lang w:eastAsia="zh-CN"/>
        </w:rPr>
        <w:t>。</w:t>
      </w:r>
    </w:p>
    <w:p w:rsidR="00F05C18" w:rsidRPr="009313CB" w:rsidRDefault="00F05C1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适当情况下，</w:t>
      </w:r>
      <w:r w:rsidR="00096174" w:rsidRPr="009313CB">
        <w:rPr>
          <w:rFonts w:ascii="Arial" w:eastAsia="宋体" w:hAnsi="Arial" w:cs="Arial"/>
          <w:lang w:eastAsia="zh-CN"/>
        </w:rPr>
        <w:t>基于靶序列比对</w:t>
      </w:r>
      <w:r w:rsidR="00733E5E" w:rsidRPr="009313CB">
        <w:rPr>
          <w:rFonts w:ascii="Arial" w:eastAsia="宋体" w:hAnsi="Arial" w:cs="Arial"/>
          <w:lang w:eastAsia="zh-CN"/>
        </w:rPr>
        <w:t>同一性</w:t>
      </w:r>
      <w:r w:rsidR="00096174" w:rsidRPr="009313CB">
        <w:rPr>
          <w:rFonts w:ascii="Arial" w:eastAsia="宋体" w:hAnsi="Arial" w:cs="Arial"/>
          <w:lang w:eastAsia="zh-CN"/>
        </w:rPr>
        <w:t>的</w:t>
      </w:r>
      <w:r w:rsidRPr="009313CB">
        <w:rPr>
          <w:rFonts w:ascii="Arial" w:eastAsia="宋体" w:hAnsi="Arial" w:cs="Arial"/>
          <w:i/>
          <w:lang w:eastAsia="zh-CN"/>
        </w:rPr>
        <w:t>in silico</w:t>
      </w:r>
      <w:r w:rsidRPr="009313CB">
        <w:rPr>
          <w:rFonts w:ascii="Arial" w:eastAsia="宋体" w:hAnsi="Arial" w:cs="Arial"/>
          <w:lang w:eastAsia="zh-CN"/>
        </w:rPr>
        <w:t>结果可用于指导</w:t>
      </w:r>
      <w:r w:rsidR="00483005" w:rsidRPr="009313CB">
        <w:rPr>
          <w:rFonts w:ascii="Arial" w:eastAsia="宋体" w:hAnsi="Arial" w:cs="Arial"/>
          <w:lang w:eastAsia="zh-CN"/>
        </w:rPr>
        <w:t>选择需要</w:t>
      </w:r>
      <w:r w:rsidR="00483005" w:rsidRPr="008C2835">
        <w:rPr>
          <w:rFonts w:ascii="宋体" w:eastAsia="宋体" w:hAnsi="宋体" w:cs="Arial"/>
          <w:lang w:eastAsia="zh-CN"/>
        </w:rPr>
        <w:t>“</w:t>
      </w:r>
      <w:r w:rsidR="00483005" w:rsidRPr="009313CB">
        <w:rPr>
          <w:rFonts w:ascii="Arial" w:eastAsia="宋体" w:hAnsi="Arial" w:cs="Arial"/>
          <w:lang w:eastAsia="zh-CN"/>
        </w:rPr>
        <w:t>湿试</w:t>
      </w:r>
      <w:r w:rsidR="00483005" w:rsidRPr="008C2835">
        <w:rPr>
          <w:rFonts w:ascii="宋体" w:eastAsia="宋体" w:hAnsi="宋体" w:cs="Arial"/>
          <w:lang w:eastAsia="zh-CN"/>
        </w:rPr>
        <w:t>”</w:t>
      </w:r>
      <w:r w:rsidR="00096174" w:rsidRPr="009313CB">
        <w:rPr>
          <w:rFonts w:ascii="Arial" w:eastAsia="宋体" w:hAnsi="Arial" w:cs="Arial"/>
          <w:lang w:eastAsia="zh-CN"/>
        </w:rPr>
        <w:t>的菌株</w:t>
      </w:r>
      <w:r w:rsidR="00836320">
        <w:rPr>
          <w:rFonts w:ascii="Arial" w:eastAsia="宋体" w:hAnsi="Arial" w:cs="Arial"/>
          <w:lang w:eastAsia="zh-CN"/>
        </w:rPr>
        <w:t>。</w:t>
      </w:r>
      <w:r w:rsidR="00483005" w:rsidRPr="009313CB">
        <w:rPr>
          <w:rFonts w:ascii="Arial" w:eastAsia="宋体" w:hAnsi="Arial" w:cs="Arial"/>
          <w:i/>
          <w:lang w:eastAsia="zh-CN"/>
        </w:rPr>
        <w:t>In silico</w:t>
      </w:r>
      <w:r w:rsidR="00483005" w:rsidRPr="009313CB">
        <w:rPr>
          <w:rFonts w:ascii="Arial" w:eastAsia="宋体" w:hAnsi="Arial" w:cs="Arial"/>
          <w:lang w:eastAsia="zh-CN"/>
        </w:rPr>
        <w:t>分析必须</w:t>
      </w:r>
      <w:r w:rsidR="000E6736" w:rsidRPr="009313CB">
        <w:rPr>
          <w:rFonts w:ascii="Arial" w:eastAsia="宋体" w:hAnsi="Arial" w:cs="Arial"/>
          <w:lang w:eastAsia="zh-CN"/>
        </w:rPr>
        <w:t>包含临床相关菌株并代表</w:t>
      </w:r>
      <w:r w:rsidR="00733E5E" w:rsidRPr="009313CB">
        <w:rPr>
          <w:rFonts w:ascii="Arial" w:eastAsia="宋体" w:hAnsi="Arial" w:cs="Arial"/>
          <w:lang w:eastAsia="zh-CN"/>
        </w:rPr>
        <w:t>每种靶标的</w:t>
      </w:r>
      <w:r w:rsidR="000E6736" w:rsidRPr="009313CB">
        <w:rPr>
          <w:rFonts w:ascii="Arial" w:eastAsia="宋体" w:hAnsi="Arial" w:cs="Arial"/>
          <w:lang w:eastAsia="zh-CN"/>
        </w:rPr>
        <w:t>时间</w:t>
      </w:r>
      <w:r w:rsidR="008D2F4B">
        <w:rPr>
          <w:rFonts w:ascii="Arial" w:eastAsia="宋体" w:hAnsi="Arial" w:cs="Arial" w:hint="eastAsia"/>
          <w:lang w:eastAsia="zh-CN"/>
        </w:rPr>
        <w:t>、</w:t>
      </w:r>
      <w:r w:rsidR="000E6736" w:rsidRPr="009313CB">
        <w:rPr>
          <w:rFonts w:ascii="Arial" w:eastAsia="宋体" w:hAnsi="Arial" w:cs="Arial"/>
          <w:lang w:eastAsia="zh-CN"/>
        </w:rPr>
        <w:t>区域和系统发育多样性。用这种方法，</w:t>
      </w:r>
      <w:r w:rsidR="00580C1E" w:rsidRPr="009313CB">
        <w:rPr>
          <w:rFonts w:ascii="Arial" w:eastAsia="宋体" w:hAnsi="Arial" w:cs="Arial"/>
          <w:lang w:eastAsia="zh-CN"/>
        </w:rPr>
        <w:t>有更多数量的</w:t>
      </w:r>
      <w:r w:rsidR="0028545B" w:rsidRPr="009313CB">
        <w:rPr>
          <w:rFonts w:ascii="Arial" w:eastAsia="宋体" w:hAnsi="Arial" w:cs="Arial"/>
          <w:lang w:eastAsia="zh-CN"/>
        </w:rPr>
        <w:t>从与靶区同一性水平渐减的小组</w:t>
      </w:r>
      <w:r w:rsidR="005120C1" w:rsidRPr="009313CB">
        <w:rPr>
          <w:rFonts w:ascii="Arial" w:eastAsia="宋体" w:hAnsi="Arial" w:cs="Arial"/>
          <w:lang w:eastAsia="zh-CN"/>
        </w:rPr>
        <w:t>中</w:t>
      </w:r>
      <w:r w:rsidR="0028545B" w:rsidRPr="009313CB">
        <w:rPr>
          <w:rFonts w:ascii="Arial" w:eastAsia="宋体" w:hAnsi="Arial" w:cs="Arial"/>
          <w:lang w:eastAsia="zh-CN"/>
        </w:rPr>
        <w:t>选择出的代表性微生物</w:t>
      </w:r>
      <w:r w:rsidR="00580C1E" w:rsidRPr="009313CB">
        <w:rPr>
          <w:rFonts w:ascii="Arial" w:eastAsia="宋体" w:hAnsi="Arial" w:cs="Arial"/>
          <w:lang w:eastAsia="zh-CN"/>
        </w:rPr>
        <w:t>可供</w:t>
      </w:r>
      <w:r w:rsidR="00DF2048" w:rsidRPr="009313CB">
        <w:rPr>
          <w:rFonts w:ascii="Arial" w:eastAsia="宋体" w:hAnsi="Arial" w:cs="Arial"/>
          <w:lang w:eastAsia="zh-CN"/>
        </w:rPr>
        <w:t>进一步实验室测试。贵公司必须清晰</w:t>
      </w:r>
      <w:r w:rsidR="008D06FA" w:rsidRPr="009313CB">
        <w:rPr>
          <w:rFonts w:ascii="Arial" w:eastAsia="宋体" w:hAnsi="Arial" w:cs="Arial"/>
          <w:lang w:eastAsia="zh-CN"/>
        </w:rPr>
        <w:t>阐明所选菌株入选的</w:t>
      </w:r>
      <w:r w:rsidR="00DF2048" w:rsidRPr="009313CB">
        <w:rPr>
          <w:rFonts w:ascii="Arial" w:eastAsia="宋体" w:hAnsi="Arial" w:cs="Arial"/>
          <w:lang w:eastAsia="zh-CN"/>
        </w:rPr>
        <w:t>原理</w:t>
      </w:r>
      <w:r w:rsidR="00580C1E" w:rsidRPr="009313CB">
        <w:rPr>
          <w:rFonts w:ascii="Arial" w:eastAsia="宋体" w:hAnsi="Arial" w:cs="Arial"/>
          <w:lang w:eastAsia="zh-CN"/>
        </w:rPr>
        <w:t>和</w:t>
      </w:r>
      <w:r w:rsidR="00DF2048" w:rsidRPr="009313CB">
        <w:rPr>
          <w:rFonts w:ascii="Arial" w:eastAsia="宋体" w:hAnsi="Arial" w:cs="Arial"/>
          <w:lang w:eastAsia="zh-CN"/>
        </w:rPr>
        <w:t>评估包容性所用</w:t>
      </w:r>
      <w:r w:rsidR="00580C1E" w:rsidRPr="009313CB">
        <w:rPr>
          <w:rFonts w:ascii="Arial" w:eastAsia="宋体" w:hAnsi="Arial" w:cs="Arial"/>
          <w:lang w:eastAsia="zh-CN"/>
        </w:rPr>
        <w:t>的</w:t>
      </w:r>
      <w:r w:rsidR="00222660" w:rsidRPr="009313CB">
        <w:rPr>
          <w:rFonts w:ascii="Arial" w:eastAsia="宋体" w:hAnsi="Arial" w:cs="Arial"/>
          <w:lang w:eastAsia="zh-CN"/>
        </w:rPr>
        <w:t>标准</w:t>
      </w:r>
      <w:r w:rsidR="00DF2048" w:rsidRPr="009313CB">
        <w:rPr>
          <w:rFonts w:ascii="Arial" w:eastAsia="宋体" w:hAnsi="Arial" w:cs="Arial"/>
          <w:lang w:eastAsia="zh-CN"/>
        </w:rPr>
        <w:t>，</w:t>
      </w:r>
      <w:r w:rsidR="00222660" w:rsidRPr="009313CB">
        <w:rPr>
          <w:rFonts w:ascii="Arial" w:eastAsia="宋体" w:hAnsi="Arial" w:cs="Arial"/>
          <w:lang w:eastAsia="zh-CN"/>
        </w:rPr>
        <w:t>并</w:t>
      </w:r>
      <w:r w:rsidR="00DF2048" w:rsidRPr="009313CB">
        <w:rPr>
          <w:rFonts w:ascii="Arial" w:eastAsia="宋体" w:hAnsi="Arial" w:cs="Arial"/>
          <w:lang w:eastAsia="zh-CN"/>
        </w:rPr>
        <w:t>清晰</w:t>
      </w:r>
      <w:r w:rsidR="00222660" w:rsidRPr="009313CB">
        <w:rPr>
          <w:rFonts w:ascii="Arial" w:eastAsia="宋体" w:hAnsi="Arial" w:cs="Arial"/>
          <w:lang w:eastAsia="zh-CN"/>
        </w:rPr>
        <w:t>呈现每种已评价微生物在</w:t>
      </w:r>
      <w:r w:rsidR="00580C1E" w:rsidRPr="009313CB">
        <w:rPr>
          <w:rFonts w:ascii="Arial" w:eastAsia="宋体" w:hAnsi="Arial" w:cs="Arial"/>
          <w:lang w:eastAsia="zh-CN"/>
        </w:rPr>
        <w:t>关心</w:t>
      </w:r>
      <w:r w:rsidR="00222660" w:rsidRPr="009313CB">
        <w:rPr>
          <w:rFonts w:ascii="Arial" w:eastAsia="宋体" w:hAnsi="Arial" w:cs="Arial"/>
          <w:lang w:eastAsia="zh-CN"/>
        </w:rPr>
        <w:t>区域的</w:t>
      </w:r>
      <w:r w:rsidR="00DF2048" w:rsidRPr="009313CB">
        <w:rPr>
          <w:rFonts w:ascii="Arial" w:eastAsia="宋体" w:hAnsi="Arial" w:cs="Arial"/>
          <w:lang w:eastAsia="zh-CN"/>
        </w:rPr>
        <w:t>序列</w:t>
      </w:r>
      <w:r w:rsidR="00222660" w:rsidRPr="009313CB">
        <w:rPr>
          <w:rFonts w:ascii="Arial" w:eastAsia="宋体" w:hAnsi="Arial" w:cs="Arial"/>
          <w:lang w:eastAsia="zh-CN"/>
        </w:rPr>
        <w:t>比对</w:t>
      </w:r>
      <w:r w:rsidR="00DF2048" w:rsidRPr="009313CB">
        <w:rPr>
          <w:rFonts w:ascii="Arial" w:eastAsia="宋体" w:hAnsi="Arial" w:cs="Arial"/>
          <w:lang w:eastAsia="zh-CN"/>
        </w:rPr>
        <w:t>。此外，贵公司必须提供</w:t>
      </w:r>
      <w:r w:rsidR="008137C7" w:rsidRPr="009313CB">
        <w:rPr>
          <w:rFonts w:ascii="Arial" w:eastAsia="宋体" w:hAnsi="Arial" w:cs="Arial"/>
          <w:lang w:eastAsia="zh-CN"/>
        </w:rPr>
        <w:t>有关引物和探针序列</w:t>
      </w:r>
      <w:r w:rsidR="00580C1E" w:rsidRPr="009313CB">
        <w:rPr>
          <w:rFonts w:ascii="Arial" w:eastAsia="宋体" w:hAnsi="Arial" w:cs="Arial"/>
          <w:lang w:eastAsia="zh-CN"/>
        </w:rPr>
        <w:t>的信息</w:t>
      </w:r>
      <w:r w:rsidR="005120C1" w:rsidRPr="009313CB">
        <w:rPr>
          <w:rFonts w:ascii="Arial" w:eastAsia="宋体" w:hAnsi="Arial" w:cs="Arial"/>
          <w:lang w:eastAsia="zh-CN"/>
        </w:rPr>
        <w:t>，</w:t>
      </w:r>
      <w:r w:rsidR="007A2590" w:rsidRPr="009313CB">
        <w:rPr>
          <w:rFonts w:ascii="Arial" w:eastAsia="宋体" w:hAnsi="Arial" w:cs="Arial"/>
          <w:lang w:eastAsia="zh-CN"/>
        </w:rPr>
        <w:t>每</w:t>
      </w:r>
      <w:r w:rsidR="00580C1E" w:rsidRPr="009313CB">
        <w:rPr>
          <w:rFonts w:ascii="Arial" w:eastAsia="宋体" w:hAnsi="Arial" w:cs="Arial"/>
          <w:lang w:eastAsia="zh-CN"/>
        </w:rPr>
        <w:t>个</w:t>
      </w:r>
      <w:r w:rsidR="007A2590" w:rsidRPr="009313CB">
        <w:rPr>
          <w:rFonts w:ascii="Arial" w:eastAsia="宋体" w:hAnsi="Arial" w:cs="Arial"/>
          <w:lang w:eastAsia="zh-CN"/>
        </w:rPr>
        <w:t>受试种类</w:t>
      </w:r>
      <w:r w:rsidR="00580C1E" w:rsidRPr="009313CB">
        <w:rPr>
          <w:rFonts w:ascii="Arial" w:eastAsia="宋体" w:hAnsi="Arial" w:cs="Arial"/>
          <w:lang w:eastAsia="zh-CN"/>
        </w:rPr>
        <w:t>在</w:t>
      </w:r>
      <w:r w:rsidR="007A2590" w:rsidRPr="009313CB">
        <w:rPr>
          <w:rFonts w:ascii="Arial" w:eastAsia="宋体" w:hAnsi="Arial" w:cs="Arial"/>
          <w:lang w:eastAsia="zh-CN"/>
        </w:rPr>
        <w:t>靶区的</w:t>
      </w:r>
      <w:r w:rsidR="008137C7" w:rsidRPr="009313CB">
        <w:rPr>
          <w:rFonts w:ascii="Arial" w:eastAsia="宋体" w:hAnsi="Arial" w:cs="Arial"/>
          <w:lang w:eastAsia="zh-CN"/>
        </w:rPr>
        <w:t>任何序列差异以及计算</w:t>
      </w:r>
      <w:r w:rsidR="007A2590" w:rsidRPr="009313CB">
        <w:rPr>
          <w:rFonts w:ascii="Arial" w:eastAsia="宋体" w:hAnsi="Arial" w:cs="Arial"/>
          <w:lang w:eastAsia="zh-CN"/>
        </w:rPr>
        <w:t>出</w:t>
      </w:r>
      <w:r w:rsidR="008137C7" w:rsidRPr="009313CB">
        <w:rPr>
          <w:rFonts w:ascii="Arial" w:eastAsia="宋体" w:hAnsi="Arial" w:cs="Arial"/>
          <w:lang w:eastAsia="zh-CN"/>
        </w:rPr>
        <w:t>的同源百分比。贵公司可联系微生物器械</w:t>
      </w:r>
      <w:r w:rsidR="008D2F4B">
        <w:rPr>
          <w:rFonts w:ascii="Arial" w:eastAsia="宋体" w:hAnsi="Arial" w:cs="Arial" w:hint="eastAsia"/>
          <w:lang w:eastAsia="zh-CN"/>
        </w:rPr>
        <w:t>部</w:t>
      </w:r>
      <w:r w:rsidR="007F450B" w:rsidRPr="009313CB">
        <w:rPr>
          <w:rFonts w:ascii="Arial" w:eastAsia="宋体" w:hAnsi="Arial" w:cs="Arial"/>
          <w:lang w:eastAsia="zh-CN"/>
        </w:rPr>
        <w:t>请求研究设计指导。</w:t>
      </w:r>
    </w:p>
    <w:p w:rsidR="00CE5126" w:rsidRPr="009313CB" w:rsidRDefault="00181575"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lang w:eastAsia="zh-CN"/>
        </w:rPr>
      </w:pPr>
      <w:bookmarkStart w:id="87" w:name="_bookmark25"/>
      <w:bookmarkStart w:id="88" w:name="_Toc495603770"/>
      <w:bookmarkEnd w:id="87"/>
      <w:r w:rsidRPr="009313CB">
        <w:rPr>
          <w:rFonts w:ascii="Arial" w:eastAsia="宋体" w:hAnsi="Arial" w:cs="Arial"/>
          <w:lang w:eastAsia="zh-CN"/>
        </w:rPr>
        <w:t>分析特异性（交叉反应性）</w:t>
      </w:r>
      <w:bookmarkEnd w:id="88"/>
    </w:p>
    <w:p w:rsidR="00181575" w:rsidRPr="00DE4651" w:rsidRDefault="00181575" w:rsidP="002140CC">
      <w:pPr>
        <w:pStyle w:val="a3"/>
        <w:overflowPunct w:val="0"/>
        <w:snapToGrid w:val="0"/>
        <w:spacing w:afterLines="50" w:after="120" w:line="300" w:lineRule="auto"/>
        <w:ind w:left="0"/>
        <w:jc w:val="both"/>
        <w:rPr>
          <w:rFonts w:ascii="Arial" w:eastAsia="宋体" w:hAnsi="Arial" w:cs="Arial"/>
          <w:lang w:eastAsia="zh-CN"/>
        </w:rPr>
      </w:pPr>
      <w:r w:rsidRPr="00DE4651">
        <w:rPr>
          <w:rFonts w:ascii="Arial" w:eastAsia="宋体" w:hAnsi="Arial" w:cs="Arial"/>
          <w:lang w:eastAsia="zh-CN"/>
        </w:rPr>
        <w:t>贵公司必须确定</w:t>
      </w:r>
      <w:r w:rsidR="001F146C" w:rsidRPr="00DE4651">
        <w:rPr>
          <w:rFonts w:ascii="Arial" w:eastAsia="宋体" w:hAnsi="Arial" w:cs="Arial"/>
          <w:lang w:eastAsia="zh-CN"/>
        </w:rPr>
        <w:t>器械对于大量非靶标</w:t>
      </w:r>
      <w:r w:rsidRPr="00DE4651">
        <w:rPr>
          <w:rFonts w:ascii="Arial" w:eastAsia="宋体" w:hAnsi="Arial" w:cs="Arial"/>
          <w:lang w:eastAsia="zh-CN"/>
        </w:rPr>
        <w:t>酵母菌和需氧</w:t>
      </w:r>
      <w:r w:rsidR="001F146C" w:rsidRPr="00DE4651">
        <w:rPr>
          <w:rFonts w:ascii="Arial" w:eastAsia="宋体" w:hAnsi="Arial" w:cs="Arial"/>
          <w:lang w:eastAsia="zh-CN"/>
        </w:rPr>
        <w:t>、</w:t>
      </w:r>
      <w:r w:rsidRPr="00DE4651">
        <w:rPr>
          <w:rFonts w:ascii="Arial" w:eastAsia="宋体" w:hAnsi="Arial" w:cs="Arial"/>
          <w:lang w:eastAsia="zh-CN"/>
        </w:rPr>
        <w:t>厌氧细菌</w:t>
      </w:r>
      <w:r w:rsidR="001F146C" w:rsidRPr="00DE4651">
        <w:rPr>
          <w:rFonts w:ascii="Arial" w:eastAsia="宋体" w:hAnsi="Arial" w:cs="Arial"/>
          <w:lang w:eastAsia="zh-CN"/>
        </w:rPr>
        <w:t>的分析特异性</w:t>
      </w:r>
      <w:r w:rsidRPr="00DE4651">
        <w:rPr>
          <w:rFonts w:ascii="Arial" w:eastAsia="宋体" w:hAnsi="Arial" w:cs="Arial"/>
          <w:lang w:eastAsia="zh-CN"/>
        </w:rPr>
        <w:t>。必须包含在系统发育方面与</w:t>
      </w:r>
      <w:r w:rsidR="00AA2355" w:rsidRPr="00DE4651">
        <w:rPr>
          <w:rFonts w:ascii="Arial" w:eastAsia="宋体" w:hAnsi="Arial" w:cs="Arial"/>
          <w:lang w:eastAsia="zh-CN"/>
        </w:rPr>
        <w:t>器械可检测到的</w:t>
      </w:r>
      <w:r w:rsidRPr="00DE4651">
        <w:rPr>
          <w:rFonts w:ascii="Arial" w:eastAsia="宋体" w:hAnsi="Arial" w:cs="Arial"/>
          <w:lang w:eastAsia="zh-CN"/>
        </w:rPr>
        <w:t>微生物</w:t>
      </w:r>
      <w:r w:rsidR="00AA2355" w:rsidRPr="00DE4651">
        <w:rPr>
          <w:rFonts w:ascii="Arial" w:eastAsia="宋体" w:hAnsi="Arial" w:cs="Arial"/>
          <w:lang w:eastAsia="zh-CN"/>
        </w:rPr>
        <w:t>相关的微生物</w:t>
      </w:r>
      <w:r w:rsidRPr="00DE4651">
        <w:rPr>
          <w:rFonts w:ascii="Arial" w:eastAsia="宋体" w:hAnsi="Arial" w:cs="Arial"/>
          <w:lang w:eastAsia="zh-CN"/>
        </w:rPr>
        <w:t>以及</w:t>
      </w:r>
      <w:r w:rsidR="00AA2355" w:rsidRPr="00DE4651">
        <w:rPr>
          <w:rFonts w:ascii="Arial" w:eastAsia="宋体" w:hAnsi="Arial" w:cs="Arial"/>
          <w:lang w:eastAsia="zh-CN"/>
        </w:rPr>
        <w:t>可能存在于血培养标本中的</w:t>
      </w:r>
      <w:r w:rsidRPr="00DE4651">
        <w:rPr>
          <w:rFonts w:ascii="Arial" w:eastAsia="宋体" w:hAnsi="Arial" w:cs="Arial"/>
          <w:lang w:eastAsia="zh-CN"/>
        </w:rPr>
        <w:t>微生物，包括通常认为</w:t>
      </w:r>
      <w:r w:rsidR="00AA2355" w:rsidRPr="00DE4651">
        <w:rPr>
          <w:rFonts w:ascii="Arial" w:eastAsia="宋体" w:hAnsi="Arial" w:cs="Arial"/>
          <w:lang w:eastAsia="zh-CN"/>
        </w:rPr>
        <w:t>是</w:t>
      </w:r>
      <w:r w:rsidRPr="00DE4651">
        <w:rPr>
          <w:rFonts w:ascii="Arial" w:eastAsia="宋体" w:hAnsi="Arial" w:cs="Arial"/>
          <w:lang w:eastAsia="zh-CN"/>
        </w:rPr>
        <w:t>皮肤污染物</w:t>
      </w:r>
      <w:r w:rsidR="00AA2355" w:rsidRPr="00DE4651">
        <w:rPr>
          <w:rFonts w:ascii="Arial" w:eastAsia="宋体" w:hAnsi="Arial" w:cs="Arial"/>
          <w:lang w:eastAsia="zh-CN"/>
        </w:rPr>
        <w:t>的微生物</w:t>
      </w:r>
      <w:r w:rsidRPr="00DE4651">
        <w:rPr>
          <w:rFonts w:ascii="Arial" w:eastAsia="宋体" w:hAnsi="Arial" w:cs="Arial"/>
          <w:lang w:eastAsia="zh-CN"/>
        </w:rPr>
        <w:t>。该测试必须</w:t>
      </w:r>
      <w:r w:rsidR="00AA2355" w:rsidRPr="00DE4651">
        <w:rPr>
          <w:rFonts w:ascii="Arial" w:eastAsia="宋体" w:hAnsi="Arial" w:cs="Arial"/>
          <w:lang w:eastAsia="zh-CN"/>
        </w:rPr>
        <w:t>在含有人类血液和高浓度</w:t>
      </w:r>
      <w:r w:rsidR="007C4F29">
        <w:rPr>
          <w:rFonts w:ascii="Arial" w:eastAsia="宋体" w:hAnsi="Arial" w:cs="Arial"/>
          <w:lang w:eastAsia="zh-CN"/>
        </w:rPr>
        <w:t>（</w:t>
      </w:r>
      <w:r w:rsidR="00AA2355" w:rsidRPr="00DE4651">
        <w:rPr>
          <w:rFonts w:ascii="Arial" w:eastAsia="宋体" w:hAnsi="Arial" w:cs="Arial"/>
          <w:lang w:eastAsia="zh-CN"/>
        </w:rPr>
        <w:t>即</w:t>
      </w:r>
      <w:r w:rsidR="00AA2355" w:rsidRPr="00DE4651">
        <w:rPr>
          <w:rFonts w:ascii="Arial" w:eastAsia="宋体" w:hAnsi="Arial" w:cs="Arial"/>
          <w:lang w:eastAsia="zh-CN"/>
        </w:rPr>
        <w:t xml:space="preserve"> 10</w:t>
      </w:r>
      <w:r w:rsidR="007A69CE" w:rsidRPr="007A69CE">
        <w:rPr>
          <w:rFonts w:ascii="Arial" w:eastAsia="宋体" w:hAnsi="Arial" w:cs="Arial" w:hint="eastAsia"/>
          <w:vertAlign w:val="superscript"/>
          <w:lang w:eastAsia="zh-CN"/>
        </w:rPr>
        <w:t>8</w:t>
      </w:r>
      <w:r w:rsidR="007A69CE">
        <w:rPr>
          <w:rFonts w:ascii="Arial" w:eastAsia="宋体" w:hAnsi="Arial" w:cs="Arial" w:hint="eastAsia"/>
          <w:vertAlign w:val="superscript"/>
          <w:lang w:eastAsia="zh-CN"/>
        </w:rPr>
        <w:t xml:space="preserve"> </w:t>
      </w:r>
      <w:r w:rsidR="00AA2355" w:rsidRPr="00DE4651">
        <w:rPr>
          <w:rFonts w:ascii="Arial" w:eastAsia="宋体" w:hAnsi="Arial" w:cs="Arial"/>
          <w:lang w:eastAsia="zh-CN"/>
        </w:rPr>
        <w:t>– 10</w:t>
      </w:r>
      <w:r w:rsidR="007A69CE" w:rsidRPr="007A69CE">
        <w:rPr>
          <w:rFonts w:ascii="Arial" w:eastAsia="宋体" w:hAnsi="Arial" w:cs="Arial" w:hint="eastAsia"/>
          <w:vertAlign w:val="superscript"/>
          <w:lang w:eastAsia="zh-CN"/>
        </w:rPr>
        <w:t>9</w:t>
      </w:r>
      <w:r w:rsidR="007A69CE">
        <w:rPr>
          <w:rFonts w:ascii="Arial" w:eastAsia="宋体" w:hAnsi="Arial" w:cs="Arial" w:hint="eastAsia"/>
          <w:vertAlign w:val="superscript"/>
          <w:lang w:eastAsia="zh-CN"/>
        </w:rPr>
        <w:t xml:space="preserve"> </w:t>
      </w:r>
      <w:r w:rsidR="00AA2355" w:rsidRPr="00DE4651">
        <w:rPr>
          <w:rFonts w:ascii="Arial" w:eastAsia="宋体" w:hAnsi="Arial" w:cs="Arial"/>
          <w:lang w:eastAsia="zh-CN"/>
        </w:rPr>
        <w:t>CFU/mL</w:t>
      </w:r>
      <w:r w:rsidR="007C4F29">
        <w:rPr>
          <w:rFonts w:ascii="Arial" w:eastAsia="宋体" w:hAnsi="Arial" w:cs="Arial"/>
          <w:lang w:eastAsia="zh-CN"/>
        </w:rPr>
        <w:t>）</w:t>
      </w:r>
      <w:r w:rsidR="00AA2355" w:rsidRPr="00DE4651">
        <w:rPr>
          <w:rFonts w:ascii="Arial" w:eastAsia="宋体" w:hAnsi="Arial" w:cs="Arial"/>
          <w:lang w:eastAsia="zh-CN"/>
        </w:rPr>
        <w:t>可能交叉反应微生物的</w:t>
      </w:r>
      <w:r w:rsidRPr="00DE4651">
        <w:rPr>
          <w:rFonts w:ascii="Arial" w:eastAsia="宋体" w:hAnsi="Arial" w:cs="Arial"/>
          <w:lang w:eastAsia="zh-CN"/>
        </w:rPr>
        <w:t>血培养基基质</w:t>
      </w:r>
      <w:r w:rsidR="00AA2355" w:rsidRPr="00DE4651">
        <w:rPr>
          <w:rFonts w:ascii="Arial" w:eastAsia="宋体" w:hAnsi="Arial" w:cs="Arial"/>
          <w:lang w:eastAsia="zh-CN"/>
        </w:rPr>
        <w:t>中实施</w:t>
      </w:r>
      <w:r w:rsidRPr="00DE4651">
        <w:rPr>
          <w:rFonts w:ascii="Arial" w:eastAsia="宋体" w:hAnsi="Arial" w:cs="Arial"/>
          <w:lang w:eastAsia="zh-CN"/>
        </w:rPr>
        <w:t>。</w:t>
      </w:r>
    </w:p>
    <w:p w:rsidR="00A948D5" w:rsidRPr="009313CB" w:rsidRDefault="008A44D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为补充</w:t>
      </w:r>
      <w:bookmarkStart w:id="89" w:name="OLE_LINK55"/>
      <w:r w:rsidRPr="009313CB">
        <w:rPr>
          <w:rFonts w:ascii="Arial" w:eastAsia="宋体" w:hAnsi="Arial" w:cs="Arial"/>
          <w:lang w:eastAsia="zh-CN"/>
        </w:rPr>
        <w:t>排他性湿试法</w:t>
      </w:r>
      <w:bookmarkEnd w:id="89"/>
      <w:r w:rsidRPr="009313CB">
        <w:rPr>
          <w:rFonts w:ascii="Arial" w:eastAsia="宋体" w:hAnsi="Arial" w:cs="Arial"/>
          <w:lang w:eastAsia="zh-CN"/>
        </w:rPr>
        <w:t>，</w:t>
      </w:r>
      <w:r w:rsidR="00176058" w:rsidRPr="009313CB">
        <w:rPr>
          <w:rFonts w:ascii="Arial" w:eastAsia="宋体" w:hAnsi="Arial" w:cs="Arial"/>
          <w:lang w:eastAsia="zh-CN"/>
        </w:rPr>
        <w:t>贵公司的提交资料中也必须包含</w:t>
      </w:r>
      <w:r w:rsidRPr="009313CB">
        <w:rPr>
          <w:rFonts w:ascii="Arial" w:eastAsia="宋体" w:hAnsi="Arial" w:cs="Arial"/>
          <w:i/>
          <w:lang w:eastAsia="zh-CN"/>
        </w:rPr>
        <w:t>in silico</w:t>
      </w:r>
      <w:r w:rsidRPr="009313CB">
        <w:rPr>
          <w:rFonts w:ascii="Arial" w:eastAsia="宋体" w:hAnsi="Arial" w:cs="Arial"/>
          <w:lang w:eastAsia="zh-CN"/>
        </w:rPr>
        <w:t>证据</w:t>
      </w:r>
      <w:r w:rsidR="00176058" w:rsidRPr="009313CB">
        <w:rPr>
          <w:rFonts w:ascii="Arial" w:eastAsia="宋体" w:hAnsi="Arial" w:cs="Arial"/>
          <w:lang w:eastAsia="zh-CN"/>
        </w:rPr>
        <w:t>，</w:t>
      </w:r>
      <w:r w:rsidRPr="009313CB">
        <w:rPr>
          <w:rFonts w:ascii="Arial" w:eastAsia="宋体" w:hAnsi="Arial" w:cs="Arial"/>
          <w:lang w:eastAsia="zh-CN"/>
        </w:rPr>
        <w:t>以支持</w:t>
      </w:r>
      <w:r w:rsidR="00176058" w:rsidRPr="009313CB">
        <w:rPr>
          <w:rFonts w:ascii="Arial" w:eastAsia="宋体" w:hAnsi="Arial" w:cs="Arial"/>
          <w:lang w:eastAsia="zh-CN"/>
        </w:rPr>
        <w:t>贵公司</w:t>
      </w:r>
      <w:r w:rsidR="00C944C3">
        <w:rPr>
          <w:rFonts w:ascii="Arial" w:eastAsia="宋体" w:hAnsi="Arial" w:cs="Arial"/>
          <w:lang w:eastAsia="zh-CN"/>
        </w:rPr>
        <w:t>检测试剂盒</w:t>
      </w:r>
      <w:r w:rsidR="00176058" w:rsidRPr="009313CB">
        <w:rPr>
          <w:rFonts w:ascii="Arial" w:eastAsia="宋体" w:hAnsi="Arial" w:cs="Arial"/>
          <w:lang w:eastAsia="zh-CN"/>
        </w:rPr>
        <w:t>靶核酸的</w:t>
      </w:r>
      <w:r w:rsidRPr="009313CB">
        <w:rPr>
          <w:rFonts w:ascii="Arial" w:eastAsia="宋体" w:hAnsi="Arial" w:cs="Arial"/>
          <w:lang w:eastAsia="zh-CN"/>
        </w:rPr>
        <w:t>特异性</w:t>
      </w:r>
      <w:r w:rsidR="00176058" w:rsidRPr="009313CB">
        <w:rPr>
          <w:rFonts w:ascii="Arial" w:eastAsia="宋体" w:hAnsi="Arial" w:cs="Arial"/>
          <w:lang w:eastAsia="zh-CN"/>
        </w:rPr>
        <w:t>并帮助确定贵公司交叉反应性研究中的</w:t>
      </w:r>
      <w:r w:rsidRPr="009313CB">
        <w:rPr>
          <w:rFonts w:ascii="Arial" w:eastAsia="宋体" w:hAnsi="Arial" w:cs="Arial"/>
          <w:lang w:eastAsia="zh-CN"/>
        </w:rPr>
        <w:t>受试</w:t>
      </w:r>
      <w:r w:rsidR="00176058" w:rsidRPr="009313CB">
        <w:rPr>
          <w:rFonts w:ascii="Arial" w:eastAsia="宋体" w:hAnsi="Arial" w:cs="Arial"/>
          <w:lang w:eastAsia="zh-CN"/>
        </w:rPr>
        <w:t>微生物</w:t>
      </w:r>
      <w:r w:rsidRPr="009313CB">
        <w:rPr>
          <w:rFonts w:ascii="Arial" w:eastAsia="宋体" w:hAnsi="Arial" w:cs="Arial"/>
          <w:lang w:eastAsia="zh-CN"/>
        </w:rPr>
        <w:t>。贵公司可</w:t>
      </w:r>
      <w:r w:rsidR="00176058" w:rsidRPr="009313CB">
        <w:rPr>
          <w:rFonts w:ascii="Arial" w:eastAsia="宋体" w:hAnsi="Arial" w:cs="Arial"/>
          <w:lang w:eastAsia="zh-CN"/>
        </w:rPr>
        <w:t>联系</w:t>
      </w:r>
      <w:r w:rsidRPr="009313CB">
        <w:rPr>
          <w:rFonts w:ascii="Arial" w:eastAsia="宋体" w:hAnsi="Arial" w:cs="Arial"/>
          <w:lang w:eastAsia="zh-CN"/>
        </w:rPr>
        <w:t>微生物学</w:t>
      </w:r>
      <w:r w:rsidR="008D2F4B">
        <w:rPr>
          <w:rFonts w:ascii="Arial" w:eastAsia="宋体" w:hAnsi="Arial" w:cs="Arial"/>
          <w:lang w:eastAsia="zh-CN"/>
        </w:rPr>
        <w:t>器械部</w:t>
      </w:r>
      <w:r w:rsidRPr="009313CB">
        <w:rPr>
          <w:rFonts w:ascii="Arial" w:eastAsia="宋体" w:hAnsi="Arial" w:cs="Arial"/>
          <w:lang w:eastAsia="zh-CN"/>
        </w:rPr>
        <w:t>请求研究设计指导。</w:t>
      </w:r>
    </w:p>
    <w:p w:rsidR="00BE5022" w:rsidRPr="009313CB" w:rsidRDefault="00A4087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应</w:t>
      </w:r>
      <w:r w:rsidR="00A43DEC" w:rsidRPr="009313CB">
        <w:rPr>
          <w:rFonts w:ascii="Arial" w:eastAsia="宋体" w:hAnsi="Arial" w:cs="Arial"/>
          <w:lang w:eastAsia="zh-CN"/>
        </w:rPr>
        <w:t>入选</w:t>
      </w:r>
      <w:r w:rsidR="008E342A" w:rsidRPr="009313CB">
        <w:rPr>
          <w:rFonts w:ascii="Arial" w:eastAsia="宋体" w:hAnsi="Arial" w:cs="Arial"/>
          <w:lang w:eastAsia="zh-CN"/>
        </w:rPr>
        <w:t>贵公司</w:t>
      </w:r>
      <w:r w:rsidR="00BE5022" w:rsidRPr="009313CB">
        <w:rPr>
          <w:rFonts w:ascii="Arial" w:eastAsia="宋体" w:hAnsi="Arial" w:cs="Arial"/>
          <w:lang w:eastAsia="zh-CN"/>
        </w:rPr>
        <w:t>交叉反应性研究</w:t>
      </w:r>
      <w:r w:rsidRPr="009313CB">
        <w:rPr>
          <w:rFonts w:ascii="Arial" w:eastAsia="宋体" w:hAnsi="Arial" w:cs="Arial"/>
          <w:lang w:eastAsia="zh-CN"/>
        </w:rPr>
        <w:t>中的微生物</w:t>
      </w:r>
      <w:r w:rsidR="00661FCE" w:rsidRPr="009313CB">
        <w:rPr>
          <w:rFonts w:ascii="Arial" w:eastAsia="宋体" w:hAnsi="Arial" w:cs="Arial"/>
          <w:lang w:eastAsia="zh-CN"/>
        </w:rPr>
        <w:t>取决于器械的预期用途。表</w:t>
      </w:r>
      <w:r w:rsidR="00661FCE" w:rsidRPr="009313CB">
        <w:rPr>
          <w:rFonts w:ascii="Arial" w:eastAsia="宋体" w:hAnsi="Arial" w:cs="Arial"/>
          <w:lang w:eastAsia="zh-CN"/>
        </w:rPr>
        <w:t>2</w:t>
      </w:r>
      <w:r w:rsidR="008D2F4B">
        <w:rPr>
          <w:rFonts w:ascii="Arial" w:eastAsia="宋体" w:hAnsi="Arial" w:cs="Arial" w:hint="eastAsia"/>
          <w:lang w:eastAsia="zh-CN"/>
        </w:rPr>
        <w:t>包含</w:t>
      </w:r>
      <w:r w:rsidR="00661FCE" w:rsidRPr="009313CB">
        <w:rPr>
          <w:rFonts w:ascii="Arial" w:eastAsia="宋体" w:hAnsi="Arial" w:cs="Arial"/>
          <w:lang w:eastAsia="zh-CN"/>
        </w:rPr>
        <w:t>可能适于</w:t>
      </w:r>
      <w:r w:rsidR="008D2F4B">
        <w:rPr>
          <w:rFonts w:ascii="Arial" w:eastAsia="宋体" w:hAnsi="Arial" w:cs="Arial" w:hint="eastAsia"/>
          <w:lang w:eastAsia="zh-CN"/>
        </w:rPr>
        <w:t>纳入</w:t>
      </w:r>
      <w:r w:rsidR="00B63815" w:rsidRPr="009313CB">
        <w:rPr>
          <w:rFonts w:ascii="Arial" w:eastAsia="宋体" w:hAnsi="Arial" w:cs="Arial"/>
          <w:lang w:eastAsia="zh-CN"/>
        </w:rPr>
        <w:t>革兰氏阳性血培养</w:t>
      </w:r>
      <w:r w:rsidR="008D2F4B">
        <w:rPr>
          <w:rFonts w:ascii="Arial" w:eastAsia="宋体" w:hAnsi="Arial" w:cs="Arial" w:hint="eastAsia"/>
          <w:lang w:eastAsia="zh-CN"/>
        </w:rPr>
        <w:t>板</w:t>
      </w:r>
      <w:r w:rsidR="00661FCE" w:rsidRPr="009313CB">
        <w:rPr>
          <w:rFonts w:ascii="Arial" w:eastAsia="宋体" w:hAnsi="Arial" w:cs="Arial"/>
          <w:lang w:eastAsia="zh-CN"/>
        </w:rPr>
        <w:t>排他性研究</w:t>
      </w:r>
      <w:r w:rsidR="00B63815" w:rsidRPr="009313CB">
        <w:rPr>
          <w:rFonts w:ascii="Arial" w:eastAsia="宋体" w:hAnsi="Arial" w:cs="Arial"/>
          <w:lang w:eastAsia="zh-CN"/>
        </w:rPr>
        <w:t>中的微生物类型示例</w:t>
      </w:r>
      <w:r w:rsidR="00CF7663" w:rsidRPr="009313CB">
        <w:rPr>
          <w:rFonts w:ascii="Arial" w:eastAsia="宋体" w:hAnsi="Arial" w:cs="Arial"/>
          <w:lang w:eastAsia="zh-CN"/>
        </w:rPr>
        <w:t>：</w:t>
      </w:r>
    </w:p>
    <w:p w:rsidR="00176058" w:rsidRPr="009313CB" w:rsidRDefault="00AB0CEC"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 xml:space="preserve"> </w:t>
      </w:r>
    </w:p>
    <w:p w:rsidR="00CE5126" w:rsidRPr="009313CB" w:rsidRDefault="00963EE8" w:rsidP="002140CC">
      <w:pPr>
        <w:pStyle w:val="510"/>
        <w:overflowPunct w:val="0"/>
        <w:snapToGrid w:val="0"/>
        <w:spacing w:afterLines="50" w:after="120" w:line="300" w:lineRule="auto"/>
        <w:ind w:left="0" w:firstLine="0"/>
        <w:jc w:val="both"/>
        <w:rPr>
          <w:rFonts w:ascii="Arial" w:eastAsia="宋体" w:hAnsi="Arial" w:cs="Arial"/>
          <w:b w:val="0"/>
          <w:bCs w:val="0"/>
        </w:rPr>
      </w:pPr>
      <w:r w:rsidRPr="009313CB">
        <w:rPr>
          <w:rFonts w:ascii="Arial" w:eastAsia="宋体" w:hAnsi="Arial" w:cs="Arial"/>
          <w:lang w:eastAsia="zh-CN"/>
        </w:rPr>
        <w:br w:type="page"/>
      </w:r>
      <w:r w:rsidR="00CF7663" w:rsidRPr="009313CB">
        <w:rPr>
          <w:rFonts w:ascii="Arial" w:eastAsia="宋体" w:hAnsi="Arial" w:cs="Arial"/>
          <w:lang w:eastAsia="zh-CN"/>
        </w:rPr>
        <w:lastRenderedPageBreak/>
        <w:t>表</w:t>
      </w:r>
      <w:r w:rsidR="00E2510A" w:rsidRPr="009313CB">
        <w:rPr>
          <w:rFonts w:ascii="Arial" w:eastAsia="宋体" w:hAnsi="Arial" w:cs="Arial"/>
        </w:rPr>
        <w:t xml:space="preserve"> 2</w:t>
      </w:r>
    </w:p>
    <w:tbl>
      <w:tblPr>
        <w:tblStyle w:val="TableNormal"/>
        <w:tblW w:w="5000" w:type="pct"/>
        <w:tblLook w:val="01E0" w:firstRow="1" w:lastRow="1" w:firstColumn="1" w:lastColumn="1" w:noHBand="0" w:noVBand="0"/>
      </w:tblPr>
      <w:tblGrid>
        <w:gridCol w:w="2884"/>
        <w:gridCol w:w="2885"/>
        <w:gridCol w:w="2883"/>
      </w:tblGrid>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4125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软弱贫养菌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4125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牛棒杆菌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4125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明串珠菌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4125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bookmarkStart w:id="90" w:name="OLE_LINK60"/>
            <w:bookmarkStart w:id="91" w:name="OLE_LINK61"/>
            <w:r w:rsidRPr="002E02EE">
              <w:rPr>
                <w:rFonts w:ascii="Arial" w:eastAsia="宋体" w:hAnsi="Arial" w:cs="Arial"/>
                <w:i/>
                <w:sz w:val="21"/>
                <w:szCs w:val="21"/>
                <w:lang w:eastAsia="zh-CN"/>
              </w:rPr>
              <w:t>鲍曼不动杆菌</w:t>
            </w:r>
            <w:bookmarkEnd w:id="90"/>
            <w:bookmarkEnd w:id="91"/>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4125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白喉杆菌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13FC1"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肠系膜明串珠菌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73DF9"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溶血不动杆菌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0044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微黄棒杆菌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3D1799"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卡他莫拉菌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73DF9"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洛菲不动杆菌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0044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生殖道棒杆菌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F795E"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结核分枝杆菌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73DF9"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琼氏不动杆菌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191EB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谷氨酸棒杆菌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204290"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肺炎支原体</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80D09"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乌尔新不动杆菌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191EB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杰氏棒杆菌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FC5356"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乳糖奈瑟球菌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绿浅气球菌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EC6193"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牛肾盂炎棒杆菌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1B7257" w:rsidRPr="002E02EE" w:rsidRDefault="001B7257"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r w:rsidRPr="002E02EE">
              <w:rPr>
                <w:rFonts w:ascii="Arial" w:eastAsia="宋体" w:hAnsi="Arial" w:cs="Arial"/>
                <w:bCs/>
                <w:i/>
                <w:sz w:val="21"/>
                <w:szCs w:val="21"/>
                <w:lang w:eastAsia="zh-CN"/>
              </w:rPr>
              <w:t>脑膜炎双球菌</w:t>
            </w:r>
          </w:p>
          <w:p w:rsidR="00CE5126" w:rsidRPr="002E02EE" w:rsidRDefault="007C4F29"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Pr>
                <w:rFonts w:ascii="Arial" w:eastAsia="宋体" w:hAnsi="Arial" w:cs="Arial"/>
                <w:sz w:val="21"/>
                <w:szCs w:val="21"/>
                <w:lang w:eastAsia="zh-CN"/>
              </w:rPr>
              <w:t>（</w:t>
            </w:r>
            <w:r w:rsidR="001B7257" w:rsidRPr="002E02EE">
              <w:rPr>
                <w:rFonts w:ascii="Arial" w:eastAsia="宋体" w:hAnsi="Arial" w:cs="Arial"/>
                <w:sz w:val="21"/>
                <w:szCs w:val="21"/>
                <w:lang w:eastAsia="zh-CN"/>
              </w:rPr>
              <w:t>血清组</w:t>
            </w:r>
            <w:r w:rsidR="00E2510A" w:rsidRPr="002E02EE">
              <w:rPr>
                <w:rFonts w:ascii="Arial" w:eastAsia="宋体" w:hAnsi="Arial" w:cs="Arial"/>
                <w:sz w:val="21"/>
                <w:szCs w:val="21"/>
                <w:lang w:eastAsia="zh-CN"/>
              </w:rPr>
              <w:t xml:space="preserve"> B</w:t>
            </w:r>
            <w:r>
              <w:rPr>
                <w:rFonts w:ascii="Arial" w:eastAsia="宋体" w:hAnsi="Arial" w:cs="Arial"/>
                <w:sz w:val="21"/>
                <w:szCs w:val="21"/>
                <w:lang w:eastAsia="zh-CN"/>
              </w:rPr>
              <w:t>）</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伯纳德隐秘杆菌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738EC"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纹带棒杆菌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3B59A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粘液奈瑟球菌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溶血隐秘杆菌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738EC"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解脲棒杆菌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D3BE4"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干燥奈瑟球菌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蜡样芽孢杆菌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01767"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新生隐球菌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1520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产气巴斯德菌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地衣芽孢杆菌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C5A72"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产气肠杆菌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7525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乳酸片球菌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苏云金芽孢杆菌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C5A72"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阴沟肠杆菌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F159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戊糖片球菌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2727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百日咳杆菌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95FF4"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鸟肠球菌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F159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厌氧消化链球菌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5610B4" w:rsidP="009174F5">
            <w:pPr>
              <w:pStyle w:val="TableParagraph"/>
              <w:overflowPunct w:val="0"/>
              <w:snapToGrid w:val="0"/>
              <w:spacing w:line="276" w:lineRule="auto"/>
              <w:ind w:leftChars="20" w:left="44" w:rightChars="20" w:right="44"/>
              <w:jc w:val="both"/>
              <w:rPr>
                <w:rFonts w:ascii="Arial" w:eastAsia="宋体" w:hAnsi="Arial" w:cs="Arial"/>
                <w:sz w:val="21"/>
                <w:szCs w:val="21"/>
              </w:rPr>
            </w:pPr>
            <w:r w:rsidRPr="002E02EE">
              <w:rPr>
                <w:rFonts w:ascii="Arial" w:eastAsia="宋体" w:hAnsi="Arial" w:cs="Arial"/>
                <w:i/>
                <w:sz w:val="21"/>
                <w:szCs w:val="21"/>
              </w:rPr>
              <w:t>白</w:t>
            </w:r>
            <w:r w:rsidR="002B678B" w:rsidRPr="002E02EE">
              <w:rPr>
                <w:rFonts w:ascii="Arial" w:eastAsia="宋体" w:hAnsi="Arial" w:cs="Arial"/>
                <w:i/>
                <w:sz w:val="21"/>
                <w:szCs w:val="21"/>
                <w:lang w:eastAsia="zh-CN"/>
              </w:rPr>
              <w:t>假丝酵母</w:t>
            </w:r>
            <w:r w:rsidRPr="002E02EE">
              <w:rPr>
                <w:rFonts w:ascii="Arial" w:eastAsia="宋体" w:hAnsi="Arial" w:cs="Arial"/>
                <w:i/>
                <w:sz w:val="21"/>
                <w:szCs w:val="21"/>
              </w:rPr>
              <w:t>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95FF4"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酪黄肠球菌</w:t>
            </w:r>
            <w:proofErr w:type="spellEnd"/>
            <w:r w:rsidRPr="002E02EE">
              <w:rPr>
                <w:rFonts w:ascii="Arial" w:eastAsia="宋体" w:hAnsi="Arial" w:cs="Arial"/>
                <w:i/>
                <w:sz w:val="21"/>
                <w:szCs w:val="21"/>
              </w:rPr>
              <w:t> </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03B6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柠檬色</w:t>
            </w:r>
            <w:r w:rsidR="00FA0A74" w:rsidRPr="002E02EE">
              <w:rPr>
                <w:rFonts w:ascii="Arial" w:eastAsia="宋体" w:hAnsi="Arial" w:cs="Arial"/>
                <w:i/>
                <w:sz w:val="21"/>
                <w:szCs w:val="21"/>
                <w:lang w:eastAsia="zh-CN"/>
              </w:rPr>
              <w:t>游动</w:t>
            </w:r>
            <w:r w:rsidRPr="002E02EE">
              <w:rPr>
                <w:rFonts w:ascii="Arial" w:eastAsia="宋体" w:hAnsi="Arial" w:cs="Arial"/>
                <w:i/>
                <w:sz w:val="21"/>
                <w:szCs w:val="21"/>
                <w:lang w:eastAsia="zh-CN"/>
              </w:rPr>
              <w:t>球菌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2B678B"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光滑念珠菌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5F2AAE"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耐久</w:t>
            </w:r>
            <w:proofErr w:type="spellStart"/>
            <w:r w:rsidRPr="002E02EE">
              <w:rPr>
                <w:rFonts w:ascii="Arial" w:eastAsia="宋体" w:hAnsi="Arial" w:cs="Arial"/>
                <w:i/>
                <w:sz w:val="21"/>
                <w:szCs w:val="21"/>
              </w:rPr>
              <w:t>肠球菌</w:t>
            </w:r>
            <w:proofErr w:type="spellEnd"/>
            <w:r w:rsidRPr="002E02EE">
              <w:rPr>
                <w:rFonts w:ascii="Arial" w:eastAsia="宋体" w:hAnsi="Arial" w:cs="Arial"/>
                <w:i/>
                <w:sz w:val="21"/>
                <w:szCs w:val="21"/>
              </w:rPr>
              <w:t> </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FA0A74"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科氏游动球菌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2B678B"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克柔念珠菌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45237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铅黄肠球菌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3735F"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痤疮丙酸杆菌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61F6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近平滑念珠菌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452376"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鹑鸡肠球菌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1512A2"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奇异变形杆菌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61F6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热带念珠菌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238BF"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海氏肠球菌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1512A2"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普通变形杆菌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EF09E7"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纤维化纤维微细菌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E25F35"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蒙氏肠球菌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4E25"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斯氏普罗威登斯菌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F6D85"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特氏纤维单胞菌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6388A"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棉子糖肠球菌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4E25"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绿脓杆菌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77A3E"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无丙二酸柠檬酸杆菌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F389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猪丹毒杆菌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4E25"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荧光假单胞菌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B602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布氏柠檬酸杆菌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37539B"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大肠埃希菌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4E25"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龋齿罗菌</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B602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法氏柠檬酸杆菌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2A65C3"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流感嗜血杆菌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4E25"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粘滑罗斯菌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B6026"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弗氏柠檬酸杆菌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2A65C3"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产酸克雷伯菌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4848E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bookmarkStart w:id="92" w:name="OLE_LINK68"/>
            <w:bookmarkStart w:id="93" w:name="OLE_LINK69"/>
            <w:r w:rsidRPr="002E02EE">
              <w:rPr>
                <w:rFonts w:ascii="Arial" w:eastAsia="宋体" w:hAnsi="Arial" w:cs="Arial"/>
                <w:i/>
                <w:sz w:val="21"/>
                <w:szCs w:val="21"/>
                <w:lang w:eastAsia="zh-CN"/>
              </w:rPr>
              <w:t>肠道沙门氏菌</w:t>
            </w:r>
            <w:bookmarkEnd w:id="92"/>
            <w:bookmarkEnd w:id="93"/>
            <w:r w:rsidR="007C4F29">
              <w:rPr>
                <w:rFonts w:ascii="Arial" w:eastAsia="宋体" w:hAnsi="Arial" w:cs="Arial"/>
                <w:sz w:val="21"/>
                <w:szCs w:val="21"/>
                <w:lang w:eastAsia="zh-CN"/>
              </w:rPr>
              <w:t>（</w:t>
            </w:r>
            <w:r w:rsidRPr="002E02EE">
              <w:rPr>
                <w:rFonts w:ascii="Arial" w:eastAsia="宋体" w:hAnsi="Arial" w:cs="Arial"/>
                <w:sz w:val="21"/>
                <w:szCs w:val="21"/>
                <w:lang w:eastAsia="zh-CN"/>
              </w:rPr>
              <w:t>血清型肠炎</w:t>
            </w:r>
            <w:r w:rsidR="007C4F29">
              <w:rPr>
                <w:rFonts w:ascii="Arial" w:eastAsia="宋体" w:hAnsi="Arial" w:cs="Arial"/>
                <w:i/>
                <w:sz w:val="21"/>
                <w:szCs w:val="21"/>
                <w:lang w:eastAsia="zh-CN"/>
              </w:rPr>
              <w:t>）</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B602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吉氏柠檬酸杆菌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366FC"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肺炎克雷伯菌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4848ED"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肠道沙门氏菌</w:t>
            </w:r>
            <w:r w:rsidR="007C4F29">
              <w:rPr>
                <w:rFonts w:ascii="Arial" w:eastAsia="宋体" w:hAnsi="Arial" w:cs="Arial"/>
                <w:sz w:val="21"/>
                <w:szCs w:val="21"/>
                <w:lang w:eastAsia="zh-CN"/>
              </w:rPr>
              <w:t>（</w:t>
            </w:r>
            <w:r w:rsidRPr="002E02EE">
              <w:rPr>
                <w:rFonts w:ascii="Arial" w:eastAsia="宋体" w:hAnsi="Arial" w:cs="Arial"/>
                <w:sz w:val="21"/>
                <w:szCs w:val="21"/>
                <w:lang w:eastAsia="zh-CN"/>
              </w:rPr>
              <w:t>血清型鼠伤寒</w:t>
            </w:r>
            <w:r w:rsidR="007C4F29">
              <w:rPr>
                <w:rFonts w:ascii="Arial" w:eastAsia="宋体" w:hAnsi="Arial" w:cs="Arial"/>
                <w:i/>
                <w:sz w:val="21"/>
                <w:szCs w:val="21"/>
                <w:lang w:eastAsia="zh-CN"/>
              </w:rPr>
              <w:t>）</w:t>
            </w: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AB6026"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克氏柠檬酸杆菌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C63E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克氏库克菌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8B759E"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粘质沙雷氏菌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B1DE3"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莫氏柠檬酸杆菌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C63E0"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坐皮肤球菌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0554FF"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气味沙雷氏菌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5515B3"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鼠柠檬酸杆菌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BA0EC0"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嗜酸乳杆菌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96547"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宋内志贺菌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531A1"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沃克曼氏柠檬酸杆菌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C2383"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卷曲乳杆菌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EC2870"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小肠结肠炎耶尔森菌</w:t>
            </w:r>
            <w:proofErr w:type="spellEnd"/>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6531A1" w:rsidP="009174F5">
            <w:pPr>
              <w:pStyle w:val="TableParagraph"/>
              <w:overflowPunct w:val="0"/>
              <w:snapToGrid w:val="0"/>
              <w:spacing w:line="276" w:lineRule="auto"/>
              <w:ind w:leftChars="20" w:left="44" w:rightChars="20" w:right="44"/>
              <w:jc w:val="both"/>
              <w:rPr>
                <w:rFonts w:ascii="Arial" w:eastAsia="宋体" w:hAnsi="Arial" w:cs="Arial"/>
                <w:sz w:val="21"/>
                <w:szCs w:val="21"/>
                <w:lang w:eastAsia="zh-CN"/>
              </w:rPr>
            </w:pPr>
            <w:r w:rsidRPr="002E02EE">
              <w:rPr>
                <w:rFonts w:ascii="Arial" w:eastAsia="宋体" w:hAnsi="Arial" w:cs="Arial"/>
                <w:i/>
                <w:sz w:val="21"/>
                <w:szCs w:val="21"/>
                <w:lang w:eastAsia="zh-CN"/>
              </w:rPr>
              <w:t>杨氏柠檬酸杆菌</w:t>
            </w:r>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7F7F7C"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鼠李糖乳杆菌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E5126" w:rsidP="009174F5">
            <w:pPr>
              <w:overflowPunct w:val="0"/>
              <w:snapToGrid w:val="0"/>
              <w:spacing w:line="276" w:lineRule="auto"/>
              <w:ind w:leftChars="20" w:left="44" w:rightChars="20" w:right="44"/>
              <w:jc w:val="both"/>
              <w:rPr>
                <w:rFonts w:ascii="Arial" w:eastAsia="宋体" w:hAnsi="Arial" w:cs="Arial"/>
                <w:sz w:val="21"/>
                <w:szCs w:val="21"/>
              </w:rPr>
            </w:pPr>
          </w:p>
        </w:tc>
      </w:tr>
      <w:tr w:rsidR="00CE5126" w:rsidRPr="002E02EE" w:rsidTr="009174F5">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967B33" w:rsidP="009174F5">
            <w:pPr>
              <w:pStyle w:val="TableParagraph"/>
              <w:overflowPunct w:val="0"/>
              <w:snapToGrid w:val="0"/>
              <w:spacing w:line="276" w:lineRule="auto"/>
              <w:ind w:leftChars="20" w:left="44" w:rightChars="20" w:right="44"/>
              <w:jc w:val="both"/>
              <w:rPr>
                <w:rFonts w:ascii="Arial" w:eastAsia="宋体" w:hAnsi="Arial" w:cs="Arial"/>
                <w:sz w:val="21"/>
                <w:szCs w:val="21"/>
              </w:rPr>
            </w:pPr>
            <w:proofErr w:type="spellStart"/>
            <w:r w:rsidRPr="002E02EE">
              <w:rPr>
                <w:rFonts w:ascii="Arial" w:eastAsia="宋体" w:hAnsi="Arial" w:cs="Arial"/>
                <w:i/>
                <w:sz w:val="21"/>
                <w:szCs w:val="21"/>
              </w:rPr>
              <w:t>无枝菌酸棒杆菌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804D6" w:rsidP="009174F5">
            <w:pPr>
              <w:pStyle w:val="TableParagraph"/>
              <w:overflowPunct w:val="0"/>
              <w:snapToGrid w:val="0"/>
              <w:spacing w:line="276" w:lineRule="auto"/>
              <w:ind w:leftChars="20" w:left="44" w:rightChars="20" w:right="44"/>
              <w:jc w:val="both"/>
              <w:rPr>
                <w:rFonts w:ascii="Arial" w:eastAsia="宋体" w:hAnsi="Arial" w:cs="Arial"/>
                <w:bCs/>
                <w:i/>
                <w:sz w:val="21"/>
                <w:szCs w:val="21"/>
                <w:lang w:eastAsia="zh-CN"/>
              </w:rPr>
            </w:pPr>
            <w:proofErr w:type="spellStart"/>
            <w:r w:rsidRPr="002E02EE">
              <w:rPr>
                <w:rFonts w:ascii="Arial" w:eastAsia="宋体" w:hAnsi="Arial" w:cs="Arial"/>
                <w:bCs/>
                <w:i/>
                <w:sz w:val="21"/>
                <w:szCs w:val="21"/>
              </w:rPr>
              <w:t>嗜肺军团菌</w:t>
            </w:r>
            <w:proofErr w:type="spellEnd"/>
          </w:p>
        </w:tc>
        <w:tc>
          <w:tcPr>
            <w:tcW w:w="1667" w:type="pct"/>
            <w:tcBorders>
              <w:top w:val="single" w:sz="5" w:space="0" w:color="000000"/>
              <w:left w:val="single" w:sz="5" w:space="0" w:color="000000"/>
              <w:bottom w:val="single" w:sz="5" w:space="0" w:color="000000"/>
              <w:right w:val="single" w:sz="5" w:space="0" w:color="000000"/>
            </w:tcBorders>
          </w:tcPr>
          <w:p w:rsidR="00CE5126" w:rsidRPr="002E02EE" w:rsidRDefault="00CE5126" w:rsidP="009174F5">
            <w:pPr>
              <w:overflowPunct w:val="0"/>
              <w:snapToGrid w:val="0"/>
              <w:spacing w:line="276" w:lineRule="auto"/>
              <w:ind w:leftChars="20" w:left="44" w:rightChars="20" w:right="44"/>
              <w:jc w:val="both"/>
              <w:rPr>
                <w:rFonts w:ascii="Arial" w:eastAsia="宋体" w:hAnsi="Arial" w:cs="Arial"/>
                <w:sz w:val="21"/>
                <w:szCs w:val="21"/>
              </w:rPr>
            </w:pPr>
          </w:p>
        </w:tc>
      </w:tr>
    </w:tbl>
    <w:p w:rsidR="00CE5126" w:rsidRPr="009313CB" w:rsidRDefault="00CE5126" w:rsidP="002140CC">
      <w:pPr>
        <w:overflowPunct w:val="0"/>
        <w:snapToGrid w:val="0"/>
        <w:spacing w:afterLines="50" w:after="120" w:line="300" w:lineRule="auto"/>
        <w:jc w:val="both"/>
        <w:rPr>
          <w:rFonts w:ascii="Arial" w:eastAsia="宋体" w:hAnsi="Arial" w:cs="Arial"/>
          <w:b/>
          <w:bCs/>
          <w:sz w:val="17"/>
          <w:szCs w:val="17"/>
        </w:rPr>
      </w:pPr>
    </w:p>
    <w:p w:rsidR="00CE5126" w:rsidRPr="009313CB" w:rsidRDefault="005335C6"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rPr>
      </w:pPr>
      <w:bookmarkStart w:id="94" w:name="_bookmark26"/>
      <w:bookmarkStart w:id="95" w:name="_Toc495603771"/>
      <w:bookmarkEnd w:id="94"/>
      <w:r w:rsidRPr="009313CB">
        <w:rPr>
          <w:rFonts w:ascii="Arial" w:eastAsia="宋体" w:hAnsi="Arial" w:cs="Arial"/>
          <w:lang w:eastAsia="zh-CN"/>
        </w:rPr>
        <w:t>竞争性抑制研究</w:t>
      </w:r>
      <w:bookmarkEnd w:id="95"/>
    </w:p>
    <w:p w:rsidR="005335C6" w:rsidRPr="009313CB" w:rsidRDefault="005335C6"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竞争性抑制研究必须</w:t>
      </w:r>
      <w:r w:rsidR="00B055A3" w:rsidRPr="009313CB">
        <w:rPr>
          <w:rFonts w:ascii="Arial" w:eastAsia="宋体" w:hAnsi="Arial" w:cs="Arial"/>
          <w:lang w:eastAsia="zh-CN"/>
        </w:rPr>
        <w:t>用</w:t>
      </w:r>
      <w:r w:rsidR="002D47C1" w:rsidRPr="009313CB">
        <w:rPr>
          <w:rFonts w:ascii="Arial" w:eastAsia="宋体" w:hAnsi="Arial" w:cs="Arial"/>
          <w:lang w:eastAsia="zh-CN"/>
        </w:rPr>
        <w:t>混合阳性血培养中</w:t>
      </w:r>
      <w:r w:rsidR="00366DB0">
        <w:rPr>
          <w:rFonts w:ascii="Arial" w:eastAsia="宋体" w:hAnsi="Arial" w:cs="Arial" w:hint="eastAsia"/>
          <w:lang w:eastAsia="zh-CN"/>
        </w:rPr>
        <w:t>常见的</w:t>
      </w:r>
      <w:r w:rsidR="002D47C1" w:rsidRPr="009313CB">
        <w:rPr>
          <w:rFonts w:ascii="Arial" w:eastAsia="宋体" w:hAnsi="Arial" w:cs="Arial"/>
          <w:lang w:eastAsia="zh-CN"/>
        </w:rPr>
        <w:t>分析物组合</w:t>
      </w:r>
      <w:r w:rsidRPr="009313CB">
        <w:rPr>
          <w:rFonts w:ascii="Arial" w:eastAsia="宋体" w:hAnsi="Arial" w:cs="Arial"/>
          <w:lang w:eastAsia="zh-CN"/>
        </w:rPr>
        <w:t>以及</w:t>
      </w:r>
      <w:r w:rsidR="009B68A6" w:rsidRPr="009313CB">
        <w:rPr>
          <w:rFonts w:ascii="Arial" w:eastAsia="宋体" w:hAnsi="Arial" w:cs="Arial"/>
          <w:lang w:eastAsia="zh-CN"/>
        </w:rPr>
        <w:t>混合了</w:t>
      </w:r>
      <w:r w:rsidRPr="009313CB">
        <w:rPr>
          <w:rFonts w:ascii="Arial" w:eastAsia="宋体" w:hAnsi="Arial" w:cs="Arial"/>
          <w:lang w:eastAsia="zh-CN"/>
        </w:rPr>
        <w:t>非靶标微生物包括常见的皮肤污染物（例如，棒状杆菌属，</w:t>
      </w:r>
      <w:r w:rsidR="00A24D2D">
        <w:fldChar w:fldCharType="begin"/>
      </w:r>
      <w:r w:rsidR="00A24D2D">
        <w:rPr>
          <w:lang w:eastAsia="zh-CN"/>
        </w:rPr>
        <w:instrText xml:space="preserve"> HYPERLINK "javascript:;" </w:instrText>
      </w:r>
      <w:r w:rsidR="00A24D2D">
        <w:fldChar w:fldCharType="separate"/>
      </w:r>
      <w:r w:rsidRPr="009313CB">
        <w:rPr>
          <w:rFonts w:ascii="Arial" w:eastAsia="宋体" w:hAnsi="Arial" w:cs="Arial"/>
          <w:lang w:eastAsia="zh-CN"/>
        </w:rPr>
        <w:t>痤疮丙酸杆菌</w:t>
      </w:r>
      <w:r w:rsidR="00A24D2D">
        <w:rPr>
          <w:rFonts w:ascii="Arial" w:eastAsia="宋体" w:hAnsi="Arial" w:cs="Arial"/>
          <w:lang w:eastAsia="zh-CN"/>
        </w:rPr>
        <w:fldChar w:fldCharType="end"/>
      </w:r>
      <w:r w:rsidRPr="009313CB">
        <w:rPr>
          <w:rFonts w:ascii="Arial" w:eastAsia="宋体" w:hAnsi="Arial" w:cs="Arial"/>
          <w:lang w:eastAsia="zh-CN"/>
        </w:rPr>
        <w:t>）</w:t>
      </w:r>
      <w:r w:rsidR="001850FD" w:rsidRPr="009313CB">
        <w:rPr>
          <w:rFonts w:ascii="Arial" w:eastAsia="宋体" w:hAnsi="Arial" w:cs="Arial"/>
          <w:lang w:eastAsia="zh-CN"/>
        </w:rPr>
        <w:t>的分析物</w:t>
      </w:r>
      <w:r w:rsidR="00A5159B" w:rsidRPr="009313CB">
        <w:rPr>
          <w:rFonts w:ascii="Arial" w:eastAsia="宋体" w:hAnsi="Arial" w:cs="Arial"/>
          <w:lang w:eastAsia="zh-CN"/>
        </w:rPr>
        <w:t>挑战贵公</w:t>
      </w:r>
      <w:r w:rsidR="00A5159B" w:rsidRPr="009313CB">
        <w:rPr>
          <w:rFonts w:ascii="Arial" w:eastAsia="宋体" w:hAnsi="Arial" w:cs="Arial"/>
          <w:lang w:eastAsia="zh-CN"/>
        </w:rPr>
        <w:lastRenderedPageBreak/>
        <w:t>司的</w:t>
      </w:r>
      <w:r w:rsidR="00C944C3">
        <w:rPr>
          <w:rFonts w:ascii="Arial" w:eastAsia="宋体" w:hAnsi="Arial" w:cs="Arial"/>
          <w:lang w:eastAsia="zh-CN"/>
        </w:rPr>
        <w:t>检测试剂盒</w:t>
      </w:r>
      <w:r w:rsidRPr="009313CB">
        <w:rPr>
          <w:rFonts w:ascii="Arial" w:eastAsia="宋体" w:hAnsi="Arial" w:cs="Arial"/>
          <w:lang w:eastAsia="zh-CN"/>
        </w:rPr>
        <w:t>。在这些研究中，贵公司必须证明</w:t>
      </w:r>
      <w:r w:rsidR="004D7311" w:rsidRPr="009313CB">
        <w:rPr>
          <w:rFonts w:ascii="Arial" w:eastAsia="宋体" w:hAnsi="Arial" w:cs="Arial"/>
          <w:lang w:eastAsia="zh-CN"/>
        </w:rPr>
        <w:t>某种</w:t>
      </w:r>
      <w:r w:rsidRPr="009313CB">
        <w:rPr>
          <w:rFonts w:ascii="Arial" w:eastAsia="宋体" w:hAnsi="Arial" w:cs="Arial"/>
          <w:lang w:eastAsia="zh-CN"/>
        </w:rPr>
        <w:t>高浓度的微生物不</w:t>
      </w:r>
      <w:r w:rsidR="00366DB0">
        <w:rPr>
          <w:rFonts w:ascii="Arial" w:eastAsia="宋体" w:hAnsi="Arial" w:cs="Arial" w:hint="eastAsia"/>
          <w:lang w:eastAsia="zh-CN"/>
        </w:rPr>
        <w:t>会</w:t>
      </w:r>
      <w:r w:rsidRPr="009313CB">
        <w:rPr>
          <w:rFonts w:ascii="Arial" w:eastAsia="宋体" w:hAnsi="Arial" w:cs="Arial"/>
          <w:lang w:eastAsia="zh-CN"/>
        </w:rPr>
        <w:t>抑制</w:t>
      </w:r>
      <w:r w:rsidR="00CE4521" w:rsidRPr="009313CB">
        <w:rPr>
          <w:rFonts w:ascii="Arial" w:eastAsia="宋体" w:hAnsi="Arial" w:cs="Arial"/>
          <w:lang w:eastAsia="zh-CN"/>
        </w:rPr>
        <w:t>对</w:t>
      </w:r>
      <w:r w:rsidR="000C69CA" w:rsidRPr="009313CB">
        <w:rPr>
          <w:rFonts w:ascii="Arial" w:eastAsia="宋体" w:hAnsi="Arial" w:cs="Arial"/>
          <w:lang w:eastAsia="zh-CN"/>
        </w:rPr>
        <w:t>存在于</w:t>
      </w:r>
      <w:r w:rsidR="00975D51" w:rsidRPr="009313CB">
        <w:rPr>
          <w:rFonts w:ascii="Arial" w:eastAsia="宋体" w:hAnsi="Arial" w:cs="Arial"/>
          <w:lang w:eastAsia="zh-CN"/>
        </w:rPr>
        <w:t>接近</w:t>
      </w:r>
      <w:proofErr w:type="spellStart"/>
      <w:r w:rsidR="00975D51" w:rsidRPr="009313CB">
        <w:rPr>
          <w:rFonts w:ascii="Arial" w:eastAsia="宋体" w:hAnsi="Arial" w:cs="Arial"/>
          <w:lang w:eastAsia="zh-CN"/>
        </w:rPr>
        <w:t>LoD</w:t>
      </w:r>
      <w:proofErr w:type="spellEnd"/>
      <w:r w:rsidRPr="009313CB">
        <w:rPr>
          <w:rFonts w:ascii="Arial" w:eastAsia="宋体" w:hAnsi="Arial" w:cs="Arial"/>
          <w:lang w:eastAsia="zh-CN"/>
        </w:rPr>
        <w:t>浓度</w:t>
      </w:r>
      <w:r w:rsidR="00975D51" w:rsidRPr="009313CB">
        <w:rPr>
          <w:rFonts w:ascii="Arial" w:eastAsia="宋体" w:hAnsi="Arial" w:cs="Arial"/>
          <w:lang w:eastAsia="zh-CN"/>
        </w:rPr>
        <w:t>中</w:t>
      </w:r>
      <w:r w:rsidR="00B90F08" w:rsidRPr="009313CB">
        <w:rPr>
          <w:rFonts w:ascii="Arial" w:eastAsia="宋体" w:hAnsi="Arial" w:cs="Arial"/>
          <w:lang w:eastAsia="zh-CN"/>
        </w:rPr>
        <w:t>的</w:t>
      </w:r>
      <w:r w:rsidR="00975D51" w:rsidRPr="009313CB">
        <w:rPr>
          <w:rFonts w:ascii="Arial" w:eastAsia="宋体" w:hAnsi="Arial" w:cs="Arial"/>
          <w:lang w:eastAsia="zh-CN"/>
        </w:rPr>
        <w:t>靶标微生物</w:t>
      </w:r>
      <w:r w:rsidR="00CE4521" w:rsidRPr="009313CB">
        <w:rPr>
          <w:rFonts w:ascii="Arial" w:eastAsia="宋体" w:hAnsi="Arial" w:cs="Arial"/>
          <w:lang w:eastAsia="zh-CN"/>
        </w:rPr>
        <w:t>的检测</w:t>
      </w:r>
      <w:r w:rsidRPr="009313CB">
        <w:rPr>
          <w:rFonts w:ascii="Arial" w:eastAsia="宋体" w:hAnsi="Arial" w:cs="Arial"/>
          <w:lang w:eastAsia="zh-CN"/>
        </w:rPr>
        <w:t>，反之亦然。可参考</w:t>
      </w:r>
      <w:r w:rsidR="00CF085E" w:rsidRPr="009313CB">
        <w:rPr>
          <w:rFonts w:ascii="Arial" w:eastAsia="宋体" w:hAnsi="Arial" w:cs="Arial"/>
          <w:lang w:eastAsia="zh-CN"/>
        </w:rPr>
        <w:t>当前发表的文献以支持贵公司选择最适</w:t>
      </w:r>
      <w:r w:rsidR="008374EF" w:rsidRPr="009313CB">
        <w:rPr>
          <w:rFonts w:ascii="Arial" w:eastAsia="宋体" w:hAnsi="Arial" w:cs="Arial"/>
          <w:lang w:eastAsia="zh-CN"/>
        </w:rPr>
        <w:t>于</w:t>
      </w:r>
      <w:r w:rsidR="001A5E37" w:rsidRPr="009313CB">
        <w:rPr>
          <w:rFonts w:ascii="Arial" w:eastAsia="宋体" w:hAnsi="Arial" w:cs="Arial"/>
          <w:lang w:eastAsia="zh-CN"/>
        </w:rPr>
        <w:t>包含在这些研究中的</w:t>
      </w:r>
      <w:r w:rsidR="00CF085E" w:rsidRPr="009313CB">
        <w:rPr>
          <w:rFonts w:ascii="Arial" w:eastAsia="宋体" w:hAnsi="Arial" w:cs="Arial"/>
          <w:lang w:eastAsia="zh-CN"/>
        </w:rPr>
        <w:t>微生物组合。</w:t>
      </w:r>
    </w:p>
    <w:p w:rsidR="00CE5126" w:rsidRPr="009313CB" w:rsidRDefault="00E35BCC"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rPr>
      </w:pPr>
      <w:bookmarkStart w:id="96" w:name="_bookmark27"/>
      <w:bookmarkStart w:id="97" w:name="_Toc495603772"/>
      <w:bookmarkEnd w:id="96"/>
      <w:r w:rsidRPr="009313CB">
        <w:rPr>
          <w:rFonts w:ascii="Arial" w:eastAsia="宋体" w:hAnsi="Arial" w:cs="Arial"/>
          <w:lang w:eastAsia="zh-CN"/>
        </w:rPr>
        <w:t>干扰</w:t>
      </w:r>
      <w:r w:rsidR="00840DDE" w:rsidRPr="009313CB">
        <w:rPr>
          <w:rFonts w:ascii="Arial" w:eastAsia="宋体" w:hAnsi="Arial" w:cs="Arial"/>
          <w:lang w:eastAsia="zh-CN"/>
        </w:rPr>
        <w:t>试验</w:t>
      </w:r>
      <w:bookmarkEnd w:id="97"/>
    </w:p>
    <w:p w:rsidR="00CE5126" w:rsidRPr="009313CB" w:rsidRDefault="00E35BCC" w:rsidP="00973C18">
      <w:pPr>
        <w:pStyle w:val="a3"/>
        <w:numPr>
          <w:ilvl w:val="0"/>
          <w:numId w:val="5"/>
        </w:numPr>
        <w:tabs>
          <w:tab w:val="left" w:pos="487"/>
        </w:tabs>
        <w:overflowPunct w:val="0"/>
        <w:snapToGrid w:val="0"/>
        <w:spacing w:afterLines="50" w:after="120" w:line="300" w:lineRule="auto"/>
        <w:ind w:left="386" w:hanging="386"/>
        <w:jc w:val="both"/>
        <w:outlineLvl w:val="3"/>
        <w:rPr>
          <w:rFonts w:ascii="Arial" w:eastAsia="宋体" w:hAnsi="Arial" w:cs="Arial"/>
        </w:rPr>
      </w:pPr>
      <w:bookmarkStart w:id="98" w:name="_bookmark28"/>
      <w:bookmarkStart w:id="99" w:name="_Toc495603773"/>
      <w:bookmarkEnd w:id="98"/>
      <w:r w:rsidRPr="009313CB">
        <w:rPr>
          <w:rFonts w:ascii="Arial" w:eastAsia="宋体" w:hAnsi="Arial" w:cs="Arial"/>
          <w:lang w:eastAsia="zh-CN"/>
        </w:rPr>
        <w:t>干扰物</w:t>
      </w:r>
      <w:bookmarkEnd w:id="99"/>
    </w:p>
    <w:p w:rsidR="00E35BCC" w:rsidRPr="009313CB" w:rsidRDefault="00E35BCC" w:rsidP="002140CC">
      <w:pPr>
        <w:pStyle w:val="a3"/>
        <w:overflowPunct w:val="0"/>
        <w:snapToGrid w:val="0"/>
        <w:spacing w:afterLines="50" w:after="120" w:line="300" w:lineRule="auto"/>
        <w:ind w:left="0"/>
        <w:jc w:val="both"/>
        <w:rPr>
          <w:rFonts w:ascii="Arial" w:eastAsia="宋体" w:hAnsi="Arial" w:cs="Arial"/>
          <w:b/>
          <w:bCs/>
          <w:lang w:eastAsia="zh-CN"/>
        </w:rPr>
      </w:pPr>
      <w:r w:rsidRPr="009313CB">
        <w:rPr>
          <w:rFonts w:ascii="Arial" w:eastAsia="宋体" w:hAnsi="Arial" w:cs="Arial"/>
          <w:lang w:eastAsia="zh-CN"/>
        </w:rPr>
        <w:t>为评估</w:t>
      </w:r>
      <w:r w:rsidR="00C1387A" w:rsidRPr="009313CB">
        <w:rPr>
          <w:rFonts w:ascii="Arial" w:eastAsia="宋体" w:hAnsi="Arial" w:cs="Arial"/>
          <w:lang w:eastAsia="zh-CN"/>
        </w:rPr>
        <w:t>血液和</w:t>
      </w:r>
      <w:bookmarkStart w:id="100" w:name="OLE_LINK84"/>
      <w:bookmarkStart w:id="101" w:name="OLE_LINK85"/>
      <w:r w:rsidR="00C1387A" w:rsidRPr="009313CB">
        <w:rPr>
          <w:rFonts w:ascii="Arial" w:eastAsia="宋体" w:hAnsi="Arial" w:cs="Arial"/>
          <w:lang w:eastAsia="zh-CN"/>
        </w:rPr>
        <w:t>血培养基</w:t>
      </w:r>
      <w:bookmarkEnd w:id="100"/>
      <w:bookmarkEnd w:id="101"/>
      <w:r w:rsidR="00C1387A" w:rsidRPr="009313CB">
        <w:rPr>
          <w:rFonts w:ascii="Arial" w:eastAsia="宋体" w:hAnsi="Arial" w:cs="Arial"/>
          <w:lang w:eastAsia="zh-CN"/>
        </w:rPr>
        <w:t>中物质的</w:t>
      </w:r>
      <w:r w:rsidRPr="009313CB">
        <w:rPr>
          <w:rFonts w:ascii="Arial" w:eastAsia="宋体" w:hAnsi="Arial" w:cs="Arial"/>
          <w:lang w:eastAsia="zh-CN"/>
        </w:rPr>
        <w:t>抑制作用，贵公司必须</w:t>
      </w:r>
      <w:r w:rsidR="00B22632" w:rsidRPr="009313CB">
        <w:rPr>
          <w:rFonts w:ascii="Arial" w:eastAsia="宋体" w:hAnsi="Arial" w:cs="Arial"/>
          <w:lang w:eastAsia="zh-CN"/>
        </w:rPr>
        <w:t>使用相关浓度的可能干扰物</w:t>
      </w:r>
      <w:r w:rsidRPr="009313CB">
        <w:rPr>
          <w:rFonts w:ascii="Arial" w:eastAsia="宋体" w:hAnsi="Arial" w:cs="Arial"/>
          <w:lang w:eastAsia="zh-CN"/>
        </w:rPr>
        <w:t>实施干扰研究</w:t>
      </w:r>
      <w:r w:rsidR="004172B9" w:rsidRPr="009313CB">
        <w:rPr>
          <w:rFonts w:ascii="Arial" w:eastAsia="宋体" w:hAnsi="Arial" w:cs="Arial"/>
          <w:lang w:eastAsia="zh-CN"/>
        </w:rPr>
        <w:t>。这些物质可能包括但不限于血红蛋白</w:t>
      </w:r>
      <w:r w:rsidR="00366DB0">
        <w:rPr>
          <w:rFonts w:ascii="Arial" w:eastAsia="宋体" w:hAnsi="Arial" w:cs="Arial" w:hint="eastAsia"/>
          <w:lang w:eastAsia="zh-CN"/>
        </w:rPr>
        <w:t>、</w:t>
      </w:r>
      <w:r w:rsidR="004172B9" w:rsidRPr="009313CB">
        <w:rPr>
          <w:rFonts w:ascii="Arial" w:eastAsia="宋体" w:hAnsi="Arial" w:cs="Arial"/>
          <w:lang w:eastAsia="zh-CN"/>
        </w:rPr>
        <w:t>甘油三脂</w:t>
      </w:r>
      <w:r w:rsidR="00366DB0">
        <w:rPr>
          <w:rFonts w:ascii="Arial" w:eastAsia="宋体" w:hAnsi="Arial" w:cs="Arial" w:hint="eastAsia"/>
          <w:lang w:eastAsia="zh-CN"/>
        </w:rPr>
        <w:t>、</w:t>
      </w:r>
      <w:r w:rsidR="00AA6681" w:rsidRPr="009313CB">
        <w:rPr>
          <w:rFonts w:ascii="Arial" w:eastAsia="宋体" w:hAnsi="Arial" w:cs="Arial"/>
          <w:lang w:eastAsia="zh-CN"/>
        </w:rPr>
        <w:t>结合</w:t>
      </w:r>
      <w:r w:rsidR="004172B9" w:rsidRPr="009313CB">
        <w:rPr>
          <w:rFonts w:ascii="Arial" w:eastAsia="宋体" w:hAnsi="Arial" w:cs="Arial"/>
          <w:lang w:eastAsia="zh-CN"/>
        </w:rPr>
        <w:t>和</w:t>
      </w:r>
      <w:r w:rsidR="00AA6681" w:rsidRPr="009313CB">
        <w:rPr>
          <w:rFonts w:ascii="Arial" w:eastAsia="宋体" w:hAnsi="Arial" w:cs="Arial"/>
          <w:lang w:eastAsia="zh-CN"/>
        </w:rPr>
        <w:t>未</w:t>
      </w:r>
      <w:r w:rsidR="004172B9" w:rsidRPr="009313CB">
        <w:rPr>
          <w:rFonts w:ascii="Arial" w:eastAsia="宋体" w:hAnsi="Arial" w:cs="Arial"/>
          <w:lang w:eastAsia="zh-CN"/>
        </w:rPr>
        <w:t>结合胆红素</w:t>
      </w:r>
      <w:r w:rsidR="00366DB0">
        <w:rPr>
          <w:rFonts w:ascii="Arial" w:eastAsia="宋体" w:hAnsi="Arial" w:cs="Arial" w:hint="eastAsia"/>
          <w:lang w:eastAsia="zh-CN"/>
        </w:rPr>
        <w:t>、</w:t>
      </w:r>
      <w:r w:rsidR="004172B9" w:rsidRPr="009313CB">
        <w:rPr>
          <w:rFonts w:ascii="Arial" w:eastAsia="宋体" w:hAnsi="Arial" w:cs="Arial"/>
          <w:bCs/>
          <w:lang w:eastAsia="zh-CN"/>
        </w:rPr>
        <w:t>丙种球蛋白</w:t>
      </w:r>
      <w:r w:rsidR="00366DB0">
        <w:rPr>
          <w:rFonts w:ascii="Arial" w:eastAsia="宋体" w:hAnsi="Arial" w:cs="Arial" w:hint="eastAsia"/>
          <w:bCs/>
          <w:lang w:eastAsia="zh-CN"/>
        </w:rPr>
        <w:t>、</w:t>
      </w:r>
      <w:r w:rsidR="004172B9" w:rsidRPr="009313CB">
        <w:rPr>
          <w:rFonts w:ascii="Arial" w:eastAsia="宋体" w:hAnsi="Arial" w:cs="Arial"/>
          <w:bCs/>
          <w:lang w:eastAsia="zh-CN"/>
        </w:rPr>
        <w:t>高浓度白血球和聚茴香磺酸钠。</w:t>
      </w:r>
      <w:r w:rsidR="00AA6681" w:rsidRPr="009313CB">
        <w:rPr>
          <w:rFonts w:ascii="Arial" w:eastAsia="宋体" w:hAnsi="Arial" w:cs="Arial"/>
          <w:bCs/>
          <w:lang w:eastAsia="zh-CN"/>
        </w:rPr>
        <w:t>贵公司</w:t>
      </w:r>
      <w:r w:rsidR="004172B9" w:rsidRPr="009313CB">
        <w:rPr>
          <w:rFonts w:ascii="Arial" w:eastAsia="宋体" w:hAnsi="Arial" w:cs="Arial"/>
          <w:bCs/>
          <w:lang w:eastAsia="zh-CN"/>
        </w:rPr>
        <w:t>设计研究时，可参考</w:t>
      </w:r>
      <w:r w:rsidR="004172B9" w:rsidRPr="009313CB">
        <w:rPr>
          <w:rFonts w:ascii="Arial" w:eastAsia="宋体" w:hAnsi="Arial" w:cs="Arial"/>
          <w:lang w:eastAsia="zh-CN"/>
        </w:rPr>
        <w:t>CLSI</w:t>
      </w:r>
      <w:r w:rsidR="004172B9" w:rsidRPr="009313CB">
        <w:rPr>
          <w:rFonts w:ascii="Arial" w:eastAsia="宋体" w:hAnsi="Arial" w:cs="Arial"/>
          <w:lang w:eastAsia="zh-CN"/>
        </w:rPr>
        <w:t>文件</w:t>
      </w:r>
      <w:bookmarkStart w:id="102" w:name="OLE_LINK86"/>
      <w:bookmarkStart w:id="103" w:name="OLE_LINK87"/>
      <w:r w:rsidR="004172B9" w:rsidRPr="009313CB">
        <w:rPr>
          <w:rFonts w:ascii="Arial" w:eastAsia="宋体" w:hAnsi="Arial" w:cs="Arial"/>
          <w:lang w:eastAsia="zh-CN"/>
        </w:rPr>
        <w:t>EP07-A2</w:t>
      </w:r>
      <w:bookmarkEnd w:id="102"/>
      <w:bookmarkEnd w:id="103"/>
      <w:r w:rsidR="004172B9" w:rsidRPr="009313CB">
        <w:rPr>
          <w:rFonts w:ascii="Arial" w:eastAsia="宋体" w:hAnsi="Arial" w:cs="Arial"/>
          <w:lang w:eastAsia="zh-CN"/>
        </w:rPr>
        <w:t>，</w:t>
      </w:r>
      <w:r w:rsidR="004172B9" w:rsidRPr="009313CB">
        <w:rPr>
          <w:rFonts w:ascii="Arial" w:eastAsia="宋体" w:hAnsi="Arial" w:cs="Arial"/>
          <w:lang w:eastAsia="zh-CN"/>
        </w:rPr>
        <w:t xml:space="preserve"> </w:t>
      </w:r>
      <w:r w:rsidR="004172B9" w:rsidRPr="009313CB">
        <w:rPr>
          <w:rFonts w:ascii="Arial" w:eastAsia="宋体" w:hAnsi="Arial" w:cs="Arial"/>
          <w:i/>
          <w:lang w:eastAsia="zh-CN"/>
        </w:rPr>
        <w:t>临床化学中的干扰试验；</w:t>
      </w:r>
      <w:r w:rsidR="004172B9"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CC092D">
        <w:rPr>
          <w:rFonts w:ascii="Arial" w:eastAsia="宋体" w:hAnsi="Arial" w:cs="Arial"/>
          <w:lang w:eastAsia="zh-CN"/>
        </w:rPr>
        <w:t>【</w:t>
      </w:r>
      <w:r w:rsidR="00A24D2D">
        <w:rPr>
          <w:rFonts w:ascii="Arial" w:eastAsia="宋体" w:hAnsi="Arial" w:cs="Arial"/>
          <w:lang w:eastAsia="zh-CN"/>
        </w:rPr>
        <w:t>参考文件</w:t>
      </w:r>
      <w:r w:rsidR="004172B9" w:rsidRPr="009313CB">
        <w:rPr>
          <w:rFonts w:ascii="Arial" w:eastAsia="宋体" w:hAnsi="Arial" w:cs="Arial"/>
          <w:lang w:eastAsia="zh-CN"/>
        </w:rPr>
        <w:t>7</w:t>
      </w:r>
      <w:r w:rsidR="00CC092D">
        <w:rPr>
          <w:rFonts w:ascii="Arial" w:eastAsia="宋体" w:hAnsi="Arial" w:cs="Arial"/>
          <w:lang w:eastAsia="zh-CN"/>
        </w:rPr>
        <w:t>】</w:t>
      </w:r>
      <w:r w:rsidR="00FC0B14" w:rsidRPr="009313CB">
        <w:rPr>
          <w:rFonts w:ascii="Arial" w:eastAsia="宋体" w:hAnsi="Arial" w:cs="Arial"/>
          <w:lang w:eastAsia="zh-CN"/>
        </w:rPr>
        <w:t>。</w:t>
      </w:r>
    </w:p>
    <w:p w:rsidR="00CE5126" w:rsidRPr="009313CB" w:rsidRDefault="001753CC" w:rsidP="00973C18">
      <w:pPr>
        <w:pStyle w:val="a3"/>
        <w:numPr>
          <w:ilvl w:val="0"/>
          <w:numId w:val="5"/>
        </w:numPr>
        <w:tabs>
          <w:tab w:val="left" w:pos="499"/>
        </w:tabs>
        <w:overflowPunct w:val="0"/>
        <w:snapToGrid w:val="0"/>
        <w:spacing w:afterLines="50" w:after="120" w:line="300" w:lineRule="auto"/>
        <w:ind w:left="386" w:hanging="386"/>
        <w:jc w:val="both"/>
        <w:outlineLvl w:val="3"/>
        <w:rPr>
          <w:rFonts w:ascii="Arial" w:eastAsia="宋体" w:hAnsi="Arial" w:cs="Arial"/>
          <w:lang w:eastAsia="zh-CN"/>
        </w:rPr>
      </w:pPr>
      <w:bookmarkStart w:id="104" w:name="_bookmark29"/>
      <w:bookmarkStart w:id="105" w:name="_Toc495603774"/>
      <w:bookmarkEnd w:id="104"/>
      <w:r w:rsidRPr="009313CB">
        <w:rPr>
          <w:rFonts w:ascii="Arial" w:eastAsia="宋体" w:hAnsi="Arial" w:cs="Arial"/>
          <w:lang w:eastAsia="zh-CN"/>
        </w:rPr>
        <w:t>血培养瓶种类测试</w:t>
      </w:r>
      <w:bookmarkEnd w:id="105"/>
    </w:p>
    <w:p w:rsidR="001753CC" w:rsidRPr="009313CB" w:rsidRDefault="001753CC"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为证明不同类型血培养基不会干扰器械，贵公司必须</w:t>
      </w:r>
      <w:r w:rsidR="00303A7E" w:rsidRPr="009313CB">
        <w:rPr>
          <w:rFonts w:ascii="Arial" w:eastAsia="宋体" w:hAnsi="Arial" w:cs="Arial"/>
          <w:lang w:eastAsia="zh-CN"/>
        </w:rPr>
        <w:t>针</w:t>
      </w:r>
      <w:r w:rsidR="00053958" w:rsidRPr="009313CB">
        <w:rPr>
          <w:rFonts w:ascii="Arial" w:eastAsia="宋体" w:hAnsi="Arial" w:cs="Arial"/>
          <w:lang w:eastAsia="zh-CN"/>
        </w:rPr>
        <w:t>对</w:t>
      </w:r>
      <w:r w:rsidRPr="009313CB">
        <w:rPr>
          <w:rFonts w:ascii="Arial" w:eastAsia="宋体" w:hAnsi="Arial" w:cs="Arial"/>
          <w:lang w:eastAsia="zh-CN"/>
        </w:rPr>
        <w:t>不同类型血培养基</w:t>
      </w:r>
      <w:r w:rsidR="00053958" w:rsidRPr="009313CB">
        <w:rPr>
          <w:rFonts w:ascii="Arial" w:eastAsia="宋体" w:hAnsi="Arial" w:cs="Arial"/>
          <w:lang w:eastAsia="zh-CN"/>
        </w:rPr>
        <w:t>实施额外的干扰试验</w:t>
      </w:r>
      <w:r w:rsidRPr="009313CB">
        <w:rPr>
          <w:rFonts w:ascii="Arial" w:eastAsia="宋体" w:hAnsi="Arial" w:cs="Arial"/>
          <w:lang w:eastAsia="zh-CN"/>
        </w:rPr>
        <w:t>。贵公司必须评价</w:t>
      </w:r>
      <w:r w:rsidR="00F85F38" w:rsidRPr="009313CB">
        <w:rPr>
          <w:rFonts w:ascii="Arial" w:eastAsia="宋体" w:hAnsi="Arial" w:cs="Arial"/>
          <w:lang w:eastAsia="zh-CN"/>
        </w:rPr>
        <w:t>当前临床微生物学实验室进行血培养试验时所用的</w:t>
      </w:r>
      <w:r w:rsidRPr="009313CB">
        <w:rPr>
          <w:rFonts w:ascii="Arial" w:eastAsia="宋体" w:hAnsi="Arial" w:cs="Arial"/>
          <w:lang w:eastAsia="zh-CN"/>
        </w:rPr>
        <w:t>大多数</w:t>
      </w:r>
      <w:r w:rsidR="00F85F38" w:rsidRPr="009313CB">
        <w:rPr>
          <w:rFonts w:ascii="Arial" w:eastAsia="宋体" w:hAnsi="Arial" w:cs="Arial"/>
          <w:lang w:eastAsia="zh-CN"/>
        </w:rPr>
        <w:t>种类的</w:t>
      </w:r>
      <w:r w:rsidRPr="009313CB">
        <w:rPr>
          <w:rFonts w:ascii="Arial" w:eastAsia="宋体" w:hAnsi="Arial" w:cs="Arial"/>
          <w:lang w:eastAsia="zh-CN"/>
        </w:rPr>
        <w:t>血培养瓶。</w:t>
      </w:r>
      <w:r w:rsidR="00303A7E" w:rsidRPr="009313CB">
        <w:rPr>
          <w:rFonts w:ascii="Arial" w:eastAsia="宋体" w:hAnsi="Arial" w:cs="Arial"/>
          <w:lang w:eastAsia="zh-CN"/>
        </w:rPr>
        <w:t>可</w:t>
      </w:r>
      <w:r w:rsidR="0083282C" w:rsidRPr="009313CB">
        <w:rPr>
          <w:rFonts w:ascii="Arial" w:eastAsia="宋体" w:hAnsi="Arial" w:cs="Arial"/>
          <w:lang w:eastAsia="zh-CN"/>
        </w:rPr>
        <w:t>利</w:t>
      </w:r>
      <w:r w:rsidR="00303A7E" w:rsidRPr="009313CB">
        <w:rPr>
          <w:rFonts w:ascii="Arial" w:eastAsia="宋体" w:hAnsi="Arial" w:cs="Arial"/>
          <w:lang w:eastAsia="zh-CN"/>
        </w:rPr>
        <w:t>用</w:t>
      </w:r>
      <w:bookmarkStart w:id="106" w:name="OLE_LINK93"/>
      <w:r w:rsidR="00303A7E" w:rsidRPr="009313CB">
        <w:rPr>
          <w:rFonts w:ascii="Arial" w:eastAsia="宋体" w:hAnsi="Arial" w:cs="Arial"/>
          <w:lang w:eastAsia="zh-CN"/>
        </w:rPr>
        <w:t>血培养</w:t>
      </w:r>
      <w:r w:rsidR="00CC092D" w:rsidRPr="000E5259">
        <w:rPr>
          <w:rFonts w:ascii="Arial" w:eastAsia="宋体" w:hAnsi="Arial" w:cs="Arial" w:hint="eastAsia"/>
          <w:lang w:eastAsia="zh-CN"/>
        </w:rPr>
        <w:t>加标</w:t>
      </w:r>
      <w:r w:rsidR="00303A7E" w:rsidRPr="00D423E2">
        <w:rPr>
          <w:rFonts w:ascii="Arial" w:eastAsia="宋体" w:hAnsi="Arial" w:cs="Arial"/>
          <w:lang w:eastAsia="zh-CN"/>
        </w:rPr>
        <w:t>模</w:t>
      </w:r>
      <w:r w:rsidR="00303A7E" w:rsidRPr="009313CB">
        <w:rPr>
          <w:rFonts w:ascii="Arial" w:eastAsia="宋体" w:hAnsi="Arial" w:cs="Arial"/>
          <w:lang w:eastAsia="zh-CN"/>
        </w:rPr>
        <w:t>型</w:t>
      </w:r>
      <w:bookmarkEnd w:id="106"/>
      <w:r w:rsidRPr="009313CB">
        <w:rPr>
          <w:rFonts w:ascii="Arial" w:eastAsia="宋体" w:hAnsi="Arial" w:cs="Arial"/>
          <w:lang w:eastAsia="zh-CN"/>
        </w:rPr>
        <w:t>实施</w:t>
      </w:r>
      <w:r w:rsidR="0083282C" w:rsidRPr="009313CB">
        <w:rPr>
          <w:rFonts w:ascii="Arial" w:eastAsia="宋体" w:hAnsi="Arial" w:cs="Arial"/>
          <w:lang w:eastAsia="zh-CN"/>
        </w:rPr>
        <w:t>血培养瓶种类的分析评价</w:t>
      </w:r>
      <w:r w:rsidR="00510DDD" w:rsidRPr="009313CB">
        <w:rPr>
          <w:rFonts w:ascii="Arial" w:eastAsia="宋体" w:hAnsi="Arial" w:cs="Arial"/>
          <w:lang w:eastAsia="zh-CN"/>
        </w:rPr>
        <w:t>。</w:t>
      </w:r>
    </w:p>
    <w:p w:rsidR="000B47CB" w:rsidRPr="009313CB" w:rsidRDefault="005267A4"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可通过</w:t>
      </w:r>
      <w:r w:rsidR="00776B16" w:rsidRPr="009313CB">
        <w:rPr>
          <w:rFonts w:ascii="Arial" w:eastAsia="宋体" w:hAnsi="Arial" w:cs="Arial"/>
          <w:lang w:eastAsia="zh-CN"/>
        </w:rPr>
        <w:t>向含有无菌人类血液的血培养瓶中</w:t>
      </w:r>
      <w:r w:rsidRPr="009313CB">
        <w:rPr>
          <w:rFonts w:ascii="Arial" w:eastAsia="宋体" w:hAnsi="Arial" w:cs="Arial"/>
          <w:lang w:eastAsia="zh-CN"/>
        </w:rPr>
        <w:t>掺加每种靶微生物</w:t>
      </w:r>
      <w:r w:rsidR="00776B16" w:rsidRPr="009313CB">
        <w:rPr>
          <w:rFonts w:ascii="Arial" w:eastAsia="宋体" w:hAnsi="Arial" w:cs="Arial"/>
          <w:lang w:eastAsia="zh-CN"/>
        </w:rPr>
        <w:t>制备人工阳性血培养</w:t>
      </w:r>
      <w:r w:rsidRPr="009313CB">
        <w:rPr>
          <w:rFonts w:ascii="Arial" w:eastAsia="宋体" w:hAnsi="Arial" w:cs="Arial"/>
          <w:lang w:eastAsia="zh-CN"/>
        </w:rPr>
        <w:t>。</w:t>
      </w:r>
      <w:r w:rsidR="001E7E80" w:rsidRPr="009313CB">
        <w:rPr>
          <w:rFonts w:ascii="Arial" w:eastAsia="宋体" w:hAnsi="Arial" w:cs="Arial"/>
          <w:lang w:eastAsia="zh-CN"/>
        </w:rPr>
        <w:t>然后</w:t>
      </w:r>
      <w:r w:rsidR="00D260EE">
        <w:rPr>
          <w:rFonts w:ascii="Arial" w:eastAsia="宋体" w:hAnsi="Arial" w:cs="Arial"/>
          <w:lang w:eastAsia="zh-CN"/>
        </w:rPr>
        <w:t>将</w:t>
      </w:r>
      <w:r w:rsidR="004D3513" w:rsidRPr="009313CB">
        <w:rPr>
          <w:rFonts w:ascii="Arial" w:eastAsia="宋体" w:hAnsi="Arial" w:cs="Arial"/>
          <w:lang w:eastAsia="zh-CN"/>
        </w:rPr>
        <w:t>培养瓶放进</w:t>
      </w:r>
      <w:r w:rsidR="005A0177" w:rsidRPr="009313CB">
        <w:rPr>
          <w:rFonts w:ascii="Arial" w:eastAsia="宋体" w:hAnsi="Arial" w:cs="Arial"/>
          <w:lang w:eastAsia="zh-CN"/>
        </w:rPr>
        <w:t>合适的血培养系统</w:t>
      </w:r>
      <w:r w:rsidR="001E7E80" w:rsidRPr="009313CB">
        <w:rPr>
          <w:rFonts w:ascii="Arial" w:eastAsia="宋体" w:hAnsi="Arial" w:cs="Arial"/>
          <w:lang w:eastAsia="zh-CN"/>
        </w:rPr>
        <w:t>中</w:t>
      </w:r>
      <w:r w:rsidR="004D6693" w:rsidRPr="009313CB">
        <w:rPr>
          <w:rFonts w:ascii="Arial" w:eastAsia="宋体" w:hAnsi="Arial" w:cs="Arial"/>
          <w:lang w:eastAsia="zh-CN"/>
        </w:rPr>
        <w:t>，</w:t>
      </w:r>
      <w:r w:rsidR="005A0177" w:rsidRPr="009313CB">
        <w:rPr>
          <w:rFonts w:ascii="Arial" w:eastAsia="宋体" w:hAnsi="Arial" w:cs="Arial"/>
          <w:lang w:eastAsia="zh-CN"/>
        </w:rPr>
        <w:t>直到</w:t>
      </w:r>
      <w:bookmarkStart w:id="107" w:name="OLE_LINK13"/>
      <w:bookmarkStart w:id="108" w:name="OLE_LINK14"/>
      <w:r w:rsidR="00B844E3" w:rsidRPr="009313CB">
        <w:rPr>
          <w:rFonts w:ascii="Arial" w:eastAsia="宋体" w:hAnsi="Arial" w:cs="Arial"/>
          <w:lang w:eastAsia="zh-CN"/>
        </w:rPr>
        <w:t>自动血培养仪</w:t>
      </w:r>
      <w:r w:rsidR="00B844E3" w:rsidRPr="006373D9">
        <w:rPr>
          <w:rFonts w:ascii="Arial" w:eastAsia="宋体" w:hAnsi="Arial" w:cs="Arial"/>
          <w:lang w:eastAsia="zh-CN"/>
        </w:rPr>
        <w:t>（</w:t>
      </w:r>
      <w:r w:rsidR="00B844E3" w:rsidRPr="000E5259">
        <w:rPr>
          <w:rFonts w:ascii="宋体" w:eastAsia="宋体" w:hAnsi="宋体" w:cs="Arial"/>
          <w:lang w:eastAsia="zh-CN"/>
        </w:rPr>
        <w:t>“</w:t>
      </w:r>
      <w:r w:rsidR="006373D9" w:rsidRPr="000E5259">
        <w:rPr>
          <w:rFonts w:ascii="宋体" w:eastAsia="宋体" w:hAnsi="宋体" w:cs="Arial" w:hint="eastAsia"/>
          <w:lang w:eastAsia="zh-CN"/>
        </w:rPr>
        <w:t>报阳</w:t>
      </w:r>
      <w:r w:rsidR="00024288" w:rsidRPr="006373D9">
        <w:rPr>
          <w:rFonts w:ascii="宋体" w:eastAsia="宋体" w:hAnsi="宋体" w:cs="Arial"/>
          <w:lang w:eastAsia="zh-CN"/>
        </w:rPr>
        <w:t>”</w:t>
      </w:r>
      <w:bookmarkEnd w:id="107"/>
      <w:bookmarkEnd w:id="108"/>
      <w:r w:rsidR="00B844E3" w:rsidRPr="000E5259">
        <w:rPr>
          <w:rFonts w:ascii="宋体" w:eastAsia="宋体" w:hAnsi="宋体" w:cs="Arial"/>
          <w:lang w:eastAsia="zh-CN"/>
        </w:rPr>
        <w:t>）</w:t>
      </w:r>
      <w:r w:rsidR="00B844E3" w:rsidRPr="009313CB">
        <w:rPr>
          <w:rFonts w:ascii="Arial" w:eastAsia="宋体" w:hAnsi="Arial" w:cs="Arial"/>
          <w:lang w:eastAsia="zh-CN"/>
        </w:rPr>
        <w:t>检测到</w:t>
      </w:r>
      <w:r w:rsidR="005A0177" w:rsidRPr="009313CB">
        <w:rPr>
          <w:rFonts w:ascii="Arial" w:eastAsia="宋体" w:hAnsi="Arial" w:cs="Arial"/>
          <w:lang w:eastAsia="zh-CN"/>
        </w:rPr>
        <w:t>微生物生长</w:t>
      </w:r>
      <w:r w:rsidR="00B844E3" w:rsidRPr="009313CB">
        <w:rPr>
          <w:rFonts w:ascii="Arial" w:eastAsia="宋体" w:hAnsi="Arial" w:cs="Arial"/>
          <w:lang w:eastAsia="zh-CN"/>
        </w:rPr>
        <w:t>且</w:t>
      </w:r>
      <w:r w:rsidR="005A0177" w:rsidRPr="009313CB">
        <w:rPr>
          <w:rFonts w:ascii="Arial" w:eastAsia="宋体" w:hAnsi="Arial" w:cs="Arial"/>
          <w:lang w:eastAsia="zh-CN"/>
        </w:rPr>
        <w:t>信号显示阳性。掺入微生物的浓度必须代表</w:t>
      </w:r>
      <w:r w:rsidR="00B844E3" w:rsidRPr="009313CB">
        <w:rPr>
          <w:rFonts w:ascii="Arial" w:eastAsia="宋体" w:hAnsi="Arial" w:cs="Arial"/>
          <w:lang w:eastAsia="zh-CN"/>
        </w:rPr>
        <w:t>抽取血液标本时血液中</w:t>
      </w:r>
      <w:r w:rsidR="005A0177" w:rsidRPr="009313CB">
        <w:rPr>
          <w:rFonts w:ascii="Arial" w:eastAsia="宋体" w:hAnsi="Arial" w:cs="Arial"/>
          <w:lang w:eastAsia="zh-CN"/>
        </w:rPr>
        <w:t>微生物</w:t>
      </w:r>
      <w:r w:rsidR="00B844E3" w:rsidRPr="009313CB">
        <w:rPr>
          <w:rFonts w:ascii="Arial" w:eastAsia="宋体" w:hAnsi="Arial" w:cs="Arial"/>
          <w:lang w:eastAsia="zh-CN"/>
        </w:rPr>
        <w:t>的</w:t>
      </w:r>
      <w:r w:rsidR="005A0177" w:rsidRPr="009313CB">
        <w:rPr>
          <w:rFonts w:ascii="Arial" w:eastAsia="宋体" w:hAnsi="Arial" w:cs="Arial"/>
          <w:lang w:eastAsia="zh-CN"/>
        </w:rPr>
        <w:t>浓度</w:t>
      </w:r>
      <w:r w:rsidR="00B844E3" w:rsidRPr="009313CB">
        <w:rPr>
          <w:rFonts w:ascii="Arial" w:eastAsia="宋体" w:hAnsi="Arial" w:cs="Arial"/>
          <w:lang w:eastAsia="zh-CN"/>
        </w:rPr>
        <w:t xml:space="preserve"> </w:t>
      </w:r>
      <w:r w:rsidR="00CC092D">
        <w:rPr>
          <w:rFonts w:ascii="Arial" w:eastAsia="宋体" w:hAnsi="Arial" w:cs="Arial"/>
          <w:lang w:eastAsia="zh-CN"/>
        </w:rPr>
        <w:t>【</w:t>
      </w:r>
      <w:r w:rsidR="00A24D2D">
        <w:rPr>
          <w:rFonts w:ascii="Arial" w:eastAsia="宋体" w:hAnsi="Arial" w:cs="Arial"/>
          <w:lang w:eastAsia="zh-CN"/>
        </w:rPr>
        <w:t>参考文件</w:t>
      </w:r>
      <w:r w:rsidR="005A0177" w:rsidRPr="009313CB">
        <w:rPr>
          <w:rFonts w:ascii="Arial" w:eastAsia="宋体" w:hAnsi="Arial" w:cs="Arial"/>
          <w:lang w:eastAsia="zh-CN"/>
        </w:rPr>
        <w:t xml:space="preserve"> 8</w:t>
      </w:r>
      <w:r w:rsidR="00CC092D">
        <w:rPr>
          <w:rFonts w:ascii="Arial" w:eastAsia="宋体" w:hAnsi="Arial" w:cs="Arial"/>
          <w:lang w:eastAsia="zh-CN"/>
        </w:rPr>
        <w:t>】</w:t>
      </w:r>
      <w:r w:rsidR="005A0177" w:rsidRPr="009313CB">
        <w:rPr>
          <w:rFonts w:ascii="Arial" w:eastAsia="宋体" w:hAnsi="Arial" w:cs="Arial"/>
          <w:lang w:eastAsia="zh-CN"/>
        </w:rPr>
        <w:t>。</w:t>
      </w:r>
      <w:r w:rsidR="00024288">
        <w:rPr>
          <w:rFonts w:ascii="Arial" w:eastAsia="宋体" w:hAnsi="Arial" w:cs="Arial" w:hint="eastAsia"/>
          <w:lang w:eastAsia="zh-CN"/>
        </w:rPr>
        <w:t>在使用贵公司</w:t>
      </w:r>
      <w:r w:rsidR="00A812CC" w:rsidRPr="009313CB">
        <w:rPr>
          <w:rFonts w:ascii="Arial" w:eastAsia="宋体" w:hAnsi="Arial" w:cs="Arial"/>
          <w:lang w:eastAsia="zh-CN"/>
        </w:rPr>
        <w:t>器械进行测试前</w:t>
      </w:r>
      <w:r w:rsidR="00F513B4" w:rsidRPr="009313CB">
        <w:rPr>
          <w:rFonts w:ascii="Arial" w:eastAsia="宋体" w:hAnsi="Arial" w:cs="Arial"/>
          <w:lang w:eastAsia="zh-CN"/>
        </w:rPr>
        <w:t>，</w:t>
      </w:r>
      <w:r w:rsidR="005A0177" w:rsidRPr="009313CB">
        <w:rPr>
          <w:rFonts w:ascii="Arial" w:eastAsia="宋体" w:hAnsi="Arial" w:cs="Arial"/>
          <w:lang w:eastAsia="zh-CN"/>
        </w:rPr>
        <w:t>必须</w:t>
      </w:r>
      <w:r w:rsidR="00A812CC" w:rsidRPr="009313CB">
        <w:rPr>
          <w:rFonts w:ascii="Arial" w:eastAsia="宋体" w:hAnsi="Arial" w:cs="Arial"/>
          <w:lang w:eastAsia="zh-CN"/>
        </w:rPr>
        <w:t>用革兰氏染色</w:t>
      </w:r>
      <w:r w:rsidR="005A0177" w:rsidRPr="009313CB">
        <w:rPr>
          <w:rFonts w:ascii="Arial" w:eastAsia="宋体" w:hAnsi="Arial" w:cs="Arial"/>
          <w:lang w:eastAsia="zh-CN"/>
        </w:rPr>
        <w:t>确认每个</w:t>
      </w:r>
      <w:r w:rsidR="002C11FA" w:rsidRPr="009313CB">
        <w:rPr>
          <w:rFonts w:ascii="Arial" w:eastAsia="宋体" w:hAnsi="Arial" w:cs="Arial"/>
          <w:lang w:eastAsia="zh-CN"/>
        </w:rPr>
        <w:t>阳性瓶。</w:t>
      </w:r>
    </w:p>
    <w:p w:rsidR="00A6308E" w:rsidRPr="009313CB" w:rsidRDefault="001F70D3"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或者，如果血培养仪</w:t>
      </w:r>
      <w:r w:rsidR="00024288">
        <w:rPr>
          <w:rFonts w:ascii="Arial" w:eastAsia="宋体" w:hAnsi="Arial" w:cs="Arial" w:hint="eastAsia"/>
          <w:lang w:eastAsia="zh-CN"/>
        </w:rPr>
        <w:t>不适用于所有瓶型</w:t>
      </w:r>
      <w:r w:rsidRPr="009313CB">
        <w:rPr>
          <w:rFonts w:ascii="Arial" w:eastAsia="宋体" w:hAnsi="Arial" w:cs="Arial"/>
          <w:lang w:eastAsia="zh-CN"/>
        </w:rPr>
        <w:t>，</w:t>
      </w:r>
      <w:r w:rsidR="00024288">
        <w:rPr>
          <w:rFonts w:ascii="Arial" w:eastAsia="宋体" w:hAnsi="Arial" w:cs="Arial" w:hint="eastAsia"/>
          <w:lang w:eastAsia="zh-CN"/>
        </w:rPr>
        <w:t>则</w:t>
      </w:r>
      <w:r w:rsidR="001E433B" w:rsidRPr="009313CB">
        <w:rPr>
          <w:rFonts w:ascii="Arial" w:eastAsia="宋体" w:hAnsi="Arial" w:cs="Arial"/>
          <w:lang w:eastAsia="zh-CN"/>
        </w:rPr>
        <w:t>在掺入合适浓度微生物前，可将含</w:t>
      </w:r>
      <w:r w:rsidRPr="009313CB">
        <w:rPr>
          <w:rFonts w:ascii="Arial" w:eastAsia="宋体" w:hAnsi="Arial" w:cs="Arial"/>
          <w:lang w:eastAsia="zh-CN"/>
        </w:rPr>
        <w:t>阴性血液</w:t>
      </w:r>
      <w:r w:rsidR="00E62AC4" w:rsidRPr="009313CB">
        <w:rPr>
          <w:rFonts w:ascii="Arial" w:eastAsia="宋体" w:hAnsi="Arial" w:cs="Arial"/>
          <w:lang w:eastAsia="zh-CN"/>
        </w:rPr>
        <w:t>的血培养瓶</w:t>
      </w:r>
      <w:r w:rsidR="001E433B" w:rsidRPr="009313CB">
        <w:rPr>
          <w:rFonts w:ascii="Arial" w:eastAsia="宋体" w:hAnsi="Arial" w:cs="Arial"/>
          <w:lang w:eastAsia="zh-CN"/>
        </w:rPr>
        <w:t>放</w:t>
      </w:r>
      <w:r w:rsidRPr="009313CB">
        <w:rPr>
          <w:rFonts w:ascii="Arial" w:eastAsia="宋体" w:hAnsi="Arial" w:cs="Arial"/>
          <w:lang w:eastAsia="zh-CN"/>
        </w:rPr>
        <w:t>在标准</w:t>
      </w:r>
      <w:r w:rsidR="00641F71" w:rsidRPr="009313CB">
        <w:rPr>
          <w:rFonts w:ascii="Arial" w:eastAsia="宋体" w:hAnsi="Arial" w:cs="Arial"/>
          <w:lang w:eastAsia="zh-CN"/>
        </w:rPr>
        <w:t>实验室培养箱</w:t>
      </w:r>
      <w:r w:rsidR="00E62AC4" w:rsidRPr="009313CB">
        <w:rPr>
          <w:rFonts w:ascii="Arial" w:eastAsia="宋体" w:hAnsi="Arial" w:cs="Arial"/>
          <w:lang w:eastAsia="zh-CN"/>
        </w:rPr>
        <w:t>内培养</w:t>
      </w:r>
      <w:r w:rsidR="00641F71" w:rsidRPr="009313CB">
        <w:rPr>
          <w:rFonts w:ascii="Arial" w:eastAsia="宋体" w:hAnsi="Arial" w:cs="Arial"/>
          <w:lang w:eastAsia="zh-CN"/>
        </w:rPr>
        <w:t>一段时间（例如</w:t>
      </w:r>
      <w:r w:rsidR="00641F71" w:rsidRPr="009313CB">
        <w:rPr>
          <w:rFonts w:ascii="Arial" w:eastAsia="宋体" w:hAnsi="Arial" w:cs="Arial"/>
          <w:lang w:eastAsia="zh-CN"/>
        </w:rPr>
        <w:t>24</w:t>
      </w:r>
      <w:r w:rsidR="00641F71" w:rsidRPr="009313CB">
        <w:rPr>
          <w:rFonts w:ascii="Arial" w:eastAsia="宋体" w:hAnsi="Arial" w:cs="Arial"/>
          <w:lang w:eastAsia="zh-CN"/>
        </w:rPr>
        <w:t>小时）</w:t>
      </w:r>
      <w:r w:rsidR="001E433B" w:rsidRPr="009313CB">
        <w:rPr>
          <w:rFonts w:ascii="Arial" w:eastAsia="宋体" w:hAnsi="Arial" w:cs="Arial"/>
          <w:lang w:eastAsia="zh-CN"/>
        </w:rPr>
        <w:t>，</w:t>
      </w:r>
      <w:r w:rsidR="00E62AC4" w:rsidRPr="009313CB">
        <w:rPr>
          <w:rFonts w:ascii="Arial" w:eastAsia="宋体" w:hAnsi="Arial" w:cs="Arial"/>
          <w:lang w:eastAsia="zh-CN"/>
        </w:rPr>
        <w:t>以</w:t>
      </w:r>
      <w:r w:rsidR="00641F71" w:rsidRPr="009313CB">
        <w:rPr>
          <w:rFonts w:ascii="Arial" w:eastAsia="宋体" w:hAnsi="Arial" w:cs="Arial"/>
          <w:lang w:eastAsia="zh-CN"/>
        </w:rPr>
        <w:t>模仿</w:t>
      </w:r>
      <w:r w:rsidR="00E62AC4" w:rsidRPr="009313CB">
        <w:rPr>
          <w:rFonts w:ascii="Arial" w:eastAsia="宋体" w:hAnsi="Arial" w:cs="Arial"/>
          <w:lang w:eastAsia="zh-CN"/>
        </w:rPr>
        <w:t>血培养系统的</w:t>
      </w:r>
      <w:r w:rsidR="00641F71" w:rsidRPr="009313CB">
        <w:rPr>
          <w:rFonts w:ascii="Arial" w:eastAsia="宋体" w:hAnsi="Arial" w:cs="Arial"/>
          <w:lang w:eastAsia="zh-CN"/>
        </w:rPr>
        <w:t>培养时间。</w:t>
      </w:r>
      <w:r w:rsidR="00716A54" w:rsidRPr="009313CB">
        <w:rPr>
          <w:rFonts w:ascii="Arial" w:eastAsia="宋体" w:hAnsi="Arial" w:cs="Arial"/>
          <w:lang w:eastAsia="zh-CN"/>
        </w:rPr>
        <w:t>然后</w:t>
      </w:r>
      <w:r w:rsidR="00641F71" w:rsidRPr="009313CB">
        <w:rPr>
          <w:rFonts w:ascii="Arial" w:eastAsia="宋体" w:hAnsi="Arial" w:cs="Arial"/>
          <w:lang w:eastAsia="zh-CN"/>
        </w:rPr>
        <w:t>通过</w:t>
      </w:r>
      <w:r w:rsidR="00716A54" w:rsidRPr="009313CB">
        <w:rPr>
          <w:rFonts w:ascii="Arial" w:eastAsia="宋体" w:hAnsi="Arial" w:cs="Arial"/>
          <w:lang w:eastAsia="zh-CN"/>
        </w:rPr>
        <w:t>向</w:t>
      </w:r>
      <w:r w:rsidR="00967725" w:rsidRPr="009313CB">
        <w:rPr>
          <w:rFonts w:ascii="Arial" w:eastAsia="宋体" w:hAnsi="Arial" w:cs="Arial"/>
          <w:lang w:eastAsia="zh-CN"/>
        </w:rPr>
        <w:t>含</w:t>
      </w:r>
      <w:r w:rsidR="00716A54" w:rsidRPr="009313CB">
        <w:rPr>
          <w:rFonts w:ascii="Arial" w:eastAsia="宋体" w:hAnsi="Arial" w:cs="Arial"/>
          <w:lang w:eastAsia="zh-CN"/>
        </w:rPr>
        <w:t>阴性血液的每种类型的血培养瓶内掺入</w:t>
      </w:r>
      <w:r w:rsidR="00641F71" w:rsidRPr="009313CB">
        <w:rPr>
          <w:rFonts w:ascii="Arial" w:eastAsia="宋体" w:hAnsi="Arial" w:cs="Arial"/>
          <w:lang w:eastAsia="zh-CN"/>
        </w:rPr>
        <w:t>微生物</w:t>
      </w:r>
      <w:r w:rsidR="00716A54" w:rsidRPr="009313CB">
        <w:rPr>
          <w:rFonts w:ascii="Arial" w:eastAsia="宋体" w:hAnsi="Arial" w:cs="Arial"/>
          <w:lang w:eastAsia="zh-CN"/>
        </w:rPr>
        <w:t>制备人工阳性瓶</w:t>
      </w:r>
      <w:r w:rsidR="00641F71" w:rsidRPr="009313CB">
        <w:rPr>
          <w:rFonts w:ascii="Arial" w:eastAsia="宋体" w:hAnsi="Arial" w:cs="Arial"/>
          <w:lang w:eastAsia="zh-CN"/>
        </w:rPr>
        <w:t>，浓度水平等同于</w:t>
      </w:r>
      <w:r w:rsidR="000835C0" w:rsidRPr="009313CB">
        <w:rPr>
          <w:rFonts w:ascii="Arial" w:eastAsia="宋体" w:hAnsi="Arial" w:cs="Arial"/>
          <w:lang w:eastAsia="zh-CN"/>
        </w:rPr>
        <w:t>血培养系统将</w:t>
      </w:r>
      <w:r w:rsidR="00641F71" w:rsidRPr="009313CB">
        <w:rPr>
          <w:rFonts w:ascii="Arial" w:eastAsia="宋体" w:hAnsi="Arial" w:cs="Arial"/>
          <w:lang w:eastAsia="zh-CN"/>
        </w:rPr>
        <w:t>瓶标记为阳性</w:t>
      </w:r>
      <w:r w:rsidR="000835C0" w:rsidRPr="009313CB">
        <w:rPr>
          <w:rFonts w:ascii="Arial" w:eastAsia="宋体" w:hAnsi="Arial" w:cs="Arial"/>
          <w:lang w:eastAsia="zh-CN"/>
        </w:rPr>
        <w:t>时的浓度</w:t>
      </w:r>
      <w:r w:rsidR="00641F71" w:rsidRPr="009313CB">
        <w:rPr>
          <w:rFonts w:ascii="Arial" w:eastAsia="宋体" w:hAnsi="Arial" w:cs="Arial"/>
          <w:lang w:eastAsia="zh-CN"/>
        </w:rPr>
        <w:t>。</w:t>
      </w:r>
    </w:p>
    <w:p w:rsidR="0039393A" w:rsidRPr="009313CB" w:rsidRDefault="0039393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根据</w:t>
      </w:r>
      <w:r w:rsidR="00635135">
        <w:rPr>
          <w:rFonts w:ascii="Arial" w:eastAsia="宋体" w:hAnsi="Arial" w:cs="Arial" w:hint="eastAsia"/>
          <w:lang w:eastAsia="zh-CN"/>
        </w:rPr>
        <w:t>所</w:t>
      </w:r>
      <w:r w:rsidRPr="009313CB">
        <w:rPr>
          <w:rFonts w:ascii="Arial" w:eastAsia="宋体" w:hAnsi="Arial" w:cs="Arial"/>
          <w:lang w:eastAsia="zh-CN"/>
        </w:rPr>
        <w:t>评价</w:t>
      </w:r>
      <w:r w:rsidR="00F1261C" w:rsidRPr="009313CB">
        <w:rPr>
          <w:rFonts w:ascii="Arial" w:eastAsia="宋体" w:hAnsi="Arial" w:cs="Arial"/>
          <w:lang w:eastAsia="zh-CN"/>
        </w:rPr>
        <w:t>的</w:t>
      </w:r>
      <w:r w:rsidRPr="009313CB">
        <w:rPr>
          <w:rFonts w:ascii="Arial" w:eastAsia="宋体" w:hAnsi="Arial" w:cs="Arial"/>
          <w:lang w:eastAsia="zh-CN"/>
        </w:rPr>
        <w:t>可商购血培养瓶</w:t>
      </w:r>
      <w:r w:rsidR="00F1261C" w:rsidRPr="009313CB">
        <w:rPr>
          <w:rFonts w:ascii="Arial" w:eastAsia="宋体" w:hAnsi="Arial" w:cs="Arial"/>
          <w:lang w:eastAsia="zh-CN"/>
        </w:rPr>
        <w:t>的</w:t>
      </w:r>
      <w:r w:rsidRPr="009313CB">
        <w:rPr>
          <w:rFonts w:ascii="Arial" w:eastAsia="宋体" w:hAnsi="Arial" w:cs="Arial"/>
          <w:lang w:eastAsia="zh-CN"/>
        </w:rPr>
        <w:t>宽度和</w:t>
      </w:r>
      <w:r w:rsidR="00A61CC8" w:rsidRPr="009313CB">
        <w:rPr>
          <w:rFonts w:ascii="Arial" w:eastAsia="宋体" w:hAnsi="Arial" w:cs="Arial"/>
          <w:lang w:eastAsia="zh-CN"/>
        </w:rPr>
        <w:t>使用</w:t>
      </w:r>
      <w:r w:rsidR="00244E87" w:rsidRPr="009313CB">
        <w:rPr>
          <w:rFonts w:ascii="Arial" w:eastAsia="宋体" w:hAnsi="Arial" w:cs="Arial"/>
          <w:lang w:eastAsia="zh-CN"/>
        </w:rPr>
        <w:t>每种受试类型瓶</w:t>
      </w:r>
      <w:r w:rsidR="00A61CC8" w:rsidRPr="009313CB">
        <w:rPr>
          <w:rFonts w:ascii="Arial" w:eastAsia="宋体" w:hAnsi="Arial" w:cs="Arial"/>
          <w:lang w:eastAsia="zh-CN"/>
        </w:rPr>
        <w:t>时器械</w:t>
      </w:r>
      <w:r w:rsidR="00F1261C" w:rsidRPr="009313CB">
        <w:rPr>
          <w:rFonts w:ascii="Arial" w:eastAsia="宋体" w:hAnsi="Arial" w:cs="Arial"/>
          <w:lang w:eastAsia="zh-CN"/>
        </w:rPr>
        <w:t>的</w:t>
      </w:r>
      <w:r w:rsidRPr="009313CB">
        <w:rPr>
          <w:rFonts w:ascii="Arial" w:eastAsia="宋体" w:hAnsi="Arial" w:cs="Arial"/>
          <w:lang w:eastAsia="zh-CN"/>
        </w:rPr>
        <w:t>性能，预期用途</w:t>
      </w:r>
      <w:r w:rsidR="007923DC" w:rsidRPr="009313CB">
        <w:rPr>
          <w:rFonts w:ascii="Arial" w:eastAsia="宋体" w:hAnsi="Arial" w:cs="Arial"/>
          <w:lang w:eastAsia="zh-CN"/>
        </w:rPr>
        <w:t>适于所有血培养瓶种类</w:t>
      </w:r>
      <w:r w:rsidR="006307F3" w:rsidRPr="009313CB">
        <w:rPr>
          <w:rFonts w:ascii="Arial" w:eastAsia="宋体" w:hAnsi="Arial" w:cs="Arial"/>
          <w:lang w:eastAsia="zh-CN"/>
        </w:rPr>
        <w:t>是</w:t>
      </w:r>
      <w:r w:rsidR="007923DC" w:rsidRPr="009313CB">
        <w:rPr>
          <w:rFonts w:ascii="Arial" w:eastAsia="宋体" w:hAnsi="Arial" w:cs="Arial"/>
          <w:lang w:eastAsia="zh-CN"/>
        </w:rPr>
        <w:t>可接受</w:t>
      </w:r>
      <w:r w:rsidR="006307F3" w:rsidRPr="009313CB">
        <w:rPr>
          <w:rFonts w:ascii="Arial" w:eastAsia="宋体" w:hAnsi="Arial" w:cs="Arial"/>
          <w:lang w:eastAsia="zh-CN"/>
        </w:rPr>
        <w:t>的</w:t>
      </w:r>
      <w:r w:rsidRPr="009313CB">
        <w:rPr>
          <w:rFonts w:ascii="Arial" w:eastAsia="宋体" w:hAnsi="Arial" w:cs="Arial"/>
          <w:lang w:eastAsia="zh-CN"/>
        </w:rPr>
        <w:t>。标签必须清晰指出</w:t>
      </w:r>
      <w:r w:rsidR="007923DC" w:rsidRPr="009313CB">
        <w:rPr>
          <w:rFonts w:ascii="Arial" w:eastAsia="宋体" w:hAnsi="Arial" w:cs="Arial"/>
          <w:lang w:eastAsia="zh-CN"/>
        </w:rPr>
        <w:t>哪类</w:t>
      </w:r>
      <w:r w:rsidRPr="009313CB">
        <w:rPr>
          <w:rFonts w:ascii="Arial" w:eastAsia="宋体" w:hAnsi="Arial" w:cs="Arial"/>
          <w:lang w:eastAsia="zh-CN"/>
        </w:rPr>
        <w:t>瓶受过临床评价以及</w:t>
      </w:r>
      <w:r w:rsidR="00E054CB" w:rsidRPr="009313CB">
        <w:rPr>
          <w:rFonts w:ascii="Arial" w:eastAsia="宋体" w:hAnsi="Arial" w:cs="Arial"/>
          <w:lang w:eastAsia="zh-CN"/>
        </w:rPr>
        <w:t>哪类瓶</w:t>
      </w:r>
      <w:r w:rsidRPr="009313CB">
        <w:rPr>
          <w:rFonts w:ascii="Arial" w:eastAsia="宋体" w:hAnsi="Arial" w:cs="Arial"/>
          <w:lang w:eastAsia="zh-CN"/>
        </w:rPr>
        <w:t>仅</w:t>
      </w:r>
      <w:r w:rsidR="00635135">
        <w:rPr>
          <w:rFonts w:ascii="Arial" w:eastAsia="宋体" w:hAnsi="Arial" w:cs="Arial" w:hint="eastAsia"/>
          <w:lang w:eastAsia="zh-CN"/>
        </w:rPr>
        <w:t>通过</w:t>
      </w:r>
      <w:r w:rsidRPr="009313CB">
        <w:rPr>
          <w:rFonts w:ascii="Arial" w:eastAsia="宋体" w:hAnsi="Arial" w:cs="Arial"/>
          <w:lang w:eastAsia="zh-CN"/>
        </w:rPr>
        <w:t>分析评价。</w:t>
      </w:r>
    </w:p>
    <w:p w:rsidR="00CE5126" w:rsidRPr="009313CB" w:rsidRDefault="00963EE8" w:rsidP="00973C18">
      <w:pPr>
        <w:pStyle w:val="510"/>
        <w:numPr>
          <w:ilvl w:val="0"/>
          <w:numId w:val="6"/>
        </w:numPr>
        <w:tabs>
          <w:tab w:val="left" w:pos="561"/>
        </w:tabs>
        <w:overflowPunct w:val="0"/>
        <w:snapToGrid w:val="0"/>
        <w:spacing w:afterLines="50" w:after="120" w:line="300" w:lineRule="auto"/>
        <w:ind w:left="454" w:hanging="454"/>
        <w:jc w:val="both"/>
        <w:outlineLvl w:val="2"/>
        <w:rPr>
          <w:rFonts w:ascii="Arial" w:eastAsia="宋体" w:hAnsi="Arial" w:cs="Arial"/>
          <w:b w:val="0"/>
          <w:bCs w:val="0"/>
          <w:lang w:eastAsia="zh-CN"/>
        </w:rPr>
      </w:pPr>
      <w:r w:rsidRPr="009313CB">
        <w:rPr>
          <w:rFonts w:ascii="Arial" w:eastAsia="宋体" w:hAnsi="Arial" w:cs="Arial"/>
          <w:lang w:eastAsia="zh-CN"/>
        </w:rPr>
        <w:br w:type="page"/>
      </w:r>
      <w:bookmarkStart w:id="109" w:name="(7)___Multi-Site_Reproducibility_Study"/>
      <w:bookmarkStart w:id="110" w:name="_bookmark30"/>
      <w:bookmarkStart w:id="111" w:name="_Toc495603775"/>
      <w:bookmarkEnd w:id="109"/>
      <w:bookmarkEnd w:id="110"/>
      <w:r w:rsidR="002867B1" w:rsidRPr="009313CB">
        <w:rPr>
          <w:rFonts w:ascii="Arial" w:eastAsia="宋体" w:hAnsi="Arial" w:cs="Arial"/>
          <w:lang w:eastAsia="zh-CN"/>
        </w:rPr>
        <w:lastRenderedPageBreak/>
        <w:t>精密度</w:t>
      </w:r>
      <w:r w:rsidR="008C2B4C" w:rsidRPr="009313CB">
        <w:rPr>
          <w:rFonts w:ascii="Arial" w:eastAsia="宋体" w:hAnsi="Arial" w:cs="Arial"/>
          <w:lang w:eastAsia="zh-CN"/>
        </w:rPr>
        <w:t>（实验室内</w:t>
      </w:r>
      <w:r w:rsidR="008C2B4C" w:rsidRPr="009313CB">
        <w:rPr>
          <w:rFonts w:ascii="Arial" w:eastAsia="宋体" w:hAnsi="Arial" w:cs="Arial"/>
          <w:lang w:eastAsia="zh-CN"/>
        </w:rPr>
        <w:t>/</w:t>
      </w:r>
      <w:r w:rsidR="008C2B4C" w:rsidRPr="009313CB">
        <w:rPr>
          <w:rFonts w:ascii="Arial" w:eastAsia="宋体" w:hAnsi="Arial" w:cs="Arial"/>
          <w:lang w:eastAsia="zh-CN"/>
        </w:rPr>
        <w:t>重复性）</w:t>
      </w:r>
      <w:bookmarkEnd w:id="111"/>
    </w:p>
    <w:p w:rsidR="00D362E8" w:rsidRPr="009313CB" w:rsidRDefault="0063513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根据单个器械的具体情况确定</w:t>
      </w:r>
      <w:r w:rsidR="00D362E8" w:rsidRPr="009313CB">
        <w:rPr>
          <w:rFonts w:ascii="Arial" w:eastAsia="宋体" w:hAnsi="Arial" w:cs="Arial"/>
          <w:lang w:eastAsia="zh-CN"/>
        </w:rPr>
        <w:t>是否</w:t>
      </w:r>
      <w:r w:rsidR="00C84BBB" w:rsidRPr="009313CB">
        <w:rPr>
          <w:rFonts w:ascii="Arial" w:eastAsia="宋体" w:hAnsi="Arial" w:cs="Arial"/>
          <w:lang w:eastAsia="zh-CN"/>
        </w:rPr>
        <w:t>需要进行</w:t>
      </w:r>
      <w:r w:rsidR="00D362E8" w:rsidRPr="009313CB">
        <w:rPr>
          <w:rFonts w:ascii="Arial" w:eastAsia="宋体" w:hAnsi="Arial" w:cs="Arial"/>
          <w:lang w:eastAsia="zh-CN"/>
        </w:rPr>
        <w:t>室内</w:t>
      </w:r>
      <w:r w:rsidR="002867B1" w:rsidRPr="009313CB">
        <w:rPr>
          <w:rFonts w:ascii="Arial" w:eastAsia="宋体" w:hAnsi="Arial" w:cs="Arial"/>
          <w:lang w:eastAsia="zh-CN"/>
        </w:rPr>
        <w:t>精密度</w:t>
      </w:r>
      <w:r w:rsidR="00D362E8" w:rsidRPr="009313CB">
        <w:rPr>
          <w:rFonts w:ascii="Arial" w:eastAsia="宋体" w:hAnsi="Arial" w:cs="Arial"/>
          <w:lang w:eastAsia="zh-CN"/>
        </w:rPr>
        <w:t>研究。</w:t>
      </w:r>
      <w:r w:rsidR="00C84BBB" w:rsidRPr="009313CB">
        <w:rPr>
          <w:rFonts w:ascii="Arial" w:eastAsia="宋体" w:hAnsi="Arial" w:cs="Arial"/>
          <w:lang w:eastAsia="zh-CN"/>
        </w:rPr>
        <w:t>请</w:t>
      </w:r>
      <w:r w:rsidR="00D362E8" w:rsidRPr="009313CB">
        <w:rPr>
          <w:rFonts w:ascii="Arial" w:eastAsia="宋体" w:hAnsi="Arial" w:cs="Arial"/>
          <w:lang w:eastAsia="zh-CN"/>
        </w:rPr>
        <w:t>联系微生物学</w:t>
      </w:r>
      <w:r w:rsidR="008D2F4B">
        <w:rPr>
          <w:rFonts w:ascii="Arial" w:eastAsia="宋体" w:hAnsi="Arial" w:cs="Arial"/>
          <w:lang w:eastAsia="zh-CN"/>
        </w:rPr>
        <w:t>器械部</w:t>
      </w:r>
      <w:r w:rsidR="00D362E8" w:rsidRPr="009313CB">
        <w:rPr>
          <w:rFonts w:ascii="Arial" w:eastAsia="宋体" w:hAnsi="Arial" w:cs="Arial"/>
          <w:lang w:eastAsia="zh-CN"/>
        </w:rPr>
        <w:t>请求针对贵公司器械的指导。</w:t>
      </w:r>
    </w:p>
    <w:p w:rsidR="00C84BBB" w:rsidRPr="009313CB" w:rsidRDefault="00C84BBB"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w:t>
      </w:r>
      <w:r w:rsidR="00014352" w:rsidRPr="009313CB">
        <w:rPr>
          <w:rFonts w:ascii="Arial" w:eastAsia="宋体" w:hAnsi="Arial" w:cs="Arial"/>
          <w:lang w:eastAsia="zh-CN"/>
        </w:rPr>
        <w:t>认为贵公司器械需要</w:t>
      </w:r>
      <w:r w:rsidRPr="009313CB">
        <w:rPr>
          <w:rFonts w:ascii="Arial" w:eastAsia="宋体" w:hAnsi="Arial" w:cs="Arial"/>
          <w:lang w:eastAsia="zh-CN"/>
        </w:rPr>
        <w:t>实施实验室内</w:t>
      </w:r>
      <w:r w:rsidR="002867B1" w:rsidRPr="009313CB">
        <w:rPr>
          <w:rFonts w:ascii="Arial" w:eastAsia="宋体" w:hAnsi="Arial" w:cs="Arial"/>
          <w:lang w:eastAsia="zh-CN"/>
        </w:rPr>
        <w:t>精密度</w:t>
      </w:r>
      <w:r w:rsidRPr="009313CB">
        <w:rPr>
          <w:rFonts w:ascii="Arial" w:eastAsia="宋体" w:hAnsi="Arial" w:cs="Arial"/>
          <w:lang w:eastAsia="zh-CN"/>
        </w:rPr>
        <w:t>研究，</w:t>
      </w:r>
      <w:r w:rsidR="00014352" w:rsidRPr="009313CB">
        <w:rPr>
          <w:rFonts w:ascii="Arial" w:eastAsia="宋体" w:hAnsi="Arial" w:cs="Arial"/>
          <w:lang w:eastAsia="zh-CN"/>
        </w:rPr>
        <w:t>贵公司</w:t>
      </w:r>
      <w:r w:rsidRPr="009313CB">
        <w:rPr>
          <w:rFonts w:ascii="Arial" w:eastAsia="宋体" w:hAnsi="Arial" w:cs="Arial"/>
          <w:lang w:eastAsia="zh-CN"/>
        </w:rPr>
        <w:t>必须测试可变性来源</w:t>
      </w:r>
      <w:r w:rsidR="00014352" w:rsidRPr="009313CB">
        <w:rPr>
          <w:rFonts w:ascii="Arial" w:eastAsia="宋体" w:hAnsi="Arial" w:cs="Arial"/>
          <w:lang w:eastAsia="zh-CN"/>
        </w:rPr>
        <w:t>，</w:t>
      </w:r>
      <w:r w:rsidRPr="009313CB">
        <w:rPr>
          <w:rFonts w:ascii="Arial" w:eastAsia="宋体" w:hAnsi="Arial" w:cs="Arial"/>
          <w:lang w:eastAsia="zh-CN"/>
        </w:rPr>
        <w:t>例如</w:t>
      </w:r>
      <w:r w:rsidR="00676296" w:rsidRPr="009313CB">
        <w:rPr>
          <w:rFonts w:ascii="Arial" w:eastAsia="宋体" w:hAnsi="Arial" w:cs="Arial"/>
          <w:lang w:eastAsia="zh-CN"/>
        </w:rPr>
        <w:t>操作者</w:t>
      </w:r>
      <w:r w:rsidR="00635135">
        <w:rPr>
          <w:rFonts w:ascii="Arial" w:eastAsia="宋体" w:hAnsi="Arial" w:cs="Arial" w:hint="eastAsia"/>
          <w:lang w:eastAsia="zh-CN"/>
        </w:rPr>
        <w:t>、</w:t>
      </w:r>
      <w:r w:rsidR="00676296" w:rsidRPr="009313CB">
        <w:rPr>
          <w:rFonts w:ascii="Arial" w:eastAsia="宋体" w:hAnsi="Arial" w:cs="Arial"/>
          <w:lang w:eastAsia="zh-CN"/>
        </w:rPr>
        <w:t>天数和检测次数。</w:t>
      </w:r>
      <w:r w:rsidR="00D260EE">
        <w:rPr>
          <w:rFonts w:ascii="Arial" w:eastAsia="宋体" w:hAnsi="Arial" w:cs="Arial"/>
          <w:lang w:eastAsia="zh-CN"/>
        </w:rPr>
        <w:t>将</w:t>
      </w:r>
      <w:r w:rsidR="00996670" w:rsidRPr="009313CB">
        <w:rPr>
          <w:rFonts w:ascii="Arial" w:eastAsia="宋体" w:hAnsi="Arial" w:cs="Arial"/>
          <w:lang w:eastAsia="zh-CN"/>
        </w:rPr>
        <w:t>每种血培养样本</w:t>
      </w:r>
      <w:r w:rsidR="00EB5BA6" w:rsidRPr="009313CB">
        <w:rPr>
          <w:rFonts w:ascii="Arial" w:eastAsia="宋体" w:hAnsi="Arial" w:cs="Arial"/>
          <w:lang w:eastAsia="zh-CN"/>
        </w:rPr>
        <w:t>分成多份，用这些</w:t>
      </w:r>
      <w:r w:rsidR="00635135">
        <w:rPr>
          <w:rFonts w:ascii="Arial" w:eastAsia="宋体" w:hAnsi="Arial" w:cs="Arial" w:hint="eastAsia"/>
          <w:lang w:eastAsia="zh-CN"/>
        </w:rPr>
        <w:t>样本</w:t>
      </w:r>
      <w:r w:rsidR="00EB5BA6" w:rsidRPr="009313CB">
        <w:rPr>
          <w:rFonts w:ascii="Arial" w:eastAsia="宋体" w:hAnsi="Arial" w:cs="Arial"/>
          <w:lang w:eastAsia="zh-CN"/>
        </w:rPr>
        <w:t>实施测试</w:t>
      </w:r>
      <w:r w:rsidR="00996670" w:rsidRPr="009313CB">
        <w:rPr>
          <w:rFonts w:ascii="Arial" w:eastAsia="宋体" w:hAnsi="Arial" w:cs="Arial"/>
          <w:lang w:eastAsia="zh-CN"/>
        </w:rPr>
        <w:t>，每次</w:t>
      </w:r>
      <w:r w:rsidR="00676296" w:rsidRPr="009313CB">
        <w:rPr>
          <w:rFonts w:ascii="Arial" w:eastAsia="宋体" w:hAnsi="Arial" w:cs="Arial"/>
          <w:lang w:eastAsia="zh-CN"/>
        </w:rPr>
        <w:t>必须至少</w:t>
      </w:r>
      <w:r w:rsidR="00302F00" w:rsidRPr="009313CB">
        <w:rPr>
          <w:rFonts w:ascii="Arial" w:eastAsia="宋体" w:hAnsi="Arial" w:cs="Arial"/>
          <w:lang w:eastAsia="zh-CN"/>
        </w:rPr>
        <w:t>持续</w:t>
      </w:r>
      <w:r w:rsidR="00676296" w:rsidRPr="009313CB">
        <w:rPr>
          <w:rFonts w:ascii="Arial" w:eastAsia="宋体" w:hAnsi="Arial" w:cs="Arial"/>
          <w:lang w:eastAsia="zh-CN"/>
        </w:rPr>
        <w:t>12</w:t>
      </w:r>
      <w:r w:rsidR="00676296" w:rsidRPr="009313CB">
        <w:rPr>
          <w:rFonts w:ascii="Arial" w:eastAsia="宋体" w:hAnsi="Arial" w:cs="Arial"/>
          <w:lang w:eastAsia="zh-CN"/>
        </w:rPr>
        <w:t>天（不一定</w:t>
      </w:r>
      <w:r w:rsidR="00EB5BA6" w:rsidRPr="009313CB">
        <w:rPr>
          <w:rFonts w:ascii="Arial" w:eastAsia="宋体" w:hAnsi="Arial" w:cs="Arial"/>
          <w:lang w:eastAsia="zh-CN"/>
        </w:rPr>
        <w:t>要</w:t>
      </w:r>
      <w:r w:rsidR="00676296" w:rsidRPr="009313CB">
        <w:rPr>
          <w:rFonts w:ascii="Arial" w:eastAsia="宋体" w:hAnsi="Arial" w:cs="Arial"/>
          <w:lang w:eastAsia="zh-CN"/>
        </w:rPr>
        <w:t>连续）。</w:t>
      </w:r>
    </w:p>
    <w:p w:rsidR="00ED645D" w:rsidRPr="009313CB" w:rsidRDefault="00F400FF"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w:t>
      </w:r>
      <w:r w:rsidR="00ED645D" w:rsidRPr="009313CB">
        <w:rPr>
          <w:rFonts w:ascii="Arial" w:eastAsia="宋体" w:hAnsi="Arial" w:cs="Arial"/>
          <w:lang w:eastAsia="zh-CN"/>
        </w:rPr>
        <w:t>通过</w:t>
      </w:r>
      <w:r w:rsidRPr="009313CB">
        <w:rPr>
          <w:rFonts w:ascii="Arial" w:eastAsia="宋体" w:hAnsi="Arial" w:cs="Arial"/>
          <w:lang w:eastAsia="zh-CN"/>
        </w:rPr>
        <w:t>向含人类血液的单个</w:t>
      </w:r>
      <w:r w:rsidR="00ED645D" w:rsidRPr="009313CB">
        <w:rPr>
          <w:rFonts w:ascii="Arial" w:eastAsia="宋体" w:hAnsi="Arial" w:cs="Arial"/>
          <w:lang w:eastAsia="zh-CN"/>
        </w:rPr>
        <w:t>血培养瓶</w:t>
      </w:r>
      <w:r w:rsidRPr="009313CB">
        <w:rPr>
          <w:rFonts w:ascii="Arial" w:eastAsia="宋体" w:hAnsi="Arial" w:cs="Arial"/>
          <w:lang w:eastAsia="zh-CN"/>
        </w:rPr>
        <w:t>中</w:t>
      </w:r>
      <w:r w:rsidR="00ED2CA4" w:rsidRPr="009313CB">
        <w:rPr>
          <w:rFonts w:ascii="Arial" w:eastAsia="宋体" w:hAnsi="Arial" w:cs="Arial"/>
          <w:lang w:eastAsia="zh-CN"/>
        </w:rPr>
        <w:t>掺加</w:t>
      </w:r>
      <w:r w:rsidRPr="009313CB">
        <w:rPr>
          <w:rFonts w:ascii="Arial" w:eastAsia="宋体" w:hAnsi="Arial" w:cs="Arial"/>
          <w:lang w:eastAsia="zh-CN"/>
        </w:rPr>
        <w:t>每种</w:t>
      </w:r>
      <w:r w:rsidR="00ED645D" w:rsidRPr="009313CB">
        <w:rPr>
          <w:rFonts w:ascii="Arial" w:eastAsia="宋体" w:hAnsi="Arial" w:cs="Arial"/>
          <w:lang w:eastAsia="zh-CN"/>
        </w:rPr>
        <w:t>低浓度</w:t>
      </w:r>
      <w:r w:rsidRPr="009313CB">
        <w:rPr>
          <w:rFonts w:ascii="Arial" w:eastAsia="宋体" w:hAnsi="Arial" w:cs="Arial"/>
          <w:lang w:eastAsia="zh-CN"/>
        </w:rPr>
        <w:t>的</w:t>
      </w:r>
      <w:r w:rsidR="00ED645D" w:rsidRPr="009313CB">
        <w:rPr>
          <w:rFonts w:ascii="Arial" w:eastAsia="宋体" w:hAnsi="Arial" w:cs="Arial"/>
          <w:lang w:eastAsia="zh-CN"/>
        </w:rPr>
        <w:t>靶标微生物</w:t>
      </w:r>
      <w:r w:rsidR="00ED645D" w:rsidRPr="009313CB">
        <w:rPr>
          <w:rFonts w:ascii="Arial" w:eastAsia="宋体" w:hAnsi="Arial" w:cs="Arial"/>
          <w:lang w:eastAsia="zh-CN"/>
        </w:rPr>
        <w:t>/</w:t>
      </w:r>
      <w:r w:rsidR="00ED645D" w:rsidRPr="009313CB">
        <w:rPr>
          <w:rFonts w:ascii="Arial" w:eastAsia="宋体" w:hAnsi="Arial" w:cs="Arial"/>
          <w:lang w:eastAsia="zh-CN"/>
        </w:rPr>
        <w:t>抗性基因</w:t>
      </w:r>
      <w:r w:rsidRPr="009313CB">
        <w:rPr>
          <w:rFonts w:ascii="Arial" w:eastAsia="宋体" w:hAnsi="Arial" w:cs="Arial"/>
          <w:lang w:eastAsia="zh-CN"/>
        </w:rPr>
        <w:t>制备样本</w:t>
      </w:r>
      <w:r w:rsidR="00ED645D" w:rsidRPr="009313CB">
        <w:rPr>
          <w:rFonts w:ascii="Arial" w:eastAsia="宋体" w:hAnsi="Arial" w:cs="Arial"/>
          <w:lang w:eastAsia="zh-CN"/>
        </w:rPr>
        <w:t>。</w:t>
      </w:r>
      <w:r w:rsidR="00D3237D" w:rsidRPr="009313CB">
        <w:rPr>
          <w:rFonts w:ascii="Arial" w:eastAsia="宋体" w:hAnsi="Arial" w:cs="Arial"/>
          <w:lang w:eastAsia="zh-CN"/>
        </w:rPr>
        <w:t>然后</w:t>
      </w:r>
      <w:r w:rsidR="00ED645D" w:rsidRPr="009313CB">
        <w:rPr>
          <w:rFonts w:ascii="Arial" w:eastAsia="宋体" w:hAnsi="Arial" w:cs="Arial"/>
          <w:lang w:eastAsia="zh-CN"/>
        </w:rPr>
        <w:t>必须</w:t>
      </w:r>
      <w:r w:rsidR="00D260EE">
        <w:rPr>
          <w:rFonts w:ascii="Arial" w:eastAsia="宋体" w:hAnsi="Arial" w:cs="Arial"/>
          <w:lang w:eastAsia="zh-CN"/>
        </w:rPr>
        <w:t>将</w:t>
      </w:r>
      <w:r w:rsidR="00D3237D" w:rsidRPr="009313CB">
        <w:rPr>
          <w:rFonts w:ascii="Arial" w:eastAsia="宋体" w:hAnsi="Arial" w:cs="Arial"/>
          <w:lang w:eastAsia="zh-CN"/>
        </w:rPr>
        <w:t>瓶放进</w:t>
      </w:r>
      <w:r w:rsidR="00ED645D" w:rsidRPr="009313CB">
        <w:rPr>
          <w:rFonts w:ascii="Arial" w:eastAsia="宋体" w:hAnsi="Arial" w:cs="Arial"/>
          <w:lang w:eastAsia="zh-CN"/>
        </w:rPr>
        <w:t>自动血培养仪</w:t>
      </w:r>
      <w:r w:rsidR="00D3237D" w:rsidRPr="009313CB">
        <w:rPr>
          <w:rFonts w:ascii="Arial" w:eastAsia="宋体" w:hAnsi="Arial" w:cs="Arial"/>
          <w:lang w:eastAsia="zh-CN"/>
        </w:rPr>
        <w:t>中培养</w:t>
      </w:r>
      <w:r w:rsidR="00ED645D" w:rsidRPr="009313CB">
        <w:rPr>
          <w:rFonts w:ascii="Arial" w:eastAsia="宋体" w:hAnsi="Arial" w:cs="Arial"/>
          <w:lang w:eastAsia="zh-CN"/>
        </w:rPr>
        <w:t>直到</w:t>
      </w:r>
      <w:r w:rsidR="00ED645D" w:rsidRPr="008C2835">
        <w:rPr>
          <w:rFonts w:ascii="宋体" w:eastAsia="宋体" w:hAnsi="宋体" w:cs="Arial"/>
          <w:lang w:eastAsia="zh-CN"/>
        </w:rPr>
        <w:t>“</w:t>
      </w:r>
      <w:r w:rsidR="006373D9">
        <w:rPr>
          <w:rFonts w:ascii="Arial" w:eastAsia="宋体" w:hAnsi="Arial" w:cs="Arial" w:hint="eastAsia"/>
          <w:lang w:eastAsia="zh-CN"/>
        </w:rPr>
        <w:t>报阳</w:t>
      </w:r>
      <w:r w:rsidR="00EA5FE0" w:rsidRPr="008C2835">
        <w:rPr>
          <w:rFonts w:ascii="宋体" w:eastAsia="宋体" w:hAnsi="宋体" w:cs="Arial"/>
          <w:lang w:eastAsia="zh-CN"/>
        </w:rPr>
        <w:t>”</w:t>
      </w:r>
      <w:r w:rsidR="00ED645D" w:rsidRPr="009313CB">
        <w:rPr>
          <w:rFonts w:ascii="Arial" w:eastAsia="宋体" w:hAnsi="Arial" w:cs="Arial"/>
          <w:lang w:eastAsia="zh-CN"/>
        </w:rPr>
        <w:t>。</w:t>
      </w:r>
      <w:r w:rsidR="00FC117D" w:rsidRPr="009313CB">
        <w:rPr>
          <w:rFonts w:ascii="Arial" w:eastAsia="宋体" w:hAnsi="Arial" w:cs="Arial"/>
          <w:lang w:eastAsia="zh-CN"/>
        </w:rPr>
        <w:t>对于每种靶标微生物</w:t>
      </w:r>
      <w:r w:rsidR="00FC117D" w:rsidRPr="009313CB">
        <w:rPr>
          <w:rFonts w:ascii="Arial" w:eastAsia="宋体" w:hAnsi="Arial" w:cs="Arial"/>
          <w:lang w:eastAsia="zh-CN"/>
        </w:rPr>
        <w:t>/</w:t>
      </w:r>
      <w:r w:rsidR="00FC117D" w:rsidRPr="009313CB">
        <w:rPr>
          <w:rFonts w:ascii="Arial" w:eastAsia="宋体" w:hAnsi="Arial" w:cs="Arial"/>
          <w:lang w:eastAsia="zh-CN"/>
        </w:rPr>
        <w:t>抗性基因，推荐贵公司测试至少两种不同浓度靶标微生物。此外，</w:t>
      </w:r>
      <w:r w:rsidR="00A5046A" w:rsidRPr="009313CB">
        <w:rPr>
          <w:rFonts w:ascii="Arial" w:eastAsia="宋体" w:hAnsi="Arial" w:cs="Arial"/>
          <w:lang w:eastAsia="zh-CN"/>
        </w:rPr>
        <w:t>研究对象中必须包含</w:t>
      </w:r>
      <w:r w:rsidR="00FC117D" w:rsidRPr="009313CB">
        <w:rPr>
          <w:rFonts w:ascii="Arial" w:eastAsia="宋体" w:hAnsi="Arial" w:cs="Arial"/>
          <w:lang w:eastAsia="zh-CN"/>
        </w:rPr>
        <w:t>带有</w:t>
      </w:r>
      <w:r w:rsidR="00A5046A" w:rsidRPr="009313CB">
        <w:rPr>
          <w:rFonts w:ascii="Arial" w:eastAsia="宋体" w:hAnsi="Arial" w:cs="Arial"/>
          <w:lang w:eastAsia="zh-CN"/>
        </w:rPr>
        <w:t>某种</w:t>
      </w:r>
      <w:r w:rsidR="00FC117D" w:rsidRPr="009313CB">
        <w:rPr>
          <w:rFonts w:ascii="Arial" w:eastAsia="宋体" w:hAnsi="Arial" w:cs="Arial"/>
          <w:lang w:eastAsia="zh-CN"/>
        </w:rPr>
        <w:t>非靶标微生物（例如</w:t>
      </w:r>
      <w:r w:rsidR="00A5046A" w:rsidRPr="009313CB">
        <w:rPr>
          <w:rFonts w:ascii="Arial" w:eastAsia="宋体" w:hAnsi="Arial" w:cs="Arial"/>
          <w:lang w:eastAsia="zh-CN"/>
        </w:rPr>
        <w:t>，诸如痤疮丙酸杆菌或棒状杆菌属等的</w:t>
      </w:r>
      <w:r w:rsidR="00FC117D" w:rsidRPr="009313CB">
        <w:rPr>
          <w:rFonts w:ascii="Arial" w:eastAsia="宋体" w:hAnsi="Arial" w:cs="Arial"/>
          <w:lang w:eastAsia="zh-CN"/>
        </w:rPr>
        <w:t>皮肤污染物）</w:t>
      </w:r>
      <w:r w:rsidR="00A5046A" w:rsidRPr="009313CB">
        <w:rPr>
          <w:rFonts w:ascii="Arial" w:eastAsia="宋体" w:hAnsi="Arial" w:cs="Arial"/>
          <w:lang w:eastAsia="zh-CN"/>
        </w:rPr>
        <w:t>的阳性血培养标本</w:t>
      </w:r>
      <w:r w:rsidR="00FC117D" w:rsidRPr="009313CB">
        <w:rPr>
          <w:rFonts w:ascii="Arial" w:eastAsia="宋体" w:hAnsi="Arial" w:cs="Arial"/>
          <w:lang w:eastAsia="zh-CN"/>
        </w:rPr>
        <w:t>。</w:t>
      </w:r>
      <w:r w:rsidR="00524D67" w:rsidRPr="009313CB">
        <w:rPr>
          <w:rFonts w:ascii="Arial" w:eastAsia="宋体" w:hAnsi="Arial" w:cs="Arial"/>
          <w:lang w:eastAsia="zh-CN"/>
        </w:rPr>
        <w:t>作为</w:t>
      </w:r>
      <w:r w:rsidR="00FC117D" w:rsidRPr="009313CB">
        <w:rPr>
          <w:rFonts w:ascii="Arial" w:eastAsia="宋体" w:hAnsi="Arial" w:cs="Arial"/>
          <w:lang w:eastAsia="zh-CN"/>
        </w:rPr>
        <w:t>最低限度</w:t>
      </w:r>
      <w:r w:rsidR="00524D67" w:rsidRPr="009313CB">
        <w:rPr>
          <w:rFonts w:ascii="Arial" w:eastAsia="宋体" w:hAnsi="Arial" w:cs="Arial"/>
          <w:lang w:eastAsia="zh-CN"/>
        </w:rPr>
        <w:t>，</w:t>
      </w:r>
      <w:r w:rsidR="002867B1" w:rsidRPr="009313CB">
        <w:rPr>
          <w:rFonts w:ascii="Arial" w:eastAsia="宋体" w:hAnsi="Arial" w:cs="Arial"/>
          <w:lang w:eastAsia="zh-CN"/>
        </w:rPr>
        <w:t>精密度</w:t>
      </w:r>
      <w:r w:rsidR="00524D67" w:rsidRPr="009313CB">
        <w:rPr>
          <w:rFonts w:ascii="Arial" w:eastAsia="宋体" w:hAnsi="Arial" w:cs="Arial"/>
          <w:lang w:eastAsia="zh-CN"/>
        </w:rPr>
        <w:t>研究</w:t>
      </w:r>
      <w:r w:rsidR="00FC117D" w:rsidRPr="009313CB">
        <w:rPr>
          <w:rFonts w:ascii="Arial" w:eastAsia="宋体" w:hAnsi="Arial" w:cs="Arial"/>
          <w:lang w:eastAsia="zh-CN"/>
        </w:rPr>
        <w:t>必须</w:t>
      </w:r>
      <w:r w:rsidR="003C163B" w:rsidRPr="009313CB">
        <w:rPr>
          <w:rFonts w:ascii="Arial" w:eastAsia="宋体" w:hAnsi="Arial" w:cs="Arial"/>
          <w:lang w:eastAsia="zh-CN"/>
        </w:rPr>
        <w:t>包含</w:t>
      </w:r>
      <w:r w:rsidR="00353362" w:rsidRPr="009313CB">
        <w:rPr>
          <w:rFonts w:ascii="Arial" w:eastAsia="宋体" w:hAnsi="Arial" w:cs="Arial"/>
          <w:lang w:eastAsia="zh-CN"/>
        </w:rPr>
        <w:t>以下</w:t>
      </w:r>
      <w:r w:rsidR="003C163B" w:rsidRPr="009313CB">
        <w:rPr>
          <w:rFonts w:ascii="Arial" w:eastAsia="宋体" w:hAnsi="Arial" w:cs="Arial"/>
          <w:lang w:eastAsia="zh-CN"/>
        </w:rPr>
        <w:t>研究对象</w:t>
      </w:r>
      <w:r w:rsidR="00524D67" w:rsidRPr="009313CB">
        <w:rPr>
          <w:rFonts w:ascii="Arial" w:eastAsia="宋体" w:hAnsi="Arial" w:cs="Arial"/>
          <w:lang w:eastAsia="zh-CN"/>
        </w:rPr>
        <w:t>：</w:t>
      </w:r>
    </w:p>
    <w:p w:rsidR="00CE5126" w:rsidRPr="009313CB" w:rsidRDefault="00353362" w:rsidP="000E7E31">
      <w:pPr>
        <w:pStyle w:val="a3"/>
        <w:numPr>
          <w:ilvl w:val="1"/>
          <w:numId w:val="6"/>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8C2835">
        <w:rPr>
          <w:rFonts w:ascii="宋体" w:eastAsia="宋体" w:hAnsi="宋体" w:cs="Arial"/>
          <w:lang w:eastAsia="zh-CN"/>
        </w:rPr>
        <w:t>“</w:t>
      </w:r>
      <w:r w:rsidR="006373D9">
        <w:rPr>
          <w:rFonts w:ascii="Arial" w:eastAsia="宋体" w:hAnsi="Arial" w:cs="Arial" w:hint="eastAsia"/>
          <w:lang w:eastAsia="zh-CN"/>
        </w:rPr>
        <w:t>报阳</w:t>
      </w:r>
      <w:r w:rsidR="00EA5FE0" w:rsidRPr="008C2835">
        <w:rPr>
          <w:rFonts w:ascii="宋体" w:eastAsia="宋体" w:hAnsi="宋体" w:cs="Arial"/>
          <w:lang w:eastAsia="zh-CN"/>
        </w:rPr>
        <w:t>”</w:t>
      </w:r>
      <w:r w:rsidRPr="009313CB">
        <w:rPr>
          <w:rFonts w:ascii="Arial" w:eastAsia="宋体" w:hAnsi="Arial" w:cs="Arial"/>
          <w:lang w:eastAsia="zh-CN"/>
        </w:rPr>
        <w:t>时的</w:t>
      </w:r>
      <w:r w:rsidR="00FC117D" w:rsidRPr="009313CB">
        <w:rPr>
          <w:rFonts w:ascii="Arial" w:eastAsia="宋体" w:hAnsi="Arial" w:cs="Arial"/>
          <w:lang w:eastAsia="zh-CN"/>
        </w:rPr>
        <w:t>阳性血培养</w:t>
      </w:r>
    </w:p>
    <w:p w:rsidR="00CE5126" w:rsidRPr="009313CB" w:rsidRDefault="004A2F6A" w:rsidP="000E7E31">
      <w:pPr>
        <w:pStyle w:val="a3"/>
        <w:numPr>
          <w:ilvl w:val="1"/>
          <w:numId w:val="6"/>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在自动血培养仪中额外培养</w:t>
      </w:r>
      <w:r w:rsidRPr="009313CB">
        <w:rPr>
          <w:rFonts w:ascii="Arial" w:eastAsia="宋体" w:hAnsi="Arial" w:cs="Arial"/>
          <w:lang w:eastAsia="zh-CN"/>
        </w:rPr>
        <w:t>8</w:t>
      </w:r>
      <w:r w:rsidRPr="009313CB">
        <w:rPr>
          <w:rFonts w:ascii="Arial" w:eastAsia="宋体" w:hAnsi="Arial" w:cs="Arial"/>
          <w:lang w:eastAsia="zh-CN"/>
        </w:rPr>
        <w:t>小时</w:t>
      </w:r>
      <w:r w:rsidRPr="009313CB">
        <w:rPr>
          <w:rFonts w:ascii="Arial" w:eastAsia="宋体" w:hAnsi="Arial" w:cs="Arial"/>
          <w:lang w:eastAsia="zh-CN"/>
        </w:rPr>
        <w:t xml:space="preserve"> </w:t>
      </w:r>
      <w:r w:rsidRPr="008C2835">
        <w:rPr>
          <w:rFonts w:ascii="宋体" w:eastAsia="宋体" w:hAnsi="宋体" w:cs="Arial"/>
          <w:lang w:eastAsia="zh-CN"/>
        </w:rPr>
        <w:t>“</w:t>
      </w:r>
      <w:r w:rsidR="006373D9">
        <w:rPr>
          <w:rFonts w:ascii="Arial" w:eastAsia="宋体" w:hAnsi="Arial" w:cs="Arial"/>
          <w:lang w:eastAsia="zh-CN"/>
        </w:rPr>
        <w:t>报阳</w:t>
      </w:r>
      <w:r w:rsidRPr="008C2835">
        <w:rPr>
          <w:rFonts w:ascii="宋体" w:eastAsia="宋体" w:hAnsi="宋体" w:cs="Arial"/>
          <w:lang w:eastAsia="zh-CN"/>
        </w:rPr>
        <w:t>”</w:t>
      </w:r>
      <w:r w:rsidRPr="009313CB">
        <w:rPr>
          <w:rFonts w:ascii="Arial" w:eastAsia="宋体" w:hAnsi="Arial" w:cs="Arial"/>
          <w:lang w:eastAsia="zh-CN"/>
        </w:rPr>
        <w:t>时的阳性血培养</w:t>
      </w:r>
    </w:p>
    <w:p w:rsidR="00CE5126" w:rsidRPr="009313CB" w:rsidRDefault="00FA466E" w:rsidP="000E7E31">
      <w:pPr>
        <w:pStyle w:val="a3"/>
        <w:numPr>
          <w:ilvl w:val="1"/>
          <w:numId w:val="6"/>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含有高浓度（例如大于</w:t>
      </w:r>
      <w:r w:rsidRPr="009313CB">
        <w:rPr>
          <w:rFonts w:ascii="Arial" w:eastAsia="宋体" w:hAnsi="Arial" w:cs="Arial"/>
          <w:lang w:eastAsia="zh-CN"/>
        </w:rPr>
        <w:t>1x10</w:t>
      </w:r>
      <w:r w:rsidRPr="009313CB">
        <w:rPr>
          <w:rFonts w:ascii="Arial" w:eastAsia="宋体" w:hAnsi="Arial" w:cs="Arial"/>
          <w:position w:val="11"/>
          <w:sz w:val="16"/>
          <w:lang w:eastAsia="zh-CN"/>
        </w:rPr>
        <w:t xml:space="preserve">8 </w:t>
      </w:r>
      <w:r w:rsidRPr="009313CB">
        <w:rPr>
          <w:rFonts w:ascii="Arial" w:eastAsia="宋体" w:hAnsi="Arial" w:cs="Arial"/>
          <w:lang w:eastAsia="zh-CN"/>
        </w:rPr>
        <w:t>CFU/mL</w:t>
      </w:r>
      <w:r w:rsidRPr="009313CB">
        <w:rPr>
          <w:rFonts w:ascii="Arial" w:eastAsia="宋体" w:hAnsi="Arial" w:cs="Arial"/>
          <w:lang w:eastAsia="zh-CN"/>
        </w:rPr>
        <w:t>）非靶标微生物的</w:t>
      </w:r>
      <w:r w:rsidR="00D53118" w:rsidRPr="009313CB">
        <w:rPr>
          <w:rFonts w:ascii="Arial" w:eastAsia="宋体" w:hAnsi="Arial" w:cs="Arial"/>
          <w:lang w:eastAsia="zh-CN"/>
        </w:rPr>
        <w:t>阳性血培养。</w:t>
      </w:r>
    </w:p>
    <w:p w:rsidR="00540B1C" w:rsidRPr="009313CB" w:rsidRDefault="002867B1"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精密度</w:t>
      </w:r>
      <w:r w:rsidR="00540B1C" w:rsidRPr="009313CB">
        <w:rPr>
          <w:rFonts w:ascii="Arial" w:eastAsia="宋体" w:hAnsi="Arial" w:cs="Arial"/>
          <w:sz w:val="24"/>
          <w:szCs w:val="24"/>
          <w:lang w:eastAsia="zh-CN"/>
        </w:rPr>
        <w:t>研究报告必须包含以下信息：测试天数和次数</w:t>
      </w:r>
      <w:r w:rsidR="00EA5FE0">
        <w:rPr>
          <w:rFonts w:ascii="Arial" w:eastAsia="宋体" w:hAnsi="Arial" w:cs="Arial" w:hint="eastAsia"/>
          <w:sz w:val="24"/>
          <w:szCs w:val="24"/>
          <w:lang w:eastAsia="zh-CN"/>
        </w:rPr>
        <w:t>、</w:t>
      </w:r>
      <w:r w:rsidR="00540B1C" w:rsidRPr="009313CB">
        <w:rPr>
          <w:rFonts w:ascii="Arial" w:eastAsia="宋体" w:hAnsi="Arial" w:cs="Arial"/>
          <w:sz w:val="24"/>
          <w:szCs w:val="24"/>
          <w:lang w:eastAsia="zh-CN"/>
        </w:rPr>
        <w:t>操作人数和研究所用验收标准。</w:t>
      </w:r>
      <w:r w:rsidR="00F613CF" w:rsidRPr="009313CB">
        <w:rPr>
          <w:rFonts w:ascii="Arial" w:eastAsia="宋体" w:hAnsi="Arial" w:cs="Arial"/>
          <w:sz w:val="24"/>
          <w:szCs w:val="24"/>
          <w:lang w:eastAsia="zh-CN"/>
        </w:rPr>
        <w:t>通常对于</w:t>
      </w:r>
      <w:r w:rsidR="00375E78" w:rsidRPr="009313CB">
        <w:rPr>
          <w:rFonts w:ascii="Arial" w:eastAsia="宋体" w:hAnsi="Arial" w:cs="Arial"/>
          <w:sz w:val="24"/>
          <w:szCs w:val="24"/>
          <w:lang w:eastAsia="zh-CN"/>
        </w:rPr>
        <w:t>定性检测</w:t>
      </w:r>
      <w:r w:rsidR="00F613CF" w:rsidRPr="009313CB">
        <w:rPr>
          <w:rFonts w:ascii="Arial" w:eastAsia="宋体" w:hAnsi="Arial" w:cs="Arial"/>
          <w:sz w:val="24"/>
          <w:szCs w:val="24"/>
          <w:lang w:eastAsia="zh-CN"/>
        </w:rPr>
        <w:t>，必须</w:t>
      </w:r>
      <w:r w:rsidR="005B533C" w:rsidRPr="009313CB">
        <w:rPr>
          <w:rFonts w:ascii="Arial" w:eastAsia="宋体" w:hAnsi="Arial" w:cs="Arial"/>
          <w:sz w:val="24"/>
          <w:szCs w:val="24"/>
          <w:lang w:eastAsia="zh-CN"/>
        </w:rPr>
        <w:t>对可变成分进行单独</w:t>
      </w:r>
      <w:r w:rsidR="00164B83" w:rsidRPr="009313CB">
        <w:rPr>
          <w:rFonts w:ascii="Arial" w:eastAsia="宋体" w:hAnsi="Arial" w:cs="Arial"/>
          <w:sz w:val="24"/>
          <w:szCs w:val="24"/>
          <w:lang w:eastAsia="zh-CN"/>
        </w:rPr>
        <w:t>和整体</w:t>
      </w:r>
      <w:r w:rsidR="00F613CF" w:rsidRPr="009313CB">
        <w:rPr>
          <w:rFonts w:ascii="Arial" w:eastAsia="宋体" w:hAnsi="Arial" w:cs="Arial"/>
          <w:sz w:val="24"/>
          <w:szCs w:val="24"/>
          <w:lang w:eastAsia="zh-CN"/>
        </w:rPr>
        <w:t>评估。对于</w:t>
      </w:r>
      <w:r w:rsidR="00C340D1" w:rsidRPr="009313CB">
        <w:rPr>
          <w:rFonts w:ascii="Arial" w:eastAsia="宋体" w:hAnsi="Arial" w:cs="Arial"/>
          <w:sz w:val="24"/>
          <w:szCs w:val="24"/>
          <w:lang w:eastAsia="zh-CN"/>
        </w:rPr>
        <w:t>有潜在定量输出</w:t>
      </w:r>
      <w:r w:rsidR="00164B83" w:rsidRPr="009313CB">
        <w:rPr>
          <w:rFonts w:ascii="Arial" w:eastAsia="宋体" w:hAnsi="Arial" w:cs="Arial"/>
          <w:sz w:val="24"/>
          <w:szCs w:val="24"/>
          <w:lang w:eastAsia="zh-CN"/>
        </w:rPr>
        <w:t>的</w:t>
      </w:r>
      <w:r w:rsidR="00375E78" w:rsidRPr="009313CB">
        <w:rPr>
          <w:rFonts w:ascii="Arial" w:eastAsia="宋体" w:hAnsi="Arial" w:cs="Arial"/>
          <w:sz w:val="24"/>
          <w:szCs w:val="24"/>
          <w:lang w:eastAsia="zh-CN"/>
        </w:rPr>
        <w:t>定性检测</w:t>
      </w:r>
      <w:r w:rsidR="00F613CF" w:rsidRPr="009313CB">
        <w:rPr>
          <w:rFonts w:ascii="Arial" w:eastAsia="宋体" w:hAnsi="Arial" w:cs="Arial"/>
          <w:sz w:val="24"/>
          <w:szCs w:val="24"/>
          <w:lang w:eastAsia="zh-CN"/>
        </w:rPr>
        <w:t>，必须对可变成分进行数值分析（例如，均值</w:t>
      </w:r>
      <w:r w:rsidR="00EA5FE0">
        <w:rPr>
          <w:rFonts w:ascii="Arial" w:eastAsia="宋体" w:hAnsi="Arial" w:cs="Arial" w:hint="eastAsia"/>
          <w:sz w:val="24"/>
          <w:szCs w:val="24"/>
          <w:lang w:eastAsia="zh-CN"/>
        </w:rPr>
        <w:t>、</w:t>
      </w:r>
      <w:r w:rsidR="00F613CF" w:rsidRPr="009313CB">
        <w:rPr>
          <w:rFonts w:ascii="Arial" w:eastAsia="宋体" w:hAnsi="Arial" w:cs="Arial"/>
          <w:sz w:val="24"/>
          <w:szCs w:val="24"/>
          <w:lang w:eastAsia="zh-CN"/>
        </w:rPr>
        <w:t>标准差和</w:t>
      </w:r>
      <w:bookmarkStart w:id="112" w:name="OLE_LINK99"/>
      <w:bookmarkStart w:id="113" w:name="OLE_LINK100"/>
      <w:bookmarkStart w:id="114" w:name="OLE_LINK101"/>
      <w:r w:rsidR="00F613CF" w:rsidRPr="009313CB">
        <w:rPr>
          <w:rFonts w:ascii="Arial" w:eastAsia="宋体" w:hAnsi="Arial" w:cs="Arial"/>
          <w:sz w:val="24"/>
          <w:szCs w:val="24"/>
          <w:lang w:eastAsia="zh-CN"/>
        </w:rPr>
        <w:t>变异系数百分比</w:t>
      </w:r>
      <w:bookmarkEnd w:id="112"/>
      <w:bookmarkEnd w:id="113"/>
      <w:bookmarkEnd w:id="114"/>
      <w:r w:rsidR="00F613CF" w:rsidRPr="009313CB">
        <w:rPr>
          <w:rFonts w:ascii="Arial" w:eastAsia="宋体" w:hAnsi="Arial" w:cs="Arial"/>
          <w:sz w:val="24"/>
          <w:szCs w:val="24"/>
          <w:lang w:eastAsia="zh-CN"/>
        </w:rPr>
        <w:t>）。</w:t>
      </w:r>
    </w:p>
    <w:p w:rsidR="00147F6F" w:rsidRPr="009313CB" w:rsidRDefault="00147F6F"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lang w:eastAsia="zh-CN"/>
        </w:rPr>
        <w:t xml:space="preserve">CLSI </w:t>
      </w:r>
      <w:r w:rsidRPr="009313CB">
        <w:rPr>
          <w:rFonts w:ascii="Arial" w:eastAsia="宋体" w:hAnsi="Arial" w:cs="Arial"/>
          <w:sz w:val="24"/>
          <w:lang w:eastAsia="zh-CN"/>
        </w:rPr>
        <w:t>文件</w:t>
      </w:r>
      <w:r w:rsidRPr="009313CB">
        <w:rPr>
          <w:rFonts w:ascii="Arial" w:eastAsia="宋体" w:hAnsi="Arial" w:cs="Arial"/>
          <w:sz w:val="24"/>
          <w:lang w:eastAsia="zh-CN"/>
        </w:rPr>
        <w:t xml:space="preserve"> EP05-A2</w:t>
      </w:r>
      <w:r w:rsidRPr="009313CB">
        <w:rPr>
          <w:rFonts w:ascii="Arial" w:eastAsia="宋体" w:hAnsi="Arial" w:cs="Arial"/>
          <w:i/>
          <w:sz w:val="24"/>
          <w:lang w:eastAsia="zh-CN"/>
        </w:rPr>
        <w:t>定量测量方法的精密度性能评价</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9</w:t>
      </w:r>
      <w:r w:rsidR="00CC092D">
        <w:rPr>
          <w:rFonts w:ascii="Arial" w:eastAsia="宋体" w:hAnsi="Arial" w:cs="Arial"/>
          <w:sz w:val="24"/>
          <w:lang w:eastAsia="zh-CN"/>
        </w:rPr>
        <w:t>】</w:t>
      </w:r>
      <w:r w:rsidRPr="009313CB">
        <w:rPr>
          <w:rFonts w:ascii="Arial" w:eastAsia="宋体" w:hAnsi="Arial" w:cs="Arial"/>
          <w:sz w:val="24"/>
          <w:lang w:eastAsia="zh-CN"/>
        </w:rPr>
        <w:t>，和</w:t>
      </w:r>
      <w:bookmarkStart w:id="115" w:name="OLE_LINK104"/>
      <w:bookmarkStart w:id="116" w:name="OLE_LINK105"/>
      <w:r w:rsidRPr="009313CB">
        <w:rPr>
          <w:rFonts w:ascii="Arial" w:eastAsia="宋体" w:hAnsi="Arial" w:cs="Arial"/>
          <w:sz w:val="24"/>
          <w:lang w:eastAsia="zh-CN"/>
        </w:rPr>
        <w:t>EP12-A2</w:t>
      </w:r>
      <w:bookmarkEnd w:id="115"/>
      <w:bookmarkEnd w:id="116"/>
      <w:r w:rsidRPr="009313CB">
        <w:rPr>
          <w:rFonts w:ascii="Arial" w:eastAsia="宋体" w:hAnsi="Arial" w:cs="Arial"/>
          <w:sz w:val="24"/>
          <w:lang w:eastAsia="zh-CN"/>
        </w:rPr>
        <w:t>，</w:t>
      </w:r>
      <w:r w:rsidRPr="009313CB">
        <w:rPr>
          <w:rFonts w:ascii="Arial" w:eastAsia="宋体" w:hAnsi="Arial" w:cs="Arial"/>
          <w:i/>
          <w:sz w:val="24"/>
          <w:lang w:eastAsia="zh-CN"/>
        </w:rPr>
        <w:t>定性检测性能评价的用户协议</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10</w:t>
      </w:r>
      <w:r w:rsidR="00CC092D">
        <w:rPr>
          <w:rFonts w:ascii="Arial" w:eastAsia="宋体" w:hAnsi="Arial" w:cs="Arial"/>
          <w:sz w:val="24"/>
          <w:lang w:eastAsia="zh-CN"/>
        </w:rPr>
        <w:t>】</w:t>
      </w:r>
      <w:r w:rsidRPr="009313CB">
        <w:rPr>
          <w:rFonts w:ascii="Arial" w:eastAsia="宋体" w:hAnsi="Arial" w:cs="Arial"/>
          <w:sz w:val="24"/>
          <w:lang w:eastAsia="zh-CN"/>
        </w:rPr>
        <w:t>，</w:t>
      </w:r>
      <w:r w:rsidR="00864F3F" w:rsidRPr="009313CB">
        <w:rPr>
          <w:rFonts w:ascii="Arial" w:eastAsia="宋体" w:hAnsi="Arial" w:cs="Arial"/>
          <w:sz w:val="24"/>
          <w:lang w:eastAsia="zh-CN"/>
        </w:rPr>
        <w:t>含</w:t>
      </w:r>
      <w:r w:rsidR="00563521" w:rsidRPr="009313CB">
        <w:rPr>
          <w:rFonts w:ascii="Arial" w:eastAsia="宋体" w:hAnsi="Arial" w:cs="Arial"/>
          <w:sz w:val="24"/>
          <w:lang w:eastAsia="zh-CN"/>
        </w:rPr>
        <w:t>有关设计和实施重复性研究的</w:t>
      </w:r>
      <w:r w:rsidR="00864F3F" w:rsidRPr="009313CB">
        <w:rPr>
          <w:rFonts w:ascii="Arial" w:eastAsia="宋体" w:hAnsi="Arial" w:cs="Arial"/>
          <w:sz w:val="24"/>
          <w:lang w:eastAsia="zh-CN"/>
        </w:rPr>
        <w:t>进一步信息</w:t>
      </w:r>
      <w:r w:rsidR="00035758" w:rsidRPr="009313CB">
        <w:rPr>
          <w:rFonts w:ascii="Arial" w:eastAsia="宋体" w:hAnsi="Arial" w:cs="Arial"/>
          <w:sz w:val="24"/>
          <w:lang w:eastAsia="zh-CN"/>
        </w:rPr>
        <w:t>。</w:t>
      </w:r>
    </w:p>
    <w:p w:rsidR="00CE5126" w:rsidRPr="009313CB" w:rsidRDefault="002867B1"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rPr>
      </w:pPr>
      <w:bookmarkStart w:id="117" w:name="_bookmark31"/>
      <w:bookmarkStart w:id="118" w:name="_Toc495603776"/>
      <w:bookmarkEnd w:id="117"/>
      <w:r w:rsidRPr="009313CB">
        <w:rPr>
          <w:rFonts w:ascii="Arial" w:eastAsia="宋体" w:hAnsi="Arial" w:cs="Arial"/>
          <w:lang w:eastAsia="zh-CN"/>
        </w:rPr>
        <w:t>多中心再现性研究</w:t>
      </w:r>
      <w:bookmarkEnd w:id="118"/>
    </w:p>
    <w:p w:rsidR="00CE5126" w:rsidRPr="009313CB" w:rsidRDefault="00FA6D22"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尽管制备所有样本</w:t>
      </w:r>
      <w:r w:rsidR="0077106E" w:rsidRPr="009313CB">
        <w:rPr>
          <w:rFonts w:ascii="Arial" w:eastAsia="宋体" w:hAnsi="Arial" w:cs="Arial"/>
          <w:sz w:val="24"/>
          <w:szCs w:val="24"/>
          <w:lang w:eastAsia="zh-CN"/>
        </w:rPr>
        <w:t>的方式相同</w:t>
      </w:r>
      <w:r w:rsidRPr="009313CB">
        <w:rPr>
          <w:rFonts w:ascii="Arial" w:eastAsia="宋体" w:hAnsi="Arial" w:cs="Arial"/>
          <w:sz w:val="24"/>
          <w:szCs w:val="24"/>
          <w:lang w:eastAsia="zh-CN"/>
        </w:rPr>
        <w:t>且研究对象通常与</w:t>
      </w:r>
      <w:r w:rsidR="00EA5FE0">
        <w:rPr>
          <w:rFonts w:ascii="Arial" w:eastAsia="宋体" w:hAnsi="Arial" w:cs="Arial" w:hint="eastAsia"/>
          <w:sz w:val="24"/>
          <w:szCs w:val="24"/>
          <w:lang w:eastAsia="zh-CN"/>
        </w:rPr>
        <w:t>以上</w:t>
      </w:r>
      <w:r w:rsidRPr="009313CB">
        <w:rPr>
          <w:rFonts w:ascii="Arial" w:eastAsia="宋体" w:hAnsi="Arial" w:cs="Arial"/>
          <w:sz w:val="24"/>
          <w:szCs w:val="24"/>
          <w:lang w:eastAsia="zh-CN"/>
        </w:rPr>
        <w:t>描述的室内精密度研究相同，</w:t>
      </w:r>
      <w:r w:rsidR="002867B1" w:rsidRPr="009313CB">
        <w:rPr>
          <w:rFonts w:ascii="Arial" w:eastAsia="宋体" w:hAnsi="Arial" w:cs="Arial"/>
          <w:sz w:val="24"/>
          <w:szCs w:val="24"/>
          <w:lang w:eastAsia="zh-CN"/>
        </w:rPr>
        <w:t>再现性研究的方案</w:t>
      </w:r>
      <w:r w:rsidRPr="009313CB">
        <w:rPr>
          <w:rFonts w:ascii="Arial" w:eastAsia="宋体" w:hAnsi="Arial" w:cs="Arial"/>
          <w:sz w:val="24"/>
          <w:szCs w:val="24"/>
          <w:lang w:eastAsia="zh-CN"/>
        </w:rPr>
        <w:t>仍可能</w:t>
      </w:r>
      <w:r w:rsidR="00D67A59" w:rsidRPr="009313CB">
        <w:rPr>
          <w:rFonts w:ascii="Arial" w:eastAsia="宋体" w:hAnsi="Arial" w:cs="Arial"/>
          <w:sz w:val="24"/>
          <w:szCs w:val="24"/>
          <w:lang w:eastAsia="zh-CN"/>
        </w:rPr>
        <w:t>因</w:t>
      </w:r>
      <w:r w:rsidR="009849D9" w:rsidRPr="009313CB">
        <w:rPr>
          <w:rFonts w:ascii="Arial" w:eastAsia="宋体" w:hAnsi="Arial" w:cs="Arial"/>
          <w:sz w:val="24"/>
          <w:szCs w:val="24"/>
          <w:lang w:eastAsia="zh-CN"/>
        </w:rPr>
        <w:t>检测</w:t>
      </w:r>
      <w:r w:rsidR="00792470" w:rsidRPr="009313CB">
        <w:rPr>
          <w:rFonts w:ascii="Arial" w:eastAsia="宋体" w:hAnsi="Arial" w:cs="Arial"/>
          <w:sz w:val="24"/>
          <w:szCs w:val="24"/>
          <w:lang w:eastAsia="zh-CN"/>
        </w:rPr>
        <w:t>形式</w:t>
      </w:r>
      <w:r w:rsidR="009849D9" w:rsidRPr="009313CB">
        <w:rPr>
          <w:rFonts w:ascii="Arial" w:eastAsia="宋体" w:hAnsi="Arial" w:cs="Arial"/>
          <w:sz w:val="24"/>
          <w:szCs w:val="24"/>
          <w:lang w:eastAsia="zh-CN"/>
        </w:rPr>
        <w:t>不同</w:t>
      </w:r>
      <w:r w:rsidR="00EC34E4" w:rsidRPr="009313CB">
        <w:rPr>
          <w:rFonts w:ascii="Arial" w:eastAsia="宋体" w:hAnsi="Arial" w:cs="Arial"/>
          <w:sz w:val="24"/>
          <w:szCs w:val="24"/>
          <w:lang w:eastAsia="zh-CN"/>
        </w:rPr>
        <w:t>而</w:t>
      </w:r>
      <w:r w:rsidR="00D67A59" w:rsidRPr="009313CB">
        <w:rPr>
          <w:rFonts w:ascii="Arial" w:eastAsia="宋体" w:hAnsi="Arial" w:cs="Arial"/>
          <w:sz w:val="24"/>
          <w:szCs w:val="24"/>
          <w:lang w:eastAsia="zh-CN"/>
        </w:rPr>
        <w:t>有</w:t>
      </w:r>
      <w:r w:rsidR="009849D9" w:rsidRPr="009313CB">
        <w:rPr>
          <w:rFonts w:ascii="Arial" w:eastAsia="宋体" w:hAnsi="Arial" w:cs="Arial"/>
          <w:sz w:val="24"/>
          <w:szCs w:val="24"/>
          <w:lang w:eastAsia="zh-CN"/>
        </w:rPr>
        <w:t>轻微</w:t>
      </w:r>
      <w:r w:rsidR="002867B1" w:rsidRPr="009313CB">
        <w:rPr>
          <w:rFonts w:ascii="Arial" w:eastAsia="宋体" w:hAnsi="Arial" w:cs="Arial"/>
          <w:sz w:val="24"/>
          <w:szCs w:val="24"/>
          <w:lang w:eastAsia="zh-CN"/>
        </w:rPr>
        <w:t>变化。</w:t>
      </w:r>
    </w:p>
    <w:p w:rsidR="00B109C5" w:rsidRPr="009313CB" w:rsidRDefault="00B109C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如果贵公司</w:t>
      </w:r>
      <w:r w:rsidR="005170A5" w:rsidRPr="009313CB">
        <w:rPr>
          <w:rFonts w:ascii="Arial" w:eastAsia="宋体" w:hAnsi="Arial" w:cs="Arial"/>
          <w:lang w:eastAsia="zh-CN"/>
        </w:rPr>
        <w:t>器械可检测</w:t>
      </w:r>
      <w:r w:rsidRPr="009313CB">
        <w:rPr>
          <w:rFonts w:ascii="Arial" w:eastAsia="宋体" w:hAnsi="Arial" w:cs="Arial"/>
          <w:lang w:eastAsia="zh-CN"/>
        </w:rPr>
        <w:t>大量分析物，</w:t>
      </w:r>
      <w:r w:rsidR="008E5702" w:rsidRPr="009313CB">
        <w:rPr>
          <w:rFonts w:ascii="Arial" w:eastAsia="宋体" w:hAnsi="Arial" w:cs="Arial"/>
          <w:lang w:eastAsia="zh-CN"/>
        </w:rPr>
        <w:t>在</w:t>
      </w:r>
      <w:r w:rsidRPr="009313CB">
        <w:rPr>
          <w:rFonts w:ascii="Arial" w:eastAsia="宋体" w:hAnsi="Arial" w:cs="Arial"/>
          <w:lang w:eastAsia="zh-CN"/>
        </w:rPr>
        <w:t>再现性研究</w:t>
      </w:r>
      <w:r w:rsidR="008E5702" w:rsidRPr="009313CB">
        <w:rPr>
          <w:rFonts w:ascii="Arial" w:eastAsia="宋体" w:hAnsi="Arial" w:cs="Arial"/>
          <w:lang w:eastAsia="zh-CN"/>
        </w:rPr>
        <w:t>中</w:t>
      </w:r>
      <w:r w:rsidR="00EA5FE0">
        <w:rPr>
          <w:rFonts w:ascii="Arial" w:eastAsia="宋体" w:hAnsi="Arial" w:cs="Arial" w:hint="eastAsia"/>
          <w:lang w:eastAsia="zh-CN"/>
        </w:rPr>
        <w:t>建立</w:t>
      </w:r>
      <w:r w:rsidRPr="009313CB">
        <w:rPr>
          <w:rFonts w:ascii="Arial" w:eastAsia="宋体" w:hAnsi="Arial" w:cs="Arial"/>
          <w:lang w:eastAsia="zh-CN"/>
        </w:rPr>
        <w:t>代表性靶标微生物</w:t>
      </w:r>
      <w:r w:rsidR="008E5702" w:rsidRPr="009313CB">
        <w:rPr>
          <w:rFonts w:ascii="Arial" w:eastAsia="宋体" w:hAnsi="Arial" w:cs="Arial"/>
          <w:lang w:eastAsia="zh-CN"/>
        </w:rPr>
        <w:t>亚组可能合理</w:t>
      </w:r>
      <w:r w:rsidRPr="009313CB">
        <w:rPr>
          <w:rFonts w:ascii="Arial" w:eastAsia="宋体" w:hAnsi="Arial" w:cs="Arial"/>
          <w:lang w:eastAsia="zh-CN"/>
        </w:rPr>
        <w:t>。可联系微生物学</w:t>
      </w:r>
      <w:r w:rsidR="008D2F4B">
        <w:rPr>
          <w:rFonts w:ascii="Arial" w:eastAsia="宋体" w:hAnsi="Arial" w:cs="Arial"/>
          <w:lang w:eastAsia="zh-CN"/>
        </w:rPr>
        <w:t>器械部</w:t>
      </w:r>
      <w:r w:rsidRPr="009313CB">
        <w:rPr>
          <w:rFonts w:ascii="Arial" w:eastAsia="宋体" w:hAnsi="Arial" w:cs="Arial"/>
          <w:lang w:eastAsia="zh-CN"/>
        </w:rPr>
        <w:t>请求</w:t>
      </w:r>
      <w:r w:rsidR="007317F7" w:rsidRPr="009313CB">
        <w:rPr>
          <w:rFonts w:ascii="Arial" w:eastAsia="宋体" w:hAnsi="Arial" w:cs="Arial"/>
          <w:lang w:eastAsia="zh-CN"/>
        </w:rPr>
        <w:t>针对</w:t>
      </w:r>
      <w:r w:rsidR="008E5702" w:rsidRPr="009313CB">
        <w:rPr>
          <w:rFonts w:ascii="Arial" w:eastAsia="宋体" w:hAnsi="Arial" w:cs="Arial"/>
          <w:lang w:eastAsia="zh-CN"/>
        </w:rPr>
        <w:t>贵公司</w:t>
      </w:r>
      <w:r w:rsidR="007317F7" w:rsidRPr="009313CB">
        <w:rPr>
          <w:rFonts w:ascii="Arial" w:eastAsia="宋体" w:hAnsi="Arial" w:cs="Arial"/>
          <w:lang w:eastAsia="zh-CN"/>
        </w:rPr>
        <w:t>器械的指导。</w:t>
      </w:r>
    </w:p>
    <w:p w:rsidR="0053360B" w:rsidRPr="009313CB" w:rsidRDefault="00963EE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br w:type="page"/>
      </w:r>
      <w:r w:rsidR="0053360B" w:rsidRPr="009313CB">
        <w:rPr>
          <w:rFonts w:ascii="Arial" w:eastAsia="宋体" w:hAnsi="Arial" w:cs="Arial"/>
          <w:lang w:eastAsia="zh-CN"/>
        </w:rPr>
        <w:lastRenderedPageBreak/>
        <w:t>作为通用指导，贵公司必须使用</w:t>
      </w:r>
      <w:r w:rsidR="002720BC" w:rsidRPr="009313CB">
        <w:rPr>
          <w:rFonts w:ascii="Arial" w:eastAsia="宋体" w:hAnsi="Arial" w:cs="Arial"/>
          <w:lang w:eastAsia="zh-CN"/>
        </w:rPr>
        <w:t>以下</w:t>
      </w:r>
      <w:r w:rsidR="00ED6131" w:rsidRPr="009313CB">
        <w:rPr>
          <w:rFonts w:ascii="Arial" w:eastAsia="宋体" w:hAnsi="Arial" w:cs="Arial"/>
          <w:lang w:eastAsia="zh-CN"/>
        </w:rPr>
        <w:t>方法</w:t>
      </w:r>
      <w:r w:rsidR="002720BC" w:rsidRPr="009313CB">
        <w:rPr>
          <w:rFonts w:ascii="Arial" w:eastAsia="宋体" w:hAnsi="Arial" w:cs="Arial"/>
          <w:lang w:eastAsia="zh-CN"/>
        </w:rPr>
        <w:t>实施</w:t>
      </w:r>
      <w:r w:rsidR="0053360B" w:rsidRPr="009313CB">
        <w:rPr>
          <w:rFonts w:ascii="Arial" w:eastAsia="宋体" w:hAnsi="Arial" w:cs="Arial"/>
          <w:lang w:eastAsia="zh-CN"/>
        </w:rPr>
        <w:t>再现性研究：</w:t>
      </w:r>
    </w:p>
    <w:p w:rsidR="0053360B" w:rsidRPr="009313CB" w:rsidRDefault="009A1EA6" w:rsidP="00C76FB7">
      <w:pPr>
        <w:pStyle w:val="a3"/>
        <w:numPr>
          <w:ilvl w:val="1"/>
          <w:numId w:val="6"/>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在三个测试中心（其中一个可</w:t>
      </w:r>
      <w:r w:rsidR="000A7555" w:rsidRPr="009313CB">
        <w:rPr>
          <w:rFonts w:ascii="Arial" w:eastAsia="宋体" w:hAnsi="Arial" w:cs="Arial"/>
          <w:lang w:eastAsia="zh-CN"/>
        </w:rPr>
        <w:t>以是</w:t>
      </w:r>
      <w:r w:rsidRPr="009313CB">
        <w:rPr>
          <w:rFonts w:ascii="Arial" w:eastAsia="宋体" w:hAnsi="Arial" w:cs="Arial"/>
          <w:lang w:eastAsia="zh-CN"/>
        </w:rPr>
        <w:t>室内）</w:t>
      </w:r>
      <w:r w:rsidR="0053360B" w:rsidRPr="009313CB">
        <w:rPr>
          <w:rFonts w:ascii="Arial" w:eastAsia="宋体" w:hAnsi="Arial" w:cs="Arial"/>
          <w:lang w:eastAsia="zh-CN"/>
        </w:rPr>
        <w:t>评价检测的再现性。</w:t>
      </w:r>
    </w:p>
    <w:p w:rsidR="0053360B" w:rsidRPr="009313CB" w:rsidRDefault="004012E5" w:rsidP="009751CA">
      <w:pPr>
        <w:pStyle w:val="a3"/>
        <w:numPr>
          <w:ilvl w:val="1"/>
          <w:numId w:val="6"/>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采用</w:t>
      </w:r>
      <w:r w:rsidR="006A1518" w:rsidRPr="009313CB">
        <w:rPr>
          <w:rFonts w:ascii="Arial" w:eastAsia="宋体" w:hAnsi="Arial" w:cs="Arial"/>
          <w:lang w:eastAsia="zh-CN"/>
        </w:rPr>
        <w:t>5</w:t>
      </w:r>
      <w:r w:rsidR="006A1518" w:rsidRPr="009313CB">
        <w:rPr>
          <w:rFonts w:ascii="Arial" w:eastAsia="宋体" w:hAnsi="Arial" w:cs="Arial"/>
          <w:lang w:eastAsia="zh-CN"/>
        </w:rPr>
        <w:t>天测试方案，包括</w:t>
      </w:r>
      <w:r w:rsidR="00DB1BE9" w:rsidRPr="009313CB">
        <w:rPr>
          <w:rFonts w:ascii="Arial" w:eastAsia="宋体" w:hAnsi="Arial" w:cs="Arial"/>
          <w:lang w:eastAsia="zh-CN"/>
        </w:rPr>
        <w:t>每天</w:t>
      </w:r>
      <w:r w:rsidR="006A1518" w:rsidRPr="009313CB">
        <w:rPr>
          <w:rFonts w:ascii="Arial" w:eastAsia="宋体" w:hAnsi="Arial" w:cs="Arial"/>
          <w:lang w:eastAsia="zh-CN"/>
        </w:rPr>
        <w:t>至少</w:t>
      </w:r>
      <w:r w:rsidR="006A1518" w:rsidRPr="009313CB">
        <w:rPr>
          <w:rFonts w:ascii="Arial" w:eastAsia="宋体" w:hAnsi="Arial" w:cs="Arial"/>
          <w:lang w:eastAsia="zh-CN"/>
        </w:rPr>
        <w:t>2</w:t>
      </w:r>
      <w:r w:rsidR="006A1518" w:rsidRPr="009313CB">
        <w:rPr>
          <w:rFonts w:ascii="Arial" w:eastAsia="宋体" w:hAnsi="Arial" w:cs="Arial"/>
          <w:lang w:eastAsia="zh-CN"/>
        </w:rPr>
        <w:t>次</w:t>
      </w:r>
      <w:r w:rsidR="00DB1BE9" w:rsidRPr="009313CB">
        <w:rPr>
          <w:rFonts w:ascii="Arial" w:eastAsia="宋体" w:hAnsi="Arial" w:cs="Arial"/>
          <w:lang w:eastAsia="zh-CN"/>
        </w:rPr>
        <w:t>测试</w:t>
      </w:r>
      <w:r w:rsidR="006A1518" w:rsidRPr="009313CB">
        <w:rPr>
          <w:rFonts w:ascii="Arial" w:eastAsia="宋体" w:hAnsi="Arial" w:cs="Arial"/>
          <w:lang w:eastAsia="zh-CN"/>
        </w:rPr>
        <w:t>（除非</w:t>
      </w:r>
      <w:r w:rsidR="00C944C3">
        <w:rPr>
          <w:rFonts w:ascii="Arial" w:eastAsia="宋体" w:hAnsi="Arial" w:cs="Arial"/>
          <w:lang w:eastAsia="zh-CN"/>
        </w:rPr>
        <w:t>检测试剂盒</w:t>
      </w:r>
      <w:r w:rsidR="001E2027" w:rsidRPr="009313CB">
        <w:rPr>
          <w:rFonts w:ascii="Arial" w:eastAsia="宋体" w:hAnsi="Arial" w:cs="Arial"/>
          <w:lang w:eastAsia="zh-CN"/>
        </w:rPr>
        <w:t>的</w:t>
      </w:r>
      <w:r w:rsidR="006A1518" w:rsidRPr="009313CB">
        <w:rPr>
          <w:rFonts w:ascii="Arial" w:eastAsia="宋体" w:hAnsi="Arial" w:cs="Arial"/>
          <w:lang w:eastAsia="zh-CN"/>
        </w:rPr>
        <w:t>设计</w:t>
      </w:r>
      <w:r w:rsidR="001E2027" w:rsidRPr="009313CB">
        <w:rPr>
          <w:rFonts w:ascii="Arial" w:eastAsia="宋体" w:hAnsi="Arial" w:cs="Arial"/>
          <w:lang w:eastAsia="zh-CN"/>
        </w:rPr>
        <w:t>不允许</w:t>
      </w:r>
      <w:r w:rsidR="0004311F" w:rsidRPr="009313CB">
        <w:rPr>
          <w:rFonts w:ascii="Arial" w:eastAsia="宋体" w:hAnsi="Arial" w:cs="Arial"/>
          <w:lang w:eastAsia="zh-CN"/>
        </w:rPr>
        <w:t>每天进行</w:t>
      </w:r>
      <w:r w:rsidR="001D1E6D" w:rsidRPr="009313CB">
        <w:rPr>
          <w:rFonts w:ascii="Arial" w:eastAsia="宋体" w:hAnsi="Arial" w:cs="Arial"/>
          <w:lang w:eastAsia="zh-CN"/>
        </w:rPr>
        <w:t>多次</w:t>
      </w:r>
      <w:r w:rsidR="0004311F" w:rsidRPr="009313CB">
        <w:rPr>
          <w:rFonts w:ascii="Arial" w:eastAsia="宋体" w:hAnsi="Arial" w:cs="Arial"/>
          <w:lang w:eastAsia="zh-CN"/>
        </w:rPr>
        <w:t>测试</w:t>
      </w:r>
      <w:r w:rsidR="006A1518" w:rsidRPr="009313CB">
        <w:rPr>
          <w:rFonts w:ascii="Arial" w:eastAsia="宋体" w:hAnsi="Arial" w:cs="Arial"/>
          <w:lang w:eastAsia="zh-CN"/>
        </w:rPr>
        <w:t>）</w:t>
      </w:r>
      <w:r w:rsidR="001D1E6D" w:rsidRPr="009313CB">
        <w:rPr>
          <w:rFonts w:ascii="Arial" w:eastAsia="宋体" w:hAnsi="Arial" w:cs="Arial"/>
          <w:lang w:eastAsia="zh-CN"/>
        </w:rPr>
        <w:t>，</w:t>
      </w:r>
      <w:r w:rsidR="00DB1BE9" w:rsidRPr="000E5259">
        <w:rPr>
          <w:rFonts w:ascii="Arial" w:eastAsia="宋体" w:hAnsi="Arial" w:cs="Arial" w:hint="eastAsia"/>
          <w:lang w:eastAsia="zh-CN"/>
        </w:rPr>
        <w:t>每次</w:t>
      </w:r>
      <w:r w:rsidR="00093361" w:rsidRPr="000E5259">
        <w:rPr>
          <w:rFonts w:ascii="Arial" w:eastAsia="宋体" w:hAnsi="Arial" w:cs="Arial" w:hint="eastAsia"/>
          <w:lang w:eastAsia="zh-CN"/>
        </w:rPr>
        <w:t>测试</w:t>
      </w:r>
      <w:r w:rsidR="00F77E58" w:rsidRPr="000E5259">
        <w:rPr>
          <w:rFonts w:ascii="Arial" w:eastAsia="宋体" w:hAnsi="Arial" w:cs="Arial" w:hint="eastAsia"/>
          <w:lang w:eastAsia="zh-CN"/>
        </w:rPr>
        <w:t>对</w:t>
      </w:r>
      <w:r w:rsidR="00F77E58" w:rsidRPr="000E5259">
        <w:rPr>
          <w:rFonts w:ascii="Arial" w:eastAsia="宋体" w:hAnsi="Arial" w:cs="Arial"/>
          <w:lang w:eastAsia="zh-CN"/>
        </w:rPr>
        <w:t>3</w:t>
      </w:r>
      <w:r w:rsidR="00F77E58" w:rsidRPr="000E5259">
        <w:rPr>
          <w:rFonts w:ascii="Arial" w:eastAsia="宋体" w:hAnsi="Arial" w:cs="Arial" w:hint="eastAsia"/>
          <w:lang w:eastAsia="zh-CN"/>
        </w:rPr>
        <w:t>份</w:t>
      </w:r>
      <w:r w:rsidR="00093361" w:rsidRPr="000E5259">
        <w:rPr>
          <w:rFonts w:ascii="Arial" w:eastAsia="宋体" w:hAnsi="Arial" w:cs="Arial" w:hint="eastAsia"/>
          <w:lang w:eastAsia="zh-CN"/>
        </w:rPr>
        <w:t>研究对象进行测试</w:t>
      </w:r>
      <w:r w:rsidR="001D1E6D" w:rsidRPr="00F77E58">
        <w:rPr>
          <w:rFonts w:ascii="Arial" w:eastAsia="宋体" w:hAnsi="Arial" w:cs="Arial" w:hint="eastAsia"/>
          <w:lang w:eastAsia="zh-CN"/>
        </w:rPr>
        <w:t>，</w:t>
      </w:r>
      <w:r w:rsidR="00DB1BE9" w:rsidRPr="009313CB">
        <w:rPr>
          <w:rFonts w:ascii="Arial" w:eastAsia="宋体" w:hAnsi="Arial" w:cs="Arial"/>
          <w:lang w:eastAsia="zh-CN"/>
        </w:rPr>
        <w:t>每天每个机构</w:t>
      </w:r>
      <w:r w:rsidR="001D1E6D" w:rsidRPr="009313CB">
        <w:rPr>
          <w:rFonts w:ascii="Arial" w:eastAsia="宋体" w:hAnsi="Arial" w:cs="Arial"/>
          <w:lang w:eastAsia="zh-CN"/>
        </w:rPr>
        <w:t>至少</w:t>
      </w:r>
      <w:r w:rsidR="00DB1BE9" w:rsidRPr="009313CB">
        <w:rPr>
          <w:rFonts w:ascii="Arial" w:eastAsia="宋体" w:hAnsi="Arial" w:cs="Arial"/>
          <w:lang w:eastAsia="zh-CN"/>
        </w:rPr>
        <w:t>有</w:t>
      </w:r>
      <w:r w:rsidR="001D1E6D" w:rsidRPr="009313CB">
        <w:rPr>
          <w:rFonts w:ascii="Arial" w:eastAsia="宋体" w:hAnsi="Arial" w:cs="Arial"/>
          <w:lang w:eastAsia="zh-CN"/>
        </w:rPr>
        <w:t>2</w:t>
      </w:r>
      <w:r w:rsidR="001D1E6D" w:rsidRPr="009313CB">
        <w:rPr>
          <w:rFonts w:ascii="Arial" w:eastAsia="宋体" w:hAnsi="Arial" w:cs="Arial"/>
          <w:lang w:eastAsia="zh-CN"/>
        </w:rPr>
        <w:t>名操作者实施测试</w:t>
      </w:r>
      <w:r w:rsidR="0004311F" w:rsidRPr="009313CB">
        <w:rPr>
          <w:rFonts w:ascii="Arial" w:eastAsia="宋体" w:hAnsi="Arial" w:cs="Arial"/>
          <w:lang w:eastAsia="zh-CN"/>
        </w:rPr>
        <w:t>。每种分析物及</w:t>
      </w:r>
      <w:r w:rsidR="001D1E6D" w:rsidRPr="009313CB">
        <w:rPr>
          <w:rFonts w:ascii="Arial" w:eastAsia="宋体" w:hAnsi="Arial" w:cs="Arial"/>
          <w:lang w:eastAsia="zh-CN"/>
        </w:rPr>
        <w:t>每种浓度必须</w:t>
      </w:r>
      <w:r w:rsidR="00573893">
        <w:rPr>
          <w:rFonts w:ascii="Arial" w:eastAsia="宋体" w:hAnsi="Arial" w:cs="Arial" w:hint="eastAsia"/>
          <w:lang w:eastAsia="zh-CN"/>
        </w:rPr>
        <w:t>进行</w:t>
      </w:r>
      <w:r w:rsidR="001D1E6D" w:rsidRPr="009313CB">
        <w:rPr>
          <w:rFonts w:ascii="Arial" w:eastAsia="宋体" w:hAnsi="Arial" w:cs="Arial"/>
          <w:lang w:eastAsia="zh-CN"/>
        </w:rPr>
        <w:t>至少</w:t>
      </w:r>
      <w:r w:rsidR="001D1E6D" w:rsidRPr="009313CB">
        <w:rPr>
          <w:rFonts w:ascii="Arial" w:eastAsia="宋体" w:hAnsi="Arial" w:cs="Arial"/>
          <w:lang w:eastAsia="zh-CN"/>
        </w:rPr>
        <w:t>90</w:t>
      </w:r>
      <w:r w:rsidR="00F813B5" w:rsidRPr="009313CB">
        <w:rPr>
          <w:rFonts w:ascii="Arial" w:eastAsia="宋体" w:hAnsi="Arial" w:cs="Arial"/>
          <w:lang w:eastAsia="zh-CN"/>
        </w:rPr>
        <w:t>次</w:t>
      </w:r>
      <w:r w:rsidR="00573893">
        <w:rPr>
          <w:rFonts w:ascii="Arial" w:eastAsia="宋体" w:hAnsi="Arial" w:cs="Arial" w:hint="eastAsia"/>
          <w:lang w:eastAsia="zh-CN"/>
        </w:rPr>
        <w:t>重复测试</w:t>
      </w:r>
      <w:r w:rsidR="001D1E6D" w:rsidRPr="009313CB">
        <w:rPr>
          <w:rFonts w:ascii="Arial" w:eastAsia="宋体" w:hAnsi="Arial" w:cs="Arial"/>
          <w:lang w:eastAsia="zh-CN"/>
        </w:rPr>
        <w:t>。</w:t>
      </w:r>
    </w:p>
    <w:p w:rsidR="00ED6131" w:rsidRPr="009313CB" w:rsidRDefault="00671F87" w:rsidP="00C76FB7">
      <w:pPr>
        <w:pStyle w:val="a3"/>
        <w:numPr>
          <w:ilvl w:val="1"/>
          <w:numId w:val="6"/>
        </w:numPr>
        <w:tabs>
          <w:tab w:val="left" w:pos="820"/>
        </w:tabs>
        <w:overflowPunct w:val="0"/>
        <w:snapToGrid w:val="0"/>
        <w:spacing w:afterLines="50" w:after="120" w:line="300" w:lineRule="auto"/>
        <w:ind w:left="0" w:firstLine="490"/>
        <w:jc w:val="both"/>
        <w:rPr>
          <w:rFonts w:ascii="Arial" w:eastAsia="宋体" w:hAnsi="Arial" w:cs="Arial"/>
          <w:lang w:eastAsia="zh-CN"/>
        </w:rPr>
      </w:pPr>
      <w:r w:rsidRPr="009313CB">
        <w:rPr>
          <w:rFonts w:ascii="Arial" w:eastAsia="宋体" w:hAnsi="Arial" w:cs="Arial"/>
          <w:lang w:eastAsia="zh-CN"/>
        </w:rPr>
        <w:t>器械</w:t>
      </w:r>
      <w:r w:rsidR="00EA75F1">
        <w:rPr>
          <w:rFonts w:ascii="Arial" w:eastAsia="宋体" w:hAnsi="Arial" w:cs="Arial" w:hint="eastAsia"/>
          <w:lang w:eastAsia="zh-CN"/>
        </w:rPr>
        <w:t>上市</w:t>
      </w:r>
      <w:r w:rsidRPr="009313CB">
        <w:rPr>
          <w:rFonts w:ascii="Arial" w:eastAsia="宋体" w:hAnsi="Arial" w:cs="Arial"/>
          <w:lang w:eastAsia="zh-CN"/>
        </w:rPr>
        <w:t>后，</w:t>
      </w:r>
      <w:r w:rsidR="00ED6131" w:rsidRPr="009313CB">
        <w:rPr>
          <w:rFonts w:ascii="Arial" w:eastAsia="宋体" w:hAnsi="Arial" w:cs="Arial"/>
          <w:lang w:eastAsia="zh-CN"/>
        </w:rPr>
        <w:t>贵公司必须</w:t>
      </w:r>
      <w:r w:rsidRPr="009313CB">
        <w:rPr>
          <w:rFonts w:ascii="Arial" w:eastAsia="宋体" w:hAnsi="Arial" w:cs="Arial"/>
          <w:lang w:eastAsia="zh-CN"/>
        </w:rPr>
        <w:t>给用户</w:t>
      </w:r>
      <w:r w:rsidR="00493512" w:rsidRPr="009313CB">
        <w:rPr>
          <w:rFonts w:ascii="Arial" w:eastAsia="宋体" w:hAnsi="Arial" w:cs="Arial"/>
          <w:lang w:eastAsia="zh-CN"/>
        </w:rPr>
        <w:t>提供</w:t>
      </w:r>
      <w:r w:rsidRPr="009313CB">
        <w:rPr>
          <w:rFonts w:ascii="Arial" w:eastAsia="宋体" w:hAnsi="Arial" w:cs="Arial"/>
          <w:lang w:eastAsia="zh-CN"/>
        </w:rPr>
        <w:t>与预期</w:t>
      </w:r>
      <w:r w:rsidR="00493512" w:rsidRPr="009313CB">
        <w:rPr>
          <w:rFonts w:ascii="Arial" w:eastAsia="宋体" w:hAnsi="Arial" w:cs="Arial"/>
          <w:lang w:eastAsia="zh-CN"/>
        </w:rPr>
        <w:t>培训</w:t>
      </w:r>
      <w:r w:rsidRPr="009313CB">
        <w:rPr>
          <w:rFonts w:ascii="Arial" w:eastAsia="宋体" w:hAnsi="Arial" w:cs="Arial"/>
          <w:lang w:eastAsia="zh-CN"/>
        </w:rPr>
        <w:t>程度</w:t>
      </w:r>
      <w:r w:rsidR="00493512" w:rsidRPr="009313CB">
        <w:rPr>
          <w:rFonts w:ascii="Arial" w:eastAsia="宋体" w:hAnsi="Arial" w:cs="Arial"/>
          <w:lang w:eastAsia="zh-CN"/>
        </w:rPr>
        <w:t>相同的培训</w:t>
      </w:r>
      <w:r w:rsidR="00ED6131" w:rsidRPr="009313CB">
        <w:rPr>
          <w:rFonts w:ascii="Arial" w:eastAsia="宋体" w:hAnsi="Arial" w:cs="Arial"/>
          <w:lang w:eastAsia="zh-CN"/>
        </w:rPr>
        <w:t>。</w:t>
      </w:r>
    </w:p>
    <w:p w:rsidR="00C626A2" w:rsidRPr="009313CB" w:rsidRDefault="00375E7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贵公司的再现性研究报告必须包含以下信息：测试天数和次数</w:t>
      </w:r>
      <w:r w:rsidR="00EA75F1">
        <w:rPr>
          <w:rFonts w:ascii="Arial" w:eastAsia="宋体" w:hAnsi="Arial" w:cs="Arial" w:hint="eastAsia"/>
          <w:lang w:eastAsia="zh-CN"/>
        </w:rPr>
        <w:t>、</w:t>
      </w:r>
      <w:r w:rsidRPr="009313CB">
        <w:rPr>
          <w:rFonts w:ascii="Arial" w:eastAsia="宋体" w:hAnsi="Arial" w:cs="Arial"/>
          <w:lang w:eastAsia="zh-CN"/>
        </w:rPr>
        <w:t>操作人数和确定器械性能的验收标准。通常对于定性检测，必须对可变成分进行单独和整体评估。对于有潜在定量输出的定性检测，</w:t>
      </w:r>
      <w:r w:rsidR="005B2199" w:rsidRPr="009313CB">
        <w:rPr>
          <w:rFonts w:ascii="Arial" w:eastAsia="宋体" w:hAnsi="Arial" w:cs="Arial"/>
          <w:lang w:eastAsia="zh-CN"/>
        </w:rPr>
        <w:t>也</w:t>
      </w:r>
      <w:r w:rsidRPr="009313CB">
        <w:rPr>
          <w:rFonts w:ascii="Arial" w:eastAsia="宋体" w:hAnsi="Arial" w:cs="Arial"/>
          <w:lang w:eastAsia="zh-CN"/>
        </w:rPr>
        <w:t>必须对可变成分进行数值分析（例如，均值</w:t>
      </w:r>
      <w:r w:rsidR="00EA75F1">
        <w:rPr>
          <w:rFonts w:ascii="Arial" w:eastAsia="宋体" w:hAnsi="Arial" w:cs="Arial" w:hint="eastAsia"/>
          <w:lang w:eastAsia="zh-CN"/>
        </w:rPr>
        <w:t>、</w:t>
      </w:r>
      <w:r w:rsidRPr="009313CB">
        <w:rPr>
          <w:rFonts w:ascii="Arial" w:eastAsia="宋体" w:hAnsi="Arial" w:cs="Arial"/>
          <w:lang w:eastAsia="zh-CN"/>
        </w:rPr>
        <w:t>标准差和变异系数</w:t>
      </w:r>
      <w:r w:rsidR="00EA75F1">
        <w:rPr>
          <w:rFonts w:ascii="Arial" w:eastAsia="宋体" w:hAnsi="Arial" w:cs="Arial" w:hint="eastAsia"/>
          <w:lang w:eastAsia="zh-CN"/>
        </w:rPr>
        <w:t>百分比</w:t>
      </w:r>
      <w:r w:rsidRPr="009313CB">
        <w:rPr>
          <w:rFonts w:ascii="Arial" w:eastAsia="宋体" w:hAnsi="Arial" w:cs="Arial"/>
          <w:lang w:eastAsia="zh-CN"/>
        </w:rPr>
        <w:t>）。</w:t>
      </w:r>
      <w:r w:rsidR="005B2199" w:rsidRPr="009313CB">
        <w:rPr>
          <w:rFonts w:ascii="Arial" w:eastAsia="宋体" w:hAnsi="Arial" w:cs="Arial"/>
          <w:lang w:eastAsia="zh-CN"/>
        </w:rPr>
        <w:t>此外，贵公司必须提供</w:t>
      </w:r>
      <w:r w:rsidR="002626D7" w:rsidRPr="009313CB">
        <w:rPr>
          <w:rFonts w:ascii="Arial" w:eastAsia="宋体" w:hAnsi="Arial" w:cs="Arial"/>
          <w:lang w:eastAsia="zh-CN"/>
        </w:rPr>
        <w:t>每个测试中心</w:t>
      </w:r>
      <w:r w:rsidR="008569AC" w:rsidRPr="009313CB">
        <w:rPr>
          <w:rFonts w:ascii="Arial" w:eastAsia="宋体" w:hAnsi="Arial" w:cs="Arial"/>
          <w:lang w:eastAsia="zh-CN"/>
        </w:rPr>
        <w:t>各自的</w:t>
      </w:r>
      <w:r w:rsidR="002626D7" w:rsidRPr="009313CB">
        <w:rPr>
          <w:rFonts w:ascii="Arial" w:eastAsia="宋体" w:hAnsi="Arial" w:cs="Arial"/>
          <w:lang w:eastAsia="zh-CN"/>
        </w:rPr>
        <w:t>和所有测试中心</w:t>
      </w:r>
      <w:r w:rsidR="00A5233C" w:rsidRPr="009313CB">
        <w:rPr>
          <w:rFonts w:ascii="Arial" w:eastAsia="宋体" w:hAnsi="Arial" w:cs="Arial"/>
          <w:lang w:eastAsia="zh-CN"/>
        </w:rPr>
        <w:t>合计的</w:t>
      </w:r>
      <w:r w:rsidR="005B2199" w:rsidRPr="009313CB">
        <w:rPr>
          <w:rFonts w:ascii="Arial" w:eastAsia="宋体" w:hAnsi="Arial" w:cs="Arial"/>
          <w:lang w:eastAsia="zh-CN"/>
        </w:rPr>
        <w:t>无效结果百分比</w:t>
      </w:r>
      <w:r w:rsidR="002626D7" w:rsidRPr="009313CB">
        <w:rPr>
          <w:rFonts w:ascii="Arial" w:eastAsia="宋体" w:hAnsi="Arial" w:cs="Arial"/>
          <w:lang w:eastAsia="zh-CN"/>
        </w:rPr>
        <w:t>。</w:t>
      </w:r>
    </w:p>
    <w:p w:rsidR="008569AC" w:rsidRPr="009313CB" w:rsidRDefault="008569AC"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lang w:eastAsia="zh-CN"/>
        </w:rPr>
        <w:t xml:space="preserve">CLSI </w:t>
      </w:r>
      <w:r w:rsidRPr="009313CB">
        <w:rPr>
          <w:rFonts w:ascii="Arial" w:eastAsia="宋体" w:hAnsi="Arial" w:cs="Arial"/>
          <w:sz w:val="24"/>
          <w:lang w:eastAsia="zh-CN"/>
        </w:rPr>
        <w:t>文件</w:t>
      </w:r>
      <w:r w:rsidRPr="009313CB">
        <w:rPr>
          <w:rFonts w:ascii="Arial" w:eastAsia="宋体" w:hAnsi="Arial" w:cs="Arial"/>
          <w:sz w:val="24"/>
          <w:lang w:eastAsia="zh-CN"/>
        </w:rPr>
        <w:t xml:space="preserve"> </w:t>
      </w:r>
      <w:bookmarkStart w:id="119" w:name="OLE_LINK108"/>
      <w:bookmarkStart w:id="120" w:name="OLE_LINK109"/>
      <w:r w:rsidRPr="009313CB">
        <w:rPr>
          <w:rFonts w:ascii="Arial" w:eastAsia="宋体" w:hAnsi="Arial" w:cs="Arial"/>
          <w:sz w:val="24"/>
          <w:lang w:eastAsia="zh-CN"/>
        </w:rPr>
        <w:t>EP15-A2</w:t>
      </w:r>
      <w:bookmarkEnd w:id="119"/>
      <w:bookmarkEnd w:id="120"/>
      <w:r w:rsidRPr="009313CB">
        <w:rPr>
          <w:rFonts w:ascii="Arial" w:eastAsia="宋体" w:hAnsi="Arial" w:cs="Arial"/>
          <w:sz w:val="24"/>
          <w:lang w:eastAsia="zh-CN"/>
        </w:rPr>
        <w:t>，</w:t>
      </w:r>
      <w:r w:rsidRPr="009313CB">
        <w:rPr>
          <w:rFonts w:ascii="Arial" w:eastAsia="宋体" w:hAnsi="Arial" w:cs="Arial"/>
          <w:i/>
          <w:sz w:val="24"/>
          <w:lang w:eastAsia="zh-CN"/>
        </w:rPr>
        <w:t>精密度和真实度性能的用户验证</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11</w:t>
      </w:r>
      <w:r w:rsidR="00CC092D">
        <w:rPr>
          <w:rFonts w:ascii="Arial" w:eastAsia="宋体" w:hAnsi="Arial" w:cs="Arial"/>
          <w:sz w:val="24"/>
          <w:lang w:eastAsia="zh-CN"/>
        </w:rPr>
        <w:t>】</w:t>
      </w:r>
      <w:r w:rsidRPr="009313CB">
        <w:rPr>
          <w:rFonts w:ascii="Arial" w:eastAsia="宋体" w:hAnsi="Arial" w:cs="Arial"/>
          <w:sz w:val="24"/>
          <w:lang w:eastAsia="zh-CN"/>
        </w:rPr>
        <w:t>含有关再现性研究设计的其它信息。</w:t>
      </w:r>
    </w:p>
    <w:p w:rsidR="00CE5126" w:rsidRPr="009313CB" w:rsidRDefault="00926F0A" w:rsidP="00973C18">
      <w:pPr>
        <w:pStyle w:val="510"/>
        <w:numPr>
          <w:ilvl w:val="0"/>
          <w:numId w:val="6"/>
        </w:numPr>
        <w:tabs>
          <w:tab w:val="left" w:pos="559"/>
        </w:tabs>
        <w:overflowPunct w:val="0"/>
        <w:snapToGrid w:val="0"/>
        <w:spacing w:afterLines="50" w:after="120" w:line="300" w:lineRule="auto"/>
        <w:ind w:left="454" w:hanging="454"/>
        <w:jc w:val="both"/>
        <w:outlineLvl w:val="2"/>
        <w:rPr>
          <w:rFonts w:ascii="Arial" w:eastAsia="宋体" w:hAnsi="Arial" w:cs="Arial"/>
          <w:b w:val="0"/>
          <w:bCs w:val="0"/>
          <w:lang w:eastAsia="zh-CN"/>
        </w:rPr>
      </w:pPr>
      <w:bookmarkStart w:id="121" w:name="_bookmark32"/>
      <w:bookmarkStart w:id="122" w:name="_Toc495603777"/>
      <w:bookmarkEnd w:id="121"/>
      <w:r w:rsidRPr="009313CB">
        <w:rPr>
          <w:rFonts w:ascii="Arial" w:eastAsia="宋体" w:hAnsi="Arial" w:cs="Arial"/>
          <w:lang w:eastAsia="zh-CN"/>
        </w:rPr>
        <w:t>携带污染研究和交叉污染研究</w:t>
      </w:r>
      <w:r w:rsidRPr="009313CB">
        <w:rPr>
          <w:rFonts w:ascii="Arial" w:eastAsia="宋体" w:hAnsi="Arial" w:cs="Arial"/>
          <w:lang w:eastAsia="zh-CN"/>
        </w:rPr>
        <w:t xml:space="preserve"> </w:t>
      </w:r>
      <w:r w:rsidR="007C4F29">
        <w:rPr>
          <w:rFonts w:ascii="Arial" w:eastAsia="宋体" w:hAnsi="Arial" w:cs="Arial"/>
          <w:lang w:eastAsia="zh-CN"/>
        </w:rPr>
        <w:t>（</w:t>
      </w:r>
      <w:r w:rsidR="002F2C64" w:rsidRPr="009313CB">
        <w:rPr>
          <w:rFonts w:ascii="Arial" w:eastAsia="宋体" w:hAnsi="Arial" w:cs="Arial"/>
          <w:lang w:eastAsia="zh-CN"/>
        </w:rPr>
        <w:t>对</w:t>
      </w:r>
      <w:r w:rsidRPr="009313CB">
        <w:rPr>
          <w:rFonts w:ascii="Arial" w:eastAsia="宋体" w:hAnsi="Arial" w:cs="Arial"/>
          <w:lang w:eastAsia="zh-CN"/>
        </w:rPr>
        <w:t>于需要</w:t>
      </w:r>
      <w:r w:rsidR="002F2C64" w:rsidRPr="009313CB">
        <w:rPr>
          <w:rFonts w:ascii="Arial" w:eastAsia="宋体" w:hAnsi="Arial" w:cs="Arial"/>
          <w:lang w:eastAsia="zh-CN"/>
        </w:rPr>
        <w:t>工具</w:t>
      </w:r>
      <w:r w:rsidRPr="009313CB">
        <w:rPr>
          <w:rFonts w:ascii="Arial" w:eastAsia="宋体" w:hAnsi="Arial" w:cs="Arial"/>
          <w:lang w:eastAsia="zh-CN"/>
        </w:rPr>
        <w:t>的多样本</w:t>
      </w:r>
      <w:r w:rsidR="00C944C3">
        <w:rPr>
          <w:rFonts w:ascii="Arial" w:eastAsia="宋体" w:hAnsi="Arial" w:cs="Arial"/>
          <w:lang w:eastAsia="zh-CN"/>
        </w:rPr>
        <w:t>检测试剂盒</w:t>
      </w:r>
      <w:r w:rsidRPr="009313CB">
        <w:rPr>
          <w:rFonts w:ascii="Arial" w:eastAsia="宋体" w:hAnsi="Arial" w:cs="Arial"/>
          <w:lang w:eastAsia="zh-CN"/>
        </w:rPr>
        <w:t>和器械</w:t>
      </w:r>
      <w:r w:rsidR="007C4F29">
        <w:rPr>
          <w:rFonts w:ascii="Arial" w:eastAsia="宋体" w:hAnsi="Arial" w:cs="Arial"/>
          <w:lang w:eastAsia="zh-CN"/>
        </w:rPr>
        <w:t>）</w:t>
      </w:r>
      <w:bookmarkEnd w:id="122"/>
    </w:p>
    <w:p w:rsidR="009A48AD" w:rsidRPr="009313CB" w:rsidRDefault="00D87F86"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对于需要</w:t>
      </w:r>
      <w:r w:rsidR="002F2C64" w:rsidRPr="009313CB">
        <w:rPr>
          <w:rFonts w:ascii="Arial" w:eastAsia="宋体" w:hAnsi="Arial" w:cs="Arial"/>
          <w:lang w:eastAsia="zh-CN"/>
        </w:rPr>
        <w:t>工具</w:t>
      </w:r>
      <w:r w:rsidRPr="009313CB">
        <w:rPr>
          <w:rFonts w:ascii="Arial" w:eastAsia="宋体" w:hAnsi="Arial" w:cs="Arial"/>
          <w:lang w:eastAsia="zh-CN"/>
        </w:rPr>
        <w:t>的多样本</w:t>
      </w:r>
      <w:r w:rsidR="00C944C3">
        <w:rPr>
          <w:rFonts w:ascii="Arial" w:eastAsia="宋体" w:hAnsi="Arial" w:cs="Arial"/>
          <w:lang w:eastAsia="zh-CN"/>
        </w:rPr>
        <w:t>检测试剂盒</w:t>
      </w:r>
      <w:r w:rsidRPr="009313CB">
        <w:rPr>
          <w:rFonts w:ascii="Arial" w:eastAsia="宋体" w:hAnsi="Arial" w:cs="Arial"/>
          <w:lang w:eastAsia="zh-CN"/>
        </w:rPr>
        <w:t>和器械，贵公司必须证明</w:t>
      </w:r>
      <w:r w:rsidR="00CC0956" w:rsidRPr="009313CB">
        <w:rPr>
          <w:rFonts w:ascii="Arial" w:eastAsia="宋体" w:hAnsi="Arial" w:cs="Arial"/>
          <w:lang w:eastAsia="zh-CN"/>
        </w:rPr>
        <w:t>使用器械时不会发生</w:t>
      </w:r>
      <w:r w:rsidRPr="009313CB">
        <w:rPr>
          <w:rFonts w:ascii="Arial" w:eastAsia="宋体" w:hAnsi="Arial" w:cs="Arial"/>
          <w:lang w:eastAsia="zh-CN"/>
        </w:rPr>
        <w:t>携带污染和交叉污染。在携带污染和交叉污染研究中，</w:t>
      </w:r>
      <w:r w:rsidR="00BD35D2" w:rsidRPr="009313CB">
        <w:rPr>
          <w:rFonts w:ascii="Arial" w:eastAsia="宋体" w:hAnsi="Arial" w:cs="Arial"/>
          <w:lang w:eastAsia="zh-CN"/>
        </w:rPr>
        <w:t>必须交替测试</w:t>
      </w:r>
      <w:r w:rsidRPr="009313CB">
        <w:rPr>
          <w:rFonts w:ascii="Arial" w:eastAsia="宋体" w:hAnsi="Arial" w:cs="Arial"/>
          <w:lang w:eastAsia="zh-CN"/>
        </w:rPr>
        <w:t>阳性血培养样本与阴性血培养样本（或含某种非靶标微生物的血培养样本）。研究必须包含至少</w:t>
      </w:r>
      <w:r w:rsidRPr="009313CB">
        <w:rPr>
          <w:rFonts w:ascii="Arial" w:eastAsia="宋体" w:hAnsi="Arial" w:cs="Arial"/>
          <w:lang w:eastAsia="zh-CN"/>
        </w:rPr>
        <w:t>5</w:t>
      </w:r>
      <w:r w:rsidRPr="009313CB">
        <w:rPr>
          <w:rFonts w:ascii="Arial" w:eastAsia="宋体" w:hAnsi="Arial" w:cs="Arial"/>
          <w:lang w:eastAsia="zh-CN"/>
        </w:rPr>
        <w:t>次测试</w:t>
      </w:r>
      <w:r w:rsidR="007B0C9C" w:rsidRPr="009313CB">
        <w:rPr>
          <w:rFonts w:ascii="Arial" w:eastAsia="宋体" w:hAnsi="Arial" w:cs="Arial"/>
          <w:lang w:eastAsia="zh-CN"/>
        </w:rPr>
        <w:t>，每次需</w:t>
      </w:r>
      <w:r w:rsidRPr="009313CB">
        <w:rPr>
          <w:rFonts w:ascii="Arial" w:eastAsia="宋体" w:hAnsi="Arial" w:cs="Arial"/>
          <w:lang w:eastAsia="zh-CN"/>
        </w:rPr>
        <w:t>交替</w:t>
      </w:r>
      <w:r w:rsidR="007B0C9C" w:rsidRPr="009313CB">
        <w:rPr>
          <w:rFonts w:ascii="Arial" w:eastAsia="宋体" w:hAnsi="Arial" w:cs="Arial"/>
          <w:lang w:eastAsia="zh-CN"/>
        </w:rPr>
        <w:t>测试</w:t>
      </w:r>
      <w:r w:rsidRPr="009313CB">
        <w:rPr>
          <w:rFonts w:ascii="Arial" w:eastAsia="宋体" w:hAnsi="Arial" w:cs="Arial"/>
          <w:lang w:eastAsia="zh-CN"/>
        </w:rPr>
        <w:t>阳性和阴性样本。阳性样本必须</w:t>
      </w:r>
      <w:r w:rsidR="00242798" w:rsidRPr="009313CB">
        <w:rPr>
          <w:rFonts w:ascii="Arial" w:eastAsia="宋体" w:hAnsi="Arial" w:cs="Arial"/>
          <w:lang w:eastAsia="zh-CN"/>
        </w:rPr>
        <w:t>含有</w:t>
      </w:r>
      <w:r w:rsidRPr="009313CB">
        <w:rPr>
          <w:rFonts w:ascii="Arial" w:eastAsia="宋体" w:hAnsi="Arial" w:cs="Arial"/>
          <w:lang w:eastAsia="zh-CN"/>
        </w:rPr>
        <w:t>器械的</w:t>
      </w:r>
      <w:r w:rsidR="007B0C9C" w:rsidRPr="009313CB">
        <w:rPr>
          <w:rFonts w:ascii="Arial" w:eastAsia="宋体" w:hAnsi="Arial" w:cs="Arial"/>
          <w:lang w:eastAsia="zh-CN"/>
        </w:rPr>
        <w:t>代表性</w:t>
      </w:r>
      <w:r w:rsidRPr="009313CB">
        <w:rPr>
          <w:rFonts w:ascii="Arial" w:eastAsia="宋体" w:hAnsi="Arial" w:cs="Arial"/>
          <w:lang w:eastAsia="zh-CN"/>
        </w:rPr>
        <w:t>靶标分析物。</w:t>
      </w:r>
    </w:p>
    <w:p w:rsidR="00CE5126" w:rsidRPr="00973C18" w:rsidRDefault="00D5423A" w:rsidP="00973C18">
      <w:pPr>
        <w:pStyle w:val="410"/>
        <w:numPr>
          <w:ilvl w:val="0"/>
          <w:numId w:val="8"/>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bookmarkStart w:id="123" w:name="_bookmark33"/>
      <w:bookmarkStart w:id="124" w:name="_Toc495603778"/>
      <w:bookmarkEnd w:id="123"/>
      <w:r w:rsidRPr="009313CB">
        <w:rPr>
          <w:rFonts w:ascii="Arial" w:eastAsia="宋体" w:hAnsi="Arial" w:cs="Arial"/>
          <w:lang w:eastAsia="zh-CN"/>
        </w:rPr>
        <w:t>临床性能</w:t>
      </w:r>
      <w:bookmarkEnd w:id="124"/>
    </w:p>
    <w:p w:rsidR="00D5423A" w:rsidRPr="009313CB" w:rsidRDefault="00A047A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研究开始前，必须完成</w:t>
      </w:r>
      <w:r w:rsidR="00D5423A" w:rsidRPr="009313CB">
        <w:rPr>
          <w:rFonts w:ascii="Arial" w:eastAsia="宋体" w:hAnsi="Arial" w:cs="Arial"/>
          <w:lang w:eastAsia="zh-CN"/>
        </w:rPr>
        <w:t>临床研究方案</w:t>
      </w:r>
      <w:r w:rsidRPr="009313CB">
        <w:rPr>
          <w:rFonts w:ascii="Arial" w:eastAsia="宋体" w:hAnsi="Arial" w:cs="Arial"/>
          <w:lang w:eastAsia="zh-CN"/>
        </w:rPr>
        <w:t>并经研究者</w:t>
      </w:r>
      <w:r w:rsidR="00D5423A" w:rsidRPr="009313CB">
        <w:rPr>
          <w:rFonts w:ascii="Arial" w:eastAsia="宋体" w:hAnsi="Arial" w:cs="Arial"/>
          <w:lang w:eastAsia="zh-CN"/>
        </w:rPr>
        <w:t>审核。</w:t>
      </w:r>
      <w:r w:rsidRPr="009313CB">
        <w:rPr>
          <w:rFonts w:ascii="Arial" w:eastAsia="宋体" w:hAnsi="Arial" w:cs="Arial"/>
          <w:lang w:eastAsia="zh-CN"/>
        </w:rPr>
        <w:t>作为</w:t>
      </w:r>
      <w:r w:rsidR="00D5423A" w:rsidRPr="009313CB">
        <w:rPr>
          <w:rFonts w:ascii="Arial" w:eastAsia="宋体" w:hAnsi="Arial" w:cs="Arial"/>
          <w:lang w:eastAsia="zh-CN"/>
        </w:rPr>
        <w:t>最低</w:t>
      </w:r>
      <w:r w:rsidRPr="009313CB">
        <w:rPr>
          <w:rFonts w:ascii="Arial" w:eastAsia="宋体" w:hAnsi="Arial" w:cs="Arial"/>
          <w:lang w:eastAsia="zh-CN"/>
        </w:rPr>
        <w:t>要求</w:t>
      </w:r>
      <w:r w:rsidR="00D5423A" w:rsidRPr="009313CB">
        <w:rPr>
          <w:rFonts w:ascii="Arial" w:eastAsia="宋体" w:hAnsi="Arial" w:cs="Arial"/>
          <w:lang w:eastAsia="zh-CN"/>
        </w:rPr>
        <w:t>，方案必须包含完整</w:t>
      </w:r>
      <w:r w:rsidRPr="009313CB">
        <w:rPr>
          <w:rFonts w:ascii="Arial" w:eastAsia="宋体" w:hAnsi="Arial" w:cs="Arial"/>
          <w:lang w:eastAsia="zh-CN"/>
        </w:rPr>
        <w:t>的</w:t>
      </w:r>
      <w:r w:rsidR="00D5423A" w:rsidRPr="009313CB">
        <w:rPr>
          <w:rFonts w:ascii="Arial" w:eastAsia="宋体" w:hAnsi="Arial" w:cs="Arial"/>
          <w:lang w:eastAsia="zh-CN"/>
        </w:rPr>
        <w:t>患者入选和排除标准，所需</w:t>
      </w:r>
      <w:r w:rsidR="00BB78DA">
        <w:rPr>
          <w:rFonts w:ascii="Arial" w:eastAsia="宋体" w:hAnsi="Arial" w:cs="Arial" w:hint="eastAsia"/>
          <w:lang w:eastAsia="zh-CN"/>
        </w:rPr>
        <w:t>样本</w:t>
      </w:r>
      <w:r w:rsidR="00D5423A" w:rsidRPr="009313CB">
        <w:rPr>
          <w:rFonts w:ascii="Arial" w:eastAsia="宋体" w:hAnsi="Arial" w:cs="Arial"/>
          <w:lang w:eastAsia="zh-CN"/>
        </w:rPr>
        <w:t>类型及数量</w:t>
      </w:r>
      <w:r w:rsidR="00BB78DA">
        <w:rPr>
          <w:rFonts w:ascii="Arial" w:eastAsia="宋体" w:hAnsi="Arial" w:cs="Arial" w:hint="eastAsia"/>
          <w:lang w:eastAsia="zh-CN"/>
        </w:rPr>
        <w:t>、</w:t>
      </w:r>
      <w:r w:rsidR="00D5423A" w:rsidRPr="009313CB">
        <w:rPr>
          <w:rFonts w:ascii="Arial" w:eastAsia="宋体" w:hAnsi="Arial" w:cs="Arial"/>
          <w:lang w:eastAsia="zh-CN"/>
        </w:rPr>
        <w:t>研究步骤和详细的统计分析计划。</w:t>
      </w:r>
      <w:r w:rsidRPr="009313CB">
        <w:rPr>
          <w:rFonts w:ascii="Arial" w:eastAsia="宋体" w:hAnsi="Arial" w:cs="Arial"/>
          <w:lang w:eastAsia="zh-CN"/>
        </w:rPr>
        <w:t>贵公司的</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提交资料必须含有</w:t>
      </w:r>
      <w:r w:rsidR="00D5423A" w:rsidRPr="009313CB">
        <w:rPr>
          <w:rFonts w:ascii="Arial" w:eastAsia="宋体" w:hAnsi="Arial" w:cs="Arial"/>
          <w:lang w:eastAsia="zh-CN"/>
        </w:rPr>
        <w:t>原始研究方案</w:t>
      </w:r>
      <w:r w:rsidR="00BB78DA">
        <w:rPr>
          <w:rFonts w:ascii="Arial" w:eastAsia="宋体" w:hAnsi="Arial" w:cs="Arial" w:hint="eastAsia"/>
          <w:lang w:eastAsia="zh-CN"/>
        </w:rPr>
        <w:t>、</w:t>
      </w:r>
      <w:r w:rsidR="00D5423A" w:rsidRPr="009313CB">
        <w:rPr>
          <w:rFonts w:ascii="Arial" w:eastAsia="宋体" w:hAnsi="Arial" w:cs="Arial"/>
          <w:lang w:eastAsia="zh-CN"/>
        </w:rPr>
        <w:t>方案修改和任何其它相关研究信息的复印件</w:t>
      </w:r>
      <w:r w:rsidR="00D60FA4" w:rsidRPr="009313CB">
        <w:rPr>
          <w:rFonts w:ascii="Arial" w:eastAsia="宋体" w:hAnsi="Arial" w:cs="Arial"/>
          <w:lang w:eastAsia="zh-CN"/>
        </w:rPr>
        <w:t>。</w:t>
      </w:r>
    </w:p>
    <w:p w:rsidR="00AC36A6" w:rsidRPr="009313CB" w:rsidRDefault="001D48EF"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我们鼓励</w:t>
      </w:r>
      <w:r w:rsidR="00D423C3" w:rsidRPr="009313CB">
        <w:rPr>
          <w:rFonts w:ascii="Arial" w:eastAsia="宋体" w:hAnsi="Arial" w:cs="Arial"/>
          <w:lang w:eastAsia="zh-CN"/>
        </w:rPr>
        <w:t>贵公司</w:t>
      </w:r>
      <w:r w:rsidR="00AC36A6" w:rsidRPr="009313CB">
        <w:rPr>
          <w:rFonts w:ascii="Arial" w:eastAsia="宋体" w:hAnsi="Arial" w:cs="Arial"/>
          <w:lang w:eastAsia="zh-CN"/>
        </w:rPr>
        <w:t>通过提交前审核程序，请求</w:t>
      </w:r>
      <w:r w:rsidRPr="009313CB">
        <w:rPr>
          <w:rFonts w:ascii="Arial" w:eastAsia="宋体" w:hAnsi="Arial" w:cs="Arial"/>
          <w:lang w:eastAsia="zh-CN"/>
        </w:rPr>
        <w:t>微生物学</w:t>
      </w:r>
      <w:r w:rsidR="008D2F4B">
        <w:rPr>
          <w:rFonts w:ascii="Arial" w:eastAsia="宋体" w:hAnsi="Arial" w:cs="Arial"/>
          <w:lang w:eastAsia="zh-CN"/>
        </w:rPr>
        <w:t>器械部</w:t>
      </w:r>
      <w:r w:rsidR="00AC36A6" w:rsidRPr="009313CB">
        <w:rPr>
          <w:rFonts w:ascii="Arial" w:eastAsia="宋体" w:hAnsi="Arial" w:cs="Arial"/>
          <w:lang w:eastAsia="zh-CN"/>
        </w:rPr>
        <w:t>审核</w:t>
      </w:r>
      <w:r w:rsidRPr="009313CB">
        <w:rPr>
          <w:rFonts w:ascii="Arial" w:eastAsia="宋体" w:hAnsi="Arial" w:cs="Arial"/>
          <w:lang w:eastAsia="zh-CN"/>
        </w:rPr>
        <w:t>提议的研究。贵公司</w:t>
      </w:r>
      <w:r w:rsidR="00AC36A6" w:rsidRPr="009313CB">
        <w:rPr>
          <w:rFonts w:ascii="Arial" w:eastAsia="宋体" w:hAnsi="Arial" w:cs="Arial"/>
          <w:lang w:eastAsia="zh-CN"/>
        </w:rPr>
        <w:t>必须</w:t>
      </w:r>
      <w:r w:rsidRPr="009313CB">
        <w:rPr>
          <w:rFonts w:ascii="Arial" w:eastAsia="宋体" w:hAnsi="Arial" w:cs="Arial"/>
          <w:lang w:eastAsia="zh-CN"/>
        </w:rPr>
        <w:t>实施前瞻性临床研究，确定器械</w:t>
      </w:r>
      <w:r w:rsidR="00AC36A6" w:rsidRPr="009313CB">
        <w:rPr>
          <w:rFonts w:ascii="Arial" w:eastAsia="宋体" w:hAnsi="Arial" w:cs="Arial"/>
          <w:lang w:eastAsia="zh-CN"/>
        </w:rPr>
        <w:t>用于特定预期用途的性能。必须</w:t>
      </w:r>
      <w:r w:rsidR="00282476" w:rsidRPr="009313CB">
        <w:rPr>
          <w:rFonts w:ascii="Arial" w:eastAsia="宋体" w:hAnsi="Arial" w:cs="Arial"/>
          <w:lang w:eastAsia="zh-CN"/>
        </w:rPr>
        <w:t>制定</w:t>
      </w:r>
      <w:r w:rsidR="00AC36A6" w:rsidRPr="009313CB">
        <w:rPr>
          <w:rFonts w:ascii="Arial" w:eastAsia="宋体" w:hAnsi="Arial" w:cs="Arial"/>
          <w:lang w:eastAsia="zh-CN"/>
        </w:rPr>
        <w:t>详细的研究方案</w:t>
      </w:r>
      <w:r w:rsidR="004F061B" w:rsidRPr="009313CB">
        <w:rPr>
          <w:rFonts w:ascii="Arial" w:eastAsia="宋体" w:hAnsi="Arial" w:cs="Arial"/>
          <w:lang w:eastAsia="zh-CN"/>
        </w:rPr>
        <w:t>，内容</w:t>
      </w:r>
      <w:r w:rsidR="00AC36A6" w:rsidRPr="009313CB">
        <w:rPr>
          <w:rFonts w:ascii="Arial" w:eastAsia="宋体" w:hAnsi="Arial" w:cs="Arial"/>
          <w:lang w:eastAsia="zh-CN"/>
        </w:rPr>
        <w:t>包含具体</w:t>
      </w:r>
      <w:r w:rsidR="004F061B" w:rsidRPr="009313CB">
        <w:rPr>
          <w:rFonts w:ascii="Arial" w:eastAsia="宋体" w:hAnsi="Arial" w:cs="Arial"/>
          <w:lang w:eastAsia="zh-CN"/>
        </w:rPr>
        <w:t>的</w:t>
      </w:r>
      <w:r w:rsidR="00AC36A6" w:rsidRPr="009313CB">
        <w:rPr>
          <w:rFonts w:ascii="Arial" w:eastAsia="宋体" w:hAnsi="Arial" w:cs="Arial"/>
          <w:lang w:eastAsia="zh-CN"/>
        </w:rPr>
        <w:t>患者入选和排除标准</w:t>
      </w:r>
      <w:r w:rsidR="00BB78DA">
        <w:rPr>
          <w:rFonts w:ascii="Arial" w:eastAsia="宋体" w:hAnsi="Arial" w:cs="Arial" w:hint="eastAsia"/>
          <w:lang w:eastAsia="zh-CN"/>
        </w:rPr>
        <w:t>、</w:t>
      </w:r>
      <w:r w:rsidR="00AC36A6" w:rsidRPr="009313CB">
        <w:rPr>
          <w:rFonts w:ascii="Arial" w:eastAsia="宋体" w:hAnsi="Arial" w:cs="Arial"/>
          <w:lang w:eastAsia="zh-CN"/>
        </w:rPr>
        <w:t>所需标本类型及数量</w:t>
      </w:r>
      <w:r w:rsidR="00BB78DA">
        <w:rPr>
          <w:rFonts w:ascii="Arial" w:eastAsia="宋体" w:hAnsi="Arial" w:cs="Arial" w:hint="eastAsia"/>
          <w:lang w:eastAsia="zh-CN"/>
        </w:rPr>
        <w:t>、</w:t>
      </w:r>
      <w:r w:rsidR="00AC36A6" w:rsidRPr="009313CB">
        <w:rPr>
          <w:rFonts w:ascii="Arial" w:eastAsia="宋体" w:hAnsi="Arial" w:cs="Arial"/>
          <w:lang w:eastAsia="zh-CN"/>
        </w:rPr>
        <w:t>使用说明</w:t>
      </w:r>
      <w:r w:rsidR="00D423C3" w:rsidRPr="009313CB">
        <w:rPr>
          <w:rFonts w:ascii="Arial" w:eastAsia="宋体" w:hAnsi="Arial" w:cs="Arial"/>
          <w:lang w:eastAsia="zh-CN"/>
        </w:rPr>
        <w:t>书和统计分析</w:t>
      </w:r>
      <w:r w:rsidR="00AC36A6" w:rsidRPr="009313CB">
        <w:rPr>
          <w:rFonts w:ascii="Arial" w:eastAsia="宋体" w:hAnsi="Arial" w:cs="Arial"/>
          <w:lang w:eastAsia="zh-CN"/>
        </w:rPr>
        <w:t>计划</w:t>
      </w:r>
      <w:r w:rsidR="004F061B" w:rsidRPr="009313CB">
        <w:rPr>
          <w:rFonts w:ascii="Arial" w:eastAsia="宋体" w:hAnsi="Arial" w:cs="Arial"/>
          <w:lang w:eastAsia="zh-CN"/>
        </w:rPr>
        <w:t>（用于说明方差，</w:t>
      </w:r>
      <w:r w:rsidR="00AC36A6" w:rsidRPr="009313CB">
        <w:rPr>
          <w:rFonts w:ascii="Arial" w:eastAsia="宋体" w:hAnsi="Arial" w:cs="Arial"/>
          <w:lang w:eastAsia="zh-CN"/>
        </w:rPr>
        <w:t>预防数据</w:t>
      </w:r>
      <w:r w:rsidR="00BB78DA">
        <w:rPr>
          <w:rFonts w:ascii="Arial" w:eastAsia="宋体" w:hAnsi="Arial" w:cs="Arial" w:hint="eastAsia"/>
          <w:lang w:eastAsia="zh-CN"/>
        </w:rPr>
        <w:t>偏差</w:t>
      </w:r>
      <w:r w:rsidR="004F061B" w:rsidRPr="009313CB">
        <w:rPr>
          <w:rFonts w:ascii="Arial" w:eastAsia="宋体" w:hAnsi="Arial" w:cs="Arial"/>
          <w:lang w:eastAsia="zh-CN"/>
        </w:rPr>
        <w:t>）</w:t>
      </w:r>
      <w:r w:rsidR="00AC36A6" w:rsidRPr="009313CB">
        <w:rPr>
          <w:rFonts w:ascii="Arial" w:eastAsia="宋体" w:hAnsi="Arial" w:cs="Arial"/>
          <w:lang w:eastAsia="zh-CN"/>
        </w:rPr>
        <w:t>。必须</w:t>
      </w:r>
      <w:r w:rsidR="00BB78DA">
        <w:rPr>
          <w:rFonts w:ascii="Arial" w:eastAsia="宋体" w:hAnsi="Arial" w:cs="Arial" w:hint="eastAsia"/>
          <w:lang w:eastAsia="zh-CN"/>
        </w:rPr>
        <w:t>包括</w:t>
      </w:r>
      <w:r w:rsidR="003758C2" w:rsidRPr="009313CB">
        <w:rPr>
          <w:rFonts w:ascii="Arial" w:eastAsia="宋体" w:hAnsi="Arial" w:cs="Arial"/>
          <w:lang w:eastAsia="zh-CN"/>
        </w:rPr>
        <w:t>说明</w:t>
      </w:r>
      <w:r w:rsidR="00AC36A6" w:rsidRPr="009313CB">
        <w:rPr>
          <w:rFonts w:ascii="Arial" w:eastAsia="宋体" w:hAnsi="Arial" w:cs="Arial"/>
          <w:lang w:eastAsia="zh-CN"/>
        </w:rPr>
        <w:t>研究如何支持提议的预期用途。</w:t>
      </w:r>
      <w:r w:rsidR="003758C2" w:rsidRPr="009313CB">
        <w:rPr>
          <w:rFonts w:ascii="Arial" w:eastAsia="宋体" w:hAnsi="Arial" w:cs="Arial"/>
          <w:lang w:eastAsia="zh-CN"/>
        </w:rPr>
        <w:t>510</w:t>
      </w:r>
      <w:r w:rsidR="007C4F29">
        <w:rPr>
          <w:rFonts w:ascii="Arial" w:eastAsia="宋体" w:hAnsi="Arial" w:cs="Arial"/>
          <w:lang w:eastAsia="zh-CN"/>
        </w:rPr>
        <w:t>（</w:t>
      </w:r>
      <w:r w:rsidR="003758C2" w:rsidRPr="009313CB">
        <w:rPr>
          <w:rFonts w:ascii="Arial" w:eastAsia="宋体" w:hAnsi="Arial" w:cs="Arial"/>
          <w:lang w:eastAsia="zh-CN"/>
        </w:rPr>
        <w:t>k</w:t>
      </w:r>
      <w:r w:rsidR="007C4F29">
        <w:rPr>
          <w:rFonts w:ascii="Arial" w:eastAsia="宋体" w:hAnsi="Arial" w:cs="Arial"/>
          <w:lang w:eastAsia="zh-CN"/>
        </w:rPr>
        <w:t>）</w:t>
      </w:r>
      <w:r w:rsidR="003758C2" w:rsidRPr="009313CB">
        <w:rPr>
          <w:rFonts w:ascii="Arial" w:eastAsia="宋体" w:hAnsi="Arial" w:cs="Arial"/>
          <w:lang w:eastAsia="zh-CN"/>
        </w:rPr>
        <w:t xml:space="preserve"> </w:t>
      </w:r>
      <w:r w:rsidR="003758C2" w:rsidRPr="009313CB">
        <w:rPr>
          <w:rFonts w:ascii="Arial" w:eastAsia="宋体" w:hAnsi="Arial" w:cs="Arial"/>
          <w:lang w:eastAsia="zh-CN"/>
        </w:rPr>
        <w:t>提交资料必须包含</w:t>
      </w:r>
      <w:r w:rsidR="00AC36A6" w:rsidRPr="009313CB">
        <w:rPr>
          <w:rFonts w:ascii="Arial" w:eastAsia="宋体" w:hAnsi="Arial" w:cs="Arial"/>
          <w:lang w:eastAsia="zh-CN"/>
        </w:rPr>
        <w:t>临床研究方案。我们鼓励制造商</w:t>
      </w:r>
      <w:r w:rsidR="003758C2" w:rsidRPr="009313CB">
        <w:rPr>
          <w:rFonts w:ascii="Arial" w:eastAsia="宋体" w:hAnsi="Arial" w:cs="Arial"/>
          <w:lang w:eastAsia="zh-CN"/>
        </w:rPr>
        <w:t>在</w:t>
      </w:r>
      <w:r w:rsidR="003758C2" w:rsidRPr="009313CB">
        <w:rPr>
          <w:rFonts w:ascii="Arial" w:eastAsia="宋体" w:hAnsi="Arial" w:cs="Arial"/>
          <w:lang w:eastAsia="zh-CN"/>
        </w:rPr>
        <w:lastRenderedPageBreak/>
        <w:t>研究开始前请求</w:t>
      </w:r>
      <w:r w:rsidR="00AC36A6" w:rsidRPr="009313CB">
        <w:rPr>
          <w:rFonts w:ascii="Arial" w:eastAsia="宋体" w:hAnsi="Arial" w:cs="Arial"/>
          <w:lang w:eastAsia="zh-CN"/>
        </w:rPr>
        <w:t>微生物学</w:t>
      </w:r>
      <w:r w:rsidR="008D2F4B">
        <w:rPr>
          <w:rFonts w:ascii="Arial" w:eastAsia="宋体" w:hAnsi="Arial" w:cs="Arial"/>
          <w:lang w:eastAsia="zh-CN"/>
        </w:rPr>
        <w:t>器械部</w:t>
      </w:r>
      <w:r w:rsidR="003758C2" w:rsidRPr="009313CB">
        <w:rPr>
          <w:rFonts w:ascii="Arial" w:eastAsia="宋体" w:hAnsi="Arial" w:cs="Arial"/>
          <w:lang w:eastAsia="zh-CN"/>
        </w:rPr>
        <w:t>审核</w:t>
      </w:r>
      <w:r w:rsidR="00AC36A6" w:rsidRPr="009313CB">
        <w:rPr>
          <w:rFonts w:ascii="Arial" w:eastAsia="宋体" w:hAnsi="Arial" w:cs="Arial"/>
          <w:lang w:eastAsia="zh-CN"/>
        </w:rPr>
        <w:t>提议的研究。</w:t>
      </w:r>
    </w:p>
    <w:p w:rsidR="00AF128D" w:rsidRPr="009313CB" w:rsidRDefault="00AF128D" w:rsidP="002140CC">
      <w:pPr>
        <w:pStyle w:val="a3"/>
        <w:overflowPunct w:val="0"/>
        <w:snapToGrid w:val="0"/>
        <w:spacing w:afterLines="50" w:after="120" w:line="300" w:lineRule="auto"/>
        <w:ind w:left="0"/>
        <w:jc w:val="both"/>
        <w:rPr>
          <w:rFonts w:ascii="Arial" w:eastAsia="宋体" w:hAnsi="Arial" w:cs="Arial"/>
          <w:b/>
          <w:lang w:eastAsia="zh-CN"/>
        </w:rPr>
      </w:pPr>
      <w:r w:rsidRPr="009313CB">
        <w:rPr>
          <w:rFonts w:ascii="Arial" w:eastAsia="宋体" w:hAnsi="Arial" w:cs="Arial"/>
          <w:lang w:eastAsia="zh-CN"/>
        </w:rPr>
        <w:t>未获批和未通过体外诊断器械</w:t>
      </w:r>
      <w:r w:rsidR="00E57762" w:rsidRPr="009313CB">
        <w:rPr>
          <w:rFonts w:ascii="Arial" w:eastAsia="宋体" w:hAnsi="Arial" w:cs="Arial"/>
          <w:lang w:eastAsia="zh-CN"/>
        </w:rPr>
        <w:t>的临床调查</w:t>
      </w:r>
      <w:r w:rsidRPr="009313CB">
        <w:rPr>
          <w:rFonts w:ascii="Arial" w:eastAsia="宋体" w:hAnsi="Arial" w:cs="Arial"/>
          <w:lang w:eastAsia="zh-CN"/>
        </w:rPr>
        <w:t>受</w:t>
      </w:r>
      <w:r w:rsidR="00E57762" w:rsidRPr="009313CB">
        <w:rPr>
          <w:rFonts w:ascii="Arial" w:eastAsia="宋体" w:hAnsi="Arial" w:cs="Arial"/>
          <w:lang w:eastAsia="zh-CN"/>
        </w:rPr>
        <w:t>联邦食品、药品和化妆品法案</w:t>
      </w:r>
      <w:r w:rsidR="007C4F29">
        <w:rPr>
          <w:rFonts w:ascii="Arial" w:eastAsia="宋体" w:hAnsi="Arial" w:cs="Arial"/>
          <w:lang w:eastAsia="zh-CN"/>
        </w:rPr>
        <w:t>（</w:t>
      </w:r>
      <w:r w:rsidR="00E02211" w:rsidRPr="009313CB">
        <w:rPr>
          <w:rFonts w:ascii="Arial" w:eastAsia="宋体" w:hAnsi="Arial" w:cs="Arial"/>
          <w:lang w:eastAsia="zh-CN"/>
        </w:rPr>
        <w:t>21 U.S.C. 360j</w:t>
      </w:r>
      <w:r w:rsidR="007C4F29">
        <w:rPr>
          <w:rFonts w:ascii="Arial" w:eastAsia="宋体" w:hAnsi="Arial" w:cs="Arial"/>
          <w:lang w:eastAsia="zh-CN"/>
        </w:rPr>
        <w:t>）</w:t>
      </w:r>
      <w:r w:rsidR="00597E18">
        <w:rPr>
          <w:rFonts w:ascii="Arial" w:eastAsia="宋体" w:hAnsi="Arial" w:cs="Arial" w:hint="eastAsia"/>
          <w:lang w:eastAsia="zh-CN"/>
        </w:rPr>
        <w:t>第</w:t>
      </w:r>
      <w:r w:rsidR="00E57762" w:rsidRPr="009313CB">
        <w:rPr>
          <w:rFonts w:ascii="Arial" w:eastAsia="宋体" w:hAnsi="Arial" w:cs="Arial"/>
          <w:lang w:eastAsia="zh-CN"/>
        </w:rPr>
        <w:t>520</w:t>
      </w:r>
      <w:r w:rsidR="007C4F29">
        <w:rPr>
          <w:rFonts w:ascii="Arial" w:eastAsia="宋体" w:hAnsi="Arial" w:cs="Arial"/>
          <w:lang w:eastAsia="zh-CN"/>
        </w:rPr>
        <w:t>（</w:t>
      </w:r>
      <w:r w:rsidR="00E57762" w:rsidRPr="009313CB">
        <w:rPr>
          <w:rFonts w:ascii="Arial" w:eastAsia="宋体" w:hAnsi="Arial" w:cs="Arial"/>
          <w:lang w:eastAsia="zh-CN"/>
        </w:rPr>
        <w:t>g</w:t>
      </w:r>
      <w:r w:rsidR="007C4F29">
        <w:rPr>
          <w:rFonts w:ascii="Arial" w:eastAsia="宋体" w:hAnsi="Arial" w:cs="Arial"/>
          <w:lang w:eastAsia="zh-CN"/>
        </w:rPr>
        <w:t>）</w:t>
      </w:r>
      <w:r w:rsidR="00E57762" w:rsidRPr="009313CB">
        <w:rPr>
          <w:rFonts w:ascii="Arial" w:eastAsia="宋体" w:hAnsi="Arial" w:cs="Arial"/>
          <w:lang w:eastAsia="zh-CN"/>
        </w:rPr>
        <w:t>节研究</w:t>
      </w:r>
      <w:r w:rsidRPr="009313CB">
        <w:rPr>
          <w:rFonts w:ascii="Arial" w:eastAsia="宋体" w:hAnsi="Arial" w:cs="Arial"/>
          <w:lang w:eastAsia="zh-CN"/>
        </w:rPr>
        <w:t>器械豁免</w:t>
      </w:r>
      <w:r w:rsidR="007C4F29">
        <w:rPr>
          <w:rFonts w:ascii="Arial" w:eastAsia="宋体" w:hAnsi="Arial" w:cs="Arial"/>
          <w:lang w:eastAsia="zh-CN"/>
        </w:rPr>
        <w:t>（</w:t>
      </w:r>
      <w:r w:rsidRPr="009313CB">
        <w:rPr>
          <w:rFonts w:ascii="Arial" w:eastAsia="宋体" w:hAnsi="Arial" w:cs="Arial"/>
          <w:lang w:eastAsia="zh-CN"/>
        </w:rPr>
        <w:t>IDE</w:t>
      </w:r>
      <w:r w:rsidR="007C4F29">
        <w:rPr>
          <w:rFonts w:ascii="Arial" w:eastAsia="宋体" w:hAnsi="Arial" w:cs="Arial"/>
          <w:lang w:eastAsia="zh-CN"/>
        </w:rPr>
        <w:t>）</w:t>
      </w:r>
      <w:r w:rsidRPr="009313CB">
        <w:rPr>
          <w:rFonts w:ascii="Arial" w:eastAsia="宋体" w:hAnsi="Arial" w:cs="Arial"/>
          <w:lang w:eastAsia="zh-CN"/>
        </w:rPr>
        <w:t>条款和</w:t>
      </w:r>
      <w:r w:rsidR="00E57762" w:rsidRPr="009313CB">
        <w:rPr>
          <w:rFonts w:ascii="Arial" w:eastAsia="宋体" w:hAnsi="Arial" w:cs="Arial"/>
          <w:lang w:eastAsia="zh-CN"/>
        </w:rPr>
        <w:t>实施</w:t>
      </w:r>
      <w:r w:rsidRPr="009313CB">
        <w:rPr>
          <w:rFonts w:ascii="Arial" w:eastAsia="宋体" w:hAnsi="Arial" w:cs="Arial"/>
          <w:lang w:eastAsia="zh-CN"/>
        </w:rPr>
        <w:t>条例</w:t>
      </w:r>
      <w:r w:rsidR="00F22FB8" w:rsidRPr="009313CB">
        <w:rPr>
          <w:rFonts w:ascii="Arial" w:eastAsia="宋体" w:hAnsi="Arial" w:cs="Arial"/>
          <w:lang w:eastAsia="zh-CN"/>
        </w:rPr>
        <w:t>的</w:t>
      </w:r>
      <w:r w:rsidR="00CF5277" w:rsidRPr="009313CB">
        <w:rPr>
          <w:rFonts w:ascii="Arial" w:eastAsia="宋体" w:hAnsi="Arial" w:cs="Arial"/>
          <w:lang w:eastAsia="zh-CN"/>
        </w:rPr>
        <w:t>管制</w:t>
      </w:r>
      <w:r w:rsidRPr="009313CB">
        <w:rPr>
          <w:rFonts w:ascii="Arial" w:eastAsia="宋体" w:hAnsi="Arial" w:cs="Arial"/>
          <w:lang w:eastAsia="zh-CN"/>
        </w:rPr>
        <w:t>。贵公司必须考虑</w:t>
      </w:r>
      <w:r w:rsidRPr="009313CB">
        <w:rPr>
          <w:rFonts w:ascii="Arial" w:eastAsia="宋体" w:hAnsi="Arial" w:cs="Arial"/>
          <w:lang w:eastAsia="zh-CN"/>
        </w:rPr>
        <w:t xml:space="preserve">21 CFR </w:t>
      </w:r>
      <w:r w:rsidR="00597E18">
        <w:rPr>
          <w:rFonts w:ascii="Arial" w:eastAsia="宋体" w:hAnsi="Arial" w:cs="Arial" w:hint="eastAsia"/>
          <w:lang w:eastAsia="zh-CN"/>
        </w:rPr>
        <w:t>第</w:t>
      </w:r>
      <w:r w:rsidRPr="009313CB">
        <w:rPr>
          <w:rFonts w:ascii="Arial" w:eastAsia="宋体" w:hAnsi="Arial" w:cs="Arial"/>
          <w:lang w:eastAsia="zh-CN"/>
        </w:rPr>
        <w:t>812</w:t>
      </w:r>
      <w:r w:rsidRPr="009313CB">
        <w:rPr>
          <w:rFonts w:ascii="Arial" w:eastAsia="宋体" w:hAnsi="Arial" w:cs="Arial"/>
          <w:lang w:eastAsia="zh-CN"/>
        </w:rPr>
        <w:t>部分</w:t>
      </w:r>
      <w:r w:rsidRPr="009313CB">
        <w:rPr>
          <w:rFonts w:ascii="Arial" w:eastAsia="宋体" w:hAnsi="Arial" w:cs="Arial"/>
          <w:lang w:eastAsia="zh-CN"/>
        </w:rPr>
        <w:t xml:space="preserve"> </w:t>
      </w:r>
      <w:r w:rsidR="007C4F29">
        <w:rPr>
          <w:rFonts w:ascii="Arial" w:eastAsia="宋体" w:hAnsi="Arial" w:cs="Arial"/>
          <w:lang w:eastAsia="zh-CN"/>
        </w:rPr>
        <w:t>（</w:t>
      </w:r>
      <w:r w:rsidRPr="009313CB">
        <w:rPr>
          <w:rFonts w:ascii="Arial" w:eastAsia="宋体" w:hAnsi="Arial" w:cs="Arial"/>
          <w:lang w:eastAsia="zh-CN"/>
        </w:rPr>
        <w:t>IDE</w:t>
      </w:r>
      <w:r w:rsidR="007C4F29">
        <w:rPr>
          <w:rFonts w:ascii="Arial" w:eastAsia="宋体" w:hAnsi="Arial" w:cs="Arial"/>
          <w:lang w:eastAsia="zh-CN"/>
        </w:rPr>
        <w:t>）</w:t>
      </w:r>
      <w:r w:rsidR="00567E31" w:rsidRPr="009313CB">
        <w:rPr>
          <w:rFonts w:ascii="Arial" w:eastAsia="宋体" w:hAnsi="Arial" w:cs="Arial"/>
          <w:lang w:eastAsia="zh-CN"/>
        </w:rPr>
        <w:t>如何</w:t>
      </w:r>
      <w:r w:rsidRPr="009313CB">
        <w:rPr>
          <w:rFonts w:ascii="Arial" w:eastAsia="宋体" w:hAnsi="Arial" w:cs="Arial"/>
          <w:lang w:eastAsia="zh-CN"/>
        </w:rPr>
        <w:t>适用于贵公司的</w:t>
      </w:r>
      <w:r w:rsidR="00567E31" w:rsidRPr="009313CB">
        <w:rPr>
          <w:rFonts w:ascii="Arial" w:eastAsia="宋体" w:hAnsi="Arial" w:cs="Arial"/>
          <w:lang w:eastAsia="zh-CN"/>
        </w:rPr>
        <w:t>特定</w:t>
      </w:r>
      <w:r w:rsidRPr="009313CB">
        <w:rPr>
          <w:rFonts w:ascii="Arial" w:eastAsia="宋体" w:hAnsi="Arial" w:cs="Arial"/>
          <w:lang w:eastAsia="zh-CN"/>
        </w:rPr>
        <w:t>研究，并参考</w:t>
      </w:r>
      <w:bookmarkStart w:id="125" w:name="OLE_LINK118"/>
      <w:bookmarkStart w:id="126" w:name="OLE_LINK119"/>
      <w:r w:rsidRPr="009313CB">
        <w:rPr>
          <w:rFonts w:ascii="Arial" w:eastAsia="宋体" w:hAnsi="Arial" w:cs="Arial"/>
          <w:lang w:eastAsia="zh-CN"/>
        </w:rPr>
        <w:t xml:space="preserve">21 CFR </w:t>
      </w:r>
      <w:r w:rsidR="00597E18">
        <w:rPr>
          <w:rFonts w:ascii="Arial" w:eastAsia="宋体" w:hAnsi="Arial" w:cs="Arial" w:hint="eastAsia"/>
          <w:lang w:eastAsia="zh-CN"/>
        </w:rPr>
        <w:t>第</w:t>
      </w:r>
      <w:r w:rsidRPr="009313CB">
        <w:rPr>
          <w:rFonts w:ascii="Arial" w:eastAsia="宋体" w:hAnsi="Arial" w:cs="Arial"/>
          <w:lang w:eastAsia="zh-CN"/>
        </w:rPr>
        <w:t>50</w:t>
      </w:r>
      <w:r w:rsidRPr="009313CB">
        <w:rPr>
          <w:rFonts w:ascii="Arial" w:eastAsia="宋体" w:hAnsi="Arial" w:cs="Arial"/>
          <w:lang w:eastAsia="zh-CN"/>
        </w:rPr>
        <w:t>部分</w:t>
      </w:r>
      <w:bookmarkEnd w:id="125"/>
      <w:bookmarkEnd w:id="126"/>
      <w:r w:rsidR="00C47341" w:rsidRPr="009313CB">
        <w:rPr>
          <w:rFonts w:ascii="Arial" w:eastAsia="宋体" w:hAnsi="Arial" w:cs="Arial"/>
          <w:lang w:eastAsia="zh-CN"/>
        </w:rPr>
        <w:t>（</w:t>
      </w:r>
      <w:r w:rsidR="008541BB" w:rsidRPr="009313CB">
        <w:rPr>
          <w:rFonts w:ascii="Arial" w:eastAsia="宋体" w:hAnsi="Arial" w:cs="Arial"/>
          <w:lang w:eastAsia="zh-CN"/>
        </w:rPr>
        <w:t>人类</w:t>
      </w:r>
      <w:r w:rsidR="00567E31" w:rsidRPr="009313CB">
        <w:rPr>
          <w:rFonts w:ascii="Arial" w:eastAsia="宋体" w:hAnsi="Arial" w:cs="Arial"/>
          <w:lang w:eastAsia="zh-CN"/>
        </w:rPr>
        <w:t>受试者</w:t>
      </w:r>
      <w:r w:rsidR="008541BB" w:rsidRPr="009313CB">
        <w:rPr>
          <w:rFonts w:ascii="Arial" w:eastAsia="宋体" w:hAnsi="Arial" w:cs="Arial"/>
          <w:lang w:eastAsia="zh-CN"/>
        </w:rPr>
        <w:t>的</w:t>
      </w:r>
      <w:r w:rsidR="00C47341" w:rsidRPr="009313CB">
        <w:rPr>
          <w:rFonts w:ascii="Arial" w:eastAsia="宋体" w:hAnsi="Arial" w:cs="Arial"/>
          <w:lang w:eastAsia="zh-CN"/>
        </w:rPr>
        <w:t>保护）和</w:t>
      </w:r>
      <w:r w:rsidR="00C47341" w:rsidRPr="009313CB">
        <w:rPr>
          <w:rFonts w:ascii="Arial" w:eastAsia="宋体" w:hAnsi="Arial" w:cs="Arial"/>
          <w:lang w:eastAsia="zh-CN"/>
        </w:rPr>
        <w:t>21 CFR</w:t>
      </w:r>
      <w:r w:rsidR="00355891" w:rsidRPr="009313CB">
        <w:rPr>
          <w:rFonts w:ascii="Arial" w:eastAsia="宋体" w:hAnsi="Arial" w:cs="Arial"/>
          <w:lang w:eastAsia="zh-CN"/>
        </w:rPr>
        <w:t xml:space="preserve"> </w:t>
      </w:r>
      <w:r w:rsidR="00597E18">
        <w:rPr>
          <w:rFonts w:ascii="Arial" w:eastAsia="宋体" w:hAnsi="Arial" w:cs="Arial" w:hint="eastAsia"/>
          <w:lang w:eastAsia="zh-CN"/>
        </w:rPr>
        <w:t>第</w:t>
      </w:r>
      <w:r w:rsidR="00355891" w:rsidRPr="009313CB">
        <w:rPr>
          <w:rFonts w:ascii="Arial" w:eastAsia="宋体" w:hAnsi="Arial" w:cs="Arial"/>
          <w:lang w:eastAsia="zh-CN"/>
        </w:rPr>
        <w:t>56</w:t>
      </w:r>
      <w:r w:rsidR="00355891" w:rsidRPr="009313CB">
        <w:rPr>
          <w:rFonts w:ascii="Arial" w:eastAsia="宋体" w:hAnsi="Arial" w:cs="Arial"/>
          <w:lang w:eastAsia="zh-CN"/>
        </w:rPr>
        <w:t>部分</w:t>
      </w:r>
      <w:r w:rsidR="00A01748" w:rsidRPr="009313CB">
        <w:rPr>
          <w:rFonts w:ascii="Arial" w:eastAsia="宋体" w:hAnsi="Arial" w:cs="Arial"/>
          <w:lang w:eastAsia="zh-CN"/>
        </w:rPr>
        <w:t>（机构审查委员会）</w:t>
      </w:r>
      <w:r w:rsidR="00597E18">
        <w:rPr>
          <w:rFonts w:ascii="Arial" w:eastAsia="宋体" w:hAnsi="Arial" w:cs="Arial" w:hint="eastAsia"/>
          <w:lang w:eastAsia="zh-CN"/>
        </w:rPr>
        <w:t>的</w:t>
      </w:r>
      <w:r w:rsidR="00A01748" w:rsidRPr="009313CB">
        <w:rPr>
          <w:rFonts w:ascii="Arial" w:eastAsia="宋体" w:hAnsi="Arial" w:cs="Arial"/>
          <w:lang w:eastAsia="zh-CN"/>
        </w:rPr>
        <w:t>其它适用要求。</w:t>
      </w:r>
    </w:p>
    <w:p w:rsidR="00E02211" w:rsidRPr="009313CB" w:rsidRDefault="00507990"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贵公司设计临床试验时必须解决以下问题：</w:t>
      </w:r>
    </w:p>
    <w:p w:rsidR="00CE5126" w:rsidRPr="009313CB" w:rsidRDefault="00AD5367" w:rsidP="00973C18">
      <w:pPr>
        <w:pStyle w:val="510"/>
        <w:numPr>
          <w:ilvl w:val="0"/>
          <w:numId w:val="4"/>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127" w:name="_bookmark34"/>
      <w:bookmarkStart w:id="128" w:name="_Toc495603779"/>
      <w:bookmarkEnd w:id="127"/>
      <w:r w:rsidRPr="009313CB">
        <w:rPr>
          <w:rFonts w:ascii="Arial" w:eastAsia="宋体" w:hAnsi="Arial" w:cs="Arial"/>
          <w:lang w:eastAsia="zh-CN"/>
        </w:rPr>
        <w:t>参考</w:t>
      </w:r>
      <w:bookmarkEnd w:id="128"/>
      <w:r w:rsidR="00C944C3">
        <w:rPr>
          <w:rFonts w:ascii="Arial" w:eastAsia="宋体" w:hAnsi="Arial" w:cs="Arial"/>
          <w:lang w:eastAsia="zh-CN"/>
        </w:rPr>
        <w:t>检测试剂盒</w:t>
      </w:r>
    </w:p>
    <w:p w:rsidR="00AD5367" w:rsidRPr="009313CB" w:rsidRDefault="00AD5367"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w:t>
      </w:r>
      <w:r w:rsidR="00D260EE">
        <w:rPr>
          <w:rFonts w:ascii="Arial" w:eastAsia="宋体" w:hAnsi="Arial" w:cs="Arial"/>
          <w:lang w:eastAsia="zh-CN"/>
        </w:rPr>
        <w:t>将</w:t>
      </w:r>
      <w:r w:rsidR="00AC1C20" w:rsidRPr="009313CB">
        <w:rPr>
          <w:rFonts w:ascii="Arial" w:eastAsia="宋体" w:hAnsi="Arial" w:cs="Arial"/>
          <w:lang w:eastAsia="zh-CN"/>
        </w:rPr>
        <w:t>贵</w:t>
      </w:r>
      <w:r w:rsidR="003154A0" w:rsidRPr="009313CB">
        <w:rPr>
          <w:rFonts w:ascii="Arial" w:eastAsia="宋体" w:hAnsi="Arial" w:cs="Arial"/>
          <w:lang w:eastAsia="zh-CN"/>
        </w:rPr>
        <w:t>公司器械</w:t>
      </w:r>
      <w:r w:rsidR="00842C33" w:rsidRPr="009313CB">
        <w:rPr>
          <w:rFonts w:ascii="Arial" w:eastAsia="宋体" w:hAnsi="Arial" w:cs="Arial"/>
          <w:lang w:eastAsia="zh-CN"/>
        </w:rPr>
        <w:t>的</w:t>
      </w:r>
      <w:r w:rsidR="00AC1C20" w:rsidRPr="009313CB">
        <w:rPr>
          <w:rFonts w:ascii="Arial" w:eastAsia="宋体" w:hAnsi="Arial" w:cs="Arial"/>
          <w:lang w:eastAsia="zh-CN"/>
        </w:rPr>
        <w:t>性能</w:t>
      </w:r>
      <w:r w:rsidR="003154A0" w:rsidRPr="009313CB">
        <w:rPr>
          <w:rFonts w:ascii="Arial" w:eastAsia="宋体" w:hAnsi="Arial" w:cs="Arial"/>
          <w:lang w:eastAsia="zh-CN"/>
        </w:rPr>
        <w:t>与</w:t>
      </w:r>
      <w:r w:rsidR="00842C33" w:rsidRPr="009313CB">
        <w:rPr>
          <w:rFonts w:ascii="Arial" w:eastAsia="宋体" w:hAnsi="Arial" w:cs="Arial"/>
          <w:lang w:eastAsia="zh-CN"/>
        </w:rPr>
        <w:t>参考方法即</w:t>
      </w:r>
      <w:r w:rsidR="003154A0" w:rsidRPr="009313CB">
        <w:rPr>
          <w:rFonts w:ascii="Arial" w:eastAsia="宋体" w:hAnsi="Arial" w:cs="Arial"/>
          <w:lang w:eastAsia="zh-CN"/>
        </w:rPr>
        <w:t>已确定的培养</w:t>
      </w:r>
      <w:r w:rsidR="00842C33" w:rsidRPr="009313CB">
        <w:rPr>
          <w:rFonts w:ascii="Arial" w:eastAsia="宋体" w:hAnsi="Arial" w:cs="Arial"/>
          <w:lang w:eastAsia="zh-CN"/>
        </w:rPr>
        <w:t>和</w:t>
      </w:r>
      <w:r w:rsidR="003154A0" w:rsidRPr="009313CB">
        <w:rPr>
          <w:rFonts w:ascii="Arial" w:eastAsia="宋体" w:hAnsi="Arial" w:cs="Arial"/>
          <w:lang w:eastAsia="zh-CN"/>
        </w:rPr>
        <w:t>微生物鉴定</w:t>
      </w:r>
      <w:r w:rsidR="00842C33" w:rsidRPr="009313CB">
        <w:rPr>
          <w:rFonts w:ascii="Arial" w:eastAsia="宋体" w:hAnsi="Arial" w:cs="Arial"/>
          <w:lang w:eastAsia="zh-CN"/>
        </w:rPr>
        <w:t>方法</w:t>
      </w:r>
      <w:r w:rsidR="003154A0" w:rsidRPr="009313CB">
        <w:rPr>
          <w:rFonts w:ascii="Arial" w:eastAsia="宋体" w:hAnsi="Arial" w:cs="Arial"/>
          <w:lang w:eastAsia="zh-CN"/>
        </w:rPr>
        <w:t>，</w:t>
      </w:r>
      <w:r w:rsidR="00842C33" w:rsidRPr="009313CB">
        <w:rPr>
          <w:rFonts w:ascii="Arial" w:eastAsia="宋体" w:hAnsi="Arial" w:cs="Arial"/>
          <w:lang w:eastAsia="zh-CN"/>
        </w:rPr>
        <w:t>及</w:t>
      </w:r>
      <w:r w:rsidR="003154A0" w:rsidRPr="009313CB">
        <w:rPr>
          <w:rFonts w:ascii="Arial" w:eastAsia="宋体" w:hAnsi="Arial" w:cs="Arial"/>
          <w:lang w:eastAsia="zh-CN"/>
        </w:rPr>
        <w:t>抗性确定测试</w:t>
      </w:r>
      <w:r w:rsidR="00AC1C20" w:rsidRPr="009313CB">
        <w:rPr>
          <w:rFonts w:ascii="Arial" w:eastAsia="宋体" w:hAnsi="Arial" w:cs="Arial"/>
          <w:lang w:eastAsia="zh-CN"/>
        </w:rPr>
        <w:t>进行比较</w:t>
      </w:r>
      <w:r w:rsidR="003154A0" w:rsidRPr="009313CB">
        <w:rPr>
          <w:rFonts w:ascii="Arial" w:eastAsia="宋体" w:hAnsi="Arial" w:cs="Arial"/>
          <w:lang w:eastAsia="zh-CN"/>
        </w:rPr>
        <w:t>。</w:t>
      </w:r>
      <w:r w:rsidR="00842C33" w:rsidRPr="009313CB">
        <w:rPr>
          <w:rFonts w:ascii="Arial" w:eastAsia="宋体" w:hAnsi="Arial" w:cs="Arial"/>
          <w:lang w:eastAsia="zh-CN"/>
        </w:rPr>
        <w:t>必须</w:t>
      </w:r>
      <w:r w:rsidR="00D260EE">
        <w:rPr>
          <w:rFonts w:ascii="Arial" w:eastAsia="宋体" w:hAnsi="Arial" w:cs="Arial"/>
          <w:lang w:eastAsia="zh-CN"/>
        </w:rPr>
        <w:t>将</w:t>
      </w:r>
      <w:r w:rsidR="003154A0" w:rsidRPr="009313CB">
        <w:rPr>
          <w:rFonts w:ascii="Arial" w:eastAsia="宋体" w:hAnsi="Arial" w:cs="Arial"/>
          <w:lang w:eastAsia="zh-CN"/>
        </w:rPr>
        <w:t>阳性血培养瓶</w:t>
      </w:r>
      <w:r w:rsidR="00842C33" w:rsidRPr="009313CB">
        <w:rPr>
          <w:rFonts w:ascii="Arial" w:eastAsia="宋体" w:hAnsi="Arial" w:cs="Arial"/>
          <w:lang w:eastAsia="zh-CN"/>
        </w:rPr>
        <w:t>放</w:t>
      </w:r>
      <w:r w:rsidR="003154A0" w:rsidRPr="009313CB">
        <w:rPr>
          <w:rFonts w:ascii="Arial" w:eastAsia="宋体" w:hAnsi="Arial" w:cs="Arial"/>
          <w:lang w:eastAsia="zh-CN"/>
        </w:rPr>
        <w:t>在合适培养基</w:t>
      </w:r>
      <w:r w:rsidR="00842C33" w:rsidRPr="009313CB">
        <w:rPr>
          <w:rFonts w:ascii="Arial" w:eastAsia="宋体" w:hAnsi="Arial" w:cs="Arial"/>
          <w:lang w:eastAsia="zh-CN"/>
        </w:rPr>
        <w:t>中</w:t>
      </w:r>
      <w:r w:rsidR="001B4736" w:rsidRPr="009313CB">
        <w:rPr>
          <w:rFonts w:ascii="Arial" w:eastAsia="宋体" w:hAnsi="Arial" w:cs="Arial"/>
          <w:lang w:eastAsia="zh-CN"/>
        </w:rPr>
        <w:t>作</w:t>
      </w:r>
      <w:r w:rsidR="00842C33" w:rsidRPr="009313CB">
        <w:rPr>
          <w:rFonts w:ascii="Arial" w:eastAsia="宋体" w:hAnsi="Arial" w:cs="Arial"/>
          <w:lang w:eastAsia="zh-CN"/>
        </w:rPr>
        <w:t>再次培养</w:t>
      </w:r>
      <w:r w:rsidR="003154A0" w:rsidRPr="009313CB">
        <w:rPr>
          <w:rFonts w:ascii="Arial" w:eastAsia="宋体" w:hAnsi="Arial" w:cs="Arial"/>
          <w:lang w:eastAsia="zh-CN"/>
        </w:rPr>
        <w:t>并</w:t>
      </w:r>
      <w:r w:rsidR="00E32EF9" w:rsidRPr="009313CB">
        <w:rPr>
          <w:rFonts w:ascii="Arial" w:eastAsia="宋体" w:hAnsi="Arial" w:cs="Arial"/>
          <w:lang w:eastAsia="zh-CN"/>
        </w:rPr>
        <w:t>促使</w:t>
      </w:r>
      <w:r w:rsidR="003154A0" w:rsidRPr="009313CB">
        <w:rPr>
          <w:rFonts w:ascii="Arial" w:eastAsia="宋体" w:hAnsi="Arial" w:cs="Arial"/>
          <w:lang w:eastAsia="zh-CN"/>
        </w:rPr>
        <w:t>微生物生长。</w:t>
      </w:r>
    </w:p>
    <w:p w:rsidR="00842C33" w:rsidRPr="009313CB" w:rsidRDefault="00842C33" w:rsidP="00CB7419">
      <w:pPr>
        <w:pStyle w:val="a3"/>
        <w:numPr>
          <w:ilvl w:val="1"/>
          <w:numId w:val="6"/>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对于微生物识别，</w:t>
      </w:r>
      <w:r w:rsidR="003410D7" w:rsidRPr="009313CB">
        <w:rPr>
          <w:rFonts w:ascii="Arial" w:eastAsia="宋体" w:hAnsi="Arial" w:cs="Arial"/>
          <w:lang w:eastAsia="zh-CN"/>
        </w:rPr>
        <w:t>可使用自动和手动常规生化方法（</w:t>
      </w:r>
      <w:r w:rsidR="003410D7" w:rsidRPr="009313CB">
        <w:rPr>
          <w:rFonts w:ascii="Arial" w:eastAsia="宋体" w:hAnsi="Arial" w:cs="Arial"/>
          <w:lang w:eastAsia="zh-CN"/>
        </w:rPr>
        <w:t>FDA</w:t>
      </w:r>
      <w:r w:rsidR="003410D7" w:rsidRPr="009313CB">
        <w:rPr>
          <w:rFonts w:ascii="Arial" w:eastAsia="宋体" w:hAnsi="Arial" w:cs="Arial"/>
          <w:lang w:eastAsia="zh-CN"/>
        </w:rPr>
        <w:t>批准的或</w:t>
      </w:r>
      <w:r w:rsidR="003410D7" w:rsidRPr="009313CB">
        <w:rPr>
          <w:rFonts w:ascii="Arial" w:eastAsia="宋体" w:hAnsi="Arial" w:cs="Arial"/>
          <w:lang w:eastAsia="zh-CN"/>
        </w:rPr>
        <w:t>CLSI</w:t>
      </w:r>
      <w:r w:rsidR="003410D7" w:rsidRPr="009313CB">
        <w:rPr>
          <w:rFonts w:ascii="Arial" w:eastAsia="宋体" w:hAnsi="Arial" w:cs="Arial"/>
          <w:lang w:eastAsia="zh-CN"/>
        </w:rPr>
        <w:t>标准方法）鉴定</w:t>
      </w:r>
      <w:r w:rsidRPr="009313CB">
        <w:rPr>
          <w:rFonts w:ascii="Arial" w:eastAsia="宋体" w:hAnsi="Arial" w:cs="Arial"/>
          <w:lang w:eastAsia="zh-CN"/>
        </w:rPr>
        <w:t>培养的</w:t>
      </w:r>
      <w:r w:rsidR="00597E18">
        <w:rPr>
          <w:rFonts w:ascii="Arial" w:eastAsia="宋体" w:hAnsi="Arial" w:cs="Arial" w:hint="eastAsia"/>
          <w:lang w:eastAsia="zh-CN"/>
        </w:rPr>
        <w:t>分离物</w:t>
      </w:r>
      <w:r w:rsidRPr="009313CB">
        <w:rPr>
          <w:rFonts w:ascii="Arial" w:eastAsia="宋体" w:hAnsi="Arial" w:cs="Arial"/>
          <w:lang w:eastAsia="zh-CN"/>
        </w:rPr>
        <w:t>。使用</w:t>
      </w:r>
      <w:r w:rsidR="006E5FA4" w:rsidRPr="009313CB">
        <w:rPr>
          <w:rFonts w:ascii="Arial" w:eastAsia="宋体" w:hAnsi="Arial" w:cs="Arial"/>
          <w:lang w:eastAsia="zh-CN"/>
        </w:rPr>
        <w:t>诸如</w:t>
      </w:r>
      <w:r w:rsidR="006E5FA4" w:rsidRPr="009313CB">
        <w:rPr>
          <w:rFonts w:ascii="Arial" w:eastAsia="宋体" w:hAnsi="Arial" w:cs="Arial"/>
          <w:lang w:eastAsia="zh-CN"/>
        </w:rPr>
        <w:t>PCR</w:t>
      </w:r>
      <w:r w:rsidR="006E5FA4" w:rsidRPr="009313CB">
        <w:rPr>
          <w:rFonts w:ascii="Arial" w:eastAsia="宋体" w:hAnsi="Arial" w:cs="Arial"/>
          <w:lang w:eastAsia="zh-CN"/>
        </w:rPr>
        <w:t>，然后进行双向测序等的</w:t>
      </w:r>
      <w:r w:rsidRPr="009313CB">
        <w:rPr>
          <w:rFonts w:ascii="Arial" w:eastAsia="宋体" w:hAnsi="Arial" w:cs="Arial"/>
          <w:lang w:eastAsia="zh-CN"/>
        </w:rPr>
        <w:t>替代参考</w:t>
      </w:r>
      <w:r w:rsidR="00CA0CA7" w:rsidRPr="009313CB">
        <w:rPr>
          <w:rFonts w:ascii="Arial" w:eastAsia="宋体" w:hAnsi="Arial" w:cs="Arial"/>
          <w:lang w:eastAsia="zh-CN"/>
        </w:rPr>
        <w:t>鉴定</w:t>
      </w:r>
      <w:r w:rsidRPr="009313CB">
        <w:rPr>
          <w:rFonts w:ascii="Arial" w:eastAsia="宋体" w:hAnsi="Arial" w:cs="Arial"/>
          <w:lang w:eastAsia="zh-CN"/>
        </w:rPr>
        <w:t>方法</w:t>
      </w:r>
      <w:r w:rsidR="006E5FA4" w:rsidRPr="009313CB">
        <w:rPr>
          <w:rFonts w:ascii="Arial" w:eastAsia="宋体" w:hAnsi="Arial" w:cs="Arial"/>
          <w:lang w:eastAsia="zh-CN"/>
        </w:rPr>
        <w:t>可接受</w:t>
      </w:r>
      <w:r w:rsidRPr="009313CB">
        <w:rPr>
          <w:rFonts w:ascii="Arial" w:eastAsia="宋体" w:hAnsi="Arial" w:cs="Arial"/>
          <w:lang w:eastAsia="zh-CN"/>
        </w:rPr>
        <w:t>。贵公司可联系微生物学</w:t>
      </w:r>
      <w:r w:rsidR="008D2F4B">
        <w:rPr>
          <w:rFonts w:ascii="Arial" w:eastAsia="宋体" w:hAnsi="Arial" w:cs="Arial"/>
          <w:lang w:eastAsia="zh-CN"/>
        </w:rPr>
        <w:t>器械部</w:t>
      </w:r>
      <w:r w:rsidR="00597E18">
        <w:rPr>
          <w:rFonts w:ascii="Arial" w:eastAsia="宋体" w:hAnsi="Arial" w:cs="Arial" w:hint="eastAsia"/>
          <w:lang w:eastAsia="zh-CN"/>
        </w:rPr>
        <w:t>获得</w:t>
      </w:r>
      <w:r w:rsidR="006E5FA4" w:rsidRPr="009313CB">
        <w:rPr>
          <w:rFonts w:ascii="Arial" w:eastAsia="宋体" w:hAnsi="Arial" w:cs="Arial"/>
          <w:lang w:eastAsia="zh-CN"/>
        </w:rPr>
        <w:t>有关替代参考方法使用的进一步信息</w:t>
      </w:r>
      <w:r w:rsidRPr="009313CB">
        <w:rPr>
          <w:rFonts w:ascii="Arial" w:eastAsia="宋体" w:hAnsi="Arial" w:cs="Arial"/>
          <w:lang w:eastAsia="zh-CN"/>
        </w:rPr>
        <w:t>。</w:t>
      </w:r>
    </w:p>
    <w:p w:rsidR="006E5FA4" w:rsidRPr="009313CB" w:rsidRDefault="00CF4F54" w:rsidP="00CB7419">
      <w:pPr>
        <w:pStyle w:val="a3"/>
        <w:numPr>
          <w:ilvl w:val="1"/>
          <w:numId w:val="6"/>
        </w:numPr>
        <w:tabs>
          <w:tab w:val="left" w:pos="820"/>
        </w:tabs>
        <w:overflowPunct w:val="0"/>
        <w:snapToGrid w:val="0"/>
        <w:spacing w:afterLines="50" w:after="120" w:line="300" w:lineRule="auto"/>
        <w:ind w:leftChars="222" w:left="824" w:hanging="336"/>
        <w:jc w:val="both"/>
        <w:rPr>
          <w:rFonts w:ascii="Arial" w:eastAsia="宋体" w:hAnsi="Arial" w:cs="Arial"/>
          <w:lang w:eastAsia="zh-CN"/>
        </w:rPr>
      </w:pPr>
      <w:r w:rsidRPr="009313CB">
        <w:rPr>
          <w:rFonts w:ascii="Arial" w:eastAsia="宋体" w:hAnsi="Arial" w:cs="Arial"/>
          <w:lang w:eastAsia="zh-CN"/>
        </w:rPr>
        <w:t>对于抗性标记</w:t>
      </w:r>
      <w:r w:rsidR="00597E18">
        <w:rPr>
          <w:rFonts w:ascii="Arial" w:eastAsia="宋体" w:hAnsi="Arial" w:cs="Arial" w:hint="eastAsia"/>
          <w:lang w:eastAsia="zh-CN"/>
        </w:rPr>
        <w:t>物</w:t>
      </w:r>
      <w:r w:rsidRPr="009313CB">
        <w:rPr>
          <w:rFonts w:ascii="Arial" w:eastAsia="宋体" w:hAnsi="Arial" w:cs="Arial"/>
          <w:lang w:eastAsia="zh-CN"/>
        </w:rPr>
        <w:t>，</w:t>
      </w:r>
      <w:r w:rsidR="00631DF0" w:rsidRPr="009313CB">
        <w:rPr>
          <w:rFonts w:ascii="Arial" w:eastAsia="宋体" w:hAnsi="Arial" w:cs="Arial"/>
          <w:lang w:eastAsia="zh-CN"/>
        </w:rPr>
        <w:t>除评估特定抗性基因</w:t>
      </w:r>
      <w:r w:rsidR="00E34DE4" w:rsidRPr="009313CB">
        <w:rPr>
          <w:rFonts w:ascii="Arial" w:eastAsia="宋体" w:hAnsi="Arial" w:cs="Arial"/>
          <w:lang w:eastAsia="zh-CN"/>
        </w:rPr>
        <w:t>存在</w:t>
      </w:r>
      <w:r w:rsidR="00631DF0" w:rsidRPr="009313CB">
        <w:rPr>
          <w:rFonts w:ascii="Arial" w:eastAsia="宋体" w:hAnsi="Arial" w:cs="Arial"/>
          <w:lang w:eastAsia="zh-CN"/>
        </w:rPr>
        <w:t>的基因型方法</w:t>
      </w:r>
      <w:r w:rsidR="00E34DE4" w:rsidRPr="009313CB">
        <w:rPr>
          <w:rFonts w:ascii="Arial" w:eastAsia="宋体" w:hAnsi="Arial" w:cs="Arial"/>
          <w:lang w:eastAsia="zh-CN"/>
        </w:rPr>
        <w:t>外</w:t>
      </w:r>
      <w:r w:rsidR="00631DF0" w:rsidRPr="009313CB">
        <w:rPr>
          <w:rFonts w:ascii="Arial" w:eastAsia="宋体" w:hAnsi="Arial" w:cs="Arial"/>
          <w:lang w:eastAsia="zh-CN"/>
        </w:rPr>
        <w:t>，</w:t>
      </w:r>
      <w:r w:rsidRPr="009313CB">
        <w:rPr>
          <w:rFonts w:ascii="Arial" w:eastAsia="宋体" w:hAnsi="Arial" w:cs="Arial"/>
          <w:lang w:eastAsia="zh-CN"/>
        </w:rPr>
        <w:t>贵公司</w:t>
      </w:r>
      <w:r w:rsidR="005358F7" w:rsidRPr="009313CB">
        <w:rPr>
          <w:rFonts w:ascii="Arial" w:eastAsia="宋体" w:hAnsi="Arial" w:cs="Arial"/>
          <w:lang w:eastAsia="zh-CN"/>
        </w:rPr>
        <w:t>还</w:t>
      </w:r>
      <w:r w:rsidRPr="009313CB">
        <w:rPr>
          <w:rFonts w:ascii="Arial" w:eastAsia="宋体" w:hAnsi="Arial" w:cs="Arial"/>
          <w:lang w:eastAsia="zh-CN"/>
        </w:rPr>
        <w:t>必须</w:t>
      </w:r>
      <w:bookmarkStart w:id="129" w:name="OLE_LINK122"/>
      <w:bookmarkStart w:id="130" w:name="OLE_LINK123"/>
      <w:r w:rsidR="005358F7" w:rsidRPr="009313CB">
        <w:rPr>
          <w:rFonts w:ascii="Arial" w:eastAsia="宋体" w:hAnsi="Arial" w:cs="Arial"/>
          <w:lang w:eastAsia="zh-CN"/>
        </w:rPr>
        <w:t>提供</w:t>
      </w:r>
      <w:r w:rsidR="00B95FBE" w:rsidRPr="009313CB">
        <w:rPr>
          <w:rFonts w:ascii="Arial" w:eastAsia="宋体" w:hAnsi="Arial" w:cs="Arial"/>
          <w:lang w:eastAsia="zh-CN"/>
        </w:rPr>
        <w:t>评估微生物抗性的</w:t>
      </w:r>
      <w:r w:rsidRPr="009313CB">
        <w:rPr>
          <w:rFonts w:ascii="Arial" w:eastAsia="宋体" w:hAnsi="Arial" w:cs="Arial"/>
          <w:lang w:eastAsia="zh-CN"/>
        </w:rPr>
        <w:t>表型药物敏感性</w:t>
      </w:r>
      <w:r w:rsidR="003262AC" w:rsidRPr="009313CB">
        <w:rPr>
          <w:rFonts w:ascii="Arial" w:eastAsia="宋体" w:hAnsi="Arial" w:cs="Arial"/>
          <w:lang w:eastAsia="zh-CN"/>
        </w:rPr>
        <w:t>试验</w:t>
      </w:r>
      <w:r w:rsidR="002762EC" w:rsidRPr="009313CB">
        <w:rPr>
          <w:rFonts w:ascii="Arial" w:eastAsia="宋体" w:hAnsi="Arial" w:cs="Arial"/>
          <w:lang w:eastAsia="zh-CN"/>
        </w:rPr>
        <w:t>方法</w:t>
      </w:r>
      <w:bookmarkEnd w:id="129"/>
      <w:bookmarkEnd w:id="130"/>
      <w:r w:rsidR="002762EC" w:rsidRPr="009313CB">
        <w:rPr>
          <w:rFonts w:ascii="Arial" w:eastAsia="宋体" w:hAnsi="Arial" w:cs="Arial"/>
          <w:lang w:eastAsia="zh-CN"/>
        </w:rPr>
        <w:t>。例如：</w:t>
      </w:r>
    </w:p>
    <w:p w:rsidR="005F4F69" w:rsidRPr="00E81E20" w:rsidRDefault="0077436E" w:rsidP="00E81E20">
      <w:pPr>
        <w:pStyle w:val="a3"/>
        <w:numPr>
          <w:ilvl w:val="2"/>
          <w:numId w:val="4"/>
        </w:numPr>
        <w:tabs>
          <w:tab w:val="left" w:pos="1582"/>
        </w:tabs>
        <w:overflowPunct w:val="0"/>
        <w:snapToGrid w:val="0"/>
        <w:spacing w:afterLines="50" w:after="120" w:line="300" w:lineRule="auto"/>
        <w:ind w:leftChars="496" w:left="1553" w:hanging="462"/>
        <w:jc w:val="both"/>
        <w:rPr>
          <w:rFonts w:ascii="Arial" w:eastAsia="宋体" w:hAnsi="Arial" w:cs="Arial"/>
          <w:lang w:eastAsia="zh-CN"/>
        </w:rPr>
      </w:pPr>
      <w:r w:rsidRPr="009313CB">
        <w:rPr>
          <w:rFonts w:ascii="Arial" w:eastAsia="宋体" w:hAnsi="Arial" w:cs="Arial"/>
          <w:lang w:eastAsia="zh-CN"/>
        </w:rPr>
        <w:t>对于</w:t>
      </w:r>
      <w:proofErr w:type="spellStart"/>
      <w:r w:rsidRPr="009313CB">
        <w:rPr>
          <w:rFonts w:ascii="Arial" w:eastAsia="宋体" w:hAnsi="Arial" w:cs="Arial"/>
          <w:i/>
          <w:lang w:eastAsia="zh-CN"/>
        </w:rPr>
        <w:t>mec</w:t>
      </w:r>
      <w:r w:rsidRPr="009313CB">
        <w:rPr>
          <w:rFonts w:ascii="Arial" w:eastAsia="宋体" w:hAnsi="Arial" w:cs="Arial"/>
          <w:lang w:eastAsia="zh-CN"/>
        </w:rPr>
        <w:t>A</w:t>
      </w:r>
      <w:proofErr w:type="spellEnd"/>
      <w:r w:rsidRPr="009313CB">
        <w:rPr>
          <w:rFonts w:ascii="Arial" w:eastAsia="宋体" w:hAnsi="Arial" w:cs="Arial"/>
          <w:lang w:eastAsia="zh-CN"/>
        </w:rPr>
        <w:t>基因，贵公司必须遵守公认的</w:t>
      </w:r>
      <w:bookmarkStart w:id="131" w:name="OLE_LINK128"/>
      <w:bookmarkStart w:id="132" w:name="OLE_LINK129"/>
      <w:r w:rsidR="00107BBD" w:rsidRPr="009313CB">
        <w:rPr>
          <w:rFonts w:ascii="Arial" w:eastAsia="宋体" w:hAnsi="Arial" w:cs="Arial"/>
          <w:lang w:eastAsia="zh-CN"/>
        </w:rPr>
        <w:t>头孢西丁</w:t>
      </w:r>
      <w:r w:rsidRPr="009313CB">
        <w:rPr>
          <w:rFonts w:ascii="Arial" w:eastAsia="宋体" w:hAnsi="Arial" w:cs="Arial"/>
          <w:lang w:eastAsia="zh-CN"/>
        </w:rPr>
        <w:t>表型</w:t>
      </w:r>
      <w:bookmarkEnd w:id="131"/>
      <w:bookmarkEnd w:id="132"/>
      <w:r w:rsidRPr="009313CB">
        <w:rPr>
          <w:rFonts w:ascii="Arial" w:eastAsia="宋体" w:hAnsi="Arial" w:cs="Arial"/>
          <w:lang w:eastAsia="zh-CN"/>
        </w:rPr>
        <w:t>参考</w:t>
      </w:r>
      <w:r w:rsidR="00107BBD" w:rsidRPr="009313CB">
        <w:rPr>
          <w:rFonts w:ascii="Arial" w:eastAsia="宋体" w:hAnsi="Arial" w:cs="Arial"/>
          <w:lang w:eastAsia="zh-CN"/>
        </w:rPr>
        <w:t>检测</w:t>
      </w:r>
      <w:r w:rsidRPr="009313CB">
        <w:rPr>
          <w:rFonts w:ascii="Arial" w:eastAsia="宋体" w:hAnsi="Arial" w:cs="Arial"/>
          <w:lang w:eastAsia="zh-CN"/>
        </w:rPr>
        <w:t>方法（纸片扩散或微量肉汤稀释法）</w:t>
      </w:r>
      <w:r w:rsidR="00C42CAE" w:rsidRPr="009313CB">
        <w:rPr>
          <w:rFonts w:ascii="Arial" w:eastAsia="宋体" w:hAnsi="Arial" w:cs="Arial"/>
          <w:lang w:eastAsia="zh-CN"/>
        </w:rPr>
        <w:t>，具体</w:t>
      </w:r>
      <w:r w:rsidRPr="009313CB">
        <w:rPr>
          <w:rFonts w:ascii="Arial" w:eastAsia="宋体" w:hAnsi="Arial" w:cs="Arial"/>
          <w:lang w:eastAsia="zh-CN"/>
        </w:rPr>
        <w:t>描述</w:t>
      </w:r>
      <w:r w:rsidR="00C42CAE" w:rsidRPr="009313CB">
        <w:rPr>
          <w:rFonts w:ascii="Arial" w:eastAsia="宋体" w:hAnsi="Arial" w:cs="Arial"/>
          <w:lang w:eastAsia="zh-CN"/>
        </w:rPr>
        <w:t>见</w:t>
      </w:r>
      <w:r w:rsidRPr="009313CB">
        <w:rPr>
          <w:rFonts w:ascii="Arial" w:eastAsia="宋体" w:hAnsi="Arial" w:cs="Arial"/>
          <w:lang w:eastAsia="zh-CN"/>
        </w:rPr>
        <w:t>当前版本</w:t>
      </w:r>
      <w:r w:rsidR="00892C48" w:rsidRPr="009313CB">
        <w:rPr>
          <w:rFonts w:ascii="Arial" w:eastAsia="宋体" w:hAnsi="Arial" w:cs="Arial"/>
          <w:lang w:eastAsia="zh-CN"/>
        </w:rPr>
        <w:t>CLSI M100</w:t>
      </w:r>
      <w:r w:rsidR="00892C48" w:rsidRPr="009313CB">
        <w:rPr>
          <w:rFonts w:ascii="Arial" w:eastAsia="宋体" w:hAnsi="Arial" w:cs="Arial"/>
          <w:lang w:eastAsia="zh-CN"/>
        </w:rPr>
        <w:t>，</w:t>
      </w:r>
      <w:r w:rsidR="00C42CAE" w:rsidRPr="009313CB">
        <w:rPr>
          <w:rFonts w:ascii="Arial" w:eastAsia="宋体" w:hAnsi="Arial" w:cs="Arial"/>
          <w:i/>
          <w:lang w:eastAsia="zh-CN"/>
        </w:rPr>
        <w:t>抗菌药物敏感性试验执行标准</w:t>
      </w:r>
      <w:r w:rsidR="00CC092D">
        <w:rPr>
          <w:rFonts w:ascii="Arial" w:eastAsia="宋体" w:hAnsi="Arial" w:cs="Arial"/>
          <w:lang w:eastAsia="zh-CN"/>
        </w:rPr>
        <w:t>【</w:t>
      </w:r>
      <w:r w:rsidR="00A24D2D">
        <w:rPr>
          <w:rFonts w:ascii="Arial" w:eastAsia="宋体" w:hAnsi="Arial" w:cs="Arial"/>
          <w:lang w:eastAsia="zh-CN"/>
        </w:rPr>
        <w:t>参考文件</w:t>
      </w:r>
      <w:r w:rsidR="00892C48" w:rsidRPr="009313CB">
        <w:rPr>
          <w:rFonts w:ascii="Arial" w:eastAsia="宋体" w:hAnsi="Arial" w:cs="Arial"/>
          <w:lang w:eastAsia="zh-CN"/>
        </w:rPr>
        <w:t xml:space="preserve"> 12</w:t>
      </w:r>
      <w:r w:rsidR="00CC092D">
        <w:rPr>
          <w:rFonts w:ascii="Arial" w:eastAsia="宋体" w:hAnsi="Arial" w:cs="Arial"/>
          <w:lang w:eastAsia="zh-CN"/>
        </w:rPr>
        <w:t>】</w:t>
      </w:r>
      <w:r w:rsidR="00892C48" w:rsidRPr="009313CB">
        <w:rPr>
          <w:rFonts w:ascii="Arial" w:eastAsia="宋体" w:hAnsi="Arial" w:cs="Arial"/>
          <w:lang w:eastAsia="zh-CN"/>
        </w:rPr>
        <w:t>。如果微生物未恢复，</w:t>
      </w:r>
      <w:r w:rsidR="00C42CAE" w:rsidRPr="009313CB">
        <w:rPr>
          <w:rFonts w:ascii="Arial" w:eastAsia="宋体" w:hAnsi="Arial" w:cs="Arial"/>
          <w:lang w:eastAsia="zh-CN"/>
        </w:rPr>
        <w:t>可利用</w:t>
      </w:r>
      <w:r w:rsidR="00597E18">
        <w:rPr>
          <w:rFonts w:ascii="Arial" w:eastAsia="宋体" w:hAnsi="Arial" w:cs="Arial" w:hint="eastAsia"/>
          <w:lang w:eastAsia="zh-CN"/>
        </w:rPr>
        <w:t>以下</w:t>
      </w:r>
      <w:r w:rsidR="00892C48" w:rsidRPr="009313CB">
        <w:rPr>
          <w:rFonts w:ascii="Arial" w:eastAsia="宋体" w:hAnsi="Arial" w:cs="Arial"/>
          <w:lang w:eastAsia="zh-CN"/>
        </w:rPr>
        <w:t>描述的基因型方法</w:t>
      </w:r>
      <w:r w:rsidR="00C42CAE" w:rsidRPr="009313CB">
        <w:rPr>
          <w:rFonts w:ascii="Arial" w:eastAsia="宋体" w:hAnsi="Arial" w:cs="Arial"/>
          <w:lang w:eastAsia="zh-CN"/>
        </w:rPr>
        <w:t>实施</w:t>
      </w:r>
      <w:r w:rsidR="005F4F69" w:rsidRPr="009313CB">
        <w:rPr>
          <w:rFonts w:ascii="Arial" w:eastAsia="宋体" w:hAnsi="Arial" w:cs="Arial"/>
          <w:lang w:eastAsia="zh-CN"/>
        </w:rPr>
        <w:t>不一致评价</w:t>
      </w:r>
      <w:r w:rsidR="00892C48" w:rsidRPr="009313CB">
        <w:rPr>
          <w:rFonts w:ascii="Arial" w:eastAsia="宋体" w:hAnsi="Arial" w:cs="Arial"/>
          <w:lang w:eastAsia="zh-CN"/>
        </w:rPr>
        <w:t>。</w:t>
      </w:r>
    </w:p>
    <w:p w:rsidR="00CE5126" w:rsidRPr="00E81E20" w:rsidRDefault="005F4F69" w:rsidP="00E81E20">
      <w:pPr>
        <w:pStyle w:val="a3"/>
        <w:numPr>
          <w:ilvl w:val="2"/>
          <w:numId w:val="4"/>
        </w:numPr>
        <w:tabs>
          <w:tab w:val="left" w:pos="1582"/>
        </w:tabs>
        <w:overflowPunct w:val="0"/>
        <w:snapToGrid w:val="0"/>
        <w:spacing w:afterLines="50" w:after="120" w:line="300" w:lineRule="auto"/>
        <w:ind w:leftChars="496" w:left="1553" w:hanging="462"/>
        <w:jc w:val="both"/>
        <w:rPr>
          <w:rFonts w:ascii="Arial" w:eastAsia="宋体" w:hAnsi="Arial" w:cs="Arial"/>
          <w:b/>
          <w:bCs/>
          <w:lang w:eastAsia="zh-CN"/>
        </w:rPr>
      </w:pPr>
      <w:r w:rsidRPr="009313CB">
        <w:rPr>
          <w:rFonts w:ascii="Arial" w:eastAsia="宋体" w:hAnsi="Arial" w:cs="Arial"/>
          <w:lang w:eastAsia="zh-CN"/>
        </w:rPr>
        <w:t>对于</w:t>
      </w:r>
      <w:r w:rsidR="003845A6" w:rsidRPr="009313CB">
        <w:rPr>
          <w:rFonts w:ascii="Arial" w:eastAsia="宋体" w:hAnsi="Arial" w:cs="Arial"/>
          <w:lang w:eastAsia="zh-CN"/>
        </w:rPr>
        <w:t>诸</w:t>
      </w:r>
      <w:r w:rsidR="006663F9" w:rsidRPr="009313CB">
        <w:rPr>
          <w:rFonts w:ascii="Arial" w:eastAsia="宋体" w:hAnsi="Arial" w:cs="Arial"/>
          <w:lang w:eastAsia="zh-CN"/>
        </w:rPr>
        <w:t>如</w:t>
      </w:r>
      <w:bookmarkStart w:id="133" w:name="OLE_LINK144"/>
      <w:bookmarkStart w:id="134" w:name="OLE_LINK145"/>
      <w:proofErr w:type="spellStart"/>
      <w:r w:rsidR="006663F9" w:rsidRPr="009313CB">
        <w:rPr>
          <w:rFonts w:ascii="Arial" w:eastAsia="宋体" w:hAnsi="Arial" w:cs="Arial"/>
          <w:i/>
          <w:lang w:eastAsia="zh-CN"/>
        </w:rPr>
        <w:t>van</w:t>
      </w:r>
      <w:r w:rsidR="006663F9" w:rsidRPr="009313CB">
        <w:rPr>
          <w:rFonts w:ascii="Arial" w:eastAsia="宋体" w:hAnsi="Arial" w:cs="Arial"/>
          <w:lang w:eastAsia="zh-CN"/>
        </w:rPr>
        <w:t>A</w:t>
      </w:r>
      <w:bookmarkEnd w:id="133"/>
      <w:bookmarkEnd w:id="134"/>
      <w:proofErr w:type="spellEnd"/>
      <w:r w:rsidR="006663F9" w:rsidRPr="009313CB">
        <w:rPr>
          <w:rFonts w:ascii="Arial" w:eastAsia="宋体" w:hAnsi="Arial" w:cs="Arial"/>
          <w:lang w:eastAsia="zh-CN"/>
        </w:rPr>
        <w:t xml:space="preserve"> </w:t>
      </w:r>
      <w:r w:rsidR="006663F9" w:rsidRPr="009313CB">
        <w:rPr>
          <w:rFonts w:ascii="Arial" w:eastAsia="宋体" w:hAnsi="Arial" w:cs="Arial"/>
          <w:lang w:eastAsia="zh-CN"/>
        </w:rPr>
        <w:t>和</w:t>
      </w:r>
      <w:r w:rsidR="006663F9" w:rsidRPr="009313CB">
        <w:rPr>
          <w:rFonts w:ascii="Arial" w:eastAsia="宋体" w:hAnsi="Arial" w:cs="Arial"/>
          <w:lang w:eastAsia="zh-CN"/>
        </w:rPr>
        <w:t xml:space="preserve"> </w:t>
      </w:r>
      <w:bookmarkStart w:id="135" w:name="OLE_LINK138"/>
      <w:bookmarkStart w:id="136" w:name="OLE_LINK139"/>
      <w:proofErr w:type="spellStart"/>
      <w:r w:rsidR="006663F9" w:rsidRPr="009313CB">
        <w:rPr>
          <w:rFonts w:ascii="Arial" w:eastAsia="宋体" w:hAnsi="Arial" w:cs="Arial"/>
          <w:i/>
          <w:lang w:eastAsia="zh-CN"/>
        </w:rPr>
        <w:t>van</w:t>
      </w:r>
      <w:r w:rsidR="006663F9" w:rsidRPr="009313CB">
        <w:rPr>
          <w:rFonts w:ascii="Arial" w:eastAsia="宋体" w:hAnsi="Arial" w:cs="Arial"/>
          <w:lang w:eastAsia="zh-CN"/>
        </w:rPr>
        <w:t>B</w:t>
      </w:r>
      <w:bookmarkEnd w:id="135"/>
      <w:bookmarkEnd w:id="136"/>
      <w:proofErr w:type="spellEnd"/>
      <w:r w:rsidR="006663F9" w:rsidRPr="009313CB">
        <w:rPr>
          <w:rFonts w:ascii="Arial" w:eastAsia="宋体" w:hAnsi="Arial" w:cs="Arial"/>
          <w:lang w:eastAsia="zh-CN"/>
        </w:rPr>
        <w:t>等的</w:t>
      </w:r>
      <w:bookmarkStart w:id="137" w:name="OLE_LINK140"/>
      <w:bookmarkStart w:id="138" w:name="OLE_LINK141"/>
      <w:r w:rsidRPr="009313CB">
        <w:rPr>
          <w:rFonts w:ascii="Arial" w:eastAsia="宋体" w:hAnsi="Arial" w:cs="Arial"/>
          <w:lang w:eastAsia="zh-CN"/>
        </w:rPr>
        <w:t>特异</w:t>
      </w:r>
      <w:bookmarkStart w:id="139" w:name="OLE_LINK142"/>
      <w:bookmarkStart w:id="140" w:name="OLE_LINK143"/>
      <w:r w:rsidR="006663F9" w:rsidRPr="009313CB">
        <w:rPr>
          <w:rFonts w:ascii="Arial" w:eastAsia="宋体" w:hAnsi="Arial" w:cs="Arial"/>
          <w:lang w:eastAsia="zh-CN"/>
        </w:rPr>
        <w:t>耐</w:t>
      </w:r>
      <w:r w:rsidRPr="009313CB">
        <w:rPr>
          <w:rFonts w:ascii="Arial" w:eastAsia="宋体" w:hAnsi="Arial" w:cs="Arial"/>
          <w:lang w:eastAsia="zh-CN"/>
        </w:rPr>
        <w:t>万古霉素</w:t>
      </w:r>
      <w:bookmarkEnd w:id="139"/>
      <w:bookmarkEnd w:id="140"/>
      <w:r w:rsidRPr="009313CB">
        <w:rPr>
          <w:rFonts w:ascii="Arial" w:eastAsia="宋体" w:hAnsi="Arial" w:cs="Arial"/>
          <w:lang w:eastAsia="zh-CN"/>
        </w:rPr>
        <w:t>基因</w:t>
      </w:r>
      <w:bookmarkEnd w:id="137"/>
      <w:bookmarkEnd w:id="138"/>
      <w:r w:rsidRPr="009313CB">
        <w:rPr>
          <w:rFonts w:ascii="Arial" w:eastAsia="宋体" w:hAnsi="Arial" w:cs="Arial"/>
          <w:lang w:eastAsia="zh-CN"/>
        </w:rPr>
        <w:t>标记，</w:t>
      </w:r>
      <w:r w:rsidR="006663F9" w:rsidRPr="009313CB">
        <w:rPr>
          <w:rFonts w:ascii="Arial" w:eastAsia="宋体" w:hAnsi="Arial" w:cs="Arial"/>
          <w:lang w:eastAsia="zh-CN"/>
        </w:rPr>
        <w:t>必须对每个</w:t>
      </w:r>
      <w:r w:rsidR="006663F9" w:rsidRPr="009313CB">
        <w:rPr>
          <w:rFonts w:ascii="Arial" w:eastAsia="宋体" w:hAnsi="Arial" w:cs="Arial"/>
          <w:bCs/>
          <w:i/>
          <w:lang w:eastAsia="zh-CN"/>
        </w:rPr>
        <w:t>粪肠球菌</w:t>
      </w:r>
      <w:r w:rsidR="006663F9" w:rsidRPr="009313CB">
        <w:rPr>
          <w:rFonts w:ascii="Arial" w:eastAsia="宋体" w:hAnsi="Arial" w:cs="Arial"/>
          <w:bCs/>
          <w:lang w:eastAsia="zh-CN"/>
        </w:rPr>
        <w:t>或</w:t>
      </w:r>
      <w:r w:rsidR="006663F9" w:rsidRPr="009313CB">
        <w:rPr>
          <w:rFonts w:ascii="Arial" w:eastAsia="宋体" w:hAnsi="Arial" w:cs="Arial"/>
          <w:bCs/>
          <w:i/>
          <w:lang w:eastAsia="zh-CN"/>
        </w:rPr>
        <w:t>屎肠球菌</w:t>
      </w:r>
      <w:r w:rsidR="006663F9" w:rsidRPr="009313CB">
        <w:rPr>
          <w:rFonts w:ascii="Arial" w:eastAsia="宋体" w:hAnsi="Arial" w:cs="Arial"/>
          <w:bCs/>
          <w:lang w:eastAsia="zh-CN"/>
        </w:rPr>
        <w:t>隔离群</w:t>
      </w:r>
      <w:r w:rsidR="003845A6" w:rsidRPr="009313CB">
        <w:rPr>
          <w:rFonts w:ascii="Arial" w:eastAsia="宋体" w:hAnsi="Arial" w:cs="Arial"/>
          <w:lang w:eastAsia="zh-CN"/>
        </w:rPr>
        <w:t>实施</w:t>
      </w:r>
      <w:r w:rsidRPr="009313CB">
        <w:rPr>
          <w:rFonts w:ascii="Arial" w:eastAsia="宋体" w:hAnsi="Arial" w:cs="Arial"/>
          <w:lang w:eastAsia="zh-CN"/>
        </w:rPr>
        <w:t>表型药物敏感性试验</w:t>
      </w:r>
      <w:r w:rsidRPr="009313CB">
        <w:rPr>
          <w:rFonts w:ascii="Arial" w:eastAsia="宋体" w:hAnsi="Arial" w:cs="Arial"/>
          <w:bCs/>
          <w:lang w:eastAsia="zh-CN"/>
        </w:rPr>
        <w:t>。</w:t>
      </w:r>
      <w:r w:rsidR="00597E18" w:rsidRPr="009313CB">
        <w:rPr>
          <w:rFonts w:ascii="Arial" w:eastAsia="宋体" w:hAnsi="Arial" w:cs="Arial"/>
          <w:bCs/>
          <w:lang w:eastAsia="zh-CN"/>
        </w:rPr>
        <w:t>所有耐万古霉素</w:t>
      </w:r>
      <w:r w:rsidR="00597E18">
        <w:rPr>
          <w:rFonts w:ascii="Arial" w:eastAsia="宋体" w:hAnsi="Arial" w:cs="Arial" w:hint="eastAsia"/>
          <w:bCs/>
          <w:lang w:eastAsia="zh-CN"/>
        </w:rPr>
        <w:t>分离物</w:t>
      </w:r>
      <w:r w:rsidR="00C90DEF" w:rsidRPr="009313CB">
        <w:rPr>
          <w:rFonts w:ascii="Arial" w:eastAsia="宋体" w:hAnsi="Arial" w:cs="Arial"/>
          <w:bCs/>
          <w:lang w:eastAsia="zh-CN"/>
        </w:rPr>
        <w:t>必须通过</w:t>
      </w:r>
      <w:r w:rsidR="00C90DEF" w:rsidRPr="009313CB">
        <w:rPr>
          <w:rFonts w:ascii="Arial" w:eastAsia="宋体" w:hAnsi="Arial" w:cs="Arial"/>
          <w:bCs/>
          <w:lang w:eastAsia="zh-CN"/>
        </w:rPr>
        <w:t>PCR</w:t>
      </w:r>
      <w:r w:rsidR="00C90DEF" w:rsidRPr="009313CB">
        <w:rPr>
          <w:rFonts w:ascii="Arial" w:eastAsia="宋体" w:hAnsi="Arial" w:cs="Arial"/>
          <w:bCs/>
          <w:lang w:eastAsia="zh-CN"/>
        </w:rPr>
        <w:t>确认</w:t>
      </w:r>
      <w:r w:rsidRPr="009313CB">
        <w:rPr>
          <w:rFonts w:ascii="Arial" w:eastAsia="宋体" w:hAnsi="Arial" w:cs="Arial"/>
          <w:bCs/>
          <w:lang w:eastAsia="zh-CN"/>
        </w:rPr>
        <w:t>含有特异</w:t>
      </w:r>
      <w:r w:rsidR="00C90DEF" w:rsidRPr="009313CB">
        <w:rPr>
          <w:rFonts w:ascii="Arial" w:eastAsia="宋体" w:hAnsi="Arial" w:cs="Arial"/>
          <w:bCs/>
          <w:lang w:eastAsia="zh-CN"/>
        </w:rPr>
        <w:t>耐</w:t>
      </w:r>
      <w:r w:rsidRPr="009313CB">
        <w:rPr>
          <w:rFonts w:ascii="Arial" w:eastAsia="宋体" w:hAnsi="Arial" w:cs="Arial"/>
          <w:bCs/>
          <w:lang w:eastAsia="zh-CN"/>
        </w:rPr>
        <w:t>万古霉素基因</w:t>
      </w:r>
      <w:r w:rsidR="00C90DEF" w:rsidRPr="009313CB">
        <w:rPr>
          <w:rFonts w:ascii="Arial" w:eastAsia="宋体" w:hAnsi="Arial" w:cs="Arial"/>
          <w:bCs/>
          <w:lang w:eastAsia="zh-CN"/>
        </w:rPr>
        <w:t>靶标</w:t>
      </w:r>
      <w:r w:rsidRPr="009313CB">
        <w:rPr>
          <w:rFonts w:ascii="Arial" w:eastAsia="宋体" w:hAnsi="Arial" w:cs="Arial"/>
          <w:bCs/>
          <w:lang w:eastAsia="zh-CN"/>
        </w:rPr>
        <w:t>（例如</w:t>
      </w:r>
      <w:proofErr w:type="spellStart"/>
      <w:r w:rsidRPr="009313CB">
        <w:rPr>
          <w:rFonts w:ascii="Arial" w:eastAsia="宋体" w:hAnsi="Arial" w:cs="Arial"/>
          <w:i/>
          <w:lang w:eastAsia="zh-CN"/>
        </w:rPr>
        <w:t>van</w:t>
      </w:r>
      <w:r w:rsidRPr="009313CB">
        <w:rPr>
          <w:rFonts w:ascii="Arial" w:eastAsia="宋体" w:hAnsi="Arial" w:cs="Arial"/>
          <w:lang w:eastAsia="zh-CN"/>
        </w:rPr>
        <w:t>A</w:t>
      </w:r>
      <w:proofErr w:type="spellEnd"/>
      <w:r w:rsidRPr="009313CB">
        <w:rPr>
          <w:rFonts w:ascii="Arial" w:eastAsia="宋体" w:hAnsi="Arial" w:cs="Arial"/>
          <w:lang w:eastAsia="zh-CN"/>
        </w:rPr>
        <w:t xml:space="preserve"> </w:t>
      </w:r>
      <w:r w:rsidRPr="009313CB">
        <w:rPr>
          <w:rFonts w:ascii="Arial" w:eastAsia="宋体" w:hAnsi="Arial" w:cs="Arial"/>
          <w:lang w:eastAsia="zh-CN"/>
        </w:rPr>
        <w:t>或</w:t>
      </w:r>
      <w:r w:rsidRPr="009313CB">
        <w:rPr>
          <w:rFonts w:ascii="Arial" w:eastAsia="宋体" w:hAnsi="Arial" w:cs="Arial"/>
          <w:lang w:eastAsia="zh-CN"/>
        </w:rPr>
        <w:t xml:space="preserve"> </w:t>
      </w:r>
      <w:proofErr w:type="spellStart"/>
      <w:r w:rsidRPr="009313CB">
        <w:rPr>
          <w:rFonts w:ascii="Arial" w:eastAsia="宋体" w:hAnsi="Arial" w:cs="Arial"/>
          <w:i/>
          <w:lang w:eastAsia="zh-CN"/>
        </w:rPr>
        <w:t>van</w:t>
      </w:r>
      <w:r w:rsidRPr="009313CB">
        <w:rPr>
          <w:rFonts w:ascii="Arial" w:eastAsia="宋体" w:hAnsi="Arial" w:cs="Arial"/>
          <w:lang w:eastAsia="zh-CN"/>
        </w:rPr>
        <w:t>B</w:t>
      </w:r>
      <w:proofErr w:type="spellEnd"/>
      <w:r w:rsidRPr="009313CB">
        <w:rPr>
          <w:rFonts w:ascii="Arial" w:eastAsia="宋体" w:hAnsi="Arial" w:cs="Arial"/>
          <w:bCs/>
          <w:lang w:eastAsia="zh-CN"/>
        </w:rPr>
        <w:t>）</w:t>
      </w:r>
      <w:r w:rsidR="00597E18">
        <w:rPr>
          <w:rFonts w:ascii="Arial" w:eastAsia="宋体" w:hAnsi="Arial" w:cs="Arial" w:hint="eastAsia"/>
          <w:bCs/>
          <w:lang w:eastAsia="zh-CN"/>
        </w:rPr>
        <w:t>随后进行双向测序</w:t>
      </w:r>
      <w:r w:rsidRPr="009313CB">
        <w:rPr>
          <w:rFonts w:ascii="Arial" w:eastAsia="宋体" w:hAnsi="Arial" w:cs="Arial"/>
          <w:bCs/>
          <w:lang w:eastAsia="zh-CN"/>
        </w:rPr>
        <w:t>。</w:t>
      </w:r>
    </w:p>
    <w:p w:rsidR="005F4F69" w:rsidRPr="009313CB" w:rsidRDefault="005F4F69" w:rsidP="00E81E20">
      <w:pPr>
        <w:pStyle w:val="a3"/>
        <w:numPr>
          <w:ilvl w:val="2"/>
          <w:numId w:val="4"/>
        </w:numPr>
        <w:tabs>
          <w:tab w:val="left" w:pos="1582"/>
        </w:tabs>
        <w:overflowPunct w:val="0"/>
        <w:snapToGrid w:val="0"/>
        <w:spacing w:afterLines="50" w:after="120" w:line="300" w:lineRule="auto"/>
        <w:ind w:leftChars="496" w:left="1553" w:hanging="462"/>
        <w:jc w:val="both"/>
        <w:rPr>
          <w:rFonts w:ascii="Arial" w:eastAsia="宋体" w:hAnsi="Arial" w:cs="Arial"/>
          <w:lang w:eastAsia="zh-CN"/>
        </w:rPr>
      </w:pPr>
      <w:r w:rsidRPr="009313CB">
        <w:rPr>
          <w:rFonts w:ascii="Arial" w:eastAsia="宋体" w:hAnsi="Arial" w:cs="Arial"/>
          <w:lang w:eastAsia="zh-CN"/>
        </w:rPr>
        <w:t>对于其它抗性标记</w:t>
      </w:r>
      <w:r w:rsidR="00597E18">
        <w:rPr>
          <w:rFonts w:ascii="Arial" w:eastAsia="宋体" w:hAnsi="Arial" w:cs="Arial" w:hint="eastAsia"/>
          <w:lang w:eastAsia="zh-CN"/>
        </w:rPr>
        <w:t>物</w:t>
      </w:r>
      <w:r w:rsidRPr="009313CB">
        <w:rPr>
          <w:rFonts w:ascii="Arial" w:eastAsia="宋体" w:hAnsi="Arial" w:cs="Arial"/>
          <w:lang w:eastAsia="zh-CN"/>
        </w:rPr>
        <w:t>，请联系微生物学</w:t>
      </w:r>
      <w:r w:rsidR="008D2F4B">
        <w:rPr>
          <w:rFonts w:ascii="Arial" w:eastAsia="宋体" w:hAnsi="Arial" w:cs="Arial"/>
          <w:lang w:eastAsia="zh-CN"/>
        </w:rPr>
        <w:t>器械部</w:t>
      </w:r>
      <w:r w:rsidR="00597E18">
        <w:rPr>
          <w:rFonts w:ascii="Arial" w:eastAsia="宋体" w:hAnsi="Arial" w:cs="Arial" w:hint="eastAsia"/>
          <w:lang w:eastAsia="zh-CN"/>
        </w:rPr>
        <w:t>获得</w:t>
      </w:r>
      <w:r w:rsidRPr="009313CB">
        <w:rPr>
          <w:rFonts w:ascii="Arial" w:eastAsia="宋体" w:hAnsi="Arial" w:cs="Arial"/>
          <w:lang w:eastAsia="zh-CN"/>
        </w:rPr>
        <w:t>有关表型参考</w:t>
      </w:r>
      <w:r w:rsidR="005F4926" w:rsidRPr="009313CB">
        <w:rPr>
          <w:rFonts w:ascii="Arial" w:eastAsia="宋体" w:hAnsi="Arial" w:cs="Arial"/>
          <w:lang w:eastAsia="zh-CN"/>
        </w:rPr>
        <w:t>试验</w:t>
      </w:r>
      <w:r w:rsidR="00517079" w:rsidRPr="009313CB">
        <w:rPr>
          <w:rFonts w:ascii="Arial" w:eastAsia="宋体" w:hAnsi="Arial" w:cs="Arial"/>
          <w:lang w:eastAsia="zh-CN"/>
        </w:rPr>
        <w:t>的信息</w:t>
      </w:r>
      <w:r w:rsidRPr="009313CB">
        <w:rPr>
          <w:rFonts w:ascii="Arial" w:eastAsia="宋体" w:hAnsi="Arial" w:cs="Arial"/>
          <w:lang w:eastAsia="zh-CN"/>
        </w:rPr>
        <w:t>。</w:t>
      </w:r>
    </w:p>
    <w:p w:rsidR="00A14626" w:rsidRPr="009313CB" w:rsidRDefault="00963EE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br w:type="page"/>
      </w:r>
      <w:r w:rsidR="00A14626" w:rsidRPr="009313CB">
        <w:rPr>
          <w:rFonts w:ascii="Arial" w:eastAsia="宋体" w:hAnsi="Arial" w:cs="Arial"/>
          <w:lang w:eastAsia="zh-CN"/>
        </w:rPr>
        <w:lastRenderedPageBreak/>
        <w:t>基因型参考方法包括</w:t>
      </w:r>
      <w:r w:rsidR="00A14626" w:rsidRPr="009313CB">
        <w:rPr>
          <w:rFonts w:ascii="Arial" w:eastAsia="宋体" w:hAnsi="Arial" w:cs="Arial"/>
          <w:lang w:eastAsia="zh-CN"/>
        </w:rPr>
        <w:t>PCR</w:t>
      </w:r>
      <w:r w:rsidR="00A14626" w:rsidRPr="009313CB">
        <w:rPr>
          <w:rFonts w:ascii="Arial" w:eastAsia="宋体" w:hAnsi="Arial" w:cs="Arial"/>
          <w:lang w:eastAsia="zh-CN"/>
        </w:rPr>
        <w:t>及随后进行双向测序或另一种</w:t>
      </w:r>
      <w:r w:rsidR="00A14626" w:rsidRPr="009313CB">
        <w:rPr>
          <w:rFonts w:ascii="Arial" w:eastAsia="宋体" w:hAnsi="Arial" w:cs="Arial"/>
          <w:lang w:eastAsia="zh-CN"/>
        </w:rPr>
        <w:t>FDA</w:t>
      </w:r>
      <w:r w:rsidR="00A14626" w:rsidRPr="009313CB">
        <w:rPr>
          <w:rFonts w:ascii="Arial" w:eastAsia="宋体" w:hAnsi="Arial" w:cs="Arial"/>
          <w:lang w:eastAsia="zh-CN"/>
        </w:rPr>
        <w:t>批准的</w:t>
      </w:r>
      <w:r w:rsidR="0035243C" w:rsidRPr="009313CB">
        <w:rPr>
          <w:rFonts w:ascii="Arial" w:eastAsia="宋体" w:hAnsi="Arial" w:cs="Arial"/>
          <w:lang w:eastAsia="zh-CN"/>
        </w:rPr>
        <w:t>直接从阳性血培养标本和直接从血培养</w:t>
      </w:r>
      <w:r w:rsidR="00BC5A69">
        <w:rPr>
          <w:rFonts w:ascii="Arial" w:eastAsia="宋体" w:hAnsi="Arial" w:cs="Arial" w:hint="eastAsia"/>
          <w:lang w:eastAsia="zh-CN"/>
        </w:rPr>
        <w:t>分离物</w:t>
      </w:r>
      <w:r w:rsidR="0035243C" w:rsidRPr="009313CB">
        <w:rPr>
          <w:rFonts w:ascii="Arial" w:eastAsia="宋体" w:hAnsi="Arial" w:cs="Arial"/>
          <w:lang w:eastAsia="zh-CN"/>
        </w:rPr>
        <w:t>检测特异抗性基因的</w:t>
      </w:r>
      <w:r w:rsidR="00C944C3">
        <w:rPr>
          <w:rFonts w:ascii="Arial" w:eastAsia="宋体" w:hAnsi="Arial" w:cs="Arial"/>
          <w:lang w:eastAsia="zh-CN"/>
        </w:rPr>
        <w:t>检测试剂盒</w:t>
      </w:r>
      <w:r w:rsidR="00A14626" w:rsidRPr="009313CB">
        <w:rPr>
          <w:rFonts w:ascii="Arial" w:eastAsia="宋体" w:hAnsi="Arial" w:cs="Arial"/>
          <w:lang w:eastAsia="zh-CN"/>
        </w:rPr>
        <w:t>。理想地，参考</w:t>
      </w:r>
      <w:r w:rsidR="00C944C3">
        <w:rPr>
          <w:rFonts w:ascii="Arial" w:eastAsia="宋体" w:hAnsi="Arial" w:cs="Arial"/>
          <w:lang w:eastAsia="zh-CN"/>
        </w:rPr>
        <w:t>检测试剂盒</w:t>
      </w:r>
      <w:r w:rsidR="00A14626" w:rsidRPr="009313CB">
        <w:rPr>
          <w:rFonts w:ascii="Arial" w:eastAsia="宋体" w:hAnsi="Arial" w:cs="Arial"/>
          <w:lang w:eastAsia="zh-CN"/>
        </w:rPr>
        <w:t>将瞄准</w:t>
      </w:r>
      <w:r w:rsidR="006D6794" w:rsidRPr="009313CB">
        <w:rPr>
          <w:rFonts w:ascii="Arial" w:eastAsia="宋体" w:hAnsi="Arial" w:cs="Arial"/>
          <w:lang w:eastAsia="zh-CN"/>
        </w:rPr>
        <w:t>不同于贵公司器械靶标区域的</w:t>
      </w:r>
      <w:r w:rsidR="00A14626" w:rsidRPr="009313CB">
        <w:rPr>
          <w:rFonts w:ascii="Arial" w:eastAsia="宋体" w:hAnsi="Arial" w:cs="Arial"/>
          <w:lang w:eastAsia="zh-CN"/>
        </w:rPr>
        <w:t>基因组区域。如果</w:t>
      </w:r>
      <w:r w:rsidR="006D6794" w:rsidRPr="009313CB">
        <w:rPr>
          <w:rFonts w:ascii="Arial" w:eastAsia="宋体" w:hAnsi="Arial" w:cs="Arial"/>
          <w:lang w:eastAsia="zh-CN"/>
        </w:rPr>
        <w:t>需要参考</w:t>
      </w:r>
      <w:r w:rsidR="00C944C3">
        <w:rPr>
          <w:rFonts w:ascii="Arial" w:eastAsia="宋体" w:hAnsi="Arial" w:cs="Arial"/>
          <w:lang w:eastAsia="zh-CN"/>
        </w:rPr>
        <w:t>检测试剂盒</w:t>
      </w:r>
      <w:r w:rsidR="00BC5A69">
        <w:rPr>
          <w:rFonts w:ascii="Arial" w:eastAsia="宋体" w:hAnsi="Arial" w:cs="Arial" w:hint="eastAsia"/>
          <w:lang w:eastAsia="zh-CN"/>
        </w:rPr>
        <w:t>靶向</w:t>
      </w:r>
      <w:r w:rsidR="00A14626" w:rsidRPr="009313CB">
        <w:rPr>
          <w:rFonts w:ascii="Arial" w:eastAsia="宋体" w:hAnsi="Arial" w:cs="Arial"/>
          <w:lang w:eastAsia="zh-CN"/>
        </w:rPr>
        <w:t>相同的基因组区域，参考</w:t>
      </w:r>
      <w:r w:rsidR="00C944C3">
        <w:rPr>
          <w:rFonts w:ascii="Arial" w:eastAsia="宋体" w:hAnsi="Arial" w:cs="Arial"/>
          <w:lang w:eastAsia="zh-CN"/>
        </w:rPr>
        <w:t>检测试剂盒</w:t>
      </w:r>
      <w:r w:rsidR="00A14626" w:rsidRPr="009313CB">
        <w:rPr>
          <w:rFonts w:ascii="Arial" w:eastAsia="宋体" w:hAnsi="Arial" w:cs="Arial"/>
          <w:lang w:eastAsia="zh-CN"/>
        </w:rPr>
        <w:t>的引物对</w:t>
      </w:r>
      <w:r w:rsidR="005B6FFC" w:rsidRPr="009313CB">
        <w:rPr>
          <w:rFonts w:ascii="Arial" w:eastAsia="宋体" w:hAnsi="Arial" w:cs="Arial"/>
          <w:lang w:eastAsia="zh-CN"/>
        </w:rPr>
        <w:t>必须不同于</w:t>
      </w:r>
      <w:r w:rsidR="000E71A5" w:rsidRPr="009313CB">
        <w:rPr>
          <w:rFonts w:ascii="Arial" w:eastAsia="宋体" w:hAnsi="Arial" w:cs="Arial"/>
          <w:lang w:eastAsia="zh-CN"/>
        </w:rPr>
        <w:t>贵公司器械引物对</w:t>
      </w:r>
      <w:r w:rsidR="005B6FFC" w:rsidRPr="009313CB">
        <w:rPr>
          <w:rFonts w:ascii="Arial" w:eastAsia="宋体" w:hAnsi="Arial" w:cs="Arial"/>
          <w:lang w:eastAsia="zh-CN"/>
        </w:rPr>
        <w:t>且</w:t>
      </w:r>
      <w:r w:rsidR="000E71A5" w:rsidRPr="009313CB">
        <w:rPr>
          <w:rFonts w:ascii="Arial" w:eastAsia="宋体" w:hAnsi="Arial" w:cs="Arial"/>
          <w:lang w:eastAsia="zh-CN"/>
        </w:rPr>
        <w:t>不与其</w:t>
      </w:r>
      <w:r w:rsidR="005B6FFC" w:rsidRPr="009313CB">
        <w:rPr>
          <w:rFonts w:ascii="Arial" w:eastAsia="宋体" w:hAnsi="Arial" w:cs="Arial"/>
          <w:lang w:eastAsia="zh-CN"/>
        </w:rPr>
        <w:t>重叠或</w:t>
      </w:r>
      <w:r w:rsidR="000E71A5" w:rsidRPr="000E5259">
        <w:rPr>
          <w:rFonts w:ascii="Arial" w:eastAsia="宋体" w:hAnsi="Arial" w:cs="Arial" w:hint="eastAsia"/>
          <w:lang w:eastAsia="zh-CN"/>
        </w:rPr>
        <w:t>匹配</w:t>
      </w:r>
      <w:r w:rsidR="005B6FFC" w:rsidRPr="009313CB">
        <w:rPr>
          <w:rFonts w:ascii="Arial" w:eastAsia="宋体" w:hAnsi="Arial" w:cs="Arial"/>
          <w:lang w:eastAsia="zh-CN"/>
        </w:rPr>
        <w:t>。必须</w:t>
      </w:r>
      <w:r w:rsidR="00E65AE4" w:rsidRPr="009313CB">
        <w:rPr>
          <w:rFonts w:ascii="Arial" w:eastAsia="宋体" w:hAnsi="Arial" w:cs="Arial"/>
          <w:lang w:eastAsia="zh-CN"/>
        </w:rPr>
        <w:t>对扩增子的双链</w:t>
      </w:r>
      <w:r w:rsidR="005B6FFC" w:rsidRPr="009313CB">
        <w:rPr>
          <w:rFonts w:ascii="Arial" w:eastAsia="宋体" w:hAnsi="Arial" w:cs="Arial"/>
          <w:lang w:eastAsia="zh-CN"/>
        </w:rPr>
        <w:t>实施</w:t>
      </w:r>
      <w:r w:rsidR="00E65AE4" w:rsidRPr="009313CB">
        <w:rPr>
          <w:rFonts w:ascii="Arial" w:eastAsia="宋体" w:hAnsi="Arial" w:cs="Arial"/>
          <w:lang w:eastAsia="zh-CN"/>
        </w:rPr>
        <w:t>双向测序</w:t>
      </w:r>
      <w:r w:rsidR="005B6FFC" w:rsidRPr="009313CB">
        <w:rPr>
          <w:rFonts w:ascii="Arial" w:eastAsia="宋体" w:hAnsi="Arial" w:cs="Arial"/>
          <w:lang w:eastAsia="zh-CN"/>
        </w:rPr>
        <w:t>并证明产生的序列</w:t>
      </w:r>
      <w:r w:rsidR="00E65AE4" w:rsidRPr="009313CB">
        <w:rPr>
          <w:rFonts w:ascii="Arial" w:eastAsia="宋体" w:hAnsi="Arial" w:cs="Arial"/>
          <w:lang w:eastAsia="zh-CN"/>
        </w:rPr>
        <w:t>有</w:t>
      </w:r>
      <w:r w:rsidR="005B6FFC" w:rsidRPr="009313CB">
        <w:rPr>
          <w:rFonts w:ascii="Arial" w:eastAsia="宋体" w:hAnsi="Arial" w:cs="Arial"/>
          <w:lang w:eastAsia="zh-CN"/>
        </w:rPr>
        <w:t>至少</w:t>
      </w:r>
      <w:r w:rsidR="005B6FFC" w:rsidRPr="009313CB">
        <w:rPr>
          <w:rFonts w:ascii="Arial" w:eastAsia="宋体" w:hAnsi="Arial" w:cs="Arial"/>
          <w:lang w:eastAsia="zh-CN"/>
        </w:rPr>
        <w:t>200</w:t>
      </w:r>
      <w:r w:rsidR="00E65AE4" w:rsidRPr="009313CB">
        <w:rPr>
          <w:rFonts w:ascii="Arial" w:eastAsia="宋体" w:hAnsi="Arial" w:cs="Arial"/>
          <w:lang w:eastAsia="zh-CN"/>
        </w:rPr>
        <w:t>个可接受质量的</w:t>
      </w:r>
      <w:r w:rsidR="005B6FFC" w:rsidRPr="009313CB">
        <w:rPr>
          <w:rFonts w:ascii="Arial" w:eastAsia="宋体" w:hAnsi="Arial" w:cs="Arial"/>
          <w:lang w:eastAsia="zh-CN"/>
        </w:rPr>
        <w:t>碱基对</w:t>
      </w:r>
      <w:r w:rsidR="00F230CB" w:rsidRPr="009313CB">
        <w:rPr>
          <w:rFonts w:ascii="Arial" w:eastAsia="宋体" w:hAnsi="Arial" w:cs="Arial"/>
          <w:lang w:eastAsia="zh-CN"/>
        </w:rPr>
        <w:t>（例如</w:t>
      </w:r>
      <w:r w:rsidR="0091036A" w:rsidRPr="009313CB">
        <w:rPr>
          <w:rFonts w:ascii="Arial" w:eastAsia="宋体" w:hAnsi="Arial" w:cs="Arial"/>
          <w:lang w:eastAsia="zh-CN"/>
        </w:rPr>
        <w:t>用</w:t>
      </w:r>
      <w:r w:rsidR="00E65AE4" w:rsidRPr="009313CB">
        <w:rPr>
          <w:rFonts w:ascii="Arial" w:eastAsia="宋体" w:hAnsi="Arial" w:cs="Arial"/>
          <w:lang w:eastAsia="zh-CN"/>
        </w:rPr>
        <w:t>PHRED</w:t>
      </w:r>
      <w:r w:rsidR="00E65AE4" w:rsidRPr="009313CB">
        <w:rPr>
          <w:rFonts w:ascii="Arial" w:eastAsia="宋体" w:hAnsi="Arial" w:cs="Arial"/>
          <w:lang w:eastAsia="zh-CN"/>
        </w:rPr>
        <w:t>或类似软件包得出的</w:t>
      </w:r>
      <w:r w:rsidR="00F230CB" w:rsidRPr="009313CB">
        <w:rPr>
          <w:rFonts w:ascii="Arial" w:eastAsia="宋体" w:hAnsi="Arial" w:cs="Arial"/>
          <w:lang w:eastAsia="zh-CN"/>
        </w:rPr>
        <w:t>质量评分为</w:t>
      </w:r>
      <w:r w:rsidR="00F230CB" w:rsidRPr="009313CB">
        <w:rPr>
          <w:rFonts w:ascii="Arial" w:eastAsia="宋体" w:hAnsi="Arial" w:cs="Arial"/>
          <w:lang w:eastAsia="zh-CN"/>
        </w:rPr>
        <w:t>20</w:t>
      </w:r>
      <w:r w:rsidR="00F230CB" w:rsidRPr="009313CB">
        <w:rPr>
          <w:rFonts w:ascii="Arial" w:eastAsia="宋体" w:hAnsi="Arial" w:cs="Arial"/>
          <w:lang w:eastAsia="zh-CN"/>
        </w:rPr>
        <w:t>或更高）。</w:t>
      </w:r>
    </w:p>
    <w:p w:rsidR="00A669CA" w:rsidRPr="009313CB" w:rsidRDefault="00A669C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测序分析必须证明结果</w:t>
      </w:r>
      <w:r w:rsidR="00D169CB" w:rsidRPr="009313CB">
        <w:rPr>
          <w:rFonts w:ascii="Arial" w:eastAsia="宋体" w:hAnsi="Arial" w:cs="Arial"/>
          <w:lang w:eastAsia="zh-CN"/>
        </w:rPr>
        <w:t>匹配</w:t>
      </w:r>
      <w:r w:rsidRPr="009313CB">
        <w:rPr>
          <w:rFonts w:ascii="Arial" w:eastAsia="宋体" w:hAnsi="Arial" w:cs="Arial"/>
          <w:lang w:eastAsia="zh-CN"/>
        </w:rPr>
        <w:t>参考</w:t>
      </w:r>
      <w:r w:rsidR="00D169CB" w:rsidRPr="009313CB">
        <w:rPr>
          <w:rFonts w:ascii="Arial" w:eastAsia="宋体" w:hAnsi="Arial" w:cs="Arial"/>
          <w:lang w:eastAsia="zh-CN"/>
        </w:rPr>
        <w:t>序列</w:t>
      </w:r>
      <w:r w:rsidRPr="009313CB">
        <w:rPr>
          <w:rFonts w:ascii="Arial" w:eastAsia="宋体" w:hAnsi="Arial" w:cs="Arial"/>
          <w:lang w:eastAsia="zh-CN"/>
        </w:rPr>
        <w:t>或共有序列。贵公司</w:t>
      </w:r>
      <w:r w:rsidR="00D169CB" w:rsidRPr="009313CB">
        <w:rPr>
          <w:rFonts w:ascii="Arial" w:eastAsia="宋体" w:hAnsi="Arial" w:cs="Arial"/>
          <w:lang w:eastAsia="zh-CN"/>
        </w:rPr>
        <w:t>上市前提交资料中</w:t>
      </w:r>
      <w:r w:rsidRPr="009313CB">
        <w:rPr>
          <w:rFonts w:ascii="Arial" w:eastAsia="宋体" w:hAnsi="Arial" w:cs="Arial"/>
          <w:lang w:eastAsia="zh-CN"/>
        </w:rPr>
        <w:t>必须提供支持贵公司</w:t>
      </w:r>
      <w:r w:rsidR="00D44BFE" w:rsidRPr="009313CB">
        <w:rPr>
          <w:rFonts w:ascii="Arial" w:eastAsia="宋体" w:hAnsi="Arial" w:cs="Arial"/>
          <w:lang w:eastAsia="zh-CN"/>
        </w:rPr>
        <w:t>用</w:t>
      </w:r>
      <w:r w:rsidRPr="009313CB">
        <w:rPr>
          <w:rFonts w:ascii="Arial" w:eastAsia="宋体" w:hAnsi="Arial" w:cs="Arial"/>
          <w:lang w:eastAsia="zh-CN"/>
        </w:rPr>
        <w:t>PCR/</w:t>
      </w:r>
      <w:r w:rsidRPr="009313CB">
        <w:rPr>
          <w:rFonts w:ascii="Arial" w:eastAsia="宋体" w:hAnsi="Arial" w:cs="Arial"/>
          <w:lang w:eastAsia="zh-CN"/>
        </w:rPr>
        <w:t>测序参考</w:t>
      </w:r>
      <w:r w:rsidR="00C944C3">
        <w:rPr>
          <w:rFonts w:ascii="Arial" w:eastAsia="宋体" w:hAnsi="Arial" w:cs="Arial"/>
          <w:lang w:eastAsia="zh-CN"/>
        </w:rPr>
        <w:t>检测试剂盒</w:t>
      </w:r>
      <w:r w:rsidRPr="009313CB">
        <w:rPr>
          <w:rFonts w:ascii="Arial" w:eastAsia="宋体" w:hAnsi="Arial" w:cs="Arial"/>
          <w:lang w:eastAsia="zh-CN"/>
        </w:rPr>
        <w:t>确认特异抗性</w:t>
      </w:r>
      <w:r w:rsidR="00D44BFE" w:rsidRPr="009313CB">
        <w:rPr>
          <w:rFonts w:ascii="Arial" w:eastAsia="宋体" w:hAnsi="Arial" w:cs="Arial"/>
          <w:lang w:eastAsia="zh-CN"/>
        </w:rPr>
        <w:t>决定</w:t>
      </w:r>
      <w:r w:rsidRPr="009313CB">
        <w:rPr>
          <w:rFonts w:ascii="Arial" w:eastAsia="宋体" w:hAnsi="Arial" w:cs="Arial"/>
          <w:lang w:eastAsia="zh-CN"/>
        </w:rPr>
        <w:t>序列</w:t>
      </w:r>
      <w:r w:rsidR="00D44BFE" w:rsidRPr="009313CB">
        <w:rPr>
          <w:rFonts w:ascii="Arial" w:eastAsia="宋体" w:hAnsi="Arial" w:cs="Arial"/>
          <w:lang w:eastAsia="zh-CN"/>
        </w:rPr>
        <w:t>检测的已发表文献或实验室数据</w:t>
      </w:r>
      <w:r w:rsidRPr="009313CB">
        <w:rPr>
          <w:rFonts w:ascii="Arial" w:eastAsia="宋体" w:hAnsi="Arial" w:cs="Arial"/>
          <w:lang w:eastAsia="zh-CN"/>
        </w:rPr>
        <w:t>。</w:t>
      </w:r>
    </w:p>
    <w:p w:rsidR="00A669CA" w:rsidRPr="009313CB" w:rsidRDefault="00A669CA"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lang w:eastAsia="zh-CN"/>
        </w:rPr>
        <w:t>我们推荐贵公司参考</w:t>
      </w:r>
      <w:r w:rsidRPr="009313CB">
        <w:rPr>
          <w:rFonts w:ascii="Arial" w:eastAsia="宋体" w:hAnsi="Arial" w:cs="Arial"/>
          <w:sz w:val="24"/>
          <w:lang w:eastAsia="zh-CN"/>
        </w:rPr>
        <w:t>CLSI</w:t>
      </w:r>
      <w:r w:rsidRPr="009313CB">
        <w:rPr>
          <w:rFonts w:ascii="Arial" w:eastAsia="宋体" w:hAnsi="Arial" w:cs="Arial"/>
          <w:sz w:val="24"/>
          <w:lang w:eastAsia="zh-CN"/>
        </w:rPr>
        <w:t>文件</w:t>
      </w:r>
      <w:bookmarkStart w:id="141" w:name="OLE_LINK148"/>
      <w:bookmarkStart w:id="142" w:name="OLE_LINK149"/>
      <w:r w:rsidRPr="009313CB">
        <w:rPr>
          <w:rFonts w:ascii="Arial" w:eastAsia="宋体" w:hAnsi="Arial" w:cs="Arial"/>
          <w:sz w:val="24"/>
          <w:lang w:eastAsia="zh-CN"/>
        </w:rPr>
        <w:t>MM18-A</w:t>
      </w:r>
      <w:bookmarkEnd w:id="141"/>
      <w:bookmarkEnd w:id="142"/>
      <w:r w:rsidRPr="009313CB">
        <w:rPr>
          <w:rFonts w:ascii="Arial" w:eastAsia="宋体" w:hAnsi="Arial" w:cs="Arial"/>
          <w:i/>
          <w:sz w:val="24"/>
          <w:lang w:eastAsia="zh-CN"/>
        </w:rPr>
        <w:t xml:space="preserve"> </w:t>
      </w:r>
      <w:r w:rsidR="00DB6839" w:rsidRPr="009313CB">
        <w:rPr>
          <w:rFonts w:ascii="Arial" w:eastAsia="宋体" w:hAnsi="Arial" w:cs="Arial"/>
          <w:i/>
          <w:sz w:val="24"/>
          <w:lang w:eastAsia="zh-CN"/>
        </w:rPr>
        <w:t>DNA </w:t>
      </w:r>
      <w:r w:rsidR="00DB6839" w:rsidRPr="009313CB">
        <w:rPr>
          <w:rFonts w:ascii="Arial" w:eastAsia="宋体" w:hAnsi="Arial" w:cs="Arial"/>
          <w:i/>
          <w:sz w:val="24"/>
          <w:lang w:eastAsia="zh-CN"/>
        </w:rPr>
        <w:t>靶基因序列鉴定细菌和真菌的解释标准</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13</w:t>
      </w:r>
      <w:r w:rsidR="00CC092D">
        <w:rPr>
          <w:rFonts w:ascii="Arial" w:eastAsia="宋体" w:hAnsi="Arial" w:cs="Arial"/>
          <w:sz w:val="24"/>
          <w:lang w:eastAsia="zh-CN"/>
        </w:rPr>
        <w:t>】</w:t>
      </w:r>
      <w:r w:rsidRPr="009313CB">
        <w:rPr>
          <w:rFonts w:ascii="Arial" w:eastAsia="宋体" w:hAnsi="Arial" w:cs="Arial"/>
          <w:sz w:val="24"/>
          <w:lang w:eastAsia="zh-CN"/>
        </w:rPr>
        <w:t xml:space="preserve"> </w:t>
      </w:r>
      <w:r w:rsidRPr="009313CB">
        <w:rPr>
          <w:rFonts w:ascii="Arial" w:eastAsia="宋体" w:hAnsi="Arial" w:cs="Arial"/>
          <w:sz w:val="24"/>
          <w:lang w:eastAsia="zh-CN"/>
        </w:rPr>
        <w:t>和</w:t>
      </w:r>
      <w:r w:rsidRPr="009313CB">
        <w:rPr>
          <w:rFonts w:ascii="Arial" w:eastAsia="宋体" w:hAnsi="Arial" w:cs="Arial"/>
          <w:sz w:val="24"/>
          <w:lang w:eastAsia="zh-CN"/>
        </w:rPr>
        <w:t xml:space="preserve"> </w:t>
      </w:r>
      <w:bookmarkStart w:id="143" w:name="OLE_LINK152"/>
      <w:bookmarkStart w:id="144" w:name="OLE_LINK153"/>
      <w:r w:rsidRPr="009313CB">
        <w:rPr>
          <w:rFonts w:ascii="Arial" w:eastAsia="宋体" w:hAnsi="Arial" w:cs="Arial"/>
          <w:sz w:val="24"/>
          <w:lang w:eastAsia="zh-CN"/>
        </w:rPr>
        <w:t xml:space="preserve">CLSI </w:t>
      </w:r>
      <w:r w:rsidRPr="009313CB">
        <w:rPr>
          <w:rFonts w:ascii="Arial" w:eastAsia="宋体" w:hAnsi="Arial" w:cs="Arial"/>
          <w:sz w:val="24"/>
          <w:lang w:eastAsia="zh-CN"/>
        </w:rPr>
        <w:t>文件</w:t>
      </w:r>
      <w:r w:rsidRPr="009313CB">
        <w:rPr>
          <w:rFonts w:ascii="Arial" w:eastAsia="宋体" w:hAnsi="Arial" w:cs="Arial"/>
          <w:sz w:val="24"/>
          <w:lang w:eastAsia="zh-CN"/>
        </w:rPr>
        <w:t xml:space="preserve"> </w:t>
      </w:r>
      <w:bookmarkStart w:id="145" w:name="OLE_LINK150"/>
      <w:bookmarkStart w:id="146" w:name="OLE_LINK151"/>
      <w:r w:rsidRPr="009313CB">
        <w:rPr>
          <w:rFonts w:ascii="Arial" w:eastAsia="宋体" w:hAnsi="Arial" w:cs="Arial"/>
          <w:sz w:val="24"/>
          <w:lang w:eastAsia="zh-CN"/>
        </w:rPr>
        <w:t>MM-9</w:t>
      </w:r>
      <w:bookmarkEnd w:id="143"/>
      <w:bookmarkEnd w:id="144"/>
      <w:bookmarkEnd w:id="145"/>
      <w:bookmarkEnd w:id="146"/>
      <w:r w:rsidRPr="009313CB">
        <w:rPr>
          <w:rFonts w:ascii="Arial" w:eastAsia="宋体" w:hAnsi="Arial" w:cs="Arial"/>
          <w:sz w:val="24"/>
          <w:lang w:eastAsia="zh-CN"/>
        </w:rPr>
        <w:t>，</w:t>
      </w:r>
      <w:r w:rsidR="0076548F" w:rsidRPr="009313CB">
        <w:rPr>
          <w:rFonts w:ascii="Arial" w:eastAsia="宋体" w:hAnsi="Arial" w:cs="Arial"/>
          <w:i/>
          <w:sz w:val="24"/>
          <w:lang w:eastAsia="zh-CN"/>
        </w:rPr>
        <w:t>检验诊断学中的核酸测序方法</w:t>
      </w:r>
      <w:r w:rsidRPr="009313CB">
        <w:rPr>
          <w:rFonts w:ascii="Arial" w:eastAsia="宋体" w:hAnsi="Arial" w:cs="Arial"/>
          <w:i/>
          <w:sz w:val="24"/>
          <w:lang w:eastAsia="zh-CN"/>
        </w:rPr>
        <w:t xml:space="preserve"> </w:t>
      </w:r>
      <w:r w:rsidR="00CC092D">
        <w:rPr>
          <w:rFonts w:ascii="Arial" w:eastAsia="宋体" w:hAnsi="Arial" w:cs="Arial"/>
          <w:sz w:val="24"/>
          <w:lang w:eastAsia="zh-CN"/>
        </w:rPr>
        <w:t>【</w:t>
      </w:r>
      <w:r w:rsidR="00A24D2D">
        <w:rPr>
          <w:rFonts w:ascii="Arial" w:eastAsia="宋体" w:hAnsi="Arial" w:cs="Arial"/>
          <w:sz w:val="24"/>
          <w:lang w:eastAsia="zh-CN"/>
        </w:rPr>
        <w:t>参考文件</w:t>
      </w:r>
      <w:r w:rsidRPr="009313CB">
        <w:rPr>
          <w:rFonts w:ascii="Arial" w:eastAsia="宋体" w:hAnsi="Arial" w:cs="Arial"/>
          <w:sz w:val="24"/>
          <w:lang w:eastAsia="zh-CN"/>
        </w:rPr>
        <w:t xml:space="preserve"> 14</w:t>
      </w:r>
      <w:r w:rsidR="00CC092D">
        <w:rPr>
          <w:rFonts w:ascii="Arial" w:eastAsia="宋体" w:hAnsi="Arial" w:cs="Arial"/>
          <w:sz w:val="24"/>
          <w:lang w:eastAsia="zh-CN"/>
        </w:rPr>
        <w:t>】</w:t>
      </w:r>
      <w:r w:rsidR="0076548F" w:rsidRPr="009313CB">
        <w:rPr>
          <w:rFonts w:ascii="Arial" w:eastAsia="宋体" w:hAnsi="Arial" w:cs="Arial"/>
          <w:sz w:val="24"/>
          <w:lang w:eastAsia="zh-CN"/>
        </w:rPr>
        <w:t>。</w:t>
      </w:r>
    </w:p>
    <w:p w:rsidR="00CE5126" w:rsidRPr="009313CB" w:rsidRDefault="00AB6746" w:rsidP="00973C18">
      <w:pPr>
        <w:pStyle w:val="510"/>
        <w:numPr>
          <w:ilvl w:val="0"/>
          <w:numId w:val="4"/>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147" w:name="_bookmark35"/>
      <w:bookmarkStart w:id="148" w:name="_Toc495603780"/>
      <w:bookmarkEnd w:id="147"/>
      <w:r w:rsidRPr="009313CB">
        <w:rPr>
          <w:rFonts w:ascii="Arial" w:eastAsia="宋体" w:hAnsi="Arial" w:cs="Arial"/>
          <w:lang w:eastAsia="zh-CN"/>
        </w:rPr>
        <w:t>研究中心</w:t>
      </w:r>
      <w:bookmarkEnd w:id="148"/>
    </w:p>
    <w:p w:rsidR="00AB6746" w:rsidRPr="009313CB" w:rsidRDefault="00AB6746"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w:t>
      </w:r>
      <w:r w:rsidR="008C197F" w:rsidRPr="009313CB">
        <w:rPr>
          <w:rFonts w:ascii="Arial" w:eastAsia="宋体" w:hAnsi="Arial" w:cs="Arial"/>
          <w:lang w:eastAsia="zh-CN"/>
        </w:rPr>
        <w:t>在</w:t>
      </w:r>
      <w:r w:rsidR="003E6F18" w:rsidRPr="009313CB">
        <w:rPr>
          <w:rFonts w:ascii="Arial" w:eastAsia="宋体" w:hAnsi="Arial" w:cs="Arial"/>
          <w:lang w:eastAsia="zh-CN"/>
        </w:rPr>
        <w:t>至少三个</w:t>
      </w:r>
      <w:r w:rsidR="008C197F" w:rsidRPr="009313CB">
        <w:rPr>
          <w:rFonts w:ascii="Arial" w:eastAsia="宋体" w:hAnsi="Arial" w:cs="Arial"/>
          <w:lang w:eastAsia="zh-CN"/>
        </w:rPr>
        <w:t>代表器械最终</w:t>
      </w:r>
      <w:r w:rsidR="003E6F18" w:rsidRPr="009313CB">
        <w:rPr>
          <w:rFonts w:ascii="Arial" w:eastAsia="宋体" w:hAnsi="Arial" w:cs="Arial"/>
          <w:lang w:eastAsia="zh-CN"/>
        </w:rPr>
        <w:t>使用</w:t>
      </w:r>
      <w:r w:rsidR="008C197F" w:rsidRPr="009313CB">
        <w:rPr>
          <w:rFonts w:ascii="Arial" w:eastAsia="宋体" w:hAnsi="Arial" w:cs="Arial"/>
          <w:lang w:eastAsia="zh-CN"/>
        </w:rPr>
        <w:t>环境（例如检验科）的</w:t>
      </w:r>
      <w:r w:rsidR="00F75E78" w:rsidRPr="009313CB">
        <w:rPr>
          <w:rFonts w:ascii="Arial" w:eastAsia="宋体" w:hAnsi="Arial" w:cs="Arial"/>
          <w:lang w:eastAsia="zh-CN"/>
        </w:rPr>
        <w:t>不同</w:t>
      </w:r>
      <w:r w:rsidR="003E6F18" w:rsidRPr="009313CB">
        <w:rPr>
          <w:rFonts w:ascii="Arial" w:eastAsia="宋体" w:hAnsi="Arial" w:cs="Arial"/>
          <w:lang w:eastAsia="zh-CN"/>
        </w:rPr>
        <w:t>地区的研究中心</w:t>
      </w:r>
      <w:r w:rsidR="00D44BA2" w:rsidRPr="009313CB">
        <w:rPr>
          <w:rFonts w:ascii="Arial" w:eastAsia="宋体" w:hAnsi="Arial" w:cs="Arial"/>
          <w:lang w:eastAsia="zh-CN"/>
        </w:rPr>
        <w:t>实施临床研究</w:t>
      </w:r>
      <w:r w:rsidR="00FF03A6" w:rsidRPr="009313CB">
        <w:rPr>
          <w:rFonts w:ascii="Arial" w:eastAsia="宋体" w:hAnsi="Arial" w:cs="Arial"/>
          <w:lang w:eastAsia="zh-CN"/>
        </w:rPr>
        <w:t>并由临床实践中</w:t>
      </w:r>
      <w:r w:rsidR="003E6F18" w:rsidRPr="009313CB">
        <w:rPr>
          <w:rFonts w:ascii="Arial" w:eastAsia="宋体" w:hAnsi="Arial" w:cs="Arial"/>
          <w:lang w:eastAsia="zh-CN"/>
        </w:rPr>
        <w:t>可能执行</w:t>
      </w:r>
      <w:r w:rsidR="00FF03A6" w:rsidRPr="009313CB">
        <w:rPr>
          <w:rFonts w:ascii="Arial" w:eastAsia="宋体" w:hAnsi="Arial" w:cs="Arial"/>
          <w:lang w:eastAsia="zh-CN"/>
        </w:rPr>
        <w:t>测试的</w:t>
      </w:r>
      <w:r w:rsidRPr="009313CB">
        <w:rPr>
          <w:rFonts w:ascii="Arial" w:eastAsia="宋体" w:hAnsi="Arial" w:cs="Arial"/>
          <w:lang w:eastAsia="zh-CN"/>
        </w:rPr>
        <w:t>检验人员</w:t>
      </w:r>
      <w:r w:rsidR="00FF03A6" w:rsidRPr="009313CB">
        <w:rPr>
          <w:rFonts w:ascii="Arial" w:eastAsia="宋体" w:hAnsi="Arial" w:cs="Arial"/>
          <w:lang w:eastAsia="zh-CN"/>
        </w:rPr>
        <w:t>操作</w:t>
      </w:r>
      <w:r w:rsidR="003E6F18" w:rsidRPr="009313CB">
        <w:rPr>
          <w:rFonts w:ascii="Arial" w:eastAsia="宋体" w:hAnsi="Arial" w:cs="Arial"/>
          <w:lang w:eastAsia="zh-CN"/>
        </w:rPr>
        <w:t>。至少两个研究中心必须在美国。测试</w:t>
      </w:r>
      <w:r w:rsidRPr="009313CB">
        <w:rPr>
          <w:rFonts w:ascii="Arial" w:eastAsia="宋体" w:hAnsi="Arial" w:cs="Arial"/>
          <w:lang w:eastAsia="zh-CN"/>
        </w:rPr>
        <w:t>中心可不同于标本采集中心。然而，贵公司</w:t>
      </w:r>
      <w:r w:rsidR="003E6F18" w:rsidRPr="009313CB">
        <w:rPr>
          <w:rFonts w:ascii="Arial" w:eastAsia="宋体" w:hAnsi="Arial" w:cs="Arial"/>
          <w:lang w:eastAsia="zh-CN"/>
        </w:rPr>
        <w:t>的</w:t>
      </w:r>
      <w:r w:rsidRPr="009313CB">
        <w:rPr>
          <w:rFonts w:ascii="Arial" w:eastAsia="宋体" w:hAnsi="Arial" w:cs="Arial"/>
          <w:lang w:eastAsia="zh-CN"/>
        </w:rPr>
        <w:t>研究必须包含至少</w:t>
      </w:r>
      <w:r w:rsidRPr="009313CB">
        <w:rPr>
          <w:rFonts w:ascii="Arial" w:eastAsia="宋体" w:hAnsi="Arial" w:cs="Arial"/>
          <w:lang w:eastAsia="zh-CN"/>
        </w:rPr>
        <w:t>3</w:t>
      </w:r>
      <w:r w:rsidRPr="009313CB">
        <w:rPr>
          <w:rFonts w:ascii="Arial" w:eastAsia="宋体" w:hAnsi="Arial" w:cs="Arial"/>
          <w:lang w:eastAsia="zh-CN"/>
        </w:rPr>
        <w:t>个不同地区</w:t>
      </w:r>
      <w:r w:rsidR="003E6F18" w:rsidRPr="009313CB">
        <w:rPr>
          <w:rFonts w:ascii="Arial" w:eastAsia="宋体" w:hAnsi="Arial" w:cs="Arial"/>
          <w:lang w:eastAsia="zh-CN"/>
        </w:rPr>
        <w:t>的</w:t>
      </w:r>
      <w:r w:rsidRPr="009313CB">
        <w:rPr>
          <w:rFonts w:ascii="Arial" w:eastAsia="宋体" w:hAnsi="Arial" w:cs="Arial"/>
          <w:lang w:eastAsia="zh-CN"/>
        </w:rPr>
        <w:t>采集中心。</w:t>
      </w:r>
    </w:p>
    <w:p w:rsidR="00CE5126" w:rsidRPr="009313CB" w:rsidRDefault="003E6F18" w:rsidP="00973C18">
      <w:pPr>
        <w:pStyle w:val="510"/>
        <w:numPr>
          <w:ilvl w:val="0"/>
          <w:numId w:val="4"/>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149" w:name="_bookmark36"/>
      <w:bookmarkStart w:id="150" w:name="_Toc495603781"/>
      <w:bookmarkEnd w:id="149"/>
      <w:r w:rsidRPr="009313CB">
        <w:rPr>
          <w:rFonts w:ascii="Arial" w:eastAsia="宋体" w:hAnsi="Arial" w:cs="Arial"/>
          <w:lang w:eastAsia="zh-CN"/>
        </w:rPr>
        <w:t>研究人群</w:t>
      </w:r>
      <w:bookmarkEnd w:id="150"/>
    </w:p>
    <w:p w:rsidR="00CE5126" w:rsidRPr="009313CB" w:rsidRDefault="003E6F1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贵公司必须使用</w:t>
      </w:r>
      <w:r w:rsidR="00B402EE" w:rsidRPr="009313CB">
        <w:rPr>
          <w:rFonts w:ascii="Arial" w:eastAsia="宋体" w:hAnsi="Arial" w:cs="Arial"/>
          <w:lang w:eastAsia="zh-CN"/>
        </w:rPr>
        <w:t>来自提议目标人群的</w:t>
      </w:r>
      <w:r w:rsidRPr="009313CB">
        <w:rPr>
          <w:rFonts w:ascii="Arial" w:eastAsia="宋体" w:hAnsi="Arial" w:cs="Arial"/>
          <w:lang w:eastAsia="zh-CN"/>
        </w:rPr>
        <w:t>样本</w:t>
      </w:r>
      <w:r w:rsidR="00B402EE" w:rsidRPr="009313CB">
        <w:rPr>
          <w:rFonts w:ascii="Arial" w:eastAsia="宋体" w:hAnsi="Arial" w:cs="Arial"/>
          <w:lang w:eastAsia="zh-CN"/>
        </w:rPr>
        <w:t>实施研究</w:t>
      </w:r>
      <w:r w:rsidR="00B62F3D" w:rsidRPr="009313CB">
        <w:rPr>
          <w:rFonts w:ascii="Arial" w:eastAsia="宋体" w:hAnsi="Arial" w:cs="Arial"/>
          <w:lang w:eastAsia="zh-CN"/>
        </w:rPr>
        <w:t>。为</w:t>
      </w:r>
      <w:r w:rsidR="00230D02" w:rsidRPr="009313CB">
        <w:rPr>
          <w:rFonts w:ascii="Arial" w:eastAsia="宋体" w:hAnsi="Arial" w:cs="Arial"/>
          <w:lang w:eastAsia="zh-CN"/>
        </w:rPr>
        <w:t>确保目标分析物在贵公司</w:t>
      </w:r>
      <w:r w:rsidR="00B62F3D" w:rsidRPr="009313CB">
        <w:rPr>
          <w:rFonts w:ascii="Arial" w:eastAsia="宋体" w:hAnsi="Arial" w:cs="Arial"/>
          <w:lang w:eastAsia="zh-CN"/>
        </w:rPr>
        <w:t>临床研究患者人群</w:t>
      </w:r>
      <w:r w:rsidR="00230D02" w:rsidRPr="009313CB">
        <w:rPr>
          <w:rFonts w:ascii="Arial" w:eastAsia="宋体" w:hAnsi="Arial" w:cs="Arial"/>
          <w:lang w:eastAsia="zh-CN"/>
        </w:rPr>
        <w:t>的真实</w:t>
      </w:r>
      <w:r w:rsidR="002329F2" w:rsidRPr="009313CB">
        <w:rPr>
          <w:rFonts w:ascii="Arial" w:eastAsia="宋体" w:hAnsi="Arial" w:cs="Arial"/>
          <w:lang w:eastAsia="zh-CN"/>
        </w:rPr>
        <w:t>患病率</w:t>
      </w:r>
      <w:r w:rsidR="00B62F3D" w:rsidRPr="009313CB">
        <w:rPr>
          <w:rFonts w:ascii="Arial" w:eastAsia="宋体" w:hAnsi="Arial" w:cs="Arial"/>
          <w:lang w:eastAsia="zh-CN"/>
        </w:rPr>
        <w:t>，之前</w:t>
      </w:r>
      <w:r w:rsidR="00230D02" w:rsidRPr="009313CB">
        <w:rPr>
          <w:rFonts w:ascii="Arial" w:eastAsia="宋体" w:hAnsi="Arial" w:cs="Arial"/>
          <w:lang w:eastAsia="zh-CN"/>
        </w:rPr>
        <w:t>参与过</w:t>
      </w:r>
      <w:r w:rsidR="00B62F3D" w:rsidRPr="009313CB">
        <w:rPr>
          <w:rFonts w:ascii="Arial" w:eastAsia="宋体" w:hAnsi="Arial" w:cs="Arial"/>
          <w:lang w:eastAsia="zh-CN"/>
        </w:rPr>
        <w:t>临床研究的患者</w:t>
      </w:r>
      <w:r w:rsidR="00230D02" w:rsidRPr="009313CB">
        <w:rPr>
          <w:rFonts w:ascii="Arial" w:eastAsia="宋体" w:hAnsi="Arial" w:cs="Arial"/>
          <w:lang w:eastAsia="zh-CN"/>
        </w:rPr>
        <w:t>不得</w:t>
      </w:r>
      <w:r w:rsidR="00B62F3D" w:rsidRPr="009313CB">
        <w:rPr>
          <w:rFonts w:ascii="Arial" w:eastAsia="宋体" w:hAnsi="Arial" w:cs="Arial"/>
          <w:lang w:eastAsia="zh-CN"/>
        </w:rPr>
        <w:t>重新</w:t>
      </w:r>
      <w:r w:rsidR="00230D02" w:rsidRPr="009313CB">
        <w:rPr>
          <w:rFonts w:ascii="Arial" w:eastAsia="宋体" w:hAnsi="Arial" w:cs="Arial"/>
          <w:lang w:eastAsia="zh-CN"/>
        </w:rPr>
        <w:t>参与</w:t>
      </w:r>
      <w:r w:rsidR="00B62F3D" w:rsidRPr="009313CB">
        <w:rPr>
          <w:rFonts w:ascii="Arial" w:eastAsia="宋体" w:hAnsi="Arial" w:cs="Arial"/>
          <w:lang w:eastAsia="zh-CN"/>
        </w:rPr>
        <w:t>相同的临床研究。</w:t>
      </w:r>
      <w:r w:rsidR="00515D14" w:rsidRPr="009313CB">
        <w:rPr>
          <w:rFonts w:ascii="Arial" w:eastAsia="宋体" w:hAnsi="Arial" w:cs="Arial"/>
          <w:lang w:eastAsia="zh-CN"/>
        </w:rPr>
        <w:t>必须收集并记录</w:t>
      </w:r>
      <w:r w:rsidR="00B62F3D" w:rsidRPr="009313CB">
        <w:rPr>
          <w:rFonts w:ascii="Arial" w:eastAsia="宋体" w:hAnsi="Arial" w:cs="Arial"/>
          <w:lang w:eastAsia="zh-CN"/>
        </w:rPr>
        <w:t>患者抗生素使用史</w:t>
      </w:r>
      <w:r w:rsidR="00515D14" w:rsidRPr="009313CB">
        <w:rPr>
          <w:rFonts w:ascii="Arial" w:eastAsia="宋体" w:hAnsi="Arial" w:cs="Arial"/>
          <w:lang w:eastAsia="zh-CN"/>
        </w:rPr>
        <w:t>（</w:t>
      </w:r>
      <w:r w:rsidR="00B62F3D" w:rsidRPr="009313CB">
        <w:rPr>
          <w:rFonts w:ascii="Arial" w:eastAsia="宋体" w:hAnsi="Arial" w:cs="Arial"/>
          <w:lang w:eastAsia="zh-CN"/>
        </w:rPr>
        <w:t>如果</w:t>
      </w:r>
      <w:r w:rsidR="00515D14" w:rsidRPr="009313CB">
        <w:rPr>
          <w:rFonts w:ascii="Arial" w:eastAsia="宋体" w:hAnsi="Arial" w:cs="Arial"/>
          <w:lang w:eastAsia="zh-CN"/>
        </w:rPr>
        <w:t>可得</w:t>
      </w:r>
      <w:r w:rsidR="00B62F3D" w:rsidRPr="009313CB">
        <w:rPr>
          <w:rFonts w:ascii="Arial" w:eastAsia="宋体" w:hAnsi="Arial" w:cs="Arial"/>
          <w:lang w:eastAsia="zh-CN"/>
        </w:rPr>
        <w:t>且可靠</w:t>
      </w:r>
      <w:r w:rsidR="00515D14" w:rsidRPr="009313CB">
        <w:rPr>
          <w:rFonts w:ascii="Arial" w:eastAsia="宋体" w:hAnsi="Arial" w:cs="Arial"/>
          <w:lang w:eastAsia="zh-CN"/>
        </w:rPr>
        <w:t>）</w:t>
      </w:r>
      <w:r w:rsidR="00B62F3D" w:rsidRPr="009313CB">
        <w:rPr>
          <w:rFonts w:ascii="Arial" w:eastAsia="宋体" w:hAnsi="Arial" w:cs="Arial"/>
          <w:lang w:eastAsia="zh-CN"/>
        </w:rPr>
        <w:t>。必须收集适当的患者统计资料（例如，年龄）。</w:t>
      </w:r>
    </w:p>
    <w:p w:rsidR="00CE5126" w:rsidRPr="009313CB" w:rsidRDefault="003A7884" w:rsidP="00973C18">
      <w:pPr>
        <w:pStyle w:val="510"/>
        <w:numPr>
          <w:ilvl w:val="0"/>
          <w:numId w:val="4"/>
        </w:numPr>
        <w:tabs>
          <w:tab w:val="left" w:pos="559"/>
        </w:tabs>
        <w:overflowPunct w:val="0"/>
        <w:snapToGrid w:val="0"/>
        <w:spacing w:afterLines="50" w:after="120" w:line="300" w:lineRule="auto"/>
        <w:ind w:left="459"/>
        <w:jc w:val="both"/>
        <w:outlineLvl w:val="2"/>
        <w:rPr>
          <w:rFonts w:ascii="Arial" w:eastAsia="宋体" w:hAnsi="Arial" w:cs="Arial"/>
          <w:b w:val="0"/>
          <w:bCs w:val="0"/>
        </w:rPr>
      </w:pPr>
      <w:bookmarkStart w:id="151" w:name="_bookmark37"/>
      <w:bookmarkStart w:id="152" w:name="_Toc495603782"/>
      <w:bookmarkEnd w:id="151"/>
      <w:r w:rsidRPr="009313CB">
        <w:rPr>
          <w:rFonts w:ascii="Arial" w:eastAsia="宋体" w:hAnsi="Arial" w:cs="Arial"/>
          <w:lang w:eastAsia="zh-CN"/>
        </w:rPr>
        <w:t>研究设计</w:t>
      </w:r>
      <w:bookmarkEnd w:id="152"/>
    </w:p>
    <w:p w:rsidR="003A7884" w:rsidRPr="009313CB" w:rsidRDefault="002329F2"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估计敏感性的</w:t>
      </w:r>
      <w:r w:rsidR="003A7884" w:rsidRPr="009313CB">
        <w:rPr>
          <w:rFonts w:ascii="Arial" w:eastAsia="宋体" w:hAnsi="Arial" w:cs="Arial"/>
          <w:lang w:eastAsia="zh-CN"/>
        </w:rPr>
        <w:t>前瞻性研究</w:t>
      </w:r>
      <w:r w:rsidRPr="009313CB">
        <w:rPr>
          <w:rFonts w:ascii="Arial" w:eastAsia="宋体" w:hAnsi="Arial" w:cs="Arial"/>
          <w:lang w:eastAsia="zh-CN"/>
        </w:rPr>
        <w:t>样本量</w:t>
      </w:r>
      <w:r w:rsidR="003A7884" w:rsidRPr="009313CB">
        <w:rPr>
          <w:rFonts w:ascii="Arial" w:eastAsia="宋体" w:hAnsi="Arial" w:cs="Arial"/>
          <w:lang w:eastAsia="zh-CN"/>
        </w:rPr>
        <w:t>由</w:t>
      </w:r>
      <w:r w:rsidRPr="009313CB">
        <w:rPr>
          <w:rFonts w:ascii="Arial" w:eastAsia="宋体" w:hAnsi="Arial" w:cs="Arial"/>
          <w:lang w:eastAsia="zh-CN"/>
        </w:rPr>
        <w:t>临床疾病的</w:t>
      </w:r>
      <w:r w:rsidR="003A7884" w:rsidRPr="009313CB">
        <w:rPr>
          <w:rFonts w:ascii="Arial" w:eastAsia="宋体" w:hAnsi="Arial" w:cs="Arial"/>
          <w:lang w:eastAsia="zh-CN"/>
        </w:rPr>
        <w:t>估计</w:t>
      </w:r>
      <w:r w:rsidRPr="009313CB">
        <w:rPr>
          <w:rFonts w:ascii="Arial" w:eastAsia="宋体" w:hAnsi="Arial" w:cs="Arial"/>
          <w:lang w:eastAsia="zh-CN"/>
        </w:rPr>
        <w:t>患病率</w:t>
      </w:r>
      <w:r w:rsidR="003A7884" w:rsidRPr="009313CB">
        <w:rPr>
          <w:rFonts w:ascii="Arial" w:eastAsia="宋体" w:hAnsi="Arial" w:cs="Arial"/>
          <w:lang w:eastAsia="zh-CN"/>
        </w:rPr>
        <w:t>和每种分析物</w:t>
      </w:r>
      <w:r w:rsidRPr="009313CB">
        <w:rPr>
          <w:rFonts w:ascii="Arial" w:eastAsia="宋体" w:hAnsi="Arial" w:cs="Arial"/>
          <w:lang w:eastAsia="zh-CN"/>
        </w:rPr>
        <w:t>的</w:t>
      </w:r>
      <w:r w:rsidR="003A7884" w:rsidRPr="009313CB">
        <w:rPr>
          <w:rFonts w:ascii="Arial" w:eastAsia="宋体" w:hAnsi="Arial" w:cs="Arial"/>
          <w:lang w:eastAsia="zh-CN"/>
        </w:rPr>
        <w:t>预期</w:t>
      </w:r>
      <w:r w:rsidRPr="009313CB">
        <w:rPr>
          <w:rFonts w:ascii="Arial" w:eastAsia="宋体" w:hAnsi="Arial" w:cs="Arial"/>
          <w:lang w:eastAsia="zh-CN"/>
        </w:rPr>
        <w:t>患病率决定</w:t>
      </w:r>
      <w:r w:rsidR="003A7884" w:rsidRPr="009313CB">
        <w:rPr>
          <w:rFonts w:ascii="Arial" w:eastAsia="宋体" w:hAnsi="Arial" w:cs="Arial"/>
          <w:lang w:eastAsia="zh-CN"/>
        </w:rPr>
        <w:t>。我们认为</w:t>
      </w:r>
      <w:r w:rsidRPr="009313CB">
        <w:rPr>
          <w:rFonts w:ascii="Arial" w:eastAsia="宋体" w:hAnsi="Arial" w:cs="Arial"/>
          <w:lang w:eastAsia="zh-CN"/>
        </w:rPr>
        <w:t>患病率</w:t>
      </w:r>
      <w:r w:rsidR="003A7884" w:rsidRPr="009313CB">
        <w:rPr>
          <w:rFonts w:ascii="Arial" w:eastAsia="宋体" w:hAnsi="Arial" w:cs="Arial"/>
          <w:lang w:eastAsia="zh-CN"/>
        </w:rPr>
        <w:t>≤ 2%</w:t>
      </w:r>
      <w:r w:rsidRPr="009313CB">
        <w:rPr>
          <w:rFonts w:ascii="Arial" w:eastAsia="宋体" w:hAnsi="Arial" w:cs="Arial"/>
          <w:lang w:eastAsia="zh-CN"/>
        </w:rPr>
        <w:t>的分析物</w:t>
      </w:r>
      <w:r w:rsidR="003A7884" w:rsidRPr="009313CB">
        <w:rPr>
          <w:rFonts w:ascii="Arial" w:eastAsia="宋体" w:hAnsi="Arial" w:cs="Arial"/>
          <w:lang w:eastAsia="zh-CN"/>
        </w:rPr>
        <w:t>为罕见分析物。贵公司必须</w:t>
      </w:r>
      <w:r w:rsidR="00AD3D03">
        <w:rPr>
          <w:rFonts w:ascii="Arial" w:eastAsia="宋体" w:hAnsi="Arial" w:cs="Arial" w:hint="eastAsia"/>
          <w:lang w:eastAsia="zh-CN"/>
        </w:rPr>
        <w:t>提供</w:t>
      </w:r>
      <w:r w:rsidR="003A7884" w:rsidRPr="009313CB">
        <w:rPr>
          <w:rFonts w:ascii="Arial" w:eastAsia="宋体" w:hAnsi="Arial" w:cs="Arial"/>
          <w:lang w:eastAsia="zh-CN"/>
        </w:rPr>
        <w:t>详细总结</w:t>
      </w:r>
      <w:r w:rsidR="00F120DE" w:rsidRPr="009313CB">
        <w:rPr>
          <w:rFonts w:ascii="Arial" w:eastAsia="宋体" w:hAnsi="Arial" w:cs="Arial"/>
          <w:lang w:eastAsia="zh-CN"/>
        </w:rPr>
        <w:t>，</w:t>
      </w:r>
      <w:r w:rsidR="00EE45B5" w:rsidRPr="009313CB">
        <w:rPr>
          <w:rFonts w:ascii="Arial" w:eastAsia="宋体" w:hAnsi="Arial" w:cs="Arial"/>
          <w:lang w:eastAsia="zh-CN"/>
        </w:rPr>
        <w:t>总结</w:t>
      </w:r>
      <w:r w:rsidR="00C90741" w:rsidRPr="009313CB">
        <w:rPr>
          <w:rFonts w:ascii="Arial" w:eastAsia="宋体" w:hAnsi="Arial" w:cs="Arial"/>
          <w:lang w:eastAsia="zh-CN"/>
        </w:rPr>
        <w:t>中</w:t>
      </w:r>
      <w:r w:rsidR="00B0404F" w:rsidRPr="009313CB">
        <w:rPr>
          <w:rFonts w:ascii="Arial" w:eastAsia="宋体" w:hAnsi="Arial" w:cs="Arial"/>
          <w:lang w:eastAsia="zh-CN"/>
        </w:rPr>
        <w:t>应</w:t>
      </w:r>
      <w:r w:rsidR="00AD3D03">
        <w:rPr>
          <w:rFonts w:ascii="Arial" w:eastAsia="宋体" w:hAnsi="Arial" w:cs="Arial" w:hint="eastAsia"/>
          <w:lang w:eastAsia="zh-CN"/>
        </w:rPr>
        <w:t>包</w:t>
      </w:r>
      <w:r w:rsidR="00C90741" w:rsidRPr="009313CB">
        <w:rPr>
          <w:rFonts w:ascii="Arial" w:eastAsia="宋体" w:hAnsi="Arial" w:cs="Arial"/>
          <w:lang w:eastAsia="zh-CN"/>
        </w:rPr>
        <w:t>含</w:t>
      </w:r>
      <w:r w:rsidR="00F120DE" w:rsidRPr="009313CB">
        <w:rPr>
          <w:rFonts w:ascii="Arial" w:eastAsia="宋体" w:hAnsi="Arial" w:cs="Arial"/>
          <w:lang w:eastAsia="zh-CN"/>
        </w:rPr>
        <w:t>确定贵公司研究中每种分析物预期患病率的</w:t>
      </w:r>
      <w:r w:rsidR="00A24D2D">
        <w:rPr>
          <w:rFonts w:ascii="Arial" w:eastAsia="宋体" w:hAnsi="Arial" w:cs="Arial"/>
          <w:lang w:eastAsia="zh-CN"/>
        </w:rPr>
        <w:t>参考文件</w:t>
      </w:r>
      <w:r w:rsidR="003A7884" w:rsidRPr="009313CB">
        <w:rPr>
          <w:rFonts w:ascii="Arial" w:eastAsia="宋体" w:hAnsi="Arial" w:cs="Arial"/>
          <w:lang w:eastAsia="zh-CN"/>
        </w:rPr>
        <w:t>。</w:t>
      </w:r>
    </w:p>
    <w:p w:rsidR="00F85E44" w:rsidRPr="009313CB" w:rsidRDefault="00F85E44" w:rsidP="007B0E37">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临床研究必须</w:t>
      </w:r>
      <w:r w:rsidR="00B10E75" w:rsidRPr="009313CB">
        <w:rPr>
          <w:rFonts w:ascii="Arial" w:eastAsia="宋体" w:hAnsi="Arial" w:cs="Arial"/>
          <w:lang w:eastAsia="zh-CN"/>
        </w:rPr>
        <w:t>主要</w:t>
      </w:r>
      <w:r w:rsidRPr="009313CB">
        <w:rPr>
          <w:rFonts w:ascii="Arial" w:eastAsia="宋体" w:hAnsi="Arial" w:cs="Arial"/>
          <w:lang w:eastAsia="zh-CN"/>
        </w:rPr>
        <w:t>包含</w:t>
      </w:r>
      <w:r w:rsidR="002B0E1F" w:rsidRPr="009313CB">
        <w:rPr>
          <w:rFonts w:ascii="Arial" w:eastAsia="宋体" w:hAnsi="Arial" w:cs="Arial"/>
          <w:lang w:eastAsia="zh-CN"/>
        </w:rPr>
        <w:t>对</w:t>
      </w:r>
      <w:r w:rsidRPr="009313CB">
        <w:rPr>
          <w:rFonts w:ascii="Arial" w:eastAsia="宋体" w:hAnsi="Arial" w:cs="Arial"/>
          <w:lang w:eastAsia="zh-CN"/>
        </w:rPr>
        <w:t>前瞻性收集</w:t>
      </w:r>
      <w:r w:rsidR="002B0E1F" w:rsidRPr="009313CB">
        <w:rPr>
          <w:rFonts w:ascii="Arial" w:eastAsia="宋体" w:hAnsi="Arial" w:cs="Arial"/>
          <w:lang w:eastAsia="zh-CN"/>
        </w:rPr>
        <w:t>的新鲜</w:t>
      </w:r>
      <w:r w:rsidRPr="009313CB">
        <w:rPr>
          <w:rFonts w:ascii="Arial" w:eastAsia="宋体" w:hAnsi="Arial" w:cs="Arial"/>
          <w:lang w:eastAsia="zh-CN"/>
        </w:rPr>
        <w:t>阳性血培养样本</w:t>
      </w:r>
      <w:r w:rsidR="002B0E1F" w:rsidRPr="009313CB">
        <w:rPr>
          <w:rFonts w:ascii="Arial" w:eastAsia="宋体" w:hAnsi="Arial" w:cs="Arial"/>
          <w:lang w:eastAsia="zh-CN"/>
        </w:rPr>
        <w:t>的检测</w:t>
      </w:r>
      <w:r w:rsidRPr="009313CB">
        <w:rPr>
          <w:rFonts w:ascii="Arial" w:eastAsia="宋体" w:hAnsi="Arial" w:cs="Arial"/>
          <w:lang w:eastAsia="zh-CN"/>
        </w:rPr>
        <w:t>，</w:t>
      </w:r>
      <w:r w:rsidR="002B0E1F" w:rsidRPr="009313CB">
        <w:rPr>
          <w:rFonts w:ascii="Arial" w:eastAsia="宋体" w:hAnsi="Arial" w:cs="Arial"/>
          <w:lang w:eastAsia="zh-CN"/>
        </w:rPr>
        <w:t>每个样本均</w:t>
      </w:r>
      <w:r w:rsidRPr="009313CB">
        <w:rPr>
          <w:rFonts w:ascii="Arial" w:eastAsia="宋体" w:hAnsi="Arial" w:cs="Arial"/>
          <w:lang w:eastAsia="zh-CN"/>
        </w:rPr>
        <w:t>来自不同患者。此外</w:t>
      </w:r>
      <w:r w:rsidR="00CB27E0" w:rsidRPr="009313CB">
        <w:rPr>
          <w:rFonts w:ascii="Arial" w:eastAsia="宋体" w:hAnsi="Arial" w:cs="Arial"/>
          <w:lang w:eastAsia="zh-CN"/>
        </w:rPr>
        <w:t>所有</w:t>
      </w:r>
      <w:r w:rsidRPr="009313CB">
        <w:rPr>
          <w:rFonts w:ascii="Arial" w:eastAsia="宋体" w:hAnsi="Arial" w:cs="Arial"/>
          <w:lang w:eastAsia="zh-CN"/>
        </w:rPr>
        <w:t>受试</w:t>
      </w:r>
      <w:r w:rsidR="00AD3D03">
        <w:rPr>
          <w:rFonts w:ascii="Arial" w:eastAsia="宋体" w:hAnsi="Arial" w:cs="Arial" w:hint="eastAsia"/>
          <w:lang w:eastAsia="zh-CN"/>
        </w:rPr>
        <w:t>样本</w:t>
      </w:r>
      <w:r w:rsidR="00CB27E0" w:rsidRPr="009313CB">
        <w:rPr>
          <w:rFonts w:ascii="Arial" w:eastAsia="宋体" w:hAnsi="Arial" w:cs="Arial"/>
          <w:lang w:eastAsia="zh-CN"/>
        </w:rPr>
        <w:t>中</w:t>
      </w:r>
      <w:r w:rsidRPr="009313CB">
        <w:rPr>
          <w:rFonts w:ascii="Arial" w:eastAsia="宋体" w:hAnsi="Arial" w:cs="Arial"/>
          <w:lang w:eastAsia="zh-CN"/>
        </w:rPr>
        <w:t>的一部分可</w:t>
      </w:r>
      <w:r w:rsidR="00CB27E0" w:rsidRPr="009313CB">
        <w:rPr>
          <w:rFonts w:ascii="Arial" w:eastAsia="宋体" w:hAnsi="Arial" w:cs="Arial"/>
          <w:lang w:eastAsia="zh-CN"/>
        </w:rPr>
        <w:t>以是</w:t>
      </w:r>
      <w:r w:rsidRPr="009313CB">
        <w:rPr>
          <w:rFonts w:ascii="Arial" w:eastAsia="宋体" w:hAnsi="Arial" w:cs="Arial"/>
          <w:lang w:eastAsia="zh-CN"/>
        </w:rPr>
        <w:t>前瞻性收集并</w:t>
      </w:r>
      <w:r w:rsidR="000E11D4" w:rsidRPr="009313CB">
        <w:rPr>
          <w:rFonts w:ascii="Arial" w:eastAsia="宋体" w:hAnsi="Arial" w:cs="Arial"/>
          <w:lang w:eastAsia="zh-CN"/>
        </w:rPr>
        <w:t>归</w:t>
      </w:r>
      <w:r w:rsidRPr="009313CB">
        <w:rPr>
          <w:rFonts w:ascii="Arial" w:eastAsia="宋体" w:hAnsi="Arial" w:cs="Arial"/>
          <w:lang w:eastAsia="zh-CN"/>
        </w:rPr>
        <w:t>档</w:t>
      </w:r>
      <w:r w:rsidR="00CB27E0" w:rsidRPr="009313CB">
        <w:rPr>
          <w:rFonts w:ascii="Arial" w:eastAsia="宋体" w:hAnsi="Arial" w:cs="Arial"/>
          <w:lang w:eastAsia="zh-CN"/>
        </w:rPr>
        <w:t>的</w:t>
      </w:r>
      <w:r w:rsidRPr="009313CB">
        <w:rPr>
          <w:rFonts w:ascii="Arial" w:eastAsia="宋体" w:hAnsi="Arial" w:cs="Arial"/>
          <w:lang w:eastAsia="zh-CN"/>
        </w:rPr>
        <w:t>冻存血培养样本。前瞻性收集</w:t>
      </w:r>
      <w:r w:rsidR="000E11D4" w:rsidRPr="009313CB">
        <w:rPr>
          <w:rFonts w:ascii="Arial" w:eastAsia="宋体" w:hAnsi="Arial" w:cs="Arial"/>
          <w:lang w:eastAsia="zh-CN"/>
        </w:rPr>
        <w:t>归</w:t>
      </w:r>
      <w:r w:rsidRPr="009313CB">
        <w:rPr>
          <w:rFonts w:ascii="Arial" w:eastAsia="宋体" w:hAnsi="Arial" w:cs="Arial"/>
          <w:lang w:eastAsia="zh-CN"/>
        </w:rPr>
        <w:t>档</w:t>
      </w:r>
      <w:r w:rsidR="00AD3D03">
        <w:rPr>
          <w:rFonts w:ascii="Arial" w:eastAsia="宋体" w:hAnsi="Arial" w:cs="Arial" w:hint="eastAsia"/>
          <w:lang w:eastAsia="zh-CN"/>
        </w:rPr>
        <w:t>样本</w:t>
      </w:r>
      <w:r w:rsidRPr="009313CB">
        <w:rPr>
          <w:rFonts w:ascii="Arial" w:eastAsia="宋体" w:hAnsi="Arial" w:cs="Arial"/>
          <w:lang w:eastAsia="zh-CN"/>
        </w:rPr>
        <w:t>必须</w:t>
      </w:r>
      <w:r w:rsidR="000A5EE7" w:rsidRPr="009313CB">
        <w:rPr>
          <w:rFonts w:ascii="Arial" w:eastAsia="宋体" w:hAnsi="Arial" w:cs="Arial"/>
          <w:lang w:eastAsia="zh-CN"/>
        </w:rPr>
        <w:t>按序</w:t>
      </w:r>
      <w:r w:rsidRPr="009313CB">
        <w:rPr>
          <w:rFonts w:ascii="Arial" w:eastAsia="宋体" w:hAnsi="Arial" w:cs="Arial"/>
          <w:lang w:eastAsia="zh-CN"/>
        </w:rPr>
        <w:t>从所有</w:t>
      </w:r>
      <w:r w:rsidR="000A5EE7" w:rsidRPr="009313CB">
        <w:rPr>
          <w:rFonts w:ascii="Arial" w:eastAsia="宋体" w:hAnsi="Arial" w:cs="Arial"/>
          <w:lang w:eastAsia="zh-CN"/>
        </w:rPr>
        <w:t>满足研究入选标准并代表</w:t>
      </w:r>
      <w:r w:rsidR="00C944C3">
        <w:rPr>
          <w:rFonts w:ascii="Arial" w:eastAsia="宋体" w:hAnsi="Arial" w:cs="Arial"/>
          <w:lang w:eastAsia="zh-CN"/>
        </w:rPr>
        <w:t>检测试剂盒</w:t>
      </w:r>
      <w:r w:rsidR="000A5EE7" w:rsidRPr="009313CB">
        <w:rPr>
          <w:rFonts w:ascii="Arial" w:eastAsia="宋体" w:hAnsi="Arial" w:cs="Arial"/>
          <w:lang w:eastAsia="zh-CN"/>
        </w:rPr>
        <w:t>预</w:t>
      </w:r>
      <w:r w:rsidR="000A5EE7" w:rsidRPr="009313CB">
        <w:rPr>
          <w:rFonts w:ascii="Arial" w:eastAsia="宋体" w:hAnsi="Arial" w:cs="Arial"/>
          <w:lang w:eastAsia="zh-CN"/>
        </w:rPr>
        <w:lastRenderedPageBreak/>
        <w:t>期使用人群的</w:t>
      </w:r>
      <w:r w:rsidR="000E11D4" w:rsidRPr="009313CB">
        <w:rPr>
          <w:rFonts w:ascii="Arial" w:eastAsia="宋体" w:hAnsi="Arial" w:cs="Arial"/>
          <w:lang w:eastAsia="zh-CN"/>
        </w:rPr>
        <w:t>患者收集</w:t>
      </w:r>
      <w:r w:rsidRPr="009313CB">
        <w:rPr>
          <w:rFonts w:ascii="Arial" w:eastAsia="宋体" w:hAnsi="Arial" w:cs="Arial"/>
          <w:lang w:eastAsia="zh-CN"/>
        </w:rPr>
        <w:t>且收集</w:t>
      </w:r>
      <w:r w:rsidR="0032232D" w:rsidRPr="009313CB">
        <w:rPr>
          <w:rFonts w:ascii="Arial" w:eastAsia="宋体" w:hAnsi="Arial" w:cs="Arial"/>
          <w:lang w:eastAsia="zh-CN"/>
        </w:rPr>
        <w:t>时间必须</w:t>
      </w:r>
      <w:r w:rsidRPr="009313CB">
        <w:rPr>
          <w:rFonts w:ascii="Arial" w:eastAsia="宋体" w:hAnsi="Arial" w:cs="Arial"/>
          <w:lang w:eastAsia="zh-CN"/>
        </w:rPr>
        <w:t>在</w:t>
      </w:r>
      <w:r w:rsidR="0032232D" w:rsidRPr="009313CB">
        <w:rPr>
          <w:rFonts w:ascii="Arial" w:eastAsia="宋体" w:hAnsi="Arial" w:cs="Arial"/>
          <w:lang w:eastAsia="zh-CN"/>
        </w:rPr>
        <w:t>两个</w:t>
      </w:r>
      <w:r w:rsidRPr="009313CB">
        <w:rPr>
          <w:rFonts w:ascii="Arial" w:eastAsia="宋体" w:hAnsi="Arial" w:cs="Arial"/>
          <w:lang w:eastAsia="zh-CN"/>
        </w:rPr>
        <w:t>预定日期之间，</w:t>
      </w:r>
      <w:r w:rsidR="00AD3D03">
        <w:rPr>
          <w:rFonts w:ascii="Arial" w:eastAsia="宋体" w:hAnsi="Arial" w:cs="Arial" w:hint="eastAsia"/>
          <w:lang w:eastAsia="zh-CN"/>
        </w:rPr>
        <w:t>因此</w:t>
      </w:r>
      <w:r w:rsidRPr="009313CB">
        <w:rPr>
          <w:rFonts w:ascii="Arial" w:eastAsia="宋体" w:hAnsi="Arial" w:cs="Arial"/>
          <w:lang w:eastAsia="zh-CN"/>
        </w:rPr>
        <w:t>无偏差</w:t>
      </w:r>
      <w:r w:rsidR="0032232D" w:rsidRPr="009313CB">
        <w:rPr>
          <w:rFonts w:ascii="Arial" w:eastAsia="宋体" w:hAnsi="Arial" w:cs="Arial"/>
          <w:lang w:eastAsia="zh-CN"/>
        </w:rPr>
        <w:t>并确保</w:t>
      </w:r>
      <w:r w:rsidRPr="009313CB">
        <w:rPr>
          <w:rFonts w:ascii="Arial" w:eastAsia="宋体" w:hAnsi="Arial" w:cs="Arial"/>
          <w:lang w:eastAsia="zh-CN"/>
        </w:rPr>
        <w:t>分析物的</w:t>
      </w:r>
      <w:r w:rsidR="0032232D" w:rsidRPr="009313CB">
        <w:rPr>
          <w:rFonts w:ascii="Arial" w:eastAsia="宋体" w:hAnsi="Arial" w:cs="Arial"/>
          <w:lang w:eastAsia="zh-CN"/>
        </w:rPr>
        <w:t>真实</w:t>
      </w:r>
      <w:r w:rsidRPr="009313CB">
        <w:rPr>
          <w:rFonts w:ascii="Arial" w:eastAsia="宋体" w:hAnsi="Arial" w:cs="Arial"/>
          <w:lang w:eastAsia="zh-CN"/>
        </w:rPr>
        <w:t>患病率。如果一些目标分析物属</w:t>
      </w:r>
      <w:r w:rsidRPr="008C2835">
        <w:rPr>
          <w:rFonts w:ascii="宋体" w:eastAsia="宋体" w:hAnsi="宋体" w:cs="Arial"/>
          <w:lang w:eastAsia="zh-CN"/>
        </w:rPr>
        <w:t>“</w:t>
      </w:r>
      <w:r w:rsidRPr="009313CB">
        <w:rPr>
          <w:rFonts w:ascii="Arial" w:eastAsia="宋体" w:hAnsi="Arial" w:cs="Arial"/>
          <w:lang w:eastAsia="zh-CN"/>
        </w:rPr>
        <w:t>罕见</w:t>
      </w:r>
      <w:r w:rsidRPr="008C2835">
        <w:rPr>
          <w:rFonts w:ascii="宋体" w:eastAsia="宋体" w:hAnsi="宋体" w:cs="Arial"/>
          <w:lang w:eastAsia="zh-CN"/>
        </w:rPr>
        <w:t>”</w:t>
      </w:r>
      <w:r w:rsidR="007C4F29">
        <w:rPr>
          <w:rFonts w:ascii="Arial" w:eastAsia="宋体" w:hAnsi="Arial" w:cs="Arial"/>
          <w:lang w:eastAsia="zh-CN"/>
        </w:rPr>
        <w:t>（</w:t>
      </w:r>
      <w:r w:rsidRPr="009313CB">
        <w:rPr>
          <w:rFonts w:ascii="Arial" w:eastAsia="宋体" w:hAnsi="Arial" w:cs="Arial"/>
          <w:lang w:eastAsia="zh-CN"/>
        </w:rPr>
        <w:t>患病率</w:t>
      </w:r>
      <w:r w:rsidRPr="009313CB">
        <w:rPr>
          <w:rFonts w:ascii="Arial" w:eastAsia="宋体" w:hAnsi="Arial" w:cs="Arial"/>
          <w:lang w:eastAsia="zh-CN"/>
        </w:rPr>
        <w:t>≤ 2%</w:t>
      </w:r>
      <w:r w:rsidR="007C4F29">
        <w:rPr>
          <w:rFonts w:ascii="Arial" w:eastAsia="宋体" w:hAnsi="Arial" w:cs="Arial"/>
          <w:lang w:eastAsia="zh-CN"/>
        </w:rPr>
        <w:t>）</w:t>
      </w:r>
      <w:r w:rsidRPr="009313CB">
        <w:rPr>
          <w:rFonts w:ascii="Arial" w:eastAsia="宋体" w:hAnsi="Arial" w:cs="Arial"/>
          <w:lang w:eastAsia="zh-CN"/>
        </w:rPr>
        <w:t>，用已知</w:t>
      </w:r>
      <w:r w:rsidR="00F80DE4" w:rsidRPr="009313CB">
        <w:rPr>
          <w:rFonts w:ascii="Arial" w:eastAsia="宋体" w:hAnsi="Arial" w:cs="Arial"/>
          <w:lang w:eastAsia="zh-CN"/>
        </w:rPr>
        <w:t>对于特定分析物呈</w:t>
      </w:r>
      <w:r w:rsidRPr="009313CB">
        <w:rPr>
          <w:rFonts w:ascii="Arial" w:eastAsia="宋体" w:hAnsi="Arial" w:cs="Arial"/>
          <w:lang w:eastAsia="zh-CN"/>
        </w:rPr>
        <w:t>阳性</w:t>
      </w:r>
      <w:r w:rsidR="00F80DE4" w:rsidRPr="009313CB">
        <w:rPr>
          <w:rFonts w:ascii="Arial" w:eastAsia="宋体" w:hAnsi="Arial" w:cs="Arial"/>
          <w:lang w:eastAsia="zh-CN"/>
        </w:rPr>
        <w:t>的回顾性受试血培养标本进行补充可接受</w:t>
      </w:r>
      <w:r w:rsidRPr="009313CB">
        <w:rPr>
          <w:rFonts w:ascii="Arial" w:eastAsia="宋体" w:hAnsi="Arial" w:cs="Arial"/>
          <w:lang w:eastAsia="zh-CN"/>
        </w:rPr>
        <w:t>。</w:t>
      </w:r>
    </w:p>
    <w:p w:rsidR="000E11D4" w:rsidRPr="009313CB" w:rsidRDefault="00854189"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如果实施的研究是为证明冻存标本不改变器械性能（与新鲜样本检测相比），</w:t>
      </w:r>
      <w:r w:rsidR="005C510B" w:rsidRPr="009313CB">
        <w:rPr>
          <w:rFonts w:ascii="Arial" w:eastAsia="宋体" w:hAnsi="Arial" w:cs="Arial"/>
          <w:lang w:eastAsia="zh-CN"/>
        </w:rPr>
        <w:t>则</w:t>
      </w:r>
      <w:r w:rsidR="000E11D4" w:rsidRPr="009313CB">
        <w:rPr>
          <w:rFonts w:ascii="Arial" w:eastAsia="宋体" w:hAnsi="Arial" w:cs="Arial"/>
          <w:lang w:eastAsia="zh-CN"/>
        </w:rPr>
        <w:t>检测冻存归档标本</w:t>
      </w:r>
      <w:r w:rsidR="004817CC" w:rsidRPr="009313CB">
        <w:rPr>
          <w:rFonts w:ascii="Arial" w:eastAsia="宋体" w:hAnsi="Arial" w:cs="Arial"/>
          <w:lang w:eastAsia="zh-CN"/>
        </w:rPr>
        <w:t>的结果</w:t>
      </w:r>
      <w:r w:rsidR="004806A8" w:rsidRPr="009313CB">
        <w:rPr>
          <w:rFonts w:ascii="Arial" w:eastAsia="宋体" w:hAnsi="Arial" w:cs="Arial"/>
          <w:lang w:eastAsia="zh-CN"/>
        </w:rPr>
        <w:t>用于</w:t>
      </w:r>
      <w:r w:rsidR="000E11D4" w:rsidRPr="009313CB">
        <w:rPr>
          <w:rFonts w:ascii="Arial" w:eastAsia="宋体" w:hAnsi="Arial" w:cs="Arial"/>
          <w:lang w:eastAsia="zh-CN"/>
        </w:rPr>
        <w:t>支持检测性能</w:t>
      </w:r>
      <w:r w:rsidR="004806A8" w:rsidRPr="009313CB">
        <w:rPr>
          <w:rFonts w:ascii="Arial" w:eastAsia="宋体" w:hAnsi="Arial" w:cs="Arial"/>
          <w:lang w:eastAsia="zh-CN"/>
        </w:rPr>
        <w:t>可接受</w:t>
      </w:r>
      <w:r w:rsidR="000E11D4" w:rsidRPr="009313CB">
        <w:rPr>
          <w:rFonts w:ascii="Arial" w:eastAsia="宋体" w:hAnsi="Arial" w:cs="Arial"/>
          <w:lang w:eastAsia="zh-CN"/>
        </w:rPr>
        <w:t>。</w:t>
      </w:r>
    </w:p>
    <w:p w:rsidR="005C510B" w:rsidRPr="009313CB" w:rsidRDefault="00454C02"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此外，包含归档</w:t>
      </w:r>
      <w:r w:rsidR="00AD3D03">
        <w:rPr>
          <w:rFonts w:ascii="Arial" w:eastAsia="宋体" w:hAnsi="Arial" w:cs="Arial" w:hint="eastAsia"/>
          <w:lang w:eastAsia="zh-CN"/>
        </w:rPr>
        <w:t>样本</w:t>
      </w:r>
      <w:r w:rsidRPr="009313CB">
        <w:rPr>
          <w:rFonts w:ascii="Arial" w:eastAsia="宋体" w:hAnsi="Arial" w:cs="Arial"/>
          <w:lang w:eastAsia="zh-CN"/>
        </w:rPr>
        <w:t>也可</w:t>
      </w:r>
      <w:r w:rsidR="00543224" w:rsidRPr="009313CB">
        <w:rPr>
          <w:rFonts w:ascii="Arial" w:eastAsia="宋体" w:hAnsi="Arial" w:cs="Arial"/>
          <w:lang w:eastAsia="zh-CN"/>
        </w:rPr>
        <w:t>能是一种</w:t>
      </w:r>
      <w:r w:rsidRPr="009313CB">
        <w:rPr>
          <w:rFonts w:ascii="Arial" w:eastAsia="宋体" w:hAnsi="Arial" w:cs="Arial"/>
          <w:lang w:eastAsia="zh-CN"/>
        </w:rPr>
        <w:t>可接受</w:t>
      </w:r>
      <w:r w:rsidR="0023693B" w:rsidRPr="009313CB">
        <w:rPr>
          <w:rFonts w:ascii="Arial" w:eastAsia="宋体" w:hAnsi="Arial" w:cs="Arial"/>
          <w:lang w:eastAsia="zh-CN"/>
        </w:rPr>
        <w:t>的</w:t>
      </w:r>
      <w:r w:rsidRPr="009313CB">
        <w:rPr>
          <w:rFonts w:ascii="Arial" w:eastAsia="宋体" w:hAnsi="Arial" w:cs="Arial"/>
          <w:lang w:eastAsia="zh-CN"/>
        </w:rPr>
        <w:t>丰富</w:t>
      </w:r>
      <w:r w:rsidR="00701B51" w:rsidRPr="009313CB">
        <w:rPr>
          <w:rFonts w:ascii="Arial" w:eastAsia="宋体" w:hAnsi="Arial" w:cs="Arial"/>
          <w:lang w:eastAsia="zh-CN"/>
        </w:rPr>
        <w:t>检测的</w:t>
      </w:r>
      <w:r w:rsidRPr="009313CB">
        <w:rPr>
          <w:rFonts w:ascii="Arial" w:eastAsia="宋体" w:hAnsi="Arial" w:cs="Arial"/>
          <w:lang w:eastAsia="zh-CN"/>
        </w:rPr>
        <w:t>方法。归档样本</w:t>
      </w:r>
      <w:r w:rsidR="0003767E" w:rsidRPr="009313CB">
        <w:rPr>
          <w:rFonts w:ascii="Arial" w:eastAsia="宋体" w:hAnsi="Arial" w:cs="Arial"/>
          <w:lang w:eastAsia="zh-CN"/>
        </w:rPr>
        <w:t>中的</w:t>
      </w:r>
      <w:r w:rsidR="0023693B" w:rsidRPr="009313CB">
        <w:rPr>
          <w:rFonts w:ascii="Arial" w:eastAsia="宋体" w:hAnsi="Arial" w:cs="Arial"/>
          <w:lang w:eastAsia="zh-CN"/>
        </w:rPr>
        <w:t>微生物</w:t>
      </w:r>
      <w:r w:rsidRPr="009313CB">
        <w:rPr>
          <w:rFonts w:ascii="Arial" w:eastAsia="宋体" w:hAnsi="Arial" w:cs="Arial"/>
          <w:lang w:eastAsia="zh-CN"/>
        </w:rPr>
        <w:t>必须代表不同临床</w:t>
      </w:r>
      <w:r w:rsidR="00AD3D03">
        <w:rPr>
          <w:rFonts w:ascii="Arial" w:eastAsia="宋体" w:hAnsi="Arial" w:cs="Arial" w:hint="eastAsia"/>
          <w:lang w:eastAsia="zh-CN"/>
        </w:rPr>
        <w:t>分离物</w:t>
      </w:r>
      <w:r w:rsidRPr="009313CB">
        <w:rPr>
          <w:rFonts w:ascii="Arial" w:eastAsia="宋体" w:hAnsi="Arial" w:cs="Arial"/>
          <w:lang w:eastAsia="zh-CN"/>
        </w:rPr>
        <w:t>且不是来自同一患者</w:t>
      </w:r>
      <w:r w:rsidR="0003767E" w:rsidRPr="009313CB">
        <w:rPr>
          <w:rFonts w:ascii="Arial" w:eastAsia="宋体" w:hAnsi="Arial" w:cs="Arial"/>
          <w:lang w:eastAsia="zh-CN"/>
        </w:rPr>
        <w:t>的</w:t>
      </w:r>
      <w:r w:rsidRPr="009313CB">
        <w:rPr>
          <w:rFonts w:ascii="Arial" w:eastAsia="宋体" w:hAnsi="Arial" w:cs="Arial"/>
          <w:lang w:eastAsia="zh-CN"/>
        </w:rPr>
        <w:t>同一微生物的多个</w:t>
      </w:r>
      <w:r w:rsidR="00AD3D03">
        <w:rPr>
          <w:rFonts w:ascii="Arial" w:eastAsia="宋体" w:hAnsi="Arial" w:cs="Arial" w:hint="eastAsia"/>
          <w:lang w:eastAsia="zh-CN"/>
        </w:rPr>
        <w:t>分离物</w:t>
      </w:r>
      <w:r w:rsidRPr="009313CB">
        <w:rPr>
          <w:rFonts w:ascii="Arial" w:eastAsia="宋体" w:hAnsi="Arial" w:cs="Arial"/>
          <w:lang w:eastAsia="zh-CN"/>
        </w:rPr>
        <w:t>。必须通过</w:t>
      </w:r>
      <w:r w:rsidR="001E308B" w:rsidRPr="009313CB">
        <w:rPr>
          <w:rFonts w:ascii="Arial" w:eastAsia="宋体" w:hAnsi="Arial" w:cs="Arial"/>
          <w:lang w:eastAsia="zh-CN"/>
        </w:rPr>
        <w:t>向含无菌人类血液的血培养瓶</w:t>
      </w:r>
      <w:r w:rsidRPr="009313CB">
        <w:rPr>
          <w:rFonts w:ascii="Arial" w:eastAsia="宋体" w:hAnsi="Arial" w:cs="Arial"/>
          <w:lang w:eastAsia="zh-CN"/>
        </w:rPr>
        <w:t>掺加少量微生物</w:t>
      </w:r>
      <w:r w:rsidR="001E308B" w:rsidRPr="009313CB">
        <w:rPr>
          <w:rFonts w:ascii="Arial" w:eastAsia="宋体" w:hAnsi="Arial" w:cs="Arial"/>
          <w:lang w:eastAsia="zh-CN"/>
        </w:rPr>
        <w:t>制备归档</w:t>
      </w:r>
      <w:r w:rsidR="00AD3D03">
        <w:rPr>
          <w:rFonts w:ascii="Arial" w:eastAsia="宋体" w:hAnsi="Arial" w:cs="Arial" w:hint="eastAsia"/>
          <w:lang w:eastAsia="zh-CN"/>
        </w:rPr>
        <w:t>样本</w:t>
      </w:r>
      <w:r w:rsidRPr="009313CB">
        <w:rPr>
          <w:rFonts w:ascii="Arial" w:eastAsia="宋体" w:hAnsi="Arial" w:cs="Arial"/>
          <w:lang w:eastAsia="zh-CN"/>
        </w:rPr>
        <w:t>。然后可</w:t>
      </w:r>
      <w:r w:rsidR="00D260EE">
        <w:rPr>
          <w:rFonts w:ascii="Arial" w:eastAsia="宋体" w:hAnsi="Arial" w:cs="Arial"/>
          <w:lang w:eastAsia="zh-CN"/>
        </w:rPr>
        <w:t>将</w:t>
      </w:r>
      <w:r w:rsidRPr="009313CB">
        <w:rPr>
          <w:rFonts w:ascii="Arial" w:eastAsia="宋体" w:hAnsi="Arial" w:cs="Arial"/>
          <w:lang w:eastAsia="zh-CN"/>
        </w:rPr>
        <w:t>瓶放在合适血培养仪中培养直到信号</w:t>
      </w:r>
      <w:r w:rsidR="00AD3D03">
        <w:rPr>
          <w:rFonts w:ascii="Arial" w:eastAsia="宋体" w:hAnsi="Arial" w:cs="Arial" w:hint="eastAsia"/>
          <w:lang w:eastAsia="zh-CN"/>
        </w:rPr>
        <w:t>呈</w:t>
      </w:r>
      <w:r w:rsidRPr="009313CB">
        <w:rPr>
          <w:rFonts w:ascii="Arial" w:eastAsia="宋体" w:hAnsi="Arial" w:cs="Arial"/>
          <w:lang w:eastAsia="zh-CN"/>
        </w:rPr>
        <w:t>阳性。</w:t>
      </w:r>
    </w:p>
    <w:p w:rsidR="006B5FA3" w:rsidRPr="009313CB" w:rsidRDefault="00355A5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w:t>
      </w:r>
      <w:r w:rsidR="008621FC" w:rsidRPr="009313CB">
        <w:rPr>
          <w:rFonts w:ascii="Arial" w:eastAsia="宋体" w:hAnsi="Arial" w:cs="Arial"/>
          <w:lang w:eastAsia="zh-CN"/>
        </w:rPr>
        <w:t>将</w:t>
      </w:r>
      <w:r w:rsidR="006B5FA3" w:rsidRPr="009313CB">
        <w:rPr>
          <w:rFonts w:ascii="Arial" w:eastAsia="宋体" w:hAnsi="Arial" w:cs="Arial"/>
          <w:lang w:eastAsia="zh-CN"/>
        </w:rPr>
        <w:t>回顾性已知阳性归档血培养</w:t>
      </w:r>
      <w:r w:rsidR="00AD3D03">
        <w:rPr>
          <w:rFonts w:ascii="Arial" w:eastAsia="宋体" w:hAnsi="Arial" w:cs="Arial" w:hint="eastAsia"/>
          <w:lang w:eastAsia="zh-CN"/>
        </w:rPr>
        <w:t>样本</w:t>
      </w:r>
      <w:r w:rsidR="006B5FA3" w:rsidRPr="009313CB">
        <w:rPr>
          <w:rFonts w:ascii="Arial" w:eastAsia="宋体" w:hAnsi="Arial" w:cs="Arial"/>
          <w:lang w:eastAsia="zh-CN"/>
        </w:rPr>
        <w:t>随机分配给</w:t>
      </w:r>
      <w:r w:rsidR="008621FC" w:rsidRPr="009313CB">
        <w:rPr>
          <w:rFonts w:ascii="Arial" w:eastAsia="宋体" w:hAnsi="Arial" w:cs="Arial"/>
          <w:lang w:eastAsia="zh-CN"/>
        </w:rPr>
        <w:t>至少三个临床检测中心并用盲法检测</w:t>
      </w:r>
      <w:r w:rsidR="006B5FA3" w:rsidRPr="009313CB">
        <w:rPr>
          <w:rFonts w:ascii="Arial" w:eastAsia="宋体" w:hAnsi="Arial" w:cs="Arial"/>
          <w:lang w:eastAsia="zh-CN"/>
        </w:rPr>
        <w:t>。</w:t>
      </w:r>
    </w:p>
    <w:p w:rsidR="0088475B" w:rsidRPr="009313CB" w:rsidRDefault="001F70F7"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w:t>
      </w:r>
      <w:r w:rsidR="005B44AF" w:rsidRPr="009313CB">
        <w:rPr>
          <w:rFonts w:ascii="Arial" w:eastAsia="宋体" w:hAnsi="Arial" w:cs="Arial"/>
          <w:lang w:eastAsia="zh-CN"/>
        </w:rPr>
        <w:t>贵公司的临床研究采用</w:t>
      </w:r>
      <w:r w:rsidRPr="009313CB">
        <w:rPr>
          <w:rFonts w:ascii="Arial" w:eastAsia="宋体" w:hAnsi="Arial" w:cs="Arial"/>
          <w:lang w:eastAsia="zh-CN"/>
        </w:rPr>
        <w:t>多个血培养</w:t>
      </w:r>
      <w:r w:rsidR="005B44AF" w:rsidRPr="009313CB">
        <w:rPr>
          <w:rFonts w:ascii="Arial" w:eastAsia="宋体" w:hAnsi="Arial" w:cs="Arial"/>
          <w:lang w:eastAsia="zh-CN"/>
        </w:rPr>
        <w:t>系统</w:t>
      </w:r>
      <w:r w:rsidRPr="009313CB">
        <w:rPr>
          <w:rFonts w:ascii="Arial" w:eastAsia="宋体" w:hAnsi="Arial" w:cs="Arial"/>
          <w:lang w:eastAsia="zh-CN"/>
        </w:rPr>
        <w:t>，必须评价</w:t>
      </w:r>
      <w:r w:rsidR="00217071" w:rsidRPr="009313CB">
        <w:rPr>
          <w:rFonts w:ascii="Arial" w:eastAsia="宋体" w:hAnsi="Arial" w:cs="Arial"/>
          <w:lang w:eastAsia="zh-CN"/>
        </w:rPr>
        <w:t>声称</w:t>
      </w:r>
      <w:r w:rsidR="00403462" w:rsidRPr="009313CB">
        <w:rPr>
          <w:rFonts w:ascii="Arial" w:eastAsia="宋体" w:hAnsi="Arial" w:cs="Arial"/>
          <w:lang w:eastAsia="zh-CN"/>
        </w:rPr>
        <w:t>的</w:t>
      </w:r>
      <w:r w:rsidR="00795CB2" w:rsidRPr="009313CB">
        <w:rPr>
          <w:rFonts w:ascii="Arial" w:eastAsia="宋体" w:hAnsi="Arial" w:cs="Arial"/>
          <w:lang w:eastAsia="zh-CN"/>
        </w:rPr>
        <w:t>血培养仪和</w:t>
      </w:r>
      <w:r w:rsidR="00AD3D03">
        <w:rPr>
          <w:rFonts w:ascii="Arial" w:eastAsia="宋体" w:hAnsi="Arial" w:cs="Arial" w:hint="eastAsia"/>
          <w:lang w:eastAsia="zh-CN"/>
        </w:rPr>
        <w:t>其</w:t>
      </w:r>
      <w:r w:rsidR="00795CB2" w:rsidRPr="009313CB">
        <w:rPr>
          <w:rFonts w:ascii="Arial" w:eastAsia="宋体" w:hAnsi="Arial" w:cs="Arial"/>
          <w:lang w:eastAsia="zh-CN"/>
        </w:rPr>
        <w:t>各自</w:t>
      </w:r>
      <w:r w:rsidR="00217071" w:rsidRPr="009313CB">
        <w:rPr>
          <w:rFonts w:ascii="Arial" w:eastAsia="宋体" w:hAnsi="Arial" w:cs="Arial"/>
          <w:lang w:eastAsia="zh-CN"/>
        </w:rPr>
        <w:t>声称</w:t>
      </w:r>
      <w:r w:rsidR="00795CB2" w:rsidRPr="009313CB">
        <w:rPr>
          <w:rFonts w:ascii="Arial" w:eastAsia="宋体" w:hAnsi="Arial" w:cs="Arial"/>
          <w:lang w:eastAsia="zh-CN"/>
        </w:rPr>
        <w:t>的血培养瓶类型</w:t>
      </w:r>
      <w:r w:rsidR="00217071" w:rsidRPr="009313CB">
        <w:rPr>
          <w:rFonts w:ascii="Arial" w:eastAsia="宋体" w:hAnsi="Arial" w:cs="Arial"/>
          <w:lang w:eastAsia="zh-CN"/>
        </w:rPr>
        <w:t>所得</w:t>
      </w:r>
      <w:r w:rsidRPr="009313CB">
        <w:rPr>
          <w:rFonts w:ascii="Arial" w:eastAsia="宋体" w:hAnsi="Arial" w:cs="Arial"/>
          <w:lang w:eastAsia="zh-CN"/>
        </w:rPr>
        <w:t>数据</w:t>
      </w:r>
      <w:r w:rsidR="00795CB2" w:rsidRPr="009313CB">
        <w:rPr>
          <w:rFonts w:ascii="Arial" w:eastAsia="宋体" w:hAnsi="Arial" w:cs="Arial"/>
          <w:lang w:eastAsia="zh-CN"/>
        </w:rPr>
        <w:t>的</w:t>
      </w:r>
      <w:r w:rsidRPr="009313CB">
        <w:rPr>
          <w:rFonts w:ascii="Arial" w:eastAsia="宋体" w:hAnsi="Arial" w:cs="Arial"/>
          <w:lang w:eastAsia="zh-CN"/>
        </w:rPr>
        <w:t>可混合性（例如系统等同性）。</w:t>
      </w:r>
    </w:p>
    <w:p w:rsidR="00CE5126" w:rsidRPr="009313CB" w:rsidRDefault="00217071" w:rsidP="00973C18">
      <w:pPr>
        <w:pStyle w:val="510"/>
        <w:numPr>
          <w:ilvl w:val="0"/>
          <w:numId w:val="4"/>
        </w:numPr>
        <w:tabs>
          <w:tab w:val="left" w:pos="561"/>
        </w:tabs>
        <w:overflowPunct w:val="0"/>
        <w:snapToGrid w:val="0"/>
        <w:spacing w:afterLines="50" w:after="120" w:line="300" w:lineRule="auto"/>
        <w:ind w:left="459"/>
        <w:jc w:val="both"/>
        <w:outlineLvl w:val="2"/>
        <w:rPr>
          <w:rFonts w:ascii="Arial" w:eastAsia="宋体" w:hAnsi="Arial" w:cs="Arial"/>
          <w:b w:val="0"/>
          <w:bCs w:val="0"/>
        </w:rPr>
      </w:pPr>
      <w:bookmarkStart w:id="153" w:name="_bookmark38"/>
      <w:bookmarkStart w:id="154" w:name="_Toc495603783"/>
      <w:bookmarkEnd w:id="153"/>
      <w:r w:rsidRPr="009313CB">
        <w:rPr>
          <w:rFonts w:ascii="Arial" w:eastAsia="宋体" w:hAnsi="Arial" w:cs="Arial"/>
          <w:lang w:eastAsia="zh-CN"/>
        </w:rPr>
        <w:t>临床研究结果的呈现</w:t>
      </w:r>
      <w:bookmarkEnd w:id="154"/>
    </w:p>
    <w:p w:rsidR="00217071" w:rsidRPr="009313CB" w:rsidRDefault="00217071"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w:t>
      </w:r>
      <w:r w:rsidR="00677822" w:rsidRPr="009313CB">
        <w:rPr>
          <w:rFonts w:ascii="Arial" w:eastAsia="宋体" w:hAnsi="Arial" w:cs="Arial"/>
          <w:lang w:eastAsia="zh-CN"/>
        </w:rPr>
        <w:t>分别</w:t>
      </w:r>
      <w:r w:rsidRPr="009313CB">
        <w:rPr>
          <w:rFonts w:ascii="Arial" w:eastAsia="宋体" w:hAnsi="Arial" w:cs="Arial"/>
          <w:lang w:eastAsia="zh-CN"/>
        </w:rPr>
        <w:t>呈现</w:t>
      </w:r>
      <w:r w:rsidR="00677822" w:rsidRPr="009313CB">
        <w:rPr>
          <w:rFonts w:ascii="Arial" w:eastAsia="宋体" w:hAnsi="Arial" w:cs="Arial"/>
          <w:lang w:eastAsia="zh-CN"/>
        </w:rPr>
        <w:t>贵公司器械可鉴定的每种</w:t>
      </w:r>
      <w:r w:rsidRPr="009313CB">
        <w:rPr>
          <w:rFonts w:ascii="Arial" w:eastAsia="宋体" w:hAnsi="Arial" w:cs="Arial"/>
          <w:lang w:eastAsia="zh-CN"/>
        </w:rPr>
        <w:t>靶标微生物和抗性基因</w:t>
      </w:r>
      <w:r w:rsidR="00677822" w:rsidRPr="009313CB">
        <w:rPr>
          <w:rFonts w:ascii="Arial" w:eastAsia="宋体" w:hAnsi="Arial" w:cs="Arial"/>
          <w:lang w:eastAsia="zh-CN"/>
        </w:rPr>
        <w:t>敏感性与特异性（或阳性和阴性符合率）的</w:t>
      </w:r>
      <w:r w:rsidR="00677822" w:rsidRPr="009313CB">
        <w:rPr>
          <w:rFonts w:ascii="Arial" w:eastAsia="宋体" w:hAnsi="Arial" w:cs="Arial"/>
          <w:lang w:eastAsia="zh-CN"/>
        </w:rPr>
        <w:t>95%</w:t>
      </w:r>
      <w:r w:rsidR="00677822" w:rsidRPr="009313CB">
        <w:rPr>
          <w:rFonts w:ascii="Arial" w:eastAsia="宋体" w:hAnsi="Arial" w:cs="Arial"/>
          <w:lang w:eastAsia="zh-CN"/>
        </w:rPr>
        <w:t>置信区间</w:t>
      </w:r>
      <w:r w:rsidRPr="009313CB">
        <w:rPr>
          <w:rFonts w:ascii="Arial" w:eastAsia="宋体" w:hAnsi="Arial" w:cs="Arial"/>
          <w:lang w:eastAsia="zh-CN"/>
        </w:rPr>
        <w:t>。此外，贵公司必须呈现</w:t>
      </w:r>
      <w:r w:rsidR="007C4F29">
        <w:rPr>
          <w:rFonts w:ascii="Arial" w:eastAsia="宋体" w:hAnsi="Arial" w:cs="Arial"/>
          <w:lang w:eastAsia="zh-CN"/>
        </w:rPr>
        <w:t>（</w:t>
      </w:r>
      <w:r w:rsidRPr="009313CB">
        <w:rPr>
          <w:rFonts w:ascii="Arial" w:eastAsia="宋体" w:hAnsi="Arial" w:cs="Arial"/>
          <w:lang w:eastAsia="zh-CN"/>
        </w:rPr>
        <w:t>1</w:t>
      </w:r>
      <w:r w:rsidR="007C4F29">
        <w:rPr>
          <w:rFonts w:ascii="Arial" w:eastAsia="宋体" w:hAnsi="Arial" w:cs="Arial"/>
          <w:lang w:eastAsia="zh-CN"/>
        </w:rPr>
        <w:t>）</w:t>
      </w:r>
      <w:r w:rsidR="00D23ED3" w:rsidRPr="009313CB">
        <w:rPr>
          <w:rFonts w:ascii="Arial" w:eastAsia="宋体" w:hAnsi="Arial" w:cs="Arial"/>
          <w:lang w:eastAsia="zh-CN"/>
        </w:rPr>
        <w:t>用贵公司器械检测</w:t>
      </w:r>
      <w:r w:rsidR="0082229F" w:rsidRPr="009313CB">
        <w:rPr>
          <w:rFonts w:ascii="Arial" w:eastAsia="宋体" w:hAnsi="Arial" w:cs="Arial"/>
          <w:lang w:eastAsia="zh-CN"/>
        </w:rPr>
        <w:t>含</w:t>
      </w:r>
      <w:r w:rsidRPr="009313CB">
        <w:rPr>
          <w:rFonts w:ascii="Arial" w:eastAsia="宋体" w:hAnsi="Arial" w:cs="Arial"/>
          <w:lang w:eastAsia="zh-CN"/>
        </w:rPr>
        <w:t>多于一种</w:t>
      </w:r>
      <w:r w:rsidR="0082229F" w:rsidRPr="009313CB">
        <w:rPr>
          <w:rFonts w:ascii="Arial" w:eastAsia="宋体" w:hAnsi="Arial" w:cs="Arial"/>
          <w:lang w:eastAsia="zh-CN"/>
        </w:rPr>
        <w:t>由参考方法决定</w:t>
      </w:r>
      <w:r w:rsidRPr="009313CB">
        <w:rPr>
          <w:rFonts w:ascii="Arial" w:eastAsia="宋体" w:hAnsi="Arial" w:cs="Arial"/>
          <w:lang w:eastAsia="zh-CN"/>
        </w:rPr>
        <w:t>分析物</w:t>
      </w:r>
      <w:r w:rsidR="00C8286C" w:rsidRPr="009313CB">
        <w:rPr>
          <w:rFonts w:ascii="Arial" w:eastAsia="宋体" w:hAnsi="Arial" w:cs="Arial"/>
          <w:lang w:eastAsia="zh-CN"/>
        </w:rPr>
        <w:t>标本的</w:t>
      </w:r>
      <w:r w:rsidR="0082229F" w:rsidRPr="009313CB">
        <w:rPr>
          <w:rFonts w:ascii="Arial" w:eastAsia="宋体" w:hAnsi="Arial" w:cs="Arial"/>
          <w:lang w:eastAsia="zh-CN"/>
        </w:rPr>
        <w:t>结果</w:t>
      </w:r>
      <w:r w:rsidRPr="009313CB">
        <w:rPr>
          <w:rFonts w:ascii="Arial" w:eastAsia="宋体" w:hAnsi="Arial" w:cs="Arial"/>
          <w:lang w:eastAsia="zh-CN"/>
        </w:rPr>
        <w:t>，和</w:t>
      </w:r>
      <w:r w:rsidR="007C4F29">
        <w:rPr>
          <w:rFonts w:ascii="Arial" w:eastAsia="宋体" w:hAnsi="Arial" w:cs="Arial"/>
          <w:lang w:eastAsia="zh-CN"/>
        </w:rPr>
        <w:t>（</w:t>
      </w:r>
      <w:r w:rsidRPr="009313CB">
        <w:rPr>
          <w:rFonts w:ascii="Arial" w:eastAsia="宋体" w:hAnsi="Arial" w:cs="Arial"/>
          <w:lang w:eastAsia="zh-CN"/>
        </w:rPr>
        <w:t>2</w:t>
      </w:r>
      <w:r w:rsidR="007C4F29">
        <w:rPr>
          <w:rFonts w:ascii="Arial" w:eastAsia="宋体" w:hAnsi="Arial" w:cs="Arial"/>
          <w:lang w:eastAsia="zh-CN"/>
        </w:rPr>
        <w:t>）</w:t>
      </w:r>
      <w:r w:rsidR="00A772AF" w:rsidRPr="009313CB">
        <w:rPr>
          <w:rFonts w:ascii="Arial" w:eastAsia="宋体" w:hAnsi="Arial" w:cs="Arial"/>
          <w:lang w:eastAsia="zh-CN"/>
        </w:rPr>
        <w:t>用</w:t>
      </w:r>
      <w:r w:rsidRPr="009313CB">
        <w:rPr>
          <w:rFonts w:ascii="Arial" w:eastAsia="宋体" w:hAnsi="Arial" w:cs="Arial"/>
          <w:lang w:eastAsia="zh-CN"/>
        </w:rPr>
        <w:t>参考方法</w:t>
      </w:r>
      <w:r w:rsidR="00A772AF" w:rsidRPr="009313CB">
        <w:rPr>
          <w:rFonts w:ascii="Arial" w:eastAsia="宋体" w:hAnsi="Arial" w:cs="Arial"/>
          <w:lang w:eastAsia="zh-CN"/>
        </w:rPr>
        <w:t>检测含多于一种由贵公司器械</w:t>
      </w:r>
      <w:r w:rsidR="003456D1" w:rsidRPr="009313CB">
        <w:rPr>
          <w:rFonts w:ascii="Arial" w:eastAsia="宋体" w:hAnsi="Arial" w:cs="Arial"/>
          <w:lang w:eastAsia="zh-CN"/>
        </w:rPr>
        <w:t>决定微生物</w:t>
      </w:r>
      <w:r w:rsidRPr="009313CB">
        <w:rPr>
          <w:rFonts w:ascii="Arial" w:eastAsia="宋体" w:hAnsi="Arial" w:cs="Arial"/>
          <w:lang w:eastAsia="zh-CN"/>
        </w:rPr>
        <w:t>标本</w:t>
      </w:r>
      <w:r w:rsidR="003456D1" w:rsidRPr="009313CB">
        <w:rPr>
          <w:rFonts w:ascii="Arial" w:eastAsia="宋体" w:hAnsi="Arial" w:cs="Arial"/>
          <w:lang w:eastAsia="zh-CN"/>
        </w:rPr>
        <w:t>的结果</w:t>
      </w:r>
      <w:r w:rsidR="00A76DCD" w:rsidRPr="009313CB">
        <w:rPr>
          <w:rFonts w:ascii="Arial" w:eastAsia="宋体" w:hAnsi="Arial" w:cs="Arial"/>
          <w:lang w:eastAsia="zh-CN"/>
        </w:rPr>
        <w:t>。</w:t>
      </w:r>
    </w:p>
    <w:p w:rsidR="00620AA6" w:rsidRPr="009313CB" w:rsidRDefault="0044277E"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必须按照器械使用说明书检测贵公司临床研究中</w:t>
      </w:r>
      <w:r w:rsidR="00620AA6" w:rsidRPr="009313CB">
        <w:rPr>
          <w:rFonts w:ascii="Arial" w:eastAsia="宋体" w:hAnsi="Arial" w:cs="Arial"/>
          <w:lang w:eastAsia="zh-CN"/>
        </w:rPr>
        <w:t>所有</w:t>
      </w:r>
      <w:r w:rsidRPr="009313CB">
        <w:rPr>
          <w:rFonts w:ascii="Arial" w:eastAsia="宋体" w:hAnsi="Arial" w:cs="Arial"/>
          <w:lang w:eastAsia="zh-CN"/>
        </w:rPr>
        <w:t>受试</w:t>
      </w:r>
      <w:r w:rsidR="00620AA6" w:rsidRPr="009313CB">
        <w:rPr>
          <w:rFonts w:ascii="Arial" w:eastAsia="宋体" w:hAnsi="Arial" w:cs="Arial"/>
          <w:lang w:eastAsia="zh-CN"/>
        </w:rPr>
        <w:t>血培养样本。例如，如果</w:t>
      </w:r>
      <w:r w:rsidRPr="009313CB">
        <w:rPr>
          <w:rFonts w:ascii="Arial" w:eastAsia="宋体" w:hAnsi="Arial" w:cs="Arial"/>
          <w:lang w:eastAsia="zh-CN"/>
        </w:rPr>
        <w:t>按照</w:t>
      </w:r>
      <w:r w:rsidR="00C944C3">
        <w:rPr>
          <w:rFonts w:ascii="Arial" w:eastAsia="宋体" w:hAnsi="Arial" w:cs="Arial"/>
          <w:lang w:eastAsia="zh-CN"/>
        </w:rPr>
        <w:t>检测试剂盒</w:t>
      </w:r>
      <w:r w:rsidRPr="009313CB">
        <w:rPr>
          <w:rFonts w:ascii="Arial" w:eastAsia="宋体" w:hAnsi="Arial" w:cs="Arial"/>
          <w:lang w:eastAsia="zh-CN"/>
        </w:rPr>
        <w:t>说明书，必须重新测试</w:t>
      </w:r>
      <w:r w:rsidR="00620AA6" w:rsidRPr="009313CB">
        <w:rPr>
          <w:rFonts w:ascii="Arial" w:eastAsia="宋体" w:hAnsi="Arial" w:cs="Arial"/>
          <w:lang w:eastAsia="zh-CN"/>
        </w:rPr>
        <w:t>初始结果</w:t>
      </w:r>
      <w:r w:rsidRPr="009313CB">
        <w:rPr>
          <w:rFonts w:ascii="Arial" w:eastAsia="宋体" w:hAnsi="Arial" w:cs="Arial"/>
          <w:lang w:eastAsia="zh-CN"/>
        </w:rPr>
        <w:t>无效的样本</w:t>
      </w:r>
      <w:r w:rsidR="00620AA6" w:rsidRPr="009313CB">
        <w:rPr>
          <w:rFonts w:ascii="Arial" w:eastAsia="宋体" w:hAnsi="Arial" w:cs="Arial"/>
          <w:lang w:eastAsia="zh-CN"/>
        </w:rPr>
        <w:t>，</w:t>
      </w:r>
      <w:r w:rsidR="00FA2FF6">
        <w:rPr>
          <w:rFonts w:ascii="Arial" w:eastAsia="宋体" w:hAnsi="Arial" w:cs="Arial" w:hint="eastAsia"/>
          <w:lang w:eastAsia="zh-CN"/>
        </w:rPr>
        <w:t>则</w:t>
      </w:r>
      <w:r w:rsidR="0098407E" w:rsidRPr="009313CB">
        <w:rPr>
          <w:rFonts w:ascii="Arial" w:eastAsia="宋体" w:hAnsi="Arial" w:cs="Arial"/>
          <w:lang w:eastAsia="zh-CN"/>
        </w:rPr>
        <w:t>在临床研究中也必须重新测试</w:t>
      </w:r>
      <w:r w:rsidR="00620AA6" w:rsidRPr="009313CB">
        <w:rPr>
          <w:rFonts w:ascii="Arial" w:eastAsia="宋体" w:hAnsi="Arial" w:cs="Arial"/>
          <w:lang w:eastAsia="zh-CN"/>
        </w:rPr>
        <w:t>这些样本且</w:t>
      </w:r>
      <w:r w:rsidR="0098407E" w:rsidRPr="009313CB">
        <w:rPr>
          <w:rFonts w:ascii="Arial" w:eastAsia="宋体" w:hAnsi="Arial" w:cs="Arial"/>
          <w:lang w:eastAsia="zh-CN"/>
        </w:rPr>
        <w:t>统计分析时必须使用这些样本的</w:t>
      </w:r>
      <w:r w:rsidR="00620AA6" w:rsidRPr="009313CB">
        <w:rPr>
          <w:rFonts w:ascii="Arial" w:eastAsia="宋体" w:hAnsi="Arial" w:cs="Arial"/>
          <w:lang w:eastAsia="zh-CN"/>
        </w:rPr>
        <w:t>最后结果。必须提供</w:t>
      </w:r>
      <w:r w:rsidR="001B4C72" w:rsidRPr="009313CB">
        <w:rPr>
          <w:rFonts w:ascii="Arial" w:eastAsia="宋体" w:hAnsi="Arial" w:cs="Arial"/>
          <w:lang w:eastAsia="zh-CN"/>
        </w:rPr>
        <w:t>每种分析物</w:t>
      </w:r>
      <w:r w:rsidR="00F57D40" w:rsidRPr="009313CB">
        <w:rPr>
          <w:rFonts w:ascii="Arial" w:eastAsia="宋体" w:hAnsi="Arial" w:cs="Arial"/>
          <w:lang w:eastAsia="zh-CN"/>
        </w:rPr>
        <w:t>及所有分析物合计的</w:t>
      </w:r>
      <w:r w:rsidR="001B4C72" w:rsidRPr="009313CB">
        <w:rPr>
          <w:rFonts w:ascii="Arial" w:eastAsia="宋体" w:hAnsi="Arial" w:cs="Arial"/>
          <w:lang w:eastAsia="zh-CN"/>
        </w:rPr>
        <w:t>因</w:t>
      </w:r>
      <w:r w:rsidR="00620AA6" w:rsidRPr="009313CB">
        <w:rPr>
          <w:rFonts w:ascii="Arial" w:eastAsia="宋体" w:hAnsi="Arial" w:cs="Arial"/>
          <w:lang w:eastAsia="zh-CN"/>
        </w:rPr>
        <w:t>模棱两可结果（如果适用）和无效结果</w:t>
      </w:r>
      <w:r w:rsidR="00F71A83" w:rsidRPr="009313CB">
        <w:rPr>
          <w:rFonts w:ascii="Arial" w:eastAsia="宋体" w:hAnsi="Arial" w:cs="Arial"/>
          <w:lang w:eastAsia="zh-CN"/>
        </w:rPr>
        <w:t>导致重新测试</w:t>
      </w:r>
      <w:r w:rsidR="00240556" w:rsidRPr="009313CB">
        <w:rPr>
          <w:rFonts w:ascii="Arial" w:eastAsia="宋体" w:hAnsi="Arial" w:cs="Arial"/>
          <w:lang w:eastAsia="zh-CN"/>
        </w:rPr>
        <w:t>的</w:t>
      </w:r>
      <w:r w:rsidR="005079AA" w:rsidRPr="009313CB">
        <w:rPr>
          <w:rFonts w:ascii="Arial" w:eastAsia="宋体" w:hAnsi="Arial" w:cs="Arial"/>
          <w:lang w:eastAsia="zh-CN"/>
        </w:rPr>
        <w:t>样本</w:t>
      </w:r>
      <w:r w:rsidR="00F71A83" w:rsidRPr="009313CB">
        <w:rPr>
          <w:rFonts w:ascii="Arial" w:eastAsia="宋体" w:hAnsi="Arial" w:cs="Arial"/>
          <w:lang w:eastAsia="zh-CN"/>
        </w:rPr>
        <w:t>所占百分比</w:t>
      </w:r>
      <w:r w:rsidR="00620AA6" w:rsidRPr="009313CB">
        <w:rPr>
          <w:rFonts w:ascii="Arial" w:eastAsia="宋体" w:hAnsi="Arial" w:cs="Arial"/>
          <w:lang w:eastAsia="zh-CN"/>
        </w:rPr>
        <w:t>。</w:t>
      </w:r>
    </w:p>
    <w:p w:rsidR="0094784B" w:rsidRPr="009313CB" w:rsidRDefault="0094784B"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提交资料必须单独</w:t>
      </w:r>
      <w:r w:rsidR="00FA2FF6">
        <w:rPr>
          <w:rFonts w:ascii="Arial" w:eastAsia="宋体" w:hAnsi="Arial" w:cs="Arial" w:hint="eastAsia"/>
          <w:lang w:eastAsia="zh-CN"/>
        </w:rPr>
        <w:t>提供</w:t>
      </w:r>
      <w:r w:rsidRPr="009313CB">
        <w:rPr>
          <w:rFonts w:ascii="Arial" w:eastAsia="宋体" w:hAnsi="Arial" w:cs="Arial"/>
          <w:lang w:eastAsia="zh-CN"/>
        </w:rPr>
        <w:t>对前瞻性收集新鲜样本</w:t>
      </w:r>
      <w:r w:rsidR="00FF3BAD" w:rsidRPr="009313CB">
        <w:rPr>
          <w:rFonts w:ascii="Arial" w:eastAsia="宋体" w:hAnsi="Arial" w:cs="Arial"/>
          <w:lang w:eastAsia="zh-CN"/>
        </w:rPr>
        <w:t>的</w:t>
      </w:r>
      <w:r w:rsidRPr="009313CB">
        <w:rPr>
          <w:rFonts w:ascii="Arial" w:eastAsia="宋体" w:hAnsi="Arial" w:cs="Arial"/>
          <w:lang w:eastAsia="zh-CN"/>
        </w:rPr>
        <w:t>性能。此外，</w:t>
      </w:r>
      <w:r w:rsidR="006A01C8" w:rsidRPr="009313CB">
        <w:rPr>
          <w:rFonts w:ascii="Arial" w:eastAsia="宋体" w:hAnsi="Arial" w:cs="Arial"/>
          <w:lang w:eastAsia="zh-CN"/>
        </w:rPr>
        <w:t>必须</w:t>
      </w:r>
      <w:r w:rsidR="00FA2FF6">
        <w:rPr>
          <w:rFonts w:ascii="Arial" w:eastAsia="宋体" w:hAnsi="Arial" w:cs="Arial" w:hint="eastAsia"/>
          <w:lang w:eastAsia="zh-CN"/>
        </w:rPr>
        <w:t>提供</w:t>
      </w:r>
      <w:r w:rsidR="00551FC8" w:rsidRPr="009313CB">
        <w:rPr>
          <w:rFonts w:ascii="Arial" w:eastAsia="宋体" w:hAnsi="Arial" w:cs="Arial"/>
          <w:lang w:eastAsia="zh-CN"/>
        </w:rPr>
        <w:t>对</w:t>
      </w:r>
      <w:r w:rsidRPr="009313CB">
        <w:rPr>
          <w:rFonts w:ascii="Arial" w:eastAsia="宋体" w:hAnsi="Arial" w:cs="Arial"/>
          <w:lang w:eastAsia="zh-CN"/>
        </w:rPr>
        <w:t>回顾性和归档血培养</w:t>
      </w:r>
      <w:r w:rsidR="00FA2FF6">
        <w:rPr>
          <w:rFonts w:ascii="Arial" w:eastAsia="宋体" w:hAnsi="Arial" w:cs="Arial" w:hint="eastAsia"/>
          <w:lang w:eastAsia="zh-CN"/>
        </w:rPr>
        <w:t>样本</w:t>
      </w:r>
      <w:r w:rsidR="00FF3BAD" w:rsidRPr="009313CB">
        <w:rPr>
          <w:rFonts w:ascii="Arial" w:eastAsia="宋体" w:hAnsi="Arial" w:cs="Arial"/>
          <w:lang w:eastAsia="zh-CN"/>
        </w:rPr>
        <w:t>的单独</w:t>
      </w:r>
      <w:r w:rsidR="00551FC8" w:rsidRPr="009313CB">
        <w:rPr>
          <w:rFonts w:ascii="Arial" w:eastAsia="宋体" w:hAnsi="Arial" w:cs="Arial"/>
          <w:lang w:eastAsia="zh-CN"/>
        </w:rPr>
        <w:t>分析</w:t>
      </w:r>
      <w:r w:rsidRPr="009313CB">
        <w:rPr>
          <w:rFonts w:ascii="Arial" w:eastAsia="宋体" w:hAnsi="Arial" w:cs="Arial"/>
          <w:lang w:eastAsia="zh-CN"/>
        </w:rPr>
        <w:t>。</w:t>
      </w:r>
    </w:p>
    <w:p w:rsidR="00CE5126" w:rsidRPr="00973C18" w:rsidRDefault="00963EE8" w:rsidP="00973C18">
      <w:pPr>
        <w:pStyle w:val="410"/>
        <w:numPr>
          <w:ilvl w:val="0"/>
          <w:numId w:val="8"/>
        </w:numPr>
        <w:tabs>
          <w:tab w:val="left" w:pos="460"/>
        </w:tabs>
        <w:overflowPunct w:val="0"/>
        <w:snapToGrid w:val="0"/>
        <w:spacing w:afterLines="50" w:after="120" w:line="300" w:lineRule="auto"/>
        <w:ind w:left="357" w:hanging="357"/>
        <w:jc w:val="both"/>
        <w:outlineLvl w:val="1"/>
        <w:rPr>
          <w:rFonts w:ascii="Arial" w:eastAsia="宋体" w:hAnsi="Arial" w:cs="Arial"/>
          <w:lang w:eastAsia="zh-CN"/>
        </w:rPr>
      </w:pPr>
      <w:r w:rsidRPr="009313CB">
        <w:rPr>
          <w:rFonts w:ascii="Arial" w:eastAsia="宋体" w:hAnsi="Arial" w:cs="Arial"/>
          <w:lang w:eastAsia="zh-CN"/>
        </w:rPr>
        <w:br w:type="page"/>
      </w:r>
      <w:bookmarkStart w:id="155" w:name="8._Labeling"/>
      <w:bookmarkStart w:id="156" w:name="_bookmark39"/>
      <w:bookmarkStart w:id="157" w:name="_Toc495603784"/>
      <w:bookmarkStart w:id="158" w:name="OLE_LINK18"/>
      <w:bookmarkStart w:id="159" w:name="OLE_LINK19"/>
      <w:bookmarkEnd w:id="155"/>
      <w:bookmarkEnd w:id="156"/>
      <w:r w:rsidR="0018499E" w:rsidRPr="009313CB">
        <w:rPr>
          <w:rFonts w:ascii="Arial" w:eastAsia="宋体" w:hAnsi="Arial" w:cs="Arial"/>
          <w:lang w:eastAsia="zh-CN"/>
        </w:rPr>
        <w:lastRenderedPageBreak/>
        <w:t>工具与软件</w:t>
      </w:r>
      <w:bookmarkEnd w:id="157"/>
    </w:p>
    <w:bookmarkEnd w:id="158"/>
    <w:bookmarkEnd w:id="159"/>
    <w:p w:rsidR="008E33B7" w:rsidRPr="009313CB" w:rsidRDefault="008E33B7"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对于</w:t>
      </w:r>
      <w:r w:rsidR="00791620" w:rsidRPr="009313CB">
        <w:rPr>
          <w:rFonts w:ascii="Arial" w:eastAsia="宋体" w:hAnsi="Arial" w:cs="Arial"/>
          <w:lang w:eastAsia="zh-CN"/>
        </w:rPr>
        <w:t>未通过的</w:t>
      </w:r>
      <w:r w:rsidR="004E62E6" w:rsidRPr="009313CB">
        <w:rPr>
          <w:rFonts w:ascii="Arial" w:eastAsia="宋体" w:hAnsi="Arial" w:cs="Arial"/>
          <w:lang w:eastAsia="zh-CN"/>
        </w:rPr>
        <w:t>测量</w:t>
      </w:r>
      <w:r w:rsidR="007E3D36" w:rsidRPr="009313CB">
        <w:rPr>
          <w:rFonts w:ascii="Arial" w:eastAsia="宋体" w:hAnsi="Arial" w:cs="Arial"/>
          <w:lang w:eastAsia="zh-CN"/>
        </w:rPr>
        <w:t>和归类</w:t>
      </w:r>
      <w:r w:rsidR="004E62E6" w:rsidRPr="009313CB">
        <w:rPr>
          <w:rFonts w:ascii="Arial" w:eastAsia="宋体" w:hAnsi="Arial" w:cs="Arial"/>
          <w:lang w:eastAsia="zh-CN"/>
        </w:rPr>
        <w:t>多重信号的</w:t>
      </w:r>
      <w:r w:rsidRPr="009313CB">
        <w:rPr>
          <w:rFonts w:ascii="Arial" w:eastAsia="宋体" w:hAnsi="Arial" w:cs="Arial"/>
          <w:lang w:eastAsia="zh-CN"/>
        </w:rPr>
        <w:t>工具</w:t>
      </w:r>
      <w:r w:rsidR="004E62E6" w:rsidRPr="009313CB">
        <w:rPr>
          <w:rFonts w:ascii="Arial" w:eastAsia="宋体" w:hAnsi="Arial" w:cs="Arial"/>
          <w:lang w:eastAsia="zh-CN"/>
        </w:rPr>
        <w:t>和</w:t>
      </w:r>
      <w:r w:rsidRPr="009313CB">
        <w:rPr>
          <w:rFonts w:ascii="Arial" w:eastAsia="宋体" w:hAnsi="Arial" w:cs="Arial"/>
          <w:lang w:eastAsia="zh-CN"/>
        </w:rPr>
        <w:t>系统</w:t>
      </w:r>
      <w:r w:rsidR="004E62E6" w:rsidRPr="009313CB">
        <w:rPr>
          <w:rFonts w:ascii="Arial" w:eastAsia="宋体" w:hAnsi="Arial" w:cs="Arial"/>
          <w:lang w:eastAsia="zh-CN"/>
        </w:rPr>
        <w:t>及</w:t>
      </w:r>
      <w:r w:rsidRPr="009313CB">
        <w:rPr>
          <w:rFonts w:ascii="Arial" w:eastAsia="宋体" w:hAnsi="Arial" w:cs="Arial"/>
          <w:lang w:eastAsia="zh-CN"/>
        </w:rPr>
        <w:t>其它复杂实验室</w:t>
      </w:r>
      <w:r w:rsidR="004E62E6" w:rsidRPr="009313CB">
        <w:rPr>
          <w:rFonts w:ascii="Arial" w:eastAsia="宋体" w:hAnsi="Arial" w:cs="Arial"/>
          <w:lang w:eastAsia="zh-CN"/>
        </w:rPr>
        <w:t>工具</w:t>
      </w:r>
      <w:r w:rsidRPr="009313CB">
        <w:rPr>
          <w:rFonts w:ascii="Arial" w:eastAsia="宋体" w:hAnsi="Arial" w:cs="Arial"/>
          <w:lang w:eastAsia="zh-CN"/>
        </w:rPr>
        <w:t>，</w:t>
      </w:r>
      <w:r w:rsidR="00FA2FF6">
        <w:rPr>
          <w:rFonts w:ascii="Arial" w:eastAsia="宋体" w:hAnsi="Arial" w:cs="Arial" w:hint="eastAsia"/>
          <w:lang w:eastAsia="zh-CN"/>
        </w:rPr>
        <w:t>请</w:t>
      </w:r>
      <w:r w:rsidR="00A24D2D">
        <w:rPr>
          <w:rFonts w:ascii="Arial" w:eastAsia="宋体" w:hAnsi="Arial" w:cs="Arial"/>
          <w:lang w:eastAsia="zh-CN"/>
        </w:rPr>
        <w:t>参考文件</w:t>
      </w:r>
      <w:r w:rsidRPr="008C2835">
        <w:rPr>
          <w:rFonts w:ascii="宋体" w:eastAsia="宋体" w:hAnsi="宋体" w:cs="Arial"/>
          <w:lang w:eastAsia="zh-CN"/>
        </w:rPr>
        <w:t>“</w:t>
      </w:r>
      <w:r w:rsidRPr="009313CB">
        <w:rPr>
          <w:rFonts w:ascii="Arial" w:eastAsia="宋体" w:hAnsi="Arial" w:cs="Arial"/>
          <w:lang w:eastAsia="zh-CN"/>
        </w:rPr>
        <w:t>II</w:t>
      </w:r>
      <w:r w:rsidRPr="009313CB">
        <w:rPr>
          <w:rFonts w:ascii="Arial" w:eastAsia="宋体" w:hAnsi="Arial" w:cs="Arial"/>
          <w:lang w:eastAsia="zh-CN"/>
        </w:rPr>
        <w:t>类特殊控制指导性文件：</w:t>
      </w:r>
      <w:r w:rsidR="0025143D" w:rsidRPr="009313CB">
        <w:rPr>
          <w:rFonts w:ascii="Arial" w:eastAsia="宋体" w:hAnsi="Arial" w:cs="Arial"/>
          <w:lang w:eastAsia="zh-CN"/>
        </w:rPr>
        <w:t>临床多重检测系统的工具</w:t>
      </w:r>
      <w:r w:rsidRPr="008C2835">
        <w:rPr>
          <w:rFonts w:ascii="宋体" w:eastAsia="宋体" w:hAnsi="宋体" w:cs="Arial"/>
          <w:lang w:eastAsia="zh-CN"/>
        </w:rPr>
        <w:t>”</w:t>
      </w:r>
      <w:r w:rsidR="0025143D" w:rsidRPr="009313CB">
        <w:rPr>
          <w:rFonts w:ascii="Arial" w:eastAsia="宋体" w:hAnsi="Arial" w:cs="Arial"/>
          <w:lang w:eastAsia="zh-CN"/>
        </w:rPr>
        <w:t>，</w:t>
      </w:r>
      <w:r w:rsidR="00791620" w:rsidRPr="009313CB">
        <w:rPr>
          <w:rFonts w:ascii="Arial" w:eastAsia="宋体" w:hAnsi="Arial" w:cs="Arial"/>
          <w:lang w:eastAsia="zh-CN"/>
        </w:rPr>
        <w:t>查看</w:t>
      </w:r>
      <w:r w:rsidR="0025143D" w:rsidRPr="009313CB">
        <w:rPr>
          <w:rFonts w:ascii="Arial" w:eastAsia="宋体" w:hAnsi="Arial" w:cs="Arial"/>
          <w:lang w:eastAsia="zh-CN"/>
        </w:rPr>
        <w:t>必须提供</w:t>
      </w:r>
      <w:r w:rsidR="001D5E66" w:rsidRPr="009313CB">
        <w:rPr>
          <w:rFonts w:ascii="Arial" w:eastAsia="宋体" w:hAnsi="Arial" w:cs="Arial"/>
          <w:lang w:eastAsia="zh-CN"/>
        </w:rPr>
        <w:t>哪些类型的数据以</w:t>
      </w:r>
      <w:r w:rsidR="0025143D" w:rsidRPr="009313CB">
        <w:rPr>
          <w:rFonts w:ascii="Arial" w:eastAsia="宋体" w:hAnsi="Arial" w:cs="Arial"/>
          <w:lang w:eastAsia="zh-CN"/>
        </w:rPr>
        <w:t>支持工具通过</w:t>
      </w:r>
      <w:r w:rsidR="00791620" w:rsidRPr="009313CB">
        <w:rPr>
          <w:rFonts w:ascii="Arial" w:eastAsia="宋体" w:hAnsi="Arial" w:cs="Arial"/>
          <w:lang w:eastAsia="zh-CN"/>
        </w:rPr>
        <w:t>的细节</w:t>
      </w:r>
      <w:r w:rsidR="001D5E66" w:rsidRPr="009313CB">
        <w:rPr>
          <w:rFonts w:ascii="Arial" w:eastAsia="宋体" w:hAnsi="Arial" w:cs="Arial"/>
          <w:lang w:eastAsia="zh-CN"/>
        </w:rPr>
        <w:t>信息</w:t>
      </w:r>
      <w:r w:rsidR="0025143D" w:rsidRPr="009313CB">
        <w:rPr>
          <w:rFonts w:ascii="Arial" w:eastAsia="宋体" w:hAnsi="Arial" w:cs="Arial"/>
          <w:lang w:eastAsia="zh-CN"/>
        </w:rPr>
        <w:t>。</w:t>
      </w:r>
    </w:p>
    <w:p w:rsidR="007E3D36" w:rsidRPr="009313CB" w:rsidRDefault="006A2DD0" w:rsidP="00245650">
      <w:pPr>
        <w:pStyle w:val="a3"/>
        <w:overflowPunct w:val="0"/>
        <w:snapToGrid w:val="0"/>
        <w:spacing w:afterLines="50" w:after="120" w:line="300" w:lineRule="auto"/>
        <w:ind w:left="0"/>
        <w:rPr>
          <w:rFonts w:ascii="Arial" w:eastAsia="宋体" w:hAnsi="Arial" w:cs="Arial"/>
          <w:lang w:eastAsia="zh-CN"/>
        </w:rPr>
      </w:pPr>
      <w:r w:rsidRPr="009313CB">
        <w:rPr>
          <w:rFonts w:ascii="Arial" w:eastAsia="宋体" w:hAnsi="Arial" w:cs="Arial"/>
          <w:lang w:eastAsia="zh-CN"/>
        </w:rPr>
        <w:t>如果贵公司系统含软件，必须根据</w:t>
      </w:r>
      <w:r w:rsidR="00AE2DED" w:rsidRPr="009313CB">
        <w:rPr>
          <w:rFonts w:ascii="Arial" w:eastAsia="宋体" w:hAnsi="Arial" w:cs="Arial"/>
          <w:lang w:eastAsia="zh-CN"/>
        </w:rPr>
        <w:t>与软件相关的</w:t>
      </w:r>
      <w:r w:rsidRPr="009313CB">
        <w:rPr>
          <w:rFonts w:ascii="Arial" w:eastAsia="宋体" w:hAnsi="Arial" w:cs="Arial"/>
          <w:lang w:eastAsia="zh-CN"/>
        </w:rPr>
        <w:t>关注水平</w:t>
      </w:r>
      <w:r w:rsidR="00AE2DED" w:rsidRPr="009313CB">
        <w:rPr>
          <w:rFonts w:ascii="Arial" w:eastAsia="宋体" w:hAnsi="Arial" w:cs="Arial"/>
          <w:lang w:eastAsia="zh-CN"/>
        </w:rPr>
        <w:t>提交详细的软件信息</w:t>
      </w:r>
      <w:r w:rsidRPr="009313CB">
        <w:rPr>
          <w:rFonts w:ascii="Arial" w:eastAsia="宋体" w:hAnsi="Arial" w:cs="Arial"/>
          <w:lang w:eastAsia="zh-CN"/>
        </w:rPr>
        <w:t>。（</w:t>
      </w:r>
      <w:r w:rsidR="00325C31" w:rsidRPr="009313CB">
        <w:rPr>
          <w:rFonts w:ascii="Arial" w:eastAsia="宋体" w:hAnsi="Arial" w:cs="Arial"/>
          <w:lang w:eastAsia="zh-CN"/>
        </w:rPr>
        <w:t>关于</w:t>
      </w:r>
      <w:r w:rsidR="00325C31" w:rsidRPr="009313CB">
        <w:rPr>
          <w:rFonts w:ascii="Arial" w:eastAsia="宋体" w:hAnsi="Arial" w:cs="Arial"/>
          <w:lang w:eastAsia="zh-CN"/>
        </w:rPr>
        <w:t>FDA</w:t>
      </w:r>
      <w:r w:rsidR="00325C31" w:rsidRPr="009313CB">
        <w:rPr>
          <w:rFonts w:ascii="Arial" w:eastAsia="宋体" w:hAnsi="Arial" w:cs="Arial"/>
          <w:lang w:eastAsia="zh-CN"/>
        </w:rPr>
        <w:t>认为应如何确定关注水平的信息，请</w:t>
      </w:r>
      <w:r w:rsidRPr="009313CB">
        <w:rPr>
          <w:rFonts w:ascii="Arial" w:eastAsia="宋体" w:hAnsi="Arial" w:cs="Arial"/>
          <w:lang w:eastAsia="zh-CN"/>
        </w:rPr>
        <w:t>见指南</w:t>
      </w:r>
      <w:r w:rsidR="003F2C64" w:rsidRPr="008C2835">
        <w:rPr>
          <w:rFonts w:ascii="宋体" w:eastAsia="宋体" w:hAnsi="宋体" w:cs="Arial"/>
          <w:lang w:eastAsia="zh-CN"/>
        </w:rPr>
        <w:t>“</w:t>
      </w:r>
      <w:r w:rsidR="003F2C64" w:rsidRPr="009313CB">
        <w:rPr>
          <w:rFonts w:ascii="Arial" w:eastAsia="宋体" w:hAnsi="Arial" w:cs="Arial"/>
          <w:lang w:eastAsia="zh-CN"/>
        </w:rPr>
        <w:t>医疗器械包含软件的</w:t>
      </w:r>
      <w:bookmarkStart w:id="160" w:name="OLE_LINK169"/>
      <w:bookmarkStart w:id="161" w:name="OLE_LINK170"/>
      <w:r w:rsidR="003F2C64" w:rsidRPr="009313CB">
        <w:rPr>
          <w:rFonts w:ascii="Arial" w:eastAsia="宋体" w:hAnsi="Arial" w:cs="Arial"/>
          <w:lang w:eastAsia="zh-CN"/>
        </w:rPr>
        <w:t>上市前提交资料内容指南</w:t>
      </w:r>
      <w:bookmarkEnd w:id="160"/>
      <w:bookmarkEnd w:id="161"/>
      <w:r w:rsidR="003F2C64" w:rsidRPr="008C2835">
        <w:rPr>
          <w:rFonts w:ascii="宋体" w:eastAsia="宋体" w:hAnsi="宋体" w:cs="Arial"/>
          <w:lang w:eastAsia="zh-CN"/>
        </w:rPr>
        <w:t>”</w:t>
      </w:r>
      <w:r w:rsidR="00325C31" w:rsidRPr="009313CB">
        <w:rPr>
          <w:rFonts w:ascii="Arial" w:eastAsia="宋体" w:hAnsi="Arial" w:cs="Arial"/>
          <w:lang w:eastAsia="zh-CN"/>
        </w:rPr>
        <w:t>，</w:t>
      </w:r>
      <w:r w:rsidR="003F2C64" w:rsidRPr="009313CB">
        <w:rPr>
          <w:rFonts w:ascii="Arial" w:eastAsia="宋体" w:hAnsi="Arial" w:cs="Arial"/>
          <w:lang w:eastAsia="zh-CN"/>
        </w:rPr>
        <w:t>网址</w:t>
      </w:r>
      <w:hyperlink r:id="rId11">
        <w:r w:rsidR="003F2C64" w:rsidRPr="009313CB">
          <w:rPr>
            <w:rFonts w:ascii="Arial" w:eastAsia="宋体" w:hAnsi="Arial" w:cs="Arial"/>
            <w:u w:val="single" w:color="000000"/>
            <w:lang w:eastAsia="zh-CN"/>
          </w:rPr>
          <w:t>http://www.fda.gov/MedicalDevices/DeviceRegulationandGuidance/GuidanceDocuments/ucm0</w:t>
        </w:r>
      </w:hyperlink>
      <w:hyperlink r:id="rId12">
        <w:r w:rsidR="003F2C64" w:rsidRPr="009313CB">
          <w:rPr>
            <w:rFonts w:ascii="Arial" w:eastAsia="宋体" w:hAnsi="Arial" w:cs="Arial"/>
            <w:u w:val="single" w:color="000000"/>
            <w:lang w:eastAsia="zh-CN"/>
          </w:rPr>
          <w:t>89543.htm</w:t>
        </w:r>
        <w:r w:rsidR="004A5A8B" w:rsidRPr="009313CB">
          <w:rPr>
            <w:rFonts w:ascii="Arial" w:eastAsia="宋体" w:hAnsi="Arial" w:cs="Arial"/>
            <w:lang w:eastAsia="zh-CN"/>
          </w:rPr>
          <w:t>。</w:t>
        </w:r>
        <w:r w:rsidR="007C4F29">
          <w:rPr>
            <w:rFonts w:ascii="Arial" w:eastAsia="宋体" w:hAnsi="Arial" w:cs="Arial"/>
            <w:lang w:eastAsia="zh-CN"/>
          </w:rPr>
          <w:t>）</w:t>
        </w:r>
      </w:hyperlink>
      <w:r w:rsidR="004A5A8B" w:rsidRPr="009313CB">
        <w:rPr>
          <w:rFonts w:ascii="Arial" w:eastAsia="宋体" w:hAnsi="Arial" w:cs="Arial"/>
          <w:lang w:eastAsia="zh-CN"/>
        </w:rPr>
        <w:t xml:space="preserve"> </w:t>
      </w:r>
      <w:r w:rsidR="00325C31" w:rsidRPr="009313CB">
        <w:rPr>
          <w:rFonts w:ascii="Arial" w:eastAsia="宋体" w:hAnsi="Arial" w:cs="Arial"/>
          <w:lang w:eastAsia="zh-CN"/>
        </w:rPr>
        <w:t>确定如何</w:t>
      </w:r>
      <w:r w:rsidR="00FA2FF6">
        <w:rPr>
          <w:rFonts w:ascii="Arial" w:eastAsia="宋体" w:hAnsi="Arial" w:cs="Arial" w:hint="eastAsia"/>
          <w:lang w:eastAsia="zh-CN"/>
        </w:rPr>
        <w:t>缓解</w:t>
      </w:r>
      <w:r w:rsidR="00325C31" w:rsidRPr="009313CB">
        <w:rPr>
          <w:rFonts w:ascii="Arial" w:eastAsia="宋体" w:hAnsi="Arial" w:cs="Arial"/>
          <w:lang w:eastAsia="zh-CN"/>
        </w:rPr>
        <w:t>与软件相关危险前，贵公司</w:t>
      </w:r>
      <w:r w:rsidR="004A5A8B" w:rsidRPr="009313CB">
        <w:rPr>
          <w:rFonts w:ascii="Arial" w:eastAsia="宋体" w:hAnsi="Arial" w:cs="Arial"/>
          <w:lang w:eastAsia="zh-CN"/>
        </w:rPr>
        <w:t>必须确定关注水平。</w:t>
      </w:r>
      <w:r w:rsidR="008A72CA" w:rsidRPr="009313CB">
        <w:rPr>
          <w:rFonts w:ascii="Arial" w:eastAsia="宋体" w:hAnsi="Arial" w:cs="Arial"/>
          <w:lang w:eastAsia="zh-CN"/>
        </w:rPr>
        <w:t>由于软件缺陷可间接影响患者且</w:t>
      </w:r>
      <w:r w:rsidR="00FF77D0" w:rsidRPr="009313CB">
        <w:rPr>
          <w:rFonts w:ascii="Arial" w:eastAsia="宋体" w:hAnsi="Arial" w:cs="Arial"/>
          <w:lang w:eastAsia="zh-CN"/>
        </w:rPr>
        <w:t>当</w:t>
      </w:r>
      <w:r w:rsidR="0040003B" w:rsidRPr="009313CB">
        <w:rPr>
          <w:rFonts w:ascii="Arial" w:eastAsia="宋体" w:hAnsi="Arial" w:cs="Arial"/>
          <w:lang w:eastAsia="zh-CN"/>
        </w:rPr>
        <w:t>医疗保健提供者</w:t>
      </w:r>
      <w:r w:rsidR="00FF77D0" w:rsidRPr="009313CB">
        <w:rPr>
          <w:rFonts w:ascii="Arial" w:eastAsia="宋体" w:hAnsi="Arial" w:cs="Arial"/>
          <w:lang w:eastAsia="zh-CN"/>
        </w:rPr>
        <w:t>和患者</w:t>
      </w:r>
      <w:r w:rsidR="00FA2FF6">
        <w:rPr>
          <w:rFonts w:ascii="Arial" w:eastAsia="宋体" w:hAnsi="Arial" w:cs="Arial" w:hint="eastAsia"/>
          <w:lang w:eastAsia="zh-CN"/>
        </w:rPr>
        <w:t>无法获取</w:t>
      </w:r>
      <w:r w:rsidR="00FF77D0" w:rsidRPr="009313CB">
        <w:rPr>
          <w:rFonts w:ascii="Arial" w:eastAsia="宋体" w:hAnsi="Arial" w:cs="Arial"/>
          <w:lang w:eastAsia="zh-CN"/>
        </w:rPr>
        <w:t>准确信息时</w:t>
      </w:r>
      <w:r w:rsidR="008A72CA" w:rsidRPr="009313CB">
        <w:rPr>
          <w:rFonts w:ascii="Arial" w:eastAsia="宋体" w:hAnsi="Arial" w:cs="Arial"/>
          <w:lang w:eastAsia="zh-CN"/>
        </w:rPr>
        <w:t>可能导致伤害</w:t>
      </w:r>
      <w:r w:rsidR="00FF77D0" w:rsidRPr="009313CB">
        <w:rPr>
          <w:rFonts w:ascii="Arial" w:eastAsia="宋体" w:hAnsi="Arial" w:cs="Arial"/>
          <w:lang w:eastAsia="zh-CN"/>
        </w:rPr>
        <w:t>，因此</w:t>
      </w:r>
      <w:r w:rsidR="00DB278F" w:rsidRPr="009313CB">
        <w:rPr>
          <w:rFonts w:ascii="Arial" w:eastAsia="宋体" w:hAnsi="Arial" w:cs="Arial"/>
          <w:lang w:eastAsia="zh-CN"/>
        </w:rPr>
        <w:t>通常认为这类</w:t>
      </w:r>
      <w:r w:rsidR="004A5A8B" w:rsidRPr="009313CB">
        <w:rPr>
          <w:rFonts w:ascii="Arial" w:eastAsia="宋体" w:hAnsi="Arial" w:cs="Arial"/>
          <w:lang w:eastAsia="zh-CN"/>
        </w:rPr>
        <w:t>体外诊断器械</w:t>
      </w:r>
      <w:r w:rsidR="00DB278F" w:rsidRPr="009313CB">
        <w:rPr>
          <w:rFonts w:ascii="Arial" w:eastAsia="宋体" w:hAnsi="Arial" w:cs="Arial"/>
          <w:lang w:eastAsia="zh-CN"/>
        </w:rPr>
        <w:t>具有中等</w:t>
      </w:r>
      <w:r w:rsidR="004A5A8B" w:rsidRPr="009313CB">
        <w:rPr>
          <w:rFonts w:ascii="Arial" w:eastAsia="宋体" w:hAnsi="Arial" w:cs="Arial"/>
          <w:lang w:eastAsia="zh-CN"/>
        </w:rPr>
        <w:t>关注水平</w:t>
      </w:r>
      <w:r w:rsidR="0092026F" w:rsidRPr="009313CB">
        <w:rPr>
          <w:rFonts w:ascii="Arial" w:eastAsia="宋体" w:hAnsi="Arial" w:cs="Arial"/>
          <w:lang w:eastAsia="zh-CN"/>
        </w:rPr>
        <w:t>。</w:t>
      </w:r>
    </w:p>
    <w:p w:rsidR="00817025" w:rsidRPr="009313CB" w:rsidRDefault="00FA2FF6" w:rsidP="002140CC">
      <w:pPr>
        <w:pStyle w:val="a3"/>
        <w:overflowPunct w:val="0"/>
        <w:snapToGrid w:val="0"/>
        <w:spacing w:afterLines="50" w:after="120" w:line="300" w:lineRule="auto"/>
        <w:ind w:left="0"/>
        <w:jc w:val="both"/>
        <w:rPr>
          <w:rFonts w:ascii="Arial" w:eastAsia="宋体" w:hAnsi="Arial" w:cs="Arial"/>
          <w:lang w:eastAsia="zh-CN"/>
        </w:rPr>
      </w:pPr>
      <w:r>
        <w:rPr>
          <w:rFonts w:ascii="Arial" w:eastAsia="宋体" w:hAnsi="Arial" w:cs="Arial" w:hint="eastAsia"/>
          <w:lang w:eastAsia="zh-CN"/>
        </w:rPr>
        <w:t>以下</w:t>
      </w:r>
      <w:r w:rsidR="00817025" w:rsidRPr="009313CB">
        <w:rPr>
          <w:rFonts w:ascii="Arial" w:eastAsia="宋体" w:hAnsi="Arial" w:cs="Arial"/>
          <w:lang w:eastAsia="zh-CN"/>
        </w:rPr>
        <w:t>是</w:t>
      </w:r>
      <w:r w:rsidR="00253D29" w:rsidRPr="009313CB">
        <w:rPr>
          <w:rFonts w:ascii="Arial" w:eastAsia="宋体" w:hAnsi="Arial" w:cs="Arial"/>
          <w:lang w:eastAsia="zh-CN"/>
        </w:rPr>
        <w:t>依照与</w:t>
      </w:r>
      <w:r w:rsidR="00253D29" w:rsidRPr="009313CB">
        <w:rPr>
          <w:rFonts w:ascii="Arial" w:eastAsia="宋体" w:hAnsi="Arial" w:cs="Arial"/>
          <w:lang w:eastAsia="zh-CN"/>
        </w:rPr>
        <w:t>FDA</w:t>
      </w:r>
      <w:r w:rsidR="00253D29" w:rsidRPr="009313CB">
        <w:rPr>
          <w:rFonts w:ascii="Arial" w:eastAsia="宋体" w:hAnsi="Arial" w:cs="Arial"/>
          <w:lang w:eastAsia="zh-CN"/>
        </w:rPr>
        <w:t>法规一致的良好软件</w:t>
      </w:r>
      <w:r w:rsidR="000A0A96" w:rsidRPr="009313CB">
        <w:rPr>
          <w:rFonts w:ascii="Arial" w:eastAsia="宋体" w:hAnsi="Arial" w:cs="Arial"/>
          <w:lang w:eastAsia="zh-CN"/>
        </w:rPr>
        <w:t>生命周期</w:t>
      </w:r>
      <w:r>
        <w:rPr>
          <w:rFonts w:ascii="Arial" w:eastAsia="宋体" w:hAnsi="Arial" w:cs="Arial" w:hint="eastAsia"/>
          <w:lang w:eastAsia="zh-CN"/>
        </w:rPr>
        <w:t>实践</w:t>
      </w:r>
      <w:r w:rsidR="00DD1895" w:rsidRPr="009313CB">
        <w:rPr>
          <w:rFonts w:ascii="Arial" w:eastAsia="宋体" w:hAnsi="Arial" w:cs="Arial"/>
          <w:lang w:eastAsia="zh-CN"/>
        </w:rPr>
        <w:t>，开发和维护器械时需考虑的</w:t>
      </w:r>
      <w:r w:rsidR="00817025" w:rsidRPr="009313CB">
        <w:rPr>
          <w:rFonts w:ascii="Arial" w:eastAsia="宋体" w:hAnsi="Arial" w:cs="Arial"/>
          <w:lang w:eastAsia="zh-CN"/>
        </w:rPr>
        <w:t>其它</w:t>
      </w:r>
      <w:r w:rsidR="00A24D2D">
        <w:rPr>
          <w:rFonts w:ascii="Arial" w:eastAsia="宋体" w:hAnsi="Arial" w:cs="Arial"/>
          <w:lang w:eastAsia="zh-CN"/>
        </w:rPr>
        <w:t>参考文件</w:t>
      </w:r>
      <w:r w:rsidR="00817025" w:rsidRPr="009313CB">
        <w:rPr>
          <w:rFonts w:ascii="Arial" w:eastAsia="宋体" w:hAnsi="Arial" w:cs="Arial"/>
          <w:lang w:eastAsia="zh-CN"/>
        </w:rPr>
        <w:t>。</w:t>
      </w:r>
    </w:p>
    <w:p w:rsidR="00CE5126" w:rsidRPr="000628DA" w:rsidRDefault="00C750C2" w:rsidP="000628DA">
      <w:pPr>
        <w:pStyle w:val="a3"/>
        <w:numPr>
          <w:ilvl w:val="1"/>
          <w:numId w:val="8"/>
        </w:numPr>
        <w:tabs>
          <w:tab w:val="left" w:pos="820"/>
        </w:tabs>
        <w:overflowPunct w:val="0"/>
        <w:snapToGrid w:val="0"/>
        <w:spacing w:line="300" w:lineRule="auto"/>
        <w:ind w:leftChars="210" w:left="814" w:hanging="352"/>
        <w:rPr>
          <w:rFonts w:ascii="Arial" w:eastAsia="宋体" w:hAnsi="Arial" w:cs="Arial"/>
          <w:color w:val="000000" w:themeColor="text1"/>
          <w:lang w:eastAsia="zh-CN"/>
        </w:rPr>
      </w:pPr>
      <w:r w:rsidRPr="000628DA">
        <w:rPr>
          <w:rFonts w:ascii="宋体" w:eastAsia="宋体" w:hAnsi="宋体" w:cs="Arial"/>
          <w:color w:val="000000" w:themeColor="text1"/>
          <w:lang w:eastAsia="zh-CN"/>
        </w:rPr>
        <w:t>“</w:t>
      </w:r>
      <w:r w:rsidRPr="000628DA">
        <w:rPr>
          <w:rFonts w:ascii="Arial" w:eastAsia="宋体" w:hAnsi="Arial" w:cs="Arial"/>
          <w:color w:val="000000" w:themeColor="text1"/>
          <w:lang w:eastAsia="zh-CN"/>
        </w:rPr>
        <w:t>软件确认的通用原则</w:t>
      </w:r>
      <w:r w:rsidRPr="000628DA">
        <w:rPr>
          <w:rFonts w:ascii="宋体" w:eastAsia="宋体" w:hAnsi="宋体" w:cs="Arial"/>
          <w:color w:val="000000" w:themeColor="text1"/>
          <w:lang w:eastAsia="zh-CN"/>
        </w:rPr>
        <w:t>”</w:t>
      </w:r>
      <w:r w:rsidR="00DD1895" w:rsidRPr="000628DA">
        <w:rPr>
          <w:rFonts w:ascii="Arial" w:eastAsia="宋体" w:hAnsi="Arial" w:cs="Arial"/>
          <w:color w:val="000000" w:themeColor="text1"/>
          <w:lang w:eastAsia="zh-CN"/>
        </w:rPr>
        <w:t>指南，</w:t>
      </w:r>
      <w:r w:rsidR="00E2510A" w:rsidRPr="000628DA">
        <w:rPr>
          <w:rFonts w:ascii="Arial" w:eastAsia="宋体" w:hAnsi="Arial" w:cs="Arial"/>
          <w:color w:val="000000" w:themeColor="text1"/>
          <w:lang w:eastAsia="zh-CN"/>
        </w:rPr>
        <w:t xml:space="preserve"> </w:t>
      </w:r>
      <w:r w:rsidR="00DD1895" w:rsidRPr="000628DA">
        <w:rPr>
          <w:rFonts w:ascii="Arial" w:eastAsia="宋体" w:hAnsi="Arial" w:cs="Arial"/>
          <w:color w:val="000000" w:themeColor="text1"/>
          <w:lang w:eastAsia="zh-CN"/>
        </w:rPr>
        <w:t>网址</w:t>
      </w:r>
      <w:r w:rsidR="00E2510A" w:rsidRPr="000628DA">
        <w:rPr>
          <w:rFonts w:ascii="Arial" w:eastAsia="宋体" w:hAnsi="Arial" w:cs="Arial"/>
          <w:color w:val="000000" w:themeColor="text1"/>
          <w:lang w:eastAsia="zh-CN"/>
        </w:rPr>
        <w:t xml:space="preserve"> </w:t>
      </w:r>
      <w:hyperlink r:id="rId13">
        <w:r w:rsidR="00E2510A" w:rsidRPr="000628DA">
          <w:rPr>
            <w:rFonts w:ascii="Arial" w:eastAsia="宋体" w:hAnsi="Arial" w:cs="Arial"/>
            <w:color w:val="000000" w:themeColor="text1"/>
            <w:u w:val="single" w:color="000000"/>
            <w:lang w:eastAsia="zh-CN"/>
          </w:rPr>
          <w:t>http://www.fda.gov/downloads/MedicalDevices/DeviceRegulationandGuidance/</w:t>
        </w:r>
      </w:hyperlink>
      <w:hyperlink r:id="rId14">
        <w:r w:rsidR="00E2510A" w:rsidRPr="000628DA">
          <w:rPr>
            <w:rFonts w:ascii="Arial" w:eastAsia="宋体" w:hAnsi="Arial" w:cs="Arial"/>
            <w:color w:val="000000" w:themeColor="text1"/>
            <w:u w:val="single" w:color="000000"/>
            <w:lang w:eastAsia="zh-CN"/>
          </w:rPr>
          <w:t>GuidanceDocuments/UCM085371.pdf</w:t>
        </w:r>
        <w:r w:rsidR="00E2510A" w:rsidRPr="000628DA">
          <w:rPr>
            <w:rFonts w:ascii="Arial" w:eastAsia="宋体" w:hAnsi="Arial" w:cs="Arial"/>
            <w:color w:val="000000" w:themeColor="text1"/>
            <w:lang w:eastAsia="zh-CN"/>
          </w:rPr>
          <w:t>.</w:t>
        </w:r>
      </w:hyperlink>
    </w:p>
    <w:p w:rsidR="00CE5126" w:rsidRPr="000628DA" w:rsidRDefault="003F6F17" w:rsidP="000628DA">
      <w:pPr>
        <w:pStyle w:val="a3"/>
        <w:numPr>
          <w:ilvl w:val="1"/>
          <w:numId w:val="8"/>
        </w:numPr>
        <w:tabs>
          <w:tab w:val="left" w:pos="820"/>
        </w:tabs>
        <w:overflowPunct w:val="0"/>
        <w:snapToGrid w:val="0"/>
        <w:spacing w:line="300" w:lineRule="auto"/>
        <w:ind w:leftChars="210" w:left="814" w:hanging="352"/>
        <w:rPr>
          <w:rFonts w:ascii="Arial" w:eastAsia="宋体" w:hAnsi="Arial" w:cs="Arial"/>
          <w:color w:val="000000" w:themeColor="text1"/>
        </w:rPr>
      </w:pPr>
      <w:r w:rsidRPr="000628DA">
        <w:rPr>
          <w:rFonts w:ascii="宋体" w:eastAsia="宋体" w:hAnsi="宋体" w:cs="Arial"/>
          <w:color w:val="000000" w:themeColor="text1"/>
          <w:lang w:eastAsia="zh-CN"/>
        </w:rPr>
        <w:t>“</w:t>
      </w:r>
      <w:r w:rsidRPr="000628DA">
        <w:rPr>
          <w:rFonts w:ascii="Arial" w:eastAsia="宋体" w:hAnsi="Arial" w:cs="Arial"/>
          <w:color w:val="000000" w:themeColor="text1"/>
          <w:lang w:eastAsia="zh-CN"/>
        </w:rPr>
        <w:t>医疗器械使用</w:t>
      </w:r>
      <w:r w:rsidR="00FA2FF6">
        <w:rPr>
          <w:rFonts w:ascii="Arial" w:eastAsia="宋体" w:hAnsi="Arial" w:cs="Arial" w:hint="eastAsia"/>
          <w:color w:val="000000" w:themeColor="text1"/>
          <w:lang w:eastAsia="zh-CN"/>
        </w:rPr>
        <w:t>现有</w:t>
      </w:r>
      <w:r w:rsidRPr="000628DA">
        <w:rPr>
          <w:rFonts w:ascii="Arial" w:eastAsia="宋体" w:hAnsi="Arial" w:cs="Arial"/>
          <w:color w:val="000000" w:themeColor="text1"/>
          <w:lang w:eastAsia="zh-CN"/>
        </w:rPr>
        <w:t>软件</w:t>
      </w:r>
      <w:r w:rsidRPr="000628DA">
        <w:rPr>
          <w:rFonts w:ascii="宋体" w:eastAsia="宋体" w:hAnsi="宋体" w:cs="Arial"/>
          <w:color w:val="000000" w:themeColor="text1"/>
          <w:lang w:eastAsia="zh-CN"/>
        </w:rPr>
        <w:t>”</w:t>
      </w:r>
      <w:r w:rsidRPr="000628DA">
        <w:rPr>
          <w:rFonts w:ascii="Arial" w:eastAsia="宋体" w:hAnsi="Arial" w:cs="Arial"/>
          <w:color w:val="000000" w:themeColor="text1"/>
          <w:lang w:eastAsia="zh-CN"/>
        </w:rPr>
        <w:t>指南，网址</w:t>
      </w:r>
      <w:r w:rsidR="00A24D2D">
        <w:fldChar w:fldCharType="begin"/>
      </w:r>
      <w:r w:rsidR="00A24D2D">
        <w:instrText xml:space="preserve"> HYPERLINK "http://www.fda.gov/MedicalDevices/DeviceRegulationandGuidance/" </w:instrText>
      </w:r>
      <w:r w:rsidR="00A24D2D">
        <w:fldChar w:fldCharType="separate"/>
      </w:r>
      <w:r w:rsidRPr="000628DA">
        <w:rPr>
          <w:rStyle w:val="a7"/>
          <w:rFonts w:ascii="Arial" w:eastAsia="宋体" w:hAnsi="Arial" w:cs="Arial"/>
          <w:color w:val="000000" w:themeColor="text1"/>
          <w:u w:color="000000"/>
        </w:rPr>
        <w:t>http://www.fda.gov/MedicalDevices/DeviceRegulationandGuidance/</w:t>
      </w:r>
      <w:r w:rsidR="00A24D2D">
        <w:rPr>
          <w:rStyle w:val="a7"/>
          <w:rFonts w:ascii="Arial" w:eastAsia="宋体" w:hAnsi="Arial" w:cs="Arial"/>
          <w:color w:val="000000" w:themeColor="text1"/>
          <w:u w:color="000000"/>
        </w:rPr>
        <w:fldChar w:fldCharType="end"/>
      </w:r>
      <w:hyperlink r:id="rId15">
        <w:r w:rsidR="00E2510A" w:rsidRPr="000628DA">
          <w:rPr>
            <w:rFonts w:ascii="Arial" w:eastAsia="宋体" w:hAnsi="Arial" w:cs="Arial"/>
            <w:color w:val="000000" w:themeColor="text1"/>
            <w:u w:val="single" w:color="000000"/>
          </w:rPr>
          <w:t>GuidanceDocuments/ucm073778.htm</w:t>
        </w:r>
        <w:r w:rsidR="00E2510A" w:rsidRPr="000628DA">
          <w:rPr>
            <w:rFonts w:ascii="Arial" w:eastAsia="宋体" w:hAnsi="Arial" w:cs="Arial"/>
            <w:color w:val="000000" w:themeColor="text1"/>
          </w:rPr>
          <w:t>.</w:t>
        </w:r>
      </w:hyperlink>
    </w:p>
    <w:p w:rsidR="00CE5126" w:rsidRPr="000628DA" w:rsidRDefault="008A4652" w:rsidP="000628DA">
      <w:pPr>
        <w:pStyle w:val="a3"/>
        <w:numPr>
          <w:ilvl w:val="1"/>
          <w:numId w:val="8"/>
        </w:numPr>
        <w:tabs>
          <w:tab w:val="left" w:pos="820"/>
        </w:tabs>
        <w:overflowPunct w:val="0"/>
        <w:snapToGrid w:val="0"/>
        <w:spacing w:line="300" w:lineRule="auto"/>
        <w:ind w:leftChars="210" w:left="814" w:hanging="352"/>
        <w:rPr>
          <w:rFonts w:ascii="Arial" w:eastAsia="宋体" w:hAnsi="Arial" w:cs="Arial"/>
          <w:color w:val="000000" w:themeColor="text1"/>
          <w:lang w:eastAsia="zh-CN"/>
        </w:rPr>
      </w:pPr>
      <w:hyperlink r:id="rId16">
        <w:bookmarkStart w:id="162" w:name="OLE_LINK179"/>
        <w:bookmarkStart w:id="163" w:name="OLE_LINK180"/>
        <w:r w:rsidR="00E2510A" w:rsidRPr="000628DA">
          <w:rPr>
            <w:rFonts w:ascii="Arial" w:eastAsia="宋体" w:hAnsi="Arial" w:cs="Arial"/>
            <w:color w:val="000000" w:themeColor="text1"/>
            <w:lang w:eastAsia="zh-CN"/>
          </w:rPr>
          <w:t xml:space="preserve">21 CFR 820.309 </w:t>
        </w:r>
        <w:r w:rsidR="003F6F17" w:rsidRPr="000628DA">
          <w:rPr>
            <w:rFonts w:ascii="Arial" w:eastAsia="宋体" w:hAnsi="Arial" w:cs="Arial"/>
            <w:color w:val="000000" w:themeColor="text1"/>
            <w:lang w:eastAsia="zh-CN"/>
          </w:rPr>
          <w:t>子部分</w:t>
        </w:r>
        <w:r w:rsidR="00E2510A" w:rsidRPr="000628DA">
          <w:rPr>
            <w:rFonts w:ascii="Arial" w:eastAsia="宋体" w:hAnsi="Arial" w:cs="Arial"/>
            <w:color w:val="000000" w:themeColor="text1"/>
            <w:lang w:eastAsia="zh-CN"/>
          </w:rPr>
          <w:t xml:space="preserve"> C</w:t>
        </w:r>
        <w:bookmarkEnd w:id="162"/>
        <w:bookmarkEnd w:id="163"/>
        <w:r w:rsidR="00E2510A" w:rsidRPr="000628DA">
          <w:rPr>
            <w:rFonts w:ascii="Arial" w:eastAsia="宋体" w:hAnsi="Arial" w:cs="Arial"/>
            <w:color w:val="000000" w:themeColor="text1"/>
            <w:lang w:eastAsia="zh-CN"/>
          </w:rPr>
          <w:t xml:space="preserve"> –</w:t>
        </w:r>
        <w:r w:rsidR="003F6F17" w:rsidRPr="000628DA">
          <w:rPr>
            <w:rFonts w:ascii="Arial" w:eastAsia="宋体" w:hAnsi="Arial" w:cs="Arial"/>
            <w:color w:val="000000" w:themeColor="text1"/>
            <w:lang w:eastAsia="zh-CN"/>
          </w:rPr>
          <w:t>质量体系法规设计控制</w:t>
        </w:r>
      </w:hyperlink>
      <w:r w:rsidR="003F6F17" w:rsidRPr="000628DA">
        <w:rPr>
          <w:rFonts w:ascii="Arial" w:eastAsia="宋体" w:hAnsi="Arial" w:cs="Arial"/>
          <w:color w:val="000000" w:themeColor="text1"/>
          <w:lang w:eastAsia="zh-CN"/>
        </w:rPr>
        <w:t>。</w:t>
      </w:r>
    </w:p>
    <w:p w:rsidR="00CE5126" w:rsidRPr="000628DA" w:rsidRDefault="00E2510A" w:rsidP="000628DA">
      <w:pPr>
        <w:pStyle w:val="a3"/>
        <w:numPr>
          <w:ilvl w:val="1"/>
          <w:numId w:val="8"/>
        </w:numPr>
        <w:tabs>
          <w:tab w:val="left" w:pos="820"/>
        </w:tabs>
        <w:overflowPunct w:val="0"/>
        <w:snapToGrid w:val="0"/>
        <w:spacing w:line="300" w:lineRule="auto"/>
        <w:ind w:leftChars="210" w:left="814" w:hanging="352"/>
        <w:rPr>
          <w:rFonts w:ascii="Arial" w:eastAsia="宋体" w:hAnsi="Arial" w:cs="Arial"/>
          <w:color w:val="000000" w:themeColor="text1"/>
          <w:lang w:eastAsia="zh-CN"/>
        </w:rPr>
      </w:pPr>
      <w:bookmarkStart w:id="164" w:name="OLE_LINK181"/>
      <w:bookmarkStart w:id="165" w:name="OLE_LINK182"/>
      <w:r w:rsidRPr="000628DA">
        <w:rPr>
          <w:rFonts w:ascii="Arial" w:eastAsia="宋体" w:hAnsi="Arial" w:cs="Arial"/>
          <w:color w:val="000000" w:themeColor="text1"/>
          <w:lang w:eastAsia="zh-CN"/>
        </w:rPr>
        <w:t>ISO 14971-1</w:t>
      </w:r>
      <w:bookmarkEnd w:id="164"/>
      <w:bookmarkEnd w:id="165"/>
      <w:r w:rsidR="00AC481B" w:rsidRPr="000628DA">
        <w:rPr>
          <w:rFonts w:ascii="Arial" w:eastAsia="宋体" w:hAnsi="Arial" w:cs="Arial"/>
          <w:color w:val="000000" w:themeColor="text1"/>
          <w:lang w:eastAsia="zh-CN"/>
        </w:rPr>
        <w:t>；</w:t>
      </w:r>
      <w:r w:rsidR="006E09C1" w:rsidRPr="000628DA">
        <w:rPr>
          <w:rFonts w:ascii="Arial" w:eastAsia="宋体" w:hAnsi="Arial" w:cs="Arial"/>
          <w:color w:val="000000" w:themeColor="text1"/>
          <w:lang w:eastAsia="zh-CN"/>
        </w:rPr>
        <w:t>医疗器械</w:t>
      </w:r>
      <w:r w:rsidRPr="000628DA">
        <w:rPr>
          <w:rFonts w:ascii="Arial" w:eastAsia="宋体" w:hAnsi="Arial" w:cs="Arial"/>
          <w:color w:val="000000" w:themeColor="text1"/>
          <w:lang w:eastAsia="zh-CN"/>
        </w:rPr>
        <w:t xml:space="preserve"> </w:t>
      </w:r>
      <w:r w:rsidR="006E09C1" w:rsidRPr="000628DA">
        <w:rPr>
          <w:rFonts w:ascii="Arial" w:eastAsia="宋体" w:hAnsi="Arial" w:cs="Arial"/>
          <w:color w:val="000000" w:themeColor="text1"/>
          <w:lang w:eastAsia="zh-CN"/>
        </w:rPr>
        <w:t>–</w:t>
      </w:r>
      <w:r w:rsidRPr="000628DA">
        <w:rPr>
          <w:rFonts w:ascii="Arial" w:eastAsia="宋体" w:hAnsi="Arial" w:cs="Arial"/>
          <w:color w:val="000000" w:themeColor="text1"/>
          <w:lang w:eastAsia="zh-CN"/>
        </w:rPr>
        <w:t xml:space="preserve"> </w:t>
      </w:r>
      <w:r w:rsidR="006E09C1" w:rsidRPr="000628DA">
        <w:rPr>
          <w:rFonts w:ascii="Arial" w:eastAsia="宋体" w:hAnsi="Arial" w:cs="Arial"/>
          <w:color w:val="000000" w:themeColor="text1"/>
          <w:lang w:eastAsia="zh-CN"/>
        </w:rPr>
        <w:t>风险管理</w:t>
      </w:r>
      <w:r w:rsidRPr="000628DA">
        <w:rPr>
          <w:rFonts w:ascii="Arial" w:eastAsia="宋体" w:hAnsi="Arial" w:cs="Arial"/>
          <w:color w:val="000000" w:themeColor="text1"/>
          <w:lang w:eastAsia="zh-CN"/>
        </w:rPr>
        <w:t xml:space="preserve"> </w:t>
      </w:r>
      <w:r w:rsidR="006E09C1" w:rsidRPr="000628DA">
        <w:rPr>
          <w:rFonts w:ascii="Arial" w:eastAsia="宋体" w:hAnsi="Arial" w:cs="Arial"/>
          <w:color w:val="000000" w:themeColor="text1"/>
          <w:lang w:eastAsia="zh-CN"/>
        </w:rPr>
        <w:t>–</w:t>
      </w:r>
      <w:r w:rsidRPr="000628DA">
        <w:rPr>
          <w:rFonts w:ascii="Arial" w:eastAsia="宋体" w:hAnsi="Arial" w:cs="Arial"/>
          <w:color w:val="000000" w:themeColor="text1"/>
          <w:lang w:eastAsia="zh-CN"/>
        </w:rPr>
        <w:t xml:space="preserve"> </w:t>
      </w:r>
      <w:r w:rsidR="006E09C1" w:rsidRPr="000628DA">
        <w:rPr>
          <w:rFonts w:ascii="Arial" w:eastAsia="宋体" w:hAnsi="Arial" w:cs="Arial"/>
          <w:color w:val="000000" w:themeColor="text1"/>
          <w:lang w:eastAsia="zh-CN"/>
        </w:rPr>
        <w:t>第</w:t>
      </w:r>
      <w:r w:rsidRPr="000628DA">
        <w:rPr>
          <w:rFonts w:ascii="Arial" w:eastAsia="宋体" w:hAnsi="Arial" w:cs="Arial"/>
          <w:color w:val="000000" w:themeColor="text1"/>
          <w:lang w:eastAsia="zh-CN"/>
        </w:rPr>
        <w:t xml:space="preserve"> 1</w:t>
      </w:r>
      <w:r w:rsidR="006E09C1" w:rsidRPr="000628DA">
        <w:rPr>
          <w:rFonts w:ascii="Arial" w:eastAsia="宋体" w:hAnsi="Arial" w:cs="Arial"/>
          <w:color w:val="000000" w:themeColor="text1"/>
          <w:lang w:eastAsia="zh-CN"/>
        </w:rPr>
        <w:t>部分</w:t>
      </w:r>
      <w:r w:rsidR="00C67AC5" w:rsidRPr="000628DA">
        <w:rPr>
          <w:rFonts w:ascii="Arial" w:eastAsia="宋体" w:hAnsi="Arial" w:cs="Arial"/>
          <w:color w:val="000000" w:themeColor="text1"/>
          <w:lang w:eastAsia="zh-CN"/>
        </w:rPr>
        <w:t>：</w:t>
      </w:r>
      <w:r w:rsidR="006E09C1" w:rsidRPr="000628DA">
        <w:rPr>
          <w:rFonts w:ascii="Arial" w:eastAsia="宋体" w:hAnsi="Arial" w:cs="Arial"/>
          <w:color w:val="000000" w:themeColor="text1"/>
          <w:lang w:eastAsia="zh-CN"/>
        </w:rPr>
        <w:t>风险分析应用。</w:t>
      </w:r>
    </w:p>
    <w:p w:rsidR="00CE5126" w:rsidRPr="000628DA" w:rsidRDefault="00E2510A" w:rsidP="000628DA">
      <w:pPr>
        <w:pStyle w:val="a3"/>
        <w:numPr>
          <w:ilvl w:val="1"/>
          <w:numId w:val="8"/>
        </w:numPr>
        <w:tabs>
          <w:tab w:val="left" w:pos="820"/>
        </w:tabs>
        <w:overflowPunct w:val="0"/>
        <w:snapToGrid w:val="0"/>
        <w:spacing w:afterLines="50" w:after="120" w:line="300" w:lineRule="auto"/>
        <w:ind w:leftChars="210" w:left="812" w:hanging="350"/>
        <w:rPr>
          <w:rFonts w:ascii="Arial" w:eastAsia="宋体" w:hAnsi="Arial" w:cs="Arial"/>
          <w:color w:val="000000" w:themeColor="text1"/>
          <w:lang w:eastAsia="zh-CN"/>
        </w:rPr>
      </w:pPr>
      <w:r w:rsidRPr="000628DA">
        <w:rPr>
          <w:rFonts w:ascii="Arial" w:eastAsia="宋体" w:hAnsi="Arial" w:cs="Arial"/>
          <w:color w:val="000000" w:themeColor="text1"/>
          <w:lang w:eastAsia="zh-CN"/>
        </w:rPr>
        <w:t>AAMI SW68:2001</w:t>
      </w:r>
      <w:r w:rsidR="00AC481B" w:rsidRPr="000628DA">
        <w:rPr>
          <w:rFonts w:ascii="Arial" w:eastAsia="宋体" w:hAnsi="Arial" w:cs="Arial"/>
          <w:color w:val="000000" w:themeColor="text1"/>
          <w:lang w:eastAsia="zh-CN"/>
        </w:rPr>
        <w:t>；</w:t>
      </w:r>
      <w:r w:rsidR="006240FA" w:rsidRPr="000628DA">
        <w:rPr>
          <w:rFonts w:ascii="Arial" w:eastAsia="宋体" w:hAnsi="Arial" w:cs="Arial"/>
          <w:color w:val="000000" w:themeColor="text1"/>
          <w:lang w:eastAsia="zh-CN"/>
        </w:rPr>
        <w:t>医疗器械用软件</w:t>
      </w:r>
      <w:r w:rsidR="006240FA" w:rsidRPr="000628DA">
        <w:rPr>
          <w:rFonts w:ascii="Arial" w:eastAsia="宋体" w:hAnsi="Arial" w:cs="Arial"/>
          <w:color w:val="000000" w:themeColor="text1"/>
          <w:lang w:eastAsia="zh-CN"/>
        </w:rPr>
        <w:t>-</w:t>
      </w:r>
      <w:r w:rsidR="006240FA" w:rsidRPr="000628DA">
        <w:rPr>
          <w:rFonts w:ascii="Arial" w:eastAsia="宋体" w:hAnsi="Arial" w:cs="Arial"/>
          <w:color w:val="000000" w:themeColor="text1"/>
          <w:lang w:eastAsia="zh-CN"/>
        </w:rPr>
        <w:t>软件生命周期过程。</w:t>
      </w:r>
    </w:p>
    <w:p w:rsidR="00CE5126" w:rsidRPr="00D4303C" w:rsidRDefault="00F7279F" w:rsidP="00D4303C">
      <w:pPr>
        <w:pStyle w:val="310"/>
        <w:numPr>
          <w:ilvl w:val="0"/>
          <w:numId w:val="12"/>
        </w:numPr>
        <w:tabs>
          <w:tab w:val="left" w:pos="659"/>
        </w:tabs>
        <w:overflowPunct w:val="0"/>
        <w:snapToGrid w:val="0"/>
        <w:spacing w:afterLines="50" w:after="120" w:line="300" w:lineRule="auto"/>
        <w:ind w:left="539" w:hanging="539"/>
        <w:jc w:val="both"/>
        <w:outlineLvl w:val="0"/>
        <w:rPr>
          <w:rFonts w:ascii="Arial" w:eastAsia="宋体" w:hAnsi="Arial" w:cs="Arial"/>
          <w:lang w:eastAsia="zh-CN"/>
        </w:rPr>
      </w:pPr>
      <w:bookmarkStart w:id="166" w:name="_bookmark40"/>
      <w:bookmarkStart w:id="167" w:name="_Toc495603785"/>
      <w:bookmarkEnd w:id="166"/>
      <w:r w:rsidRPr="00D4303C">
        <w:rPr>
          <w:rFonts w:ascii="Arial" w:eastAsia="宋体" w:hAnsi="Arial" w:cs="Arial"/>
          <w:lang w:eastAsia="zh-CN"/>
        </w:rPr>
        <w:t>标签</w:t>
      </w:r>
      <w:bookmarkEnd w:id="167"/>
    </w:p>
    <w:p w:rsidR="00CE5126" w:rsidRPr="009313CB" w:rsidRDefault="00FA2FF6" w:rsidP="002140CC">
      <w:pPr>
        <w:overflowPunct w:val="0"/>
        <w:snapToGrid w:val="0"/>
        <w:spacing w:afterLines="50" w:after="120" w:line="300" w:lineRule="auto"/>
        <w:jc w:val="both"/>
        <w:rPr>
          <w:rFonts w:ascii="Arial" w:eastAsia="宋体" w:hAnsi="Arial" w:cs="Arial"/>
          <w:sz w:val="24"/>
          <w:szCs w:val="24"/>
          <w:lang w:eastAsia="zh-CN"/>
        </w:rPr>
      </w:pPr>
      <w:r>
        <w:rPr>
          <w:rFonts w:ascii="Arial" w:eastAsia="宋体" w:hAnsi="Arial" w:cs="Arial" w:hint="eastAsia"/>
          <w:sz w:val="24"/>
          <w:szCs w:val="24"/>
          <w:lang w:eastAsia="zh-CN"/>
        </w:rPr>
        <w:t>用于</w:t>
      </w:r>
      <w:r w:rsidR="00F7279F" w:rsidRPr="009313CB">
        <w:rPr>
          <w:rFonts w:ascii="Arial" w:eastAsia="宋体" w:hAnsi="Arial" w:cs="Arial"/>
          <w:sz w:val="24"/>
          <w:szCs w:val="24"/>
          <w:lang w:eastAsia="zh-CN"/>
        </w:rPr>
        <w:t>鉴定阳性血培养中微生物和抗性标记</w:t>
      </w:r>
      <w:r>
        <w:rPr>
          <w:rFonts w:ascii="Arial" w:eastAsia="宋体" w:hAnsi="Arial" w:cs="Arial" w:hint="eastAsia"/>
          <w:sz w:val="24"/>
          <w:szCs w:val="24"/>
          <w:lang w:eastAsia="zh-CN"/>
        </w:rPr>
        <w:t>物</w:t>
      </w:r>
      <w:r w:rsidR="00F7279F" w:rsidRPr="009313CB">
        <w:rPr>
          <w:rFonts w:ascii="Arial" w:eastAsia="宋体" w:hAnsi="Arial" w:cs="Arial"/>
          <w:sz w:val="24"/>
          <w:szCs w:val="24"/>
          <w:lang w:eastAsia="zh-CN"/>
        </w:rPr>
        <w:t>的多重核酸</w:t>
      </w:r>
      <w:r w:rsidR="00C944C3">
        <w:rPr>
          <w:rFonts w:ascii="Arial" w:eastAsia="宋体" w:hAnsi="Arial" w:cs="Arial"/>
          <w:sz w:val="24"/>
          <w:szCs w:val="24"/>
          <w:lang w:eastAsia="zh-CN"/>
        </w:rPr>
        <w:t>检测试剂盒</w:t>
      </w:r>
      <w:r>
        <w:rPr>
          <w:rFonts w:ascii="Arial" w:eastAsia="宋体" w:hAnsi="Arial" w:cs="Arial" w:hint="eastAsia"/>
          <w:sz w:val="24"/>
          <w:szCs w:val="24"/>
          <w:lang w:eastAsia="zh-CN"/>
        </w:rPr>
        <w:t>与</w:t>
      </w:r>
      <w:r w:rsidR="00F7279F" w:rsidRPr="009313CB">
        <w:rPr>
          <w:rFonts w:ascii="Arial" w:eastAsia="宋体" w:hAnsi="Arial" w:cs="Arial"/>
          <w:sz w:val="24"/>
          <w:szCs w:val="24"/>
          <w:lang w:eastAsia="zh-CN"/>
        </w:rPr>
        <w:t>其它器械一样，</w:t>
      </w:r>
      <w:r>
        <w:rPr>
          <w:rFonts w:ascii="Arial" w:eastAsia="宋体" w:hAnsi="Arial" w:cs="Arial" w:hint="eastAsia"/>
          <w:sz w:val="24"/>
          <w:szCs w:val="24"/>
          <w:lang w:eastAsia="zh-CN"/>
        </w:rPr>
        <w:t>需要符合法定的</w:t>
      </w:r>
      <w:r w:rsidR="003B4137" w:rsidRPr="009313CB">
        <w:rPr>
          <w:rFonts w:ascii="Arial" w:eastAsia="宋体" w:hAnsi="Arial" w:cs="Arial"/>
          <w:sz w:val="24"/>
          <w:szCs w:val="24"/>
          <w:lang w:eastAsia="zh-CN"/>
        </w:rPr>
        <w:t>标签</w:t>
      </w:r>
      <w:r w:rsidR="00F7279F" w:rsidRPr="009313CB">
        <w:rPr>
          <w:rFonts w:ascii="Arial" w:eastAsia="宋体" w:hAnsi="Arial" w:cs="Arial"/>
          <w:sz w:val="24"/>
          <w:szCs w:val="24"/>
          <w:lang w:eastAsia="zh-CN"/>
        </w:rPr>
        <w:t>要求（</w:t>
      </w:r>
      <w:r w:rsidR="003B4137" w:rsidRPr="009313CB">
        <w:rPr>
          <w:rFonts w:ascii="Arial" w:eastAsia="宋体" w:hAnsi="Arial" w:cs="Arial"/>
          <w:sz w:val="24"/>
          <w:szCs w:val="24"/>
          <w:lang w:eastAsia="zh-CN"/>
        </w:rPr>
        <w:t>包括</w:t>
      </w:r>
      <w:r w:rsidR="003B4137" w:rsidRPr="009313CB">
        <w:rPr>
          <w:rFonts w:ascii="Arial" w:eastAsia="宋体" w:hAnsi="Arial" w:cs="Arial"/>
          <w:sz w:val="24"/>
          <w:szCs w:val="24"/>
          <w:lang w:eastAsia="zh-CN"/>
        </w:rPr>
        <w:t xml:space="preserve">FD&amp;C </w:t>
      </w:r>
      <w:r w:rsidR="003B4137" w:rsidRPr="009313CB">
        <w:rPr>
          <w:rFonts w:ascii="Arial" w:eastAsia="宋体" w:hAnsi="Arial" w:cs="Arial"/>
          <w:sz w:val="24"/>
          <w:szCs w:val="24"/>
          <w:lang w:eastAsia="zh-CN"/>
        </w:rPr>
        <w:t>法案</w:t>
      </w:r>
      <w:r>
        <w:rPr>
          <w:rFonts w:ascii="Arial" w:eastAsia="宋体" w:hAnsi="Arial" w:cs="Arial" w:hint="eastAsia"/>
          <w:sz w:val="24"/>
          <w:szCs w:val="24"/>
          <w:lang w:eastAsia="zh-CN"/>
        </w:rPr>
        <w:t>第</w:t>
      </w:r>
      <w:r w:rsidR="003B4137" w:rsidRPr="009313CB">
        <w:rPr>
          <w:rFonts w:ascii="Arial" w:eastAsia="宋体" w:hAnsi="Arial" w:cs="Arial"/>
          <w:sz w:val="24"/>
          <w:szCs w:val="24"/>
          <w:lang w:eastAsia="zh-CN"/>
        </w:rPr>
        <w:t>201</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n</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 xml:space="preserve"> </w:t>
      </w:r>
      <w:r w:rsidR="003B4137" w:rsidRPr="009313CB">
        <w:rPr>
          <w:rFonts w:ascii="Arial" w:eastAsia="宋体" w:hAnsi="Arial" w:cs="Arial"/>
          <w:sz w:val="24"/>
          <w:szCs w:val="24"/>
          <w:lang w:eastAsia="zh-CN"/>
        </w:rPr>
        <w:t>和</w:t>
      </w:r>
      <w:r w:rsidR="003B4137" w:rsidRPr="009313CB">
        <w:rPr>
          <w:rFonts w:ascii="Arial" w:eastAsia="宋体" w:hAnsi="Arial" w:cs="Arial"/>
          <w:sz w:val="24"/>
          <w:szCs w:val="24"/>
          <w:lang w:eastAsia="zh-CN"/>
        </w:rPr>
        <w:t xml:space="preserve"> 502</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a</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节；</w:t>
      </w:r>
      <w:r w:rsidR="003B4137" w:rsidRPr="009313CB">
        <w:rPr>
          <w:rFonts w:ascii="Arial" w:eastAsia="宋体" w:hAnsi="Arial" w:cs="Arial"/>
          <w:sz w:val="24"/>
          <w:szCs w:val="24"/>
          <w:lang w:eastAsia="zh-CN"/>
        </w:rPr>
        <w:t>21 U.S.C. 321</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n</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 xml:space="preserve"> </w:t>
      </w:r>
      <w:r w:rsidR="003B4137" w:rsidRPr="009313CB">
        <w:rPr>
          <w:rFonts w:ascii="Arial" w:eastAsia="宋体" w:hAnsi="Arial" w:cs="Arial"/>
          <w:sz w:val="24"/>
          <w:szCs w:val="24"/>
          <w:lang w:eastAsia="zh-CN"/>
        </w:rPr>
        <w:t>和</w:t>
      </w:r>
      <w:r w:rsidR="003B4137" w:rsidRPr="009313CB">
        <w:rPr>
          <w:rFonts w:ascii="Arial" w:eastAsia="宋体" w:hAnsi="Arial" w:cs="Arial"/>
          <w:sz w:val="24"/>
          <w:szCs w:val="24"/>
          <w:lang w:eastAsia="zh-CN"/>
        </w:rPr>
        <w:t xml:space="preserve"> 352</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a</w:t>
      </w:r>
      <w:r w:rsidR="007C4F29">
        <w:rPr>
          <w:rFonts w:ascii="Arial" w:eastAsia="宋体" w:hAnsi="Arial" w:cs="Arial"/>
          <w:sz w:val="24"/>
          <w:szCs w:val="24"/>
          <w:lang w:eastAsia="zh-CN"/>
        </w:rPr>
        <w:t>）</w:t>
      </w:r>
      <w:r w:rsidR="00F7279F" w:rsidRPr="009313CB">
        <w:rPr>
          <w:rFonts w:ascii="Arial" w:eastAsia="宋体" w:hAnsi="Arial" w:cs="Arial"/>
          <w:sz w:val="24"/>
          <w:szCs w:val="24"/>
          <w:lang w:eastAsia="zh-CN"/>
        </w:rPr>
        <w:t>）</w:t>
      </w:r>
      <w:r w:rsidR="003B4137" w:rsidRPr="009313CB">
        <w:rPr>
          <w:rFonts w:ascii="Arial" w:eastAsia="宋体" w:hAnsi="Arial" w:cs="Arial"/>
          <w:sz w:val="24"/>
          <w:szCs w:val="24"/>
          <w:lang w:eastAsia="zh-CN"/>
        </w:rPr>
        <w:t>。这些体外诊断</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IVD</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器械必须提供充分</w:t>
      </w:r>
      <w:r w:rsidR="00A254CB" w:rsidRPr="009313CB">
        <w:rPr>
          <w:rFonts w:ascii="Arial" w:eastAsia="宋体" w:hAnsi="Arial" w:cs="Arial"/>
          <w:sz w:val="24"/>
          <w:szCs w:val="24"/>
          <w:lang w:eastAsia="zh-CN"/>
        </w:rPr>
        <w:t>的</w:t>
      </w:r>
      <w:r w:rsidR="003B4137" w:rsidRPr="009313CB">
        <w:rPr>
          <w:rFonts w:ascii="Arial" w:eastAsia="宋体" w:hAnsi="Arial" w:cs="Arial"/>
          <w:sz w:val="24"/>
          <w:szCs w:val="24"/>
          <w:lang w:eastAsia="zh-CN"/>
        </w:rPr>
        <w:t>使用</w:t>
      </w:r>
      <w:r w:rsidR="00376122" w:rsidRPr="009313CB">
        <w:rPr>
          <w:rFonts w:ascii="Arial" w:eastAsia="宋体" w:hAnsi="Arial" w:cs="Arial"/>
          <w:sz w:val="24"/>
          <w:szCs w:val="24"/>
          <w:lang w:eastAsia="zh-CN"/>
        </w:rPr>
        <w:t>说明</w:t>
      </w:r>
      <w:r w:rsidR="003B4137" w:rsidRPr="009313CB">
        <w:rPr>
          <w:rFonts w:ascii="Arial" w:eastAsia="宋体" w:hAnsi="Arial" w:cs="Arial"/>
          <w:sz w:val="24"/>
          <w:szCs w:val="24"/>
          <w:lang w:eastAsia="zh-CN"/>
        </w:rPr>
        <w:t>和充分</w:t>
      </w:r>
      <w:r w:rsidR="00A254CB" w:rsidRPr="009313CB">
        <w:rPr>
          <w:rFonts w:ascii="Arial" w:eastAsia="宋体" w:hAnsi="Arial" w:cs="Arial"/>
          <w:sz w:val="24"/>
          <w:szCs w:val="24"/>
          <w:lang w:eastAsia="zh-CN"/>
        </w:rPr>
        <w:t>的</w:t>
      </w:r>
      <w:r w:rsidR="003B4137" w:rsidRPr="009313CB">
        <w:rPr>
          <w:rFonts w:ascii="Arial" w:eastAsia="宋体" w:hAnsi="Arial" w:cs="Arial"/>
          <w:sz w:val="24"/>
          <w:szCs w:val="24"/>
          <w:lang w:eastAsia="zh-CN"/>
        </w:rPr>
        <w:t>警告</w:t>
      </w:r>
      <w:r w:rsidR="00A254CB" w:rsidRPr="009313CB">
        <w:rPr>
          <w:rFonts w:ascii="Arial" w:eastAsia="宋体" w:hAnsi="Arial" w:cs="Arial"/>
          <w:sz w:val="24"/>
          <w:szCs w:val="24"/>
          <w:lang w:eastAsia="zh-CN"/>
        </w:rPr>
        <w:t>信息</w:t>
      </w:r>
      <w:r w:rsidR="003B4137" w:rsidRPr="009313CB">
        <w:rPr>
          <w:rFonts w:ascii="Arial" w:eastAsia="宋体" w:hAnsi="Arial" w:cs="Arial"/>
          <w:sz w:val="24"/>
          <w:szCs w:val="24"/>
          <w:lang w:eastAsia="zh-CN"/>
        </w:rPr>
        <w:t>和预防措施</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 xml:space="preserve">FD&amp;C </w:t>
      </w:r>
      <w:r w:rsidR="003B4137" w:rsidRPr="009313CB">
        <w:rPr>
          <w:rFonts w:ascii="Arial" w:eastAsia="宋体" w:hAnsi="Arial" w:cs="Arial"/>
          <w:sz w:val="24"/>
          <w:szCs w:val="24"/>
          <w:lang w:eastAsia="zh-CN"/>
        </w:rPr>
        <w:t>法案的</w:t>
      </w:r>
      <w:r w:rsidR="007C4F29">
        <w:rPr>
          <w:rFonts w:ascii="Arial" w:eastAsia="宋体" w:hAnsi="Arial" w:cs="Arial"/>
          <w:sz w:val="24"/>
          <w:szCs w:val="24"/>
          <w:lang w:eastAsia="zh-CN"/>
        </w:rPr>
        <w:t>（</w:t>
      </w:r>
      <w:r>
        <w:rPr>
          <w:rFonts w:ascii="Arial" w:eastAsia="宋体" w:hAnsi="Arial" w:cs="Arial" w:hint="eastAsia"/>
          <w:sz w:val="24"/>
          <w:szCs w:val="24"/>
          <w:lang w:eastAsia="zh-CN"/>
        </w:rPr>
        <w:t>第</w:t>
      </w:r>
      <w:r w:rsidR="003B4137" w:rsidRPr="009313CB">
        <w:rPr>
          <w:rFonts w:ascii="Arial" w:eastAsia="宋体" w:hAnsi="Arial" w:cs="Arial"/>
          <w:sz w:val="24"/>
          <w:szCs w:val="24"/>
          <w:lang w:eastAsia="zh-CN"/>
        </w:rPr>
        <w:t>502</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f</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节</w:t>
      </w:r>
      <w:r w:rsidR="00836320">
        <w:rPr>
          <w:rFonts w:ascii="Arial" w:eastAsia="宋体" w:hAnsi="Arial" w:cs="Arial"/>
          <w:sz w:val="24"/>
          <w:szCs w:val="24"/>
          <w:lang w:eastAsia="zh-CN"/>
        </w:rPr>
        <w:t>；</w:t>
      </w:r>
      <w:r w:rsidR="003B4137" w:rsidRPr="009313CB">
        <w:rPr>
          <w:rFonts w:ascii="Arial" w:eastAsia="宋体" w:hAnsi="Arial" w:cs="Arial"/>
          <w:sz w:val="24"/>
          <w:szCs w:val="24"/>
          <w:lang w:eastAsia="zh-CN"/>
        </w:rPr>
        <w:t>21 USC § 352</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f</w:t>
      </w:r>
      <w:r w:rsidR="007C4F29">
        <w:rPr>
          <w:rFonts w:ascii="Arial" w:eastAsia="宋体" w:hAnsi="Arial" w:cs="Arial"/>
          <w:sz w:val="24"/>
          <w:szCs w:val="24"/>
          <w:lang w:eastAsia="zh-CN"/>
        </w:rPr>
        <w:t>））</w:t>
      </w:r>
      <w:r w:rsidR="003B4137" w:rsidRPr="009313CB">
        <w:rPr>
          <w:rFonts w:ascii="Arial" w:eastAsia="宋体" w:hAnsi="Arial" w:cs="Arial"/>
          <w:sz w:val="24"/>
          <w:szCs w:val="24"/>
          <w:lang w:eastAsia="zh-CN"/>
        </w:rPr>
        <w:t>。</w:t>
      </w:r>
      <w:r w:rsidR="00A254CB" w:rsidRPr="009313CB">
        <w:rPr>
          <w:rFonts w:ascii="Arial" w:eastAsia="宋体" w:hAnsi="Arial" w:cs="Arial"/>
          <w:sz w:val="24"/>
          <w:szCs w:val="24"/>
          <w:lang w:eastAsia="zh-CN"/>
        </w:rPr>
        <w:t>对所有</w:t>
      </w:r>
      <w:r w:rsidR="00A254CB" w:rsidRPr="009313CB">
        <w:rPr>
          <w:rFonts w:ascii="Arial" w:eastAsia="宋体" w:hAnsi="Arial" w:cs="Arial"/>
          <w:sz w:val="24"/>
          <w:szCs w:val="24"/>
          <w:lang w:eastAsia="zh-CN"/>
        </w:rPr>
        <w:t>IVD</w:t>
      </w:r>
      <w:r w:rsidR="00A254CB" w:rsidRPr="009313CB">
        <w:rPr>
          <w:rFonts w:ascii="Arial" w:eastAsia="宋体" w:hAnsi="Arial" w:cs="Arial"/>
          <w:sz w:val="24"/>
          <w:szCs w:val="24"/>
          <w:lang w:eastAsia="zh-CN"/>
        </w:rPr>
        <w:t>器械的</w:t>
      </w:r>
      <w:r w:rsidR="003B4137" w:rsidRPr="009313CB">
        <w:rPr>
          <w:rFonts w:ascii="Arial" w:eastAsia="宋体" w:hAnsi="Arial" w:cs="Arial"/>
          <w:sz w:val="24"/>
          <w:szCs w:val="24"/>
          <w:lang w:eastAsia="zh-CN"/>
        </w:rPr>
        <w:t>具体标签要求</w:t>
      </w:r>
      <w:r>
        <w:rPr>
          <w:rFonts w:ascii="Arial" w:eastAsia="宋体" w:hAnsi="Arial" w:cs="Arial" w:hint="eastAsia"/>
          <w:sz w:val="24"/>
          <w:szCs w:val="24"/>
          <w:lang w:eastAsia="zh-CN"/>
        </w:rPr>
        <w:t>参</w:t>
      </w:r>
      <w:r w:rsidR="00A254CB" w:rsidRPr="009313CB">
        <w:rPr>
          <w:rFonts w:ascii="Arial" w:eastAsia="宋体" w:hAnsi="Arial" w:cs="Arial"/>
          <w:sz w:val="24"/>
          <w:szCs w:val="24"/>
          <w:lang w:eastAsia="zh-CN"/>
        </w:rPr>
        <w:t>见</w:t>
      </w:r>
      <w:r w:rsidR="003B4137" w:rsidRPr="009313CB">
        <w:rPr>
          <w:rFonts w:ascii="Arial" w:eastAsia="宋体" w:hAnsi="Arial" w:cs="Arial"/>
          <w:sz w:val="24"/>
          <w:szCs w:val="24"/>
          <w:lang w:eastAsia="zh-CN"/>
        </w:rPr>
        <w:t xml:space="preserve">21 CFR </w:t>
      </w:r>
      <w:r>
        <w:rPr>
          <w:rFonts w:ascii="Arial" w:eastAsia="宋体" w:hAnsi="Arial" w:cs="Arial" w:hint="eastAsia"/>
          <w:sz w:val="24"/>
          <w:szCs w:val="24"/>
          <w:lang w:eastAsia="zh-CN"/>
        </w:rPr>
        <w:t>第</w:t>
      </w:r>
      <w:r w:rsidR="003B4137" w:rsidRPr="009313CB">
        <w:rPr>
          <w:rFonts w:ascii="Arial" w:eastAsia="宋体" w:hAnsi="Arial" w:cs="Arial"/>
          <w:sz w:val="24"/>
          <w:szCs w:val="24"/>
          <w:lang w:eastAsia="zh-CN"/>
        </w:rPr>
        <w:t xml:space="preserve">801 </w:t>
      </w:r>
      <w:r w:rsidR="003B4137" w:rsidRPr="009313CB">
        <w:rPr>
          <w:rFonts w:ascii="Arial" w:eastAsia="宋体" w:hAnsi="Arial" w:cs="Arial"/>
          <w:sz w:val="24"/>
          <w:szCs w:val="24"/>
          <w:lang w:eastAsia="zh-CN"/>
        </w:rPr>
        <w:t>和</w:t>
      </w:r>
      <w:r w:rsidR="003B4137" w:rsidRPr="009313CB">
        <w:rPr>
          <w:rFonts w:ascii="Arial" w:eastAsia="宋体" w:hAnsi="Arial" w:cs="Arial"/>
          <w:sz w:val="24"/>
          <w:szCs w:val="24"/>
          <w:lang w:eastAsia="zh-CN"/>
        </w:rPr>
        <w:t xml:space="preserve"> 809</w:t>
      </w:r>
      <w:r w:rsidR="003B4137" w:rsidRPr="009313CB">
        <w:rPr>
          <w:rFonts w:ascii="Arial" w:eastAsia="宋体" w:hAnsi="Arial" w:cs="Arial"/>
          <w:sz w:val="24"/>
          <w:szCs w:val="24"/>
          <w:lang w:eastAsia="zh-CN"/>
        </w:rPr>
        <w:t>部分。</w:t>
      </w:r>
    </w:p>
    <w:p w:rsidR="00B428CB" w:rsidRPr="00B428CB" w:rsidRDefault="00181C53" w:rsidP="00B428CB">
      <w:pPr>
        <w:overflowPunct w:val="0"/>
        <w:snapToGrid w:val="0"/>
        <w:spacing w:afterLines="50" w:after="120" w:line="300" w:lineRule="auto"/>
        <w:jc w:val="both"/>
        <w:rPr>
          <w:rFonts w:ascii="Arial" w:eastAsia="宋体" w:hAnsi="Arial" w:cs="Arial"/>
          <w:sz w:val="24"/>
          <w:szCs w:val="24"/>
          <w:lang w:eastAsia="zh-CN"/>
        </w:rPr>
      </w:pPr>
      <w:r w:rsidRPr="00B428CB">
        <w:rPr>
          <w:rFonts w:ascii="Arial" w:eastAsia="宋体" w:hAnsi="Arial" w:cs="Arial"/>
          <w:sz w:val="24"/>
          <w:szCs w:val="24"/>
          <w:lang w:eastAsia="zh-CN"/>
        </w:rPr>
        <w:t>贵公司</w:t>
      </w:r>
      <w:r w:rsidR="00FA2FF6">
        <w:rPr>
          <w:rFonts w:ascii="Arial" w:eastAsia="宋体" w:hAnsi="Arial" w:cs="Arial" w:hint="eastAsia"/>
          <w:sz w:val="24"/>
          <w:szCs w:val="24"/>
          <w:lang w:eastAsia="zh-CN"/>
        </w:rPr>
        <w:t>用于</w:t>
      </w:r>
      <w:r w:rsidR="00D427E1" w:rsidRPr="00B428CB">
        <w:rPr>
          <w:rFonts w:ascii="Arial" w:eastAsia="宋体" w:hAnsi="Arial" w:cs="Arial"/>
          <w:sz w:val="24"/>
          <w:szCs w:val="24"/>
          <w:lang w:eastAsia="zh-CN"/>
        </w:rPr>
        <w:t>鉴定阳性血培养中微生物和抗性标记</w:t>
      </w:r>
      <w:r w:rsidR="00FA2FF6">
        <w:rPr>
          <w:rFonts w:ascii="Arial" w:eastAsia="宋体" w:hAnsi="Arial" w:cs="Arial" w:hint="eastAsia"/>
          <w:sz w:val="24"/>
          <w:szCs w:val="24"/>
          <w:lang w:eastAsia="zh-CN"/>
        </w:rPr>
        <w:t>物</w:t>
      </w:r>
      <w:r w:rsidR="00D427E1" w:rsidRPr="00B428CB">
        <w:rPr>
          <w:rFonts w:ascii="Arial" w:eastAsia="宋体" w:hAnsi="Arial" w:cs="Arial"/>
          <w:sz w:val="24"/>
          <w:szCs w:val="24"/>
          <w:lang w:eastAsia="zh-CN"/>
        </w:rPr>
        <w:t>的多重核酸</w:t>
      </w:r>
      <w:r w:rsidR="00C944C3">
        <w:rPr>
          <w:rFonts w:ascii="Arial" w:eastAsia="宋体" w:hAnsi="Arial" w:cs="Arial"/>
          <w:sz w:val="24"/>
          <w:szCs w:val="24"/>
          <w:lang w:eastAsia="zh-CN"/>
        </w:rPr>
        <w:t>检测试剂盒</w:t>
      </w:r>
      <w:r w:rsidRPr="00B428CB">
        <w:rPr>
          <w:rFonts w:ascii="Arial" w:eastAsia="宋体" w:hAnsi="Arial" w:cs="Arial"/>
          <w:sz w:val="24"/>
          <w:szCs w:val="24"/>
          <w:lang w:eastAsia="zh-CN"/>
        </w:rPr>
        <w:t>的</w:t>
      </w:r>
      <w:r w:rsidR="003B0392" w:rsidRPr="00B428CB">
        <w:rPr>
          <w:rFonts w:ascii="Arial" w:eastAsia="宋体" w:hAnsi="Arial" w:cs="Arial"/>
          <w:sz w:val="24"/>
          <w:szCs w:val="24"/>
          <w:lang w:eastAsia="zh-CN"/>
        </w:rPr>
        <w:t>符合</w:t>
      </w:r>
      <w:r w:rsidRPr="00B428CB">
        <w:rPr>
          <w:rFonts w:ascii="Arial" w:eastAsia="宋体" w:hAnsi="Arial" w:cs="Arial"/>
          <w:sz w:val="24"/>
          <w:szCs w:val="24"/>
          <w:lang w:eastAsia="zh-CN"/>
        </w:rPr>
        <w:t>21 CFR 809.10</w:t>
      </w:r>
      <w:r w:rsidR="007C4F29">
        <w:rPr>
          <w:rFonts w:ascii="Arial" w:eastAsia="宋体" w:hAnsi="Arial" w:cs="Arial"/>
          <w:sz w:val="24"/>
          <w:szCs w:val="24"/>
          <w:lang w:eastAsia="zh-CN"/>
        </w:rPr>
        <w:t>（</w:t>
      </w:r>
      <w:r w:rsidRPr="00B428CB">
        <w:rPr>
          <w:rFonts w:ascii="Arial" w:eastAsia="宋体" w:hAnsi="Arial" w:cs="Arial"/>
          <w:sz w:val="24"/>
          <w:szCs w:val="24"/>
          <w:lang w:eastAsia="zh-CN"/>
        </w:rPr>
        <w:t>b</w:t>
      </w:r>
      <w:r w:rsidR="007C4F29">
        <w:rPr>
          <w:rFonts w:ascii="Arial" w:eastAsia="宋体" w:hAnsi="Arial" w:cs="Arial"/>
          <w:sz w:val="24"/>
          <w:szCs w:val="24"/>
          <w:lang w:eastAsia="zh-CN"/>
        </w:rPr>
        <w:t>）</w:t>
      </w:r>
      <w:r w:rsidR="003B0392" w:rsidRPr="00B428CB">
        <w:rPr>
          <w:rFonts w:ascii="Arial" w:eastAsia="宋体" w:hAnsi="Arial" w:cs="Arial"/>
          <w:sz w:val="24"/>
          <w:szCs w:val="24"/>
          <w:lang w:eastAsia="zh-CN"/>
        </w:rPr>
        <w:t>的</w:t>
      </w:r>
      <w:r w:rsidRPr="00B428CB">
        <w:rPr>
          <w:rFonts w:ascii="Arial" w:eastAsia="宋体" w:hAnsi="Arial" w:cs="Arial"/>
          <w:sz w:val="24"/>
          <w:szCs w:val="24"/>
          <w:lang w:eastAsia="zh-CN"/>
        </w:rPr>
        <w:t>标签也必须</w:t>
      </w:r>
      <w:r w:rsidR="00FA2FF6">
        <w:rPr>
          <w:rFonts w:ascii="Arial" w:eastAsia="宋体" w:hAnsi="Arial" w:cs="Arial" w:hint="eastAsia"/>
          <w:sz w:val="24"/>
          <w:szCs w:val="24"/>
          <w:lang w:eastAsia="zh-CN"/>
        </w:rPr>
        <w:t>包含以下</w:t>
      </w:r>
      <w:r w:rsidRPr="00B428CB">
        <w:rPr>
          <w:rFonts w:ascii="Arial" w:eastAsia="宋体" w:hAnsi="Arial" w:cs="Arial"/>
          <w:sz w:val="24"/>
          <w:szCs w:val="24"/>
          <w:lang w:eastAsia="zh-CN"/>
        </w:rPr>
        <w:t>描述的信息。</w:t>
      </w:r>
      <w:r w:rsidR="00B9455B" w:rsidRPr="00B428CB">
        <w:rPr>
          <w:rFonts w:ascii="Arial" w:eastAsia="宋体" w:hAnsi="Arial" w:cs="Arial"/>
          <w:sz w:val="24"/>
          <w:szCs w:val="24"/>
          <w:lang w:eastAsia="zh-CN"/>
        </w:rPr>
        <w:t>这些</w:t>
      </w:r>
      <w:r w:rsidRPr="00B428CB">
        <w:rPr>
          <w:rFonts w:ascii="Arial" w:eastAsia="宋体" w:hAnsi="Arial" w:cs="Arial"/>
          <w:sz w:val="24"/>
          <w:szCs w:val="24"/>
          <w:lang w:eastAsia="zh-CN"/>
        </w:rPr>
        <w:t>标签信息帮助</w:t>
      </w:r>
      <w:r w:rsidR="00FA2FF6">
        <w:rPr>
          <w:rFonts w:ascii="Arial" w:eastAsia="宋体" w:hAnsi="Arial" w:cs="Arial" w:hint="eastAsia"/>
          <w:sz w:val="24"/>
          <w:szCs w:val="24"/>
          <w:lang w:eastAsia="zh-CN"/>
        </w:rPr>
        <w:t>缓解</w:t>
      </w:r>
      <w:r w:rsidRPr="00B428CB">
        <w:rPr>
          <w:rFonts w:ascii="Arial" w:eastAsia="宋体" w:hAnsi="Arial" w:cs="Arial"/>
          <w:sz w:val="24"/>
          <w:szCs w:val="24"/>
          <w:lang w:eastAsia="zh-CN"/>
        </w:rPr>
        <w:t>本</w:t>
      </w:r>
      <w:r w:rsidR="00057585">
        <w:rPr>
          <w:rFonts w:ascii="Arial" w:eastAsia="宋体" w:hAnsi="Arial" w:cs="Arial"/>
          <w:sz w:val="24"/>
          <w:szCs w:val="24"/>
          <w:lang w:eastAsia="zh-CN"/>
        </w:rPr>
        <w:t>指南</w:t>
      </w:r>
      <w:r w:rsidRPr="00B428CB">
        <w:rPr>
          <w:rFonts w:ascii="Arial" w:eastAsia="宋体" w:hAnsi="Arial" w:cs="Arial"/>
          <w:sz w:val="24"/>
          <w:szCs w:val="24"/>
          <w:lang w:eastAsia="zh-CN"/>
        </w:rPr>
        <w:t>中</w:t>
      </w:r>
      <w:r w:rsidR="00FA2FF6">
        <w:rPr>
          <w:rFonts w:ascii="Arial" w:eastAsia="宋体" w:hAnsi="Arial" w:cs="Arial" w:hint="eastAsia"/>
          <w:sz w:val="24"/>
          <w:szCs w:val="24"/>
          <w:lang w:eastAsia="zh-CN"/>
        </w:rPr>
        <w:t>确定</w:t>
      </w:r>
      <w:r w:rsidRPr="00B428CB">
        <w:rPr>
          <w:rFonts w:ascii="Arial" w:eastAsia="宋体" w:hAnsi="Arial" w:cs="Arial"/>
          <w:sz w:val="24"/>
          <w:szCs w:val="24"/>
          <w:lang w:eastAsia="zh-CN"/>
        </w:rPr>
        <w:t>的</w:t>
      </w:r>
      <w:r w:rsidR="00B9455B" w:rsidRPr="00B428CB">
        <w:rPr>
          <w:rFonts w:ascii="Arial" w:eastAsia="宋体" w:hAnsi="Arial" w:cs="Arial"/>
          <w:sz w:val="24"/>
          <w:szCs w:val="24"/>
          <w:lang w:eastAsia="zh-CN"/>
        </w:rPr>
        <w:t>风险</w:t>
      </w:r>
      <w:r w:rsidRPr="00B428CB">
        <w:rPr>
          <w:rFonts w:ascii="Arial" w:eastAsia="宋体" w:hAnsi="Arial" w:cs="Arial"/>
          <w:sz w:val="24"/>
          <w:szCs w:val="24"/>
          <w:lang w:eastAsia="zh-CN"/>
        </w:rPr>
        <w:t>以确保这些器械</w:t>
      </w:r>
      <w:r w:rsidR="00B9455B" w:rsidRPr="00B428CB">
        <w:rPr>
          <w:rFonts w:ascii="Arial" w:eastAsia="宋体" w:hAnsi="Arial" w:cs="Arial"/>
          <w:sz w:val="24"/>
          <w:szCs w:val="24"/>
          <w:lang w:eastAsia="zh-CN"/>
        </w:rPr>
        <w:t>的</w:t>
      </w:r>
      <w:r w:rsidRPr="00B428CB">
        <w:rPr>
          <w:rFonts w:ascii="Arial" w:eastAsia="宋体" w:hAnsi="Arial" w:cs="Arial"/>
          <w:sz w:val="24"/>
          <w:szCs w:val="24"/>
          <w:lang w:eastAsia="zh-CN"/>
        </w:rPr>
        <w:t>安全和有效使用。</w:t>
      </w:r>
      <w:r w:rsidR="009A2234" w:rsidRPr="00B428CB">
        <w:rPr>
          <w:rFonts w:ascii="Arial" w:eastAsia="宋体" w:hAnsi="Arial" w:cs="Arial"/>
          <w:sz w:val="24"/>
          <w:szCs w:val="24"/>
          <w:lang w:eastAsia="zh-CN"/>
        </w:rPr>
        <w:t>即使</w:t>
      </w:r>
      <w:r w:rsidR="00FA2FF6">
        <w:rPr>
          <w:rFonts w:ascii="Arial" w:eastAsia="宋体" w:hAnsi="Arial" w:cs="Arial" w:hint="eastAsia"/>
          <w:sz w:val="24"/>
          <w:szCs w:val="24"/>
          <w:lang w:eastAsia="zh-CN"/>
        </w:rPr>
        <w:t>以下</w:t>
      </w:r>
      <w:r w:rsidR="009A2234" w:rsidRPr="00B428CB">
        <w:rPr>
          <w:rFonts w:ascii="Arial" w:eastAsia="宋体" w:hAnsi="Arial" w:cs="Arial"/>
          <w:sz w:val="24"/>
          <w:szCs w:val="24"/>
          <w:lang w:eastAsia="zh-CN"/>
        </w:rPr>
        <w:t>未提到，器械标</w:t>
      </w:r>
      <w:r w:rsidR="009A2234" w:rsidRPr="00B428CB">
        <w:rPr>
          <w:rFonts w:ascii="Arial" w:eastAsia="宋体" w:hAnsi="Arial" w:cs="Arial"/>
          <w:sz w:val="24"/>
          <w:szCs w:val="24"/>
          <w:lang w:eastAsia="zh-CN"/>
        </w:rPr>
        <w:lastRenderedPageBreak/>
        <w:t>签也必须解决</w:t>
      </w:r>
      <w:r w:rsidRPr="00B428CB">
        <w:rPr>
          <w:rFonts w:ascii="Arial" w:eastAsia="宋体" w:hAnsi="Arial" w:cs="Arial"/>
          <w:sz w:val="24"/>
          <w:szCs w:val="24"/>
          <w:lang w:eastAsia="zh-CN"/>
        </w:rPr>
        <w:t>21 CFR 809.10</w:t>
      </w:r>
      <w:r w:rsidRPr="00B428CB">
        <w:rPr>
          <w:rFonts w:ascii="Arial" w:eastAsia="宋体" w:hAnsi="Arial" w:cs="Arial"/>
          <w:sz w:val="24"/>
          <w:szCs w:val="24"/>
          <w:lang w:eastAsia="zh-CN"/>
        </w:rPr>
        <w:t>中</w:t>
      </w:r>
      <w:r w:rsidR="009A2234" w:rsidRPr="00B428CB">
        <w:rPr>
          <w:rFonts w:ascii="Arial" w:eastAsia="宋体" w:hAnsi="Arial" w:cs="Arial"/>
          <w:sz w:val="24"/>
          <w:szCs w:val="24"/>
          <w:lang w:eastAsia="zh-CN"/>
        </w:rPr>
        <w:t>的</w:t>
      </w:r>
      <w:r w:rsidRPr="00B428CB">
        <w:rPr>
          <w:rFonts w:ascii="Arial" w:eastAsia="宋体" w:hAnsi="Arial" w:cs="Arial"/>
          <w:sz w:val="24"/>
          <w:szCs w:val="24"/>
          <w:lang w:eastAsia="zh-CN"/>
        </w:rPr>
        <w:t>所有</w:t>
      </w:r>
      <w:r w:rsidR="009A2234" w:rsidRPr="00B428CB">
        <w:rPr>
          <w:rFonts w:ascii="Arial" w:eastAsia="宋体" w:hAnsi="Arial" w:cs="Arial"/>
          <w:sz w:val="24"/>
          <w:szCs w:val="24"/>
          <w:lang w:eastAsia="zh-CN"/>
        </w:rPr>
        <w:t>要求</w:t>
      </w:r>
      <w:r w:rsidRPr="00B428CB">
        <w:rPr>
          <w:rFonts w:ascii="Arial" w:eastAsia="宋体" w:hAnsi="Arial" w:cs="Arial"/>
          <w:sz w:val="24"/>
          <w:szCs w:val="24"/>
          <w:lang w:eastAsia="zh-CN"/>
        </w:rPr>
        <w:t>。</w:t>
      </w:r>
    </w:p>
    <w:p w:rsidR="00CE5126" w:rsidRPr="009313CB" w:rsidRDefault="00C7190B" w:rsidP="00973C18">
      <w:pPr>
        <w:pStyle w:val="410"/>
        <w:numPr>
          <w:ilvl w:val="0"/>
          <w:numId w:val="2"/>
        </w:numPr>
        <w:tabs>
          <w:tab w:val="left" w:pos="521"/>
        </w:tabs>
        <w:overflowPunct w:val="0"/>
        <w:snapToGrid w:val="0"/>
        <w:spacing w:afterLines="50" w:after="120" w:line="300" w:lineRule="auto"/>
        <w:ind w:left="437" w:hanging="437"/>
        <w:jc w:val="both"/>
        <w:outlineLvl w:val="1"/>
        <w:rPr>
          <w:rFonts w:ascii="Arial" w:eastAsia="宋体" w:hAnsi="Arial" w:cs="Arial"/>
          <w:b w:val="0"/>
          <w:bCs w:val="0"/>
        </w:rPr>
      </w:pPr>
      <w:bookmarkStart w:id="168" w:name="a.___Intended_Use"/>
      <w:bookmarkStart w:id="169" w:name="b.___Device_Description"/>
      <w:bookmarkStart w:id="170" w:name="c.___Procedure"/>
      <w:bookmarkStart w:id="171" w:name="d.___Directions_for_Use"/>
      <w:bookmarkStart w:id="172" w:name="e.___Quality_Control"/>
      <w:bookmarkStart w:id="173" w:name="f.___Warnings,_Contraindications,_Precau"/>
      <w:bookmarkStart w:id="174" w:name="_bookmark41"/>
      <w:bookmarkStart w:id="175" w:name="_Toc495603786"/>
      <w:bookmarkEnd w:id="168"/>
      <w:bookmarkEnd w:id="169"/>
      <w:bookmarkEnd w:id="170"/>
      <w:bookmarkEnd w:id="171"/>
      <w:bookmarkEnd w:id="172"/>
      <w:bookmarkEnd w:id="173"/>
      <w:bookmarkEnd w:id="174"/>
      <w:r w:rsidRPr="009313CB">
        <w:rPr>
          <w:rFonts w:ascii="Arial" w:eastAsia="宋体" w:hAnsi="Arial" w:cs="Arial"/>
          <w:lang w:eastAsia="zh-CN"/>
        </w:rPr>
        <w:t>预期用途</w:t>
      </w:r>
      <w:bookmarkEnd w:id="175"/>
    </w:p>
    <w:p w:rsidR="00C7190B" w:rsidRPr="009313CB" w:rsidRDefault="0042530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预期用途声明必须清晰详细</w:t>
      </w:r>
      <w:r w:rsidR="00CD0C76" w:rsidRPr="009313CB">
        <w:rPr>
          <w:rFonts w:ascii="Arial" w:eastAsia="宋体" w:hAnsi="Arial" w:cs="Arial"/>
          <w:lang w:eastAsia="zh-CN"/>
        </w:rPr>
        <w:t>地</w:t>
      </w:r>
      <w:r w:rsidRPr="009313CB">
        <w:rPr>
          <w:rFonts w:ascii="Arial" w:eastAsia="宋体" w:hAnsi="Arial" w:cs="Arial"/>
          <w:lang w:eastAsia="zh-CN"/>
        </w:rPr>
        <w:t>说明器械的预期用途，</w:t>
      </w:r>
      <w:r w:rsidR="00CD0C76" w:rsidRPr="009313CB">
        <w:rPr>
          <w:rFonts w:ascii="Arial" w:eastAsia="宋体" w:hAnsi="Arial" w:cs="Arial"/>
          <w:lang w:eastAsia="zh-CN"/>
        </w:rPr>
        <w:t>预期检测的</w:t>
      </w:r>
      <w:r w:rsidRPr="009313CB">
        <w:rPr>
          <w:rFonts w:ascii="Arial" w:eastAsia="宋体" w:hAnsi="Arial" w:cs="Arial"/>
          <w:lang w:eastAsia="zh-CN"/>
        </w:rPr>
        <w:t>具体人群和</w:t>
      </w:r>
      <w:r w:rsidR="00B55D58">
        <w:rPr>
          <w:rFonts w:ascii="Arial" w:eastAsia="宋体" w:hAnsi="Arial" w:cs="Arial" w:hint="eastAsia"/>
          <w:lang w:eastAsia="zh-CN"/>
        </w:rPr>
        <w:t>样本</w:t>
      </w:r>
      <w:r w:rsidRPr="009313CB">
        <w:rPr>
          <w:rFonts w:ascii="Arial" w:eastAsia="宋体" w:hAnsi="Arial" w:cs="Arial"/>
          <w:lang w:eastAsia="zh-CN"/>
        </w:rPr>
        <w:t>类型（例如阳性血培养）和</w:t>
      </w:r>
      <w:r w:rsidR="00301370" w:rsidRPr="009313CB">
        <w:rPr>
          <w:rFonts w:ascii="Arial" w:eastAsia="宋体" w:hAnsi="Arial" w:cs="Arial"/>
          <w:lang w:eastAsia="zh-CN"/>
        </w:rPr>
        <w:t>适当的</w:t>
      </w:r>
      <w:r w:rsidR="00CD0C76" w:rsidRPr="009313CB">
        <w:rPr>
          <w:rFonts w:ascii="Arial" w:eastAsia="宋体" w:hAnsi="Arial" w:cs="Arial"/>
          <w:lang w:eastAsia="zh-CN"/>
        </w:rPr>
        <w:t>器械使用的</w:t>
      </w:r>
      <w:r w:rsidRPr="009313CB">
        <w:rPr>
          <w:rFonts w:ascii="Arial" w:eastAsia="宋体" w:hAnsi="Arial" w:cs="Arial"/>
          <w:lang w:eastAsia="zh-CN"/>
        </w:rPr>
        <w:t>其它重要方面（例如</w:t>
      </w:r>
      <w:r w:rsidR="00301370" w:rsidRPr="009313CB">
        <w:rPr>
          <w:rFonts w:ascii="Arial" w:eastAsia="宋体" w:hAnsi="Arial" w:cs="Arial"/>
          <w:lang w:eastAsia="zh-CN"/>
        </w:rPr>
        <w:t>器械</w:t>
      </w:r>
      <w:r w:rsidRPr="009313CB">
        <w:rPr>
          <w:rFonts w:ascii="Arial" w:eastAsia="宋体" w:hAnsi="Arial" w:cs="Arial"/>
          <w:lang w:eastAsia="zh-CN"/>
        </w:rPr>
        <w:t>是否必须与培养和</w:t>
      </w:r>
      <w:r w:rsidRPr="009313CB">
        <w:rPr>
          <w:rFonts w:ascii="Arial" w:eastAsia="宋体" w:hAnsi="Arial" w:cs="Arial"/>
          <w:lang w:eastAsia="zh-CN"/>
        </w:rPr>
        <w:t>/</w:t>
      </w:r>
      <w:r w:rsidRPr="009313CB">
        <w:rPr>
          <w:rFonts w:ascii="Arial" w:eastAsia="宋体" w:hAnsi="Arial" w:cs="Arial"/>
          <w:lang w:eastAsia="zh-CN"/>
        </w:rPr>
        <w:t>或革兰氏染色</w:t>
      </w:r>
      <w:r w:rsidR="00B63850" w:rsidRPr="009313CB">
        <w:rPr>
          <w:rFonts w:ascii="Arial" w:eastAsia="宋体" w:hAnsi="Arial" w:cs="Arial"/>
          <w:lang w:eastAsia="zh-CN"/>
        </w:rPr>
        <w:t>结合</w:t>
      </w:r>
      <w:r w:rsidR="00301370" w:rsidRPr="009313CB">
        <w:rPr>
          <w:rFonts w:ascii="Arial" w:eastAsia="宋体" w:hAnsi="Arial" w:cs="Arial"/>
          <w:lang w:eastAsia="zh-CN"/>
        </w:rPr>
        <w:t>使用</w:t>
      </w:r>
      <w:r w:rsidRPr="009313CB">
        <w:rPr>
          <w:rFonts w:ascii="Arial" w:eastAsia="宋体" w:hAnsi="Arial" w:cs="Arial"/>
          <w:lang w:eastAsia="zh-CN"/>
        </w:rPr>
        <w:t>）。</w:t>
      </w:r>
      <w:r w:rsidR="00CD0C76" w:rsidRPr="009313CB">
        <w:rPr>
          <w:rFonts w:ascii="Arial" w:eastAsia="宋体" w:hAnsi="Arial" w:cs="Arial"/>
          <w:lang w:eastAsia="zh-CN"/>
        </w:rPr>
        <w:t>预期用途必须清晰</w:t>
      </w:r>
      <w:r w:rsidR="00B55D58">
        <w:rPr>
          <w:rFonts w:ascii="Arial" w:eastAsia="宋体" w:hAnsi="Arial" w:cs="Arial" w:hint="eastAsia"/>
          <w:lang w:eastAsia="zh-CN"/>
        </w:rPr>
        <w:t>描述</w:t>
      </w:r>
      <w:r w:rsidR="00CD0C76" w:rsidRPr="009313CB">
        <w:rPr>
          <w:rFonts w:ascii="Arial" w:eastAsia="宋体" w:hAnsi="Arial" w:cs="Arial"/>
          <w:lang w:eastAsia="zh-CN"/>
        </w:rPr>
        <w:t>器械仅</w:t>
      </w:r>
      <w:r w:rsidR="003511D7" w:rsidRPr="009313CB">
        <w:rPr>
          <w:rFonts w:ascii="Arial" w:eastAsia="宋体" w:hAnsi="Arial" w:cs="Arial"/>
          <w:lang w:eastAsia="zh-CN"/>
        </w:rPr>
        <w:t>用于</w:t>
      </w:r>
      <w:r w:rsidR="00CD0C76" w:rsidRPr="009313CB">
        <w:rPr>
          <w:rFonts w:ascii="Arial" w:eastAsia="宋体" w:hAnsi="Arial" w:cs="Arial"/>
          <w:lang w:eastAsia="zh-CN"/>
        </w:rPr>
        <w:t>辅助诊断血流感染。</w:t>
      </w:r>
      <w:r w:rsidR="00861000" w:rsidRPr="009313CB">
        <w:rPr>
          <w:rFonts w:ascii="Arial" w:eastAsia="宋体" w:hAnsi="Arial" w:cs="Arial"/>
          <w:lang w:eastAsia="zh-CN"/>
        </w:rPr>
        <w:t>基于临床研究结果</w:t>
      </w:r>
      <w:r w:rsidR="002D4927" w:rsidRPr="009313CB">
        <w:rPr>
          <w:rFonts w:ascii="Arial" w:eastAsia="宋体" w:hAnsi="Arial" w:cs="Arial"/>
          <w:lang w:eastAsia="zh-CN"/>
        </w:rPr>
        <w:t>得到</w:t>
      </w:r>
      <w:r w:rsidR="00303D6E" w:rsidRPr="009313CB">
        <w:rPr>
          <w:rFonts w:ascii="Arial" w:eastAsia="宋体" w:hAnsi="Arial" w:cs="Arial"/>
          <w:lang w:eastAsia="zh-CN"/>
        </w:rPr>
        <w:t>的</w:t>
      </w:r>
      <w:r w:rsidR="00CD0C76" w:rsidRPr="009313CB">
        <w:rPr>
          <w:rFonts w:ascii="Arial" w:eastAsia="宋体" w:hAnsi="Arial" w:cs="Arial"/>
          <w:lang w:eastAsia="zh-CN"/>
        </w:rPr>
        <w:t>其它资格</w:t>
      </w:r>
      <w:r w:rsidR="00066648" w:rsidRPr="009313CB">
        <w:rPr>
          <w:rFonts w:ascii="Arial" w:eastAsia="宋体" w:hAnsi="Arial" w:cs="Arial"/>
          <w:lang w:eastAsia="zh-CN"/>
        </w:rPr>
        <w:t>也</w:t>
      </w:r>
      <w:r w:rsidR="00CD0C76" w:rsidRPr="009313CB">
        <w:rPr>
          <w:rFonts w:ascii="Arial" w:eastAsia="宋体" w:hAnsi="Arial" w:cs="Arial"/>
          <w:lang w:eastAsia="zh-CN"/>
        </w:rPr>
        <w:t>可能</w:t>
      </w:r>
      <w:r w:rsidR="00066648" w:rsidRPr="009313CB">
        <w:rPr>
          <w:rFonts w:ascii="Arial" w:eastAsia="宋体" w:hAnsi="Arial" w:cs="Arial"/>
          <w:lang w:eastAsia="zh-CN"/>
        </w:rPr>
        <w:t>适当</w:t>
      </w:r>
      <w:r w:rsidR="00CD0C76" w:rsidRPr="009313CB">
        <w:rPr>
          <w:rFonts w:ascii="Arial" w:eastAsia="宋体" w:hAnsi="Arial" w:cs="Arial"/>
          <w:lang w:eastAsia="zh-CN"/>
        </w:rPr>
        <w:t>。</w:t>
      </w:r>
    </w:p>
    <w:p w:rsidR="00CE5126" w:rsidRPr="00973C18" w:rsidRDefault="004D6C56" w:rsidP="00973C18">
      <w:pPr>
        <w:pStyle w:val="410"/>
        <w:numPr>
          <w:ilvl w:val="0"/>
          <w:numId w:val="2"/>
        </w:numPr>
        <w:tabs>
          <w:tab w:val="left" w:pos="535"/>
        </w:tabs>
        <w:overflowPunct w:val="0"/>
        <w:snapToGrid w:val="0"/>
        <w:spacing w:afterLines="50" w:after="120" w:line="300" w:lineRule="auto"/>
        <w:ind w:left="437" w:hanging="437"/>
        <w:jc w:val="both"/>
        <w:outlineLvl w:val="1"/>
        <w:rPr>
          <w:rFonts w:ascii="Arial" w:eastAsia="宋体" w:hAnsi="Arial" w:cs="Arial"/>
          <w:lang w:eastAsia="zh-CN"/>
        </w:rPr>
      </w:pPr>
      <w:bookmarkStart w:id="176" w:name="_bookmark42"/>
      <w:bookmarkStart w:id="177" w:name="_Toc495603787"/>
      <w:bookmarkEnd w:id="176"/>
      <w:r w:rsidRPr="009313CB">
        <w:rPr>
          <w:rFonts w:ascii="Arial" w:eastAsia="宋体" w:hAnsi="Arial" w:cs="Arial"/>
          <w:lang w:eastAsia="zh-CN"/>
        </w:rPr>
        <w:t>器械说明</w:t>
      </w:r>
      <w:bookmarkEnd w:id="177"/>
    </w:p>
    <w:p w:rsidR="00CE5126" w:rsidRPr="009313CB" w:rsidRDefault="002D4927"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器械说明部分必须简要描述器械所用测试方法学。</w:t>
      </w:r>
    </w:p>
    <w:p w:rsidR="00CE5126" w:rsidRPr="009313CB" w:rsidRDefault="00863E7F" w:rsidP="00973C18">
      <w:pPr>
        <w:pStyle w:val="410"/>
        <w:numPr>
          <w:ilvl w:val="0"/>
          <w:numId w:val="2"/>
        </w:numPr>
        <w:tabs>
          <w:tab w:val="left" w:pos="504"/>
        </w:tabs>
        <w:overflowPunct w:val="0"/>
        <w:snapToGrid w:val="0"/>
        <w:spacing w:afterLines="50" w:after="120" w:line="300" w:lineRule="auto"/>
        <w:ind w:left="437" w:hanging="437"/>
        <w:jc w:val="both"/>
        <w:outlineLvl w:val="1"/>
        <w:rPr>
          <w:rFonts w:ascii="Arial" w:eastAsia="宋体" w:hAnsi="Arial" w:cs="Arial"/>
          <w:b w:val="0"/>
          <w:bCs w:val="0"/>
        </w:rPr>
      </w:pPr>
      <w:bookmarkStart w:id="178" w:name="_bookmark43"/>
      <w:bookmarkStart w:id="179" w:name="_Toc495603788"/>
      <w:bookmarkEnd w:id="178"/>
      <w:r w:rsidRPr="009313CB">
        <w:rPr>
          <w:rFonts w:ascii="Arial" w:eastAsia="宋体" w:hAnsi="Arial" w:cs="Arial"/>
          <w:lang w:eastAsia="zh-CN"/>
        </w:rPr>
        <w:t>检测程序</w:t>
      </w:r>
      <w:bookmarkEnd w:id="179"/>
    </w:p>
    <w:p w:rsidR="00CE5126" w:rsidRPr="009313CB" w:rsidRDefault="00B55D58" w:rsidP="002140CC">
      <w:pPr>
        <w:pStyle w:val="a3"/>
        <w:overflowPunct w:val="0"/>
        <w:snapToGrid w:val="0"/>
        <w:spacing w:afterLines="50" w:after="120" w:line="300" w:lineRule="auto"/>
        <w:ind w:left="0"/>
        <w:jc w:val="both"/>
        <w:rPr>
          <w:rFonts w:ascii="Arial" w:eastAsia="宋体" w:hAnsi="Arial" w:cs="Arial"/>
          <w:lang w:eastAsia="zh-CN"/>
        </w:rPr>
      </w:pPr>
      <w:r>
        <w:rPr>
          <w:rFonts w:ascii="Arial" w:eastAsia="宋体" w:hAnsi="Arial" w:cs="Arial" w:hint="eastAsia"/>
          <w:lang w:eastAsia="zh-CN"/>
        </w:rPr>
        <w:t>该</w:t>
      </w:r>
      <w:r w:rsidR="00066648" w:rsidRPr="009313CB">
        <w:rPr>
          <w:rFonts w:ascii="Arial" w:eastAsia="宋体" w:hAnsi="Arial" w:cs="Arial"/>
          <w:lang w:eastAsia="zh-CN"/>
        </w:rPr>
        <w:t>部分必须描述</w:t>
      </w:r>
      <w:r w:rsidR="00EB3D8A" w:rsidRPr="009313CB">
        <w:rPr>
          <w:rFonts w:ascii="Arial" w:eastAsia="宋体" w:hAnsi="Arial" w:cs="Arial"/>
          <w:lang w:eastAsia="zh-CN"/>
        </w:rPr>
        <w:t>从患者取样至报告结果的</w:t>
      </w:r>
      <w:r w:rsidR="00066648" w:rsidRPr="009313CB">
        <w:rPr>
          <w:rFonts w:ascii="Arial" w:eastAsia="宋体" w:hAnsi="Arial" w:cs="Arial"/>
          <w:lang w:eastAsia="zh-CN"/>
        </w:rPr>
        <w:t>整个检测过程。</w:t>
      </w:r>
    </w:p>
    <w:p w:rsidR="00CE5126" w:rsidRPr="009313CB" w:rsidRDefault="00EB3D8A" w:rsidP="00973C18">
      <w:pPr>
        <w:pStyle w:val="410"/>
        <w:numPr>
          <w:ilvl w:val="0"/>
          <w:numId w:val="2"/>
        </w:numPr>
        <w:tabs>
          <w:tab w:val="left" w:pos="535"/>
        </w:tabs>
        <w:overflowPunct w:val="0"/>
        <w:snapToGrid w:val="0"/>
        <w:spacing w:afterLines="50" w:after="120" w:line="300" w:lineRule="auto"/>
        <w:ind w:left="437" w:hanging="437"/>
        <w:jc w:val="both"/>
        <w:outlineLvl w:val="1"/>
        <w:rPr>
          <w:rFonts w:ascii="Arial" w:eastAsia="宋体" w:hAnsi="Arial" w:cs="Arial"/>
          <w:b w:val="0"/>
          <w:bCs w:val="0"/>
        </w:rPr>
      </w:pPr>
      <w:bookmarkStart w:id="180" w:name="_bookmark44"/>
      <w:bookmarkStart w:id="181" w:name="_Toc495603789"/>
      <w:bookmarkEnd w:id="180"/>
      <w:r w:rsidRPr="009313CB">
        <w:rPr>
          <w:rFonts w:ascii="Arial" w:eastAsia="宋体" w:hAnsi="Arial" w:cs="Arial"/>
          <w:lang w:eastAsia="zh-CN"/>
        </w:rPr>
        <w:t>使用说明</w:t>
      </w:r>
      <w:bookmarkEnd w:id="181"/>
    </w:p>
    <w:p w:rsidR="00EB3D8A" w:rsidRPr="009313CB" w:rsidRDefault="00EB3D8A"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使用说明必须</w:t>
      </w:r>
      <w:r w:rsidR="00F13F79" w:rsidRPr="009313CB">
        <w:rPr>
          <w:rFonts w:ascii="Arial" w:eastAsia="宋体" w:hAnsi="Arial" w:cs="Arial"/>
          <w:lang w:eastAsia="zh-CN"/>
        </w:rPr>
        <w:t>清晰地</w:t>
      </w:r>
      <w:r w:rsidRPr="009313CB">
        <w:rPr>
          <w:rFonts w:ascii="Arial" w:eastAsia="宋体" w:hAnsi="Arial" w:cs="Arial"/>
          <w:lang w:eastAsia="zh-CN"/>
        </w:rPr>
        <w:t>系统</w:t>
      </w:r>
      <w:r w:rsidR="00F13F79" w:rsidRPr="009313CB">
        <w:rPr>
          <w:rFonts w:ascii="Arial" w:eastAsia="宋体" w:hAnsi="Arial" w:cs="Arial"/>
          <w:lang w:eastAsia="zh-CN"/>
        </w:rPr>
        <w:t>性地</w:t>
      </w:r>
      <w:r w:rsidRPr="009313CB">
        <w:rPr>
          <w:rFonts w:ascii="Arial" w:eastAsia="宋体" w:hAnsi="Arial" w:cs="Arial"/>
          <w:lang w:eastAsia="zh-CN"/>
        </w:rPr>
        <w:t>描述</w:t>
      </w:r>
      <w:r w:rsidR="00321DDF" w:rsidRPr="009313CB">
        <w:rPr>
          <w:rFonts w:ascii="Arial" w:eastAsia="宋体" w:hAnsi="Arial" w:cs="Arial"/>
          <w:lang w:eastAsia="zh-CN"/>
        </w:rPr>
        <w:t>器械</w:t>
      </w:r>
      <w:r w:rsidRPr="009313CB">
        <w:rPr>
          <w:rFonts w:ascii="Arial" w:eastAsia="宋体" w:hAnsi="Arial" w:cs="Arial"/>
          <w:lang w:eastAsia="zh-CN"/>
        </w:rPr>
        <w:t>使用</w:t>
      </w:r>
      <w:r w:rsidR="00321DDF" w:rsidRPr="009313CB">
        <w:rPr>
          <w:rFonts w:ascii="Arial" w:eastAsia="宋体" w:hAnsi="Arial" w:cs="Arial"/>
          <w:lang w:eastAsia="zh-CN"/>
        </w:rPr>
        <w:t>步骤</w:t>
      </w:r>
      <w:r w:rsidRPr="009313CB">
        <w:rPr>
          <w:rFonts w:ascii="Arial" w:eastAsia="宋体" w:hAnsi="Arial" w:cs="Arial"/>
          <w:lang w:eastAsia="zh-CN"/>
        </w:rPr>
        <w:t>和</w:t>
      </w:r>
      <w:r w:rsidR="00080534" w:rsidRPr="009313CB">
        <w:rPr>
          <w:rFonts w:ascii="Arial" w:eastAsia="宋体" w:hAnsi="Arial" w:cs="Arial"/>
          <w:lang w:eastAsia="zh-CN"/>
        </w:rPr>
        <w:t>使不准确结果风险</w:t>
      </w:r>
      <w:r w:rsidR="00F13F79" w:rsidRPr="009313CB">
        <w:rPr>
          <w:rFonts w:ascii="Arial" w:eastAsia="宋体" w:hAnsi="Arial" w:cs="Arial"/>
          <w:lang w:eastAsia="zh-CN"/>
        </w:rPr>
        <w:t>降至最低</w:t>
      </w:r>
      <w:r w:rsidR="00080534" w:rsidRPr="009313CB">
        <w:rPr>
          <w:rFonts w:ascii="Arial" w:eastAsia="宋体" w:hAnsi="Arial" w:cs="Arial"/>
          <w:lang w:eastAsia="zh-CN"/>
        </w:rPr>
        <w:t>的控制措施</w:t>
      </w:r>
      <w:r w:rsidRPr="009313CB">
        <w:rPr>
          <w:rFonts w:ascii="Arial" w:eastAsia="宋体" w:hAnsi="Arial" w:cs="Arial"/>
          <w:lang w:eastAsia="zh-CN"/>
        </w:rPr>
        <w:t>。</w:t>
      </w:r>
      <w:r w:rsidR="00F13F79" w:rsidRPr="009313CB">
        <w:rPr>
          <w:rFonts w:ascii="Arial" w:eastAsia="宋体" w:hAnsi="Arial" w:cs="Arial"/>
          <w:lang w:eastAsia="zh-CN"/>
        </w:rPr>
        <w:t>说明书</w:t>
      </w:r>
      <w:r w:rsidRPr="009313CB">
        <w:rPr>
          <w:rFonts w:ascii="Arial" w:eastAsia="宋体" w:hAnsi="Arial" w:cs="Arial"/>
          <w:lang w:eastAsia="zh-CN"/>
        </w:rPr>
        <w:t>必须鼓励</w:t>
      </w:r>
      <w:r w:rsidR="00080534" w:rsidRPr="009313CB">
        <w:rPr>
          <w:rFonts w:ascii="Arial" w:eastAsia="宋体" w:hAnsi="Arial" w:cs="Arial"/>
          <w:lang w:eastAsia="zh-CN"/>
        </w:rPr>
        <w:t>采</w:t>
      </w:r>
      <w:r w:rsidRPr="009313CB">
        <w:rPr>
          <w:rFonts w:ascii="Arial" w:eastAsia="宋体" w:hAnsi="Arial" w:cs="Arial"/>
          <w:lang w:eastAsia="zh-CN"/>
        </w:rPr>
        <w:t>用其它控制措施和</w:t>
      </w:r>
      <w:r w:rsidR="008B6C2B" w:rsidRPr="009313CB">
        <w:rPr>
          <w:rFonts w:ascii="Arial" w:eastAsia="宋体" w:hAnsi="Arial" w:cs="Arial"/>
          <w:lang w:eastAsia="zh-CN"/>
        </w:rPr>
        <w:t>质控品</w:t>
      </w:r>
      <w:r w:rsidRPr="009313CB">
        <w:rPr>
          <w:rFonts w:ascii="Arial" w:eastAsia="宋体" w:hAnsi="Arial" w:cs="Arial"/>
          <w:lang w:eastAsia="zh-CN"/>
        </w:rPr>
        <w:t>检测以确保安全有效使用。</w:t>
      </w:r>
    </w:p>
    <w:p w:rsidR="00F13F79" w:rsidRPr="009313CB" w:rsidRDefault="000E20C5"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必须包含器械处理和储存说明及器械和任何试剂或其它组分</w:t>
      </w:r>
      <w:r w:rsidR="00CA4242" w:rsidRPr="009313CB">
        <w:rPr>
          <w:rFonts w:ascii="Arial" w:eastAsia="宋体" w:hAnsi="Arial" w:cs="Arial"/>
          <w:lang w:eastAsia="zh-CN"/>
        </w:rPr>
        <w:t>在</w:t>
      </w:r>
      <w:r w:rsidRPr="009313CB">
        <w:rPr>
          <w:rFonts w:ascii="Arial" w:eastAsia="宋体" w:hAnsi="Arial" w:cs="Arial"/>
          <w:lang w:eastAsia="zh-CN"/>
        </w:rPr>
        <w:t>开放和密闭两种储存条件下的到期日。</w:t>
      </w:r>
    </w:p>
    <w:p w:rsidR="00CE5126" w:rsidRPr="009313CB" w:rsidRDefault="00EB3D8A" w:rsidP="00973C18">
      <w:pPr>
        <w:pStyle w:val="410"/>
        <w:numPr>
          <w:ilvl w:val="0"/>
          <w:numId w:val="2"/>
        </w:numPr>
        <w:tabs>
          <w:tab w:val="left" w:pos="504"/>
        </w:tabs>
        <w:overflowPunct w:val="0"/>
        <w:snapToGrid w:val="0"/>
        <w:spacing w:afterLines="50" w:after="120" w:line="300" w:lineRule="auto"/>
        <w:ind w:left="437" w:hanging="437"/>
        <w:jc w:val="both"/>
        <w:outlineLvl w:val="1"/>
        <w:rPr>
          <w:rFonts w:ascii="Arial" w:eastAsia="宋体" w:hAnsi="Arial" w:cs="Arial"/>
          <w:b w:val="0"/>
          <w:bCs w:val="0"/>
        </w:rPr>
      </w:pPr>
      <w:bookmarkStart w:id="182" w:name="_bookmark45"/>
      <w:bookmarkStart w:id="183" w:name="_Toc495603790"/>
      <w:bookmarkEnd w:id="182"/>
      <w:r w:rsidRPr="009313CB">
        <w:rPr>
          <w:rFonts w:ascii="Arial" w:eastAsia="宋体" w:hAnsi="Arial" w:cs="Arial"/>
          <w:lang w:eastAsia="zh-CN"/>
        </w:rPr>
        <w:t>质量控制</w:t>
      </w:r>
      <w:bookmarkEnd w:id="183"/>
    </w:p>
    <w:p w:rsidR="008B6C2B" w:rsidRPr="009313CB" w:rsidRDefault="00CF6B98"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包装说明书</w:t>
      </w:r>
      <w:r w:rsidR="006C20A5" w:rsidRPr="009313CB">
        <w:rPr>
          <w:rFonts w:ascii="Arial" w:eastAsia="宋体" w:hAnsi="Arial" w:cs="Arial"/>
          <w:lang w:eastAsia="zh-CN"/>
        </w:rPr>
        <w:t>内</w:t>
      </w:r>
      <w:r w:rsidRPr="009313CB">
        <w:rPr>
          <w:rFonts w:ascii="Arial" w:eastAsia="宋体" w:hAnsi="Arial" w:cs="Arial"/>
          <w:lang w:eastAsia="zh-CN"/>
        </w:rPr>
        <w:t>的</w:t>
      </w:r>
      <w:r w:rsidR="008B6C2B" w:rsidRPr="009313CB">
        <w:rPr>
          <w:rFonts w:ascii="Arial" w:eastAsia="宋体" w:hAnsi="Arial" w:cs="Arial"/>
          <w:lang w:eastAsia="zh-CN"/>
        </w:rPr>
        <w:t>质量控制建议必须清晰说明</w:t>
      </w:r>
      <w:r w:rsidR="00D10F0D" w:rsidRPr="009313CB">
        <w:rPr>
          <w:rFonts w:ascii="Arial" w:eastAsia="宋体" w:hAnsi="Arial" w:cs="Arial"/>
          <w:lang w:eastAsia="zh-CN"/>
        </w:rPr>
        <w:t>哪些质控品必须与</w:t>
      </w:r>
      <w:r w:rsidR="00C944C3">
        <w:rPr>
          <w:rFonts w:ascii="Arial" w:eastAsia="宋体" w:hAnsi="Arial" w:cs="Arial"/>
          <w:lang w:eastAsia="zh-CN"/>
        </w:rPr>
        <w:t>检测试剂盒</w:t>
      </w:r>
      <w:r w:rsidR="00D10F0D" w:rsidRPr="009313CB">
        <w:rPr>
          <w:rFonts w:ascii="Arial" w:eastAsia="宋体" w:hAnsi="Arial" w:cs="Arial"/>
          <w:lang w:eastAsia="zh-CN"/>
        </w:rPr>
        <w:t>一同使用</w:t>
      </w:r>
      <w:r w:rsidR="008B6C2B" w:rsidRPr="009313CB">
        <w:rPr>
          <w:rFonts w:ascii="Arial" w:eastAsia="宋体" w:hAnsi="Arial" w:cs="Arial"/>
          <w:lang w:eastAsia="zh-CN"/>
        </w:rPr>
        <w:t>和</w:t>
      </w:r>
      <w:r w:rsidR="00604F6C" w:rsidRPr="009313CB">
        <w:rPr>
          <w:rFonts w:ascii="Arial" w:eastAsia="宋体" w:hAnsi="Arial" w:cs="Arial"/>
          <w:lang w:eastAsia="zh-CN"/>
        </w:rPr>
        <w:t>质控品的</w:t>
      </w:r>
      <w:r w:rsidR="008B6C2B" w:rsidRPr="009313CB">
        <w:rPr>
          <w:rFonts w:ascii="Arial" w:eastAsia="宋体" w:hAnsi="Arial" w:cs="Arial"/>
          <w:lang w:eastAsia="zh-CN"/>
        </w:rPr>
        <w:t>预期结果。</w:t>
      </w:r>
    </w:p>
    <w:p w:rsidR="008A3EBC" w:rsidRPr="009313CB" w:rsidRDefault="008A3EBC"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如果</w:t>
      </w:r>
      <w:r w:rsidR="007B5F7F" w:rsidRPr="009313CB">
        <w:rPr>
          <w:rFonts w:ascii="Arial" w:eastAsia="宋体" w:hAnsi="Arial" w:cs="Arial"/>
          <w:lang w:eastAsia="zh-CN"/>
        </w:rPr>
        <w:t>器械内包含质控品</w:t>
      </w:r>
      <w:r w:rsidRPr="009313CB">
        <w:rPr>
          <w:rFonts w:ascii="Arial" w:eastAsia="宋体" w:hAnsi="Arial" w:cs="Arial"/>
          <w:lang w:eastAsia="zh-CN"/>
        </w:rPr>
        <w:t>，</w:t>
      </w:r>
      <w:r w:rsidRPr="009313CB">
        <w:rPr>
          <w:rFonts w:ascii="Arial" w:eastAsia="宋体" w:hAnsi="Arial" w:cs="Arial"/>
          <w:lang w:eastAsia="zh-CN"/>
        </w:rPr>
        <w:t>510</w:t>
      </w:r>
      <w:r w:rsidR="007C4F29">
        <w:rPr>
          <w:rFonts w:ascii="Arial" w:eastAsia="宋体" w:hAnsi="Arial" w:cs="Arial"/>
          <w:lang w:eastAsia="zh-CN"/>
        </w:rPr>
        <w:t>（</w:t>
      </w:r>
      <w:r w:rsidRPr="009313CB">
        <w:rPr>
          <w:rFonts w:ascii="Arial" w:eastAsia="宋体" w:hAnsi="Arial" w:cs="Arial"/>
          <w:lang w:eastAsia="zh-CN"/>
        </w:rPr>
        <w:t>k</w:t>
      </w:r>
      <w:r w:rsidR="007C4F29">
        <w:rPr>
          <w:rFonts w:ascii="Arial" w:eastAsia="宋体" w:hAnsi="Arial" w:cs="Arial"/>
          <w:lang w:eastAsia="zh-CN"/>
        </w:rPr>
        <w:t>）</w:t>
      </w:r>
      <w:r w:rsidRPr="009313CB">
        <w:rPr>
          <w:rFonts w:ascii="Arial" w:eastAsia="宋体" w:hAnsi="Arial" w:cs="Arial"/>
          <w:lang w:eastAsia="zh-CN"/>
        </w:rPr>
        <w:t>提交资料</w:t>
      </w:r>
      <w:r w:rsidR="00892838" w:rsidRPr="009313CB">
        <w:rPr>
          <w:rFonts w:ascii="Arial" w:eastAsia="宋体" w:hAnsi="Arial" w:cs="Arial"/>
          <w:lang w:eastAsia="zh-CN"/>
        </w:rPr>
        <w:t>中</w:t>
      </w:r>
      <w:r w:rsidRPr="009313CB">
        <w:rPr>
          <w:rFonts w:ascii="Arial" w:eastAsia="宋体" w:hAnsi="Arial" w:cs="Arial"/>
          <w:lang w:eastAsia="zh-CN"/>
        </w:rPr>
        <w:t>必须包含质控品</w:t>
      </w:r>
      <w:r w:rsidR="00656F47">
        <w:rPr>
          <w:rFonts w:ascii="Arial" w:eastAsia="宋体" w:hAnsi="Arial" w:cs="Arial" w:hint="eastAsia"/>
          <w:lang w:eastAsia="zh-CN"/>
        </w:rPr>
        <w:t>质量标准</w:t>
      </w:r>
      <w:r w:rsidRPr="009313CB">
        <w:rPr>
          <w:rFonts w:ascii="Arial" w:eastAsia="宋体" w:hAnsi="Arial" w:cs="Arial"/>
          <w:lang w:eastAsia="zh-CN"/>
        </w:rPr>
        <w:t>。</w:t>
      </w:r>
    </w:p>
    <w:p w:rsidR="00CE5126" w:rsidRPr="009313CB" w:rsidRDefault="00A065A3" w:rsidP="00973C18">
      <w:pPr>
        <w:pStyle w:val="410"/>
        <w:numPr>
          <w:ilvl w:val="0"/>
          <w:numId w:val="2"/>
        </w:numPr>
        <w:tabs>
          <w:tab w:val="left" w:pos="521"/>
        </w:tabs>
        <w:overflowPunct w:val="0"/>
        <w:snapToGrid w:val="0"/>
        <w:spacing w:afterLines="50" w:after="120" w:line="300" w:lineRule="auto"/>
        <w:ind w:left="437" w:hanging="437"/>
        <w:jc w:val="both"/>
        <w:outlineLvl w:val="1"/>
        <w:rPr>
          <w:rFonts w:ascii="Arial" w:eastAsia="宋体" w:hAnsi="Arial" w:cs="Arial"/>
          <w:b w:val="0"/>
          <w:bCs w:val="0"/>
          <w:lang w:eastAsia="zh-CN"/>
        </w:rPr>
      </w:pPr>
      <w:bookmarkStart w:id="184" w:name="_bookmark46"/>
      <w:bookmarkStart w:id="185" w:name="_Toc495603791"/>
      <w:bookmarkEnd w:id="184"/>
      <w:r w:rsidRPr="009313CB">
        <w:rPr>
          <w:rFonts w:ascii="Arial" w:eastAsia="宋体" w:hAnsi="Arial" w:cs="Arial"/>
          <w:lang w:eastAsia="zh-CN"/>
        </w:rPr>
        <w:t>警告、禁忌症、预防措施和局限性</w:t>
      </w:r>
      <w:bookmarkEnd w:id="185"/>
    </w:p>
    <w:p w:rsidR="00936583" w:rsidRPr="009313CB" w:rsidRDefault="00936583"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器械标签内必须含与具体器械相关</w:t>
      </w:r>
      <w:r w:rsidR="0083629C" w:rsidRPr="009313CB">
        <w:rPr>
          <w:rFonts w:ascii="Arial" w:eastAsia="宋体" w:hAnsi="Arial" w:cs="Arial"/>
          <w:lang w:eastAsia="zh-CN"/>
        </w:rPr>
        <w:t>的</w:t>
      </w:r>
      <w:r w:rsidRPr="009313CB">
        <w:rPr>
          <w:rFonts w:ascii="Arial" w:eastAsia="宋体" w:hAnsi="Arial" w:cs="Arial"/>
          <w:lang w:eastAsia="zh-CN"/>
        </w:rPr>
        <w:t>所有警告</w:t>
      </w:r>
      <w:r w:rsidR="00656F47">
        <w:rPr>
          <w:rFonts w:ascii="Arial" w:eastAsia="宋体" w:hAnsi="Arial" w:cs="Arial" w:hint="eastAsia"/>
          <w:lang w:eastAsia="zh-CN"/>
        </w:rPr>
        <w:t>、</w:t>
      </w:r>
      <w:r w:rsidRPr="009313CB">
        <w:rPr>
          <w:rFonts w:ascii="Arial" w:eastAsia="宋体" w:hAnsi="Arial" w:cs="Arial"/>
          <w:lang w:eastAsia="zh-CN"/>
        </w:rPr>
        <w:t>禁忌症</w:t>
      </w:r>
      <w:r w:rsidR="00656F47">
        <w:rPr>
          <w:rFonts w:ascii="Arial" w:eastAsia="宋体" w:hAnsi="Arial" w:cs="Arial" w:hint="eastAsia"/>
          <w:lang w:eastAsia="zh-CN"/>
        </w:rPr>
        <w:t>、</w:t>
      </w:r>
      <w:r w:rsidRPr="009313CB">
        <w:rPr>
          <w:rFonts w:ascii="Arial" w:eastAsia="宋体" w:hAnsi="Arial" w:cs="Arial"/>
          <w:lang w:eastAsia="zh-CN"/>
        </w:rPr>
        <w:t>预防措施和局限性。</w:t>
      </w:r>
      <w:r w:rsidR="005D6413" w:rsidRPr="009313CB">
        <w:rPr>
          <w:rFonts w:ascii="Arial" w:eastAsia="宋体" w:hAnsi="Arial" w:cs="Arial"/>
          <w:lang w:eastAsia="zh-CN"/>
        </w:rPr>
        <w:t>作为</w:t>
      </w:r>
      <w:r w:rsidRPr="009313CB">
        <w:rPr>
          <w:rFonts w:ascii="Arial" w:eastAsia="宋体" w:hAnsi="Arial" w:cs="Arial"/>
          <w:lang w:eastAsia="zh-CN"/>
        </w:rPr>
        <w:t>最低</w:t>
      </w:r>
      <w:r w:rsidR="005D6413" w:rsidRPr="009313CB">
        <w:rPr>
          <w:rFonts w:ascii="Arial" w:eastAsia="宋体" w:hAnsi="Arial" w:cs="Arial"/>
          <w:lang w:eastAsia="zh-CN"/>
        </w:rPr>
        <w:t>要求</w:t>
      </w:r>
      <w:r w:rsidRPr="009313CB">
        <w:rPr>
          <w:rFonts w:ascii="Arial" w:eastAsia="宋体" w:hAnsi="Arial" w:cs="Arial"/>
          <w:lang w:eastAsia="zh-CN"/>
        </w:rPr>
        <w:t>，</w:t>
      </w:r>
      <w:r w:rsidR="00C92E4C" w:rsidRPr="009313CB">
        <w:rPr>
          <w:rFonts w:ascii="Arial" w:eastAsia="宋体" w:hAnsi="Arial" w:cs="Arial"/>
          <w:lang w:eastAsia="zh-CN"/>
        </w:rPr>
        <w:t>标签中</w:t>
      </w:r>
      <w:r w:rsidRPr="009313CB">
        <w:rPr>
          <w:rFonts w:ascii="Arial" w:eastAsia="宋体" w:hAnsi="Arial" w:cs="Arial"/>
          <w:lang w:eastAsia="zh-CN"/>
        </w:rPr>
        <w:t>必须讨论</w:t>
      </w:r>
      <w:r w:rsidR="00B7128A" w:rsidRPr="009313CB">
        <w:rPr>
          <w:rFonts w:ascii="Arial" w:eastAsia="宋体" w:hAnsi="Arial" w:cs="Arial"/>
          <w:lang w:eastAsia="zh-CN"/>
        </w:rPr>
        <w:t>用于哪些</w:t>
      </w:r>
      <w:r w:rsidRPr="009313CB">
        <w:rPr>
          <w:rFonts w:ascii="Arial" w:eastAsia="宋体" w:hAnsi="Arial" w:cs="Arial"/>
          <w:lang w:eastAsia="zh-CN"/>
        </w:rPr>
        <w:t>人群</w:t>
      </w:r>
      <w:r w:rsidR="00B7128A" w:rsidRPr="009313CB">
        <w:rPr>
          <w:rFonts w:ascii="Arial" w:eastAsia="宋体" w:hAnsi="Arial" w:cs="Arial"/>
          <w:lang w:eastAsia="zh-CN"/>
        </w:rPr>
        <w:t>时</w:t>
      </w:r>
      <w:r w:rsidRPr="009313CB">
        <w:rPr>
          <w:rFonts w:ascii="Arial" w:eastAsia="宋体" w:hAnsi="Arial" w:cs="Arial"/>
          <w:lang w:eastAsia="zh-CN"/>
        </w:rPr>
        <w:t>器械性能可能不同或</w:t>
      </w:r>
      <w:r w:rsidR="008A6CB8" w:rsidRPr="009313CB">
        <w:rPr>
          <w:rFonts w:ascii="Arial" w:eastAsia="宋体" w:hAnsi="Arial" w:cs="Arial"/>
          <w:lang w:eastAsia="zh-CN"/>
        </w:rPr>
        <w:t>未</w:t>
      </w:r>
      <w:r w:rsidRPr="009313CB">
        <w:rPr>
          <w:rFonts w:ascii="Arial" w:eastAsia="宋体" w:hAnsi="Arial" w:cs="Arial"/>
          <w:lang w:eastAsia="zh-CN"/>
        </w:rPr>
        <w:t>研究</w:t>
      </w:r>
      <w:r w:rsidR="008A6CB8" w:rsidRPr="009313CB">
        <w:rPr>
          <w:rFonts w:ascii="Arial" w:eastAsia="宋体" w:hAnsi="Arial" w:cs="Arial"/>
          <w:lang w:eastAsia="zh-CN"/>
        </w:rPr>
        <w:t>器械</w:t>
      </w:r>
      <w:r w:rsidR="00007FD8" w:rsidRPr="009313CB">
        <w:rPr>
          <w:rFonts w:ascii="Arial" w:eastAsia="宋体" w:hAnsi="Arial" w:cs="Arial"/>
          <w:lang w:eastAsia="zh-CN"/>
        </w:rPr>
        <w:t>对</w:t>
      </w:r>
      <w:r w:rsidR="00321919" w:rsidRPr="009313CB">
        <w:rPr>
          <w:rFonts w:ascii="Arial" w:eastAsia="宋体" w:hAnsi="Arial" w:cs="Arial"/>
          <w:lang w:eastAsia="zh-CN"/>
        </w:rPr>
        <w:t>于哪些</w:t>
      </w:r>
      <w:r w:rsidR="00007FD8" w:rsidRPr="009313CB">
        <w:rPr>
          <w:rFonts w:ascii="Arial" w:eastAsia="宋体" w:hAnsi="Arial" w:cs="Arial"/>
          <w:lang w:eastAsia="zh-CN"/>
        </w:rPr>
        <w:t>人群的</w:t>
      </w:r>
      <w:r w:rsidR="00321919" w:rsidRPr="009313CB">
        <w:rPr>
          <w:rFonts w:ascii="Arial" w:eastAsia="宋体" w:hAnsi="Arial" w:cs="Arial"/>
          <w:lang w:eastAsia="zh-CN"/>
        </w:rPr>
        <w:t>作用</w:t>
      </w:r>
      <w:r w:rsidRPr="009313CB">
        <w:rPr>
          <w:rFonts w:ascii="Arial" w:eastAsia="宋体" w:hAnsi="Arial" w:cs="Arial"/>
          <w:lang w:eastAsia="zh-CN"/>
        </w:rPr>
        <w:t>（例如儿科）。此外，</w:t>
      </w:r>
      <w:r w:rsidR="00673181" w:rsidRPr="009313CB">
        <w:rPr>
          <w:rFonts w:ascii="Arial" w:eastAsia="宋体" w:hAnsi="Arial" w:cs="Arial"/>
          <w:lang w:eastAsia="zh-CN"/>
        </w:rPr>
        <w:t>局限性</w:t>
      </w:r>
      <w:r w:rsidR="004E6804" w:rsidRPr="009313CB">
        <w:rPr>
          <w:rFonts w:ascii="Arial" w:eastAsia="宋体" w:hAnsi="Arial" w:cs="Arial"/>
          <w:lang w:eastAsia="zh-CN"/>
        </w:rPr>
        <w:t>必须</w:t>
      </w:r>
      <w:r w:rsidR="00673181" w:rsidRPr="009313CB">
        <w:rPr>
          <w:rFonts w:ascii="Arial" w:eastAsia="宋体" w:hAnsi="Arial" w:cs="Arial"/>
          <w:lang w:eastAsia="zh-CN"/>
        </w:rPr>
        <w:t>包含以下</w:t>
      </w:r>
      <w:r w:rsidR="004E6804" w:rsidRPr="009313CB">
        <w:rPr>
          <w:rFonts w:ascii="Arial" w:eastAsia="宋体" w:hAnsi="Arial" w:cs="Arial"/>
          <w:lang w:eastAsia="zh-CN"/>
        </w:rPr>
        <w:t>声明</w:t>
      </w:r>
      <w:r w:rsidRPr="009313CB">
        <w:rPr>
          <w:rFonts w:ascii="Arial" w:eastAsia="宋体" w:hAnsi="Arial" w:cs="Arial"/>
          <w:lang w:eastAsia="zh-CN"/>
        </w:rPr>
        <w:t>：</w:t>
      </w:r>
    </w:p>
    <w:p w:rsidR="00C019A0" w:rsidRPr="009313CB" w:rsidRDefault="00963EE8" w:rsidP="00423B39">
      <w:pPr>
        <w:pStyle w:val="a3"/>
        <w:numPr>
          <w:ilvl w:val="1"/>
          <w:numId w:val="2"/>
        </w:numPr>
        <w:tabs>
          <w:tab w:val="left" w:pos="840"/>
        </w:tabs>
        <w:overflowPunct w:val="0"/>
        <w:snapToGrid w:val="0"/>
        <w:spacing w:line="300" w:lineRule="auto"/>
        <w:ind w:leftChars="210" w:left="842" w:hanging="380"/>
        <w:jc w:val="both"/>
        <w:rPr>
          <w:rFonts w:ascii="Arial" w:eastAsia="宋体" w:hAnsi="Arial" w:cs="Arial"/>
          <w:lang w:eastAsia="zh-CN"/>
        </w:rPr>
      </w:pPr>
      <w:r w:rsidRPr="009313CB">
        <w:rPr>
          <w:rFonts w:ascii="Arial" w:eastAsia="宋体" w:hAnsi="Arial" w:cs="Arial"/>
          <w:lang w:eastAsia="zh-CN"/>
        </w:rPr>
        <w:br w:type="page"/>
      </w:r>
      <w:bookmarkStart w:id="186" w:name="h.___Interpretation_and_Reporting_of_Ass"/>
      <w:bookmarkEnd w:id="186"/>
      <w:r w:rsidR="00C019A0" w:rsidRPr="009313CB">
        <w:rPr>
          <w:rFonts w:ascii="Arial" w:eastAsia="宋体" w:hAnsi="Arial" w:cs="Arial"/>
          <w:lang w:eastAsia="zh-CN"/>
        </w:rPr>
        <w:lastRenderedPageBreak/>
        <w:t>经培训的医疗保健专业人员应</w:t>
      </w:r>
      <w:r w:rsidR="00567BBB" w:rsidRPr="009313CB">
        <w:rPr>
          <w:rFonts w:ascii="Arial" w:eastAsia="宋体" w:hAnsi="Arial" w:cs="Arial"/>
          <w:lang w:eastAsia="zh-CN"/>
        </w:rPr>
        <w:t>结合</w:t>
      </w:r>
      <w:r w:rsidR="00C019A0" w:rsidRPr="009313CB">
        <w:rPr>
          <w:rFonts w:ascii="Arial" w:eastAsia="宋体" w:hAnsi="Arial" w:cs="Arial"/>
          <w:lang w:eastAsia="zh-CN"/>
        </w:rPr>
        <w:t>患者病史</w:t>
      </w:r>
      <w:r w:rsidR="00656F47">
        <w:rPr>
          <w:rFonts w:ascii="Arial" w:eastAsia="宋体" w:hAnsi="Arial" w:cs="Arial" w:hint="eastAsia"/>
          <w:lang w:eastAsia="zh-CN"/>
        </w:rPr>
        <w:t>、</w:t>
      </w:r>
      <w:r w:rsidR="00873FBC" w:rsidRPr="009313CB">
        <w:rPr>
          <w:rFonts w:ascii="Arial" w:eastAsia="宋体" w:hAnsi="Arial" w:cs="Arial"/>
          <w:lang w:eastAsia="zh-CN"/>
        </w:rPr>
        <w:t>临床体征和症状和其它诊断试验结果</w:t>
      </w:r>
      <w:r w:rsidR="00567BBB" w:rsidRPr="009313CB">
        <w:rPr>
          <w:rFonts w:ascii="Arial" w:eastAsia="宋体" w:hAnsi="Arial" w:cs="Arial"/>
          <w:lang w:eastAsia="zh-CN"/>
        </w:rPr>
        <w:t>解释检测结果</w:t>
      </w:r>
      <w:r w:rsidR="00873FBC" w:rsidRPr="009313CB">
        <w:rPr>
          <w:rFonts w:ascii="Arial" w:eastAsia="宋体" w:hAnsi="Arial" w:cs="Arial"/>
          <w:lang w:eastAsia="zh-CN"/>
        </w:rPr>
        <w:t>。</w:t>
      </w:r>
    </w:p>
    <w:p w:rsidR="00567BBB" w:rsidRPr="009313CB" w:rsidRDefault="00270740" w:rsidP="00423B39">
      <w:pPr>
        <w:pStyle w:val="a3"/>
        <w:numPr>
          <w:ilvl w:val="1"/>
          <w:numId w:val="2"/>
        </w:numPr>
        <w:tabs>
          <w:tab w:val="left" w:pos="840"/>
        </w:tabs>
        <w:overflowPunct w:val="0"/>
        <w:snapToGrid w:val="0"/>
        <w:spacing w:line="300" w:lineRule="auto"/>
        <w:ind w:leftChars="210" w:left="842" w:hanging="380"/>
        <w:jc w:val="both"/>
        <w:rPr>
          <w:rFonts w:ascii="Arial" w:eastAsia="宋体" w:hAnsi="Arial" w:cs="Arial"/>
          <w:lang w:eastAsia="zh-CN"/>
        </w:rPr>
      </w:pPr>
      <w:r w:rsidRPr="009313CB">
        <w:rPr>
          <w:rFonts w:ascii="Arial" w:eastAsia="宋体" w:hAnsi="Arial" w:cs="Arial"/>
          <w:lang w:eastAsia="zh-CN"/>
        </w:rPr>
        <w:t>细菌核酸的</w:t>
      </w:r>
      <w:r w:rsidR="004C6BC6" w:rsidRPr="009313CB">
        <w:rPr>
          <w:rFonts w:ascii="Arial" w:eastAsia="宋体" w:hAnsi="Arial" w:cs="Arial"/>
          <w:lang w:eastAsia="zh-CN"/>
        </w:rPr>
        <w:t>检测取决于适当</w:t>
      </w:r>
      <w:r w:rsidRPr="009313CB">
        <w:rPr>
          <w:rFonts w:ascii="Arial" w:eastAsia="宋体" w:hAnsi="Arial" w:cs="Arial"/>
          <w:lang w:eastAsia="zh-CN"/>
        </w:rPr>
        <w:t>的</w:t>
      </w:r>
      <w:r w:rsidR="004C6BC6" w:rsidRPr="009313CB">
        <w:rPr>
          <w:rFonts w:ascii="Arial" w:eastAsia="宋体" w:hAnsi="Arial" w:cs="Arial"/>
          <w:lang w:eastAsia="zh-CN"/>
        </w:rPr>
        <w:t>标本采集</w:t>
      </w:r>
      <w:r w:rsidR="00656F47">
        <w:rPr>
          <w:rFonts w:ascii="Arial" w:eastAsia="宋体" w:hAnsi="Arial" w:cs="Arial" w:hint="eastAsia"/>
          <w:lang w:eastAsia="zh-CN"/>
        </w:rPr>
        <w:t>、</w:t>
      </w:r>
      <w:r w:rsidR="004C6BC6" w:rsidRPr="009313CB">
        <w:rPr>
          <w:rFonts w:ascii="Arial" w:eastAsia="宋体" w:hAnsi="Arial" w:cs="Arial"/>
          <w:lang w:eastAsia="zh-CN"/>
        </w:rPr>
        <w:t>处理</w:t>
      </w:r>
      <w:r w:rsidR="00656F47">
        <w:rPr>
          <w:rFonts w:ascii="Arial" w:eastAsia="宋体" w:hAnsi="Arial" w:cs="Arial" w:hint="eastAsia"/>
          <w:lang w:eastAsia="zh-CN"/>
        </w:rPr>
        <w:t>、</w:t>
      </w:r>
      <w:r w:rsidR="004C6BC6" w:rsidRPr="009313CB">
        <w:rPr>
          <w:rFonts w:ascii="Arial" w:eastAsia="宋体" w:hAnsi="Arial" w:cs="Arial"/>
          <w:lang w:eastAsia="zh-CN"/>
        </w:rPr>
        <w:t>运输</w:t>
      </w:r>
      <w:r w:rsidR="00656F47">
        <w:rPr>
          <w:rFonts w:ascii="Arial" w:eastAsia="宋体" w:hAnsi="Arial" w:cs="Arial" w:hint="eastAsia"/>
          <w:lang w:eastAsia="zh-CN"/>
        </w:rPr>
        <w:t>、</w:t>
      </w:r>
      <w:r w:rsidR="004C6BC6" w:rsidRPr="009313CB">
        <w:rPr>
          <w:rFonts w:ascii="Arial" w:eastAsia="宋体" w:hAnsi="Arial" w:cs="Arial"/>
          <w:lang w:eastAsia="zh-CN"/>
        </w:rPr>
        <w:t>储存和</w:t>
      </w:r>
      <w:r w:rsidR="003D38E0" w:rsidRPr="009313CB">
        <w:rPr>
          <w:rFonts w:ascii="Arial" w:eastAsia="宋体" w:hAnsi="Arial" w:cs="Arial"/>
          <w:lang w:eastAsia="zh-CN"/>
        </w:rPr>
        <w:t>制备</w:t>
      </w:r>
      <w:r w:rsidR="004C6BC6" w:rsidRPr="009313CB">
        <w:rPr>
          <w:rFonts w:ascii="Arial" w:eastAsia="宋体" w:hAnsi="Arial" w:cs="Arial"/>
          <w:lang w:eastAsia="zh-CN"/>
        </w:rPr>
        <w:t>，包括提取。不遵守</w:t>
      </w:r>
      <w:r w:rsidR="00881811" w:rsidRPr="009313CB">
        <w:rPr>
          <w:rFonts w:ascii="Arial" w:eastAsia="宋体" w:hAnsi="Arial" w:cs="Arial"/>
          <w:lang w:eastAsia="zh-CN"/>
        </w:rPr>
        <w:t>这些步骤中的</w:t>
      </w:r>
      <w:r w:rsidR="00B55439" w:rsidRPr="009313CB">
        <w:rPr>
          <w:rFonts w:ascii="Arial" w:eastAsia="宋体" w:hAnsi="Arial" w:cs="Arial"/>
          <w:lang w:eastAsia="zh-CN"/>
        </w:rPr>
        <w:t>任何</w:t>
      </w:r>
      <w:r w:rsidR="005C58D0" w:rsidRPr="009313CB">
        <w:rPr>
          <w:rFonts w:ascii="Arial" w:eastAsia="宋体" w:hAnsi="Arial" w:cs="Arial"/>
          <w:lang w:eastAsia="zh-CN"/>
        </w:rPr>
        <w:t>正确</w:t>
      </w:r>
      <w:r w:rsidR="00881811" w:rsidRPr="009313CB">
        <w:rPr>
          <w:rFonts w:ascii="Arial" w:eastAsia="宋体" w:hAnsi="Arial" w:cs="Arial"/>
          <w:lang w:eastAsia="zh-CN"/>
        </w:rPr>
        <w:t>程序</w:t>
      </w:r>
      <w:r w:rsidR="00656F47">
        <w:rPr>
          <w:rFonts w:ascii="Arial" w:eastAsia="宋体" w:hAnsi="Arial" w:cs="Arial" w:hint="eastAsia"/>
          <w:lang w:eastAsia="zh-CN"/>
        </w:rPr>
        <w:t>均</w:t>
      </w:r>
      <w:r w:rsidR="00656F47" w:rsidRPr="009313CB">
        <w:rPr>
          <w:rFonts w:ascii="Arial" w:eastAsia="宋体" w:hAnsi="Arial" w:cs="Arial"/>
          <w:lang w:eastAsia="zh-CN"/>
        </w:rPr>
        <w:t>会</w:t>
      </w:r>
      <w:r w:rsidR="004C6BC6" w:rsidRPr="009313CB">
        <w:rPr>
          <w:rFonts w:ascii="Arial" w:eastAsia="宋体" w:hAnsi="Arial" w:cs="Arial"/>
          <w:lang w:eastAsia="zh-CN"/>
        </w:rPr>
        <w:t>导致错误结果。</w:t>
      </w:r>
    </w:p>
    <w:p w:rsidR="00200E95" w:rsidRPr="009313CB" w:rsidRDefault="00D36CB3" w:rsidP="00423B39">
      <w:pPr>
        <w:pStyle w:val="a3"/>
        <w:numPr>
          <w:ilvl w:val="1"/>
          <w:numId w:val="2"/>
        </w:numPr>
        <w:tabs>
          <w:tab w:val="left" w:pos="840"/>
        </w:tabs>
        <w:overflowPunct w:val="0"/>
        <w:snapToGrid w:val="0"/>
        <w:spacing w:line="300" w:lineRule="auto"/>
        <w:ind w:leftChars="210" w:left="842" w:hanging="380"/>
        <w:jc w:val="both"/>
        <w:rPr>
          <w:rFonts w:ascii="Arial" w:eastAsia="宋体" w:hAnsi="Arial" w:cs="Arial"/>
          <w:lang w:eastAsia="zh-CN"/>
        </w:rPr>
      </w:pPr>
      <w:bookmarkStart w:id="187" w:name="OLE_LINK187"/>
      <w:r w:rsidRPr="009313CB">
        <w:rPr>
          <w:rFonts w:ascii="Arial" w:eastAsia="宋体" w:hAnsi="Arial" w:cs="Arial"/>
          <w:lang w:eastAsia="zh-CN"/>
        </w:rPr>
        <w:t>需要在</w:t>
      </w:r>
      <w:r w:rsidR="00200E95" w:rsidRPr="009313CB">
        <w:rPr>
          <w:rFonts w:ascii="Arial" w:eastAsia="宋体" w:hAnsi="Arial" w:cs="Arial"/>
          <w:lang w:eastAsia="zh-CN"/>
        </w:rPr>
        <w:t>固体培养基</w:t>
      </w:r>
      <w:bookmarkEnd w:id="187"/>
      <w:r w:rsidRPr="009313CB">
        <w:rPr>
          <w:rFonts w:ascii="Arial" w:eastAsia="宋体" w:hAnsi="Arial" w:cs="Arial"/>
          <w:lang w:eastAsia="zh-CN"/>
        </w:rPr>
        <w:t>上进行</w:t>
      </w:r>
      <w:r w:rsidR="00656F47">
        <w:rPr>
          <w:rFonts w:ascii="Arial" w:eastAsia="宋体" w:hAnsi="Arial" w:cs="Arial" w:hint="eastAsia"/>
          <w:lang w:eastAsia="zh-CN"/>
        </w:rPr>
        <w:t>分离</w:t>
      </w:r>
      <w:r w:rsidRPr="009313CB">
        <w:rPr>
          <w:rFonts w:ascii="Arial" w:eastAsia="宋体" w:hAnsi="Arial" w:cs="Arial"/>
          <w:lang w:eastAsia="zh-CN"/>
        </w:rPr>
        <w:t>，</w:t>
      </w:r>
      <w:r w:rsidR="00200E95" w:rsidRPr="009313CB">
        <w:rPr>
          <w:rFonts w:ascii="Arial" w:eastAsia="宋体" w:hAnsi="Arial" w:cs="Arial"/>
          <w:lang w:eastAsia="zh-CN"/>
        </w:rPr>
        <w:t>以区分</w:t>
      </w:r>
      <w:r w:rsidR="008043DA" w:rsidRPr="009313CB">
        <w:rPr>
          <w:rFonts w:ascii="Arial" w:eastAsia="宋体" w:hAnsi="Arial" w:cs="Arial"/>
          <w:lang w:eastAsia="zh-CN"/>
        </w:rPr>
        <w:t>与其它微生物的</w:t>
      </w:r>
      <w:r w:rsidR="00200E95" w:rsidRPr="009313CB">
        <w:rPr>
          <w:rFonts w:ascii="Arial" w:eastAsia="宋体" w:hAnsi="Arial" w:cs="Arial"/>
          <w:lang w:eastAsia="zh-CN"/>
        </w:rPr>
        <w:t>混合生长</w:t>
      </w:r>
      <w:r w:rsidR="008043DA" w:rsidRPr="009313CB">
        <w:rPr>
          <w:rFonts w:ascii="Arial" w:eastAsia="宋体" w:hAnsi="Arial" w:cs="Arial"/>
          <w:lang w:eastAsia="zh-CN"/>
        </w:rPr>
        <w:t>和</w:t>
      </w:r>
      <w:r w:rsidR="00200E95" w:rsidRPr="009313CB">
        <w:rPr>
          <w:rFonts w:ascii="Arial" w:eastAsia="宋体" w:hAnsi="Arial" w:cs="Arial"/>
          <w:lang w:eastAsia="zh-CN"/>
        </w:rPr>
        <w:t>鉴定</w:t>
      </w:r>
      <w:r w:rsidR="008043DA" w:rsidRPr="009313CB">
        <w:rPr>
          <w:rFonts w:ascii="Arial" w:eastAsia="宋体" w:hAnsi="Arial" w:cs="Arial"/>
          <w:lang w:eastAsia="zh-CN"/>
        </w:rPr>
        <w:t>器械检测为阴性结果的</w:t>
      </w:r>
      <w:r w:rsidR="00200E95" w:rsidRPr="009313CB">
        <w:rPr>
          <w:rFonts w:ascii="Arial" w:eastAsia="宋体" w:hAnsi="Arial" w:cs="Arial"/>
          <w:lang w:eastAsia="zh-CN"/>
        </w:rPr>
        <w:t>阳性血培养。</w:t>
      </w:r>
    </w:p>
    <w:p w:rsidR="007206EF" w:rsidRPr="009313CB" w:rsidRDefault="005B2E22" w:rsidP="00423B39">
      <w:pPr>
        <w:pStyle w:val="a3"/>
        <w:numPr>
          <w:ilvl w:val="1"/>
          <w:numId w:val="2"/>
        </w:numPr>
        <w:tabs>
          <w:tab w:val="left" w:pos="840"/>
        </w:tabs>
        <w:overflowPunct w:val="0"/>
        <w:snapToGrid w:val="0"/>
        <w:spacing w:line="300" w:lineRule="auto"/>
        <w:ind w:leftChars="210" w:left="842" w:hanging="380"/>
        <w:jc w:val="both"/>
        <w:rPr>
          <w:rFonts w:ascii="Arial" w:eastAsia="宋体" w:hAnsi="Arial" w:cs="Arial"/>
          <w:lang w:eastAsia="zh-CN"/>
        </w:rPr>
      </w:pPr>
      <w:r w:rsidRPr="009313CB">
        <w:rPr>
          <w:rFonts w:ascii="Arial" w:eastAsia="宋体" w:hAnsi="Arial" w:cs="Arial"/>
          <w:lang w:eastAsia="zh-CN"/>
        </w:rPr>
        <w:t>不恰当的</w:t>
      </w:r>
      <w:r w:rsidR="00C03530" w:rsidRPr="009313CB">
        <w:rPr>
          <w:rFonts w:ascii="Arial" w:eastAsia="宋体" w:hAnsi="Arial" w:cs="Arial"/>
          <w:lang w:eastAsia="zh-CN"/>
        </w:rPr>
        <w:t>标本采集</w:t>
      </w:r>
      <w:r w:rsidR="00EA5FE0">
        <w:rPr>
          <w:rFonts w:ascii="Arial" w:eastAsia="宋体" w:hAnsi="Arial" w:cs="Arial" w:hint="eastAsia"/>
          <w:lang w:eastAsia="zh-CN"/>
        </w:rPr>
        <w:t>、</w:t>
      </w:r>
      <w:r w:rsidR="00C03530" w:rsidRPr="009313CB">
        <w:rPr>
          <w:rFonts w:ascii="Arial" w:eastAsia="宋体" w:hAnsi="Arial" w:cs="Arial"/>
          <w:lang w:eastAsia="zh-CN"/>
        </w:rPr>
        <w:t>处理或储存</w:t>
      </w:r>
      <w:r w:rsidR="00EA5FE0">
        <w:rPr>
          <w:rFonts w:ascii="Arial" w:eastAsia="宋体" w:hAnsi="Arial" w:cs="Arial" w:hint="eastAsia"/>
          <w:lang w:eastAsia="zh-CN"/>
        </w:rPr>
        <w:t>、</w:t>
      </w:r>
      <w:r w:rsidR="00C03530" w:rsidRPr="009313CB">
        <w:rPr>
          <w:rFonts w:ascii="Arial" w:eastAsia="宋体" w:hAnsi="Arial" w:cs="Arial"/>
          <w:lang w:eastAsia="zh-CN"/>
        </w:rPr>
        <w:t>技术错误</w:t>
      </w:r>
      <w:r w:rsidR="00EA5FE0">
        <w:rPr>
          <w:rFonts w:ascii="Arial" w:eastAsia="宋体" w:hAnsi="Arial" w:cs="Arial" w:hint="eastAsia"/>
          <w:lang w:eastAsia="zh-CN"/>
        </w:rPr>
        <w:t>、</w:t>
      </w:r>
      <w:r w:rsidR="00C03530" w:rsidRPr="009313CB">
        <w:rPr>
          <w:rFonts w:ascii="Arial" w:eastAsia="宋体" w:hAnsi="Arial" w:cs="Arial"/>
          <w:lang w:eastAsia="zh-CN"/>
        </w:rPr>
        <w:t>样本混合</w:t>
      </w:r>
      <w:r w:rsidR="00EA5FE0">
        <w:rPr>
          <w:rFonts w:ascii="Arial" w:eastAsia="宋体" w:hAnsi="Arial" w:cs="Arial" w:hint="eastAsia"/>
          <w:lang w:eastAsia="zh-CN"/>
        </w:rPr>
        <w:t>、</w:t>
      </w:r>
      <w:r w:rsidR="00C03530" w:rsidRPr="009313CB">
        <w:rPr>
          <w:rFonts w:ascii="Arial" w:eastAsia="宋体" w:hAnsi="Arial" w:cs="Arial"/>
          <w:lang w:eastAsia="zh-CN"/>
        </w:rPr>
        <w:t>目标浓度低于</w:t>
      </w:r>
      <w:r w:rsidR="00A238B3" w:rsidRPr="009313CB">
        <w:rPr>
          <w:rFonts w:ascii="Arial" w:eastAsia="宋体" w:hAnsi="Arial" w:cs="Arial"/>
          <w:lang w:eastAsia="zh-CN"/>
        </w:rPr>
        <w:t>试验的</w:t>
      </w:r>
      <w:r w:rsidR="00C03530" w:rsidRPr="009313CB">
        <w:rPr>
          <w:rFonts w:ascii="Arial" w:eastAsia="宋体" w:hAnsi="Arial" w:cs="Arial"/>
          <w:lang w:eastAsia="zh-CN"/>
        </w:rPr>
        <w:t>分析敏感性或低于</w:t>
      </w:r>
      <w:r w:rsidR="00A238B3" w:rsidRPr="009313CB">
        <w:rPr>
          <w:rFonts w:ascii="Arial" w:eastAsia="宋体" w:hAnsi="Arial" w:cs="Arial"/>
          <w:lang w:eastAsia="zh-CN"/>
        </w:rPr>
        <w:t>培养</w:t>
      </w:r>
      <w:r w:rsidR="00C03530" w:rsidRPr="009313CB">
        <w:rPr>
          <w:rFonts w:ascii="Arial" w:eastAsia="宋体" w:hAnsi="Arial" w:cs="Arial"/>
          <w:lang w:eastAsia="zh-CN"/>
        </w:rPr>
        <w:t>瓶</w:t>
      </w:r>
      <w:r w:rsidR="00A238B3" w:rsidRPr="009313CB">
        <w:rPr>
          <w:rFonts w:ascii="Arial" w:eastAsia="宋体" w:hAnsi="Arial" w:cs="Arial"/>
          <w:lang w:eastAsia="zh-CN"/>
        </w:rPr>
        <w:t>的</w:t>
      </w:r>
      <w:r w:rsidR="006373D9">
        <w:rPr>
          <w:rFonts w:ascii="Arial" w:eastAsia="宋体" w:hAnsi="Arial" w:cs="Arial"/>
          <w:lang w:eastAsia="zh-CN"/>
        </w:rPr>
        <w:t>报阳</w:t>
      </w:r>
      <w:r w:rsidR="00A238B3" w:rsidRPr="009313CB">
        <w:rPr>
          <w:rFonts w:ascii="Arial" w:eastAsia="宋体" w:hAnsi="Arial" w:cs="Arial"/>
          <w:lang w:eastAsia="zh-CN"/>
        </w:rPr>
        <w:t>浓度</w:t>
      </w:r>
      <w:r w:rsidR="000B1270" w:rsidRPr="009313CB">
        <w:rPr>
          <w:rFonts w:ascii="Arial" w:eastAsia="宋体" w:hAnsi="Arial" w:cs="Arial"/>
          <w:lang w:eastAsia="zh-CN"/>
        </w:rPr>
        <w:t>（</w:t>
      </w:r>
      <w:r w:rsidR="00C03530" w:rsidRPr="009313CB">
        <w:rPr>
          <w:rFonts w:ascii="Arial" w:eastAsia="宋体" w:hAnsi="Arial" w:cs="Arial"/>
          <w:lang w:eastAsia="zh-CN"/>
        </w:rPr>
        <w:t>可能由其它微生物生长</w:t>
      </w:r>
      <w:r w:rsidR="000B1270" w:rsidRPr="009313CB">
        <w:rPr>
          <w:rFonts w:ascii="Arial" w:eastAsia="宋体" w:hAnsi="Arial" w:cs="Arial"/>
          <w:lang w:eastAsia="zh-CN"/>
        </w:rPr>
        <w:t>导致）</w:t>
      </w:r>
      <w:r w:rsidR="00EA5FE0">
        <w:rPr>
          <w:rFonts w:ascii="Arial" w:eastAsia="宋体" w:hAnsi="Arial" w:cs="Arial" w:hint="eastAsia"/>
          <w:lang w:eastAsia="zh-CN"/>
        </w:rPr>
        <w:t>均</w:t>
      </w:r>
      <w:r w:rsidR="00431995" w:rsidRPr="009313CB">
        <w:rPr>
          <w:rFonts w:ascii="Arial" w:eastAsia="宋体" w:hAnsi="Arial" w:cs="Arial"/>
          <w:lang w:eastAsia="zh-CN"/>
        </w:rPr>
        <w:t>可能</w:t>
      </w:r>
      <w:r w:rsidR="00E93C69" w:rsidRPr="009313CB">
        <w:rPr>
          <w:rFonts w:ascii="Arial" w:eastAsia="宋体" w:hAnsi="Arial" w:cs="Arial"/>
          <w:lang w:eastAsia="zh-CN"/>
        </w:rPr>
        <w:t>导致</w:t>
      </w:r>
      <w:r w:rsidR="00431995" w:rsidRPr="009313CB">
        <w:rPr>
          <w:rFonts w:ascii="Arial" w:eastAsia="宋体" w:hAnsi="Arial" w:cs="Arial"/>
          <w:lang w:eastAsia="zh-CN"/>
        </w:rPr>
        <w:t>出现假阴性结果</w:t>
      </w:r>
      <w:r w:rsidR="00C03530" w:rsidRPr="009313CB">
        <w:rPr>
          <w:rFonts w:ascii="Arial" w:eastAsia="宋体" w:hAnsi="Arial" w:cs="Arial"/>
          <w:lang w:eastAsia="zh-CN"/>
        </w:rPr>
        <w:t>。</w:t>
      </w:r>
    </w:p>
    <w:p w:rsidR="00E93C69" w:rsidRPr="009313CB" w:rsidRDefault="00973E11" w:rsidP="00423B39">
      <w:pPr>
        <w:pStyle w:val="a3"/>
        <w:numPr>
          <w:ilvl w:val="1"/>
          <w:numId w:val="2"/>
        </w:numPr>
        <w:tabs>
          <w:tab w:val="left" w:pos="840"/>
        </w:tabs>
        <w:overflowPunct w:val="0"/>
        <w:snapToGrid w:val="0"/>
        <w:spacing w:line="300" w:lineRule="auto"/>
        <w:ind w:leftChars="210" w:left="842" w:hanging="380"/>
        <w:jc w:val="both"/>
        <w:rPr>
          <w:rFonts w:ascii="Arial" w:eastAsia="宋体" w:hAnsi="Arial" w:cs="Arial"/>
          <w:lang w:eastAsia="zh-CN"/>
        </w:rPr>
      </w:pPr>
      <w:r w:rsidRPr="009313CB">
        <w:rPr>
          <w:rFonts w:ascii="Arial" w:eastAsia="宋体" w:hAnsi="Arial" w:cs="Arial"/>
          <w:lang w:eastAsia="zh-CN"/>
        </w:rPr>
        <w:t>不应</w:t>
      </w:r>
      <w:r w:rsidR="00D260EE">
        <w:rPr>
          <w:rFonts w:ascii="Arial" w:eastAsia="宋体" w:hAnsi="Arial" w:cs="Arial"/>
          <w:lang w:eastAsia="zh-CN"/>
        </w:rPr>
        <w:t>将</w:t>
      </w:r>
      <w:r w:rsidRPr="009313CB">
        <w:rPr>
          <w:rFonts w:ascii="Arial" w:eastAsia="宋体" w:hAnsi="Arial" w:cs="Arial"/>
          <w:lang w:eastAsia="zh-CN"/>
        </w:rPr>
        <w:t>靶标微生物或抗性基因</w:t>
      </w:r>
      <w:r w:rsidR="007D5C34" w:rsidRPr="009313CB">
        <w:rPr>
          <w:rFonts w:ascii="Arial" w:eastAsia="宋体" w:hAnsi="Arial" w:cs="Arial"/>
          <w:lang w:eastAsia="zh-CN"/>
        </w:rPr>
        <w:t>阴性结果作为诊断</w:t>
      </w:r>
      <w:r w:rsidR="00EA5FE0">
        <w:rPr>
          <w:rFonts w:ascii="Arial" w:eastAsia="宋体" w:hAnsi="Arial" w:cs="Arial" w:hint="eastAsia"/>
          <w:lang w:eastAsia="zh-CN"/>
        </w:rPr>
        <w:t>、</w:t>
      </w:r>
      <w:r w:rsidR="00696DF9" w:rsidRPr="009313CB">
        <w:rPr>
          <w:rFonts w:ascii="Arial" w:eastAsia="宋体" w:hAnsi="Arial" w:cs="Arial"/>
          <w:lang w:eastAsia="zh-CN"/>
        </w:rPr>
        <w:t>治疗</w:t>
      </w:r>
      <w:r w:rsidR="007D5C34" w:rsidRPr="009313CB">
        <w:rPr>
          <w:rFonts w:ascii="Arial" w:eastAsia="宋体" w:hAnsi="Arial" w:cs="Arial"/>
          <w:lang w:eastAsia="zh-CN"/>
        </w:rPr>
        <w:t>或患者管理决策</w:t>
      </w:r>
      <w:r w:rsidR="00696DF9" w:rsidRPr="009313CB">
        <w:rPr>
          <w:rFonts w:ascii="Arial" w:eastAsia="宋体" w:hAnsi="Arial" w:cs="Arial"/>
          <w:lang w:eastAsia="zh-CN"/>
        </w:rPr>
        <w:t>的唯一基础</w:t>
      </w:r>
      <w:r w:rsidR="007D5C34" w:rsidRPr="009313CB">
        <w:rPr>
          <w:rFonts w:ascii="Arial" w:eastAsia="宋体" w:hAnsi="Arial" w:cs="Arial"/>
          <w:lang w:eastAsia="zh-CN"/>
        </w:rPr>
        <w:t>。</w:t>
      </w:r>
    </w:p>
    <w:p w:rsidR="00CE5126" w:rsidRPr="009313CB" w:rsidRDefault="00BF3D57" w:rsidP="008E5674">
      <w:pPr>
        <w:pStyle w:val="a3"/>
        <w:numPr>
          <w:ilvl w:val="1"/>
          <w:numId w:val="2"/>
        </w:numPr>
        <w:tabs>
          <w:tab w:val="left" w:pos="840"/>
        </w:tabs>
        <w:overflowPunct w:val="0"/>
        <w:snapToGrid w:val="0"/>
        <w:spacing w:afterLines="50" w:after="120" w:line="300" w:lineRule="auto"/>
        <w:ind w:leftChars="210" w:hanging="378"/>
        <w:jc w:val="both"/>
        <w:rPr>
          <w:rFonts w:ascii="Arial" w:eastAsia="宋体" w:hAnsi="Arial" w:cs="Arial"/>
          <w:lang w:eastAsia="zh-CN"/>
        </w:rPr>
      </w:pPr>
      <w:r w:rsidRPr="009313CB">
        <w:rPr>
          <w:rFonts w:ascii="Arial" w:eastAsia="宋体" w:hAnsi="Arial" w:cs="Arial"/>
          <w:lang w:eastAsia="zh-CN"/>
        </w:rPr>
        <w:t>分析和临床研究中检测的具体血培养瓶类型清单。</w:t>
      </w:r>
    </w:p>
    <w:p w:rsidR="00547168" w:rsidRPr="009313CB" w:rsidRDefault="00547168" w:rsidP="002140CC">
      <w:pPr>
        <w:pStyle w:val="a3"/>
        <w:overflowPunct w:val="0"/>
        <w:snapToGrid w:val="0"/>
        <w:spacing w:afterLines="50" w:after="120" w:line="300" w:lineRule="auto"/>
        <w:ind w:left="0"/>
        <w:jc w:val="both"/>
        <w:rPr>
          <w:rFonts w:ascii="Arial" w:eastAsia="宋体" w:hAnsi="Arial" w:cs="Arial"/>
          <w:sz w:val="16"/>
          <w:szCs w:val="16"/>
          <w:lang w:eastAsia="zh-CN"/>
        </w:rPr>
      </w:pPr>
      <w:r w:rsidRPr="009313CB">
        <w:rPr>
          <w:rFonts w:ascii="Arial" w:eastAsia="宋体" w:hAnsi="Arial" w:cs="Arial"/>
          <w:lang w:eastAsia="zh-CN"/>
        </w:rPr>
        <w:t>临床研究中未检测儿科血培养瓶的声明</w:t>
      </w:r>
      <w:r w:rsidR="00365E5E">
        <w:rPr>
          <w:rStyle w:val="aa"/>
          <w:rFonts w:ascii="Arial" w:eastAsia="宋体" w:hAnsi="Arial" w:cs="Arial"/>
          <w:lang w:eastAsia="zh-CN"/>
        </w:rPr>
        <w:footnoteReference w:id="2"/>
      </w:r>
      <w:r w:rsidRPr="009313CB">
        <w:rPr>
          <w:rFonts w:ascii="Arial" w:eastAsia="宋体" w:hAnsi="Arial" w:cs="Arial"/>
          <w:lang w:eastAsia="zh-CN"/>
        </w:rPr>
        <w:t>。</w:t>
      </w:r>
    </w:p>
    <w:p w:rsidR="00CE5126" w:rsidRPr="009313CB" w:rsidRDefault="00731AF0" w:rsidP="00973C18">
      <w:pPr>
        <w:pStyle w:val="410"/>
        <w:numPr>
          <w:ilvl w:val="0"/>
          <w:numId w:val="2"/>
        </w:numPr>
        <w:tabs>
          <w:tab w:val="left" w:pos="541"/>
        </w:tabs>
        <w:overflowPunct w:val="0"/>
        <w:snapToGrid w:val="0"/>
        <w:spacing w:afterLines="50" w:after="120" w:line="300" w:lineRule="auto"/>
        <w:ind w:left="437" w:hanging="437"/>
        <w:jc w:val="both"/>
        <w:outlineLvl w:val="1"/>
        <w:rPr>
          <w:rFonts w:ascii="Arial" w:eastAsia="宋体" w:hAnsi="Arial" w:cs="Arial"/>
          <w:b w:val="0"/>
          <w:bCs w:val="0"/>
        </w:rPr>
      </w:pPr>
      <w:bookmarkStart w:id="188" w:name="_bookmark47"/>
      <w:bookmarkStart w:id="189" w:name="_Toc495603792"/>
      <w:bookmarkEnd w:id="188"/>
      <w:r w:rsidRPr="009313CB">
        <w:rPr>
          <w:rFonts w:ascii="Arial" w:eastAsia="宋体" w:hAnsi="Arial" w:cs="Arial"/>
          <w:lang w:eastAsia="zh-CN"/>
        </w:rPr>
        <w:t>标本采集</w:t>
      </w:r>
      <w:bookmarkEnd w:id="189"/>
    </w:p>
    <w:p w:rsidR="00731AF0" w:rsidRPr="009313CB" w:rsidRDefault="00731AF0"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贵公司必须提供标本采集指导。如果建议</w:t>
      </w:r>
      <w:r w:rsidR="00CA2CC0" w:rsidRPr="009313CB">
        <w:rPr>
          <w:rFonts w:ascii="Arial" w:eastAsia="宋体" w:hAnsi="Arial" w:cs="Arial"/>
          <w:lang w:eastAsia="zh-CN"/>
        </w:rPr>
        <w:t>储存</w:t>
      </w:r>
      <w:r w:rsidRPr="009313CB">
        <w:rPr>
          <w:rFonts w:ascii="Arial" w:eastAsia="宋体" w:hAnsi="Arial" w:cs="Arial"/>
          <w:lang w:eastAsia="zh-CN"/>
        </w:rPr>
        <w:t>阳性血培养</w:t>
      </w:r>
      <w:r w:rsidR="00656F47">
        <w:rPr>
          <w:rFonts w:ascii="Arial" w:eastAsia="宋体" w:hAnsi="Arial" w:cs="Arial" w:hint="eastAsia"/>
          <w:lang w:eastAsia="zh-CN"/>
        </w:rPr>
        <w:t>样本</w:t>
      </w:r>
      <w:r w:rsidRPr="009313CB">
        <w:rPr>
          <w:rFonts w:ascii="Arial" w:eastAsia="宋体" w:hAnsi="Arial" w:cs="Arial"/>
          <w:lang w:eastAsia="zh-CN"/>
        </w:rPr>
        <w:t>供以后测试用，必须提供</w:t>
      </w:r>
      <w:r w:rsidR="00351D70" w:rsidRPr="009313CB">
        <w:rPr>
          <w:rFonts w:ascii="Arial" w:eastAsia="宋体" w:hAnsi="Arial" w:cs="Arial"/>
          <w:lang w:eastAsia="zh-CN"/>
        </w:rPr>
        <w:t>经</w:t>
      </w:r>
      <w:r w:rsidRPr="009313CB">
        <w:rPr>
          <w:rFonts w:ascii="Arial" w:eastAsia="宋体" w:hAnsi="Arial" w:cs="Arial"/>
          <w:lang w:eastAsia="zh-CN"/>
        </w:rPr>
        <w:t>确认</w:t>
      </w:r>
      <w:r w:rsidR="00351D70" w:rsidRPr="009313CB">
        <w:rPr>
          <w:rFonts w:ascii="Arial" w:eastAsia="宋体" w:hAnsi="Arial" w:cs="Arial"/>
          <w:lang w:eastAsia="zh-CN"/>
        </w:rPr>
        <w:t>的</w:t>
      </w:r>
      <w:r w:rsidRPr="009313CB">
        <w:rPr>
          <w:rFonts w:ascii="Arial" w:eastAsia="宋体" w:hAnsi="Arial" w:cs="Arial"/>
          <w:lang w:eastAsia="zh-CN"/>
        </w:rPr>
        <w:t>储存条件</w:t>
      </w:r>
      <w:r w:rsidR="00351D70" w:rsidRPr="009313CB">
        <w:rPr>
          <w:rFonts w:ascii="Arial" w:eastAsia="宋体" w:hAnsi="Arial" w:cs="Arial"/>
          <w:lang w:eastAsia="zh-CN"/>
        </w:rPr>
        <w:t>信息</w:t>
      </w:r>
      <w:r w:rsidRPr="009313CB">
        <w:rPr>
          <w:rFonts w:ascii="Arial" w:eastAsia="宋体" w:hAnsi="Arial" w:cs="Arial"/>
          <w:lang w:eastAsia="zh-CN"/>
        </w:rPr>
        <w:t>。</w:t>
      </w:r>
    </w:p>
    <w:p w:rsidR="00CE5126" w:rsidRPr="009313CB" w:rsidRDefault="001F37B2" w:rsidP="00973C18">
      <w:pPr>
        <w:pStyle w:val="410"/>
        <w:numPr>
          <w:ilvl w:val="0"/>
          <w:numId w:val="2"/>
        </w:numPr>
        <w:tabs>
          <w:tab w:val="left" w:pos="521"/>
        </w:tabs>
        <w:overflowPunct w:val="0"/>
        <w:snapToGrid w:val="0"/>
        <w:spacing w:afterLines="50" w:after="120" w:line="300" w:lineRule="auto"/>
        <w:ind w:left="437" w:hanging="437"/>
        <w:jc w:val="both"/>
        <w:outlineLvl w:val="1"/>
        <w:rPr>
          <w:rFonts w:ascii="Arial" w:eastAsia="宋体" w:hAnsi="Arial" w:cs="Arial"/>
          <w:b w:val="0"/>
          <w:bCs w:val="0"/>
        </w:rPr>
      </w:pPr>
      <w:bookmarkStart w:id="190" w:name="_bookmark48"/>
      <w:bookmarkStart w:id="191" w:name="_Toc495603793"/>
      <w:bookmarkEnd w:id="190"/>
      <w:r w:rsidRPr="009313CB">
        <w:rPr>
          <w:rFonts w:ascii="Arial" w:eastAsia="宋体" w:hAnsi="Arial" w:cs="Arial"/>
          <w:lang w:eastAsia="zh-CN"/>
        </w:rPr>
        <w:t>解释并报告检测结果</w:t>
      </w:r>
      <w:bookmarkEnd w:id="191"/>
    </w:p>
    <w:p w:rsidR="001F37B2" w:rsidRPr="009313CB" w:rsidRDefault="00F24304" w:rsidP="002140CC">
      <w:pPr>
        <w:pStyle w:val="a3"/>
        <w:overflowPunct w:val="0"/>
        <w:snapToGrid w:val="0"/>
        <w:spacing w:afterLines="50" w:after="120" w:line="300" w:lineRule="auto"/>
        <w:ind w:left="0"/>
        <w:jc w:val="both"/>
        <w:rPr>
          <w:rFonts w:ascii="Arial" w:eastAsia="宋体" w:hAnsi="Arial" w:cs="Arial"/>
          <w:lang w:eastAsia="zh-CN"/>
        </w:rPr>
      </w:pPr>
      <w:r w:rsidRPr="009313CB">
        <w:rPr>
          <w:rFonts w:ascii="Arial" w:eastAsia="宋体" w:hAnsi="Arial" w:cs="Arial"/>
          <w:lang w:eastAsia="zh-CN"/>
        </w:rPr>
        <w:t>贵公司必须描述</w:t>
      </w:r>
      <w:r w:rsidR="00967F5C" w:rsidRPr="009313CB">
        <w:rPr>
          <w:rFonts w:ascii="Arial" w:eastAsia="宋体" w:hAnsi="Arial" w:cs="Arial"/>
          <w:lang w:eastAsia="zh-CN"/>
        </w:rPr>
        <w:t>操作者如何解释</w:t>
      </w:r>
      <w:r w:rsidR="003E4194" w:rsidRPr="009313CB">
        <w:rPr>
          <w:rFonts w:ascii="Arial" w:eastAsia="宋体" w:hAnsi="Arial" w:cs="Arial"/>
          <w:lang w:eastAsia="zh-CN"/>
        </w:rPr>
        <w:t>每种</w:t>
      </w:r>
      <w:r w:rsidR="00967F5C" w:rsidRPr="009313CB">
        <w:rPr>
          <w:rFonts w:ascii="Arial" w:eastAsia="宋体" w:hAnsi="Arial" w:cs="Arial"/>
          <w:lang w:eastAsia="zh-CN"/>
        </w:rPr>
        <w:t>可能的器械结果</w:t>
      </w:r>
      <w:r w:rsidR="003E4194" w:rsidRPr="009313CB">
        <w:rPr>
          <w:rFonts w:ascii="Arial" w:eastAsia="宋体" w:hAnsi="Arial" w:cs="Arial"/>
          <w:lang w:eastAsia="zh-CN"/>
        </w:rPr>
        <w:t>，</w:t>
      </w:r>
      <w:r w:rsidR="00967F5C" w:rsidRPr="009313CB">
        <w:rPr>
          <w:rFonts w:ascii="Arial" w:eastAsia="宋体" w:hAnsi="Arial" w:cs="Arial"/>
          <w:lang w:eastAsia="zh-CN"/>
        </w:rPr>
        <w:t>例如，阳性</w:t>
      </w:r>
      <w:r w:rsidR="00656F47">
        <w:rPr>
          <w:rFonts w:ascii="Arial" w:eastAsia="宋体" w:hAnsi="Arial" w:cs="Arial" w:hint="eastAsia"/>
          <w:lang w:eastAsia="zh-CN"/>
        </w:rPr>
        <w:t>、</w:t>
      </w:r>
      <w:r w:rsidR="00967F5C" w:rsidRPr="009313CB">
        <w:rPr>
          <w:rFonts w:ascii="Arial" w:eastAsia="宋体" w:hAnsi="Arial" w:cs="Arial"/>
          <w:lang w:eastAsia="zh-CN"/>
        </w:rPr>
        <w:t>模棱两可和阴性。也必须描述</w:t>
      </w:r>
      <w:r w:rsidR="003E4194" w:rsidRPr="009313CB">
        <w:rPr>
          <w:rFonts w:ascii="Arial" w:eastAsia="宋体" w:hAnsi="Arial" w:cs="Arial"/>
          <w:lang w:eastAsia="zh-CN"/>
        </w:rPr>
        <w:t>对模棱两可</w:t>
      </w:r>
      <w:r w:rsidR="00656F47">
        <w:rPr>
          <w:rFonts w:ascii="Arial" w:eastAsia="宋体" w:hAnsi="Arial" w:cs="Arial" w:hint="eastAsia"/>
          <w:lang w:eastAsia="zh-CN"/>
        </w:rPr>
        <w:t>样本</w:t>
      </w:r>
      <w:r w:rsidR="00967F5C" w:rsidRPr="009313CB">
        <w:rPr>
          <w:rFonts w:ascii="Arial" w:eastAsia="宋体" w:hAnsi="Arial" w:cs="Arial"/>
          <w:lang w:eastAsia="zh-CN"/>
        </w:rPr>
        <w:t>（如果</w:t>
      </w:r>
      <w:r w:rsidR="003E4194" w:rsidRPr="009313CB">
        <w:rPr>
          <w:rFonts w:ascii="Arial" w:eastAsia="宋体" w:hAnsi="Arial" w:cs="Arial"/>
          <w:lang w:eastAsia="zh-CN"/>
        </w:rPr>
        <w:t>这</w:t>
      </w:r>
      <w:r w:rsidR="00967F5C" w:rsidRPr="009313CB">
        <w:rPr>
          <w:rFonts w:ascii="Arial" w:eastAsia="宋体" w:hAnsi="Arial" w:cs="Arial"/>
          <w:lang w:eastAsia="zh-CN"/>
        </w:rPr>
        <w:t>是一种可能的器械输出）</w:t>
      </w:r>
      <w:r w:rsidR="003E4194" w:rsidRPr="009313CB">
        <w:rPr>
          <w:rFonts w:ascii="Arial" w:eastAsia="宋体" w:hAnsi="Arial" w:cs="Arial"/>
          <w:lang w:eastAsia="zh-CN"/>
        </w:rPr>
        <w:t>的重新测试或报告</w:t>
      </w:r>
      <w:r w:rsidR="007E3288" w:rsidRPr="009313CB">
        <w:rPr>
          <w:rFonts w:ascii="Arial" w:eastAsia="宋体" w:hAnsi="Arial" w:cs="Arial"/>
          <w:lang w:eastAsia="zh-CN"/>
        </w:rPr>
        <w:t>建议或对</w:t>
      </w:r>
      <w:r w:rsidR="00656F47">
        <w:rPr>
          <w:rFonts w:ascii="Arial" w:eastAsia="宋体" w:hAnsi="Arial" w:cs="Arial" w:hint="eastAsia"/>
          <w:lang w:eastAsia="zh-CN"/>
        </w:rPr>
        <w:t>样本</w:t>
      </w:r>
      <w:r w:rsidR="00967F5C" w:rsidRPr="009313CB">
        <w:rPr>
          <w:rFonts w:ascii="Arial" w:eastAsia="宋体" w:hAnsi="Arial" w:cs="Arial"/>
          <w:lang w:eastAsia="zh-CN"/>
        </w:rPr>
        <w:t>处理</w:t>
      </w:r>
      <w:r w:rsidR="007E3288" w:rsidRPr="009313CB">
        <w:rPr>
          <w:rFonts w:ascii="Arial" w:eastAsia="宋体" w:hAnsi="Arial" w:cs="Arial"/>
          <w:lang w:eastAsia="zh-CN"/>
        </w:rPr>
        <w:t>失败的建议</w:t>
      </w:r>
      <w:r w:rsidR="00967F5C" w:rsidRPr="009313CB">
        <w:rPr>
          <w:rFonts w:ascii="Arial" w:eastAsia="宋体" w:hAnsi="Arial" w:cs="Arial"/>
          <w:lang w:eastAsia="zh-CN"/>
        </w:rPr>
        <w:t>（例如是否</w:t>
      </w:r>
      <w:r w:rsidR="007E3288" w:rsidRPr="009313CB">
        <w:rPr>
          <w:rFonts w:ascii="Arial" w:eastAsia="宋体" w:hAnsi="Arial" w:cs="Arial"/>
          <w:lang w:eastAsia="zh-CN"/>
        </w:rPr>
        <w:t>需要准备一</w:t>
      </w:r>
      <w:r w:rsidR="00967F5C" w:rsidRPr="009313CB">
        <w:rPr>
          <w:rFonts w:ascii="Arial" w:eastAsia="宋体" w:hAnsi="Arial" w:cs="Arial"/>
          <w:lang w:eastAsia="zh-CN"/>
        </w:rPr>
        <w:t>份相同</w:t>
      </w:r>
      <w:r w:rsidR="00656F47">
        <w:rPr>
          <w:rFonts w:ascii="Arial" w:eastAsia="宋体" w:hAnsi="Arial" w:cs="Arial" w:hint="eastAsia"/>
          <w:lang w:eastAsia="zh-CN"/>
        </w:rPr>
        <w:t>样本</w:t>
      </w:r>
      <w:r w:rsidR="00967F5C" w:rsidRPr="009313CB">
        <w:rPr>
          <w:rFonts w:ascii="Arial" w:eastAsia="宋体" w:hAnsi="Arial" w:cs="Arial"/>
          <w:lang w:eastAsia="zh-CN"/>
        </w:rPr>
        <w:t>或新鲜</w:t>
      </w:r>
      <w:r w:rsidR="00656F47">
        <w:rPr>
          <w:rFonts w:ascii="Arial" w:eastAsia="宋体" w:hAnsi="Arial" w:cs="Arial" w:hint="eastAsia"/>
          <w:lang w:eastAsia="zh-CN"/>
        </w:rPr>
        <w:t>样本</w:t>
      </w:r>
      <w:r w:rsidR="00967F5C" w:rsidRPr="009313CB">
        <w:rPr>
          <w:rFonts w:ascii="Arial" w:eastAsia="宋体" w:hAnsi="Arial" w:cs="Arial"/>
          <w:lang w:eastAsia="zh-CN"/>
        </w:rPr>
        <w:t>）。也</w:t>
      </w:r>
      <w:r w:rsidR="00656F47">
        <w:rPr>
          <w:rFonts w:ascii="Arial" w:eastAsia="宋体" w:hAnsi="Arial" w:cs="Arial" w:hint="eastAsia"/>
          <w:lang w:eastAsia="zh-CN"/>
        </w:rPr>
        <w:t>参</w:t>
      </w:r>
      <w:r w:rsidR="00967F5C" w:rsidRPr="009313CB">
        <w:rPr>
          <w:rFonts w:ascii="Arial" w:eastAsia="宋体" w:hAnsi="Arial" w:cs="Arial"/>
          <w:lang w:eastAsia="zh-CN"/>
        </w:rPr>
        <w:t>见</w:t>
      </w:r>
      <w:r w:rsidR="007E3288" w:rsidRPr="009313CB">
        <w:rPr>
          <w:rFonts w:ascii="Arial" w:eastAsia="宋体" w:hAnsi="Arial" w:cs="Arial"/>
          <w:lang w:eastAsia="zh-CN"/>
        </w:rPr>
        <w:t>本文件的</w:t>
      </w:r>
      <w:r w:rsidR="00656F47">
        <w:rPr>
          <w:rFonts w:ascii="Arial" w:eastAsia="宋体" w:hAnsi="Arial" w:cs="Arial" w:hint="eastAsia"/>
          <w:lang w:eastAsia="zh-CN"/>
        </w:rPr>
        <w:t>第</w:t>
      </w:r>
      <w:r w:rsidR="00967F5C" w:rsidRPr="009313CB">
        <w:rPr>
          <w:rFonts w:ascii="Arial" w:eastAsia="宋体" w:hAnsi="Arial" w:cs="Arial"/>
          <w:lang w:eastAsia="zh-CN"/>
        </w:rPr>
        <w:t>6</w:t>
      </w:r>
      <w:r w:rsidR="007C4F29">
        <w:rPr>
          <w:rFonts w:ascii="Arial" w:eastAsia="宋体" w:hAnsi="Arial" w:cs="Arial"/>
          <w:lang w:eastAsia="zh-CN"/>
        </w:rPr>
        <w:t>（</w:t>
      </w:r>
      <w:r w:rsidR="00967F5C" w:rsidRPr="009313CB">
        <w:rPr>
          <w:rFonts w:ascii="Arial" w:eastAsia="宋体" w:hAnsi="Arial" w:cs="Arial"/>
          <w:lang w:eastAsia="zh-CN"/>
        </w:rPr>
        <w:t>f</w:t>
      </w:r>
      <w:r w:rsidR="007C4F29">
        <w:rPr>
          <w:rFonts w:ascii="Arial" w:eastAsia="宋体" w:hAnsi="Arial" w:cs="Arial"/>
          <w:lang w:eastAsia="zh-CN"/>
        </w:rPr>
        <w:t>）</w:t>
      </w:r>
      <w:r w:rsidR="00967F5C" w:rsidRPr="009313CB">
        <w:rPr>
          <w:rFonts w:ascii="Arial" w:eastAsia="宋体" w:hAnsi="Arial" w:cs="Arial"/>
          <w:lang w:eastAsia="zh-CN"/>
        </w:rPr>
        <w:t>节</w:t>
      </w:r>
      <w:r w:rsidR="007E3288" w:rsidRPr="009313CB">
        <w:rPr>
          <w:rFonts w:ascii="Arial" w:eastAsia="宋体" w:hAnsi="Arial" w:cs="Arial"/>
          <w:lang w:eastAsia="zh-CN"/>
        </w:rPr>
        <w:t xml:space="preserve"> </w:t>
      </w:r>
      <w:r w:rsidR="00967F5C" w:rsidRPr="008C2835">
        <w:rPr>
          <w:rFonts w:ascii="宋体" w:eastAsia="宋体" w:hAnsi="宋体" w:cs="Arial"/>
          <w:lang w:eastAsia="zh-CN"/>
        </w:rPr>
        <w:t>“</w:t>
      </w:r>
      <w:r w:rsidR="00967F5C" w:rsidRPr="009313CB">
        <w:rPr>
          <w:rFonts w:ascii="Arial" w:eastAsia="宋体" w:hAnsi="Arial" w:cs="Arial"/>
          <w:lang w:eastAsia="zh-CN"/>
        </w:rPr>
        <w:t>解释</w:t>
      </w:r>
      <w:r w:rsidR="002F1C9F" w:rsidRPr="009313CB">
        <w:rPr>
          <w:rFonts w:ascii="Arial" w:eastAsia="宋体" w:hAnsi="Arial" w:cs="Arial"/>
          <w:lang w:eastAsia="zh-CN"/>
        </w:rPr>
        <w:t>试验</w:t>
      </w:r>
      <w:r w:rsidR="00967F5C" w:rsidRPr="009313CB">
        <w:rPr>
          <w:rFonts w:ascii="Arial" w:eastAsia="宋体" w:hAnsi="Arial" w:cs="Arial"/>
          <w:lang w:eastAsia="zh-CN"/>
        </w:rPr>
        <w:t>结果</w:t>
      </w:r>
      <w:r w:rsidR="00967F5C" w:rsidRPr="009313CB">
        <w:rPr>
          <w:rFonts w:ascii="Arial" w:eastAsia="宋体" w:hAnsi="Arial" w:cs="Arial"/>
          <w:lang w:eastAsia="zh-CN"/>
        </w:rPr>
        <w:t>/</w:t>
      </w:r>
      <w:r w:rsidR="00967F5C" w:rsidRPr="009313CB">
        <w:rPr>
          <w:rFonts w:ascii="Arial" w:eastAsia="宋体" w:hAnsi="Arial" w:cs="Arial"/>
          <w:lang w:eastAsia="zh-CN"/>
        </w:rPr>
        <w:t>报告</w:t>
      </w:r>
      <w:r w:rsidR="00967F5C" w:rsidRPr="008C2835">
        <w:rPr>
          <w:rFonts w:ascii="宋体" w:eastAsia="宋体" w:hAnsi="宋体" w:cs="Arial"/>
          <w:lang w:eastAsia="zh-CN"/>
        </w:rPr>
        <w:t>”</w:t>
      </w:r>
      <w:r w:rsidR="00967F5C" w:rsidRPr="009313CB">
        <w:rPr>
          <w:rFonts w:ascii="Arial" w:eastAsia="宋体" w:hAnsi="Arial" w:cs="Arial"/>
          <w:lang w:eastAsia="zh-CN"/>
        </w:rPr>
        <w:t>。如果适用，贵公司必须</w:t>
      </w:r>
      <w:r w:rsidR="00B8143B" w:rsidRPr="009313CB">
        <w:rPr>
          <w:rFonts w:ascii="Arial" w:eastAsia="宋体" w:hAnsi="Arial" w:cs="Arial"/>
          <w:lang w:eastAsia="zh-CN"/>
        </w:rPr>
        <w:t>提供</w:t>
      </w:r>
      <w:r w:rsidR="00967F5C" w:rsidRPr="009313CB">
        <w:rPr>
          <w:rFonts w:ascii="Arial" w:eastAsia="宋体" w:hAnsi="Arial" w:cs="Arial"/>
          <w:lang w:eastAsia="zh-CN"/>
        </w:rPr>
        <w:t>图片和</w:t>
      </w:r>
      <w:r w:rsidR="00967F5C" w:rsidRPr="009313CB">
        <w:rPr>
          <w:rFonts w:ascii="Arial" w:eastAsia="宋体" w:hAnsi="Arial" w:cs="Arial"/>
          <w:lang w:eastAsia="zh-CN"/>
        </w:rPr>
        <w:t>/</w:t>
      </w:r>
      <w:r w:rsidR="00967F5C" w:rsidRPr="009313CB">
        <w:rPr>
          <w:rFonts w:ascii="Arial" w:eastAsia="宋体" w:hAnsi="Arial" w:cs="Arial"/>
          <w:lang w:eastAsia="zh-CN"/>
        </w:rPr>
        <w:t>或表格</w:t>
      </w:r>
      <w:r w:rsidR="004169ED" w:rsidRPr="009313CB">
        <w:rPr>
          <w:rFonts w:ascii="Arial" w:eastAsia="宋体" w:hAnsi="Arial" w:cs="Arial"/>
          <w:lang w:eastAsia="zh-CN"/>
        </w:rPr>
        <w:t>说明</w:t>
      </w:r>
      <w:r w:rsidR="00967F5C" w:rsidRPr="009313CB">
        <w:rPr>
          <w:rFonts w:ascii="Arial" w:eastAsia="宋体" w:hAnsi="Arial" w:cs="Arial"/>
          <w:lang w:eastAsia="zh-CN"/>
        </w:rPr>
        <w:t>如何解释</w:t>
      </w:r>
      <w:r w:rsidR="004169ED" w:rsidRPr="009313CB">
        <w:rPr>
          <w:rFonts w:ascii="Arial" w:eastAsia="宋体" w:hAnsi="Arial" w:cs="Arial"/>
          <w:lang w:eastAsia="zh-CN"/>
        </w:rPr>
        <w:t>定性检测的</w:t>
      </w:r>
      <w:r w:rsidR="00967F5C" w:rsidRPr="009313CB">
        <w:rPr>
          <w:rFonts w:ascii="Arial" w:eastAsia="宋体" w:hAnsi="Arial" w:cs="Arial"/>
          <w:lang w:eastAsia="zh-CN"/>
        </w:rPr>
        <w:t>结果。</w:t>
      </w:r>
    </w:p>
    <w:p w:rsidR="00CE5126" w:rsidRPr="009313CB" w:rsidRDefault="008E63CF" w:rsidP="00973C18">
      <w:pPr>
        <w:pStyle w:val="410"/>
        <w:numPr>
          <w:ilvl w:val="0"/>
          <w:numId w:val="2"/>
        </w:numPr>
        <w:tabs>
          <w:tab w:val="left" w:pos="521"/>
        </w:tabs>
        <w:overflowPunct w:val="0"/>
        <w:snapToGrid w:val="0"/>
        <w:spacing w:afterLines="50" w:after="120" w:line="300" w:lineRule="auto"/>
        <w:ind w:left="437" w:hanging="437"/>
        <w:jc w:val="both"/>
        <w:outlineLvl w:val="1"/>
        <w:rPr>
          <w:rFonts w:ascii="Arial" w:eastAsia="宋体" w:hAnsi="Arial" w:cs="Arial"/>
          <w:b w:val="0"/>
          <w:bCs w:val="0"/>
        </w:rPr>
      </w:pPr>
      <w:bookmarkStart w:id="192" w:name="_bookmark49"/>
      <w:bookmarkStart w:id="193" w:name="_Toc495603794"/>
      <w:bookmarkEnd w:id="192"/>
      <w:r w:rsidRPr="009313CB">
        <w:rPr>
          <w:rFonts w:ascii="Arial" w:eastAsia="宋体" w:hAnsi="Arial" w:cs="Arial"/>
          <w:lang w:eastAsia="zh-CN"/>
        </w:rPr>
        <w:t>性能特点</w:t>
      </w:r>
      <w:bookmarkEnd w:id="193"/>
    </w:p>
    <w:p w:rsidR="00CE5126" w:rsidRPr="009313CB" w:rsidRDefault="008E63CF" w:rsidP="002140CC">
      <w:pPr>
        <w:overflowPunct w:val="0"/>
        <w:snapToGrid w:val="0"/>
        <w:spacing w:afterLines="50" w:after="120" w:line="300" w:lineRule="auto"/>
        <w:jc w:val="both"/>
        <w:rPr>
          <w:rFonts w:ascii="Arial" w:eastAsia="宋体" w:hAnsi="Arial" w:cs="Arial"/>
          <w:sz w:val="24"/>
          <w:szCs w:val="24"/>
          <w:lang w:eastAsia="zh-CN"/>
        </w:rPr>
      </w:pPr>
      <w:r w:rsidRPr="009313CB">
        <w:rPr>
          <w:rFonts w:ascii="Arial" w:eastAsia="宋体" w:hAnsi="Arial" w:cs="Arial"/>
          <w:sz w:val="24"/>
          <w:szCs w:val="24"/>
          <w:lang w:eastAsia="zh-CN"/>
        </w:rPr>
        <w:t>标签必须包含</w:t>
      </w:r>
      <w:r w:rsidR="003823EF" w:rsidRPr="009313CB">
        <w:rPr>
          <w:rFonts w:ascii="Arial" w:eastAsia="宋体" w:hAnsi="Arial" w:cs="Arial"/>
          <w:sz w:val="24"/>
          <w:szCs w:val="24"/>
          <w:lang w:eastAsia="zh-CN"/>
        </w:rPr>
        <w:t>本文件第</w:t>
      </w:r>
      <w:r w:rsidR="003823EF" w:rsidRPr="009313CB">
        <w:rPr>
          <w:rFonts w:ascii="Arial" w:eastAsia="宋体" w:hAnsi="Arial" w:cs="Arial"/>
          <w:sz w:val="24"/>
          <w:szCs w:val="24"/>
          <w:lang w:eastAsia="zh-CN"/>
        </w:rPr>
        <w:t>7</w:t>
      </w:r>
      <w:r w:rsidR="003823EF" w:rsidRPr="009313CB">
        <w:rPr>
          <w:rFonts w:ascii="Arial" w:eastAsia="宋体" w:hAnsi="Arial" w:cs="Arial"/>
          <w:sz w:val="24"/>
          <w:szCs w:val="24"/>
          <w:lang w:eastAsia="zh-CN"/>
        </w:rPr>
        <w:t>节中描述的</w:t>
      </w:r>
      <w:r w:rsidRPr="009313CB">
        <w:rPr>
          <w:rFonts w:ascii="Arial" w:eastAsia="宋体" w:hAnsi="Arial" w:cs="Arial"/>
          <w:sz w:val="24"/>
          <w:szCs w:val="24"/>
          <w:lang w:eastAsia="zh-CN"/>
        </w:rPr>
        <w:t>研究设计和研究结果</w:t>
      </w:r>
      <w:r w:rsidR="003823EF" w:rsidRPr="009313CB">
        <w:rPr>
          <w:rFonts w:ascii="Arial" w:eastAsia="宋体" w:hAnsi="Arial" w:cs="Arial"/>
          <w:sz w:val="24"/>
          <w:szCs w:val="24"/>
          <w:lang w:eastAsia="zh-CN"/>
        </w:rPr>
        <w:t>总结，帮助</w:t>
      </w:r>
      <w:r w:rsidRPr="009313CB">
        <w:rPr>
          <w:rFonts w:ascii="Arial" w:eastAsia="宋体" w:hAnsi="Arial" w:cs="Arial"/>
          <w:sz w:val="24"/>
          <w:szCs w:val="24"/>
          <w:lang w:eastAsia="zh-CN"/>
        </w:rPr>
        <w:t>用户解释试验结果并理解器械性能；这必须</w:t>
      </w:r>
      <w:r w:rsidR="00F2376E" w:rsidRPr="009313CB">
        <w:rPr>
          <w:rFonts w:ascii="Arial" w:eastAsia="宋体" w:hAnsi="Arial" w:cs="Arial"/>
          <w:sz w:val="24"/>
          <w:szCs w:val="24"/>
          <w:lang w:eastAsia="zh-CN"/>
        </w:rPr>
        <w:t>包含</w:t>
      </w:r>
      <w:r w:rsidR="003823EF" w:rsidRPr="009313CB">
        <w:rPr>
          <w:rFonts w:ascii="Arial" w:eastAsia="宋体" w:hAnsi="Arial" w:cs="Arial"/>
          <w:sz w:val="24"/>
          <w:szCs w:val="24"/>
          <w:lang w:eastAsia="zh-CN"/>
        </w:rPr>
        <w:t>对</w:t>
      </w:r>
      <w:r w:rsidRPr="009313CB">
        <w:rPr>
          <w:rFonts w:ascii="Arial" w:eastAsia="宋体" w:hAnsi="Arial" w:cs="Arial"/>
          <w:sz w:val="24"/>
          <w:szCs w:val="24"/>
          <w:lang w:eastAsia="zh-CN"/>
        </w:rPr>
        <w:t>临床</w:t>
      </w:r>
      <w:r w:rsidR="00F2376E" w:rsidRPr="009313CB">
        <w:rPr>
          <w:rFonts w:ascii="Arial" w:eastAsia="宋体" w:hAnsi="Arial" w:cs="Arial"/>
          <w:sz w:val="24"/>
          <w:szCs w:val="24"/>
          <w:lang w:eastAsia="zh-CN"/>
        </w:rPr>
        <w:t>研究结果</w:t>
      </w:r>
      <w:r w:rsidRPr="009313CB">
        <w:rPr>
          <w:rFonts w:ascii="Arial" w:eastAsia="宋体" w:hAnsi="Arial" w:cs="Arial"/>
          <w:sz w:val="24"/>
          <w:szCs w:val="24"/>
          <w:lang w:eastAsia="zh-CN"/>
        </w:rPr>
        <w:t>和分析研究结果</w:t>
      </w:r>
      <w:r w:rsidR="003823EF" w:rsidRPr="009313CB">
        <w:rPr>
          <w:rFonts w:ascii="Arial" w:eastAsia="宋体" w:hAnsi="Arial" w:cs="Arial"/>
          <w:sz w:val="24"/>
          <w:szCs w:val="24"/>
          <w:lang w:eastAsia="zh-CN"/>
        </w:rPr>
        <w:t>的描述</w:t>
      </w:r>
      <w:r w:rsidRPr="009313CB">
        <w:rPr>
          <w:rFonts w:ascii="Arial" w:eastAsia="宋体" w:hAnsi="Arial" w:cs="Arial"/>
          <w:sz w:val="24"/>
          <w:szCs w:val="24"/>
          <w:lang w:eastAsia="zh-CN"/>
        </w:rPr>
        <w:t>。</w:t>
      </w:r>
    </w:p>
    <w:p w:rsidR="00CE5126" w:rsidRPr="009313CB" w:rsidRDefault="00CE5126" w:rsidP="002140CC">
      <w:pPr>
        <w:overflowPunct w:val="0"/>
        <w:snapToGrid w:val="0"/>
        <w:spacing w:afterLines="50" w:after="120" w:line="300" w:lineRule="auto"/>
        <w:jc w:val="both"/>
        <w:rPr>
          <w:rFonts w:ascii="Arial" w:eastAsia="宋体" w:hAnsi="Arial" w:cs="Arial"/>
          <w:sz w:val="20"/>
          <w:szCs w:val="20"/>
          <w:lang w:eastAsia="zh-CN"/>
        </w:rPr>
      </w:pPr>
    </w:p>
    <w:p w:rsidR="00CE5126" w:rsidRPr="00D4303C" w:rsidRDefault="00963EE8" w:rsidP="00D4303C">
      <w:pPr>
        <w:pStyle w:val="310"/>
        <w:numPr>
          <w:ilvl w:val="0"/>
          <w:numId w:val="12"/>
        </w:numPr>
        <w:tabs>
          <w:tab w:val="left" w:pos="659"/>
        </w:tabs>
        <w:overflowPunct w:val="0"/>
        <w:snapToGrid w:val="0"/>
        <w:spacing w:afterLines="50" w:after="120" w:line="300" w:lineRule="auto"/>
        <w:ind w:left="539" w:hanging="539"/>
        <w:jc w:val="both"/>
        <w:outlineLvl w:val="0"/>
        <w:rPr>
          <w:rFonts w:ascii="Arial" w:eastAsia="宋体" w:hAnsi="Arial" w:cs="Arial"/>
          <w:lang w:eastAsia="zh-CN"/>
        </w:rPr>
      </w:pPr>
      <w:r w:rsidRPr="0081693F">
        <w:rPr>
          <w:rFonts w:ascii="Arial" w:eastAsia="宋体" w:hAnsi="Arial" w:cs="Arial"/>
          <w:lang w:eastAsia="zh-CN"/>
        </w:rPr>
        <w:br w:type="page"/>
      </w:r>
      <w:bookmarkStart w:id="194" w:name="9._References"/>
      <w:bookmarkStart w:id="195" w:name="_bookmark51"/>
      <w:bookmarkStart w:id="196" w:name="_Toc495603795"/>
      <w:bookmarkEnd w:id="194"/>
      <w:bookmarkEnd w:id="195"/>
      <w:r w:rsidR="00656F47">
        <w:rPr>
          <w:rFonts w:ascii="Arial" w:eastAsia="宋体" w:hAnsi="Arial" w:cs="Arial"/>
          <w:lang w:eastAsia="zh-CN"/>
        </w:rPr>
        <w:lastRenderedPageBreak/>
        <w:t>参考</w:t>
      </w:r>
      <w:bookmarkEnd w:id="196"/>
      <w:r w:rsidR="006373D9">
        <w:rPr>
          <w:rFonts w:ascii="Arial" w:eastAsia="宋体" w:hAnsi="Arial" w:cs="Arial" w:hint="eastAsia"/>
          <w:lang w:eastAsia="zh-CN"/>
        </w:rPr>
        <w:t>文件</w:t>
      </w:r>
    </w:p>
    <w:p w:rsidR="00CE5126" w:rsidRPr="009313CB" w:rsidRDefault="00E90F1B" w:rsidP="000E5259">
      <w:pPr>
        <w:pStyle w:val="a3"/>
        <w:numPr>
          <w:ilvl w:val="1"/>
          <w:numId w:val="3"/>
        </w:numPr>
        <w:tabs>
          <w:tab w:val="left" w:pos="840"/>
        </w:tabs>
        <w:overflowPunct w:val="0"/>
        <w:snapToGrid w:val="0"/>
        <w:spacing w:afterLines="50" w:after="120" w:line="300" w:lineRule="auto"/>
        <w:jc w:val="left"/>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2006</w:t>
      </w:r>
      <w:r w:rsidRPr="009313CB">
        <w:rPr>
          <w:rFonts w:ascii="Arial" w:eastAsia="宋体" w:hAnsi="Arial" w:cs="Arial"/>
          <w:lang w:eastAsia="zh-CN"/>
        </w:rPr>
        <w:t>。</w:t>
      </w:r>
      <w:bookmarkStart w:id="197" w:name="OLE_LINK196"/>
      <w:bookmarkStart w:id="198" w:name="OLE_LINK197"/>
      <w:r w:rsidRPr="009313CB">
        <w:rPr>
          <w:rFonts w:ascii="Arial" w:eastAsia="宋体" w:hAnsi="Arial" w:cs="Arial"/>
          <w:lang w:eastAsia="zh-CN"/>
        </w:rPr>
        <w:t>传染病分子诊断方法；</w:t>
      </w:r>
      <w:bookmarkEnd w:id="197"/>
      <w:bookmarkEnd w:id="198"/>
      <w:r w:rsidR="00585FE6" w:rsidRPr="009313CB">
        <w:rPr>
          <w:rFonts w:ascii="Arial" w:eastAsia="宋体" w:hAnsi="Arial" w:cs="Arial"/>
          <w:lang w:eastAsia="zh-CN"/>
        </w:rPr>
        <w:t>提议</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MM3-A2</w:t>
      </w:r>
      <w:r w:rsidR="00836320">
        <w:rPr>
          <w:rFonts w:ascii="Arial" w:eastAsia="宋体" w:hAnsi="Arial" w:cs="Arial"/>
          <w:lang w:eastAsia="zh-CN"/>
        </w:rPr>
        <w:t>。</w:t>
      </w:r>
      <w:r w:rsidRPr="009313CB">
        <w:rPr>
          <w:rFonts w:ascii="Arial" w:eastAsia="宋体" w:hAnsi="Arial" w:cs="Arial"/>
          <w:lang w:eastAsia="zh-CN"/>
        </w:rPr>
        <w:t>临床和实验室标准协会，</w:t>
      </w:r>
      <w:r w:rsidR="00656F47" w:rsidRPr="00656F47">
        <w:rPr>
          <w:rFonts w:ascii="Arial" w:eastAsia="宋体" w:hAnsi="Arial" w:cs="Arial"/>
          <w:lang w:eastAsia="zh-CN"/>
        </w:rPr>
        <w:t>Wayne PA.</w:t>
      </w:r>
      <w:r w:rsidR="003766DD" w:rsidRPr="009313CB">
        <w:rPr>
          <w:rFonts w:ascii="Arial" w:eastAsia="宋体" w:hAnsi="Arial" w:cs="Arial"/>
          <w:lang w:eastAsia="zh-CN"/>
        </w:rPr>
        <w:t>。</w:t>
      </w:r>
    </w:p>
    <w:p w:rsidR="00CE5126" w:rsidRPr="009313CB" w:rsidRDefault="003766DD" w:rsidP="000E5259">
      <w:pPr>
        <w:pStyle w:val="a3"/>
        <w:numPr>
          <w:ilvl w:val="1"/>
          <w:numId w:val="3"/>
        </w:numPr>
        <w:tabs>
          <w:tab w:val="left" w:pos="820"/>
        </w:tabs>
        <w:overflowPunct w:val="0"/>
        <w:snapToGrid w:val="0"/>
        <w:spacing w:afterLines="50" w:after="120" w:line="300" w:lineRule="auto"/>
        <w:jc w:val="left"/>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2005</w:t>
      </w:r>
      <w:r w:rsidRPr="009313CB">
        <w:rPr>
          <w:rFonts w:ascii="Arial" w:eastAsia="宋体" w:hAnsi="Arial" w:cs="Arial"/>
          <w:lang w:eastAsia="zh-CN"/>
        </w:rPr>
        <w:t>。</w:t>
      </w:r>
      <w:bookmarkStart w:id="199" w:name="OLE_LINK198"/>
      <w:bookmarkStart w:id="200" w:name="OLE_LINK199"/>
      <w:r w:rsidR="00A25B30" w:rsidRPr="009313CB">
        <w:rPr>
          <w:rFonts w:ascii="Arial" w:eastAsia="宋体" w:hAnsi="Arial" w:cs="Arial"/>
          <w:lang w:eastAsia="zh-CN"/>
        </w:rPr>
        <w:t>分子诊断方法中标本收集，运输，处理和储存</w:t>
      </w:r>
      <w:bookmarkEnd w:id="199"/>
      <w:bookmarkEnd w:id="200"/>
      <w:r w:rsidR="00836320">
        <w:rPr>
          <w:rFonts w:ascii="Arial" w:eastAsia="宋体" w:hAnsi="Arial" w:cs="Arial"/>
          <w:lang w:eastAsia="zh-CN"/>
        </w:rPr>
        <w:t>；</w:t>
      </w:r>
      <w:r w:rsidR="0061711E"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MM13-A</w:t>
      </w:r>
      <w:r w:rsidR="00836320">
        <w:rPr>
          <w:rFonts w:ascii="Arial" w:eastAsia="宋体" w:hAnsi="Arial" w:cs="Arial"/>
          <w:lang w:eastAsia="zh-CN"/>
        </w:rPr>
        <w:t>。</w:t>
      </w:r>
      <w:r w:rsidRPr="009313CB">
        <w:rPr>
          <w:rFonts w:ascii="Arial" w:eastAsia="宋体" w:hAnsi="Arial" w:cs="Arial"/>
          <w:lang w:eastAsia="zh-CN"/>
        </w:rPr>
        <w:t>临床和实验室标准协会，</w:t>
      </w:r>
      <w:r w:rsidR="00656F47" w:rsidRPr="00656F47">
        <w:rPr>
          <w:rFonts w:ascii="Arial" w:eastAsia="宋体" w:hAnsi="Arial" w:cs="Arial"/>
          <w:lang w:eastAsia="zh-CN"/>
        </w:rPr>
        <w:t>Wayne PA.</w:t>
      </w:r>
      <w:r w:rsidRPr="009313CB">
        <w:rPr>
          <w:rFonts w:ascii="Arial" w:eastAsia="宋体" w:hAnsi="Arial" w:cs="Arial"/>
          <w:lang w:eastAsia="zh-CN"/>
        </w:rPr>
        <w:t>。</w:t>
      </w:r>
    </w:p>
    <w:p w:rsidR="00CE5126" w:rsidRPr="009313CB" w:rsidRDefault="00B4425B" w:rsidP="000E5259">
      <w:pPr>
        <w:pStyle w:val="a3"/>
        <w:numPr>
          <w:ilvl w:val="1"/>
          <w:numId w:val="3"/>
        </w:numPr>
        <w:tabs>
          <w:tab w:val="left" w:pos="820"/>
        </w:tabs>
        <w:overflowPunct w:val="0"/>
        <w:snapToGrid w:val="0"/>
        <w:spacing w:afterLines="50" w:after="120" w:line="300" w:lineRule="auto"/>
        <w:jc w:val="left"/>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2010</w:t>
      </w:r>
      <w:r w:rsidRPr="009313CB">
        <w:rPr>
          <w:rFonts w:ascii="Arial" w:eastAsia="宋体" w:hAnsi="Arial" w:cs="Arial"/>
          <w:lang w:eastAsia="zh-CN"/>
        </w:rPr>
        <w:t>。血液标本处理和加工程序；已获批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H18-A4</w:t>
      </w:r>
      <w:r w:rsidRPr="009313CB">
        <w:rPr>
          <w:rFonts w:ascii="Arial" w:eastAsia="宋体" w:hAnsi="Arial" w:cs="Arial"/>
          <w:lang w:eastAsia="zh-CN"/>
        </w:rPr>
        <w:t>。临床和实验室标准协会</w:t>
      </w:r>
      <w:r w:rsidR="00604260" w:rsidRPr="009313CB">
        <w:rPr>
          <w:rFonts w:ascii="Arial" w:eastAsia="宋体" w:hAnsi="Arial" w:cs="Arial"/>
          <w:lang w:eastAsia="zh-CN"/>
        </w:rPr>
        <w:t>，</w:t>
      </w:r>
      <w:r w:rsidR="00656F47" w:rsidRPr="00656F47">
        <w:rPr>
          <w:rFonts w:ascii="Arial" w:eastAsia="宋体" w:hAnsi="Arial" w:cs="Arial"/>
          <w:lang w:eastAsia="zh-CN"/>
        </w:rPr>
        <w:t>Wayne, PA</w:t>
      </w:r>
      <w:r w:rsidRPr="009313CB">
        <w:rPr>
          <w:rFonts w:ascii="Arial" w:eastAsia="宋体" w:hAnsi="Arial" w:cs="Arial"/>
          <w:lang w:eastAsia="zh-CN"/>
        </w:rPr>
        <w:t>。</w:t>
      </w:r>
    </w:p>
    <w:p w:rsidR="00CE5126" w:rsidRPr="009313CB" w:rsidRDefault="00F13139"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2005</w:t>
      </w:r>
      <w:r w:rsidRPr="009313CB">
        <w:rPr>
          <w:rFonts w:ascii="Arial" w:eastAsia="宋体" w:hAnsi="Arial" w:cs="Arial"/>
          <w:lang w:eastAsia="zh-CN"/>
        </w:rPr>
        <w:t>。</w:t>
      </w:r>
      <w:r w:rsidR="00604260" w:rsidRPr="009313CB">
        <w:rPr>
          <w:rFonts w:ascii="Arial" w:eastAsia="宋体" w:hAnsi="Arial" w:cs="Arial"/>
          <w:lang w:eastAsia="zh-CN"/>
        </w:rPr>
        <w:t>保护实验室工作者免受职业获得性传染；已获批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M29-A3</w:t>
      </w:r>
      <w:r w:rsidR="00604260" w:rsidRPr="009313CB">
        <w:rPr>
          <w:rFonts w:ascii="Arial" w:eastAsia="宋体" w:hAnsi="Arial" w:cs="Arial"/>
          <w:lang w:eastAsia="zh-CN"/>
        </w:rPr>
        <w:t>。临床和实验室标准协会，</w:t>
      </w:r>
      <w:r w:rsidR="00656F47">
        <w:rPr>
          <w:rFonts w:ascii="Arial" w:eastAsia="宋体" w:hAnsi="Arial" w:cs="Arial"/>
          <w:lang w:eastAsia="zh-CN"/>
        </w:rPr>
        <w:t>Wayne PA</w:t>
      </w:r>
      <w:r w:rsidR="00604260" w:rsidRPr="009313CB">
        <w:rPr>
          <w:rFonts w:ascii="Arial" w:eastAsia="宋体" w:hAnsi="Arial" w:cs="Arial"/>
          <w:lang w:eastAsia="zh-CN"/>
        </w:rPr>
        <w:t>。</w:t>
      </w:r>
    </w:p>
    <w:p w:rsidR="00CE5126" w:rsidRPr="009313CB" w:rsidRDefault="008500DB"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2011</w:t>
      </w:r>
      <w:r w:rsidRPr="009313CB">
        <w:rPr>
          <w:rFonts w:ascii="Arial" w:eastAsia="宋体" w:hAnsi="Arial" w:cs="Arial"/>
          <w:lang w:eastAsia="zh-CN"/>
        </w:rPr>
        <w:t>。利用受试者工作特征曲线评估实验室检测的诊断正确性；已获批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EP24-A2</w:t>
      </w:r>
      <w:r w:rsidRPr="009313CB">
        <w:rPr>
          <w:rFonts w:ascii="Arial" w:eastAsia="宋体" w:hAnsi="Arial" w:cs="Arial"/>
          <w:lang w:eastAsia="zh-CN"/>
        </w:rPr>
        <w:t>。临床和实验室标准协会，</w:t>
      </w:r>
      <w:r w:rsidR="00656F47">
        <w:rPr>
          <w:rFonts w:ascii="Arial" w:eastAsia="宋体" w:hAnsi="Arial" w:cs="Arial"/>
          <w:lang w:eastAsia="zh-CN"/>
        </w:rPr>
        <w:t>Wayne PA</w:t>
      </w:r>
      <w:r w:rsidRPr="009313CB">
        <w:rPr>
          <w:rFonts w:ascii="Arial" w:eastAsia="宋体" w:hAnsi="Arial" w:cs="Arial"/>
          <w:lang w:eastAsia="zh-CN"/>
        </w:rPr>
        <w:t>。</w:t>
      </w:r>
    </w:p>
    <w:p w:rsidR="00CE5126" w:rsidRPr="009313CB" w:rsidRDefault="00620DB2"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E2510A" w:rsidRPr="009313CB">
        <w:rPr>
          <w:rFonts w:ascii="Arial" w:eastAsia="宋体" w:hAnsi="Arial" w:cs="Arial"/>
          <w:lang w:eastAsia="zh-CN"/>
        </w:rPr>
        <w:t>2012</w:t>
      </w:r>
      <w:r w:rsidRPr="009313CB">
        <w:rPr>
          <w:rFonts w:ascii="Arial" w:eastAsia="宋体" w:hAnsi="Arial" w:cs="Arial"/>
          <w:lang w:eastAsia="zh-CN"/>
        </w:rPr>
        <w:t>。临床实验室测量程序检测能力评价；已获批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EP17-A2</w:t>
      </w:r>
      <w:r w:rsidRPr="009313CB">
        <w:rPr>
          <w:rFonts w:ascii="Arial" w:eastAsia="宋体" w:hAnsi="Arial" w:cs="Arial"/>
          <w:lang w:eastAsia="zh-CN"/>
        </w:rPr>
        <w:t>。</w:t>
      </w:r>
      <w:r w:rsidR="00C817AC" w:rsidRPr="009313CB">
        <w:rPr>
          <w:rFonts w:ascii="Arial" w:eastAsia="宋体" w:hAnsi="Arial" w:cs="Arial"/>
          <w:lang w:eastAsia="zh-CN"/>
        </w:rPr>
        <w:t>临床和实验室标准协会，</w:t>
      </w:r>
      <w:r w:rsidR="00656F47">
        <w:rPr>
          <w:rFonts w:ascii="Arial" w:eastAsia="宋体" w:hAnsi="Arial" w:cs="Arial"/>
          <w:lang w:eastAsia="zh-CN"/>
        </w:rPr>
        <w:t>Wayne PA</w:t>
      </w:r>
      <w:r w:rsidR="00C817AC" w:rsidRPr="009313CB">
        <w:rPr>
          <w:rFonts w:ascii="Arial" w:eastAsia="宋体" w:hAnsi="Arial" w:cs="Arial"/>
          <w:lang w:eastAsia="zh-CN"/>
        </w:rPr>
        <w:t>。</w:t>
      </w:r>
    </w:p>
    <w:p w:rsidR="00CE5126" w:rsidRPr="009313CB" w:rsidRDefault="00085302"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2005</w:t>
      </w:r>
      <w:r w:rsidRPr="009313CB">
        <w:rPr>
          <w:rFonts w:ascii="Arial" w:eastAsia="宋体" w:hAnsi="Arial" w:cs="Arial"/>
          <w:lang w:eastAsia="zh-CN"/>
        </w:rPr>
        <w:t>。临床化学中的干扰试验</w:t>
      </w:r>
      <w:r w:rsidR="00836320">
        <w:rPr>
          <w:rFonts w:ascii="Arial" w:eastAsia="宋体" w:hAnsi="Arial" w:cs="Arial"/>
          <w:lang w:eastAsia="zh-CN"/>
        </w:rPr>
        <w:t>；</w:t>
      </w:r>
      <w:r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EP07-A2</w:t>
      </w:r>
      <w:r w:rsidRPr="009313CB">
        <w:rPr>
          <w:rFonts w:ascii="Arial" w:eastAsia="宋体" w:hAnsi="Arial" w:cs="Arial"/>
          <w:lang w:eastAsia="zh-CN"/>
        </w:rPr>
        <w:t>。</w:t>
      </w:r>
      <w:r w:rsidR="0003106B" w:rsidRPr="009313CB">
        <w:rPr>
          <w:rFonts w:ascii="Arial" w:eastAsia="宋体" w:hAnsi="Arial" w:cs="Arial"/>
          <w:lang w:eastAsia="zh-CN"/>
        </w:rPr>
        <w:t>临床和实验室标准协会，</w:t>
      </w:r>
      <w:r w:rsidR="00656F47">
        <w:rPr>
          <w:rFonts w:ascii="Arial" w:eastAsia="宋体" w:hAnsi="Arial" w:cs="Arial"/>
          <w:lang w:eastAsia="zh-CN"/>
        </w:rPr>
        <w:t>Wayne PA</w:t>
      </w:r>
      <w:r w:rsidR="0003106B" w:rsidRPr="009313CB">
        <w:rPr>
          <w:rFonts w:ascii="Arial" w:eastAsia="宋体" w:hAnsi="Arial" w:cs="Arial"/>
          <w:lang w:eastAsia="zh-CN"/>
        </w:rPr>
        <w:t>。</w:t>
      </w:r>
    </w:p>
    <w:p w:rsidR="00CE5126" w:rsidRPr="009313CB" w:rsidRDefault="00E2510A"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rPr>
      </w:pPr>
      <w:bookmarkStart w:id="201" w:name="OLE_LINK200"/>
      <w:bookmarkStart w:id="202" w:name="OLE_LINK201"/>
      <w:proofErr w:type="spellStart"/>
      <w:r w:rsidRPr="009313CB">
        <w:rPr>
          <w:rFonts w:ascii="Arial" w:eastAsia="宋体" w:hAnsi="Arial" w:cs="Arial"/>
        </w:rPr>
        <w:t>Cumitech</w:t>
      </w:r>
      <w:proofErr w:type="spellEnd"/>
      <w:r w:rsidRPr="009313CB">
        <w:rPr>
          <w:rFonts w:ascii="Arial" w:eastAsia="宋体" w:hAnsi="Arial" w:cs="Arial"/>
        </w:rPr>
        <w:t xml:space="preserve"> 31A</w:t>
      </w:r>
      <w:bookmarkEnd w:id="201"/>
      <w:bookmarkEnd w:id="202"/>
      <w:r w:rsidR="001950EA" w:rsidRPr="009313CB">
        <w:rPr>
          <w:rFonts w:ascii="Arial" w:eastAsia="宋体" w:hAnsi="Arial" w:cs="Arial"/>
          <w:lang w:eastAsia="zh-CN"/>
        </w:rPr>
        <w:t>：临床微生物实验室中程序的确认和验证，</w:t>
      </w:r>
      <w:r w:rsidRPr="009313CB">
        <w:rPr>
          <w:rFonts w:ascii="Arial" w:eastAsia="宋体" w:hAnsi="Arial" w:cs="Arial"/>
        </w:rPr>
        <w:t xml:space="preserve"> </w:t>
      </w:r>
      <w:bookmarkStart w:id="203" w:name="OLE_LINK202"/>
      <w:bookmarkStart w:id="204" w:name="OLE_LINK203"/>
      <w:r w:rsidRPr="009313CB">
        <w:rPr>
          <w:rFonts w:ascii="Arial" w:eastAsia="宋体" w:hAnsi="Arial" w:cs="Arial"/>
        </w:rPr>
        <w:t xml:space="preserve">ASM </w:t>
      </w:r>
      <w:bookmarkEnd w:id="203"/>
      <w:bookmarkEnd w:id="204"/>
      <w:r w:rsidR="001950EA" w:rsidRPr="009313CB">
        <w:rPr>
          <w:rFonts w:ascii="Arial" w:eastAsia="宋体" w:hAnsi="Arial" w:cs="Arial"/>
          <w:lang w:eastAsia="zh-CN"/>
        </w:rPr>
        <w:t>出版社，</w:t>
      </w:r>
      <w:r w:rsidRPr="009313CB">
        <w:rPr>
          <w:rFonts w:ascii="Arial" w:eastAsia="宋体" w:hAnsi="Arial" w:cs="Arial"/>
        </w:rPr>
        <w:t>2009</w:t>
      </w:r>
      <w:r w:rsidR="001950EA" w:rsidRPr="009313CB">
        <w:rPr>
          <w:rFonts w:ascii="Arial" w:eastAsia="宋体" w:hAnsi="Arial" w:cs="Arial"/>
          <w:lang w:eastAsia="zh-CN"/>
        </w:rPr>
        <w:t>年</w:t>
      </w:r>
      <w:r w:rsidR="001950EA" w:rsidRPr="009313CB">
        <w:rPr>
          <w:rFonts w:ascii="Arial" w:eastAsia="宋体" w:hAnsi="Arial" w:cs="Arial"/>
          <w:lang w:eastAsia="zh-CN"/>
        </w:rPr>
        <w:t>9</w:t>
      </w:r>
      <w:r w:rsidR="001950EA" w:rsidRPr="009313CB">
        <w:rPr>
          <w:rFonts w:ascii="Arial" w:eastAsia="宋体" w:hAnsi="Arial" w:cs="Arial"/>
          <w:lang w:eastAsia="zh-CN"/>
        </w:rPr>
        <w:t>月。</w:t>
      </w:r>
    </w:p>
    <w:p w:rsidR="00CE5126" w:rsidRPr="009313CB" w:rsidRDefault="00903CB4"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2004</w:t>
      </w:r>
      <w:r w:rsidRPr="009313CB">
        <w:rPr>
          <w:rFonts w:ascii="Arial" w:eastAsia="宋体" w:hAnsi="Arial" w:cs="Arial"/>
          <w:lang w:eastAsia="zh-CN"/>
        </w:rPr>
        <w:t>。</w:t>
      </w:r>
      <w:r w:rsidR="00C85D5A" w:rsidRPr="009313CB">
        <w:rPr>
          <w:rFonts w:ascii="Arial" w:eastAsia="宋体" w:hAnsi="Arial" w:cs="Arial"/>
          <w:lang w:eastAsia="zh-CN"/>
        </w:rPr>
        <w:t>定量测量方法的精密度性能评价；</w:t>
      </w:r>
      <w:r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EP05-A2</w:t>
      </w:r>
      <w:r w:rsidR="00C85D5A" w:rsidRPr="009313CB">
        <w:rPr>
          <w:rFonts w:ascii="Arial" w:eastAsia="宋体" w:hAnsi="Arial" w:cs="Arial"/>
          <w:lang w:eastAsia="zh-CN"/>
        </w:rPr>
        <w:t>。临床和实验室标准协会，</w:t>
      </w:r>
      <w:r w:rsidR="00656F47">
        <w:rPr>
          <w:rFonts w:ascii="Arial" w:eastAsia="宋体" w:hAnsi="Arial" w:cs="Arial"/>
          <w:lang w:eastAsia="zh-CN"/>
        </w:rPr>
        <w:t>Wayne PA</w:t>
      </w:r>
      <w:r w:rsidR="00C85D5A" w:rsidRPr="009313CB">
        <w:rPr>
          <w:rFonts w:ascii="Arial" w:eastAsia="宋体" w:hAnsi="Arial" w:cs="Arial"/>
          <w:lang w:eastAsia="zh-CN"/>
        </w:rPr>
        <w:t>。</w:t>
      </w:r>
    </w:p>
    <w:p w:rsidR="00CE5126" w:rsidRPr="009313CB" w:rsidRDefault="0018610F"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E2510A" w:rsidRPr="009313CB">
        <w:rPr>
          <w:rFonts w:ascii="Arial" w:eastAsia="宋体" w:hAnsi="Arial" w:cs="Arial"/>
          <w:lang w:eastAsia="zh-CN"/>
        </w:rPr>
        <w:t>2008</w:t>
      </w:r>
      <w:r w:rsidRPr="009313CB">
        <w:rPr>
          <w:rFonts w:ascii="Arial" w:eastAsia="宋体" w:hAnsi="Arial" w:cs="Arial"/>
          <w:lang w:eastAsia="zh-CN"/>
        </w:rPr>
        <w:t>。定性检测性能评价的用户协议；</w:t>
      </w:r>
      <w:r w:rsidR="00981D07"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EP12-A2</w:t>
      </w:r>
      <w:r w:rsidR="000805C3" w:rsidRPr="009313CB">
        <w:rPr>
          <w:rFonts w:ascii="Arial" w:eastAsia="宋体" w:hAnsi="Arial" w:cs="Arial"/>
          <w:lang w:eastAsia="zh-CN"/>
        </w:rPr>
        <w:t>。临床和实验室标准协会，</w:t>
      </w:r>
      <w:r w:rsidR="00656F47">
        <w:rPr>
          <w:rFonts w:ascii="Arial" w:eastAsia="宋体" w:hAnsi="Arial" w:cs="Arial"/>
          <w:lang w:eastAsia="zh-CN"/>
        </w:rPr>
        <w:t>Wayne PA</w:t>
      </w:r>
      <w:r w:rsidR="000805C3" w:rsidRPr="009313CB">
        <w:rPr>
          <w:rFonts w:ascii="Arial" w:eastAsia="宋体" w:hAnsi="Arial" w:cs="Arial"/>
          <w:lang w:eastAsia="zh-CN"/>
        </w:rPr>
        <w:t>。</w:t>
      </w:r>
    </w:p>
    <w:p w:rsidR="00CE5126" w:rsidRPr="009313CB" w:rsidRDefault="00A74685"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2006</w:t>
      </w:r>
      <w:r w:rsidRPr="009313CB">
        <w:rPr>
          <w:rFonts w:ascii="Arial" w:eastAsia="宋体" w:hAnsi="Arial" w:cs="Arial"/>
          <w:lang w:eastAsia="zh-CN"/>
        </w:rPr>
        <w:t>。精密度和真实度性能的用户验证；已获批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EP15-A2</w:t>
      </w:r>
      <w:r w:rsidRPr="009313CB">
        <w:rPr>
          <w:rFonts w:ascii="Arial" w:eastAsia="宋体" w:hAnsi="Arial" w:cs="Arial"/>
          <w:lang w:eastAsia="zh-CN"/>
        </w:rPr>
        <w:t>。临床和实验室标准协会，</w:t>
      </w:r>
      <w:r w:rsidR="00656F47">
        <w:rPr>
          <w:rFonts w:ascii="Arial" w:eastAsia="宋体" w:hAnsi="Arial" w:cs="Arial"/>
          <w:lang w:eastAsia="zh-CN"/>
        </w:rPr>
        <w:t>Wayne PA</w:t>
      </w:r>
      <w:r w:rsidRPr="009313CB">
        <w:rPr>
          <w:rFonts w:ascii="Arial" w:eastAsia="宋体" w:hAnsi="Arial" w:cs="Arial"/>
          <w:lang w:eastAsia="zh-CN"/>
        </w:rPr>
        <w:t>。</w:t>
      </w:r>
    </w:p>
    <w:p w:rsidR="00CE5126" w:rsidRPr="009313CB" w:rsidRDefault="0032724D"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E2510A" w:rsidRPr="009313CB">
        <w:rPr>
          <w:rFonts w:ascii="Arial" w:eastAsia="宋体" w:hAnsi="Arial" w:cs="Arial"/>
          <w:lang w:eastAsia="zh-CN"/>
        </w:rPr>
        <w:t>2012</w:t>
      </w:r>
      <w:r w:rsidRPr="009313CB">
        <w:rPr>
          <w:rFonts w:ascii="Arial" w:eastAsia="宋体" w:hAnsi="Arial" w:cs="Arial"/>
          <w:lang w:eastAsia="zh-CN"/>
        </w:rPr>
        <w:t>。抗菌药物敏感性试验执行标准；第二十四版信息增刊，</w:t>
      </w:r>
      <w:r w:rsidR="00E2510A" w:rsidRPr="009313CB">
        <w:rPr>
          <w:rFonts w:ascii="Arial" w:eastAsia="宋体" w:hAnsi="Arial" w:cs="Arial"/>
          <w:lang w:eastAsia="zh-CN"/>
        </w:rPr>
        <w:t>M100-S24</w:t>
      </w:r>
      <w:r w:rsidRPr="009313CB">
        <w:rPr>
          <w:rFonts w:ascii="Arial" w:eastAsia="宋体" w:hAnsi="Arial" w:cs="Arial"/>
          <w:lang w:eastAsia="zh-CN"/>
        </w:rPr>
        <w:t>。临床和实验室标准协会，</w:t>
      </w:r>
      <w:r w:rsidR="00656F47">
        <w:rPr>
          <w:rFonts w:ascii="Arial" w:eastAsia="宋体" w:hAnsi="Arial" w:cs="Arial"/>
          <w:lang w:eastAsia="zh-CN"/>
        </w:rPr>
        <w:t>Wayne PA</w:t>
      </w:r>
      <w:r w:rsidRPr="009313CB">
        <w:rPr>
          <w:rFonts w:ascii="Arial" w:eastAsia="宋体" w:hAnsi="Arial" w:cs="Arial"/>
          <w:lang w:eastAsia="zh-CN"/>
        </w:rPr>
        <w:t>。</w:t>
      </w:r>
    </w:p>
    <w:p w:rsidR="00CE5126" w:rsidRPr="009313CB" w:rsidRDefault="00F97DA3"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t>临床和实验室标准协会</w:t>
      </w:r>
      <w:r w:rsidR="00836320">
        <w:rPr>
          <w:rFonts w:ascii="Arial" w:eastAsia="宋体" w:hAnsi="Arial" w:cs="Arial"/>
          <w:lang w:eastAsia="zh-CN"/>
        </w:rPr>
        <w:t>。</w:t>
      </w:r>
      <w:r w:rsidR="00E2510A" w:rsidRPr="009313CB">
        <w:rPr>
          <w:rFonts w:ascii="Arial" w:eastAsia="宋体" w:hAnsi="Arial" w:cs="Arial"/>
          <w:lang w:eastAsia="zh-CN"/>
        </w:rPr>
        <w:t>2008</w:t>
      </w:r>
      <w:r w:rsidRPr="009313CB">
        <w:rPr>
          <w:rFonts w:ascii="Arial" w:eastAsia="宋体" w:hAnsi="Arial" w:cs="Arial"/>
          <w:lang w:eastAsia="zh-CN"/>
        </w:rPr>
        <w:t>。</w:t>
      </w:r>
      <w:r w:rsidR="000434E3" w:rsidRPr="009313CB">
        <w:rPr>
          <w:rFonts w:ascii="Arial" w:eastAsia="宋体" w:hAnsi="Arial" w:cs="Arial"/>
          <w:lang w:eastAsia="zh-CN"/>
        </w:rPr>
        <w:t xml:space="preserve">DNA </w:t>
      </w:r>
      <w:r w:rsidR="000434E3" w:rsidRPr="009313CB">
        <w:rPr>
          <w:rFonts w:ascii="Arial" w:eastAsia="宋体" w:hAnsi="Arial" w:cs="Arial"/>
          <w:lang w:eastAsia="zh-CN"/>
        </w:rPr>
        <w:t>靶基因序列鉴定细菌和真菌的解释标准；</w:t>
      </w:r>
      <w:r w:rsidR="0084426A" w:rsidRPr="009313CB">
        <w:rPr>
          <w:rFonts w:ascii="Arial" w:eastAsia="宋体" w:hAnsi="Arial" w:cs="Arial"/>
          <w:lang w:eastAsia="zh-CN"/>
        </w:rPr>
        <w:t>已获批</w:t>
      </w:r>
      <w:r w:rsidR="00057585">
        <w:rPr>
          <w:rFonts w:ascii="Arial" w:eastAsia="宋体" w:hAnsi="Arial" w:cs="Arial"/>
          <w:lang w:eastAsia="zh-CN"/>
        </w:rPr>
        <w:t>指南</w:t>
      </w:r>
      <w:r w:rsidR="00836320">
        <w:rPr>
          <w:rFonts w:ascii="Arial" w:eastAsia="宋体" w:hAnsi="Arial" w:cs="Arial"/>
          <w:lang w:eastAsia="zh-CN"/>
        </w:rPr>
        <w:t>。</w:t>
      </w:r>
      <w:r w:rsidR="00E2510A" w:rsidRPr="009313CB">
        <w:rPr>
          <w:rFonts w:ascii="Arial" w:eastAsia="宋体" w:hAnsi="Arial" w:cs="Arial"/>
          <w:lang w:eastAsia="zh-CN"/>
        </w:rPr>
        <w:t>MM18-A</w:t>
      </w:r>
      <w:r w:rsidR="0084426A" w:rsidRPr="009313CB">
        <w:rPr>
          <w:rFonts w:ascii="Arial" w:eastAsia="宋体" w:hAnsi="Arial" w:cs="Arial"/>
          <w:lang w:eastAsia="zh-CN"/>
        </w:rPr>
        <w:t>。</w:t>
      </w:r>
      <w:bookmarkStart w:id="205" w:name="OLE_LINK206"/>
      <w:bookmarkStart w:id="206" w:name="OLE_LINK207"/>
      <w:r w:rsidR="00552970" w:rsidRPr="009313CB">
        <w:rPr>
          <w:rFonts w:ascii="Arial" w:eastAsia="宋体" w:hAnsi="Arial" w:cs="Arial"/>
          <w:lang w:eastAsia="zh-CN"/>
        </w:rPr>
        <w:t>临床和实验室标准协会</w:t>
      </w:r>
      <w:bookmarkEnd w:id="205"/>
      <w:bookmarkEnd w:id="206"/>
      <w:r w:rsidR="00552970" w:rsidRPr="009313CB">
        <w:rPr>
          <w:rFonts w:ascii="Arial" w:eastAsia="宋体" w:hAnsi="Arial" w:cs="Arial"/>
          <w:lang w:eastAsia="zh-CN"/>
        </w:rPr>
        <w:t>，</w:t>
      </w:r>
      <w:r w:rsidR="00656F47">
        <w:rPr>
          <w:rFonts w:ascii="Arial" w:eastAsia="宋体" w:hAnsi="Arial" w:cs="Arial"/>
          <w:lang w:eastAsia="zh-CN"/>
        </w:rPr>
        <w:t>Wayne PA</w:t>
      </w:r>
      <w:r w:rsidR="00552970" w:rsidRPr="009313CB">
        <w:rPr>
          <w:rFonts w:ascii="Arial" w:eastAsia="宋体" w:hAnsi="Arial" w:cs="Arial"/>
          <w:lang w:eastAsia="zh-CN"/>
        </w:rPr>
        <w:t>。</w:t>
      </w:r>
    </w:p>
    <w:p w:rsidR="00CE5126" w:rsidRPr="009313CB" w:rsidRDefault="00DA5888" w:rsidP="00836320">
      <w:pPr>
        <w:pStyle w:val="a3"/>
        <w:numPr>
          <w:ilvl w:val="1"/>
          <w:numId w:val="3"/>
        </w:numPr>
        <w:tabs>
          <w:tab w:val="left" w:pos="820"/>
        </w:tabs>
        <w:overflowPunct w:val="0"/>
        <w:snapToGrid w:val="0"/>
        <w:spacing w:afterLines="50" w:after="120" w:line="300" w:lineRule="auto"/>
        <w:ind w:leftChars="190" w:left="838" w:hanging="420"/>
        <w:jc w:val="both"/>
        <w:rPr>
          <w:rFonts w:ascii="Arial" w:eastAsia="宋体" w:hAnsi="Arial" w:cs="Arial"/>
          <w:lang w:eastAsia="zh-CN"/>
        </w:rPr>
      </w:pPr>
      <w:r w:rsidRPr="009313CB">
        <w:rPr>
          <w:rFonts w:ascii="Arial" w:eastAsia="宋体" w:hAnsi="Arial" w:cs="Arial"/>
          <w:lang w:eastAsia="zh-CN"/>
        </w:rPr>
        <w:lastRenderedPageBreak/>
        <w:t>临床和实验室标准协会</w:t>
      </w:r>
      <w:r w:rsidR="00836320">
        <w:rPr>
          <w:rFonts w:ascii="Arial" w:eastAsia="宋体" w:hAnsi="Arial" w:cs="Arial"/>
          <w:lang w:eastAsia="zh-CN"/>
        </w:rPr>
        <w:t>。</w:t>
      </w:r>
      <w:r w:rsidR="00E2510A" w:rsidRPr="009313CB">
        <w:rPr>
          <w:rFonts w:ascii="Arial" w:eastAsia="宋体" w:hAnsi="Arial" w:cs="Arial"/>
          <w:lang w:eastAsia="zh-CN"/>
        </w:rPr>
        <w:t>2004</w:t>
      </w:r>
      <w:r w:rsidRPr="009313CB">
        <w:rPr>
          <w:rFonts w:ascii="Arial" w:eastAsia="宋体" w:hAnsi="Arial" w:cs="Arial"/>
          <w:lang w:eastAsia="zh-CN"/>
        </w:rPr>
        <w:t>。检验诊断学中的核酸测序方法；已获批</w:t>
      </w:r>
      <w:r w:rsidR="00057585">
        <w:rPr>
          <w:rFonts w:ascii="Arial" w:eastAsia="宋体" w:hAnsi="Arial" w:cs="Arial"/>
          <w:lang w:eastAsia="zh-CN"/>
        </w:rPr>
        <w:t>指南</w:t>
      </w:r>
      <w:r w:rsidRPr="009313CB">
        <w:rPr>
          <w:rFonts w:ascii="Arial" w:eastAsia="宋体" w:hAnsi="Arial" w:cs="Arial"/>
          <w:lang w:eastAsia="zh-CN"/>
        </w:rPr>
        <w:t>；</w:t>
      </w:r>
      <w:r w:rsidR="00E2510A" w:rsidRPr="009313CB">
        <w:rPr>
          <w:rFonts w:ascii="Arial" w:eastAsia="宋体" w:hAnsi="Arial" w:cs="Arial"/>
          <w:lang w:eastAsia="zh-CN"/>
        </w:rPr>
        <w:t xml:space="preserve">CLSI </w:t>
      </w:r>
      <w:r w:rsidR="00C435A7" w:rsidRPr="009313CB">
        <w:rPr>
          <w:rFonts w:ascii="Arial" w:eastAsia="宋体" w:hAnsi="Arial" w:cs="Arial"/>
          <w:lang w:eastAsia="zh-CN"/>
        </w:rPr>
        <w:t>文件</w:t>
      </w:r>
      <w:r w:rsidR="00E2510A" w:rsidRPr="009313CB">
        <w:rPr>
          <w:rFonts w:ascii="Arial" w:eastAsia="宋体" w:hAnsi="Arial" w:cs="Arial"/>
          <w:lang w:eastAsia="zh-CN"/>
        </w:rPr>
        <w:t xml:space="preserve"> MM9-A</w:t>
      </w:r>
      <w:r w:rsidR="00C435A7" w:rsidRPr="009313CB">
        <w:rPr>
          <w:rFonts w:ascii="Arial" w:eastAsia="宋体" w:hAnsi="Arial" w:cs="Arial"/>
          <w:lang w:eastAsia="zh-CN"/>
        </w:rPr>
        <w:t>。临床和实验室标准协会，</w:t>
      </w:r>
      <w:r w:rsidR="00656F47">
        <w:rPr>
          <w:rFonts w:ascii="Arial" w:eastAsia="宋体" w:hAnsi="Arial" w:cs="Arial"/>
          <w:lang w:eastAsia="zh-CN"/>
        </w:rPr>
        <w:t>Wayne PA</w:t>
      </w:r>
      <w:r w:rsidR="00836320">
        <w:rPr>
          <w:rFonts w:ascii="Arial" w:eastAsia="宋体" w:hAnsi="Arial" w:cs="Arial"/>
          <w:lang w:eastAsia="zh-CN"/>
        </w:rPr>
        <w:t>。</w:t>
      </w:r>
    </w:p>
    <w:sectPr w:rsidR="00CE5126" w:rsidRPr="009313CB" w:rsidSect="00F85659">
      <w:footerReference w:type="default" r:id="rId17"/>
      <w:pgSz w:w="12240" w:h="15840"/>
      <w:pgMar w:top="1440" w:right="1800" w:bottom="1440" w:left="1800" w:header="0" w:footer="102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BA4" w:rsidRDefault="00B10BA4" w:rsidP="00CE5126">
      <w:r>
        <w:separator/>
      </w:r>
    </w:p>
  </w:endnote>
  <w:endnote w:type="continuationSeparator" w:id="0">
    <w:p w:rsidR="00B10BA4" w:rsidRDefault="00B10BA4" w:rsidP="00CE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A4" w:rsidRPr="00F85659" w:rsidRDefault="00B10BA4" w:rsidP="00F85659">
    <w:pPr>
      <w:pStyle w:val="a6"/>
      <w:jc w:val="right"/>
      <w:rPr>
        <w:rFonts w:ascii="Arial" w:hAnsi="Arial" w:cs="Arial"/>
        <w:sz w:val="24"/>
        <w:szCs w:val="24"/>
      </w:rPr>
    </w:pPr>
    <w:r w:rsidRPr="00F85659">
      <w:rPr>
        <w:rFonts w:ascii="Arial" w:hAnsi="Arial" w:cs="Arial"/>
        <w:sz w:val="24"/>
        <w:szCs w:val="24"/>
      </w:rPr>
      <w:fldChar w:fldCharType="begin"/>
    </w:r>
    <w:r w:rsidRPr="00F85659">
      <w:rPr>
        <w:rFonts w:ascii="Arial" w:hAnsi="Arial" w:cs="Arial"/>
        <w:sz w:val="24"/>
        <w:szCs w:val="24"/>
      </w:rPr>
      <w:instrText>PAGE   \* MERGEFORMAT</w:instrText>
    </w:r>
    <w:r w:rsidRPr="00F85659">
      <w:rPr>
        <w:rFonts w:ascii="Arial" w:hAnsi="Arial" w:cs="Arial"/>
        <w:sz w:val="24"/>
        <w:szCs w:val="24"/>
      </w:rPr>
      <w:fldChar w:fldCharType="separate"/>
    </w:r>
    <w:r w:rsidR="008A4652" w:rsidRPr="008A4652">
      <w:rPr>
        <w:rFonts w:ascii="Arial" w:hAnsi="Arial" w:cs="Arial"/>
        <w:noProof/>
        <w:sz w:val="24"/>
        <w:szCs w:val="24"/>
        <w:lang w:val="zh-CN"/>
      </w:rPr>
      <w:t>5</w:t>
    </w:r>
    <w:r w:rsidRPr="00F85659">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BA4" w:rsidRDefault="00B10BA4" w:rsidP="00CE5126">
      <w:r>
        <w:separator/>
      </w:r>
    </w:p>
  </w:footnote>
  <w:footnote w:type="continuationSeparator" w:id="0">
    <w:p w:rsidR="00B10BA4" w:rsidRDefault="00B10BA4" w:rsidP="00CE5126">
      <w:r>
        <w:continuationSeparator/>
      </w:r>
    </w:p>
  </w:footnote>
  <w:footnote w:id="1">
    <w:p w:rsidR="00B10BA4" w:rsidRPr="00494B8F" w:rsidRDefault="00B10BA4">
      <w:pPr>
        <w:pStyle w:val="a9"/>
        <w:rPr>
          <w:rFonts w:ascii="Arial" w:hAnsi="Arial" w:cs="Arial"/>
          <w:sz w:val="21"/>
          <w:szCs w:val="21"/>
          <w:lang w:eastAsia="zh-CN"/>
        </w:rPr>
      </w:pPr>
      <w:r w:rsidRPr="00494B8F">
        <w:rPr>
          <w:rStyle w:val="aa"/>
          <w:rFonts w:ascii="Arial" w:hAnsi="Arial" w:cs="Arial"/>
          <w:sz w:val="21"/>
          <w:szCs w:val="21"/>
        </w:rPr>
        <w:footnoteRef/>
      </w:r>
      <w:r w:rsidRPr="00494B8F">
        <w:rPr>
          <w:rFonts w:ascii="Arial" w:hAnsi="Arial" w:cs="Arial"/>
          <w:sz w:val="21"/>
          <w:szCs w:val="21"/>
        </w:rPr>
        <w:t xml:space="preserve"> </w:t>
      </w:r>
      <w:hyperlink r:id="rId1">
        <w:r w:rsidRPr="00494B8F">
          <w:rPr>
            <w:rFonts w:ascii="Arial" w:eastAsia="宋体" w:hAnsi="Arial" w:cs="Arial"/>
            <w:sz w:val="21"/>
            <w:szCs w:val="21"/>
            <w:u w:val="single" w:color="000000"/>
          </w:rPr>
          <w:t>http://www.fda.gov/MedicalDevices/DeviceRegulationandGuidance/default.htm.</w:t>
        </w:r>
      </w:hyperlink>
    </w:p>
  </w:footnote>
  <w:footnote w:id="2">
    <w:p w:rsidR="00B10BA4" w:rsidRPr="00365E5E" w:rsidRDefault="00B10BA4">
      <w:pPr>
        <w:pStyle w:val="a9"/>
        <w:rPr>
          <w:sz w:val="21"/>
          <w:szCs w:val="21"/>
          <w:lang w:eastAsia="zh-CN"/>
        </w:rPr>
      </w:pPr>
      <w:r w:rsidRPr="00157392">
        <w:rPr>
          <w:rStyle w:val="aa"/>
          <w:rFonts w:ascii="Arial" w:hAnsi="Arial" w:cs="Arial"/>
          <w:sz w:val="21"/>
          <w:szCs w:val="21"/>
        </w:rPr>
        <w:footnoteRef/>
      </w:r>
      <w:r w:rsidRPr="00157392">
        <w:rPr>
          <w:rFonts w:ascii="Arial" w:hAnsi="Arial" w:cs="Arial"/>
          <w:sz w:val="21"/>
          <w:szCs w:val="21"/>
          <w:lang w:eastAsia="zh-CN"/>
        </w:rPr>
        <w:t xml:space="preserve"> </w:t>
      </w:r>
      <w:r w:rsidRPr="00365E5E">
        <w:rPr>
          <w:rFonts w:hint="eastAsia"/>
          <w:sz w:val="21"/>
          <w:szCs w:val="21"/>
          <w:lang w:eastAsia="zh-CN"/>
        </w:rPr>
        <w:t>当适用于</w:t>
      </w:r>
      <w:r>
        <w:rPr>
          <w:rFonts w:hint="eastAsia"/>
          <w:sz w:val="21"/>
          <w:szCs w:val="21"/>
          <w:lang w:eastAsia="zh-CN"/>
        </w:rPr>
        <w:t>特定</w:t>
      </w:r>
      <w:r w:rsidRPr="00365E5E">
        <w:rPr>
          <w:rFonts w:hint="eastAsia"/>
          <w:sz w:val="21"/>
          <w:szCs w:val="21"/>
          <w:lang w:eastAsia="zh-CN"/>
        </w:rPr>
        <w:t>器械时，需提供该局限性声明。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63E"/>
    <w:multiLevelType w:val="hybridMultilevel"/>
    <w:tmpl w:val="203CFC62"/>
    <w:lvl w:ilvl="0" w:tplc="F34EA762">
      <w:start w:val="1"/>
      <w:numFmt w:val="decimal"/>
      <w:lvlText w:val="(%1)"/>
      <w:lvlJc w:val="left"/>
      <w:pPr>
        <w:ind w:left="558" w:hanging="459"/>
      </w:pPr>
      <w:rPr>
        <w:rFonts w:ascii="Arial" w:eastAsia="Times New Roman" w:hAnsi="Arial" w:cs="Arial" w:hint="default"/>
        <w:b/>
        <w:bCs/>
        <w:spacing w:val="-1"/>
        <w:sz w:val="24"/>
        <w:szCs w:val="24"/>
      </w:rPr>
    </w:lvl>
    <w:lvl w:ilvl="1" w:tplc="1D0A66CE">
      <w:start w:val="1"/>
      <w:numFmt w:val="bullet"/>
      <w:lvlText w:val="•"/>
      <w:lvlJc w:val="left"/>
      <w:pPr>
        <w:ind w:left="1460" w:hanging="459"/>
      </w:pPr>
      <w:rPr>
        <w:rFonts w:hint="default"/>
      </w:rPr>
    </w:lvl>
    <w:lvl w:ilvl="2" w:tplc="6F28F282">
      <w:start w:val="1"/>
      <w:numFmt w:val="bullet"/>
      <w:lvlText w:val="•"/>
      <w:lvlJc w:val="left"/>
      <w:pPr>
        <w:ind w:left="2362" w:hanging="459"/>
      </w:pPr>
      <w:rPr>
        <w:rFonts w:hint="default"/>
      </w:rPr>
    </w:lvl>
    <w:lvl w:ilvl="3" w:tplc="19C645DA">
      <w:start w:val="1"/>
      <w:numFmt w:val="bullet"/>
      <w:lvlText w:val="•"/>
      <w:lvlJc w:val="left"/>
      <w:pPr>
        <w:ind w:left="3264" w:hanging="459"/>
      </w:pPr>
      <w:rPr>
        <w:rFonts w:hint="default"/>
      </w:rPr>
    </w:lvl>
    <w:lvl w:ilvl="4" w:tplc="20C6A86E">
      <w:start w:val="1"/>
      <w:numFmt w:val="bullet"/>
      <w:lvlText w:val="•"/>
      <w:lvlJc w:val="left"/>
      <w:pPr>
        <w:ind w:left="4167" w:hanging="459"/>
      </w:pPr>
      <w:rPr>
        <w:rFonts w:hint="default"/>
      </w:rPr>
    </w:lvl>
    <w:lvl w:ilvl="5" w:tplc="013E29EE">
      <w:start w:val="1"/>
      <w:numFmt w:val="bullet"/>
      <w:lvlText w:val="•"/>
      <w:lvlJc w:val="left"/>
      <w:pPr>
        <w:ind w:left="5069" w:hanging="459"/>
      </w:pPr>
      <w:rPr>
        <w:rFonts w:hint="default"/>
      </w:rPr>
    </w:lvl>
    <w:lvl w:ilvl="6" w:tplc="D70C8AA4">
      <w:start w:val="1"/>
      <w:numFmt w:val="bullet"/>
      <w:lvlText w:val="•"/>
      <w:lvlJc w:val="left"/>
      <w:pPr>
        <w:ind w:left="5971" w:hanging="459"/>
      </w:pPr>
      <w:rPr>
        <w:rFonts w:hint="default"/>
      </w:rPr>
    </w:lvl>
    <w:lvl w:ilvl="7" w:tplc="3C2AA042">
      <w:start w:val="1"/>
      <w:numFmt w:val="bullet"/>
      <w:lvlText w:val="•"/>
      <w:lvlJc w:val="left"/>
      <w:pPr>
        <w:ind w:left="6873" w:hanging="459"/>
      </w:pPr>
      <w:rPr>
        <w:rFonts w:hint="default"/>
      </w:rPr>
    </w:lvl>
    <w:lvl w:ilvl="8" w:tplc="9D5C65F8">
      <w:start w:val="1"/>
      <w:numFmt w:val="bullet"/>
      <w:lvlText w:val="•"/>
      <w:lvlJc w:val="left"/>
      <w:pPr>
        <w:ind w:left="7775" w:hanging="459"/>
      </w:pPr>
      <w:rPr>
        <w:rFonts w:hint="default"/>
      </w:rPr>
    </w:lvl>
  </w:abstractNum>
  <w:abstractNum w:abstractNumId="1">
    <w:nsid w:val="02385600"/>
    <w:multiLevelType w:val="hybridMultilevel"/>
    <w:tmpl w:val="A48049C2"/>
    <w:lvl w:ilvl="0" w:tplc="FE42DCFE">
      <w:start w:val="1"/>
      <w:numFmt w:val="lowerLetter"/>
      <w:lvlText w:val="%1."/>
      <w:lvlJc w:val="left"/>
      <w:pPr>
        <w:ind w:left="460" w:hanging="360"/>
      </w:pPr>
      <w:rPr>
        <w:rFonts w:ascii="Arial" w:eastAsia="Times New Roman" w:hAnsi="Arial" w:cs="Arial" w:hint="default"/>
        <w:b/>
        <w:bCs/>
        <w:spacing w:val="0"/>
        <w:sz w:val="28"/>
        <w:szCs w:val="28"/>
      </w:rPr>
    </w:lvl>
    <w:lvl w:ilvl="1" w:tplc="13C0F090">
      <w:start w:val="1"/>
      <w:numFmt w:val="bullet"/>
      <w:lvlText w:val=""/>
      <w:lvlJc w:val="left"/>
      <w:pPr>
        <w:ind w:left="1007" w:hanging="353"/>
      </w:pPr>
      <w:rPr>
        <w:rFonts w:ascii="Symbol" w:eastAsia="Symbol" w:hAnsi="Symbol" w:hint="default"/>
        <w:w w:val="100"/>
        <w:sz w:val="24"/>
        <w:szCs w:val="24"/>
      </w:rPr>
    </w:lvl>
    <w:lvl w:ilvl="2" w:tplc="75861096">
      <w:start w:val="1"/>
      <w:numFmt w:val="bullet"/>
      <w:lvlText w:val="•"/>
      <w:lvlJc w:val="left"/>
      <w:pPr>
        <w:ind w:left="1007" w:hanging="353"/>
      </w:pPr>
      <w:rPr>
        <w:rFonts w:hint="default"/>
      </w:rPr>
    </w:lvl>
    <w:lvl w:ilvl="3" w:tplc="9D3A46B4">
      <w:start w:val="1"/>
      <w:numFmt w:val="bullet"/>
      <w:lvlText w:val="•"/>
      <w:lvlJc w:val="left"/>
      <w:pPr>
        <w:ind w:left="2078" w:hanging="353"/>
      </w:pPr>
      <w:rPr>
        <w:rFonts w:hint="default"/>
      </w:rPr>
    </w:lvl>
    <w:lvl w:ilvl="4" w:tplc="C5421232">
      <w:start w:val="1"/>
      <w:numFmt w:val="bullet"/>
      <w:lvlText w:val="•"/>
      <w:lvlJc w:val="left"/>
      <w:pPr>
        <w:ind w:left="3150" w:hanging="353"/>
      </w:pPr>
      <w:rPr>
        <w:rFonts w:hint="default"/>
      </w:rPr>
    </w:lvl>
    <w:lvl w:ilvl="5" w:tplc="59440FAC">
      <w:start w:val="1"/>
      <w:numFmt w:val="bullet"/>
      <w:lvlText w:val="•"/>
      <w:lvlJc w:val="left"/>
      <w:pPr>
        <w:ind w:left="4222" w:hanging="353"/>
      </w:pPr>
      <w:rPr>
        <w:rFonts w:hint="default"/>
      </w:rPr>
    </w:lvl>
    <w:lvl w:ilvl="6" w:tplc="ADD41962">
      <w:start w:val="1"/>
      <w:numFmt w:val="bullet"/>
      <w:lvlText w:val="•"/>
      <w:lvlJc w:val="left"/>
      <w:pPr>
        <w:ind w:left="5293" w:hanging="353"/>
      </w:pPr>
      <w:rPr>
        <w:rFonts w:hint="default"/>
      </w:rPr>
    </w:lvl>
    <w:lvl w:ilvl="7" w:tplc="41AA671A">
      <w:start w:val="1"/>
      <w:numFmt w:val="bullet"/>
      <w:lvlText w:val="•"/>
      <w:lvlJc w:val="left"/>
      <w:pPr>
        <w:ind w:left="6365" w:hanging="353"/>
      </w:pPr>
      <w:rPr>
        <w:rFonts w:hint="default"/>
      </w:rPr>
    </w:lvl>
    <w:lvl w:ilvl="8" w:tplc="A7B08DAE">
      <w:start w:val="1"/>
      <w:numFmt w:val="bullet"/>
      <w:lvlText w:val="•"/>
      <w:lvlJc w:val="left"/>
      <w:pPr>
        <w:ind w:left="7436" w:hanging="353"/>
      </w:pPr>
      <w:rPr>
        <w:rFonts w:hint="default"/>
      </w:rPr>
    </w:lvl>
  </w:abstractNum>
  <w:abstractNum w:abstractNumId="2">
    <w:nsid w:val="07FD1AF0"/>
    <w:multiLevelType w:val="hybridMultilevel"/>
    <w:tmpl w:val="5C049386"/>
    <w:lvl w:ilvl="0" w:tplc="0BC87BC6">
      <w:start w:val="1"/>
      <w:numFmt w:val="decimal"/>
      <w:lvlText w:val="(%1)"/>
      <w:lvlJc w:val="left"/>
      <w:pPr>
        <w:ind w:left="551" w:hanging="459"/>
        <w:jc w:val="right"/>
      </w:pPr>
      <w:rPr>
        <w:rFonts w:ascii="Arial" w:eastAsia="Times New Roman" w:hAnsi="Arial" w:cs="Arial" w:hint="default"/>
        <w:b/>
        <w:bCs/>
        <w:spacing w:val="-1"/>
        <w:sz w:val="24"/>
        <w:szCs w:val="24"/>
      </w:rPr>
    </w:lvl>
    <w:lvl w:ilvl="1" w:tplc="FDBCCD92">
      <w:start w:val="1"/>
      <w:numFmt w:val="bullet"/>
      <w:lvlText w:val=""/>
      <w:lvlJc w:val="left"/>
      <w:pPr>
        <w:ind w:left="820" w:hanging="360"/>
      </w:pPr>
      <w:rPr>
        <w:rFonts w:ascii="Symbol" w:eastAsia="Symbol" w:hAnsi="Symbol" w:hint="default"/>
        <w:w w:val="100"/>
        <w:sz w:val="24"/>
        <w:szCs w:val="24"/>
      </w:rPr>
    </w:lvl>
    <w:lvl w:ilvl="2" w:tplc="4F503DA6">
      <w:start w:val="1"/>
      <w:numFmt w:val="bullet"/>
      <w:lvlText w:val="•"/>
      <w:lvlJc w:val="left"/>
      <w:pPr>
        <w:ind w:left="1793" w:hanging="360"/>
      </w:pPr>
      <w:rPr>
        <w:rFonts w:hint="default"/>
      </w:rPr>
    </w:lvl>
    <w:lvl w:ilvl="3" w:tplc="7278C37A">
      <w:start w:val="1"/>
      <w:numFmt w:val="bullet"/>
      <w:lvlText w:val="•"/>
      <w:lvlJc w:val="left"/>
      <w:pPr>
        <w:ind w:left="2766" w:hanging="360"/>
      </w:pPr>
      <w:rPr>
        <w:rFonts w:hint="default"/>
      </w:rPr>
    </w:lvl>
    <w:lvl w:ilvl="4" w:tplc="A12EC8F0">
      <w:start w:val="1"/>
      <w:numFmt w:val="bullet"/>
      <w:lvlText w:val="•"/>
      <w:lvlJc w:val="left"/>
      <w:pPr>
        <w:ind w:left="3740" w:hanging="360"/>
      </w:pPr>
      <w:rPr>
        <w:rFonts w:hint="default"/>
      </w:rPr>
    </w:lvl>
    <w:lvl w:ilvl="5" w:tplc="5456E5EE">
      <w:start w:val="1"/>
      <w:numFmt w:val="bullet"/>
      <w:lvlText w:val="•"/>
      <w:lvlJc w:val="left"/>
      <w:pPr>
        <w:ind w:left="4713" w:hanging="360"/>
      </w:pPr>
      <w:rPr>
        <w:rFonts w:hint="default"/>
      </w:rPr>
    </w:lvl>
    <w:lvl w:ilvl="6" w:tplc="95708D02">
      <w:start w:val="1"/>
      <w:numFmt w:val="bullet"/>
      <w:lvlText w:val="•"/>
      <w:lvlJc w:val="left"/>
      <w:pPr>
        <w:ind w:left="5686" w:hanging="360"/>
      </w:pPr>
      <w:rPr>
        <w:rFonts w:hint="default"/>
      </w:rPr>
    </w:lvl>
    <w:lvl w:ilvl="7" w:tplc="070CDAA6">
      <w:start w:val="1"/>
      <w:numFmt w:val="bullet"/>
      <w:lvlText w:val="•"/>
      <w:lvlJc w:val="left"/>
      <w:pPr>
        <w:ind w:left="6660" w:hanging="360"/>
      </w:pPr>
      <w:rPr>
        <w:rFonts w:hint="default"/>
      </w:rPr>
    </w:lvl>
    <w:lvl w:ilvl="8" w:tplc="9E360804">
      <w:start w:val="1"/>
      <w:numFmt w:val="bullet"/>
      <w:lvlText w:val="•"/>
      <w:lvlJc w:val="left"/>
      <w:pPr>
        <w:ind w:left="7633" w:hanging="360"/>
      </w:pPr>
      <w:rPr>
        <w:rFonts w:hint="default"/>
      </w:rPr>
    </w:lvl>
  </w:abstractNum>
  <w:abstractNum w:abstractNumId="3">
    <w:nsid w:val="1492534A"/>
    <w:multiLevelType w:val="hybridMultilevel"/>
    <w:tmpl w:val="52CCC2A4"/>
    <w:lvl w:ilvl="0" w:tplc="7FFEC45C">
      <w:start w:val="1"/>
      <w:numFmt w:val="lowerLetter"/>
      <w:lvlText w:val="(%1)"/>
      <w:lvlJc w:val="left"/>
      <w:pPr>
        <w:ind w:left="120" w:hanging="324"/>
      </w:pPr>
      <w:rPr>
        <w:rFonts w:ascii="Arial" w:eastAsia="Times New Roman" w:hAnsi="Arial" w:cs="Arial" w:hint="default"/>
        <w:spacing w:val="-1"/>
        <w:sz w:val="24"/>
        <w:szCs w:val="24"/>
      </w:rPr>
    </w:lvl>
    <w:lvl w:ilvl="1" w:tplc="62886A06">
      <w:start w:val="1"/>
      <w:numFmt w:val="bullet"/>
      <w:lvlText w:val="•"/>
      <w:lvlJc w:val="left"/>
      <w:pPr>
        <w:ind w:left="1068" w:hanging="324"/>
      </w:pPr>
      <w:rPr>
        <w:rFonts w:hint="default"/>
      </w:rPr>
    </w:lvl>
    <w:lvl w:ilvl="2" w:tplc="D0363522">
      <w:start w:val="1"/>
      <w:numFmt w:val="bullet"/>
      <w:lvlText w:val="•"/>
      <w:lvlJc w:val="left"/>
      <w:pPr>
        <w:ind w:left="2016" w:hanging="324"/>
      </w:pPr>
      <w:rPr>
        <w:rFonts w:hint="default"/>
      </w:rPr>
    </w:lvl>
    <w:lvl w:ilvl="3" w:tplc="D7346F64">
      <w:start w:val="1"/>
      <w:numFmt w:val="bullet"/>
      <w:lvlText w:val="•"/>
      <w:lvlJc w:val="left"/>
      <w:pPr>
        <w:ind w:left="2964" w:hanging="324"/>
      </w:pPr>
      <w:rPr>
        <w:rFonts w:hint="default"/>
      </w:rPr>
    </w:lvl>
    <w:lvl w:ilvl="4" w:tplc="D7906CDA">
      <w:start w:val="1"/>
      <w:numFmt w:val="bullet"/>
      <w:lvlText w:val="•"/>
      <w:lvlJc w:val="left"/>
      <w:pPr>
        <w:ind w:left="3912" w:hanging="324"/>
      </w:pPr>
      <w:rPr>
        <w:rFonts w:hint="default"/>
      </w:rPr>
    </w:lvl>
    <w:lvl w:ilvl="5" w:tplc="5142BDE8">
      <w:start w:val="1"/>
      <w:numFmt w:val="bullet"/>
      <w:lvlText w:val="•"/>
      <w:lvlJc w:val="left"/>
      <w:pPr>
        <w:ind w:left="4860" w:hanging="324"/>
      </w:pPr>
      <w:rPr>
        <w:rFonts w:hint="default"/>
      </w:rPr>
    </w:lvl>
    <w:lvl w:ilvl="6" w:tplc="DF905B40">
      <w:start w:val="1"/>
      <w:numFmt w:val="bullet"/>
      <w:lvlText w:val="•"/>
      <w:lvlJc w:val="left"/>
      <w:pPr>
        <w:ind w:left="5808" w:hanging="324"/>
      </w:pPr>
      <w:rPr>
        <w:rFonts w:hint="default"/>
      </w:rPr>
    </w:lvl>
    <w:lvl w:ilvl="7" w:tplc="1C0C36E6">
      <w:start w:val="1"/>
      <w:numFmt w:val="bullet"/>
      <w:lvlText w:val="•"/>
      <w:lvlJc w:val="left"/>
      <w:pPr>
        <w:ind w:left="6756" w:hanging="324"/>
      </w:pPr>
      <w:rPr>
        <w:rFonts w:hint="default"/>
      </w:rPr>
    </w:lvl>
    <w:lvl w:ilvl="8" w:tplc="8F68163E">
      <w:start w:val="1"/>
      <w:numFmt w:val="bullet"/>
      <w:lvlText w:val="•"/>
      <w:lvlJc w:val="left"/>
      <w:pPr>
        <w:ind w:left="7704" w:hanging="324"/>
      </w:pPr>
      <w:rPr>
        <w:rFonts w:hint="default"/>
      </w:rPr>
    </w:lvl>
  </w:abstractNum>
  <w:abstractNum w:abstractNumId="4">
    <w:nsid w:val="1D5B5113"/>
    <w:multiLevelType w:val="hybridMultilevel"/>
    <w:tmpl w:val="2D06B3BC"/>
    <w:lvl w:ilvl="0" w:tplc="A98A9138">
      <w:start w:val="1"/>
      <w:numFmt w:val="decimal"/>
      <w:lvlText w:val="%1."/>
      <w:lvlJc w:val="left"/>
      <w:pPr>
        <w:ind w:left="539" w:hanging="440"/>
      </w:pPr>
      <w:rPr>
        <w:rFonts w:ascii="Times New Roman" w:eastAsia="Times New Roman" w:hAnsi="Times New Roman" w:hint="default"/>
        <w:b/>
        <w:bCs/>
        <w:sz w:val="20"/>
        <w:szCs w:val="20"/>
      </w:rPr>
    </w:lvl>
    <w:lvl w:ilvl="1" w:tplc="99AC09D2">
      <w:start w:val="1"/>
      <w:numFmt w:val="upperLetter"/>
      <w:lvlText w:val="%2."/>
      <w:lvlJc w:val="left"/>
      <w:pPr>
        <w:ind w:left="640" w:hanging="320"/>
      </w:pPr>
      <w:rPr>
        <w:rFonts w:ascii="Times New Roman" w:eastAsia="Times New Roman" w:hAnsi="Times New Roman" w:hint="default"/>
        <w:spacing w:val="-3"/>
        <w:sz w:val="16"/>
        <w:szCs w:val="16"/>
      </w:rPr>
    </w:lvl>
    <w:lvl w:ilvl="2" w:tplc="F7CA9BD0">
      <w:start w:val="1"/>
      <w:numFmt w:val="decimal"/>
      <w:lvlText w:val="(%3)"/>
      <w:lvlJc w:val="left"/>
      <w:pPr>
        <w:ind w:left="920" w:hanging="382"/>
      </w:pPr>
      <w:rPr>
        <w:rFonts w:ascii="Times New Roman" w:eastAsia="Times New Roman" w:hAnsi="Times New Roman" w:hint="default"/>
        <w:i/>
        <w:spacing w:val="-2"/>
        <w:sz w:val="20"/>
        <w:szCs w:val="20"/>
      </w:rPr>
    </w:lvl>
    <w:lvl w:ilvl="3" w:tplc="2B42D1BA">
      <w:start w:val="1"/>
      <w:numFmt w:val="lowerLetter"/>
      <w:lvlText w:val="(%4)"/>
      <w:lvlJc w:val="left"/>
      <w:pPr>
        <w:ind w:left="1050" w:hanging="291"/>
      </w:pPr>
      <w:rPr>
        <w:rFonts w:ascii="Times New Roman" w:eastAsia="Times New Roman" w:hAnsi="Times New Roman" w:hint="default"/>
        <w:spacing w:val="-1"/>
        <w:w w:val="99"/>
        <w:sz w:val="18"/>
        <w:szCs w:val="18"/>
      </w:rPr>
    </w:lvl>
    <w:lvl w:ilvl="4" w:tplc="61C8BED6">
      <w:start w:val="1"/>
      <w:numFmt w:val="bullet"/>
      <w:lvlText w:val="•"/>
      <w:lvlJc w:val="left"/>
      <w:pPr>
        <w:ind w:left="924" w:hanging="291"/>
      </w:pPr>
      <w:rPr>
        <w:rFonts w:hint="default"/>
      </w:rPr>
    </w:lvl>
    <w:lvl w:ilvl="5" w:tplc="D2522B96">
      <w:start w:val="1"/>
      <w:numFmt w:val="bullet"/>
      <w:lvlText w:val="•"/>
      <w:lvlJc w:val="left"/>
      <w:pPr>
        <w:ind w:left="925" w:hanging="291"/>
      </w:pPr>
      <w:rPr>
        <w:rFonts w:hint="default"/>
      </w:rPr>
    </w:lvl>
    <w:lvl w:ilvl="6" w:tplc="8640E992">
      <w:start w:val="1"/>
      <w:numFmt w:val="bullet"/>
      <w:lvlText w:val="•"/>
      <w:lvlJc w:val="left"/>
      <w:pPr>
        <w:ind w:left="1050" w:hanging="291"/>
      </w:pPr>
      <w:rPr>
        <w:rFonts w:hint="default"/>
      </w:rPr>
    </w:lvl>
    <w:lvl w:ilvl="7" w:tplc="47C6D3C0">
      <w:start w:val="1"/>
      <w:numFmt w:val="bullet"/>
      <w:lvlText w:val="•"/>
      <w:lvlJc w:val="left"/>
      <w:pPr>
        <w:ind w:left="3177" w:hanging="291"/>
      </w:pPr>
      <w:rPr>
        <w:rFonts w:hint="default"/>
      </w:rPr>
    </w:lvl>
    <w:lvl w:ilvl="8" w:tplc="180E4F90">
      <w:start w:val="1"/>
      <w:numFmt w:val="bullet"/>
      <w:lvlText w:val="•"/>
      <w:lvlJc w:val="left"/>
      <w:pPr>
        <w:ind w:left="5305" w:hanging="291"/>
      </w:pPr>
      <w:rPr>
        <w:rFonts w:hint="default"/>
      </w:rPr>
    </w:lvl>
  </w:abstractNum>
  <w:abstractNum w:abstractNumId="5">
    <w:nsid w:val="227B7C97"/>
    <w:multiLevelType w:val="hybridMultilevel"/>
    <w:tmpl w:val="1662232E"/>
    <w:lvl w:ilvl="0" w:tplc="E818A88C">
      <w:start w:val="3"/>
      <w:numFmt w:val="upperLetter"/>
      <w:lvlText w:val="%1."/>
      <w:lvlJc w:val="left"/>
      <w:pPr>
        <w:ind w:left="640" w:hanging="320"/>
      </w:pPr>
      <w:rPr>
        <w:rFonts w:ascii="Times New Roman" w:eastAsia="Times New Roman" w:hAnsi="Times New Roman" w:hint="default"/>
        <w:b/>
        <w:bCs/>
        <w:spacing w:val="-1"/>
        <w:sz w:val="16"/>
        <w:szCs w:val="16"/>
      </w:rPr>
    </w:lvl>
    <w:lvl w:ilvl="1" w:tplc="7F9C1C36">
      <w:start w:val="1"/>
      <w:numFmt w:val="decimal"/>
      <w:lvlText w:val="(%2)"/>
      <w:lvlJc w:val="left"/>
      <w:pPr>
        <w:ind w:left="925" w:hanging="387"/>
      </w:pPr>
      <w:rPr>
        <w:rFonts w:ascii="Times New Roman" w:eastAsia="Times New Roman" w:hAnsi="Times New Roman" w:hint="default"/>
        <w:b/>
        <w:bCs/>
        <w:i/>
        <w:sz w:val="20"/>
        <w:szCs w:val="20"/>
      </w:rPr>
    </w:lvl>
    <w:lvl w:ilvl="2" w:tplc="C458D4FE">
      <w:start w:val="1"/>
      <w:numFmt w:val="bullet"/>
      <w:lvlText w:val="•"/>
      <w:lvlJc w:val="left"/>
      <w:pPr>
        <w:ind w:left="1884" w:hanging="387"/>
      </w:pPr>
      <w:rPr>
        <w:rFonts w:hint="default"/>
      </w:rPr>
    </w:lvl>
    <w:lvl w:ilvl="3" w:tplc="9D3A5CE6">
      <w:start w:val="1"/>
      <w:numFmt w:val="bullet"/>
      <w:lvlText w:val="•"/>
      <w:lvlJc w:val="left"/>
      <w:pPr>
        <w:ind w:left="2844" w:hanging="387"/>
      </w:pPr>
      <w:rPr>
        <w:rFonts w:hint="default"/>
      </w:rPr>
    </w:lvl>
    <w:lvl w:ilvl="4" w:tplc="788616B6">
      <w:start w:val="1"/>
      <w:numFmt w:val="bullet"/>
      <w:lvlText w:val="•"/>
      <w:lvlJc w:val="left"/>
      <w:pPr>
        <w:ind w:left="3803" w:hanging="387"/>
      </w:pPr>
      <w:rPr>
        <w:rFonts w:hint="default"/>
      </w:rPr>
    </w:lvl>
    <w:lvl w:ilvl="5" w:tplc="AEA6B550">
      <w:start w:val="1"/>
      <w:numFmt w:val="bullet"/>
      <w:lvlText w:val="•"/>
      <w:lvlJc w:val="left"/>
      <w:pPr>
        <w:ind w:left="4763" w:hanging="387"/>
      </w:pPr>
      <w:rPr>
        <w:rFonts w:hint="default"/>
      </w:rPr>
    </w:lvl>
    <w:lvl w:ilvl="6" w:tplc="353E0382">
      <w:start w:val="1"/>
      <w:numFmt w:val="bullet"/>
      <w:lvlText w:val="•"/>
      <w:lvlJc w:val="left"/>
      <w:pPr>
        <w:ind w:left="5722" w:hanging="387"/>
      </w:pPr>
      <w:rPr>
        <w:rFonts w:hint="default"/>
      </w:rPr>
    </w:lvl>
    <w:lvl w:ilvl="7" w:tplc="CF36E1B8">
      <w:start w:val="1"/>
      <w:numFmt w:val="bullet"/>
      <w:lvlText w:val="•"/>
      <w:lvlJc w:val="left"/>
      <w:pPr>
        <w:ind w:left="6681" w:hanging="387"/>
      </w:pPr>
      <w:rPr>
        <w:rFonts w:hint="default"/>
      </w:rPr>
    </w:lvl>
    <w:lvl w:ilvl="8" w:tplc="D8B42E5E">
      <w:start w:val="1"/>
      <w:numFmt w:val="bullet"/>
      <w:lvlText w:val="•"/>
      <w:lvlJc w:val="left"/>
      <w:pPr>
        <w:ind w:left="7641" w:hanging="387"/>
      </w:pPr>
      <w:rPr>
        <w:rFonts w:hint="default"/>
      </w:rPr>
    </w:lvl>
  </w:abstractNum>
  <w:abstractNum w:abstractNumId="6">
    <w:nsid w:val="27006675"/>
    <w:multiLevelType w:val="hybridMultilevel"/>
    <w:tmpl w:val="1BFA94F0"/>
    <w:lvl w:ilvl="0" w:tplc="EB04B49A">
      <w:start w:val="1"/>
      <w:numFmt w:val="decimal"/>
      <w:lvlText w:val="%1."/>
      <w:lvlJc w:val="left"/>
      <w:pPr>
        <w:ind w:left="820" w:hanging="360"/>
      </w:pPr>
      <w:rPr>
        <w:rFonts w:ascii="Arial" w:eastAsia="Times New Roman" w:hAnsi="Arial" w:cs="Arial" w:hint="default"/>
        <w:sz w:val="24"/>
        <w:szCs w:val="24"/>
      </w:rPr>
    </w:lvl>
    <w:lvl w:ilvl="1" w:tplc="5880B520">
      <w:start w:val="1"/>
      <w:numFmt w:val="bullet"/>
      <w:lvlText w:val=""/>
      <w:lvlJc w:val="left"/>
      <w:pPr>
        <w:ind w:left="1540" w:hanging="360"/>
      </w:pPr>
      <w:rPr>
        <w:rFonts w:ascii="Symbol" w:eastAsia="Symbol" w:hAnsi="Symbol" w:hint="default"/>
        <w:w w:val="100"/>
        <w:sz w:val="24"/>
        <w:szCs w:val="24"/>
      </w:rPr>
    </w:lvl>
    <w:lvl w:ilvl="2" w:tplc="C834EB88">
      <w:start w:val="1"/>
      <w:numFmt w:val="bullet"/>
      <w:lvlText w:val="•"/>
      <w:lvlJc w:val="left"/>
      <w:pPr>
        <w:ind w:left="2433" w:hanging="360"/>
      </w:pPr>
      <w:rPr>
        <w:rFonts w:hint="default"/>
      </w:rPr>
    </w:lvl>
    <w:lvl w:ilvl="3" w:tplc="74E62C5C">
      <w:start w:val="1"/>
      <w:numFmt w:val="bullet"/>
      <w:lvlText w:val="•"/>
      <w:lvlJc w:val="left"/>
      <w:pPr>
        <w:ind w:left="3326" w:hanging="360"/>
      </w:pPr>
      <w:rPr>
        <w:rFonts w:hint="default"/>
      </w:rPr>
    </w:lvl>
    <w:lvl w:ilvl="4" w:tplc="3886EA80">
      <w:start w:val="1"/>
      <w:numFmt w:val="bullet"/>
      <w:lvlText w:val="•"/>
      <w:lvlJc w:val="left"/>
      <w:pPr>
        <w:ind w:left="4220" w:hanging="360"/>
      </w:pPr>
      <w:rPr>
        <w:rFonts w:hint="default"/>
      </w:rPr>
    </w:lvl>
    <w:lvl w:ilvl="5" w:tplc="DDBC21FC">
      <w:start w:val="1"/>
      <w:numFmt w:val="bullet"/>
      <w:lvlText w:val="•"/>
      <w:lvlJc w:val="left"/>
      <w:pPr>
        <w:ind w:left="5113" w:hanging="360"/>
      </w:pPr>
      <w:rPr>
        <w:rFonts w:hint="default"/>
      </w:rPr>
    </w:lvl>
    <w:lvl w:ilvl="6" w:tplc="4C62BF30">
      <w:start w:val="1"/>
      <w:numFmt w:val="bullet"/>
      <w:lvlText w:val="•"/>
      <w:lvlJc w:val="left"/>
      <w:pPr>
        <w:ind w:left="6006" w:hanging="360"/>
      </w:pPr>
      <w:rPr>
        <w:rFonts w:hint="default"/>
      </w:rPr>
    </w:lvl>
    <w:lvl w:ilvl="7" w:tplc="49AA4B7C">
      <w:start w:val="1"/>
      <w:numFmt w:val="bullet"/>
      <w:lvlText w:val="•"/>
      <w:lvlJc w:val="left"/>
      <w:pPr>
        <w:ind w:left="6900" w:hanging="360"/>
      </w:pPr>
      <w:rPr>
        <w:rFonts w:hint="default"/>
      </w:rPr>
    </w:lvl>
    <w:lvl w:ilvl="8" w:tplc="53A65868">
      <w:start w:val="1"/>
      <w:numFmt w:val="bullet"/>
      <w:lvlText w:val="•"/>
      <w:lvlJc w:val="left"/>
      <w:pPr>
        <w:ind w:left="7793" w:hanging="360"/>
      </w:pPr>
      <w:rPr>
        <w:rFonts w:hint="default"/>
      </w:rPr>
    </w:lvl>
  </w:abstractNum>
  <w:abstractNum w:abstractNumId="7">
    <w:nsid w:val="3157228E"/>
    <w:multiLevelType w:val="hybridMultilevel"/>
    <w:tmpl w:val="2DCEC17E"/>
    <w:lvl w:ilvl="0" w:tplc="56C8CAF4">
      <w:start w:val="1"/>
      <w:numFmt w:val="lowerLetter"/>
      <w:lvlText w:val="%1."/>
      <w:lvlJc w:val="left"/>
      <w:pPr>
        <w:ind w:left="460" w:hanging="360"/>
      </w:pPr>
      <w:rPr>
        <w:rFonts w:ascii="Arial" w:eastAsia="Times New Roman" w:hAnsi="Arial" w:cs="Arial" w:hint="default"/>
        <w:b/>
        <w:bCs/>
        <w:spacing w:val="1"/>
        <w:sz w:val="28"/>
        <w:szCs w:val="28"/>
      </w:rPr>
    </w:lvl>
    <w:lvl w:ilvl="1" w:tplc="8ADA6A16">
      <w:start w:val="1"/>
      <w:numFmt w:val="bullet"/>
      <w:lvlText w:val=""/>
      <w:lvlJc w:val="left"/>
      <w:pPr>
        <w:ind w:left="820" w:hanging="360"/>
      </w:pPr>
      <w:rPr>
        <w:rFonts w:ascii="Symbol" w:eastAsia="Symbol" w:hAnsi="Symbol" w:hint="default"/>
        <w:w w:val="100"/>
        <w:sz w:val="20"/>
        <w:szCs w:val="20"/>
      </w:rPr>
    </w:lvl>
    <w:lvl w:ilvl="2" w:tplc="1696FCF6">
      <w:start w:val="1"/>
      <w:numFmt w:val="bullet"/>
      <w:lvlText w:val="•"/>
      <w:lvlJc w:val="left"/>
      <w:pPr>
        <w:ind w:left="1793" w:hanging="360"/>
      </w:pPr>
      <w:rPr>
        <w:rFonts w:hint="default"/>
      </w:rPr>
    </w:lvl>
    <w:lvl w:ilvl="3" w:tplc="34C00020">
      <w:start w:val="1"/>
      <w:numFmt w:val="bullet"/>
      <w:lvlText w:val="•"/>
      <w:lvlJc w:val="left"/>
      <w:pPr>
        <w:ind w:left="2766" w:hanging="360"/>
      </w:pPr>
      <w:rPr>
        <w:rFonts w:hint="default"/>
      </w:rPr>
    </w:lvl>
    <w:lvl w:ilvl="4" w:tplc="1A2C5172">
      <w:start w:val="1"/>
      <w:numFmt w:val="bullet"/>
      <w:lvlText w:val="•"/>
      <w:lvlJc w:val="left"/>
      <w:pPr>
        <w:ind w:left="3740" w:hanging="360"/>
      </w:pPr>
      <w:rPr>
        <w:rFonts w:hint="default"/>
      </w:rPr>
    </w:lvl>
    <w:lvl w:ilvl="5" w:tplc="DBA4DC32">
      <w:start w:val="1"/>
      <w:numFmt w:val="bullet"/>
      <w:lvlText w:val="•"/>
      <w:lvlJc w:val="left"/>
      <w:pPr>
        <w:ind w:left="4713" w:hanging="360"/>
      </w:pPr>
      <w:rPr>
        <w:rFonts w:hint="default"/>
      </w:rPr>
    </w:lvl>
    <w:lvl w:ilvl="6" w:tplc="FA4003C6">
      <w:start w:val="1"/>
      <w:numFmt w:val="bullet"/>
      <w:lvlText w:val="•"/>
      <w:lvlJc w:val="left"/>
      <w:pPr>
        <w:ind w:left="5686" w:hanging="360"/>
      </w:pPr>
      <w:rPr>
        <w:rFonts w:hint="default"/>
      </w:rPr>
    </w:lvl>
    <w:lvl w:ilvl="7" w:tplc="131EC8AE">
      <w:start w:val="1"/>
      <w:numFmt w:val="bullet"/>
      <w:lvlText w:val="•"/>
      <w:lvlJc w:val="left"/>
      <w:pPr>
        <w:ind w:left="6660" w:hanging="360"/>
      </w:pPr>
      <w:rPr>
        <w:rFonts w:hint="default"/>
      </w:rPr>
    </w:lvl>
    <w:lvl w:ilvl="8" w:tplc="651A0686">
      <w:start w:val="1"/>
      <w:numFmt w:val="bullet"/>
      <w:lvlText w:val="•"/>
      <w:lvlJc w:val="left"/>
      <w:pPr>
        <w:ind w:left="7633" w:hanging="360"/>
      </w:pPr>
      <w:rPr>
        <w:rFonts w:hint="default"/>
      </w:rPr>
    </w:lvl>
  </w:abstractNum>
  <w:abstractNum w:abstractNumId="8">
    <w:nsid w:val="3498630D"/>
    <w:multiLevelType w:val="hybridMultilevel"/>
    <w:tmpl w:val="7ACC61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497751"/>
    <w:multiLevelType w:val="hybridMultilevel"/>
    <w:tmpl w:val="6A3E2808"/>
    <w:lvl w:ilvl="0" w:tplc="2E502F9A">
      <w:start w:val="2"/>
      <w:numFmt w:val="decimal"/>
      <w:lvlText w:val="(%1)"/>
      <w:lvlJc w:val="left"/>
      <w:pPr>
        <w:ind w:left="924" w:hanging="386"/>
      </w:pPr>
      <w:rPr>
        <w:rFonts w:ascii="Times New Roman" w:eastAsia="Times New Roman" w:hAnsi="Times New Roman" w:hint="default"/>
        <w:b/>
        <w:bCs/>
        <w:i/>
        <w:sz w:val="20"/>
        <w:szCs w:val="20"/>
      </w:rPr>
    </w:lvl>
    <w:lvl w:ilvl="1" w:tplc="84CAA0F6">
      <w:start w:val="1"/>
      <w:numFmt w:val="bullet"/>
      <w:lvlText w:val="•"/>
      <w:lvlJc w:val="left"/>
      <w:pPr>
        <w:ind w:left="1788" w:hanging="386"/>
      </w:pPr>
      <w:rPr>
        <w:rFonts w:hint="default"/>
      </w:rPr>
    </w:lvl>
    <w:lvl w:ilvl="2" w:tplc="A5821AB4">
      <w:start w:val="1"/>
      <w:numFmt w:val="bullet"/>
      <w:lvlText w:val="•"/>
      <w:lvlJc w:val="left"/>
      <w:pPr>
        <w:ind w:left="2651" w:hanging="386"/>
      </w:pPr>
      <w:rPr>
        <w:rFonts w:hint="default"/>
      </w:rPr>
    </w:lvl>
    <w:lvl w:ilvl="3" w:tplc="C2306722">
      <w:start w:val="1"/>
      <w:numFmt w:val="bullet"/>
      <w:lvlText w:val="•"/>
      <w:lvlJc w:val="left"/>
      <w:pPr>
        <w:ind w:left="3515" w:hanging="386"/>
      </w:pPr>
      <w:rPr>
        <w:rFonts w:hint="default"/>
      </w:rPr>
    </w:lvl>
    <w:lvl w:ilvl="4" w:tplc="01BCD008">
      <w:start w:val="1"/>
      <w:numFmt w:val="bullet"/>
      <w:lvlText w:val="•"/>
      <w:lvlJc w:val="left"/>
      <w:pPr>
        <w:ind w:left="4378" w:hanging="386"/>
      </w:pPr>
      <w:rPr>
        <w:rFonts w:hint="default"/>
      </w:rPr>
    </w:lvl>
    <w:lvl w:ilvl="5" w:tplc="7BCEEC52">
      <w:start w:val="1"/>
      <w:numFmt w:val="bullet"/>
      <w:lvlText w:val="•"/>
      <w:lvlJc w:val="left"/>
      <w:pPr>
        <w:ind w:left="5242" w:hanging="386"/>
      </w:pPr>
      <w:rPr>
        <w:rFonts w:hint="default"/>
      </w:rPr>
    </w:lvl>
    <w:lvl w:ilvl="6" w:tplc="9C98EDCC">
      <w:start w:val="1"/>
      <w:numFmt w:val="bullet"/>
      <w:lvlText w:val="•"/>
      <w:lvlJc w:val="left"/>
      <w:pPr>
        <w:ind w:left="6105" w:hanging="386"/>
      </w:pPr>
      <w:rPr>
        <w:rFonts w:hint="default"/>
      </w:rPr>
    </w:lvl>
    <w:lvl w:ilvl="7" w:tplc="2A4CF812">
      <w:start w:val="1"/>
      <w:numFmt w:val="bullet"/>
      <w:lvlText w:val="•"/>
      <w:lvlJc w:val="left"/>
      <w:pPr>
        <w:ind w:left="6969" w:hanging="386"/>
      </w:pPr>
      <w:rPr>
        <w:rFonts w:hint="default"/>
      </w:rPr>
    </w:lvl>
    <w:lvl w:ilvl="8" w:tplc="80442A3A">
      <w:start w:val="1"/>
      <w:numFmt w:val="bullet"/>
      <w:lvlText w:val="•"/>
      <w:lvlJc w:val="left"/>
      <w:pPr>
        <w:ind w:left="7832" w:hanging="386"/>
      </w:pPr>
      <w:rPr>
        <w:rFonts w:hint="default"/>
      </w:rPr>
    </w:lvl>
  </w:abstractNum>
  <w:abstractNum w:abstractNumId="10">
    <w:nsid w:val="399F51A0"/>
    <w:multiLevelType w:val="hybridMultilevel"/>
    <w:tmpl w:val="5EB4BD9C"/>
    <w:lvl w:ilvl="0" w:tplc="74E4E4DC">
      <w:start w:val="8"/>
      <w:numFmt w:val="decimal"/>
      <w:lvlText w:val="%1."/>
      <w:lvlJc w:val="left"/>
      <w:pPr>
        <w:ind w:left="5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B868AA"/>
    <w:multiLevelType w:val="hybridMultilevel"/>
    <w:tmpl w:val="7D3A7BEA"/>
    <w:lvl w:ilvl="0" w:tplc="CFA460C8">
      <w:start w:val="1"/>
      <w:numFmt w:val="decimal"/>
      <w:lvlText w:val="(%1)"/>
      <w:lvlJc w:val="left"/>
      <w:pPr>
        <w:ind w:left="558" w:hanging="459"/>
      </w:pPr>
      <w:rPr>
        <w:rFonts w:ascii="Arial" w:eastAsia="Times New Roman" w:hAnsi="Arial" w:cs="Arial" w:hint="default"/>
        <w:b/>
        <w:bCs/>
        <w:spacing w:val="-1"/>
        <w:sz w:val="24"/>
        <w:szCs w:val="24"/>
      </w:rPr>
    </w:lvl>
    <w:lvl w:ilvl="1" w:tplc="57C0F268">
      <w:start w:val="1"/>
      <w:numFmt w:val="bullet"/>
      <w:lvlText w:val=""/>
      <w:lvlJc w:val="left"/>
      <w:pPr>
        <w:ind w:left="820" w:hanging="360"/>
      </w:pPr>
      <w:rPr>
        <w:rFonts w:ascii="Symbol" w:eastAsia="Symbol" w:hAnsi="Symbol" w:hint="default"/>
        <w:w w:val="100"/>
        <w:sz w:val="24"/>
        <w:szCs w:val="24"/>
      </w:rPr>
    </w:lvl>
    <w:lvl w:ilvl="2" w:tplc="9D80CD18">
      <w:start w:val="1"/>
      <w:numFmt w:val="bullet"/>
      <w:lvlText w:val="•"/>
      <w:lvlJc w:val="left"/>
      <w:pPr>
        <w:ind w:left="1793" w:hanging="360"/>
      </w:pPr>
      <w:rPr>
        <w:rFonts w:hint="default"/>
      </w:rPr>
    </w:lvl>
    <w:lvl w:ilvl="3" w:tplc="B4629C8C">
      <w:start w:val="1"/>
      <w:numFmt w:val="bullet"/>
      <w:lvlText w:val="•"/>
      <w:lvlJc w:val="left"/>
      <w:pPr>
        <w:ind w:left="2766" w:hanging="360"/>
      </w:pPr>
      <w:rPr>
        <w:rFonts w:hint="default"/>
      </w:rPr>
    </w:lvl>
    <w:lvl w:ilvl="4" w:tplc="12269558">
      <w:start w:val="1"/>
      <w:numFmt w:val="bullet"/>
      <w:lvlText w:val="•"/>
      <w:lvlJc w:val="left"/>
      <w:pPr>
        <w:ind w:left="3740" w:hanging="360"/>
      </w:pPr>
      <w:rPr>
        <w:rFonts w:hint="default"/>
      </w:rPr>
    </w:lvl>
    <w:lvl w:ilvl="5" w:tplc="EFBEED04">
      <w:start w:val="1"/>
      <w:numFmt w:val="bullet"/>
      <w:lvlText w:val="•"/>
      <w:lvlJc w:val="left"/>
      <w:pPr>
        <w:ind w:left="4713" w:hanging="360"/>
      </w:pPr>
      <w:rPr>
        <w:rFonts w:hint="default"/>
      </w:rPr>
    </w:lvl>
    <w:lvl w:ilvl="6" w:tplc="4476BD9C">
      <w:start w:val="1"/>
      <w:numFmt w:val="bullet"/>
      <w:lvlText w:val="•"/>
      <w:lvlJc w:val="left"/>
      <w:pPr>
        <w:ind w:left="5686" w:hanging="360"/>
      </w:pPr>
      <w:rPr>
        <w:rFonts w:hint="default"/>
      </w:rPr>
    </w:lvl>
    <w:lvl w:ilvl="7" w:tplc="C0A61372">
      <w:start w:val="1"/>
      <w:numFmt w:val="bullet"/>
      <w:lvlText w:val="•"/>
      <w:lvlJc w:val="left"/>
      <w:pPr>
        <w:ind w:left="6660" w:hanging="360"/>
      </w:pPr>
      <w:rPr>
        <w:rFonts w:hint="default"/>
      </w:rPr>
    </w:lvl>
    <w:lvl w:ilvl="8" w:tplc="736A156C">
      <w:start w:val="1"/>
      <w:numFmt w:val="bullet"/>
      <w:lvlText w:val="•"/>
      <w:lvlJc w:val="left"/>
      <w:pPr>
        <w:ind w:left="7633" w:hanging="360"/>
      </w:pPr>
      <w:rPr>
        <w:rFonts w:hint="default"/>
      </w:rPr>
    </w:lvl>
  </w:abstractNum>
  <w:abstractNum w:abstractNumId="12">
    <w:nsid w:val="57D96439"/>
    <w:multiLevelType w:val="hybridMultilevel"/>
    <w:tmpl w:val="55B8E276"/>
    <w:lvl w:ilvl="0" w:tplc="7644B458">
      <w:start w:val="1"/>
      <w:numFmt w:val="decimal"/>
      <w:lvlText w:val="%1."/>
      <w:lvlJc w:val="left"/>
      <w:pPr>
        <w:ind w:left="680" w:hanging="540"/>
      </w:pPr>
      <w:rPr>
        <w:rFonts w:ascii="Arial" w:eastAsia="Times New Roman" w:hAnsi="Arial" w:cs="Arial" w:hint="default"/>
        <w:b/>
        <w:bCs/>
        <w:sz w:val="32"/>
        <w:szCs w:val="32"/>
      </w:rPr>
    </w:lvl>
    <w:lvl w:ilvl="1" w:tplc="61BE0DD6">
      <w:start w:val="1"/>
      <w:numFmt w:val="bullet"/>
      <w:lvlText w:val="•"/>
      <w:lvlJc w:val="left"/>
      <w:pPr>
        <w:ind w:left="1576" w:hanging="540"/>
      </w:pPr>
      <w:rPr>
        <w:rFonts w:hint="default"/>
      </w:rPr>
    </w:lvl>
    <w:lvl w:ilvl="2" w:tplc="367EE4C2">
      <w:start w:val="1"/>
      <w:numFmt w:val="bullet"/>
      <w:lvlText w:val="•"/>
      <w:lvlJc w:val="left"/>
      <w:pPr>
        <w:ind w:left="2472" w:hanging="540"/>
      </w:pPr>
      <w:rPr>
        <w:rFonts w:hint="default"/>
      </w:rPr>
    </w:lvl>
    <w:lvl w:ilvl="3" w:tplc="74AC4B68">
      <w:start w:val="1"/>
      <w:numFmt w:val="bullet"/>
      <w:lvlText w:val="•"/>
      <w:lvlJc w:val="left"/>
      <w:pPr>
        <w:ind w:left="3368" w:hanging="540"/>
      </w:pPr>
      <w:rPr>
        <w:rFonts w:hint="default"/>
      </w:rPr>
    </w:lvl>
    <w:lvl w:ilvl="4" w:tplc="5D7A86AC">
      <w:start w:val="1"/>
      <w:numFmt w:val="bullet"/>
      <w:lvlText w:val="•"/>
      <w:lvlJc w:val="left"/>
      <w:pPr>
        <w:ind w:left="4264" w:hanging="540"/>
      </w:pPr>
      <w:rPr>
        <w:rFonts w:hint="default"/>
      </w:rPr>
    </w:lvl>
    <w:lvl w:ilvl="5" w:tplc="EB361FDE">
      <w:start w:val="1"/>
      <w:numFmt w:val="bullet"/>
      <w:lvlText w:val="•"/>
      <w:lvlJc w:val="left"/>
      <w:pPr>
        <w:ind w:left="5160" w:hanging="540"/>
      </w:pPr>
      <w:rPr>
        <w:rFonts w:hint="default"/>
      </w:rPr>
    </w:lvl>
    <w:lvl w:ilvl="6" w:tplc="CE2E679C">
      <w:start w:val="1"/>
      <w:numFmt w:val="bullet"/>
      <w:lvlText w:val="•"/>
      <w:lvlJc w:val="left"/>
      <w:pPr>
        <w:ind w:left="6056" w:hanging="540"/>
      </w:pPr>
      <w:rPr>
        <w:rFonts w:hint="default"/>
      </w:rPr>
    </w:lvl>
    <w:lvl w:ilvl="7" w:tplc="222C3D20">
      <w:start w:val="1"/>
      <w:numFmt w:val="bullet"/>
      <w:lvlText w:val="•"/>
      <w:lvlJc w:val="left"/>
      <w:pPr>
        <w:ind w:left="6952" w:hanging="540"/>
      </w:pPr>
      <w:rPr>
        <w:rFonts w:hint="default"/>
      </w:rPr>
    </w:lvl>
    <w:lvl w:ilvl="8" w:tplc="4C40865E">
      <w:start w:val="1"/>
      <w:numFmt w:val="bullet"/>
      <w:lvlText w:val="•"/>
      <w:lvlJc w:val="left"/>
      <w:pPr>
        <w:ind w:left="7848" w:hanging="540"/>
      </w:pPr>
      <w:rPr>
        <w:rFonts w:hint="default"/>
      </w:rPr>
    </w:lvl>
  </w:abstractNum>
  <w:abstractNum w:abstractNumId="13">
    <w:nsid w:val="5CDC1B8E"/>
    <w:multiLevelType w:val="hybridMultilevel"/>
    <w:tmpl w:val="B9683DCC"/>
    <w:lvl w:ilvl="0" w:tplc="08BC83CA">
      <w:start w:val="1"/>
      <w:numFmt w:val="lowerLetter"/>
      <w:lvlText w:val="(%1)"/>
      <w:lvlJc w:val="left"/>
      <w:pPr>
        <w:ind w:left="486" w:hanging="387"/>
      </w:pPr>
      <w:rPr>
        <w:rFonts w:ascii="Arial" w:eastAsia="Times New Roman" w:hAnsi="Arial" w:cs="Arial" w:hint="default"/>
        <w:spacing w:val="-1"/>
        <w:sz w:val="24"/>
        <w:szCs w:val="24"/>
      </w:rPr>
    </w:lvl>
    <w:lvl w:ilvl="1" w:tplc="E9D66794">
      <w:start w:val="1"/>
      <w:numFmt w:val="bullet"/>
      <w:lvlText w:val="•"/>
      <w:lvlJc w:val="left"/>
      <w:pPr>
        <w:ind w:left="1395" w:hanging="387"/>
      </w:pPr>
      <w:rPr>
        <w:rFonts w:hint="default"/>
      </w:rPr>
    </w:lvl>
    <w:lvl w:ilvl="2" w:tplc="24CAAFA2">
      <w:start w:val="1"/>
      <w:numFmt w:val="bullet"/>
      <w:lvlText w:val="•"/>
      <w:lvlJc w:val="left"/>
      <w:pPr>
        <w:ind w:left="2305" w:hanging="387"/>
      </w:pPr>
      <w:rPr>
        <w:rFonts w:hint="default"/>
      </w:rPr>
    </w:lvl>
    <w:lvl w:ilvl="3" w:tplc="7AD268F4">
      <w:start w:val="1"/>
      <w:numFmt w:val="bullet"/>
      <w:lvlText w:val="•"/>
      <w:lvlJc w:val="left"/>
      <w:pPr>
        <w:ind w:left="3214" w:hanging="387"/>
      </w:pPr>
      <w:rPr>
        <w:rFonts w:hint="default"/>
      </w:rPr>
    </w:lvl>
    <w:lvl w:ilvl="4" w:tplc="E4B6B672">
      <w:start w:val="1"/>
      <w:numFmt w:val="bullet"/>
      <w:lvlText w:val="•"/>
      <w:lvlJc w:val="left"/>
      <w:pPr>
        <w:ind w:left="4123" w:hanging="387"/>
      </w:pPr>
      <w:rPr>
        <w:rFonts w:hint="default"/>
      </w:rPr>
    </w:lvl>
    <w:lvl w:ilvl="5" w:tplc="B336C290">
      <w:start w:val="1"/>
      <w:numFmt w:val="bullet"/>
      <w:lvlText w:val="•"/>
      <w:lvlJc w:val="left"/>
      <w:pPr>
        <w:ind w:left="5033" w:hanging="387"/>
      </w:pPr>
      <w:rPr>
        <w:rFonts w:hint="default"/>
      </w:rPr>
    </w:lvl>
    <w:lvl w:ilvl="6" w:tplc="83EEDC6C">
      <w:start w:val="1"/>
      <w:numFmt w:val="bullet"/>
      <w:lvlText w:val="•"/>
      <w:lvlJc w:val="left"/>
      <w:pPr>
        <w:ind w:left="5942" w:hanging="387"/>
      </w:pPr>
      <w:rPr>
        <w:rFonts w:hint="default"/>
      </w:rPr>
    </w:lvl>
    <w:lvl w:ilvl="7" w:tplc="D7BCE61A">
      <w:start w:val="1"/>
      <w:numFmt w:val="bullet"/>
      <w:lvlText w:val="•"/>
      <w:lvlJc w:val="left"/>
      <w:pPr>
        <w:ind w:left="6851" w:hanging="387"/>
      </w:pPr>
      <w:rPr>
        <w:rFonts w:hint="default"/>
      </w:rPr>
    </w:lvl>
    <w:lvl w:ilvl="8" w:tplc="1994902A">
      <w:start w:val="1"/>
      <w:numFmt w:val="bullet"/>
      <w:lvlText w:val="•"/>
      <w:lvlJc w:val="left"/>
      <w:pPr>
        <w:ind w:left="7761" w:hanging="387"/>
      </w:pPr>
      <w:rPr>
        <w:rFonts w:hint="default"/>
      </w:rPr>
    </w:lvl>
  </w:abstractNum>
  <w:abstractNum w:abstractNumId="14">
    <w:nsid w:val="68351076"/>
    <w:multiLevelType w:val="hybridMultilevel"/>
    <w:tmpl w:val="497A4DFA"/>
    <w:lvl w:ilvl="0" w:tplc="A0685628">
      <w:start w:val="1"/>
      <w:numFmt w:val="lowerLetter"/>
      <w:lvlText w:val="%1."/>
      <w:lvlJc w:val="left"/>
      <w:pPr>
        <w:ind w:left="520" w:hanging="421"/>
      </w:pPr>
      <w:rPr>
        <w:rFonts w:ascii="Arial" w:eastAsia="Times New Roman" w:hAnsi="Arial" w:cs="Arial" w:hint="default"/>
        <w:b/>
        <w:bCs/>
        <w:spacing w:val="1"/>
        <w:sz w:val="28"/>
        <w:szCs w:val="28"/>
      </w:rPr>
    </w:lvl>
    <w:lvl w:ilvl="1" w:tplc="C4046E00">
      <w:start w:val="1"/>
      <w:numFmt w:val="bullet"/>
      <w:lvlText w:val=""/>
      <w:lvlJc w:val="left"/>
      <w:pPr>
        <w:ind w:left="840" w:hanging="360"/>
      </w:pPr>
      <w:rPr>
        <w:rFonts w:ascii="Symbol" w:eastAsia="Symbol" w:hAnsi="Symbol" w:hint="default"/>
        <w:w w:val="100"/>
        <w:sz w:val="24"/>
        <w:szCs w:val="24"/>
      </w:rPr>
    </w:lvl>
    <w:lvl w:ilvl="2" w:tplc="39084802">
      <w:start w:val="1"/>
      <w:numFmt w:val="bullet"/>
      <w:lvlText w:val="•"/>
      <w:lvlJc w:val="left"/>
      <w:pPr>
        <w:ind w:left="1811" w:hanging="360"/>
      </w:pPr>
      <w:rPr>
        <w:rFonts w:hint="default"/>
      </w:rPr>
    </w:lvl>
    <w:lvl w:ilvl="3" w:tplc="E000FCF6">
      <w:start w:val="1"/>
      <w:numFmt w:val="bullet"/>
      <w:lvlText w:val="•"/>
      <w:lvlJc w:val="left"/>
      <w:pPr>
        <w:ind w:left="2782" w:hanging="360"/>
      </w:pPr>
      <w:rPr>
        <w:rFonts w:hint="default"/>
      </w:rPr>
    </w:lvl>
    <w:lvl w:ilvl="4" w:tplc="F996AC5E">
      <w:start w:val="1"/>
      <w:numFmt w:val="bullet"/>
      <w:lvlText w:val="•"/>
      <w:lvlJc w:val="left"/>
      <w:pPr>
        <w:ind w:left="3753" w:hanging="360"/>
      </w:pPr>
      <w:rPr>
        <w:rFonts w:hint="default"/>
      </w:rPr>
    </w:lvl>
    <w:lvl w:ilvl="5" w:tplc="FFE4613C">
      <w:start w:val="1"/>
      <w:numFmt w:val="bullet"/>
      <w:lvlText w:val="•"/>
      <w:lvlJc w:val="left"/>
      <w:pPr>
        <w:ind w:left="4724" w:hanging="360"/>
      </w:pPr>
      <w:rPr>
        <w:rFonts w:hint="default"/>
      </w:rPr>
    </w:lvl>
    <w:lvl w:ilvl="6" w:tplc="955A3BD8">
      <w:start w:val="1"/>
      <w:numFmt w:val="bullet"/>
      <w:lvlText w:val="•"/>
      <w:lvlJc w:val="left"/>
      <w:pPr>
        <w:ind w:left="5695" w:hanging="360"/>
      </w:pPr>
      <w:rPr>
        <w:rFonts w:hint="default"/>
      </w:rPr>
    </w:lvl>
    <w:lvl w:ilvl="7" w:tplc="3F4250A8">
      <w:start w:val="1"/>
      <w:numFmt w:val="bullet"/>
      <w:lvlText w:val="•"/>
      <w:lvlJc w:val="left"/>
      <w:pPr>
        <w:ind w:left="6666" w:hanging="360"/>
      </w:pPr>
      <w:rPr>
        <w:rFonts w:hint="default"/>
      </w:rPr>
    </w:lvl>
    <w:lvl w:ilvl="8" w:tplc="B686A426">
      <w:start w:val="1"/>
      <w:numFmt w:val="bullet"/>
      <w:lvlText w:val="•"/>
      <w:lvlJc w:val="left"/>
      <w:pPr>
        <w:ind w:left="7637" w:hanging="360"/>
      </w:pPr>
      <w:rPr>
        <w:rFonts w:hint="default"/>
      </w:rPr>
    </w:lvl>
  </w:abstractNum>
  <w:abstractNum w:abstractNumId="15">
    <w:nsid w:val="716A4752"/>
    <w:multiLevelType w:val="hybridMultilevel"/>
    <w:tmpl w:val="56C2A74A"/>
    <w:lvl w:ilvl="0" w:tplc="4AD2DDA2">
      <w:start w:val="8"/>
      <w:numFmt w:val="decimal"/>
      <w:lvlText w:val="%1."/>
      <w:lvlJc w:val="left"/>
      <w:pPr>
        <w:ind w:left="640" w:hanging="540"/>
      </w:pPr>
      <w:rPr>
        <w:rFonts w:ascii="Arial" w:eastAsia="Times New Roman" w:hAnsi="Arial" w:cs="Arial" w:hint="default"/>
        <w:b/>
        <w:bCs/>
        <w:sz w:val="32"/>
        <w:szCs w:val="32"/>
      </w:rPr>
    </w:lvl>
    <w:lvl w:ilvl="1" w:tplc="5ACCA4D6">
      <w:start w:val="1"/>
      <w:numFmt w:val="decimal"/>
      <w:lvlText w:val="%2."/>
      <w:lvlJc w:val="left"/>
      <w:pPr>
        <w:ind w:left="820" w:hanging="360"/>
        <w:jc w:val="right"/>
      </w:pPr>
      <w:rPr>
        <w:rFonts w:ascii="Arial" w:eastAsia="Times New Roman" w:hAnsi="Arial" w:cs="Arial" w:hint="default"/>
        <w:sz w:val="24"/>
        <w:szCs w:val="24"/>
      </w:rPr>
    </w:lvl>
    <w:lvl w:ilvl="2" w:tplc="714E1B58">
      <w:start w:val="1"/>
      <w:numFmt w:val="bullet"/>
      <w:lvlText w:val="•"/>
      <w:lvlJc w:val="left"/>
      <w:pPr>
        <w:ind w:left="1793" w:hanging="360"/>
      </w:pPr>
      <w:rPr>
        <w:rFonts w:hint="default"/>
      </w:rPr>
    </w:lvl>
    <w:lvl w:ilvl="3" w:tplc="881C257C">
      <w:start w:val="1"/>
      <w:numFmt w:val="bullet"/>
      <w:lvlText w:val="•"/>
      <w:lvlJc w:val="left"/>
      <w:pPr>
        <w:ind w:left="2766" w:hanging="360"/>
      </w:pPr>
      <w:rPr>
        <w:rFonts w:hint="default"/>
      </w:rPr>
    </w:lvl>
    <w:lvl w:ilvl="4" w:tplc="5FF48CFA">
      <w:start w:val="1"/>
      <w:numFmt w:val="bullet"/>
      <w:lvlText w:val="•"/>
      <w:lvlJc w:val="left"/>
      <w:pPr>
        <w:ind w:left="3740" w:hanging="360"/>
      </w:pPr>
      <w:rPr>
        <w:rFonts w:hint="default"/>
      </w:rPr>
    </w:lvl>
    <w:lvl w:ilvl="5" w:tplc="D4C64538">
      <w:start w:val="1"/>
      <w:numFmt w:val="bullet"/>
      <w:lvlText w:val="•"/>
      <w:lvlJc w:val="left"/>
      <w:pPr>
        <w:ind w:left="4713" w:hanging="360"/>
      </w:pPr>
      <w:rPr>
        <w:rFonts w:hint="default"/>
      </w:rPr>
    </w:lvl>
    <w:lvl w:ilvl="6" w:tplc="DDEC25BE">
      <w:start w:val="1"/>
      <w:numFmt w:val="bullet"/>
      <w:lvlText w:val="•"/>
      <w:lvlJc w:val="left"/>
      <w:pPr>
        <w:ind w:left="5686" w:hanging="360"/>
      </w:pPr>
      <w:rPr>
        <w:rFonts w:hint="default"/>
      </w:rPr>
    </w:lvl>
    <w:lvl w:ilvl="7" w:tplc="686433E6">
      <w:start w:val="1"/>
      <w:numFmt w:val="bullet"/>
      <w:lvlText w:val="•"/>
      <w:lvlJc w:val="left"/>
      <w:pPr>
        <w:ind w:left="6660" w:hanging="360"/>
      </w:pPr>
      <w:rPr>
        <w:rFonts w:hint="default"/>
      </w:rPr>
    </w:lvl>
    <w:lvl w:ilvl="8" w:tplc="8A1015C0">
      <w:start w:val="1"/>
      <w:numFmt w:val="bullet"/>
      <w:lvlText w:val="•"/>
      <w:lvlJc w:val="left"/>
      <w:pPr>
        <w:ind w:left="7633" w:hanging="360"/>
      </w:pPr>
      <w:rPr>
        <w:rFonts w:hint="default"/>
      </w:rPr>
    </w:lvl>
  </w:abstractNum>
  <w:abstractNum w:abstractNumId="16">
    <w:nsid w:val="76EF7226"/>
    <w:multiLevelType w:val="hybridMultilevel"/>
    <w:tmpl w:val="36EEA870"/>
    <w:lvl w:ilvl="0" w:tplc="E7961FCC">
      <w:start w:val="1"/>
      <w:numFmt w:val="decimal"/>
      <w:lvlText w:val="(%1)"/>
      <w:lvlJc w:val="left"/>
      <w:pPr>
        <w:ind w:left="558" w:hanging="459"/>
      </w:pPr>
      <w:rPr>
        <w:rFonts w:ascii="Arial" w:eastAsia="Times New Roman" w:hAnsi="Arial" w:cs="Arial" w:hint="default"/>
        <w:b/>
        <w:bCs/>
        <w:spacing w:val="-1"/>
        <w:sz w:val="24"/>
        <w:szCs w:val="24"/>
      </w:rPr>
    </w:lvl>
    <w:lvl w:ilvl="1" w:tplc="629A4110">
      <w:start w:val="1"/>
      <w:numFmt w:val="bullet"/>
      <w:lvlText w:val=""/>
      <w:lvlJc w:val="left"/>
      <w:pPr>
        <w:ind w:left="820" w:hanging="360"/>
      </w:pPr>
      <w:rPr>
        <w:rFonts w:ascii="Symbol" w:eastAsia="Symbol" w:hAnsi="Symbol" w:hint="default"/>
        <w:w w:val="100"/>
        <w:sz w:val="24"/>
        <w:szCs w:val="24"/>
      </w:rPr>
    </w:lvl>
    <w:lvl w:ilvl="2" w:tplc="242C16CA">
      <w:start w:val="1"/>
      <w:numFmt w:val="bullet"/>
      <w:lvlText w:val="o"/>
      <w:lvlJc w:val="left"/>
      <w:pPr>
        <w:ind w:left="1540" w:hanging="360"/>
      </w:pPr>
      <w:rPr>
        <w:rFonts w:ascii="Courier New" w:eastAsia="Courier New" w:hAnsi="Courier New" w:hint="default"/>
        <w:sz w:val="24"/>
        <w:szCs w:val="24"/>
      </w:rPr>
    </w:lvl>
    <w:lvl w:ilvl="3" w:tplc="AAAC1A06">
      <w:start w:val="1"/>
      <w:numFmt w:val="bullet"/>
      <w:lvlText w:val="•"/>
      <w:lvlJc w:val="left"/>
      <w:pPr>
        <w:ind w:left="2545" w:hanging="360"/>
      </w:pPr>
      <w:rPr>
        <w:rFonts w:hint="default"/>
      </w:rPr>
    </w:lvl>
    <w:lvl w:ilvl="4" w:tplc="B992C618">
      <w:start w:val="1"/>
      <w:numFmt w:val="bullet"/>
      <w:lvlText w:val="•"/>
      <w:lvlJc w:val="left"/>
      <w:pPr>
        <w:ind w:left="3550" w:hanging="360"/>
      </w:pPr>
      <w:rPr>
        <w:rFonts w:hint="default"/>
      </w:rPr>
    </w:lvl>
    <w:lvl w:ilvl="5" w:tplc="43684CF4">
      <w:start w:val="1"/>
      <w:numFmt w:val="bullet"/>
      <w:lvlText w:val="•"/>
      <w:lvlJc w:val="left"/>
      <w:pPr>
        <w:ind w:left="4555" w:hanging="360"/>
      </w:pPr>
      <w:rPr>
        <w:rFonts w:hint="default"/>
      </w:rPr>
    </w:lvl>
    <w:lvl w:ilvl="6" w:tplc="7B4C9B3A">
      <w:start w:val="1"/>
      <w:numFmt w:val="bullet"/>
      <w:lvlText w:val="•"/>
      <w:lvlJc w:val="left"/>
      <w:pPr>
        <w:ind w:left="5560" w:hanging="360"/>
      </w:pPr>
      <w:rPr>
        <w:rFonts w:hint="default"/>
      </w:rPr>
    </w:lvl>
    <w:lvl w:ilvl="7" w:tplc="88E418AC">
      <w:start w:val="1"/>
      <w:numFmt w:val="bullet"/>
      <w:lvlText w:val="•"/>
      <w:lvlJc w:val="left"/>
      <w:pPr>
        <w:ind w:left="6565" w:hanging="360"/>
      </w:pPr>
      <w:rPr>
        <w:rFonts w:hint="default"/>
      </w:rPr>
    </w:lvl>
    <w:lvl w:ilvl="8" w:tplc="F6363DA8">
      <w:start w:val="1"/>
      <w:numFmt w:val="bullet"/>
      <w:lvlText w:val="•"/>
      <w:lvlJc w:val="left"/>
      <w:pPr>
        <w:ind w:left="7570" w:hanging="360"/>
      </w:pPr>
      <w:rPr>
        <w:rFonts w:hint="default"/>
      </w:rPr>
    </w:lvl>
  </w:abstractNum>
  <w:num w:numId="1">
    <w:abstractNumId w:val="3"/>
  </w:num>
  <w:num w:numId="2">
    <w:abstractNumId w:val="14"/>
  </w:num>
  <w:num w:numId="3">
    <w:abstractNumId w:val="15"/>
  </w:num>
  <w:num w:numId="4">
    <w:abstractNumId w:val="16"/>
  </w:num>
  <w:num w:numId="5">
    <w:abstractNumId w:val="13"/>
  </w:num>
  <w:num w:numId="6">
    <w:abstractNumId w:val="2"/>
  </w:num>
  <w:num w:numId="7">
    <w:abstractNumId w:val="0"/>
  </w:num>
  <w:num w:numId="8">
    <w:abstractNumId w:val="7"/>
  </w:num>
  <w:num w:numId="9">
    <w:abstractNumId w:val="11"/>
  </w:num>
  <w:num w:numId="10">
    <w:abstractNumId w:val="6"/>
  </w:num>
  <w:num w:numId="11">
    <w:abstractNumId w:val="1"/>
  </w:num>
  <w:num w:numId="12">
    <w:abstractNumId w:val="12"/>
  </w:num>
  <w:num w:numId="13">
    <w:abstractNumId w:val="9"/>
  </w:num>
  <w:num w:numId="14">
    <w:abstractNumId w:val="5"/>
  </w:num>
  <w:num w:numId="15">
    <w:abstractNumId w:val="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26"/>
    <w:rsid w:val="00002666"/>
    <w:rsid w:val="00007FD8"/>
    <w:rsid w:val="000122D7"/>
    <w:rsid w:val="000125E0"/>
    <w:rsid w:val="00014352"/>
    <w:rsid w:val="000146DE"/>
    <w:rsid w:val="000147EC"/>
    <w:rsid w:val="0001641B"/>
    <w:rsid w:val="000201F4"/>
    <w:rsid w:val="00023920"/>
    <w:rsid w:val="0002407D"/>
    <w:rsid w:val="00024288"/>
    <w:rsid w:val="00024E86"/>
    <w:rsid w:val="00025B0C"/>
    <w:rsid w:val="0003106B"/>
    <w:rsid w:val="00032241"/>
    <w:rsid w:val="000338FB"/>
    <w:rsid w:val="000355F7"/>
    <w:rsid w:val="00035758"/>
    <w:rsid w:val="0003767E"/>
    <w:rsid w:val="000410BC"/>
    <w:rsid w:val="00042860"/>
    <w:rsid w:val="0004311F"/>
    <w:rsid w:val="000434E3"/>
    <w:rsid w:val="000505E5"/>
    <w:rsid w:val="00053958"/>
    <w:rsid w:val="00054E25"/>
    <w:rsid w:val="00054FA9"/>
    <w:rsid w:val="000554FF"/>
    <w:rsid w:val="00057585"/>
    <w:rsid w:val="00060960"/>
    <w:rsid w:val="0006149F"/>
    <w:rsid w:val="00061F6D"/>
    <w:rsid w:val="000628DA"/>
    <w:rsid w:val="00062ACB"/>
    <w:rsid w:val="000637C8"/>
    <w:rsid w:val="0006388A"/>
    <w:rsid w:val="00065707"/>
    <w:rsid w:val="0006620E"/>
    <w:rsid w:val="00066648"/>
    <w:rsid w:val="0006771B"/>
    <w:rsid w:val="0007066E"/>
    <w:rsid w:val="0007230A"/>
    <w:rsid w:val="00074501"/>
    <w:rsid w:val="00074637"/>
    <w:rsid w:val="00074691"/>
    <w:rsid w:val="00075256"/>
    <w:rsid w:val="00077A3E"/>
    <w:rsid w:val="00077C75"/>
    <w:rsid w:val="00080534"/>
    <w:rsid w:val="000805C3"/>
    <w:rsid w:val="000835C0"/>
    <w:rsid w:val="0008465D"/>
    <w:rsid w:val="00085302"/>
    <w:rsid w:val="00087B29"/>
    <w:rsid w:val="00090F12"/>
    <w:rsid w:val="000915B5"/>
    <w:rsid w:val="00093361"/>
    <w:rsid w:val="0009402F"/>
    <w:rsid w:val="00095FBC"/>
    <w:rsid w:val="00096174"/>
    <w:rsid w:val="00096E38"/>
    <w:rsid w:val="00096E69"/>
    <w:rsid w:val="000A02E0"/>
    <w:rsid w:val="000A0A96"/>
    <w:rsid w:val="000A2485"/>
    <w:rsid w:val="000A4EDD"/>
    <w:rsid w:val="000A5EE7"/>
    <w:rsid w:val="000A6595"/>
    <w:rsid w:val="000A6D19"/>
    <w:rsid w:val="000A7555"/>
    <w:rsid w:val="000A7F0A"/>
    <w:rsid w:val="000A7F49"/>
    <w:rsid w:val="000B1270"/>
    <w:rsid w:val="000B1832"/>
    <w:rsid w:val="000B1DE3"/>
    <w:rsid w:val="000B2BBF"/>
    <w:rsid w:val="000B47CB"/>
    <w:rsid w:val="000B767B"/>
    <w:rsid w:val="000C5F6B"/>
    <w:rsid w:val="000C69CA"/>
    <w:rsid w:val="000C782E"/>
    <w:rsid w:val="000D205F"/>
    <w:rsid w:val="000D433A"/>
    <w:rsid w:val="000D5DEA"/>
    <w:rsid w:val="000D5E00"/>
    <w:rsid w:val="000D7C3A"/>
    <w:rsid w:val="000E11D4"/>
    <w:rsid w:val="000E20C5"/>
    <w:rsid w:val="000E3CD5"/>
    <w:rsid w:val="000E5259"/>
    <w:rsid w:val="000E583F"/>
    <w:rsid w:val="000E6736"/>
    <w:rsid w:val="000E6AD1"/>
    <w:rsid w:val="000E71A5"/>
    <w:rsid w:val="000E7E31"/>
    <w:rsid w:val="000F0A25"/>
    <w:rsid w:val="000F18E1"/>
    <w:rsid w:val="000F20B8"/>
    <w:rsid w:val="000F219E"/>
    <w:rsid w:val="000F4D3E"/>
    <w:rsid w:val="000F5441"/>
    <w:rsid w:val="000F5605"/>
    <w:rsid w:val="000F571D"/>
    <w:rsid w:val="000F6567"/>
    <w:rsid w:val="000F6985"/>
    <w:rsid w:val="000F6FCE"/>
    <w:rsid w:val="000F795E"/>
    <w:rsid w:val="00100E57"/>
    <w:rsid w:val="00101115"/>
    <w:rsid w:val="001018AD"/>
    <w:rsid w:val="00106FE9"/>
    <w:rsid w:val="00107186"/>
    <w:rsid w:val="00107702"/>
    <w:rsid w:val="00107A32"/>
    <w:rsid w:val="00107BBD"/>
    <w:rsid w:val="00113F06"/>
    <w:rsid w:val="00120F3D"/>
    <w:rsid w:val="0012102B"/>
    <w:rsid w:val="00125096"/>
    <w:rsid w:val="0012623E"/>
    <w:rsid w:val="00126E9C"/>
    <w:rsid w:val="00133DCF"/>
    <w:rsid w:val="0013737F"/>
    <w:rsid w:val="00137682"/>
    <w:rsid w:val="001376F8"/>
    <w:rsid w:val="00146518"/>
    <w:rsid w:val="00147F6F"/>
    <w:rsid w:val="001512A2"/>
    <w:rsid w:val="001518C4"/>
    <w:rsid w:val="00153B12"/>
    <w:rsid w:val="00154D0A"/>
    <w:rsid w:val="00157392"/>
    <w:rsid w:val="00160B03"/>
    <w:rsid w:val="00161BA0"/>
    <w:rsid w:val="001626DA"/>
    <w:rsid w:val="001646FB"/>
    <w:rsid w:val="00164B83"/>
    <w:rsid w:val="0016559E"/>
    <w:rsid w:val="00167146"/>
    <w:rsid w:val="00171777"/>
    <w:rsid w:val="00171902"/>
    <w:rsid w:val="001753CC"/>
    <w:rsid w:val="00176058"/>
    <w:rsid w:val="001803A4"/>
    <w:rsid w:val="001805DB"/>
    <w:rsid w:val="00181575"/>
    <w:rsid w:val="00181C53"/>
    <w:rsid w:val="001827D1"/>
    <w:rsid w:val="00184878"/>
    <w:rsid w:val="0018499E"/>
    <w:rsid w:val="00184FAD"/>
    <w:rsid w:val="001850FD"/>
    <w:rsid w:val="00185B59"/>
    <w:rsid w:val="0018610F"/>
    <w:rsid w:val="001911D3"/>
    <w:rsid w:val="00191508"/>
    <w:rsid w:val="00191EBD"/>
    <w:rsid w:val="001950EA"/>
    <w:rsid w:val="001A06A4"/>
    <w:rsid w:val="001A09E4"/>
    <w:rsid w:val="001A4781"/>
    <w:rsid w:val="001A54A6"/>
    <w:rsid w:val="001A5E37"/>
    <w:rsid w:val="001A70E0"/>
    <w:rsid w:val="001A7B83"/>
    <w:rsid w:val="001B0EE9"/>
    <w:rsid w:val="001B1A9F"/>
    <w:rsid w:val="001B4736"/>
    <w:rsid w:val="001B4C72"/>
    <w:rsid w:val="001B5F94"/>
    <w:rsid w:val="001B683F"/>
    <w:rsid w:val="001B7257"/>
    <w:rsid w:val="001B7D74"/>
    <w:rsid w:val="001C2C14"/>
    <w:rsid w:val="001C7130"/>
    <w:rsid w:val="001D1E6D"/>
    <w:rsid w:val="001D48EF"/>
    <w:rsid w:val="001D5E66"/>
    <w:rsid w:val="001E15EF"/>
    <w:rsid w:val="001E2027"/>
    <w:rsid w:val="001E308B"/>
    <w:rsid w:val="001E433B"/>
    <w:rsid w:val="001E7557"/>
    <w:rsid w:val="001E7A9B"/>
    <w:rsid w:val="001E7E15"/>
    <w:rsid w:val="001E7E80"/>
    <w:rsid w:val="001F146C"/>
    <w:rsid w:val="001F37B2"/>
    <w:rsid w:val="001F70D3"/>
    <w:rsid w:val="001F70F7"/>
    <w:rsid w:val="00200E95"/>
    <w:rsid w:val="00202DA0"/>
    <w:rsid w:val="00204290"/>
    <w:rsid w:val="00204D36"/>
    <w:rsid w:val="00205CAF"/>
    <w:rsid w:val="0020745F"/>
    <w:rsid w:val="002079AF"/>
    <w:rsid w:val="002140CC"/>
    <w:rsid w:val="002161B7"/>
    <w:rsid w:val="00217071"/>
    <w:rsid w:val="00222660"/>
    <w:rsid w:val="00222B15"/>
    <w:rsid w:val="00225D66"/>
    <w:rsid w:val="0022631A"/>
    <w:rsid w:val="00226737"/>
    <w:rsid w:val="00226F85"/>
    <w:rsid w:val="00230D02"/>
    <w:rsid w:val="002329F2"/>
    <w:rsid w:val="00234A9F"/>
    <w:rsid w:val="0023693B"/>
    <w:rsid w:val="002375C0"/>
    <w:rsid w:val="00237991"/>
    <w:rsid w:val="00240556"/>
    <w:rsid w:val="00241AE4"/>
    <w:rsid w:val="002421CC"/>
    <w:rsid w:val="00242659"/>
    <w:rsid w:val="00242798"/>
    <w:rsid w:val="002432D5"/>
    <w:rsid w:val="00243C29"/>
    <w:rsid w:val="00244E87"/>
    <w:rsid w:val="00245650"/>
    <w:rsid w:val="002456A8"/>
    <w:rsid w:val="0024610B"/>
    <w:rsid w:val="00251285"/>
    <w:rsid w:val="0025143D"/>
    <w:rsid w:val="00252777"/>
    <w:rsid w:val="00253D29"/>
    <w:rsid w:val="00260313"/>
    <w:rsid w:val="002626D7"/>
    <w:rsid w:val="00262B18"/>
    <w:rsid w:val="00265CEF"/>
    <w:rsid w:val="0026694A"/>
    <w:rsid w:val="00270740"/>
    <w:rsid w:val="002720BC"/>
    <w:rsid w:val="00272C56"/>
    <w:rsid w:val="00274B0C"/>
    <w:rsid w:val="0027525A"/>
    <w:rsid w:val="002762EC"/>
    <w:rsid w:val="00282476"/>
    <w:rsid w:val="00282C0A"/>
    <w:rsid w:val="0028373A"/>
    <w:rsid w:val="00284A73"/>
    <w:rsid w:val="0028545B"/>
    <w:rsid w:val="002864E6"/>
    <w:rsid w:val="002867B1"/>
    <w:rsid w:val="00291105"/>
    <w:rsid w:val="00294934"/>
    <w:rsid w:val="00297C45"/>
    <w:rsid w:val="002A2F1E"/>
    <w:rsid w:val="002A3DC8"/>
    <w:rsid w:val="002A65C3"/>
    <w:rsid w:val="002A6D78"/>
    <w:rsid w:val="002B03B3"/>
    <w:rsid w:val="002B0E1F"/>
    <w:rsid w:val="002B2984"/>
    <w:rsid w:val="002B2C22"/>
    <w:rsid w:val="002B38A5"/>
    <w:rsid w:val="002B678B"/>
    <w:rsid w:val="002C11FA"/>
    <w:rsid w:val="002C199D"/>
    <w:rsid w:val="002C326E"/>
    <w:rsid w:val="002C55E9"/>
    <w:rsid w:val="002D47C1"/>
    <w:rsid w:val="002D4927"/>
    <w:rsid w:val="002E00E6"/>
    <w:rsid w:val="002E02EE"/>
    <w:rsid w:val="002E079E"/>
    <w:rsid w:val="002E0A8A"/>
    <w:rsid w:val="002E3619"/>
    <w:rsid w:val="002E418F"/>
    <w:rsid w:val="002E5708"/>
    <w:rsid w:val="002E5BE5"/>
    <w:rsid w:val="002F1C9F"/>
    <w:rsid w:val="002F2C64"/>
    <w:rsid w:val="002F5891"/>
    <w:rsid w:val="00301370"/>
    <w:rsid w:val="00301B17"/>
    <w:rsid w:val="00302879"/>
    <w:rsid w:val="00302F00"/>
    <w:rsid w:val="00303A7E"/>
    <w:rsid w:val="00303D6E"/>
    <w:rsid w:val="00304C74"/>
    <w:rsid w:val="00306BA3"/>
    <w:rsid w:val="00311645"/>
    <w:rsid w:val="003154A0"/>
    <w:rsid w:val="00321919"/>
    <w:rsid w:val="00321DDF"/>
    <w:rsid w:val="0032232D"/>
    <w:rsid w:val="003224B6"/>
    <w:rsid w:val="003244EA"/>
    <w:rsid w:val="0032582C"/>
    <w:rsid w:val="00325C31"/>
    <w:rsid w:val="003262AC"/>
    <w:rsid w:val="00326DD7"/>
    <w:rsid w:val="0032724D"/>
    <w:rsid w:val="0034023C"/>
    <w:rsid w:val="003410D7"/>
    <w:rsid w:val="003414D4"/>
    <w:rsid w:val="00342892"/>
    <w:rsid w:val="00342CD9"/>
    <w:rsid w:val="003433B9"/>
    <w:rsid w:val="003456D1"/>
    <w:rsid w:val="0034710D"/>
    <w:rsid w:val="00350703"/>
    <w:rsid w:val="003511D7"/>
    <w:rsid w:val="00351D70"/>
    <w:rsid w:val="0035243C"/>
    <w:rsid w:val="00353362"/>
    <w:rsid w:val="00355891"/>
    <w:rsid w:val="00355A5E"/>
    <w:rsid w:val="003569DC"/>
    <w:rsid w:val="00360E2D"/>
    <w:rsid w:val="00364DB4"/>
    <w:rsid w:val="00364EB0"/>
    <w:rsid w:val="00365E5E"/>
    <w:rsid w:val="00366DB0"/>
    <w:rsid w:val="003671C6"/>
    <w:rsid w:val="00370CD6"/>
    <w:rsid w:val="00373683"/>
    <w:rsid w:val="0037539B"/>
    <w:rsid w:val="003758C2"/>
    <w:rsid w:val="00375E3C"/>
    <w:rsid w:val="00375E4B"/>
    <w:rsid w:val="00375E78"/>
    <w:rsid w:val="00376122"/>
    <w:rsid w:val="003766DD"/>
    <w:rsid w:val="00380626"/>
    <w:rsid w:val="003823EF"/>
    <w:rsid w:val="003845A6"/>
    <w:rsid w:val="003869D5"/>
    <w:rsid w:val="00391CD0"/>
    <w:rsid w:val="0039393A"/>
    <w:rsid w:val="00396675"/>
    <w:rsid w:val="003A2CF1"/>
    <w:rsid w:val="003A2DCD"/>
    <w:rsid w:val="003A3CE0"/>
    <w:rsid w:val="003A7884"/>
    <w:rsid w:val="003B0392"/>
    <w:rsid w:val="003B3012"/>
    <w:rsid w:val="003B307E"/>
    <w:rsid w:val="003B3105"/>
    <w:rsid w:val="003B34F0"/>
    <w:rsid w:val="003B4137"/>
    <w:rsid w:val="003B59A0"/>
    <w:rsid w:val="003B5C11"/>
    <w:rsid w:val="003B6336"/>
    <w:rsid w:val="003C163B"/>
    <w:rsid w:val="003C6DCB"/>
    <w:rsid w:val="003C7DB6"/>
    <w:rsid w:val="003D0001"/>
    <w:rsid w:val="003D1799"/>
    <w:rsid w:val="003D38E0"/>
    <w:rsid w:val="003D6C4A"/>
    <w:rsid w:val="003D6C64"/>
    <w:rsid w:val="003D6D7D"/>
    <w:rsid w:val="003D6FC5"/>
    <w:rsid w:val="003D7921"/>
    <w:rsid w:val="003D7CF4"/>
    <w:rsid w:val="003D7D91"/>
    <w:rsid w:val="003E4194"/>
    <w:rsid w:val="003E660C"/>
    <w:rsid w:val="003E6F18"/>
    <w:rsid w:val="003F004D"/>
    <w:rsid w:val="003F2177"/>
    <w:rsid w:val="003F21D3"/>
    <w:rsid w:val="003F288F"/>
    <w:rsid w:val="003F2C64"/>
    <w:rsid w:val="003F4E4D"/>
    <w:rsid w:val="003F6F17"/>
    <w:rsid w:val="003F7CDF"/>
    <w:rsid w:val="00400004"/>
    <w:rsid w:val="0040003B"/>
    <w:rsid w:val="004008E2"/>
    <w:rsid w:val="004012E5"/>
    <w:rsid w:val="00403462"/>
    <w:rsid w:val="00403880"/>
    <w:rsid w:val="00405348"/>
    <w:rsid w:val="00406954"/>
    <w:rsid w:val="0041039A"/>
    <w:rsid w:val="004169ED"/>
    <w:rsid w:val="004172B9"/>
    <w:rsid w:val="00422266"/>
    <w:rsid w:val="004236E1"/>
    <w:rsid w:val="00423B39"/>
    <w:rsid w:val="00424498"/>
    <w:rsid w:val="004244F5"/>
    <w:rsid w:val="00425308"/>
    <w:rsid w:val="0043006C"/>
    <w:rsid w:val="00431995"/>
    <w:rsid w:val="00440EC3"/>
    <w:rsid w:val="00441B9E"/>
    <w:rsid w:val="0044277E"/>
    <w:rsid w:val="00442E43"/>
    <w:rsid w:val="00442F89"/>
    <w:rsid w:val="00447AA8"/>
    <w:rsid w:val="00450A36"/>
    <w:rsid w:val="00452376"/>
    <w:rsid w:val="004529B0"/>
    <w:rsid w:val="004536FB"/>
    <w:rsid w:val="00454B5E"/>
    <w:rsid w:val="00454C02"/>
    <w:rsid w:val="0045552E"/>
    <w:rsid w:val="00455AAD"/>
    <w:rsid w:val="00460088"/>
    <w:rsid w:val="0046038E"/>
    <w:rsid w:val="00460566"/>
    <w:rsid w:val="004618DD"/>
    <w:rsid w:val="00463307"/>
    <w:rsid w:val="00465521"/>
    <w:rsid w:val="00467C0E"/>
    <w:rsid w:val="00470400"/>
    <w:rsid w:val="00472F47"/>
    <w:rsid w:val="00475C30"/>
    <w:rsid w:val="004806A8"/>
    <w:rsid w:val="004814C0"/>
    <w:rsid w:val="004817CC"/>
    <w:rsid w:val="00483005"/>
    <w:rsid w:val="004848ED"/>
    <w:rsid w:val="004849B4"/>
    <w:rsid w:val="004849F7"/>
    <w:rsid w:val="00486D68"/>
    <w:rsid w:val="0048787B"/>
    <w:rsid w:val="00493512"/>
    <w:rsid w:val="00494B8F"/>
    <w:rsid w:val="004A2F6A"/>
    <w:rsid w:val="004A47AA"/>
    <w:rsid w:val="004A4E3D"/>
    <w:rsid w:val="004A5494"/>
    <w:rsid w:val="004A5A8B"/>
    <w:rsid w:val="004A6121"/>
    <w:rsid w:val="004A7710"/>
    <w:rsid w:val="004B02E9"/>
    <w:rsid w:val="004B160B"/>
    <w:rsid w:val="004B1641"/>
    <w:rsid w:val="004B197C"/>
    <w:rsid w:val="004B37EE"/>
    <w:rsid w:val="004B4786"/>
    <w:rsid w:val="004B50EB"/>
    <w:rsid w:val="004B5A4C"/>
    <w:rsid w:val="004B6AE5"/>
    <w:rsid w:val="004B7CA6"/>
    <w:rsid w:val="004C4FB2"/>
    <w:rsid w:val="004C5179"/>
    <w:rsid w:val="004C65BD"/>
    <w:rsid w:val="004C6BC6"/>
    <w:rsid w:val="004D0269"/>
    <w:rsid w:val="004D2D4A"/>
    <w:rsid w:val="004D3513"/>
    <w:rsid w:val="004D6693"/>
    <w:rsid w:val="004D6C56"/>
    <w:rsid w:val="004D7311"/>
    <w:rsid w:val="004E149C"/>
    <w:rsid w:val="004E62E6"/>
    <w:rsid w:val="004E66BD"/>
    <w:rsid w:val="004E6804"/>
    <w:rsid w:val="004E690B"/>
    <w:rsid w:val="004F061B"/>
    <w:rsid w:val="004F23A9"/>
    <w:rsid w:val="004F24AB"/>
    <w:rsid w:val="004F2ECA"/>
    <w:rsid w:val="004F64AF"/>
    <w:rsid w:val="0050194F"/>
    <w:rsid w:val="005027A7"/>
    <w:rsid w:val="00507990"/>
    <w:rsid w:val="005079AA"/>
    <w:rsid w:val="005079E2"/>
    <w:rsid w:val="00507E63"/>
    <w:rsid w:val="00510DDD"/>
    <w:rsid w:val="005120C1"/>
    <w:rsid w:val="00515D14"/>
    <w:rsid w:val="00517079"/>
    <w:rsid w:val="005170A5"/>
    <w:rsid w:val="00524D67"/>
    <w:rsid w:val="005267A4"/>
    <w:rsid w:val="005274CC"/>
    <w:rsid w:val="00530A1A"/>
    <w:rsid w:val="0053126B"/>
    <w:rsid w:val="00531C96"/>
    <w:rsid w:val="005321B7"/>
    <w:rsid w:val="005335C6"/>
    <w:rsid w:val="0053360B"/>
    <w:rsid w:val="00534F0F"/>
    <w:rsid w:val="005358F7"/>
    <w:rsid w:val="00535C14"/>
    <w:rsid w:val="00536EC5"/>
    <w:rsid w:val="00537B58"/>
    <w:rsid w:val="00537FAA"/>
    <w:rsid w:val="005407B2"/>
    <w:rsid w:val="00540B1C"/>
    <w:rsid w:val="005423DC"/>
    <w:rsid w:val="00542B30"/>
    <w:rsid w:val="00543224"/>
    <w:rsid w:val="0054446F"/>
    <w:rsid w:val="0054620B"/>
    <w:rsid w:val="00546498"/>
    <w:rsid w:val="005464C9"/>
    <w:rsid w:val="00546A5B"/>
    <w:rsid w:val="00547168"/>
    <w:rsid w:val="00547E18"/>
    <w:rsid w:val="005515B3"/>
    <w:rsid w:val="00551A91"/>
    <w:rsid w:val="00551FC8"/>
    <w:rsid w:val="00552970"/>
    <w:rsid w:val="00552B02"/>
    <w:rsid w:val="005610B4"/>
    <w:rsid w:val="00561DF6"/>
    <w:rsid w:val="00563521"/>
    <w:rsid w:val="005642B3"/>
    <w:rsid w:val="00565A33"/>
    <w:rsid w:val="00566404"/>
    <w:rsid w:val="00567BBB"/>
    <w:rsid w:val="00567E31"/>
    <w:rsid w:val="00570075"/>
    <w:rsid w:val="00573893"/>
    <w:rsid w:val="005758F9"/>
    <w:rsid w:val="00580640"/>
    <w:rsid w:val="00580C1E"/>
    <w:rsid w:val="00582027"/>
    <w:rsid w:val="005837C2"/>
    <w:rsid w:val="00584EE7"/>
    <w:rsid w:val="00585FE6"/>
    <w:rsid w:val="005873D3"/>
    <w:rsid w:val="00591588"/>
    <w:rsid w:val="00593E3C"/>
    <w:rsid w:val="00596798"/>
    <w:rsid w:val="00596B4C"/>
    <w:rsid w:val="00596C68"/>
    <w:rsid w:val="00596CD2"/>
    <w:rsid w:val="00597E18"/>
    <w:rsid w:val="005A0177"/>
    <w:rsid w:val="005A1902"/>
    <w:rsid w:val="005A3632"/>
    <w:rsid w:val="005A60F3"/>
    <w:rsid w:val="005A6593"/>
    <w:rsid w:val="005B2199"/>
    <w:rsid w:val="005B2E22"/>
    <w:rsid w:val="005B3547"/>
    <w:rsid w:val="005B44AF"/>
    <w:rsid w:val="005B533C"/>
    <w:rsid w:val="005B558E"/>
    <w:rsid w:val="005B6FFC"/>
    <w:rsid w:val="005C510B"/>
    <w:rsid w:val="005C58D0"/>
    <w:rsid w:val="005C5C44"/>
    <w:rsid w:val="005D1A71"/>
    <w:rsid w:val="005D1B5E"/>
    <w:rsid w:val="005D385A"/>
    <w:rsid w:val="005D6363"/>
    <w:rsid w:val="005D6413"/>
    <w:rsid w:val="005D7339"/>
    <w:rsid w:val="005E1CA6"/>
    <w:rsid w:val="005E20BD"/>
    <w:rsid w:val="005E554D"/>
    <w:rsid w:val="005E5632"/>
    <w:rsid w:val="005E6E95"/>
    <w:rsid w:val="005F2AAE"/>
    <w:rsid w:val="005F468D"/>
    <w:rsid w:val="005F4926"/>
    <w:rsid w:val="005F4AE3"/>
    <w:rsid w:val="005F4EF2"/>
    <w:rsid w:val="005F4F69"/>
    <w:rsid w:val="00600585"/>
    <w:rsid w:val="00601106"/>
    <w:rsid w:val="00601767"/>
    <w:rsid w:val="00602048"/>
    <w:rsid w:val="006027F7"/>
    <w:rsid w:val="00603B61"/>
    <w:rsid w:val="00604260"/>
    <w:rsid w:val="00604F6C"/>
    <w:rsid w:val="00610385"/>
    <w:rsid w:val="00611638"/>
    <w:rsid w:val="006119E8"/>
    <w:rsid w:val="00611DAA"/>
    <w:rsid w:val="006140BA"/>
    <w:rsid w:val="006157D8"/>
    <w:rsid w:val="0061711E"/>
    <w:rsid w:val="00620AA6"/>
    <w:rsid w:val="00620DB2"/>
    <w:rsid w:val="00623406"/>
    <w:rsid w:val="006238BF"/>
    <w:rsid w:val="006240FA"/>
    <w:rsid w:val="006274B0"/>
    <w:rsid w:val="006278DA"/>
    <w:rsid w:val="00630130"/>
    <w:rsid w:val="006307F3"/>
    <w:rsid w:val="00631DF0"/>
    <w:rsid w:val="00634248"/>
    <w:rsid w:val="00635135"/>
    <w:rsid w:val="00636AF5"/>
    <w:rsid w:val="006373D9"/>
    <w:rsid w:val="00641F71"/>
    <w:rsid w:val="00642478"/>
    <w:rsid w:val="006434A5"/>
    <w:rsid w:val="00644380"/>
    <w:rsid w:val="00645D7A"/>
    <w:rsid w:val="006520B6"/>
    <w:rsid w:val="006531A1"/>
    <w:rsid w:val="006538E3"/>
    <w:rsid w:val="0065409F"/>
    <w:rsid w:val="00654A19"/>
    <w:rsid w:val="006552A6"/>
    <w:rsid w:val="00656F47"/>
    <w:rsid w:val="006609E0"/>
    <w:rsid w:val="00660B34"/>
    <w:rsid w:val="00660C6D"/>
    <w:rsid w:val="00661FCE"/>
    <w:rsid w:val="00662ABA"/>
    <w:rsid w:val="006663F9"/>
    <w:rsid w:val="00667864"/>
    <w:rsid w:val="00667ADC"/>
    <w:rsid w:val="00670F21"/>
    <w:rsid w:val="00671F87"/>
    <w:rsid w:val="00673181"/>
    <w:rsid w:val="00676296"/>
    <w:rsid w:val="00677822"/>
    <w:rsid w:val="00680E2B"/>
    <w:rsid w:val="00681BEF"/>
    <w:rsid w:val="00682068"/>
    <w:rsid w:val="006847B6"/>
    <w:rsid w:val="00686330"/>
    <w:rsid w:val="00690122"/>
    <w:rsid w:val="006907D1"/>
    <w:rsid w:val="00690F46"/>
    <w:rsid w:val="00695325"/>
    <w:rsid w:val="00696547"/>
    <w:rsid w:val="00696DF9"/>
    <w:rsid w:val="006A01C8"/>
    <w:rsid w:val="006A1518"/>
    <w:rsid w:val="006A2342"/>
    <w:rsid w:val="006A2DD0"/>
    <w:rsid w:val="006A5AF7"/>
    <w:rsid w:val="006A771E"/>
    <w:rsid w:val="006B1DDC"/>
    <w:rsid w:val="006B20FC"/>
    <w:rsid w:val="006B5FA3"/>
    <w:rsid w:val="006C20A5"/>
    <w:rsid w:val="006C2383"/>
    <w:rsid w:val="006C2B40"/>
    <w:rsid w:val="006C36CD"/>
    <w:rsid w:val="006C4F59"/>
    <w:rsid w:val="006C5119"/>
    <w:rsid w:val="006C5D7D"/>
    <w:rsid w:val="006C63E0"/>
    <w:rsid w:val="006C7790"/>
    <w:rsid w:val="006D4AD0"/>
    <w:rsid w:val="006D5185"/>
    <w:rsid w:val="006D5219"/>
    <w:rsid w:val="006D59C6"/>
    <w:rsid w:val="006D6794"/>
    <w:rsid w:val="006D731B"/>
    <w:rsid w:val="006D744C"/>
    <w:rsid w:val="006E0395"/>
    <w:rsid w:val="006E09C1"/>
    <w:rsid w:val="006E0EE8"/>
    <w:rsid w:val="006E22CB"/>
    <w:rsid w:val="006E3345"/>
    <w:rsid w:val="006E4EAE"/>
    <w:rsid w:val="006E58D8"/>
    <w:rsid w:val="006E5FA4"/>
    <w:rsid w:val="006E71F6"/>
    <w:rsid w:val="006F1685"/>
    <w:rsid w:val="00700809"/>
    <w:rsid w:val="00701B51"/>
    <w:rsid w:val="007027BD"/>
    <w:rsid w:val="00711A80"/>
    <w:rsid w:val="00712A54"/>
    <w:rsid w:val="00716A54"/>
    <w:rsid w:val="007206EF"/>
    <w:rsid w:val="00720D96"/>
    <w:rsid w:val="00721CA6"/>
    <w:rsid w:val="00723928"/>
    <w:rsid w:val="00727179"/>
    <w:rsid w:val="007317F7"/>
    <w:rsid w:val="00731AF0"/>
    <w:rsid w:val="00731ECD"/>
    <w:rsid w:val="00733C4D"/>
    <w:rsid w:val="00733E5E"/>
    <w:rsid w:val="00734204"/>
    <w:rsid w:val="0073675C"/>
    <w:rsid w:val="00736F36"/>
    <w:rsid w:val="00737D45"/>
    <w:rsid w:val="00740918"/>
    <w:rsid w:val="007420B5"/>
    <w:rsid w:val="007427D8"/>
    <w:rsid w:val="00742B91"/>
    <w:rsid w:val="00746750"/>
    <w:rsid w:val="00747C44"/>
    <w:rsid w:val="007504AC"/>
    <w:rsid w:val="00753F48"/>
    <w:rsid w:val="007567C3"/>
    <w:rsid w:val="0075694C"/>
    <w:rsid w:val="00756B9F"/>
    <w:rsid w:val="00760FE8"/>
    <w:rsid w:val="00762D8D"/>
    <w:rsid w:val="00763B8F"/>
    <w:rsid w:val="00764D62"/>
    <w:rsid w:val="0076502C"/>
    <w:rsid w:val="0076548F"/>
    <w:rsid w:val="00767857"/>
    <w:rsid w:val="0077106E"/>
    <w:rsid w:val="00771933"/>
    <w:rsid w:val="00771D29"/>
    <w:rsid w:val="00773DF9"/>
    <w:rsid w:val="0077436E"/>
    <w:rsid w:val="00776B16"/>
    <w:rsid w:val="0078172F"/>
    <w:rsid w:val="00782D45"/>
    <w:rsid w:val="0078491F"/>
    <w:rsid w:val="00787E20"/>
    <w:rsid w:val="00791620"/>
    <w:rsid w:val="007923DC"/>
    <w:rsid w:val="00792470"/>
    <w:rsid w:val="007949F4"/>
    <w:rsid w:val="00795CB2"/>
    <w:rsid w:val="007A257D"/>
    <w:rsid w:val="007A2590"/>
    <w:rsid w:val="007A2CF0"/>
    <w:rsid w:val="007A3DDE"/>
    <w:rsid w:val="007A69CE"/>
    <w:rsid w:val="007A7631"/>
    <w:rsid w:val="007B099F"/>
    <w:rsid w:val="007B0C9C"/>
    <w:rsid w:val="007B0E37"/>
    <w:rsid w:val="007B1356"/>
    <w:rsid w:val="007B5E59"/>
    <w:rsid w:val="007B5F7F"/>
    <w:rsid w:val="007B7EB4"/>
    <w:rsid w:val="007C1F21"/>
    <w:rsid w:val="007C4F29"/>
    <w:rsid w:val="007C4FEA"/>
    <w:rsid w:val="007C595F"/>
    <w:rsid w:val="007C6C8D"/>
    <w:rsid w:val="007D0949"/>
    <w:rsid w:val="007D5C34"/>
    <w:rsid w:val="007D6A93"/>
    <w:rsid w:val="007E0D20"/>
    <w:rsid w:val="007E3288"/>
    <w:rsid w:val="007E3620"/>
    <w:rsid w:val="007E3C3D"/>
    <w:rsid w:val="007E3D36"/>
    <w:rsid w:val="007F3896"/>
    <w:rsid w:val="007F450B"/>
    <w:rsid w:val="007F4CA1"/>
    <w:rsid w:val="007F6BA0"/>
    <w:rsid w:val="007F6D85"/>
    <w:rsid w:val="007F7F7C"/>
    <w:rsid w:val="00800441"/>
    <w:rsid w:val="00801671"/>
    <w:rsid w:val="00801FCD"/>
    <w:rsid w:val="00802941"/>
    <w:rsid w:val="00804264"/>
    <w:rsid w:val="008043DA"/>
    <w:rsid w:val="0080606B"/>
    <w:rsid w:val="008069C4"/>
    <w:rsid w:val="00812445"/>
    <w:rsid w:val="008137C7"/>
    <w:rsid w:val="00815200"/>
    <w:rsid w:val="00815F05"/>
    <w:rsid w:val="0081693F"/>
    <w:rsid w:val="00817025"/>
    <w:rsid w:val="008172B2"/>
    <w:rsid w:val="0082229F"/>
    <w:rsid w:val="008240B3"/>
    <w:rsid w:val="008240B9"/>
    <w:rsid w:val="0083282C"/>
    <w:rsid w:val="0083629C"/>
    <w:rsid w:val="00836320"/>
    <w:rsid w:val="008373FA"/>
    <w:rsid w:val="008374EF"/>
    <w:rsid w:val="00837BEB"/>
    <w:rsid w:val="00840A8B"/>
    <w:rsid w:val="00840DDE"/>
    <w:rsid w:val="00841251"/>
    <w:rsid w:val="00842C33"/>
    <w:rsid w:val="0084356B"/>
    <w:rsid w:val="0084426A"/>
    <w:rsid w:val="00846A1E"/>
    <w:rsid w:val="00846C89"/>
    <w:rsid w:val="008500DB"/>
    <w:rsid w:val="00853967"/>
    <w:rsid w:val="00854189"/>
    <w:rsid w:val="008541BB"/>
    <w:rsid w:val="00854F9A"/>
    <w:rsid w:val="00855DBD"/>
    <w:rsid w:val="008569AC"/>
    <w:rsid w:val="00861000"/>
    <w:rsid w:val="008614C5"/>
    <w:rsid w:val="00861E2A"/>
    <w:rsid w:val="008621FC"/>
    <w:rsid w:val="008630F7"/>
    <w:rsid w:val="00863E7F"/>
    <w:rsid w:val="00864F3F"/>
    <w:rsid w:val="00871E15"/>
    <w:rsid w:val="0087315F"/>
    <w:rsid w:val="00873FBC"/>
    <w:rsid w:val="00875058"/>
    <w:rsid w:val="008775E5"/>
    <w:rsid w:val="00877680"/>
    <w:rsid w:val="00881811"/>
    <w:rsid w:val="00883CED"/>
    <w:rsid w:val="0088475B"/>
    <w:rsid w:val="00885E0E"/>
    <w:rsid w:val="00886417"/>
    <w:rsid w:val="008904A6"/>
    <w:rsid w:val="00892838"/>
    <w:rsid w:val="00892B46"/>
    <w:rsid w:val="00892C48"/>
    <w:rsid w:val="008938F0"/>
    <w:rsid w:val="00894FB6"/>
    <w:rsid w:val="00896020"/>
    <w:rsid w:val="008A0520"/>
    <w:rsid w:val="008A3EBC"/>
    <w:rsid w:val="008A4447"/>
    <w:rsid w:val="008A44DE"/>
    <w:rsid w:val="008A4652"/>
    <w:rsid w:val="008A5199"/>
    <w:rsid w:val="008A6CB8"/>
    <w:rsid w:val="008A72CA"/>
    <w:rsid w:val="008B4BE9"/>
    <w:rsid w:val="008B6C2B"/>
    <w:rsid w:val="008B759E"/>
    <w:rsid w:val="008C197F"/>
    <w:rsid w:val="008C2835"/>
    <w:rsid w:val="008C2B4C"/>
    <w:rsid w:val="008C7506"/>
    <w:rsid w:val="008D06FA"/>
    <w:rsid w:val="008D0F10"/>
    <w:rsid w:val="008D0F75"/>
    <w:rsid w:val="008D18B4"/>
    <w:rsid w:val="008D2F4B"/>
    <w:rsid w:val="008D4BE4"/>
    <w:rsid w:val="008D5FFC"/>
    <w:rsid w:val="008D745A"/>
    <w:rsid w:val="008D7A95"/>
    <w:rsid w:val="008E169B"/>
    <w:rsid w:val="008E2195"/>
    <w:rsid w:val="008E241B"/>
    <w:rsid w:val="008E33B7"/>
    <w:rsid w:val="008E342A"/>
    <w:rsid w:val="008E5185"/>
    <w:rsid w:val="008E5674"/>
    <w:rsid w:val="008E5702"/>
    <w:rsid w:val="008E63CF"/>
    <w:rsid w:val="008E6F4B"/>
    <w:rsid w:val="008F1590"/>
    <w:rsid w:val="00900A06"/>
    <w:rsid w:val="00903CB4"/>
    <w:rsid w:val="009063F6"/>
    <w:rsid w:val="009067C8"/>
    <w:rsid w:val="0091036A"/>
    <w:rsid w:val="00911E2E"/>
    <w:rsid w:val="00914D62"/>
    <w:rsid w:val="00916483"/>
    <w:rsid w:val="009174F5"/>
    <w:rsid w:val="0092026F"/>
    <w:rsid w:val="00925B36"/>
    <w:rsid w:val="00925E78"/>
    <w:rsid w:val="00926F0A"/>
    <w:rsid w:val="0092727D"/>
    <w:rsid w:val="00930AF6"/>
    <w:rsid w:val="009313CB"/>
    <w:rsid w:val="00932DD9"/>
    <w:rsid w:val="0093605A"/>
    <w:rsid w:val="00936583"/>
    <w:rsid w:val="009372D3"/>
    <w:rsid w:val="009373F1"/>
    <w:rsid w:val="009377C4"/>
    <w:rsid w:val="0094123B"/>
    <w:rsid w:val="009420A0"/>
    <w:rsid w:val="009462E6"/>
    <w:rsid w:val="0094784B"/>
    <w:rsid w:val="00947C91"/>
    <w:rsid w:val="00950BDC"/>
    <w:rsid w:val="00952459"/>
    <w:rsid w:val="009600B6"/>
    <w:rsid w:val="00963EE8"/>
    <w:rsid w:val="00965BA9"/>
    <w:rsid w:val="0096766A"/>
    <w:rsid w:val="00967725"/>
    <w:rsid w:val="00967B33"/>
    <w:rsid w:val="00967F5C"/>
    <w:rsid w:val="00970A96"/>
    <w:rsid w:val="009732BC"/>
    <w:rsid w:val="00973C18"/>
    <w:rsid w:val="00973E11"/>
    <w:rsid w:val="00974EC5"/>
    <w:rsid w:val="009751CA"/>
    <w:rsid w:val="00975D51"/>
    <w:rsid w:val="00981D07"/>
    <w:rsid w:val="009822BE"/>
    <w:rsid w:val="009830E7"/>
    <w:rsid w:val="0098407E"/>
    <w:rsid w:val="009849D9"/>
    <w:rsid w:val="00985BBD"/>
    <w:rsid w:val="00990250"/>
    <w:rsid w:val="00993BF6"/>
    <w:rsid w:val="00993FAA"/>
    <w:rsid w:val="0099482D"/>
    <w:rsid w:val="009962D1"/>
    <w:rsid w:val="00996670"/>
    <w:rsid w:val="009A1E06"/>
    <w:rsid w:val="009A1EA6"/>
    <w:rsid w:val="009A2234"/>
    <w:rsid w:val="009A3C53"/>
    <w:rsid w:val="009A48AD"/>
    <w:rsid w:val="009A7A2F"/>
    <w:rsid w:val="009A7C2C"/>
    <w:rsid w:val="009B1AC2"/>
    <w:rsid w:val="009B68A6"/>
    <w:rsid w:val="009B757D"/>
    <w:rsid w:val="009C21AA"/>
    <w:rsid w:val="009C2FBD"/>
    <w:rsid w:val="009C3657"/>
    <w:rsid w:val="009C3785"/>
    <w:rsid w:val="009C5414"/>
    <w:rsid w:val="009D0617"/>
    <w:rsid w:val="009D145C"/>
    <w:rsid w:val="009D14CC"/>
    <w:rsid w:val="009D206B"/>
    <w:rsid w:val="009D4129"/>
    <w:rsid w:val="009D5F96"/>
    <w:rsid w:val="009D7726"/>
    <w:rsid w:val="009E07D8"/>
    <w:rsid w:val="009E200E"/>
    <w:rsid w:val="009E421B"/>
    <w:rsid w:val="009E478C"/>
    <w:rsid w:val="009E53DA"/>
    <w:rsid w:val="009E5CED"/>
    <w:rsid w:val="009E64C2"/>
    <w:rsid w:val="009F243D"/>
    <w:rsid w:val="009F58D1"/>
    <w:rsid w:val="00A00844"/>
    <w:rsid w:val="00A01748"/>
    <w:rsid w:val="00A047AA"/>
    <w:rsid w:val="00A04A3F"/>
    <w:rsid w:val="00A05689"/>
    <w:rsid w:val="00A065A3"/>
    <w:rsid w:val="00A06E59"/>
    <w:rsid w:val="00A10FD1"/>
    <w:rsid w:val="00A1323D"/>
    <w:rsid w:val="00A141CD"/>
    <w:rsid w:val="00A14626"/>
    <w:rsid w:val="00A21BEA"/>
    <w:rsid w:val="00A220BD"/>
    <w:rsid w:val="00A2319F"/>
    <w:rsid w:val="00A238B3"/>
    <w:rsid w:val="00A24D2D"/>
    <w:rsid w:val="00A254CB"/>
    <w:rsid w:val="00A25B30"/>
    <w:rsid w:val="00A27E48"/>
    <w:rsid w:val="00A313AD"/>
    <w:rsid w:val="00A323A7"/>
    <w:rsid w:val="00A328E8"/>
    <w:rsid w:val="00A3735F"/>
    <w:rsid w:val="00A378EE"/>
    <w:rsid w:val="00A4087A"/>
    <w:rsid w:val="00A41A9C"/>
    <w:rsid w:val="00A42B22"/>
    <w:rsid w:val="00A43DEC"/>
    <w:rsid w:val="00A444F3"/>
    <w:rsid w:val="00A46BAB"/>
    <w:rsid w:val="00A474AC"/>
    <w:rsid w:val="00A5046A"/>
    <w:rsid w:val="00A5071B"/>
    <w:rsid w:val="00A5159B"/>
    <w:rsid w:val="00A5233C"/>
    <w:rsid w:val="00A53656"/>
    <w:rsid w:val="00A54BF5"/>
    <w:rsid w:val="00A61CC8"/>
    <w:rsid w:val="00A6308E"/>
    <w:rsid w:val="00A669CA"/>
    <w:rsid w:val="00A702F5"/>
    <w:rsid w:val="00A71297"/>
    <w:rsid w:val="00A73552"/>
    <w:rsid w:val="00A74685"/>
    <w:rsid w:val="00A74BB4"/>
    <w:rsid w:val="00A7518E"/>
    <w:rsid w:val="00A76DCD"/>
    <w:rsid w:val="00A772AF"/>
    <w:rsid w:val="00A80DF0"/>
    <w:rsid w:val="00A812CC"/>
    <w:rsid w:val="00A8278B"/>
    <w:rsid w:val="00A84326"/>
    <w:rsid w:val="00A90BC7"/>
    <w:rsid w:val="00A911CE"/>
    <w:rsid w:val="00A91402"/>
    <w:rsid w:val="00A948D5"/>
    <w:rsid w:val="00AA2355"/>
    <w:rsid w:val="00AA6681"/>
    <w:rsid w:val="00AA7B07"/>
    <w:rsid w:val="00AB0CEC"/>
    <w:rsid w:val="00AB1614"/>
    <w:rsid w:val="00AB2023"/>
    <w:rsid w:val="00AB3DCF"/>
    <w:rsid w:val="00AB4813"/>
    <w:rsid w:val="00AB6026"/>
    <w:rsid w:val="00AB6746"/>
    <w:rsid w:val="00AC166B"/>
    <w:rsid w:val="00AC1C20"/>
    <w:rsid w:val="00AC36A6"/>
    <w:rsid w:val="00AC481B"/>
    <w:rsid w:val="00AC54F3"/>
    <w:rsid w:val="00AC6A4E"/>
    <w:rsid w:val="00AC7B84"/>
    <w:rsid w:val="00AD0B9D"/>
    <w:rsid w:val="00AD1C88"/>
    <w:rsid w:val="00AD3024"/>
    <w:rsid w:val="00AD3C03"/>
    <w:rsid w:val="00AD3D03"/>
    <w:rsid w:val="00AD5367"/>
    <w:rsid w:val="00AD76C2"/>
    <w:rsid w:val="00AE1447"/>
    <w:rsid w:val="00AE244D"/>
    <w:rsid w:val="00AE2DED"/>
    <w:rsid w:val="00AE5E8A"/>
    <w:rsid w:val="00AF0A09"/>
    <w:rsid w:val="00AF128D"/>
    <w:rsid w:val="00AF1A46"/>
    <w:rsid w:val="00AF4B9F"/>
    <w:rsid w:val="00AF7F1D"/>
    <w:rsid w:val="00B0053A"/>
    <w:rsid w:val="00B0404F"/>
    <w:rsid w:val="00B055A3"/>
    <w:rsid w:val="00B0574E"/>
    <w:rsid w:val="00B1026B"/>
    <w:rsid w:val="00B109C5"/>
    <w:rsid w:val="00B10BA4"/>
    <w:rsid w:val="00B10E75"/>
    <w:rsid w:val="00B1101D"/>
    <w:rsid w:val="00B12700"/>
    <w:rsid w:val="00B13735"/>
    <w:rsid w:val="00B13FC1"/>
    <w:rsid w:val="00B14DE0"/>
    <w:rsid w:val="00B217C2"/>
    <w:rsid w:val="00B22632"/>
    <w:rsid w:val="00B238BE"/>
    <w:rsid w:val="00B3014D"/>
    <w:rsid w:val="00B31C8F"/>
    <w:rsid w:val="00B33521"/>
    <w:rsid w:val="00B33F9C"/>
    <w:rsid w:val="00B34A8F"/>
    <w:rsid w:val="00B3799B"/>
    <w:rsid w:val="00B402EE"/>
    <w:rsid w:val="00B428CB"/>
    <w:rsid w:val="00B4425B"/>
    <w:rsid w:val="00B45737"/>
    <w:rsid w:val="00B47193"/>
    <w:rsid w:val="00B55439"/>
    <w:rsid w:val="00B55D58"/>
    <w:rsid w:val="00B62F3D"/>
    <w:rsid w:val="00B63815"/>
    <w:rsid w:val="00B63850"/>
    <w:rsid w:val="00B7128A"/>
    <w:rsid w:val="00B71CC5"/>
    <w:rsid w:val="00B738EC"/>
    <w:rsid w:val="00B775F9"/>
    <w:rsid w:val="00B77875"/>
    <w:rsid w:val="00B8143B"/>
    <w:rsid w:val="00B81D26"/>
    <w:rsid w:val="00B844E3"/>
    <w:rsid w:val="00B8629E"/>
    <w:rsid w:val="00B9084F"/>
    <w:rsid w:val="00B90F08"/>
    <w:rsid w:val="00B91BF7"/>
    <w:rsid w:val="00B927FB"/>
    <w:rsid w:val="00B932D2"/>
    <w:rsid w:val="00B9455B"/>
    <w:rsid w:val="00B95DA0"/>
    <w:rsid w:val="00B95FBE"/>
    <w:rsid w:val="00B95FF4"/>
    <w:rsid w:val="00B96F55"/>
    <w:rsid w:val="00BA0EC0"/>
    <w:rsid w:val="00BA28FA"/>
    <w:rsid w:val="00BB1FAA"/>
    <w:rsid w:val="00BB5963"/>
    <w:rsid w:val="00BB63FC"/>
    <w:rsid w:val="00BB722F"/>
    <w:rsid w:val="00BB78DA"/>
    <w:rsid w:val="00BC06EF"/>
    <w:rsid w:val="00BC0FC3"/>
    <w:rsid w:val="00BC17F5"/>
    <w:rsid w:val="00BC2E54"/>
    <w:rsid w:val="00BC4476"/>
    <w:rsid w:val="00BC5A69"/>
    <w:rsid w:val="00BD35D2"/>
    <w:rsid w:val="00BD3BE4"/>
    <w:rsid w:val="00BD7D6D"/>
    <w:rsid w:val="00BE4C1E"/>
    <w:rsid w:val="00BE5022"/>
    <w:rsid w:val="00BE7A87"/>
    <w:rsid w:val="00BF1549"/>
    <w:rsid w:val="00BF2ECA"/>
    <w:rsid w:val="00BF381B"/>
    <w:rsid w:val="00BF3D57"/>
    <w:rsid w:val="00BF7808"/>
    <w:rsid w:val="00C019A0"/>
    <w:rsid w:val="00C02DF8"/>
    <w:rsid w:val="00C03530"/>
    <w:rsid w:val="00C058B2"/>
    <w:rsid w:val="00C1387A"/>
    <w:rsid w:val="00C141F3"/>
    <w:rsid w:val="00C178FA"/>
    <w:rsid w:val="00C17AF2"/>
    <w:rsid w:val="00C20DA5"/>
    <w:rsid w:val="00C24A58"/>
    <w:rsid w:val="00C30018"/>
    <w:rsid w:val="00C301BD"/>
    <w:rsid w:val="00C3241C"/>
    <w:rsid w:val="00C32882"/>
    <w:rsid w:val="00C340D1"/>
    <w:rsid w:val="00C366FC"/>
    <w:rsid w:val="00C402FB"/>
    <w:rsid w:val="00C41455"/>
    <w:rsid w:val="00C42CAE"/>
    <w:rsid w:val="00C4331B"/>
    <w:rsid w:val="00C435A7"/>
    <w:rsid w:val="00C47341"/>
    <w:rsid w:val="00C47E01"/>
    <w:rsid w:val="00C51023"/>
    <w:rsid w:val="00C5420E"/>
    <w:rsid w:val="00C55C90"/>
    <w:rsid w:val="00C56266"/>
    <w:rsid w:val="00C60D98"/>
    <w:rsid w:val="00C622CA"/>
    <w:rsid w:val="00C62461"/>
    <w:rsid w:val="00C626A2"/>
    <w:rsid w:val="00C6380F"/>
    <w:rsid w:val="00C653FD"/>
    <w:rsid w:val="00C663D8"/>
    <w:rsid w:val="00C67AC5"/>
    <w:rsid w:val="00C7103D"/>
    <w:rsid w:val="00C7190B"/>
    <w:rsid w:val="00C729AF"/>
    <w:rsid w:val="00C72C69"/>
    <w:rsid w:val="00C750C2"/>
    <w:rsid w:val="00C76FB7"/>
    <w:rsid w:val="00C804D6"/>
    <w:rsid w:val="00C80D09"/>
    <w:rsid w:val="00C80DA1"/>
    <w:rsid w:val="00C817AC"/>
    <w:rsid w:val="00C825A5"/>
    <w:rsid w:val="00C8286C"/>
    <w:rsid w:val="00C84BBB"/>
    <w:rsid w:val="00C84EB2"/>
    <w:rsid w:val="00C85D5A"/>
    <w:rsid w:val="00C9070B"/>
    <w:rsid w:val="00C90741"/>
    <w:rsid w:val="00C90DEF"/>
    <w:rsid w:val="00C9170B"/>
    <w:rsid w:val="00C92E4C"/>
    <w:rsid w:val="00C944C3"/>
    <w:rsid w:val="00C96D7A"/>
    <w:rsid w:val="00C97C3C"/>
    <w:rsid w:val="00CA092D"/>
    <w:rsid w:val="00CA0CA7"/>
    <w:rsid w:val="00CA28F3"/>
    <w:rsid w:val="00CA2CC0"/>
    <w:rsid w:val="00CA4242"/>
    <w:rsid w:val="00CA5C85"/>
    <w:rsid w:val="00CA79A0"/>
    <w:rsid w:val="00CB2186"/>
    <w:rsid w:val="00CB27E0"/>
    <w:rsid w:val="00CB39D1"/>
    <w:rsid w:val="00CB4BC1"/>
    <w:rsid w:val="00CB7419"/>
    <w:rsid w:val="00CC092D"/>
    <w:rsid w:val="00CC0956"/>
    <w:rsid w:val="00CC3C8D"/>
    <w:rsid w:val="00CC5336"/>
    <w:rsid w:val="00CC5A72"/>
    <w:rsid w:val="00CC7195"/>
    <w:rsid w:val="00CD0C76"/>
    <w:rsid w:val="00CD2AA0"/>
    <w:rsid w:val="00CD38B3"/>
    <w:rsid w:val="00CD44D8"/>
    <w:rsid w:val="00CD44F4"/>
    <w:rsid w:val="00CE16FC"/>
    <w:rsid w:val="00CE20BD"/>
    <w:rsid w:val="00CE4521"/>
    <w:rsid w:val="00CE5126"/>
    <w:rsid w:val="00CE6B03"/>
    <w:rsid w:val="00CE6CB5"/>
    <w:rsid w:val="00CE6CF4"/>
    <w:rsid w:val="00CE794A"/>
    <w:rsid w:val="00CF085E"/>
    <w:rsid w:val="00CF4A02"/>
    <w:rsid w:val="00CF4F54"/>
    <w:rsid w:val="00CF5277"/>
    <w:rsid w:val="00CF6B98"/>
    <w:rsid w:val="00CF7663"/>
    <w:rsid w:val="00D001BB"/>
    <w:rsid w:val="00D01C63"/>
    <w:rsid w:val="00D02854"/>
    <w:rsid w:val="00D04648"/>
    <w:rsid w:val="00D04FB3"/>
    <w:rsid w:val="00D053E1"/>
    <w:rsid w:val="00D06B03"/>
    <w:rsid w:val="00D06FFD"/>
    <w:rsid w:val="00D07D4D"/>
    <w:rsid w:val="00D10F0D"/>
    <w:rsid w:val="00D13BF7"/>
    <w:rsid w:val="00D14CC5"/>
    <w:rsid w:val="00D169CB"/>
    <w:rsid w:val="00D22193"/>
    <w:rsid w:val="00D22433"/>
    <w:rsid w:val="00D23DF4"/>
    <w:rsid w:val="00D23ED3"/>
    <w:rsid w:val="00D25768"/>
    <w:rsid w:val="00D260EE"/>
    <w:rsid w:val="00D306F3"/>
    <w:rsid w:val="00D3237D"/>
    <w:rsid w:val="00D362E8"/>
    <w:rsid w:val="00D36CB3"/>
    <w:rsid w:val="00D37194"/>
    <w:rsid w:val="00D423C3"/>
    <w:rsid w:val="00D423E2"/>
    <w:rsid w:val="00D427E1"/>
    <w:rsid w:val="00D4303C"/>
    <w:rsid w:val="00D44BA2"/>
    <w:rsid w:val="00D44BFE"/>
    <w:rsid w:val="00D4576E"/>
    <w:rsid w:val="00D46660"/>
    <w:rsid w:val="00D46EEB"/>
    <w:rsid w:val="00D50B3D"/>
    <w:rsid w:val="00D53118"/>
    <w:rsid w:val="00D5423A"/>
    <w:rsid w:val="00D5449C"/>
    <w:rsid w:val="00D569B7"/>
    <w:rsid w:val="00D56EBA"/>
    <w:rsid w:val="00D60592"/>
    <w:rsid w:val="00D60A51"/>
    <w:rsid w:val="00D60BCC"/>
    <w:rsid w:val="00D60FA4"/>
    <w:rsid w:val="00D6512C"/>
    <w:rsid w:val="00D65B92"/>
    <w:rsid w:val="00D66CE6"/>
    <w:rsid w:val="00D66F87"/>
    <w:rsid w:val="00D67A59"/>
    <w:rsid w:val="00D72832"/>
    <w:rsid w:val="00D76866"/>
    <w:rsid w:val="00D8437C"/>
    <w:rsid w:val="00D87155"/>
    <w:rsid w:val="00D87F86"/>
    <w:rsid w:val="00D926D4"/>
    <w:rsid w:val="00D94B5F"/>
    <w:rsid w:val="00D95A6B"/>
    <w:rsid w:val="00DA1524"/>
    <w:rsid w:val="00DA17E5"/>
    <w:rsid w:val="00DA5888"/>
    <w:rsid w:val="00DA6211"/>
    <w:rsid w:val="00DB1BE9"/>
    <w:rsid w:val="00DB278F"/>
    <w:rsid w:val="00DB3C37"/>
    <w:rsid w:val="00DB6839"/>
    <w:rsid w:val="00DC2298"/>
    <w:rsid w:val="00DC3D6B"/>
    <w:rsid w:val="00DD08CA"/>
    <w:rsid w:val="00DD1895"/>
    <w:rsid w:val="00DD38DE"/>
    <w:rsid w:val="00DD5864"/>
    <w:rsid w:val="00DD5F6A"/>
    <w:rsid w:val="00DD60BD"/>
    <w:rsid w:val="00DE162A"/>
    <w:rsid w:val="00DE4364"/>
    <w:rsid w:val="00DE4651"/>
    <w:rsid w:val="00DE7AA5"/>
    <w:rsid w:val="00DF2048"/>
    <w:rsid w:val="00DF2469"/>
    <w:rsid w:val="00DF2798"/>
    <w:rsid w:val="00E01335"/>
    <w:rsid w:val="00E01751"/>
    <w:rsid w:val="00E02211"/>
    <w:rsid w:val="00E026B2"/>
    <w:rsid w:val="00E054CB"/>
    <w:rsid w:val="00E05D8E"/>
    <w:rsid w:val="00E0618A"/>
    <w:rsid w:val="00E10209"/>
    <w:rsid w:val="00E115B3"/>
    <w:rsid w:val="00E11873"/>
    <w:rsid w:val="00E12AA5"/>
    <w:rsid w:val="00E12E8E"/>
    <w:rsid w:val="00E138D9"/>
    <w:rsid w:val="00E15C4A"/>
    <w:rsid w:val="00E211CD"/>
    <w:rsid w:val="00E24D54"/>
    <w:rsid w:val="00E2510A"/>
    <w:rsid w:val="00E25F35"/>
    <w:rsid w:val="00E25F9E"/>
    <w:rsid w:val="00E26963"/>
    <w:rsid w:val="00E27B7D"/>
    <w:rsid w:val="00E3023B"/>
    <w:rsid w:val="00E32EF9"/>
    <w:rsid w:val="00E34650"/>
    <w:rsid w:val="00E34DE4"/>
    <w:rsid w:val="00E35BCC"/>
    <w:rsid w:val="00E36739"/>
    <w:rsid w:val="00E373B1"/>
    <w:rsid w:val="00E3753B"/>
    <w:rsid w:val="00E37A5E"/>
    <w:rsid w:val="00E4628C"/>
    <w:rsid w:val="00E465D1"/>
    <w:rsid w:val="00E5337A"/>
    <w:rsid w:val="00E54759"/>
    <w:rsid w:val="00E57762"/>
    <w:rsid w:val="00E61416"/>
    <w:rsid w:val="00E62AC4"/>
    <w:rsid w:val="00E64F44"/>
    <w:rsid w:val="00E65AE4"/>
    <w:rsid w:val="00E668A8"/>
    <w:rsid w:val="00E71CE4"/>
    <w:rsid w:val="00E729CF"/>
    <w:rsid w:val="00E7601E"/>
    <w:rsid w:val="00E81E20"/>
    <w:rsid w:val="00E865F1"/>
    <w:rsid w:val="00E90906"/>
    <w:rsid w:val="00E90F1B"/>
    <w:rsid w:val="00E93C69"/>
    <w:rsid w:val="00E973C7"/>
    <w:rsid w:val="00EA1BE7"/>
    <w:rsid w:val="00EA20EA"/>
    <w:rsid w:val="00EA2E5B"/>
    <w:rsid w:val="00EA2F74"/>
    <w:rsid w:val="00EA4DE0"/>
    <w:rsid w:val="00EA5FE0"/>
    <w:rsid w:val="00EA75F1"/>
    <w:rsid w:val="00EB10BA"/>
    <w:rsid w:val="00EB3776"/>
    <w:rsid w:val="00EB3D8A"/>
    <w:rsid w:val="00EB5BA6"/>
    <w:rsid w:val="00EB7045"/>
    <w:rsid w:val="00EC0CBF"/>
    <w:rsid w:val="00EC1631"/>
    <w:rsid w:val="00EC2870"/>
    <w:rsid w:val="00EC34E4"/>
    <w:rsid w:val="00EC3630"/>
    <w:rsid w:val="00EC37DF"/>
    <w:rsid w:val="00EC6193"/>
    <w:rsid w:val="00EC693C"/>
    <w:rsid w:val="00ED0D60"/>
    <w:rsid w:val="00ED17B1"/>
    <w:rsid w:val="00ED2CA4"/>
    <w:rsid w:val="00ED5D91"/>
    <w:rsid w:val="00ED6131"/>
    <w:rsid w:val="00ED645D"/>
    <w:rsid w:val="00ED71A6"/>
    <w:rsid w:val="00EE45B5"/>
    <w:rsid w:val="00EE662B"/>
    <w:rsid w:val="00EE7913"/>
    <w:rsid w:val="00EF09E7"/>
    <w:rsid w:val="00EF2573"/>
    <w:rsid w:val="00EF38EA"/>
    <w:rsid w:val="00EF4ED3"/>
    <w:rsid w:val="00EF5BEB"/>
    <w:rsid w:val="00F05684"/>
    <w:rsid w:val="00F05990"/>
    <w:rsid w:val="00F05C18"/>
    <w:rsid w:val="00F06A6B"/>
    <w:rsid w:val="00F115D8"/>
    <w:rsid w:val="00F11BA2"/>
    <w:rsid w:val="00F120DE"/>
    <w:rsid w:val="00F1261C"/>
    <w:rsid w:val="00F13139"/>
    <w:rsid w:val="00F13F79"/>
    <w:rsid w:val="00F17633"/>
    <w:rsid w:val="00F20443"/>
    <w:rsid w:val="00F22FB8"/>
    <w:rsid w:val="00F230CB"/>
    <w:rsid w:val="00F2376E"/>
    <w:rsid w:val="00F24304"/>
    <w:rsid w:val="00F24CC3"/>
    <w:rsid w:val="00F26FD8"/>
    <w:rsid w:val="00F32803"/>
    <w:rsid w:val="00F3400F"/>
    <w:rsid w:val="00F400FF"/>
    <w:rsid w:val="00F419D4"/>
    <w:rsid w:val="00F4647C"/>
    <w:rsid w:val="00F46B01"/>
    <w:rsid w:val="00F477E3"/>
    <w:rsid w:val="00F513B4"/>
    <w:rsid w:val="00F56A41"/>
    <w:rsid w:val="00F57D40"/>
    <w:rsid w:val="00F57FB9"/>
    <w:rsid w:val="00F613CF"/>
    <w:rsid w:val="00F656C0"/>
    <w:rsid w:val="00F672F0"/>
    <w:rsid w:val="00F71886"/>
    <w:rsid w:val="00F71A83"/>
    <w:rsid w:val="00F7279F"/>
    <w:rsid w:val="00F73626"/>
    <w:rsid w:val="00F7449E"/>
    <w:rsid w:val="00F7459A"/>
    <w:rsid w:val="00F75E78"/>
    <w:rsid w:val="00F76AC0"/>
    <w:rsid w:val="00F77043"/>
    <w:rsid w:val="00F77E58"/>
    <w:rsid w:val="00F806F1"/>
    <w:rsid w:val="00F8080D"/>
    <w:rsid w:val="00F80DE4"/>
    <w:rsid w:val="00F813B5"/>
    <w:rsid w:val="00F8169B"/>
    <w:rsid w:val="00F850E3"/>
    <w:rsid w:val="00F85659"/>
    <w:rsid w:val="00F85E44"/>
    <w:rsid w:val="00F85F38"/>
    <w:rsid w:val="00F87B4E"/>
    <w:rsid w:val="00F90272"/>
    <w:rsid w:val="00F9098B"/>
    <w:rsid w:val="00F90FA5"/>
    <w:rsid w:val="00F91B9F"/>
    <w:rsid w:val="00F947B5"/>
    <w:rsid w:val="00F97DA3"/>
    <w:rsid w:val="00FA0574"/>
    <w:rsid w:val="00FA0843"/>
    <w:rsid w:val="00FA0A74"/>
    <w:rsid w:val="00FA18DC"/>
    <w:rsid w:val="00FA2FF6"/>
    <w:rsid w:val="00FA3516"/>
    <w:rsid w:val="00FA3BAE"/>
    <w:rsid w:val="00FA466E"/>
    <w:rsid w:val="00FA5B4B"/>
    <w:rsid w:val="00FA6857"/>
    <w:rsid w:val="00FA68E4"/>
    <w:rsid w:val="00FA6D22"/>
    <w:rsid w:val="00FB2FFF"/>
    <w:rsid w:val="00FB446E"/>
    <w:rsid w:val="00FC0B14"/>
    <w:rsid w:val="00FC0BB9"/>
    <w:rsid w:val="00FC0F2B"/>
    <w:rsid w:val="00FC117D"/>
    <w:rsid w:val="00FC5356"/>
    <w:rsid w:val="00FC5C54"/>
    <w:rsid w:val="00FD03A1"/>
    <w:rsid w:val="00FD0746"/>
    <w:rsid w:val="00FD0E71"/>
    <w:rsid w:val="00FD0F0A"/>
    <w:rsid w:val="00FD3015"/>
    <w:rsid w:val="00FD46CC"/>
    <w:rsid w:val="00FD6D24"/>
    <w:rsid w:val="00FD705A"/>
    <w:rsid w:val="00FD7C9A"/>
    <w:rsid w:val="00FE037C"/>
    <w:rsid w:val="00FE09F3"/>
    <w:rsid w:val="00FE2D5D"/>
    <w:rsid w:val="00FE2E60"/>
    <w:rsid w:val="00FE4C40"/>
    <w:rsid w:val="00FE53D6"/>
    <w:rsid w:val="00FF03A6"/>
    <w:rsid w:val="00FF1B08"/>
    <w:rsid w:val="00FF3BA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5126"/>
  </w:style>
  <w:style w:type="paragraph" w:styleId="1">
    <w:name w:val="heading 1"/>
    <w:basedOn w:val="a"/>
    <w:next w:val="a"/>
    <w:link w:val="1Char"/>
    <w:uiPriority w:val="9"/>
    <w:qFormat/>
    <w:rsid w:val="003F4E4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71C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172B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335C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71CC5"/>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71CC5"/>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5126"/>
    <w:tblPr>
      <w:tblInd w:w="0" w:type="dxa"/>
      <w:tblCellMar>
        <w:top w:w="0" w:type="dxa"/>
        <w:left w:w="0" w:type="dxa"/>
        <w:bottom w:w="0" w:type="dxa"/>
        <w:right w:w="0" w:type="dxa"/>
      </w:tblCellMar>
    </w:tblPr>
  </w:style>
  <w:style w:type="paragraph" w:customStyle="1" w:styleId="11">
    <w:name w:val="目录 11"/>
    <w:basedOn w:val="a"/>
    <w:uiPriority w:val="1"/>
    <w:qFormat/>
    <w:rsid w:val="00CE5126"/>
    <w:pPr>
      <w:spacing w:before="120"/>
      <w:ind w:left="539" w:hanging="439"/>
    </w:pPr>
    <w:rPr>
      <w:rFonts w:ascii="Times New Roman" w:eastAsia="Times New Roman" w:hAnsi="Times New Roman"/>
      <w:b/>
      <w:bCs/>
      <w:sz w:val="20"/>
      <w:szCs w:val="20"/>
    </w:rPr>
  </w:style>
  <w:style w:type="paragraph" w:customStyle="1" w:styleId="21">
    <w:name w:val="目录 21"/>
    <w:basedOn w:val="a"/>
    <w:uiPriority w:val="1"/>
    <w:qFormat/>
    <w:rsid w:val="00CE5126"/>
    <w:pPr>
      <w:ind w:left="212"/>
    </w:pPr>
    <w:rPr>
      <w:rFonts w:ascii="Times New Roman" w:eastAsia="Times New Roman" w:hAnsi="Times New Roman"/>
      <w:b/>
      <w:bCs/>
      <w:i/>
    </w:rPr>
  </w:style>
  <w:style w:type="paragraph" w:customStyle="1" w:styleId="31">
    <w:name w:val="目录 31"/>
    <w:basedOn w:val="a"/>
    <w:uiPriority w:val="1"/>
    <w:qFormat/>
    <w:rsid w:val="00CE5126"/>
    <w:pPr>
      <w:ind w:left="640" w:hanging="320"/>
    </w:pPr>
    <w:rPr>
      <w:rFonts w:ascii="Times New Roman" w:eastAsia="Times New Roman" w:hAnsi="Times New Roman"/>
      <w:b/>
      <w:bCs/>
      <w:sz w:val="16"/>
      <w:szCs w:val="16"/>
    </w:rPr>
  </w:style>
  <w:style w:type="paragraph" w:customStyle="1" w:styleId="41">
    <w:name w:val="目录 41"/>
    <w:basedOn w:val="a"/>
    <w:uiPriority w:val="1"/>
    <w:qFormat/>
    <w:rsid w:val="00CE5126"/>
    <w:pPr>
      <w:ind w:left="320"/>
    </w:pPr>
    <w:rPr>
      <w:rFonts w:ascii="Times New Roman" w:eastAsia="Times New Roman" w:hAnsi="Times New Roman"/>
      <w:sz w:val="16"/>
      <w:szCs w:val="16"/>
    </w:rPr>
  </w:style>
  <w:style w:type="paragraph" w:customStyle="1" w:styleId="51">
    <w:name w:val="目录 51"/>
    <w:basedOn w:val="a"/>
    <w:uiPriority w:val="1"/>
    <w:qFormat/>
    <w:rsid w:val="00CE5126"/>
    <w:pPr>
      <w:ind w:left="640" w:hanging="320"/>
    </w:pPr>
    <w:rPr>
      <w:rFonts w:ascii="Times New Roman" w:eastAsia="Times New Roman" w:hAnsi="Times New Roman"/>
      <w:b/>
      <w:bCs/>
      <w:i/>
    </w:rPr>
  </w:style>
  <w:style w:type="paragraph" w:customStyle="1" w:styleId="61">
    <w:name w:val="目录 61"/>
    <w:basedOn w:val="a"/>
    <w:uiPriority w:val="1"/>
    <w:qFormat/>
    <w:rsid w:val="00CE5126"/>
    <w:pPr>
      <w:ind w:left="924" w:hanging="386"/>
    </w:pPr>
    <w:rPr>
      <w:rFonts w:ascii="Times New Roman" w:eastAsia="Times New Roman" w:hAnsi="Times New Roman"/>
      <w:b/>
      <w:bCs/>
      <w:i/>
      <w:sz w:val="20"/>
      <w:szCs w:val="20"/>
    </w:rPr>
  </w:style>
  <w:style w:type="paragraph" w:customStyle="1" w:styleId="71">
    <w:name w:val="目录 71"/>
    <w:basedOn w:val="a"/>
    <w:uiPriority w:val="1"/>
    <w:qFormat/>
    <w:rsid w:val="00CE5126"/>
    <w:pPr>
      <w:ind w:left="539"/>
    </w:pPr>
    <w:rPr>
      <w:rFonts w:ascii="Times New Roman" w:eastAsia="Times New Roman" w:hAnsi="Times New Roman"/>
      <w:i/>
      <w:sz w:val="20"/>
      <w:szCs w:val="20"/>
    </w:rPr>
  </w:style>
  <w:style w:type="paragraph" w:customStyle="1" w:styleId="81">
    <w:name w:val="目录 81"/>
    <w:basedOn w:val="a"/>
    <w:uiPriority w:val="1"/>
    <w:qFormat/>
    <w:rsid w:val="00CE5126"/>
    <w:pPr>
      <w:ind w:left="925" w:hanging="386"/>
    </w:pPr>
    <w:rPr>
      <w:rFonts w:ascii="Times New Roman" w:eastAsia="Times New Roman" w:hAnsi="Times New Roman"/>
      <w:b/>
      <w:bCs/>
      <w:i/>
    </w:rPr>
  </w:style>
  <w:style w:type="paragraph" w:customStyle="1" w:styleId="91">
    <w:name w:val="目录 91"/>
    <w:basedOn w:val="a"/>
    <w:uiPriority w:val="1"/>
    <w:qFormat/>
    <w:rsid w:val="00CE5126"/>
    <w:pPr>
      <w:ind w:left="1050" w:hanging="302"/>
    </w:pPr>
    <w:rPr>
      <w:rFonts w:ascii="Times New Roman" w:eastAsia="Times New Roman" w:hAnsi="Times New Roman"/>
      <w:sz w:val="18"/>
      <w:szCs w:val="18"/>
    </w:rPr>
  </w:style>
  <w:style w:type="paragraph" w:styleId="a3">
    <w:name w:val="Body Text"/>
    <w:basedOn w:val="a"/>
    <w:uiPriority w:val="1"/>
    <w:qFormat/>
    <w:rsid w:val="00CE5126"/>
    <w:pPr>
      <w:ind w:left="100"/>
    </w:pPr>
    <w:rPr>
      <w:rFonts w:ascii="Times New Roman" w:eastAsia="Times New Roman" w:hAnsi="Times New Roman"/>
      <w:sz w:val="24"/>
      <w:szCs w:val="24"/>
    </w:rPr>
  </w:style>
  <w:style w:type="paragraph" w:customStyle="1" w:styleId="110">
    <w:name w:val="标题 11"/>
    <w:basedOn w:val="a"/>
    <w:uiPriority w:val="1"/>
    <w:qFormat/>
    <w:rsid w:val="00CE5126"/>
    <w:pPr>
      <w:outlineLvl w:val="1"/>
    </w:pPr>
    <w:rPr>
      <w:rFonts w:ascii="Times New Roman" w:eastAsia="Times New Roman" w:hAnsi="Times New Roman"/>
      <w:b/>
      <w:bCs/>
      <w:sz w:val="48"/>
      <w:szCs w:val="48"/>
    </w:rPr>
  </w:style>
  <w:style w:type="paragraph" w:customStyle="1" w:styleId="210">
    <w:name w:val="标题 21"/>
    <w:basedOn w:val="a"/>
    <w:uiPriority w:val="1"/>
    <w:qFormat/>
    <w:rsid w:val="00CE5126"/>
    <w:pPr>
      <w:ind w:left="100"/>
      <w:outlineLvl w:val="2"/>
    </w:pPr>
    <w:rPr>
      <w:rFonts w:ascii="Times New Roman" w:eastAsia="Times New Roman" w:hAnsi="Times New Roman"/>
      <w:b/>
      <w:bCs/>
      <w:sz w:val="36"/>
      <w:szCs w:val="36"/>
    </w:rPr>
  </w:style>
  <w:style w:type="paragraph" w:customStyle="1" w:styleId="310">
    <w:name w:val="标题 31"/>
    <w:basedOn w:val="a"/>
    <w:uiPriority w:val="1"/>
    <w:qFormat/>
    <w:rsid w:val="00CE5126"/>
    <w:pPr>
      <w:ind w:left="100"/>
      <w:outlineLvl w:val="3"/>
    </w:pPr>
    <w:rPr>
      <w:rFonts w:ascii="Times New Roman" w:eastAsia="Times New Roman" w:hAnsi="Times New Roman"/>
      <w:b/>
      <w:bCs/>
      <w:sz w:val="32"/>
      <w:szCs w:val="32"/>
    </w:rPr>
  </w:style>
  <w:style w:type="paragraph" w:customStyle="1" w:styleId="410">
    <w:name w:val="标题 41"/>
    <w:basedOn w:val="a"/>
    <w:uiPriority w:val="1"/>
    <w:qFormat/>
    <w:rsid w:val="00CE5126"/>
    <w:pPr>
      <w:ind w:left="460" w:hanging="360"/>
      <w:outlineLvl w:val="4"/>
    </w:pPr>
    <w:rPr>
      <w:rFonts w:ascii="Times New Roman" w:eastAsia="Times New Roman" w:hAnsi="Times New Roman"/>
      <w:b/>
      <w:bCs/>
      <w:sz w:val="28"/>
      <w:szCs w:val="28"/>
    </w:rPr>
  </w:style>
  <w:style w:type="paragraph" w:customStyle="1" w:styleId="510">
    <w:name w:val="标题 51"/>
    <w:basedOn w:val="a"/>
    <w:uiPriority w:val="1"/>
    <w:qFormat/>
    <w:rsid w:val="00CE5126"/>
    <w:pPr>
      <w:ind w:left="558" w:hanging="458"/>
      <w:outlineLvl w:val="5"/>
    </w:pPr>
    <w:rPr>
      <w:rFonts w:ascii="Times New Roman" w:eastAsia="Times New Roman" w:hAnsi="Times New Roman"/>
      <w:b/>
      <w:bCs/>
      <w:sz w:val="24"/>
      <w:szCs w:val="24"/>
    </w:rPr>
  </w:style>
  <w:style w:type="paragraph" w:customStyle="1" w:styleId="610">
    <w:name w:val="标题 61"/>
    <w:basedOn w:val="a"/>
    <w:uiPriority w:val="1"/>
    <w:qFormat/>
    <w:rsid w:val="00CE5126"/>
    <w:pPr>
      <w:ind w:left="100"/>
      <w:outlineLvl w:val="6"/>
    </w:pPr>
    <w:rPr>
      <w:rFonts w:ascii="Times New Roman" w:eastAsia="Times New Roman" w:hAnsi="Times New Roman"/>
      <w:b/>
      <w:bCs/>
      <w:i/>
      <w:sz w:val="24"/>
      <w:szCs w:val="24"/>
    </w:rPr>
  </w:style>
  <w:style w:type="paragraph" w:styleId="a4">
    <w:name w:val="List Paragraph"/>
    <w:basedOn w:val="a"/>
    <w:uiPriority w:val="1"/>
    <w:qFormat/>
    <w:rsid w:val="00CE5126"/>
  </w:style>
  <w:style w:type="paragraph" w:customStyle="1" w:styleId="TableParagraph">
    <w:name w:val="Table Paragraph"/>
    <w:basedOn w:val="a"/>
    <w:uiPriority w:val="1"/>
    <w:qFormat/>
    <w:rsid w:val="00CE5126"/>
  </w:style>
  <w:style w:type="paragraph" w:styleId="a5">
    <w:name w:val="header"/>
    <w:basedOn w:val="a"/>
    <w:link w:val="Char"/>
    <w:uiPriority w:val="99"/>
    <w:unhideWhenUsed/>
    <w:rsid w:val="00E251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510A"/>
    <w:rPr>
      <w:sz w:val="18"/>
      <w:szCs w:val="18"/>
    </w:rPr>
  </w:style>
  <w:style w:type="paragraph" w:styleId="a6">
    <w:name w:val="footer"/>
    <w:basedOn w:val="a"/>
    <w:link w:val="Char0"/>
    <w:uiPriority w:val="99"/>
    <w:unhideWhenUsed/>
    <w:rsid w:val="00E2510A"/>
    <w:pPr>
      <w:tabs>
        <w:tab w:val="center" w:pos="4153"/>
        <w:tab w:val="right" w:pos="8306"/>
      </w:tabs>
      <w:snapToGrid w:val="0"/>
    </w:pPr>
    <w:rPr>
      <w:sz w:val="18"/>
      <w:szCs w:val="18"/>
    </w:rPr>
  </w:style>
  <w:style w:type="character" w:customStyle="1" w:styleId="Char0">
    <w:name w:val="页脚 Char"/>
    <w:basedOn w:val="a0"/>
    <w:link w:val="a6"/>
    <w:uiPriority w:val="99"/>
    <w:rsid w:val="00E2510A"/>
    <w:rPr>
      <w:sz w:val="18"/>
      <w:szCs w:val="18"/>
    </w:rPr>
  </w:style>
  <w:style w:type="character" w:styleId="a7">
    <w:name w:val="Hyperlink"/>
    <w:basedOn w:val="a0"/>
    <w:uiPriority w:val="99"/>
    <w:unhideWhenUsed/>
    <w:rsid w:val="00AD3C03"/>
    <w:rPr>
      <w:color w:val="0000FF" w:themeColor="hyperlink"/>
      <w:u w:val="single"/>
    </w:rPr>
  </w:style>
  <w:style w:type="paragraph" w:styleId="a8">
    <w:name w:val="Balloon Text"/>
    <w:basedOn w:val="a"/>
    <w:link w:val="Char1"/>
    <w:uiPriority w:val="99"/>
    <w:semiHidden/>
    <w:unhideWhenUsed/>
    <w:rsid w:val="00F672F0"/>
    <w:rPr>
      <w:sz w:val="18"/>
      <w:szCs w:val="18"/>
    </w:rPr>
  </w:style>
  <w:style w:type="character" w:customStyle="1" w:styleId="Char1">
    <w:name w:val="批注框文本 Char"/>
    <w:basedOn w:val="a0"/>
    <w:link w:val="a8"/>
    <w:uiPriority w:val="99"/>
    <w:semiHidden/>
    <w:rsid w:val="00F672F0"/>
    <w:rPr>
      <w:sz w:val="18"/>
      <w:szCs w:val="18"/>
    </w:rPr>
  </w:style>
  <w:style w:type="character" w:customStyle="1" w:styleId="4Char">
    <w:name w:val="标题 4 Char"/>
    <w:basedOn w:val="a0"/>
    <w:link w:val="4"/>
    <w:uiPriority w:val="9"/>
    <w:semiHidden/>
    <w:rsid w:val="005335C6"/>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rsid w:val="004172B9"/>
    <w:rPr>
      <w:b/>
      <w:bCs/>
      <w:sz w:val="32"/>
      <w:szCs w:val="32"/>
    </w:rPr>
  </w:style>
  <w:style w:type="character" w:customStyle="1" w:styleId="1Char">
    <w:name w:val="标题 1 Char"/>
    <w:basedOn w:val="a0"/>
    <w:link w:val="1"/>
    <w:uiPriority w:val="9"/>
    <w:rsid w:val="003F4E4D"/>
    <w:rPr>
      <w:b/>
      <w:bCs/>
      <w:kern w:val="44"/>
      <w:sz w:val="44"/>
      <w:szCs w:val="44"/>
    </w:rPr>
  </w:style>
  <w:style w:type="paragraph" w:styleId="TOC">
    <w:name w:val="TOC Heading"/>
    <w:basedOn w:val="1"/>
    <w:next w:val="a"/>
    <w:uiPriority w:val="39"/>
    <w:unhideWhenUsed/>
    <w:qFormat/>
    <w:rsid w:val="003F4E4D"/>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20">
    <w:name w:val="toc 2"/>
    <w:basedOn w:val="a"/>
    <w:next w:val="a"/>
    <w:autoRedefine/>
    <w:uiPriority w:val="39"/>
    <w:unhideWhenUsed/>
    <w:rsid w:val="003F4E4D"/>
    <w:pPr>
      <w:ind w:leftChars="200" w:left="420"/>
    </w:pPr>
  </w:style>
  <w:style w:type="paragraph" w:styleId="30">
    <w:name w:val="toc 3"/>
    <w:basedOn w:val="a"/>
    <w:next w:val="a"/>
    <w:autoRedefine/>
    <w:uiPriority w:val="39"/>
    <w:unhideWhenUsed/>
    <w:rsid w:val="00241AE4"/>
    <w:pPr>
      <w:ind w:leftChars="400" w:left="840"/>
    </w:pPr>
    <w:rPr>
      <w:i/>
    </w:rPr>
  </w:style>
  <w:style w:type="paragraph" w:styleId="a9">
    <w:name w:val="footnote text"/>
    <w:basedOn w:val="a"/>
    <w:link w:val="Char2"/>
    <w:uiPriority w:val="99"/>
    <w:semiHidden/>
    <w:unhideWhenUsed/>
    <w:rsid w:val="00494B8F"/>
    <w:pPr>
      <w:snapToGrid w:val="0"/>
    </w:pPr>
    <w:rPr>
      <w:sz w:val="18"/>
      <w:szCs w:val="18"/>
    </w:rPr>
  </w:style>
  <w:style w:type="character" w:customStyle="1" w:styleId="Char2">
    <w:name w:val="脚注文本 Char"/>
    <w:basedOn w:val="a0"/>
    <w:link w:val="a9"/>
    <w:uiPriority w:val="99"/>
    <w:semiHidden/>
    <w:rsid w:val="00494B8F"/>
    <w:rPr>
      <w:sz w:val="18"/>
      <w:szCs w:val="18"/>
    </w:rPr>
  </w:style>
  <w:style w:type="character" w:styleId="aa">
    <w:name w:val="footnote reference"/>
    <w:basedOn w:val="a0"/>
    <w:uiPriority w:val="99"/>
    <w:semiHidden/>
    <w:unhideWhenUsed/>
    <w:rsid w:val="00494B8F"/>
    <w:rPr>
      <w:vertAlign w:val="superscript"/>
    </w:rPr>
  </w:style>
  <w:style w:type="character" w:customStyle="1" w:styleId="5Char">
    <w:name w:val="标题 5 Char"/>
    <w:basedOn w:val="a0"/>
    <w:link w:val="5"/>
    <w:uiPriority w:val="9"/>
    <w:semiHidden/>
    <w:rsid w:val="00B71CC5"/>
    <w:rPr>
      <w:b/>
      <w:bCs/>
      <w:sz w:val="28"/>
      <w:szCs w:val="28"/>
    </w:rPr>
  </w:style>
  <w:style w:type="character" w:customStyle="1" w:styleId="6Char">
    <w:name w:val="标题 6 Char"/>
    <w:basedOn w:val="a0"/>
    <w:link w:val="6"/>
    <w:uiPriority w:val="9"/>
    <w:semiHidden/>
    <w:rsid w:val="00B71CC5"/>
    <w:rPr>
      <w:rFonts w:asciiTheme="majorHAnsi" w:eastAsiaTheme="majorEastAsia" w:hAnsiTheme="majorHAnsi" w:cstheme="majorBidi"/>
      <w:b/>
      <w:bCs/>
      <w:sz w:val="24"/>
      <w:szCs w:val="24"/>
    </w:rPr>
  </w:style>
  <w:style w:type="character" w:customStyle="1" w:styleId="2Char">
    <w:name w:val="标题 2 Char"/>
    <w:basedOn w:val="a0"/>
    <w:link w:val="2"/>
    <w:uiPriority w:val="9"/>
    <w:semiHidden/>
    <w:rsid w:val="00B71CC5"/>
    <w:rPr>
      <w:rFonts w:asciiTheme="majorHAnsi" w:eastAsiaTheme="majorEastAsia" w:hAnsiTheme="majorHAnsi" w:cstheme="majorBidi"/>
      <w:b/>
      <w:bCs/>
      <w:sz w:val="32"/>
      <w:szCs w:val="32"/>
    </w:rPr>
  </w:style>
  <w:style w:type="paragraph" w:styleId="10">
    <w:name w:val="toc 1"/>
    <w:basedOn w:val="a"/>
    <w:next w:val="a"/>
    <w:autoRedefine/>
    <w:uiPriority w:val="39"/>
    <w:unhideWhenUsed/>
    <w:rsid w:val="00241AE4"/>
    <w:pPr>
      <w:snapToGrid w:val="0"/>
      <w:spacing w:line="300" w:lineRule="auto"/>
    </w:pPr>
    <w:rPr>
      <w:rFonts w:eastAsia="宋体"/>
      <w:b/>
      <w:sz w:val="24"/>
    </w:rPr>
  </w:style>
  <w:style w:type="paragraph" w:styleId="50">
    <w:name w:val="toc 5"/>
    <w:basedOn w:val="a"/>
    <w:next w:val="a"/>
    <w:autoRedefine/>
    <w:uiPriority w:val="39"/>
    <w:unhideWhenUsed/>
    <w:rsid w:val="009A7C2C"/>
    <w:pPr>
      <w:ind w:leftChars="800" w:left="1680"/>
    </w:pPr>
  </w:style>
  <w:style w:type="paragraph" w:styleId="60">
    <w:name w:val="toc 6"/>
    <w:basedOn w:val="a"/>
    <w:next w:val="a"/>
    <w:autoRedefine/>
    <w:uiPriority w:val="39"/>
    <w:unhideWhenUsed/>
    <w:rsid w:val="009A7C2C"/>
    <w:pPr>
      <w:ind w:leftChars="1000" w:left="2100"/>
    </w:pPr>
  </w:style>
  <w:style w:type="paragraph" w:styleId="40">
    <w:name w:val="toc 4"/>
    <w:basedOn w:val="a"/>
    <w:next w:val="a"/>
    <w:autoRedefine/>
    <w:uiPriority w:val="39"/>
    <w:unhideWhenUsed/>
    <w:rsid w:val="00973C18"/>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5126"/>
  </w:style>
  <w:style w:type="paragraph" w:styleId="1">
    <w:name w:val="heading 1"/>
    <w:basedOn w:val="a"/>
    <w:next w:val="a"/>
    <w:link w:val="1Char"/>
    <w:uiPriority w:val="9"/>
    <w:qFormat/>
    <w:rsid w:val="003F4E4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B71C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172B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335C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71CC5"/>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71CC5"/>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5126"/>
    <w:tblPr>
      <w:tblInd w:w="0" w:type="dxa"/>
      <w:tblCellMar>
        <w:top w:w="0" w:type="dxa"/>
        <w:left w:w="0" w:type="dxa"/>
        <w:bottom w:w="0" w:type="dxa"/>
        <w:right w:w="0" w:type="dxa"/>
      </w:tblCellMar>
    </w:tblPr>
  </w:style>
  <w:style w:type="paragraph" w:customStyle="1" w:styleId="11">
    <w:name w:val="目录 11"/>
    <w:basedOn w:val="a"/>
    <w:uiPriority w:val="1"/>
    <w:qFormat/>
    <w:rsid w:val="00CE5126"/>
    <w:pPr>
      <w:spacing w:before="120"/>
      <w:ind w:left="539" w:hanging="439"/>
    </w:pPr>
    <w:rPr>
      <w:rFonts w:ascii="Times New Roman" w:eastAsia="Times New Roman" w:hAnsi="Times New Roman"/>
      <w:b/>
      <w:bCs/>
      <w:sz w:val="20"/>
      <w:szCs w:val="20"/>
    </w:rPr>
  </w:style>
  <w:style w:type="paragraph" w:customStyle="1" w:styleId="21">
    <w:name w:val="目录 21"/>
    <w:basedOn w:val="a"/>
    <w:uiPriority w:val="1"/>
    <w:qFormat/>
    <w:rsid w:val="00CE5126"/>
    <w:pPr>
      <w:ind w:left="212"/>
    </w:pPr>
    <w:rPr>
      <w:rFonts w:ascii="Times New Roman" w:eastAsia="Times New Roman" w:hAnsi="Times New Roman"/>
      <w:b/>
      <w:bCs/>
      <w:i/>
    </w:rPr>
  </w:style>
  <w:style w:type="paragraph" w:customStyle="1" w:styleId="31">
    <w:name w:val="目录 31"/>
    <w:basedOn w:val="a"/>
    <w:uiPriority w:val="1"/>
    <w:qFormat/>
    <w:rsid w:val="00CE5126"/>
    <w:pPr>
      <w:ind w:left="640" w:hanging="320"/>
    </w:pPr>
    <w:rPr>
      <w:rFonts w:ascii="Times New Roman" w:eastAsia="Times New Roman" w:hAnsi="Times New Roman"/>
      <w:b/>
      <w:bCs/>
      <w:sz w:val="16"/>
      <w:szCs w:val="16"/>
    </w:rPr>
  </w:style>
  <w:style w:type="paragraph" w:customStyle="1" w:styleId="41">
    <w:name w:val="目录 41"/>
    <w:basedOn w:val="a"/>
    <w:uiPriority w:val="1"/>
    <w:qFormat/>
    <w:rsid w:val="00CE5126"/>
    <w:pPr>
      <w:ind w:left="320"/>
    </w:pPr>
    <w:rPr>
      <w:rFonts w:ascii="Times New Roman" w:eastAsia="Times New Roman" w:hAnsi="Times New Roman"/>
      <w:sz w:val="16"/>
      <w:szCs w:val="16"/>
    </w:rPr>
  </w:style>
  <w:style w:type="paragraph" w:customStyle="1" w:styleId="51">
    <w:name w:val="目录 51"/>
    <w:basedOn w:val="a"/>
    <w:uiPriority w:val="1"/>
    <w:qFormat/>
    <w:rsid w:val="00CE5126"/>
    <w:pPr>
      <w:ind w:left="640" w:hanging="320"/>
    </w:pPr>
    <w:rPr>
      <w:rFonts w:ascii="Times New Roman" w:eastAsia="Times New Roman" w:hAnsi="Times New Roman"/>
      <w:b/>
      <w:bCs/>
      <w:i/>
    </w:rPr>
  </w:style>
  <w:style w:type="paragraph" w:customStyle="1" w:styleId="61">
    <w:name w:val="目录 61"/>
    <w:basedOn w:val="a"/>
    <w:uiPriority w:val="1"/>
    <w:qFormat/>
    <w:rsid w:val="00CE5126"/>
    <w:pPr>
      <w:ind w:left="924" w:hanging="386"/>
    </w:pPr>
    <w:rPr>
      <w:rFonts w:ascii="Times New Roman" w:eastAsia="Times New Roman" w:hAnsi="Times New Roman"/>
      <w:b/>
      <w:bCs/>
      <w:i/>
      <w:sz w:val="20"/>
      <w:szCs w:val="20"/>
    </w:rPr>
  </w:style>
  <w:style w:type="paragraph" w:customStyle="1" w:styleId="71">
    <w:name w:val="目录 71"/>
    <w:basedOn w:val="a"/>
    <w:uiPriority w:val="1"/>
    <w:qFormat/>
    <w:rsid w:val="00CE5126"/>
    <w:pPr>
      <w:ind w:left="539"/>
    </w:pPr>
    <w:rPr>
      <w:rFonts w:ascii="Times New Roman" w:eastAsia="Times New Roman" w:hAnsi="Times New Roman"/>
      <w:i/>
      <w:sz w:val="20"/>
      <w:szCs w:val="20"/>
    </w:rPr>
  </w:style>
  <w:style w:type="paragraph" w:customStyle="1" w:styleId="81">
    <w:name w:val="目录 81"/>
    <w:basedOn w:val="a"/>
    <w:uiPriority w:val="1"/>
    <w:qFormat/>
    <w:rsid w:val="00CE5126"/>
    <w:pPr>
      <w:ind w:left="925" w:hanging="386"/>
    </w:pPr>
    <w:rPr>
      <w:rFonts w:ascii="Times New Roman" w:eastAsia="Times New Roman" w:hAnsi="Times New Roman"/>
      <w:b/>
      <w:bCs/>
      <w:i/>
    </w:rPr>
  </w:style>
  <w:style w:type="paragraph" w:customStyle="1" w:styleId="91">
    <w:name w:val="目录 91"/>
    <w:basedOn w:val="a"/>
    <w:uiPriority w:val="1"/>
    <w:qFormat/>
    <w:rsid w:val="00CE5126"/>
    <w:pPr>
      <w:ind w:left="1050" w:hanging="302"/>
    </w:pPr>
    <w:rPr>
      <w:rFonts w:ascii="Times New Roman" w:eastAsia="Times New Roman" w:hAnsi="Times New Roman"/>
      <w:sz w:val="18"/>
      <w:szCs w:val="18"/>
    </w:rPr>
  </w:style>
  <w:style w:type="paragraph" w:styleId="a3">
    <w:name w:val="Body Text"/>
    <w:basedOn w:val="a"/>
    <w:uiPriority w:val="1"/>
    <w:qFormat/>
    <w:rsid w:val="00CE5126"/>
    <w:pPr>
      <w:ind w:left="100"/>
    </w:pPr>
    <w:rPr>
      <w:rFonts w:ascii="Times New Roman" w:eastAsia="Times New Roman" w:hAnsi="Times New Roman"/>
      <w:sz w:val="24"/>
      <w:szCs w:val="24"/>
    </w:rPr>
  </w:style>
  <w:style w:type="paragraph" w:customStyle="1" w:styleId="110">
    <w:name w:val="标题 11"/>
    <w:basedOn w:val="a"/>
    <w:uiPriority w:val="1"/>
    <w:qFormat/>
    <w:rsid w:val="00CE5126"/>
    <w:pPr>
      <w:outlineLvl w:val="1"/>
    </w:pPr>
    <w:rPr>
      <w:rFonts w:ascii="Times New Roman" w:eastAsia="Times New Roman" w:hAnsi="Times New Roman"/>
      <w:b/>
      <w:bCs/>
      <w:sz w:val="48"/>
      <w:szCs w:val="48"/>
    </w:rPr>
  </w:style>
  <w:style w:type="paragraph" w:customStyle="1" w:styleId="210">
    <w:name w:val="标题 21"/>
    <w:basedOn w:val="a"/>
    <w:uiPriority w:val="1"/>
    <w:qFormat/>
    <w:rsid w:val="00CE5126"/>
    <w:pPr>
      <w:ind w:left="100"/>
      <w:outlineLvl w:val="2"/>
    </w:pPr>
    <w:rPr>
      <w:rFonts w:ascii="Times New Roman" w:eastAsia="Times New Roman" w:hAnsi="Times New Roman"/>
      <w:b/>
      <w:bCs/>
      <w:sz w:val="36"/>
      <w:szCs w:val="36"/>
    </w:rPr>
  </w:style>
  <w:style w:type="paragraph" w:customStyle="1" w:styleId="310">
    <w:name w:val="标题 31"/>
    <w:basedOn w:val="a"/>
    <w:uiPriority w:val="1"/>
    <w:qFormat/>
    <w:rsid w:val="00CE5126"/>
    <w:pPr>
      <w:ind w:left="100"/>
      <w:outlineLvl w:val="3"/>
    </w:pPr>
    <w:rPr>
      <w:rFonts w:ascii="Times New Roman" w:eastAsia="Times New Roman" w:hAnsi="Times New Roman"/>
      <w:b/>
      <w:bCs/>
      <w:sz w:val="32"/>
      <w:szCs w:val="32"/>
    </w:rPr>
  </w:style>
  <w:style w:type="paragraph" w:customStyle="1" w:styleId="410">
    <w:name w:val="标题 41"/>
    <w:basedOn w:val="a"/>
    <w:uiPriority w:val="1"/>
    <w:qFormat/>
    <w:rsid w:val="00CE5126"/>
    <w:pPr>
      <w:ind w:left="460" w:hanging="360"/>
      <w:outlineLvl w:val="4"/>
    </w:pPr>
    <w:rPr>
      <w:rFonts w:ascii="Times New Roman" w:eastAsia="Times New Roman" w:hAnsi="Times New Roman"/>
      <w:b/>
      <w:bCs/>
      <w:sz w:val="28"/>
      <w:szCs w:val="28"/>
    </w:rPr>
  </w:style>
  <w:style w:type="paragraph" w:customStyle="1" w:styleId="510">
    <w:name w:val="标题 51"/>
    <w:basedOn w:val="a"/>
    <w:uiPriority w:val="1"/>
    <w:qFormat/>
    <w:rsid w:val="00CE5126"/>
    <w:pPr>
      <w:ind w:left="558" w:hanging="458"/>
      <w:outlineLvl w:val="5"/>
    </w:pPr>
    <w:rPr>
      <w:rFonts w:ascii="Times New Roman" w:eastAsia="Times New Roman" w:hAnsi="Times New Roman"/>
      <w:b/>
      <w:bCs/>
      <w:sz w:val="24"/>
      <w:szCs w:val="24"/>
    </w:rPr>
  </w:style>
  <w:style w:type="paragraph" w:customStyle="1" w:styleId="610">
    <w:name w:val="标题 61"/>
    <w:basedOn w:val="a"/>
    <w:uiPriority w:val="1"/>
    <w:qFormat/>
    <w:rsid w:val="00CE5126"/>
    <w:pPr>
      <w:ind w:left="100"/>
      <w:outlineLvl w:val="6"/>
    </w:pPr>
    <w:rPr>
      <w:rFonts w:ascii="Times New Roman" w:eastAsia="Times New Roman" w:hAnsi="Times New Roman"/>
      <w:b/>
      <w:bCs/>
      <w:i/>
      <w:sz w:val="24"/>
      <w:szCs w:val="24"/>
    </w:rPr>
  </w:style>
  <w:style w:type="paragraph" w:styleId="a4">
    <w:name w:val="List Paragraph"/>
    <w:basedOn w:val="a"/>
    <w:uiPriority w:val="1"/>
    <w:qFormat/>
    <w:rsid w:val="00CE5126"/>
  </w:style>
  <w:style w:type="paragraph" w:customStyle="1" w:styleId="TableParagraph">
    <w:name w:val="Table Paragraph"/>
    <w:basedOn w:val="a"/>
    <w:uiPriority w:val="1"/>
    <w:qFormat/>
    <w:rsid w:val="00CE5126"/>
  </w:style>
  <w:style w:type="paragraph" w:styleId="a5">
    <w:name w:val="header"/>
    <w:basedOn w:val="a"/>
    <w:link w:val="Char"/>
    <w:uiPriority w:val="99"/>
    <w:unhideWhenUsed/>
    <w:rsid w:val="00E251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510A"/>
    <w:rPr>
      <w:sz w:val="18"/>
      <w:szCs w:val="18"/>
    </w:rPr>
  </w:style>
  <w:style w:type="paragraph" w:styleId="a6">
    <w:name w:val="footer"/>
    <w:basedOn w:val="a"/>
    <w:link w:val="Char0"/>
    <w:uiPriority w:val="99"/>
    <w:unhideWhenUsed/>
    <w:rsid w:val="00E2510A"/>
    <w:pPr>
      <w:tabs>
        <w:tab w:val="center" w:pos="4153"/>
        <w:tab w:val="right" w:pos="8306"/>
      </w:tabs>
      <w:snapToGrid w:val="0"/>
    </w:pPr>
    <w:rPr>
      <w:sz w:val="18"/>
      <w:szCs w:val="18"/>
    </w:rPr>
  </w:style>
  <w:style w:type="character" w:customStyle="1" w:styleId="Char0">
    <w:name w:val="页脚 Char"/>
    <w:basedOn w:val="a0"/>
    <w:link w:val="a6"/>
    <w:uiPriority w:val="99"/>
    <w:rsid w:val="00E2510A"/>
    <w:rPr>
      <w:sz w:val="18"/>
      <w:szCs w:val="18"/>
    </w:rPr>
  </w:style>
  <w:style w:type="character" w:styleId="a7">
    <w:name w:val="Hyperlink"/>
    <w:basedOn w:val="a0"/>
    <w:uiPriority w:val="99"/>
    <w:unhideWhenUsed/>
    <w:rsid w:val="00AD3C03"/>
    <w:rPr>
      <w:color w:val="0000FF" w:themeColor="hyperlink"/>
      <w:u w:val="single"/>
    </w:rPr>
  </w:style>
  <w:style w:type="paragraph" w:styleId="a8">
    <w:name w:val="Balloon Text"/>
    <w:basedOn w:val="a"/>
    <w:link w:val="Char1"/>
    <w:uiPriority w:val="99"/>
    <w:semiHidden/>
    <w:unhideWhenUsed/>
    <w:rsid w:val="00F672F0"/>
    <w:rPr>
      <w:sz w:val="18"/>
      <w:szCs w:val="18"/>
    </w:rPr>
  </w:style>
  <w:style w:type="character" w:customStyle="1" w:styleId="Char1">
    <w:name w:val="批注框文本 Char"/>
    <w:basedOn w:val="a0"/>
    <w:link w:val="a8"/>
    <w:uiPriority w:val="99"/>
    <w:semiHidden/>
    <w:rsid w:val="00F672F0"/>
    <w:rPr>
      <w:sz w:val="18"/>
      <w:szCs w:val="18"/>
    </w:rPr>
  </w:style>
  <w:style w:type="character" w:customStyle="1" w:styleId="4Char">
    <w:name w:val="标题 4 Char"/>
    <w:basedOn w:val="a0"/>
    <w:link w:val="4"/>
    <w:uiPriority w:val="9"/>
    <w:semiHidden/>
    <w:rsid w:val="005335C6"/>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rsid w:val="004172B9"/>
    <w:rPr>
      <w:b/>
      <w:bCs/>
      <w:sz w:val="32"/>
      <w:szCs w:val="32"/>
    </w:rPr>
  </w:style>
  <w:style w:type="character" w:customStyle="1" w:styleId="1Char">
    <w:name w:val="标题 1 Char"/>
    <w:basedOn w:val="a0"/>
    <w:link w:val="1"/>
    <w:uiPriority w:val="9"/>
    <w:rsid w:val="003F4E4D"/>
    <w:rPr>
      <w:b/>
      <w:bCs/>
      <w:kern w:val="44"/>
      <w:sz w:val="44"/>
      <w:szCs w:val="44"/>
    </w:rPr>
  </w:style>
  <w:style w:type="paragraph" w:styleId="TOC">
    <w:name w:val="TOC Heading"/>
    <w:basedOn w:val="1"/>
    <w:next w:val="a"/>
    <w:uiPriority w:val="39"/>
    <w:unhideWhenUsed/>
    <w:qFormat/>
    <w:rsid w:val="003F4E4D"/>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20">
    <w:name w:val="toc 2"/>
    <w:basedOn w:val="a"/>
    <w:next w:val="a"/>
    <w:autoRedefine/>
    <w:uiPriority w:val="39"/>
    <w:unhideWhenUsed/>
    <w:rsid w:val="003F4E4D"/>
    <w:pPr>
      <w:ind w:leftChars="200" w:left="420"/>
    </w:pPr>
  </w:style>
  <w:style w:type="paragraph" w:styleId="30">
    <w:name w:val="toc 3"/>
    <w:basedOn w:val="a"/>
    <w:next w:val="a"/>
    <w:autoRedefine/>
    <w:uiPriority w:val="39"/>
    <w:unhideWhenUsed/>
    <w:rsid w:val="00241AE4"/>
    <w:pPr>
      <w:ind w:leftChars="400" w:left="840"/>
    </w:pPr>
    <w:rPr>
      <w:i/>
    </w:rPr>
  </w:style>
  <w:style w:type="paragraph" w:styleId="a9">
    <w:name w:val="footnote text"/>
    <w:basedOn w:val="a"/>
    <w:link w:val="Char2"/>
    <w:uiPriority w:val="99"/>
    <w:semiHidden/>
    <w:unhideWhenUsed/>
    <w:rsid w:val="00494B8F"/>
    <w:pPr>
      <w:snapToGrid w:val="0"/>
    </w:pPr>
    <w:rPr>
      <w:sz w:val="18"/>
      <w:szCs w:val="18"/>
    </w:rPr>
  </w:style>
  <w:style w:type="character" w:customStyle="1" w:styleId="Char2">
    <w:name w:val="脚注文本 Char"/>
    <w:basedOn w:val="a0"/>
    <w:link w:val="a9"/>
    <w:uiPriority w:val="99"/>
    <w:semiHidden/>
    <w:rsid w:val="00494B8F"/>
    <w:rPr>
      <w:sz w:val="18"/>
      <w:szCs w:val="18"/>
    </w:rPr>
  </w:style>
  <w:style w:type="character" w:styleId="aa">
    <w:name w:val="footnote reference"/>
    <w:basedOn w:val="a0"/>
    <w:uiPriority w:val="99"/>
    <w:semiHidden/>
    <w:unhideWhenUsed/>
    <w:rsid w:val="00494B8F"/>
    <w:rPr>
      <w:vertAlign w:val="superscript"/>
    </w:rPr>
  </w:style>
  <w:style w:type="character" w:customStyle="1" w:styleId="5Char">
    <w:name w:val="标题 5 Char"/>
    <w:basedOn w:val="a0"/>
    <w:link w:val="5"/>
    <w:uiPriority w:val="9"/>
    <w:semiHidden/>
    <w:rsid w:val="00B71CC5"/>
    <w:rPr>
      <w:b/>
      <w:bCs/>
      <w:sz w:val="28"/>
      <w:szCs w:val="28"/>
    </w:rPr>
  </w:style>
  <w:style w:type="character" w:customStyle="1" w:styleId="6Char">
    <w:name w:val="标题 6 Char"/>
    <w:basedOn w:val="a0"/>
    <w:link w:val="6"/>
    <w:uiPriority w:val="9"/>
    <w:semiHidden/>
    <w:rsid w:val="00B71CC5"/>
    <w:rPr>
      <w:rFonts w:asciiTheme="majorHAnsi" w:eastAsiaTheme="majorEastAsia" w:hAnsiTheme="majorHAnsi" w:cstheme="majorBidi"/>
      <w:b/>
      <w:bCs/>
      <w:sz w:val="24"/>
      <w:szCs w:val="24"/>
    </w:rPr>
  </w:style>
  <w:style w:type="character" w:customStyle="1" w:styleId="2Char">
    <w:name w:val="标题 2 Char"/>
    <w:basedOn w:val="a0"/>
    <w:link w:val="2"/>
    <w:uiPriority w:val="9"/>
    <w:semiHidden/>
    <w:rsid w:val="00B71CC5"/>
    <w:rPr>
      <w:rFonts w:asciiTheme="majorHAnsi" w:eastAsiaTheme="majorEastAsia" w:hAnsiTheme="majorHAnsi" w:cstheme="majorBidi"/>
      <w:b/>
      <w:bCs/>
      <w:sz w:val="32"/>
      <w:szCs w:val="32"/>
    </w:rPr>
  </w:style>
  <w:style w:type="paragraph" w:styleId="10">
    <w:name w:val="toc 1"/>
    <w:basedOn w:val="a"/>
    <w:next w:val="a"/>
    <w:autoRedefine/>
    <w:uiPriority w:val="39"/>
    <w:unhideWhenUsed/>
    <w:rsid w:val="00241AE4"/>
    <w:pPr>
      <w:snapToGrid w:val="0"/>
      <w:spacing w:line="300" w:lineRule="auto"/>
    </w:pPr>
    <w:rPr>
      <w:rFonts w:eastAsia="宋体"/>
      <w:b/>
      <w:sz w:val="24"/>
    </w:rPr>
  </w:style>
  <w:style w:type="paragraph" w:styleId="50">
    <w:name w:val="toc 5"/>
    <w:basedOn w:val="a"/>
    <w:next w:val="a"/>
    <w:autoRedefine/>
    <w:uiPriority w:val="39"/>
    <w:unhideWhenUsed/>
    <w:rsid w:val="009A7C2C"/>
    <w:pPr>
      <w:ind w:leftChars="800" w:left="1680"/>
    </w:pPr>
  </w:style>
  <w:style w:type="paragraph" w:styleId="60">
    <w:name w:val="toc 6"/>
    <w:basedOn w:val="a"/>
    <w:next w:val="a"/>
    <w:autoRedefine/>
    <w:uiPriority w:val="39"/>
    <w:unhideWhenUsed/>
    <w:rsid w:val="009A7C2C"/>
    <w:pPr>
      <w:ind w:leftChars="1000" w:left="2100"/>
    </w:pPr>
  </w:style>
  <w:style w:type="paragraph" w:styleId="40">
    <w:name w:val="toc 4"/>
    <w:basedOn w:val="a"/>
    <w:next w:val="a"/>
    <w:autoRedefine/>
    <w:uiPriority w:val="39"/>
    <w:unhideWhenUsed/>
    <w:rsid w:val="00973C18"/>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076">
      <w:bodyDiv w:val="1"/>
      <w:marLeft w:val="0"/>
      <w:marRight w:val="0"/>
      <w:marTop w:val="0"/>
      <w:marBottom w:val="0"/>
      <w:divBdr>
        <w:top w:val="none" w:sz="0" w:space="0" w:color="auto"/>
        <w:left w:val="none" w:sz="0" w:space="0" w:color="auto"/>
        <w:bottom w:val="none" w:sz="0" w:space="0" w:color="auto"/>
        <w:right w:val="none" w:sz="0" w:space="0" w:color="auto"/>
      </w:divBdr>
    </w:div>
    <w:div w:id="54088800">
      <w:bodyDiv w:val="1"/>
      <w:marLeft w:val="0"/>
      <w:marRight w:val="0"/>
      <w:marTop w:val="0"/>
      <w:marBottom w:val="0"/>
      <w:divBdr>
        <w:top w:val="none" w:sz="0" w:space="0" w:color="auto"/>
        <w:left w:val="none" w:sz="0" w:space="0" w:color="auto"/>
        <w:bottom w:val="none" w:sz="0" w:space="0" w:color="auto"/>
        <w:right w:val="none" w:sz="0" w:space="0" w:color="auto"/>
      </w:divBdr>
    </w:div>
    <w:div w:id="230165422">
      <w:bodyDiv w:val="1"/>
      <w:marLeft w:val="0"/>
      <w:marRight w:val="0"/>
      <w:marTop w:val="0"/>
      <w:marBottom w:val="0"/>
      <w:divBdr>
        <w:top w:val="none" w:sz="0" w:space="0" w:color="auto"/>
        <w:left w:val="none" w:sz="0" w:space="0" w:color="auto"/>
        <w:bottom w:val="none" w:sz="0" w:space="0" w:color="auto"/>
        <w:right w:val="none" w:sz="0" w:space="0" w:color="auto"/>
      </w:divBdr>
    </w:div>
    <w:div w:id="357007061">
      <w:bodyDiv w:val="1"/>
      <w:marLeft w:val="0"/>
      <w:marRight w:val="0"/>
      <w:marTop w:val="0"/>
      <w:marBottom w:val="0"/>
      <w:divBdr>
        <w:top w:val="none" w:sz="0" w:space="0" w:color="auto"/>
        <w:left w:val="none" w:sz="0" w:space="0" w:color="auto"/>
        <w:bottom w:val="none" w:sz="0" w:space="0" w:color="auto"/>
        <w:right w:val="none" w:sz="0" w:space="0" w:color="auto"/>
      </w:divBdr>
    </w:div>
    <w:div w:id="497427191">
      <w:bodyDiv w:val="1"/>
      <w:marLeft w:val="0"/>
      <w:marRight w:val="0"/>
      <w:marTop w:val="0"/>
      <w:marBottom w:val="0"/>
      <w:divBdr>
        <w:top w:val="none" w:sz="0" w:space="0" w:color="auto"/>
        <w:left w:val="none" w:sz="0" w:space="0" w:color="auto"/>
        <w:bottom w:val="none" w:sz="0" w:space="0" w:color="auto"/>
        <w:right w:val="none" w:sz="0" w:space="0" w:color="auto"/>
      </w:divBdr>
    </w:div>
    <w:div w:id="516428776">
      <w:bodyDiv w:val="1"/>
      <w:marLeft w:val="0"/>
      <w:marRight w:val="0"/>
      <w:marTop w:val="0"/>
      <w:marBottom w:val="0"/>
      <w:divBdr>
        <w:top w:val="none" w:sz="0" w:space="0" w:color="auto"/>
        <w:left w:val="none" w:sz="0" w:space="0" w:color="auto"/>
        <w:bottom w:val="none" w:sz="0" w:space="0" w:color="auto"/>
        <w:right w:val="none" w:sz="0" w:space="0" w:color="auto"/>
      </w:divBdr>
    </w:div>
    <w:div w:id="584344592">
      <w:bodyDiv w:val="1"/>
      <w:marLeft w:val="0"/>
      <w:marRight w:val="0"/>
      <w:marTop w:val="0"/>
      <w:marBottom w:val="0"/>
      <w:divBdr>
        <w:top w:val="none" w:sz="0" w:space="0" w:color="auto"/>
        <w:left w:val="none" w:sz="0" w:space="0" w:color="auto"/>
        <w:bottom w:val="none" w:sz="0" w:space="0" w:color="auto"/>
        <w:right w:val="none" w:sz="0" w:space="0" w:color="auto"/>
      </w:divBdr>
    </w:div>
    <w:div w:id="784738040">
      <w:bodyDiv w:val="1"/>
      <w:marLeft w:val="0"/>
      <w:marRight w:val="0"/>
      <w:marTop w:val="0"/>
      <w:marBottom w:val="0"/>
      <w:divBdr>
        <w:top w:val="none" w:sz="0" w:space="0" w:color="auto"/>
        <w:left w:val="none" w:sz="0" w:space="0" w:color="auto"/>
        <w:bottom w:val="none" w:sz="0" w:space="0" w:color="auto"/>
        <w:right w:val="none" w:sz="0" w:space="0" w:color="auto"/>
      </w:divBdr>
    </w:div>
    <w:div w:id="831525485">
      <w:bodyDiv w:val="1"/>
      <w:marLeft w:val="0"/>
      <w:marRight w:val="0"/>
      <w:marTop w:val="0"/>
      <w:marBottom w:val="0"/>
      <w:divBdr>
        <w:top w:val="none" w:sz="0" w:space="0" w:color="auto"/>
        <w:left w:val="none" w:sz="0" w:space="0" w:color="auto"/>
        <w:bottom w:val="none" w:sz="0" w:space="0" w:color="auto"/>
        <w:right w:val="none" w:sz="0" w:space="0" w:color="auto"/>
      </w:divBdr>
    </w:div>
    <w:div w:id="948125222">
      <w:bodyDiv w:val="1"/>
      <w:marLeft w:val="0"/>
      <w:marRight w:val="0"/>
      <w:marTop w:val="0"/>
      <w:marBottom w:val="0"/>
      <w:divBdr>
        <w:top w:val="none" w:sz="0" w:space="0" w:color="auto"/>
        <w:left w:val="none" w:sz="0" w:space="0" w:color="auto"/>
        <w:bottom w:val="none" w:sz="0" w:space="0" w:color="auto"/>
        <w:right w:val="none" w:sz="0" w:space="0" w:color="auto"/>
      </w:divBdr>
    </w:div>
    <w:div w:id="1029985288">
      <w:bodyDiv w:val="1"/>
      <w:marLeft w:val="0"/>
      <w:marRight w:val="0"/>
      <w:marTop w:val="0"/>
      <w:marBottom w:val="0"/>
      <w:divBdr>
        <w:top w:val="none" w:sz="0" w:space="0" w:color="auto"/>
        <w:left w:val="none" w:sz="0" w:space="0" w:color="auto"/>
        <w:bottom w:val="none" w:sz="0" w:space="0" w:color="auto"/>
        <w:right w:val="none" w:sz="0" w:space="0" w:color="auto"/>
      </w:divBdr>
    </w:div>
    <w:div w:id="1033581410">
      <w:bodyDiv w:val="1"/>
      <w:marLeft w:val="0"/>
      <w:marRight w:val="0"/>
      <w:marTop w:val="0"/>
      <w:marBottom w:val="0"/>
      <w:divBdr>
        <w:top w:val="none" w:sz="0" w:space="0" w:color="auto"/>
        <w:left w:val="none" w:sz="0" w:space="0" w:color="auto"/>
        <w:bottom w:val="none" w:sz="0" w:space="0" w:color="auto"/>
        <w:right w:val="none" w:sz="0" w:space="0" w:color="auto"/>
      </w:divBdr>
    </w:div>
    <w:div w:id="1036154359">
      <w:bodyDiv w:val="1"/>
      <w:marLeft w:val="0"/>
      <w:marRight w:val="0"/>
      <w:marTop w:val="0"/>
      <w:marBottom w:val="0"/>
      <w:divBdr>
        <w:top w:val="none" w:sz="0" w:space="0" w:color="auto"/>
        <w:left w:val="none" w:sz="0" w:space="0" w:color="auto"/>
        <w:bottom w:val="none" w:sz="0" w:space="0" w:color="auto"/>
        <w:right w:val="none" w:sz="0" w:space="0" w:color="auto"/>
      </w:divBdr>
    </w:div>
    <w:div w:id="1074860608">
      <w:bodyDiv w:val="1"/>
      <w:marLeft w:val="0"/>
      <w:marRight w:val="0"/>
      <w:marTop w:val="0"/>
      <w:marBottom w:val="0"/>
      <w:divBdr>
        <w:top w:val="none" w:sz="0" w:space="0" w:color="auto"/>
        <w:left w:val="none" w:sz="0" w:space="0" w:color="auto"/>
        <w:bottom w:val="none" w:sz="0" w:space="0" w:color="auto"/>
        <w:right w:val="none" w:sz="0" w:space="0" w:color="auto"/>
      </w:divBdr>
    </w:div>
    <w:div w:id="1089162170">
      <w:bodyDiv w:val="1"/>
      <w:marLeft w:val="0"/>
      <w:marRight w:val="0"/>
      <w:marTop w:val="0"/>
      <w:marBottom w:val="0"/>
      <w:divBdr>
        <w:top w:val="none" w:sz="0" w:space="0" w:color="auto"/>
        <w:left w:val="none" w:sz="0" w:space="0" w:color="auto"/>
        <w:bottom w:val="none" w:sz="0" w:space="0" w:color="auto"/>
        <w:right w:val="none" w:sz="0" w:space="0" w:color="auto"/>
      </w:divBdr>
    </w:div>
    <w:div w:id="1093479750">
      <w:bodyDiv w:val="1"/>
      <w:marLeft w:val="0"/>
      <w:marRight w:val="0"/>
      <w:marTop w:val="0"/>
      <w:marBottom w:val="0"/>
      <w:divBdr>
        <w:top w:val="none" w:sz="0" w:space="0" w:color="auto"/>
        <w:left w:val="none" w:sz="0" w:space="0" w:color="auto"/>
        <w:bottom w:val="none" w:sz="0" w:space="0" w:color="auto"/>
        <w:right w:val="none" w:sz="0" w:space="0" w:color="auto"/>
      </w:divBdr>
    </w:div>
    <w:div w:id="1127309063">
      <w:bodyDiv w:val="1"/>
      <w:marLeft w:val="0"/>
      <w:marRight w:val="0"/>
      <w:marTop w:val="0"/>
      <w:marBottom w:val="0"/>
      <w:divBdr>
        <w:top w:val="none" w:sz="0" w:space="0" w:color="auto"/>
        <w:left w:val="none" w:sz="0" w:space="0" w:color="auto"/>
        <w:bottom w:val="none" w:sz="0" w:space="0" w:color="auto"/>
        <w:right w:val="none" w:sz="0" w:space="0" w:color="auto"/>
      </w:divBdr>
    </w:div>
    <w:div w:id="1130900597">
      <w:bodyDiv w:val="1"/>
      <w:marLeft w:val="0"/>
      <w:marRight w:val="0"/>
      <w:marTop w:val="0"/>
      <w:marBottom w:val="0"/>
      <w:divBdr>
        <w:top w:val="none" w:sz="0" w:space="0" w:color="auto"/>
        <w:left w:val="none" w:sz="0" w:space="0" w:color="auto"/>
        <w:bottom w:val="none" w:sz="0" w:space="0" w:color="auto"/>
        <w:right w:val="none" w:sz="0" w:space="0" w:color="auto"/>
      </w:divBdr>
    </w:div>
    <w:div w:id="1132745641">
      <w:bodyDiv w:val="1"/>
      <w:marLeft w:val="0"/>
      <w:marRight w:val="0"/>
      <w:marTop w:val="0"/>
      <w:marBottom w:val="0"/>
      <w:divBdr>
        <w:top w:val="none" w:sz="0" w:space="0" w:color="auto"/>
        <w:left w:val="none" w:sz="0" w:space="0" w:color="auto"/>
        <w:bottom w:val="none" w:sz="0" w:space="0" w:color="auto"/>
        <w:right w:val="none" w:sz="0" w:space="0" w:color="auto"/>
      </w:divBdr>
    </w:div>
    <w:div w:id="1145897660">
      <w:bodyDiv w:val="1"/>
      <w:marLeft w:val="0"/>
      <w:marRight w:val="0"/>
      <w:marTop w:val="0"/>
      <w:marBottom w:val="0"/>
      <w:divBdr>
        <w:top w:val="none" w:sz="0" w:space="0" w:color="auto"/>
        <w:left w:val="none" w:sz="0" w:space="0" w:color="auto"/>
        <w:bottom w:val="none" w:sz="0" w:space="0" w:color="auto"/>
        <w:right w:val="none" w:sz="0" w:space="0" w:color="auto"/>
      </w:divBdr>
    </w:div>
    <w:div w:id="1272779289">
      <w:bodyDiv w:val="1"/>
      <w:marLeft w:val="0"/>
      <w:marRight w:val="0"/>
      <w:marTop w:val="0"/>
      <w:marBottom w:val="0"/>
      <w:divBdr>
        <w:top w:val="none" w:sz="0" w:space="0" w:color="auto"/>
        <w:left w:val="none" w:sz="0" w:space="0" w:color="auto"/>
        <w:bottom w:val="none" w:sz="0" w:space="0" w:color="auto"/>
        <w:right w:val="none" w:sz="0" w:space="0" w:color="auto"/>
      </w:divBdr>
    </w:div>
    <w:div w:id="1357075815">
      <w:bodyDiv w:val="1"/>
      <w:marLeft w:val="0"/>
      <w:marRight w:val="0"/>
      <w:marTop w:val="0"/>
      <w:marBottom w:val="0"/>
      <w:divBdr>
        <w:top w:val="none" w:sz="0" w:space="0" w:color="auto"/>
        <w:left w:val="none" w:sz="0" w:space="0" w:color="auto"/>
        <w:bottom w:val="none" w:sz="0" w:space="0" w:color="auto"/>
        <w:right w:val="none" w:sz="0" w:space="0" w:color="auto"/>
      </w:divBdr>
    </w:div>
    <w:div w:id="1576889879">
      <w:bodyDiv w:val="1"/>
      <w:marLeft w:val="0"/>
      <w:marRight w:val="0"/>
      <w:marTop w:val="0"/>
      <w:marBottom w:val="0"/>
      <w:divBdr>
        <w:top w:val="none" w:sz="0" w:space="0" w:color="auto"/>
        <w:left w:val="none" w:sz="0" w:space="0" w:color="auto"/>
        <w:bottom w:val="none" w:sz="0" w:space="0" w:color="auto"/>
        <w:right w:val="none" w:sz="0" w:space="0" w:color="auto"/>
      </w:divBdr>
    </w:div>
    <w:div w:id="1850295702">
      <w:bodyDiv w:val="1"/>
      <w:marLeft w:val="0"/>
      <w:marRight w:val="0"/>
      <w:marTop w:val="0"/>
      <w:marBottom w:val="0"/>
      <w:divBdr>
        <w:top w:val="none" w:sz="0" w:space="0" w:color="auto"/>
        <w:left w:val="none" w:sz="0" w:space="0" w:color="auto"/>
        <w:bottom w:val="none" w:sz="0" w:space="0" w:color="auto"/>
        <w:right w:val="none" w:sz="0" w:space="0" w:color="auto"/>
      </w:divBdr>
    </w:div>
    <w:div w:id="1854371560">
      <w:bodyDiv w:val="1"/>
      <w:marLeft w:val="0"/>
      <w:marRight w:val="0"/>
      <w:marTop w:val="0"/>
      <w:marBottom w:val="0"/>
      <w:divBdr>
        <w:top w:val="none" w:sz="0" w:space="0" w:color="auto"/>
        <w:left w:val="none" w:sz="0" w:space="0" w:color="auto"/>
        <w:bottom w:val="none" w:sz="0" w:space="0" w:color="auto"/>
        <w:right w:val="none" w:sz="0" w:space="0" w:color="auto"/>
      </w:divBdr>
    </w:div>
    <w:div w:id="1897860510">
      <w:bodyDiv w:val="1"/>
      <w:marLeft w:val="0"/>
      <w:marRight w:val="0"/>
      <w:marTop w:val="0"/>
      <w:marBottom w:val="0"/>
      <w:divBdr>
        <w:top w:val="none" w:sz="0" w:space="0" w:color="auto"/>
        <w:left w:val="none" w:sz="0" w:space="0" w:color="auto"/>
        <w:bottom w:val="none" w:sz="0" w:space="0" w:color="auto"/>
        <w:right w:val="none" w:sz="0" w:space="0" w:color="auto"/>
      </w:divBdr>
    </w:div>
    <w:div w:id="1922105426">
      <w:bodyDiv w:val="1"/>
      <w:marLeft w:val="0"/>
      <w:marRight w:val="0"/>
      <w:marTop w:val="0"/>
      <w:marBottom w:val="0"/>
      <w:divBdr>
        <w:top w:val="none" w:sz="0" w:space="0" w:color="auto"/>
        <w:left w:val="none" w:sz="0" w:space="0" w:color="auto"/>
        <w:bottom w:val="none" w:sz="0" w:space="0" w:color="auto"/>
        <w:right w:val="none" w:sz="0" w:space="0" w:color="auto"/>
      </w:divBdr>
    </w:div>
    <w:div w:id="1941335406">
      <w:bodyDiv w:val="1"/>
      <w:marLeft w:val="0"/>
      <w:marRight w:val="0"/>
      <w:marTop w:val="0"/>
      <w:marBottom w:val="0"/>
      <w:divBdr>
        <w:top w:val="none" w:sz="0" w:space="0" w:color="auto"/>
        <w:left w:val="none" w:sz="0" w:space="0" w:color="auto"/>
        <w:bottom w:val="none" w:sz="0" w:space="0" w:color="auto"/>
        <w:right w:val="none" w:sz="0" w:space="0" w:color="auto"/>
      </w:divBdr>
    </w:div>
    <w:div w:id="203969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downloads/MedicalDevices/DeviceRegulationandGuidance/%20GuidanceDocuments/UCM08537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ucm08954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cessdata.fda.gov/scripts/cdrh/cfdocs/cfcfr/CFRSearch.cfm?fr=820.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GuidanceDocuments/ucm089543.htm"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73778.htm" TargetMode="Externa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downloads/MedicalDevices/DeviceRegulationandGuidance/%20GuidanceDocuments/UCM08537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da.gov/MedicalDevices/DeviceRegulationandGuidance/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F0CE-7FB9-45FA-AFD6-3D4165A1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3588</Words>
  <Characters>20455</Characters>
  <Application>Microsoft Office Word</Application>
  <DocSecurity>0</DocSecurity>
  <Lines>170</Lines>
  <Paragraphs>47</Paragraphs>
  <ScaleCrop>false</ScaleCrop>
  <Company>Microsoft</Company>
  <LinksUpToDate>false</LinksUpToDate>
  <CharactersWithSpaces>23996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Food and Drug Administration Staff</dc:title>
  <dc:creator>kjs</dc:creator>
  <cp:lastModifiedBy>cathy</cp:lastModifiedBy>
  <cp:revision>5</cp:revision>
  <dcterms:created xsi:type="dcterms:W3CDTF">2017-10-23T02:36:00Z</dcterms:created>
  <dcterms:modified xsi:type="dcterms:W3CDTF">2017-11-10T02:15:00Z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2017-09-27T00:00:00Z</vt:filetime>
  </property>
</Properties>
</file>