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6545D" w14:textId="77777777" w:rsidR="006C5B5C" w:rsidRPr="00A51556" w:rsidRDefault="006C5B5C" w:rsidP="0018443D">
      <w:pPr>
        <w:snapToGrid w:val="0"/>
        <w:spacing w:before="4" w:line="300" w:lineRule="auto"/>
        <w:rPr>
          <w:rFonts w:ascii="Arial" w:eastAsia="宋体" w:hAnsi="Arial" w:cs="Arial"/>
          <w:sz w:val="16"/>
          <w:szCs w:val="16"/>
        </w:rPr>
      </w:pPr>
    </w:p>
    <w:p w14:paraId="3BCF4588" w14:textId="39435136" w:rsidR="006C5B5C" w:rsidRPr="00A51556" w:rsidRDefault="00B74052" w:rsidP="008F525F">
      <w:pPr>
        <w:snapToGrid w:val="0"/>
        <w:spacing w:before="38" w:line="300" w:lineRule="auto"/>
        <w:jc w:val="center"/>
        <w:rPr>
          <w:rFonts w:ascii="Arial" w:eastAsia="宋体" w:hAnsi="Arial" w:cs="Arial"/>
          <w:sz w:val="48"/>
          <w:lang w:eastAsia="zh-CN"/>
        </w:rPr>
      </w:pPr>
      <w:r w:rsidRPr="00A51556">
        <w:rPr>
          <w:rFonts w:ascii="Arial" w:eastAsia="宋体" w:hAnsi="Arial" w:cs="Arial"/>
          <w:sz w:val="48"/>
          <w:lang w:eastAsia="zh-CN"/>
        </w:rPr>
        <w:t>行业指南</w:t>
      </w:r>
    </w:p>
    <w:p w14:paraId="5C92F34E" w14:textId="32298797" w:rsidR="006C5B5C" w:rsidRPr="00B54864" w:rsidRDefault="00654160" w:rsidP="008F525F">
      <w:pPr>
        <w:snapToGrid w:val="0"/>
        <w:spacing w:before="305" w:line="300" w:lineRule="auto"/>
        <w:ind w:firstLine="38"/>
        <w:jc w:val="center"/>
        <w:rPr>
          <w:rFonts w:ascii="Arial" w:eastAsia="宋体" w:hAnsi="Arial" w:cs="Arial"/>
          <w:sz w:val="52"/>
          <w:szCs w:val="52"/>
          <w:lang w:eastAsia="zh-CN"/>
        </w:rPr>
      </w:pPr>
      <w:r w:rsidRPr="00B54864">
        <w:rPr>
          <w:rFonts w:ascii="Arial" w:eastAsia="宋体" w:hAnsi="Arial" w:cs="Arial"/>
          <w:b/>
          <w:bCs/>
          <w:sz w:val="52"/>
          <w:szCs w:val="52"/>
          <w:lang w:eastAsia="zh-CN"/>
        </w:rPr>
        <w:t>腔内碎石机的</w:t>
      </w:r>
      <w:r w:rsidR="00622D5C" w:rsidRPr="00B54864">
        <w:rPr>
          <w:rFonts w:ascii="Arial" w:eastAsia="宋体" w:hAnsi="Arial" w:cs="Arial"/>
          <w:b/>
          <w:bCs/>
          <w:sz w:val="52"/>
          <w:szCs w:val="52"/>
          <w:lang w:eastAsia="zh-CN"/>
        </w:rPr>
        <w:t>510</w:t>
      </w:r>
      <w:r w:rsidR="00622D5C" w:rsidRPr="00B54864">
        <w:rPr>
          <w:rFonts w:ascii="Arial" w:eastAsia="宋体" w:hAnsi="Arial" w:cs="Arial"/>
          <w:b/>
          <w:bCs/>
          <w:sz w:val="52"/>
          <w:szCs w:val="52"/>
          <w:lang w:eastAsia="zh-CN"/>
        </w:rPr>
        <w:t>（</w:t>
      </w:r>
      <w:r w:rsidR="00622D5C" w:rsidRPr="00B54864">
        <w:rPr>
          <w:rFonts w:ascii="Arial" w:eastAsia="宋体" w:hAnsi="Arial" w:cs="Arial"/>
          <w:b/>
          <w:bCs/>
          <w:sz w:val="52"/>
          <w:szCs w:val="52"/>
          <w:lang w:eastAsia="zh-CN"/>
        </w:rPr>
        <w:t>k</w:t>
      </w:r>
      <w:r w:rsidR="00622D5C" w:rsidRPr="00B54864">
        <w:rPr>
          <w:rFonts w:ascii="Arial" w:eastAsia="宋体" w:hAnsi="Arial" w:cs="Arial"/>
          <w:b/>
          <w:bCs/>
          <w:sz w:val="52"/>
          <w:szCs w:val="52"/>
          <w:lang w:eastAsia="zh-CN"/>
        </w:rPr>
        <w:t>）</w:t>
      </w:r>
      <w:r w:rsidRPr="00B54864">
        <w:rPr>
          <w:rFonts w:ascii="Arial" w:eastAsia="宋体" w:hAnsi="Arial" w:cs="Arial"/>
          <w:b/>
          <w:bCs/>
          <w:sz w:val="52"/>
          <w:szCs w:val="52"/>
          <w:lang w:eastAsia="zh-CN"/>
        </w:rPr>
        <w:t>申报指南</w:t>
      </w:r>
    </w:p>
    <w:p w14:paraId="2AB21CCA" w14:textId="77777777" w:rsidR="00B74052" w:rsidRPr="00A51556" w:rsidRDefault="00B74052" w:rsidP="008F525F">
      <w:pPr>
        <w:snapToGrid w:val="0"/>
        <w:spacing w:line="300" w:lineRule="auto"/>
        <w:jc w:val="center"/>
        <w:rPr>
          <w:rFonts w:ascii="Arial" w:eastAsia="宋体" w:hAnsi="Arial" w:cs="Arial"/>
          <w:b/>
          <w:sz w:val="28"/>
          <w:lang w:eastAsia="zh-CN"/>
        </w:rPr>
      </w:pPr>
    </w:p>
    <w:p w14:paraId="0C8CE9D4" w14:textId="035134AB" w:rsidR="006C5B5C" w:rsidRPr="00A51556" w:rsidRDefault="00B74052" w:rsidP="008F525F">
      <w:pPr>
        <w:snapToGrid w:val="0"/>
        <w:spacing w:line="300" w:lineRule="auto"/>
        <w:jc w:val="center"/>
        <w:rPr>
          <w:rFonts w:ascii="Arial" w:eastAsia="宋体" w:hAnsi="Arial" w:cs="Arial"/>
          <w:sz w:val="28"/>
          <w:szCs w:val="28"/>
          <w:lang w:eastAsia="zh-CN"/>
        </w:rPr>
      </w:pPr>
      <w:r w:rsidRPr="00A51556">
        <w:rPr>
          <w:rFonts w:ascii="Arial" w:eastAsia="宋体" w:hAnsi="Arial" w:cs="Arial"/>
          <w:b/>
          <w:sz w:val="28"/>
          <w:lang w:eastAsia="zh-CN"/>
        </w:rPr>
        <w:t>文件发布日期：</w:t>
      </w:r>
      <w:r w:rsidRPr="00A51556">
        <w:rPr>
          <w:rFonts w:ascii="Arial" w:eastAsia="宋体" w:hAnsi="Arial" w:cs="Arial"/>
          <w:b/>
          <w:sz w:val="28"/>
          <w:lang w:eastAsia="zh-CN"/>
        </w:rPr>
        <w:t>1998</w:t>
      </w:r>
      <w:r w:rsidRPr="00A51556">
        <w:rPr>
          <w:rFonts w:ascii="Arial" w:eastAsia="宋体" w:hAnsi="Arial" w:cs="Arial"/>
          <w:b/>
          <w:sz w:val="28"/>
          <w:lang w:eastAsia="zh-CN"/>
        </w:rPr>
        <w:t>年</w:t>
      </w:r>
      <w:r w:rsidRPr="00A51556">
        <w:rPr>
          <w:rFonts w:ascii="Arial" w:eastAsia="宋体" w:hAnsi="Arial" w:cs="Arial"/>
          <w:b/>
          <w:sz w:val="28"/>
          <w:lang w:eastAsia="zh-CN"/>
        </w:rPr>
        <w:t>11</w:t>
      </w:r>
      <w:r w:rsidRPr="00A51556">
        <w:rPr>
          <w:rFonts w:ascii="Arial" w:eastAsia="宋体" w:hAnsi="Arial" w:cs="Arial"/>
          <w:b/>
          <w:sz w:val="28"/>
          <w:lang w:eastAsia="zh-CN"/>
        </w:rPr>
        <w:t>月</w:t>
      </w:r>
      <w:r w:rsidRPr="00A51556">
        <w:rPr>
          <w:rFonts w:ascii="Arial" w:eastAsia="宋体" w:hAnsi="Arial" w:cs="Arial"/>
          <w:b/>
          <w:sz w:val="28"/>
          <w:lang w:eastAsia="zh-CN"/>
        </w:rPr>
        <w:t>30</w:t>
      </w:r>
      <w:r w:rsidRPr="00A51556">
        <w:rPr>
          <w:rFonts w:ascii="Arial" w:eastAsia="宋体" w:hAnsi="Arial" w:cs="Arial"/>
          <w:b/>
          <w:sz w:val="28"/>
          <w:lang w:eastAsia="zh-CN"/>
        </w:rPr>
        <w:t>日</w:t>
      </w:r>
    </w:p>
    <w:p w14:paraId="14F33279"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50E4183C"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59828C30"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0048F7D7"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0A58A3E3"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0593F876"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18AF832E"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20482866"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0B4295D8"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147B2935"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53E89066" w14:textId="77777777" w:rsidR="006C5B5C" w:rsidRDefault="006C5B5C" w:rsidP="0018443D">
      <w:pPr>
        <w:snapToGrid w:val="0"/>
        <w:spacing w:line="300" w:lineRule="auto"/>
        <w:rPr>
          <w:rFonts w:ascii="Arial" w:eastAsia="宋体" w:hAnsi="Arial" w:cs="Arial"/>
          <w:b/>
          <w:bCs/>
          <w:sz w:val="21"/>
          <w:szCs w:val="21"/>
          <w:lang w:eastAsia="zh-CN"/>
        </w:rPr>
      </w:pPr>
    </w:p>
    <w:p w14:paraId="3B6494DC" w14:textId="77777777" w:rsidR="00FB1569" w:rsidRDefault="00FB1569" w:rsidP="0018443D">
      <w:pPr>
        <w:snapToGrid w:val="0"/>
        <w:spacing w:line="300" w:lineRule="auto"/>
        <w:rPr>
          <w:rFonts w:ascii="Arial" w:eastAsia="宋体" w:hAnsi="Arial" w:cs="Arial"/>
          <w:b/>
          <w:bCs/>
          <w:sz w:val="21"/>
          <w:szCs w:val="21"/>
          <w:lang w:eastAsia="zh-CN"/>
        </w:rPr>
      </w:pPr>
    </w:p>
    <w:p w14:paraId="1CAF89DA" w14:textId="77777777" w:rsidR="00FB1569" w:rsidRDefault="00FB1569" w:rsidP="0018443D">
      <w:pPr>
        <w:snapToGrid w:val="0"/>
        <w:spacing w:line="300" w:lineRule="auto"/>
        <w:rPr>
          <w:rFonts w:ascii="Arial" w:eastAsia="宋体" w:hAnsi="Arial" w:cs="Arial"/>
          <w:b/>
          <w:bCs/>
          <w:sz w:val="21"/>
          <w:szCs w:val="21"/>
          <w:lang w:eastAsia="zh-CN"/>
        </w:rPr>
      </w:pPr>
    </w:p>
    <w:p w14:paraId="15482014" w14:textId="5D2EFBFE" w:rsidR="00FB1569" w:rsidRDefault="00FB1569" w:rsidP="0018443D">
      <w:pPr>
        <w:snapToGrid w:val="0"/>
        <w:spacing w:line="300" w:lineRule="auto"/>
        <w:rPr>
          <w:rFonts w:ascii="Arial" w:eastAsia="宋体" w:hAnsi="Arial" w:cs="Arial"/>
          <w:b/>
          <w:bCs/>
          <w:sz w:val="21"/>
          <w:szCs w:val="21"/>
          <w:lang w:eastAsia="zh-CN"/>
        </w:rPr>
      </w:pPr>
    </w:p>
    <w:p w14:paraId="0B03555E" w14:textId="7D408C06" w:rsidR="00FB1569" w:rsidRPr="00A51556" w:rsidRDefault="007620A6" w:rsidP="0018443D">
      <w:pPr>
        <w:snapToGrid w:val="0"/>
        <w:spacing w:line="300" w:lineRule="auto"/>
        <w:rPr>
          <w:rFonts w:ascii="Arial" w:eastAsia="宋体" w:hAnsi="Arial" w:cs="Arial"/>
          <w:b/>
          <w:bCs/>
          <w:sz w:val="21"/>
          <w:szCs w:val="21"/>
          <w:lang w:eastAsia="zh-CN"/>
        </w:rPr>
      </w:pPr>
      <w:r>
        <w:rPr>
          <w:rFonts w:ascii="Arial" w:eastAsia="宋体" w:hAnsi="Arial" w:cs="Arial"/>
          <w:b/>
          <w:bCs/>
          <w:noProof/>
          <w:sz w:val="21"/>
          <w:szCs w:val="21"/>
          <w:lang w:eastAsia="zh-CN"/>
        </w:rPr>
        <mc:AlternateContent>
          <mc:Choice Requires="wps">
            <w:drawing>
              <wp:anchor distT="0" distB="0" distL="114300" distR="114300" simplePos="0" relativeHeight="251658240" behindDoc="0" locked="0" layoutInCell="1" allowOverlap="1" wp14:anchorId="74E94439" wp14:editId="30711507">
                <wp:simplePos x="0" y="0"/>
                <wp:positionH relativeFrom="column">
                  <wp:posOffset>80010</wp:posOffset>
                </wp:positionH>
                <wp:positionV relativeFrom="paragraph">
                  <wp:posOffset>139065</wp:posOffset>
                </wp:positionV>
                <wp:extent cx="1930400" cy="1790700"/>
                <wp:effectExtent l="3810" t="0" r="0" b="381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79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51C7F" w14:textId="120E0401" w:rsidR="00FB1569" w:rsidRDefault="00FB1569">
                            <w:r>
                              <w:rPr>
                                <w:noProof/>
                                <w:lang w:eastAsia="zh-CN"/>
                              </w:rPr>
                              <w:drawing>
                                <wp:inline distT="0" distB="0" distL="0" distR="0" wp14:anchorId="3EBC5961" wp14:editId="5ABDAEDC">
                                  <wp:extent cx="990476" cy="1180952"/>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0476" cy="118095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3pt;margin-top:10.95pt;width:152pt;height: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tbtAIAALs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" filled="f" stroked="f">
                <v:textbox>
                  <w:txbxContent>
                    <w:p w14:paraId="61551C7F" w14:textId="120E0401" w:rsidR="00FB1569" w:rsidRDefault="00FB1569">
                      <w:r>
                        <w:rPr>
                          <w:noProof/>
                          <w:lang w:eastAsia="zh-CN"/>
                        </w:rPr>
                        <w:drawing>
                          <wp:inline distT="0" distB="0" distL="0" distR="0" wp14:anchorId="3EBC5961" wp14:editId="5ABDAEDC">
                            <wp:extent cx="990476" cy="1180952"/>
                            <wp:effectExtent l="0" t="0" r="63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0476" cy="1180952"/>
                                    </a:xfrm>
                                    <a:prstGeom prst="rect">
                                      <a:avLst/>
                                    </a:prstGeom>
                                  </pic:spPr>
                                </pic:pic>
                              </a:graphicData>
                            </a:graphic>
                          </wp:inline>
                        </w:drawing>
                      </w:r>
                    </w:p>
                  </w:txbxContent>
                </v:textbox>
              </v:shape>
            </w:pict>
          </mc:Fallback>
        </mc:AlternateContent>
      </w:r>
    </w:p>
    <w:p w14:paraId="2EB2F568" w14:textId="3A67633B" w:rsidR="0018443D" w:rsidRPr="00A51556" w:rsidRDefault="0018443D" w:rsidP="0018443D">
      <w:pPr>
        <w:snapToGrid w:val="0"/>
        <w:spacing w:line="300" w:lineRule="auto"/>
        <w:ind w:left="3820"/>
        <w:jc w:val="right"/>
        <w:rPr>
          <w:rFonts w:ascii="Arial" w:eastAsia="宋体" w:hAnsi="Arial" w:cs="Arial"/>
          <w:b/>
          <w:sz w:val="21"/>
          <w:szCs w:val="21"/>
          <w:lang w:eastAsia="zh-CN"/>
        </w:rPr>
      </w:pPr>
      <w:r w:rsidRPr="00A51556">
        <w:rPr>
          <w:rFonts w:ascii="Arial" w:eastAsia="宋体" w:hAnsi="Arial" w:cs="Arial"/>
          <w:b/>
          <w:sz w:val="21"/>
          <w:szCs w:val="21"/>
          <w:lang w:eastAsia="zh-CN"/>
        </w:rPr>
        <w:t>美国卫生与公众服务部</w:t>
      </w:r>
    </w:p>
    <w:p w14:paraId="227D66A8" w14:textId="77777777" w:rsidR="0018443D" w:rsidRPr="00A51556" w:rsidRDefault="0018443D" w:rsidP="0018443D">
      <w:pPr>
        <w:snapToGrid w:val="0"/>
        <w:spacing w:line="300" w:lineRule="auto"/>
        <w:ind w:left="3820"/>
        <w:jc w:val="right"/>
        <w:rPr>
          <w:rFonts w:ascii="Arial" w:eastAsia="宋体" w:hAnsi="Arial" w:cs="Arial"/>
          <w:b/>
          <w:sz w:val="21"/>
          <w:szCs w:val="21"/>
          <w:lang w:eastAsia="zh-CN"/>
        </w:rPr>
      </w:pPr>
      <w:r w:rsidRPr="00A51556">
        <w:rPr>
          <w:rFonts w:ascii="Arial" w:eastAsia="宋体" w:hAnsi="Arial" w:cs="Arial"/>
          <w:b/>
          <w:sz w:val="21"/>
          <w:szCs w:val="21"/>
          <w:lang w:eastAsia="zh-CN"/>
        </w:rPr>
        <w:t>食品药品监督管理局</w:t>
      </w:r>
    </w:p>
    <w:p w14:paraId="3FD806A2" w14:textId="0731BC31" w:rsidR="0018443D" w:rsidRPr="00A51556" w:rsidRDefault="0018443D" w:rsidP="0018443D">
      <w:pPr>
        <w:snapToGrid w:val="0"/>
        <w:spacing w:line="300" w:lineRule="auto"/>
        <w:ind w:left="3820"/>
        <w:jc w:val="right"/>
        <w:rPr>
          <w:rFonts w:ascii="Arial" w:eastAsia="宋体" w:hAnsi="Arial" w:cs="Arial"/>
          <w:b/>
          <w:sz w:val="21"/>
          <w:szCs w:val="21"/>
          <w:lang w:eastAsia="zh-CN"/>
        </w:rPr>
      </w:pPr>
      <w:r w:rsidRPr="00A51556">
        <w:rPr>
          <w:rFonts w:ascii="Arial" w:eastAsia="宋体" w:hAnsi="Arial" w:cs="Arial"/>
          <w:b/>
          <w:sz w:val="21"/>
          <w:szCs w:val="21"/>
          <w:lang w:eastAsia="zh-CN"/>
        </w:rPr>
        <w:t>器械</w:t>
      </w:r>
      <w:r w:rsidR="00CE7B6B">
        <w:rPr>
          <w:rFonts w:ascii="Arial" w:eastAsia="宋体" w:hAnsi="Arial" w:cs="Arial" w:hint="eastAsia"/>
          <w:b/>
          <w:sz w:val="21"/>
          <w:szCs w:val="21"/>
          <w:lang w:eastAsia="zh-CN"/>
        </w:rPr>
        <w:t>和放射卫生</w:t>
      </w:r>
      <w:r w:rsidRPr="00A51556">
        <w:rPr>
          <w:rFonts w:ascii="Arial" w:eastAsia="宋体" w:hAnsi="Arial" w:cs="Arial"/>
          <w:b/>
          <w:sz w:val="21"/>
          <w:szCs w:val="21"/>
          <w:lang w:eastAsia="zh-CN"/>
        </w:rPr>
        <w:t>中心</w:t>
      </w:r>
    </w:p>
    <w:p w14:paraId="5D835941" w14:textId="77777777" w:rsidR="0018443D" w:rsidRPr="00A51556" w:rsidRDefault="0018443D" w:rsidP="0018443D">
      <w:pPr>
        <w:snapToGrid w:val="0"/>
        <w:spacing w:line="300" w:lineRule="auto"/>
        <w:ind w:left="3820"/>
        <w:jc w:val="right"/>
        <w:rPr>
          <w:rFonts w:ascii="Arial" w:eastAsia="宋体" w:hAnsi="Arial" w:cs="Arial"/>
          <w:b/>
          <w:sz w:val="21"/>
          <w:szCs w:val="21"/>
          <w:lang w:eastAsia="zh-CN"/>
        </w:rPr>
      </w:pPr>
    </w:p>
    <w:p w14:paraId="1303FBBE" w14:textId="77777777" w:rsidR="0018443D" w:rsidRPr="00A51556" w:rsidRDefault="0018443D" w:rsidP="0018443D">
      <w:pPr>
        <w:snapToGrid w:val="0"/>
        <w:spacing w:line="300" w:lineRule="auto"/>
        <w:ind w:left="3820"/>
        <w:jc w:val="right"/>
        <w:rPr>
          <w:rFonts w:ascii="Arial" w:eastAsia="宋体" w:hAnsi="Arial" w:cs="Arial"/>
          <w:b/>
          <w:sz w:val="21"/>
          <w:szCs w:val="21"/>
          <w:lang w:eastAsia="zh-CN"/>
        </w:rPr>
      </w:pPr>
      <w:r w:rsidRPr="00A51556">
        <w:rPr>
          <w:rFonts w:ascii="Arial" w:eastAsia="宋体" w:hAnsi="Arial" w:cs="Arial"/>
          <w:b/>
          <w:sz w:val="21"/>
          <w:szCs w:val="21"/>
          <w:lang w:eastAsia="zh-CN"/>
        </w:rPr>
        <w:t>泌尿和碎石器械科</w:t>
      </w:r>
    </w:p>
    <w:p w14:paraId="1ADD556F" w14:textId="2C52D64D" w:rsidR="0018443D" w:rsidRPr="00A51556" w:rsidRDefault="0018443D" w:rsidP="0018443D">
      <w:pPr>
        <w:snapToGrid w:val="0"/>
        <w:spacing w:line="300" w:lineRule="auto"/>
        <w:ind w:left="3820"/>
        <w:jc w:val="right"/>
        <w:rPr>
          <w:rFonts w:ascii="Arial" w:eastAsia="宋体" w:hAnsi="Arial" w:cs="Arial"/>
          <w:b/>
          <w:sz w:val="21"/>
          <w:szCs w:val="21"/>
          <w:lang w:eastAsia="zh-CN"/>
        </w:rPr>
      </w:pPr>
      <w:r w:rsidRPr="00A51556">
        <w:rPr>
          <w:rFonts w:ascii="Arial" w:eastAsia="宋体" w:hAnsi="Arial" w:cs="Arial"/>
          <w:b/>
          <w:sz w:val="21"/>
          <w:szCs w:val="21"/>
          <w:lang w:eastAsia="zh-CN"/>
        </w:rPr>
        <w:t>生殖、腹部和耳鼻</w:t>
      </w:r>
      <w:proofErr w:type="gramStart"/>
      <w:r w:rsidRPr="00A51556">
        <w:rPr>
          <w:rFonts w:ascii="Arial" w:eastAsia="宋体" w:hAnsi="Arial" w:cs="Arial"/>
          <w:b/>
          <w:sz w:val="21"/>
          <w:szCs w:val="21"/>
          <w:lang w:eastAsia="zh-CN"/>
        </w:rPr>
        <w:t>喉</w:t>
      </w:r>
      <w:proofErr w:type="gramEnd"/>
      <w:r w:rsidRPr="00A51556">
        <w:rPr>
          <w:rFonts w:ascii="Arial" w:eastAsia="宋体" w:hAnsi="Arial" w:cs="Arial"/>
          <w:b/>
          <w:sz w:val="21"/>
          <w:szCs w:val="21"/>
          <w:lang w:eastAsia="zh-CN"/>
        </w:rPr>
        <w:t>放射器械司</w:t>
      </w:r>
    </w:p>
    <w:p w14:paraId="382339A6" w14:textId="77777777" w:rsidR="0018443D" w:rsidRPr="00A51556" w:rsidRDefault="0018443D" w:rsidP="0018443D">
      <w:pPr>
        <w:snapToGrid w:val="0"/>
        <w:spacing w:line="300" w:lineRule="auto"/>
        <w:ind w:left="3820"/>
        <w:jc w:val="right"/>
        <w:rPr>
          <w:rFonts w:ascii="Arial" w:eastAsia="宋体" w:hAnsi="Arial" w:cs="Arial"/>
          <w:b/>
          <w:sz w:val="21"/>
          <w:szCs w:val="21"/>
          <w:lang w:eastAsia="zh-CN"/>
        </w:rPr>
      </w:pPr>
      <w:r w:rsidRPr="00A51556">
        <w:rPr>
          <w:rFonts w:ascii="Arial" w:eastAsia="宋体" w:hAnsi="Arial" w:cs="Arial"/>
          <w:b/>
          <w:sz w:val="21"/>
          <w:szCs w:val="21"/>
          <w:lang w:eastAsia="zh-CN"/>
        </w:rPr>
        <w:t>器械评估办公室</w:t>
      </w:r>
    </w:p>
    <w:p w14:paraId="1BF87119"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25178FF8"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13FAE64D"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1B61DD35" w14:textId="77777777" w:rsidR="006C5B5C" w:rsidRPr="00A51556" w:rsidRDefault="006C5B5C" w:rsidP="0018443D">
      <w:pPr>
        <w:snapToGrid w:val="0"/>
        <w:spacing w:line="300" w:lineRule="auto"/>
        <w:rPr>
          <w:rFonts w:ascii="Arial" w:eastAsia="宋体" w:hAnsi="Arial" w:cs="Arial"/>
          <w:b/>
          <w:bCs/>
          <w:sz w:val="28"/>
          <w:szCs w:val="28"/>
          <w:lang w:eastAsia="zh-CN"/>
        </w:rPr>
      </w:pPr>
    </w:p>
    <w:p w14:paraId="14700DCD" w14:textId="77777777" w:rsidR="006C5B5C" w:rsidRPr="00A51556" w:rsidRDefault="006C5B5C" w:rsidP="0018443D">
      <w:pPr>
        <w:snapToGrid w:val="0"/>
        <w:spacing w:line="300" w:lineRule="auto"/>
        <w:rPr>
          <w:rFonts w:ascii="Arial" w:eastAsia="宋体" w:hAnsi="Arial" w:cs="Arial"/>
          <w:b/>
          <w:bCs/>
          <w:sz w:val="24"/>
          <w:szCs w:val="24"/>
          <w:lang w:eastAsia="zh-CN"/>
        </w:rPr>
      </w:pPr>
    </w:p>
    <w:p w14:paraId="68C1719D" w14:textId="77777777" w:rsidR="006C5B5C" w:rsidRPr="00A51556" w:rsidRDefault="006C5B5C" w:rsidP="0018443D">
      <w:pPr>
        <w:snapToGrid w:val="0"/>
        <w:spacing w:line="300" w:lineRule="auto"/>
        <w:jc w:val="right"/>
        <w:rPr>
          <w:rFonts w:ascii="Arial" w:eastAsia="宋体" w:hAnsi="Arial" w:cs="Arial"/>
          <w:sz w:val="24"/>
          <w:szCs w:val="24"/>
          <w:lang w:eastAsia="zh-CN"/>
        </w:rPr>
        <w:sectPr w:rsidR="006C5B5C" w:rsidRPr="00A51556" w:rsidSect="00907AE0">
          <w:type w:val="continuous"/>
          <w:pgSz w:w="12240" w:h="15840"/>
          <w:pgMar w:top="1134" w:right="1134" w:bottom="1134" w:left="1134" w:header="720" w:footer="720" w:gutter="0"/>
          <w:cols w:space="720"/>
          <w:docGrid w:linePitch="299"/>
        </w:sectPr>
      </w:pPr>
    </w:p>
    <w:p w14:paraId="60307DD5" w14:textId="509FDB2C" w:rsidR="006C5B5C" w:rsidRPr="00A51556" w:rsidRDefault="00654160" w:rsidP="00A51556">
      <w:pPr>
        <w:snapToGrid w:val="0"/>
        <w:spacing w:before="12" w:line="300" w:lineRule="auto"/>
        <w:jc w:val="center"/>
        <w:rPr>
          <w:rFonts w:ascii="Arial" w:eastAsia="宋体" w:hAnsi="Arial" w:cs="Arial"/>
          <w:sz w:val="48"/>
          <w:szCs w:val="48"/>
          <w:lang w:eastAsia="zh-CN"/>
        </w:rPr>
      </w:pPr>
      <w:r w:rsidRPr="00A51556">
        <w:rPr>
          <w:rFonts w:ascii="Arial" w:eastAsia="宋体" w:hAnsi="Arial" w:cs="Arial"/>
          <w:b/>
          <w:sz w:val="48"/>
          <w:lang w:eastAsia="zh-CN"/>
        </w:rPr>
        <w:lastRenderedPageBreak/>
        <w:t>前言</w:t>
      </w:r>
    </w:p>
    <w:p w14:paraId="37AF4C76" w14:textId="77777777" w:rsidR="006C5B5C" w:rsidRPr="00A51556" w:rsidRDefault="006C5B5C" w:rsidP="0018443D">
      <w:pPr>
        <w:snapToGrid w:val="0"/>
        <w:spacing w:before="7" w:line="300" w:lineRule="auto"/>
        <w:rPr>
          <w:rFonts w:ascii="Arial" w:eastAsia="宋体" w:hAnsi="Arial" w:cs="Arial"/>
          <w:b/>
          <w:bCs/>
          <w:sz w:val="25"/>
          <w:szCs w:val="25"/>
          <w:lang w:eastAsia="zh-CN"/>
        </w:rPr>
      </w:pPr>
    </w:p>
    <w:p w14:paraId="53E6542B" w14:textId="77777777" w:rsidR="006C5B5C" w:rsidRPr="00A51556" w:rsidRDefault="00654160" w:rsidP="0018443D">
      <w:pPr>
        <w:snapToGrid w:val="0"/>
        <w:spacing w:before="9" w:line="300" w:lineRule="auto"/>
        <w:rPr>
          <w:rFonts w:ascii="Arial" w:eastAsia="宋体" w:hAnsi="Arial" w:cs="Arial"/>
          <w:b/>
          <w:bCs/>
          <w:sz w:val="36"/>
          <w:szCs w:val="36"/>
          <w:lang w:eastAsia="zh-CN"/>
        </w:rPr>
      </w:pPr>
      <w:r w:rsidRPr="00A51556">
        <w:rPr>
          <w:rFonts w:ascii="Arial" w:eastAsia="宋体" w:hAnsi="Arial" w:cs="Arial"/>
          <w:b/>
          <w:bCs/>
          <w:sz w:val="36"/>
          <w:szCs w:val="36"/>
          <w:lang w:eastAsia="zh-CN"/>
        </w:rPr>
        <w:t>公共评论</w:t>
      </w:r>
    </w:p>
    <w:p w14:paraId="2F6D0A83" w14:textId="5FD52C00" w:rsidR="00B74052" w:rsidRPr="00A51556" w:rsidRDefault="002A603C" w:rsidP="006F7620">
      <w:pPr>
        <w:pStyle w:val="a3"/>
        <w:snapToGrid w:val="0"/>
        <w:spacing w:line="300" w:lineRule="auto"/>
        <w:ind w:left="820"/>
        <w:jc w:val="both"/>
        <w:rPr>
          <w:rFonts w:ascii="Arial" w:eastAsia="宋体" w:hAnsi="Arial" w:cs="Arial"/>
          <w:sz w:val="21"/>
          <w:szCs w:val="21"/>
          <w:lang w:eastAsia="zh-CN"/>
        </w:rPr>
      </w:pPr>
      <w:r w:rsidRPr="00A51556">
        <w:rPr>
          <w:rFonts w:ascii="Arial" w:eastAsia="宋体" w:hAnsi="Arial" w:cs="Arial"/>
          <w:sz w:val="21"/>
          <w:szCs w:val="21"/>
          <w:lang w:eastAsia="zh-CN"/>
        </w:rPr>
        <w:t>贵公司</w:t>
      </w:r>
      <w:r w:rsidR="00B74052" w:rsidRPr="00A51556">
        <w:rPr>
          <w:rFonts w:ascii="Arial" w:eastAsia="宋体" w:hAnsi="Arial" w:cs="Arial"/>
          <w:sz w:val="21"/>
          <w:szCs w:val="21"/>
          <w:lang w:eastAsia="zh-CN"/>
        </w:rPr>
        <w:t>可以随时提交评论和建议至泌尿和碎石器械科（地址为：</w:t>
      </w:r>
      <w:r w:rsidR="00B74052" w:rsidRPr="00A51556">
        <w:rPr>
          <w:rFonts w:ascii="Arial" w:eastAsia="宋体" w:hAnsi="Arial" w:cs="Arial"/>
          <w:sz w:val="21"/>
          <w:szCs w:val="21"/>
        </w:rPr>
        <w:t>HFZ-470</w:t>
      </w:r>
      <w:r w:rsidRPr="00A51556">
        <w:rPr>
          <w:rFonts w:ascii="Arial" w:eastAsia="宋体" w:hAnsi="Arial" w:cs="Arial"/>
          <w:sz w:val="21"/>
          <w:szCs w:val="21"/>
          <w:lang w:eastAsia="zh-CN"/>
        </w:rPr>
        <w:t xml:space="preserve">, </w:t>
      </w:r>
      <w:r w:rsidR="00B74052" w:rsidRPr="00A51556">
        <w:rPr>
          <w:rFonts w:ascii="Arial" w:eastAsia="宋体" w:hAnsi="Arial" w:cs="Arial"/>
          <w:sz w:val="21"/>
          <w:szCs w:val="21"/>
        </w:rPr>
        <w:t>9200 Corporate</w:t>
      </w:r>
      <w:r w:rsidR="00B74052" w:rsidRPr="00A51556">
        <w:rPr>
          <w:rFonts w:ascii="Arial" w:eastAsia="宋体" w:hAnsi="Arial" w:cs="Arial"/>
          <w:spacing w:val="-32"/>
          <w:sz w:val="21"/>
          <w:szCs w:val="21"/>
        </w:rPr>
        <w:t xml:space="preserve"> </w:t>
      </w:r>
      <w:r w:rsidR="00B74052" w:rsidRPr="00A51556">
        <w:rPr>
          <w:rFonts w:ascii="Arial" w:eastAsia="宋体" w:hAnsi="Arial" w:cs="Arial"/>
          <w:sz w:val="21"/>
          <w:szCs w:val="21"/>
        </w:rPr>
        <w:t>Blvd.</w:t>
      </w:r>
      <w:r w:rsidRPr="00A51556">
        <w:rPr>
          <w:rFonts w:ascii="Arial" w:eastAsia="宋体" w:hAnsi="Arial" w:cs="Arial"/>
          <w:sz w:val="21"/>
          <w:szCs w:val="21"/>
          <w:lang w:eastAsia="zh-CN"/>
        </w:rPr>
        <w:t xml:space="preserve">, </w:t>
      </w:r>
      <w:r w:rsidR="00B74052" w:rsidRPr="00A51556">
        <w:rPr>
          <w:rFonts w:ascii="Arial" w:eastAsia="宋体" w:hAnsi="Arial" w:cs="Arial"/>
          <w:spacing w:val="-3"/>
          <w:sz w:val="21"/>
          <w:szCs w:val="21"/>
        </w:rPr>
        <w:t>Rockville Maryland</w:t>
      </w:r>
      <w:r w:rsidRPr="00A51556">
        <w:rPr>
          <w:rFonts w:ascii="Arial" w:eastAsia="宋体" w:hAnsi="Arial" w:cs="Arial"/>
          <w:spacing w:val="-3"/>
          <w:sz w:val="21"/>
          <w:szCs w:val="21"/>
          <w:lang w:eastAsia="zh-CN"/>
        </w:rPr>
        <w:t xml:space="preserve">, </w:t>
      </w:r>
      <w:r w:rsidR="00B74052" w:rsidRPr="00A51556">
        <w:rPr>
          <w:rFonts w:ascii="Arial" w:eastAsia="宋体" w:hAnsi="Arial" w:cs="Arial"/>
          <w:spacing w:val="-3"/>
          <w:sz w:val="21"/>
          <w:szCs w:val="21"/>
        </w:rPr>
        <w:t>20850</w:t>
      </w:r>
      <w:r w:rsidR="00B74052" w:rsidRPr="00A51556">
        <w:rPr>
          <w:rFonts w:ascii="Arial" w:eastAsia="宋体" w:hAnsi="Arial" w:cs="Arial"/>
          <w:sz w:val="21"/>
          <w:szCs w:val="21"/>
          <w:lang w:eastAsia="zh-CN"/>
        </w:rPr>
        <w:t>）</w:t>
      </w:r>
      <w:r w:rsidRPr="00A51556">
        <w:rPr>
          <w:rFonts w:ascii="Arial" w:eastAsia="宋体" w:hAnsi="Arial" w:cs="Arial"/>
          <w:sz w:val="21"/>
          <w:szCs w:val="21"/>
          <w:lang w:eastAsia="zh-CN"/>
        </w:rPr>
        <w:t>，</w:t>
      </w:r>
      <w:proofErr w:type="gramStart"/>
      <w:r w:rsidRPr="00A51556">
        <w:rPr>
          <w:rFonts w:ascii="Arial" w:eastAsia="宋体" w:hAnsi="Arial" w:cs="Arial"/>
          <w:sz w:val="21"/>
          <w:szCs w:val="21"/>
          <w:lang w:eastAsia="zh-CN"/>
        </w:rPr>
        <w:t>供部门</w:t>
      </w:r>
      <w:proofErr w:type="gramEnd"/>
      <w:r w:rsidRPr="00A51556">
        <w:rPr>
          <w:rFonts w:ascii="Arial" w:eastAsia="宋体" w:hAnsi="Arial" w:cs="Arial"/>
          <w:sz w:val="21"/>
          <w:szCs w:val="21"/>
          <w:lang w:eastAsia="zh-CN"/>
        </w:rPr>
        <w:t>审议</w:t>
      </w:r>
      <w:r w:rsidR="00B74052" w:rsidRPr="00A51556">
        <w:rPr>
          <w:rFonts w:ascii="Arial" w:eastAsia="宋体" w:hAnsi="Arial" w:cs="Arial"/>
          <w:sz w:val="21"/>
          <w:szCs w:val="21"/>
          <w:lang w:eastAsia="zh-CN"/>
        </w:rPr>
        <w:t>。可能直到文件下次修订或更新时，评论才会被机构受理。有关本指南的使用或解释的问题，请联系</w:t>
      </w:r>
      <w:r w:rsidR="00B74052" w:rsidRPr="00A51556">
        <w:rPr>
          <w:rFonts w:ascii="Arial" w:eastAsia="宋体" w:hAnsi="Arial" w:cs="Arial"/>
          <w:sz w:val="21"/>
          <w:szCs w:val="21"/>
          <w:lang w:eastAsia="zh-CN"/>
        </w:rPr>
        <w:t xml:space="preserve">Donald </w:t>
      </w:r>
      <w:proofErr w:type="spellStart"/>
      <w:r w:rsidR="00B74052" w:rsidRPr="00A51556">
        <w:rPr>
          <w:rFonts w:ascii="Arial" w:eastAsia="宋体" w:hAnsi="Arial" w:cs="Arial"/>
          <w:sz w:val="21"/>
          <w:szCs w:val="21"/>
          <w:lang w:eastAsia="zh-CN"/>
        </w:rPr>
        <w:t>St.Pierre</w:t>
      </w:r>
      <w:proofErr w:type="spellEnd"/>
      <w:r w:rsidR="00B74052" w:rsidRPr="00A51556">
        <w:rPr>
          <w:rFonts w:ascii="Arial" w:eastAsia="宋体" w:hAnsi="Arial" w:cs="Arial"/>
          <w:sz w:val="21"/>
          <w:szCs w:val="21"/>
          <w:lang w:eastAsia="zh-CN"/>
        </w:rPr>
        <w:t>，电话：</w:t>
      </w:r>
      <w:r w:rsidR="00B74052" w:rsidRPr="00A51556">
        <w:rPr>
          <w:rFonts w:ascii="Arial" w:eastAsia="宋体" w:hAnsi="Arial" w:cs="Arial"/>
          <w:sz w:val="21"/>
          <w:szCs w:val="21"/>
          <w:lang w:eastAsia="zh-CN"/>
        </w:rPr>
        <w:t>301-594-2194</w:t>
      </w:r>
      <w:r w:rsidR="00B74052" w:rsidRPr="00A51556">
        <w:rPr>
          <w:rFonts w:ascii="Arial" w:eastAsia="宋体" w:hAnsi="Arial" w:cs="Arial"/>
          <w:sz w:val="21"/>
          <w:szCs w:val="21"/>
          <w:lang w:eastAsia="zh-CN"/>
        </w:rPr>
        <w:t>或电子邮箱：</w:t>
      </w:r>
      <w:r w:rsidR="00601DDF">
        <w:fldChar w:fldCharType="begin"/>
      </w:r>
      <w:r w:rsidR="00601DDF">
        <w:rPr>
          <w:lang w:eastAsia="zh-CN"/>
        </w:rPr>
        <w:instrText xml:space="preserve"> HYPERLINK "mailto:djs@cdrh.fda.gov" </w:instrText>
      </w:r>
      <w:r w:rsidR="00601DDF">
        <w:fldChar w:fldCharType="separate"/>
      </w:r>
      <w:r w:rsidR="00B74052" w:rsidRPr="006F7620">
        <w:rPr>
          <w:rStyle w:val="a7"/>
          <w:rFonts w:ascii="Arial" w:eastAsia="宋体" w:hAnsi="Arial" w:cs="Arial"/>
          <w:color w:val="auto"/>
          <w:sz w:val="21"/>
          <w:szCs w:val="21"/>
          <w:u w:val="none"/>
          <w:lang w:eastAsia="zh-CN"/>
        </w:rPr>
        <w:t>djs@cdrh.fda.gov</w:t>
      </w:r>
      <w:r w:rsidR="00601DDF">
        <w:rPr>
          <w:rStyle w:val="a7"/>
          <w:rFonts w:ascii="Arial" w:eastAsia="宋体" w:hAnsi="Arial" w:cs="Arial"/>
          <w:color w:val="auto"/>
          <w:sz w:val="21"/>
          <w:szCs w:val="21"/>
          <w:u w:val="none"/>
          <w:lang w:eastAsia="zh-CN"/>
        </w:rPr>
        <w:fldChar w:fldCharType="end"/>
      </w:r>
      <w:r w:rsidR="00B74052" w:rsidRPr="00A51556">
        <w:rPr>
          <w:rFonts w:ascii="Arial" w:eastAsia="宋体" w:hAnsi="Arial" w:cs="Arial"/>
          <w:sz w:val="21"/>
          <w:szCs w:val="21"/>
          <w:lang w:eastAsia="zh-CN"/>
        </w:rPr>
        <w:t>。</w:t>
      </w:r>
    </w:p>
    <w:p w14:paraId="73DC3166" w14:textId="77777777" w:rsidR="006C5B5C" w:rsidRPr="00A51556" w:rsidRDefault="006C5B5C" w:rsidP="006F7620">
      <w:pPr>
        <w:snapToGrid w:val="0"/>
        <w:spacing w:before="10" w:line="300" w:lineRule="auto"/>
        <w:jc w:val="both"/>
        <w:rPr>
          <w:rFonts w:ascii="Arial" w:eastAsia="宋体" w:hAnsi="Arial" w:cs="Arial"/>
          <w:sz w:val="25"/>
          <w:szCs w:val="25"/>
          <w:lang w:eastAsia="zh-CN"/>
        </w:rPr>
      </w:pPr>
    </w:p>
    <w:p w14:paraId="3D821C50" w14:textId="77777777" w:rsidR="006C5B5C" w:rsidRPr="00A51556" w:rsidRDefault="00654160" w:rsidP="006F7620">
      <w:pPr>
        <w:snapToGrid w:val="0"/>
        <w:spacing w:before="9" w:line="300" w:lineRule="auto"/>
        <w:jc w:val="both"/>
        <w:rPr>
          <w:rFonts w:ascii="Arial" w:eastAsia="宋体" w:hAnsi="Arial" w:cs="Arial"/>
          <w:b/>
          <w:bCs/>
          <w:sz w:val="36"/>
          <w:szCs w:val="36"/>
          <w:lang w:eastAsia="zh-CN"/>
        </w:rPr>
      </w:pPr>
      <w:r w:rsidRPr="00A51556">
        <w:rPr>
          <w:rFonts w:ascii="Arial" w:eastAsia="宋体" w:hAnsi="Arial" w:cs="Arial"/>
          <w:b/>
          <w:bCs/>
          <w:sz w:val="36"/>
          <w:szCs w:val="36"/>
          <w:lang w:eastAsia="zh-CN"/>
        </w:rPr>
        <w:t>其他副本</w:t>
      </w:r>
    </w:p>
    <w:p w14:paraId="25E2AADC" w14:textId="371B8BBB" w:rsidR="00654160" w:rsidRPr="00A51556" w:rsidRDefault="00654160" w:rsidP="006F7620">
      <w:pPr>
        <w:pStyle w:val="a3"/>
        <w:snapToGrid w:val="0"/>
        <w:spacing w:line="300" w:lineRule="auto"/>
        <w:ind w:left="819"/>
        <w:jc w:val="both"/>
        <w:rPr>
          <w:rFonts w:ascii="Arial" w:eastAsia="宋体" w:hAnsi="Arial" w:cs="Arial"/>
          <w:sz w:val="21"/>
          <w:szCs w:val="21"/>
          <w:lang w:eastAsia="zh-CN"/>
        </w:rPr>
        <w:sectPr w:rsidR="00654160" w:rsidRPr="00A51556" w:rsidSect="00907AE0">
          <w:pgSz w:w="12240" w:h="15840"/>
          <w:pgMar w:top="1134" w:right="1134" w:bottom="1134" w:left="1134" w:header="720" w:footer="720" w:gutter="0"/>
          <w:cols w:space="720"/>
          <w:docGrid w:linePitch="299"/>
        </w:sectPr>
      </w:pPr>
      <w:r w:rsidRPr="00A51556">
        <w:rPr>
          <w:rFonts w:ascii="Arial" w:eastAsia="宋体" w:hAnsi="Arial" w:cs="Arial"/>
          <w:sz w:val="21"/>
          <w:szCs w:val="21"/>
          <w:lang w:eastAsia="zh-CN"/>
        </w:rPr>
        <w:t>万维网</w:t>
      </w:r>
      <w:r w:rsidRPr="00A51556">
        <w:rPr>
          <w:rFonts w:ascii="Arial" w:eastAsia="宋体" w:hAnsi="Arial" w:cs="Arial"/>
          <w:sz w:val="21"/>
          <w:szCs w:val="21"/>
          <w:lang w:eastAsia="zh-CN"/>
        </w:rPr>
        <w:t>CDRH</w:t>
      </w:r>
      <w:r w:rsidRPr="00A51556">
        <w:rPr>
          <w:rFonts w:ascii="Arial" w:eastAsia="宋体" w:hAnsi="Arial" w:cs="Arial"/>
          <w:sz w:val="21"/>
          <w:szCs w:val="21"/>
          <w:lang w:eastAsia="zh-CN"/>
        </w:rPr>
        <w:t>具体页面：</w:t>
      </w:r>
      <w:r w:rsidRPr="00A51556">
        <w:rPr>
          <w:rFonts w:ascii="Arial" w:eastAsia="宋体" w:hAnsi="Arial" w:cs="Arial"/>
          <w:sz w:val="21"/>
          <w:szCs w:val="21"/>
          <w:lang w:eastAsia="zh-CN"/>
        </w:rPr>
        <w:t>http</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//www.fda.gov/cdrh/ode/ehlguide.pdf</w:t>
      </w:r>
      <w:r w:rsidRPr="00A51556">
        <w:rPr>
          <w:rFonts w:ascii="Arial" w:eastAsia="宋体" w:hAnsi="Arial" w:cs="Arial"/>
          <w:sz w:val="21"/>
          <w:szCs w:val="21"/>
          <w:lang w:eastAsia="zh-CN"/>
        </w:rPr>
        <w:t>或</w:t>
      </w:r>
      <w:r w:rsidR="00B74052" w:rsidRPr="00A51556">
        <w:rPr>
          <w:rFonts w:ascii="Arial" w:eastAsia="宋体" w:hAnsi="Arial" w:cs="Arial"/>
          <w:sz w:val="21"/>
          <w:szCs w:val="21"/>
          <w:lang w:eastAsia="zh-CN"/>
        </w:rPr>
        <w:t>致电</w:t>
      </w:r>
      <w:r w:rsidR="00B74052" w:rsidRPr="00A51556">
        <w:rPr>
          <w:rFonts w:ascii="Arial" w:eastAsia="宋体" w:hAnsi="Arial" w:cs="Arial"/>
          <w:sz w:val="21"/>
          <w:szCs w:val="21"/>
          <w:lang w:eastAsia="zh-CN"/>
        </w:rPr>
        <w:t xml:space="preserve"> 1-800- 899-0381</w:t>
      </w:r>
      <w:r w:rsidR="00B74052" w:rsidRPr="00A51556">
        <w:rPr>
          <w:rFonts w:ascii="Arial" w:eastAsia="宋体" w:hAnsi="Arial" w:cs="Arial"/>
          <w:sz w:val="21"/>
          <w:szCs w:val="21"/>
          <w:lang w:eastAsia="zh-CN"/>
        </w:rPr>
        <w:t>或</w:t>
      </w:r>
      <w:r w:rsidR="00B74052" w:rsidRPr="00A51556">
        <w:rPr>
          <w:rFonts w:ascii="Arial" w:eastAsia="宋体" w:hAnsi="Arial" w:cs="Arial"/>
          <w:sz w:val="21"/>
          <w:szCs w:val="21"/>
          <w:lang w:eastAsia="zh-CN"/>
        </w:rPr>
        <w:t>301-827-0111</w:t>
      </w:r>
      <w:r w:rsidR="00B74052" w:rsidRPr="00A51556">
        <w:rPr>
          <w:rFonts w:ascii="Arial" w:eastAsia="宋体" w:hAnsi="Arial" w:cs="Arial"/>
          <w:sz w:val="21"/>
          <w:szCs w:val="21"/>
          <w:lang w:eastAsia="zh-CN"/>
        </w:rPr>
        <w:t>使用</w:t>
      </w:r>
      <w:r w:rsidRPr="00A51556">
        <w:rPr>
          <w:rFonts w:ascii="Arial" w:eastAsia="宋体" w:hAnsi="Arial" w:cs="Arial"/>
          <w:sz w:val="21"/>
          <w:szCs w:val="21"/>
          <w:lang w:eastAsia="zh-CN"/>
        </w:rPr>
        <w:t xml:space="preserve">CDRH </w:t>
      </w:r>
      <w:r w:rsidR="00D344F9" w:rsidRPr="00A51556">
        <w:rPr>
          <w:rFonts w:ascii="Arial" w:eastAsia="宋体" w:hAnsi="Arial" w:cs="Arial"/>
          <w:sz w:val="21"/>
          <w:szCs w:val="21"/>
          <w:lang w:eastAsia="zh-CN"/>
        </w:rPr>
        <w:t>资源索取自动回传系统</w:t>
      </w:r>
      <w:r w:rsidRPr="00A51556">
        <w:rPr>
          <w:rFonts w:ascii="Arial" w:eastAsia="宋体" w:hAnsi="Arial" w:cs="Arial"/>
          <w:sz w:val="21"/>
          <w:szCs w:val="21"/>
          <w:lang w:eastAsia="zh-CN"/>
        </w:rPr>
        <w:t>，在提示</w:t>
      </w:r>
      <w:r w:rsidR="00B74052" w:rsidRPr="00A51556">
        <w:rPr>
          <w:rFonts w:ascii="Arial" w:eastAsia="宋体" w:hAnsi="Arial" w:cs="Arial"/>
          <w:sz w:val="21"/>
          <w:szCs w:val="21"/>
          <w:lang w:eastAsia="zh-CN"/>
        </w:rPr>
        <w:t>文件货架编号</w:t>
      </w:r>
      <w:r w:rsidRPr="00A51556">
        <w:rPr>
          <w:rFonts w:ascii="Arial" w:eastAsia="宋体" w:hAnsi="Arial" w:cs="Arial"/>
          <w:sz w:val="21"/>
          <w:szCs w:val="21"/>
          <w:lang w:eastAsia="zh-CN"/>
        </w:rPr>
        <w:t>时指</w:t>
      </w:r>
      <w:r w:rsidR="00B74052" w:rsidRPr="00A51556">
        <w:rPr>
          <w:rFonts w:ascii="Arial" w:eastAsia="宋体" w:hAnsi="Arial" w:cs="Arial"/>
          <w:sz w:val="21"/>
          <w:szCs w:val="21"/>
          <w:lang w:eastAsia="zh-CN"/>
        </w:rPr>
        <w:t>输入</w:t>
      </w:r>
      <w:r w:rsidR="002A603C" w:rsidRPr="00A51556">
        <w:rPr>
          <w:rFonts w:ascii="Arial" w:eastAsia="宋体" w:hAnsi="Arial" w:cs="Arial"/>
          <w:sz w:val="21"/>
          <w:szCs w:val="21"/>
          <w:lang w:eastAsia="zh-CN"/>
        </w:rPr>
        <w:t>编号</w:t>
      </w:r>
      <w:r w:rsidRPr="00A51556">
        <w:rPr>
          <w:rFonts w:ascii="Arial" w:eastAsia="宋体" w:hAnsi="Arial" w:cs="Arial"/>
          <w:sz w:val="21"/>
          <w:szCs w:val="21"/>
          <w:lang w:eastAsia="zh-CN"/>
        </w:rPr>
        <w:t>2235</w:t>
      </w:r>
      <w:r w:rsidRPr="00A51556">
        <w:rPr>
          <w:rFonts w:ascii="Arial" w:eastAsia="宋体" w:hAnsi="Arial" w:cs="Arial"/>
          <w:sz w:val="21"/>
          <w:szCs w:val="21"/>
          <w:lang w:eastAsia="zh-CN"/>
        </w:rPr>
        <w:t>。</w:t>
      </w:r>
    </w:p>
    <w:p w14:paraId="03C18561" w14:textId="77777777" w:rsidR="006C5B5C" w:rsidRPr="00A51556" w:rsidRDefault="006C5B5C" w:rsidP="0018443D">
      <w:pPr>
        <w:snapToGrid w:val="0"/>
        <w:spacing w:before="2" w:line="300" w:lineRule="auto"/>
        <w:rPr>
          <w:rFonts w:ascii="Arial" w:eastAsia="宋体" w:hAnsi="Arial" w:cs="Arial"/>
          <w:sz w:val="17"/>
          <w:szCs w:val="17"/>
          <w:lang w:eastAsia="zh-CN"/>
        </w:rPr>
      </w:pPr>
    </w:p>
    <w:p w14:paraId="32268A58" w14:textId="2406D9AD" w:rsidR="006C5B5C" w:rsidRPr="00BC5791" w:rsidRDefault="00B74052" w:rsidP="00BC5791">
      <w:pPr>
        <w:snapToGrid w:val="0"/>
        <w:spacing w:before="38" w:line="300" w:lineRule="auto"/>
        <w:jc w:val="center"/>
        <w:rPr>
          <w:rFonts w:ascii="Arial" w:eastAsia="宋体" w:hAnsi="Arial" w:cs="Arial"/>
          <w:b/>
          <w:sz w:val="48"/>
          <w:szCs w:val="48"/>
        </w:rPr>
      </w:pPr>
      <w:r w:rsidRPr="00BC5791">
        <w:rPr>
          <w:rFonts w:ascii="Arial" w:eastAsia="宋体" w:hAnsi="Arial" w:cs="Arial"/>
          <w:b/>
          <w:sz w:val="48"/>
          <w:szCs w:val="48"/>
          <w:lang w:eastAsia="zh-CN"/>
        </w:rPr>
        <w:t>目录</w:t>
      </w:r>
    </w:p>
    <w:sdt>
      <w:sdtPr>
        <w:rPr>
          <w:rFonts w:asciiTheme="minorHAnsi" w:eastAsiaTheme="minorEastAsia" w:hAnsiTheme="minorHAnsi" w:cstheme="minorBidi"/>
          <w:color w:val="auto"/>
          <w:sz w:val="22"/>
          <w:szCs w:val="22"/>
          <w:lang w:val="zh-CN" w:eastAsia="en-US"/>
        </w:rPr>
        <w:id w:val="-1277173194"/>
        <w:docPartObj>
          <w:docPartGallery w:val="Table of Contents"/>
          <w:docPartUnique/>
        </w:docPartObj>
      </w:sdtPr>
      <w:sdtEndPr>
        <w:rPr>
          <w:b/>
          <w:bCs/>
        </w:rPr>
      </w:sdtEndPr>
      <w:sdtContent>
        <w:p w14:paraId="7304618E" w14:textId="45F5DFFE" w:rsidR="00BC5791" w:rsidRPr="00BC5791" w:rsidRDefault="00BC5791" w:rsidP="00BC5791">
          <w:pPr>
            <w:pStyle w:val="TOC"/>
            <w:jc w:val="right"/>
            <w:rPr>
              <w:rFonts w:ascii="Arial" w:hAnsi="Arial" w:cs="Arial"/>
              <w:color w:val="auto"/>
              <w:u w:val="single"/>
            </w:rPr>
          </w:pPr>
          <w:r>
            <w:rPr>
              <w:rFonts w:ascii="Arial" w:hAnsi="Arial" w:cs="Arial" w:hint="eastAsia"/>
              <w:color w:val="auto"/>
              <w:u w:val="single"/>
              <w:lang w:val="zh-CN"/>
            </w:rPr>
            <w:t>页码</w:t>
          </w:r>
        </w:p>
        <w:p w14:paraId="0AF6E85E" w14:textId="77777777" w:rsidR="00BC5791" w:rsidRPr="00BC5791" w:rsidRDefault="00BC5791">
          <w:pPr>
            <w:pStyle w:val="10"/>
            <w:tabs>
              <w:tab w:val="right" w:leader="dot" w:pos="9962"/>
            </w:tabs>
            <w:rPr>
              <w:rFonts w:ascii="Arial" w:eastAsia="宋体" w:hAnsi="Arial" w:cs="Arial"/>
              <w:noProof/>
              <w:kern w:val="2"/>
              <w:sz w:val="21"/>
              <w:szCs w:val="22"/>
              <w:lang w:eastAsia="zh-CN"/>
            </w:rPr>
          </w:pPr>
          <w:r w:rsidRPr="00BC5791">
            <w:rPr>
              <w:rFonts w:ascii="Arial" w:eastAsia="宋体" w:hAnsi="Arial" w:cs="Arial"/>
            </w:rPr>
            <w:fldChar w:fldCharType="begin"/>
          </w:r>
          <w:r w:rsidRPr="00BC5791">
            <w:rPr>
              <w:rFonts w:ascii="Arial" w:eastAsia="宋体" w:hAnsi="Arial" w:cs="Arial"/>
            </w:rPr>
            <w:instrText xml:space="preserve"> TOC \o "1-3" \h \z \u </w:instrText>
          </w:r>
          <w:r w:rsidRPr="00BC5791">
            <w:rPr>
              <w:rFonts w:ascii="Arial" w:eastAsia="宋体" w:hAnsi="Arial" w:cs="Arial"/>
            </w:rPr>
            <w:fldChar w:fldCharType="separate"/>
          </w:r>
          <w:hyperlink w:anchor="_Toc484177885" w:history="1">
            <w:r w:rsidRPr="00BC5791">
              <w:rPr>
                <w:rStyle w:val="a7"/>
                <w:rFonts w:ascii="Arial" w:eastAsia="宋体" w:hAnsi="Arial" w:cs="Arial"/>
                <w:noProof/>
              </w:rPr>
              <w:t>1.</w:t>
            </w:r>
            <w:r w:rsidRPr="00BC5791">
              <w:rPr>
                <w:rFonts w:ascii="Arial" w:eastAsia="宋体" w:hAnsi="Arial" w:cs="Arial"/>
                <w:noProof/>
                <w:kern w:val="2"/>
                <w:sz w:val="21"/>
                <w:szCs w:val="22"/>
                <w:lang w:eastAsia="zh-CN"/>
              </w:rPr>
              <w:tab/>
            </w:r>
            <w:r w:rsidRPr="00BC5791">
              <w:rPr>
                <w:rStyle w:val="a7"/>
                <w:rFonts w:ascii="Arial" w:eastAsia="宋体" w:hAnsi="Arial" w:cs="Arial"/>
                <w:noProof/>
                <w:lang w:eastAsia="zh-CN"/>
              </w:rPr>
              <w:t>引言</w:t>
            </w:r>
            <w:r w:rsidRPr="00BC5791">
              <w:rPr>
                <w:rFonts w:ascii="Arial" w:eastAsia="宋体" w:hAnsi="Arial" w:cs="Arial"/>
                <w:noProof/>
                <w:webHidden/>
              </w:rPr>
              <w:tab/>
            </w:r>
            <w:r w:rsidRPr="00BC5791">
              <w:rPr>
                <w:rFonts w:ascii="Arial" w:eastAsia="宋体" w:hAnsi="Arial" w:cs="Arial"/>
                <w:noProof/>
                <w:webHidden/>
              </w:rPr>
              <w:fldChar w:fldCharType="begin"/>
            </w:r>
            <w:r w:rsidRPr="00BC5791">
              <w:rPr>
                <w:rFonts w:ascii="Arial" w:eastAsia="宋体" w:hAnsi="Arial" w:cs="Arial"/>
                <w:noProof/>
                <w:webHidden/>
              </w:rPr>
              <w:instrText xml:space="preserve"> PAGEREF _Toc484177885 \h </w:instrText>
            </w:r>
            <w:r w:rsidRPr="00BC5791">
              <w:rPr>
                <w:rFonts w:ascii="Arial" w:eastAsia="宋体" w:hAnsi="Arial" w:cs="Arial"/>
                <w:noProof/>
                <w:webHidden/>
              </w:rPr>
            </w:r>
            <w:r w:rsidRPr="00BC5791">
              <w:rPr>
                <w:rFonts w:ascii="Arial" w:eastAsia="宋体" w:hAnsi="Arial" w:cs="Arial"/>
                <w:noProof/>
                <w:webHidden/>
              </w:rPr>
              <w:fldChar w:fldCharType="separate"/>
            </w:r>
            <w:r w:rsidRPr="00BC5791">
              <w:rPr>
                <w:rFonts w:ascii="Arial" w:eastAsia="宋体" w:hAnsi="Arial" w:cs="Arial"/>
                <w:noProof/>
                <w:webHidden/>
              </w:rPr>
              <w:t>1</w:t>
            </w:r>
            <w:r w:rsidRPr="00BC5791">
              <w:rPr>
                <w:rFonts w:ascii="Arial" w:eastAsia="宋体" w:hAnsi="Arial" w:cs="Arial"/>
                <w:noProof/>
                <w:webHidden/>
              </w:rPr>
              <w:fldChar w:fldCharType="end"/>
            </w:r>
          </w:hyperlink>
        </w:p>
        <w:p w14:paraId="3D3D1512"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86" w:history="1">
            <w:r w:rsidR="00BC5791" w:rsidRPr="00BC5791">
              <w:rPr>
                <w:rStyle w:val="a7"/>
                <w:rFonts w:ascii="Arial" w:eastAsia="宋体" w:hAnsi="Arial" w:cs="Arial"/>
                <w:noProof/>
              </w:rPr>
              <w:t>2.</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u w:color="000000"/>
                <w:lang w:eastAsia="zh-CN"/>
              </w:rPr>
              <w:t>申办方</w:t>
            </w:r>
            <w:r w:rsidR="00BC5791" w:rsidRPr="00BC5791">
              <w:rPr>
                <w:rStyle w:val="a7"/>
                <w:rFonts w:ascii="Arial" w:eastAsia="宋体" w:hAnsi="Arial" w:cs="Arial"/>
                <w:noProof/>
                <w:u w:color="000000"/>
              </w:rPr>
              <w:t>/</w:t>
            </w:r>
            <w:r w:rsidR="00BC5791" w:rsidRPr="00BC5791">
              <w:rPr>
                <w:rStyle w:val="a7"/>
                <w:rFonts w:ascii="Arial" w:eastAsia="宋体" w:hAnsi="Arial" w:cs="Arial"/>
                <w:noProof/>
                <w:u w:color="000000"/>
                <w:lang w:eastAsia="zh-CN"/>
              </w:rPr>
              <w:t>器械标识</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_Toc484177886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2</w:t>
            </w:r>
            <w:r w:rsidR="00BC5791" w:rsidRPr="00BC5791">
              <w:rPr>
                <w:rFonts w:ascii="Arial" w:eastAsia="宋体" w:hAnsi="Arial" w:cs="Arial"/>
                <w:noProof/>
                <w:webHidden/>
              </w:rPr>
              <w:fldChar w:fldCharType="end"/>
            </w:r>
          </w:hyperlink>
        </w:p>
        <w:p w14:paraId="6B5E32D8"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87" w:history="1">
            <w:r w:rsidR="00BC5791" w:rsidRPr="00BC5791">
              <w:rPr>
                <w:rStyle w:val="a7"/>
                <w:rFonts w:ascii="Arial" w:eastAsia="宋体" w:hAnsi="Arial" w:cs="Arial"/>
                <w:noProof/>
              </w:rPr>
              <w:t>3.</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分类</w:t>
            </w:r>
            <w:r w:rsidR="00BC5791" w:rsidRPr="00BC5791">
              <w:rPr>
                <w:rStyle w:val="a7"/>
                <w:rFonts w:ascii="Arial" w:eastAsia="宋体" w:hAnsi="Arial" w:cs="Arial"/>
                <w:noProof/>
              </w:rPr>
              <w:t>/</w:t>
            </w:r>
            <w:r w:rsidR="00BC5791" w:rsidRPr="00BC5791">
              <w:rPr>
                <w:rStyle w:val="a7"/>
                <w:rFonts w:ascii="Arial" w:eastAsia="宋体" w:hAnsi="Arial" w:cs="Arial"/>
                <w:noProof/>
                <w:lang w:eastAsia="zh-CN"/>
              </w:rPr>
              <w:t>产品代码</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_Toc484177887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2</w:t>
            </w:r>
            <w:r w:rsidR="00BC5791" w:rsidRPr="00BC5791">
              <w:rPr>
                <w:rFonts w:ascii="Arial" w:eastAsia="宋体" w:hAnsi="Arial" w:cs="Arial"/>
                <w:noProof/>
                <w:webHidden/>
              </w:rPr>
              <w:fldChar w:fldCharType="end"/>
            </w:r>
          </w:hyperlink>
        </w:p>
        <w:p w14:paraId="17D18A79"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88" w:history="1">
            <w:r w:rsidR="00BC5791" w:rsidRPr="00BC5791">
              <w:rPr>
                <w:rStyle w:val="a7"/>
                <w:rFonts w:ascii="Arial" w:eastAsia="宋体" w:hAnsi="Arial" w:cs="Arial"/>
                <w:noProof/>
              </w:rPr>
              <w:t>5.</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器械描述</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_Toc484177888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3</w:t>
            </w:r>
            <w:r w:rsidR="00BC5791" w:rsidRPr="00BC5791">
              <w:rPr>
                <w:rFonts w:ascii="Arial" w:eastAsia="宋体" w:hAnsi="Arial" w:cs="Arial"/>
                <w:noProof/>
                <w:webHidden/>
              </w:rPr>
              <w:fldChar w:fldCharType="end"/>
            </w:r>
          </w:hyperlink>
        </w:p>
        <w:p w14:paraId="5CB9FD20"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89" w:history="1">
            <w:r w:rsidR="00BC5791" w:rsidRPr="00BC5791">
              <w:rPr>
                <w:rStyle w:val="a7"/>
                <w:rFonts w:ascii="Arial" w:eastAsia="宋体" w:hAnsi="Arial" w:cs="Arial"/>
                <w:noProof/>
              </w:rPr>
              <w:t>6.</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实质等同性声明</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_Toc484177889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4</w:t>
            </w:r>
            <w:r w:rsidR="00BC5791" w:rsidRPr="00BC5791">
              <w:rPr>
                <w:rFonts w:ascii="Arial" w:eastAsia="宋体" w:hAnsi="Arial" w:cs="Arial"/>
                <w:noProof/>
                <w:webHidden/>
              </w:rPr>
              <w:fldChar w:fldCharType="end"/>
            </w:r>
          </w:hyperlink>
        </w:p>
        <w:p w14:paraId="6630A52A"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90" w:history="1">
            <w:r w:rsidR="00BC5791" w:rsidRPr="00BC5791">
              <w:rPr>
                <w:rStyle w:val="a7"/>
                <w:rFonts w:ascii="Arial" w:eastAsia="宋体" w:hAnsi="Arial" w:cs="Arial"/>
                <w:noProof/>
              </w:rPr>
              <w:t>7.</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标准符合性</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_Toc484177890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4</w:t>
            </w:r>
            <w:r w:rsidR="00BC5791" w:rsidRPr="00BC5791">
              <w:rPr>
                <w:rFonts w:ascii="Arial" w:eastAsia="宋体" w:hAnsi="Arial" w:cs="Arial"/>
                <w:noProof/>
                <w:webHidden/>
              </w:rPr>
              <w:fldChar w:fldCharType="end"/>
            </w:r>
          </w:hyperlink>
        </w:p>
        <w:p w14:paraId="733D35B7"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91" w:history="1">
            <w:r w:rsidR="00BC5791" w:rsidRPr="00BC5791">
              <w:rPr>
                <w:rStyle w:val="a7"/>
                <w:rFonts w:ascii="Arial" w:eastAsia="宋体" w:hAnsi="Arial" w:cs="Arial"/>
                <w:noProof/>
              </w:rPr>
              <w:t>8.</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性能试验</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_Toc484177891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4</w:t>
            </w:r>
            <w:r w:rsidR="00BC5791" w:rsidRPr="00BC5791">
              <w:rPr>
                <w:rFonts w:ascii="Arial" w:eastAsia="宋体" w:hAnsi="Arial" w:cs="Arial"/>
                <w:noProof/>
                <w:webHidden/>
              </w:rPr>
              <w:fldChar w:fldCharType="end"/>
            </w:r>
          </w:hyperlink>
        </w:p>
        <w:p w14:paraId="0E42982F"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92" w:history="1">
            <w:r w:rsidR="00BC5791" w:rsidRPr="00BC5791">
              <w:rPr>
                <w:rStyle w:val="a7"/>
                <w:rFonts w:ascii="Arial" w:eastAsia="宋体" w:hAnsi="Arial" w:cs="Arial"/>
                <w:noProof/>
              </w:rPr>
              <w:t>9.</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标签</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_Toc484177892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7</w:t>
            </w:r>
            <w:r w:rsidR="00BC5791" w:rsidRPr="00BC5791">
              <w:rPr>
                <w:rFonts w:ascii="Arial" w:eastAsia="宋体" w:hAnsi="Arial" w:cs="Arial"/>
                <w:noProof/>
                <w:webHidden/>
              </w:rPr>
              <w:fldChar w:fldCharType="end"/>
            </w:r>
          </w:hyperlink>
        </w:p>
        <w:p w14:paraId="2BD4E95D"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93" w:history="1">
            <w:r w:rsidR="00BC5791" w:rsidRPr="00BC5791">
              <w:rPr>
                <w:rStyle w:val="a7"/>
                <w:rFonts w:ascii="Arial" w:eastAsia="宋体" w:hAnsi="Arial" w:cs="Arial"/>
                <w:noProof/>
              </w:rPr>
              <w:t>10.</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其他管理要求</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_Toc484177893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9</w:t>
            </w:r>
            <w:r w:rsidR="00BC5791" w:rsidRPr="00BC5791">
              <w:rPr>
                <w:rFonts w:ascii="Arial" w:eastAsia="宋体" w:hAnsi="Arial" w:cs="Arial"/>
                <w:noProof/>
                <w:webHidden/>
              </w:rPr>
              <w:fldChar w:fldCharType="end"/>
            </w:r>
          </w:hyperlink>
        </w:p>
        <w:p w14:paraId="220967A8" w14:textId="77777777" w:rsidR="00BC5791" w:rsidRPr="00BC5791" w:rsidRDefault="00601DDF">
          <w:pPr>
            <w:pStyle w:val="10"/>
            <w:tabs>
              <w:tab w:val="right" w:leader="dot" w:pos="9962"/>
            </w:tabs>
            <w:rPr>
              <w:rFonts w:ascii="Arial" w:eastAsia="宋体" w:hAnsi="Arial" w:cs="Arial"/>
              <w:noProof/>
              <w:kern w:val="2"/>
              <w:sz w:val="21"/>
              <w:szCs w:val="22"/>
              <w:lang w:eastAsia="zh-CN"/>
            </w:rPr>
          </w:pPr>
          <w:hyperlink w:anchor="_Toc484177894" w:history="1">
            <w:r w:rsidR="00BC5791" w:rsidRPr="00BC5791">
              <w:rPr>
                <w:rStyle w:val="a7"/>
                <w:rFonts w:ascii="Arial" w:eastAsia="宋体" w:hAnsi="Arial" w:cs="Arial"/>
                <w:noProof/>
              </w:rPr>
              <w:t>11.</w:t>
            </w:r>
            <w:r w:rsidR="00BC5791" w:rsidRPr="00BC5791">
              <w:rPr>
                <w:rFonts w:ascii="Arial" w:eastAsia="宋体" w:hAnsi="Arial" w:cs="Arial"/>
                <w:noProof/>
                <w:kern w:val="2"/>
                <w:sz w:val="21"/>
                <w:szCs w:val="22"/>
                <w:lang w:eastAsia="zh-CN"/>
              </w:rPr>
              <w:tab/>
            </w:r>
            <w:r w:rsidR="00BC5791" w:rsidRPr="00BC5791">
              <w:rPr>
                <w:rStyle w:val="a7"/>
                <w:rFonts w:ascii="Arial" w:eastAsia="宋体" w:hAnsi="Arial" w:cs="Arial"/>
                <w:noProof/>
                <w:lang w:eastAsia="zh-CN"/>
              </w:rPr>
              <w:t>器械修改</w:t>
            </w:r>
            <w:r w:rsidR="00BC5791" w:rsidRPr="00BC5791">
              <w:rPr>
                <w:rFonts w:ascii="Arial" w:eastAsia="宋体" w:hAnsi="Arial" w:cs="Arial"/>
                <w:noProof/>
                <w:webHidden/>
              </w:rPr>
              <w:tab/>
            </w:r>
            <w:r w:rsidR="00BC5791" w:rsidRPr="00BC5791">
              <w:rPr>
                <w:rFonts w:ascii="Arial" w:eastAsia="宋体" w:hAnsi="Arial" w:cs="Arial"/>
                <w:noProof/>
                <w:webHidden/>
              </w:rPr>
              <w:fldChar w:fldCharType="begin"/>
            </w:r>
            <w:r w:rsidR="00BC5791" w:rsidRPr="00BC5791">
              <w:rPr>
                <w:rFonts w:ascii="Arial" w:eastAsia="宋体" w:hAnsi="Arial" w:cs="Arial"/>
                <w:noProof/>
                <w:webHidden/>
              </w:rPr>
              <w:instrText xml:space="preserve"> PAGEREF _Toc484177894 \h </w:instrText>
            </w:r>
            <w:r w:rsidR="00BC5791" w:rsidRPr="00BC5791">
              <w:rPr>
                <w:rFonts w:ascii="Arial" w:eastAsia="宋体" w:hAnsi="Arial" w:cs="Arial"/>
                <w:noProof/>
                <w:webHidden/>
              </w:rPr>
            </w:r>
            <w:r w:rsidR="00BC5791" w:rsidRPr="00BC5791">
              <w:rPr>
                <w:rFonts w:ascii="Arial" w:eastAsia="宋体" w:hAnsi="Arial" w:cs="Arial"/>
                <w:noProof/>
                <w:webHidden/>
              </w:rPr>
              <w:fldChar w:fldCharType="separate"/>
            </w:r>
            <w:r w:rsidR="00BC5791" w:rsidRPr="00BC5791">
              <w:rPr>
                <w:rFonts w:ascii="Arial" w:eastAsia="宋体" w:hAnsi="Arial" w:cs="Arial"/>
                <w:noProof/>
                <w:webHidden/>
              </w:rPr>
              <w:t>9</w:t>
            </w:r>
            <w:r w:rsidR="00BC5791" w:rsidRPr="00BC5791">
              <w:rPr>
                <w:rFonts w:ascii="Arial" w:eastAsia="宋体" w:hAnsi="Arial" w:cs="Arial"/>
                <w:noProof/>
                <w:webHidden/>
              </w:rPr>
              <w:fldChar w:fldCharType="end"/>
            </w:r>
          </w:hyperlink>
        </w:p>
        <w:p w14:paraId="0A1F7847" w14:textId="5DDA6DD3" w:rsidR="00BC5791" w:rsidRDefault="00BC5791">
          <w:r w:rsidRPr="00BC5791">
            <w:rPr>
              <w:rFonts w:ascii="Arial" w:eastAsia="宋体" w:hAnsi="Arial" w:cs="Arial"/>
              <w:b/>
              <w:bCs/>
              <w:lang w:val="zh-CN"/>
            </w:rPr>
            <w:fldChar w:fldCharType="end"/>
          </w:r>
        </w:p>
      </w:sdtContent>
    </w:sdt>
    <w:p w14:paraId="0B961CFA" w14:textId="77777777" w:rsidR="006C5B5C" w:rsidRDefault="006C5B5C" w:rsidP="0018443D">
      <w:pPr>
        <w:snapToGrid w:val="0"/>
        <w:spacing w:line="300" w:lineRule="auto"/>
        <w:rPr>
          <w:rFonts w:ascii="Arial" w:eastAsia="宋体" w:hAnsi="Arial" w:cs="Arial"/>
          <w:b/>
          <w:bCs/>
          <w:sz w:val="20"/>
          <w:szCs w:val="20"/>
        </w:rPr>
      </w:pPr>
    </w:p>
    <w:p w14:paraId="78B66719" w14:textId="77777777" w:rsidR="00BC5791" w:rsidRDefault="00BC5791" w:rsidP="0018443D">
      <w:pPr>
        <w:snapToGrid w:val="0"/>
        <w:spacing w:line="300" w:lineRule="auto"/>
        <w:rPr>
          <w:rFonts w:ascii="Arial" w:eastAsia="宋体" w:hAnsi="Arial" w:cs="Arial"/>
          <w:b/>
          <w:bCs/>
          <w:sz w:val="20"/>
          <w:szCs w:val="20"/>
        </w:rPr>
      </w:pPr>
    </w:p>
    <w:p w14:paraId="089E11DD" w14:textId="77777777" w:rsidR="00BC5791" w:rsidRDefault="00BC5791" w:rsidP="0018443D">
      <w:pPr>
        <w:snapToGrid w:val="0"/>
        <w:spacing w:line="300" w:lineRule="auto"/>
        <w:rPr>
          <w:rFonts w:ascii="Arial" w:eastAsia="宋体" w:hAnsi="Arial" w:cs="Arial"/>
          <w:b/>
          <w:bCs/>
          <w:sz w:val="20"/>
          <w:szCs w:val="20"/>
        </w:rPr>
      </w:pPr>
    </w:p>
    <w:p w14:paraId="331FEE6D" w14:textId="77777777" w:rsidR="00BC5791" w:rsidRDefault="00BC5791" w:rsidP="0018443D">
      <w:pPr>
        <w:snapToGrid w:val="0"/>
        <w:spacing w:line="300" w:lineRule="auto"/>
        <w:rPr>
          <w:rFonts w:ascii="Arial" w:eastAsia="宋体" w:hAnsi="Arial" w:cs="Arial"/>
          <w:b/>
          <w:bCs/>
          <w:sz w:val="20"/>
          <w:szCs w:val="20"/>
        </w:rPr>
      </w:pPr>
    </w:p>
    <w:p w14:paraId="6B0AACB4" w14:textId="77777777" w:rsidR="00BC5791" w:rsidRDefault="00BC5791" w:rsidP="0018443D">
      <w:pPr>
        <w:snapToGrid w:val="0"/>
        <w:spacing w:line="300" w:lineRule="auto"/>
        <w:rPr>
          <w:rFonts w:ascii="Arial" w:eastAsia="宋体" w:hAnsi="Arial" w:cs="Arial"/>
          <w:b/>
          <w:bCs/>
          <w:sz w:val="20"/>
          <w:szCs w:val="20"/>
        </w:rPr>
      </w:pPr>
    </w:p>
    <w:p w14:paraId="13905ED1" w14:textId="77777777" w:rsidR="00BC5791" w:rsidRDefault="00BC5791" w:rsidP="0018443D">
      <w:pPr>
        <w:snapToGrid w:val="0"/>
        <w:spacing w:line="300" w:lineRule="auto"/>
        <w:rPr>
          <w:rFonts w:ascii="Arial" w:eastAsia="宋体" w:hAnsi="Arial" w:cs="Arial"/>
          <w:b/>
          <w:bCs/>
          <w:sz w:val="20"/>
          <w:szCs w:val="20"/>
        </w:rPr>
      </w:pPr>
    </w:p>
    <w:p w14:paraId="24924148" w14:textId="77777777" w:rsidR="00BC5791" w:rsidRPr="00A51556" w:rsidRDefault="00BC5791" w:rsidP="0018443D">
      <w:pPr>
        <w:snapToGrid w:val="0"/>
        <w:spacing w:line="300" w:lineRule="auto"/>
        <w:rPr>
          <w:rFonts w:ascii="Arial" w:eastAsia="宋体" w:hAnsi="Arial" w:cs="Arial"/>
          <w:b/>
          <w:bCs/>
          <w:sz w:val="20"/>
          <w:szCs w:val="20"/>
        </w:rPr>
      </w:pPr>
    </w:p>
    <w:p w14:paraId="18E24F7B" w14:textId="77777777" w:rsidR="006C5B5C" w:rsidRPr="00A51556" w:rsidRDefault="006C5B5C" w:rsidP="0018443D">
      <w:pPr>
        <w:snapToGrid w:val="0"/>
        <w:spacing w:line="300" w:lineRule="auto"/>
        <w:rPr>
          <w:rFonts w:ascii="Arial" w:eastAsia="宋体" w:hAnsi="Arial" w:cs="Arial"/>
          <w:b/>
          <w:bCs/>
          <w:sz w:val="20"/>
          <w:szCs w:val="20"/>
        </w:rPr>
      </w:pPr>
    </w:p>
    <w:p w14:paraId="54BFCE95" w14:textId="77777777" w:rsidR="006C5B5C" w:rsidRPr="00A51556" w:rsidRDefault="006C5B5C" w:rsidP="0018443D">
      <w:pPr>
        <w:snapToGrid w:val="0"/>
        <w:spacing w:line="300" w:lineRule="auto"/>
        <w:rPr>
          <w:rFonts w:ascii="Arial" w:eastAsia="宋体" w:hAnsi="Arial" w:cs="Arial"/>
        </w:rPr>
        <w:sectPr w:rsidR="006C5B5C" w:rsidRPr="00A51556" w:rsidSect="00907AE0">
          <w:pgSz w:w="12240" w:h="15840"/>
          <w:pgMar w:top="1134" w:right="1134" w:bottom="1134" w:left="1134" w:header="720" w:footer="720" w:gutter="0"/>
          <w:cols w:space="720"/>
          <w:docGrid w:linePitch="299"/>
        </w:sectPr>
      </w:pPr>
    </w:p>
    <w:p w14:paraId="5D65089D" w14:textId="06E56E51" w:rsidR="006C5B5C" w:rsidRPr="00FF6F70" w:rsidRDefault="00B74052" w:rsidP="0018443D">
      <w:pPr>
        <w:pStyle w:val="1"/>
        <w:numPr>
          <w:ilvl w:val="0"/>
          <w:numId w:val="3"/>
        </w:numPr>
        <w:tabs>
          <w:tab w:val="left" w:pos="840"/>
        </w:tabs>
        <w:snapToGrid w:val="0"/>
        <w:spacing w:before="46" w:line="300" w:lineRule="auto"/>
        <w:rPr>
          <w:rFonts w:ascii="Arial" w:eastAsia="宋体" w:hAnsi="Arial" w:cs="Arial"/>
          <w:bCs w:val="0"/>
          <w:sz w:val="21"/>
          <w:szCs w:val="21"/>
          <w:u w:val="single"/>
        </w:rPr>
      </w:pPr>
      <w:bookmarkStart w:id="0" w:name="_Toc484177885"/>
      <w:r w:rsidRPr="00FF6F70">
        <w:rPr>
          <w:rFonts w:ascii="Arial" w:eastAsia="宋体" w:hAnsi="Arial" w:cs="Arial"/>
          <w:bCs w:val="0"/>
          <w:sz w:val="21"/>
          <w:szCs w:val="21"/>
          <w:u w:val="single"/>
          <w:lang w:eastAsia="zh-CN"/>
        </w:rPr>
        <w:lastRenderedPageBreak/>
        <w:t>引言</w:t>
      </w:r>
      <w:bookmarkEnd w:id="0"/>
    </w:p>
    <w:p w14:paraId="08084AC0" w14:textId="38135CE4" w:rsidR="006C5B5C" w:rsidRPr="00574069" w:rsidRDefault="00B74052" w:rsidP="0018443D">
      <w:pPr>
        <w:pStyle w:val="a4"/>
        <w:numPr>
          <w:ilvl w:val="1"/>
          <w:numId w:val="3"/>
        </w:numPr>
        <w:tabs>
          <w:tab w:val="left" w:pos="1560"/>
        </w:tabs>
        <w:snapToGrid w:val="0"/>
        <w:spacing w:before="285" w:line="300" w:lineRule="auto"/>
        <w:rPr>
          <w:rFonts w:ascii="Arial" w:eastAsia="宋体" w:hAnsi="Arial" w:cs="Arial"/>
          <w:sz w:val="21"/>
          <w:szCs w:val="21"/>
          <w:u w:val="single"/>
        </w:rPr>
      </w:pPr>
      <w:r w:rsidRPr="00574069">
        <w:rPr>
          <w:rFonts w:ascii="Arial" w:eastAsia="宋体" w:hAnsi="Arial" w:cs="Arial"/>
          <w:sz w:val="21"/>
          <w:szCs w:val="21"/>
          <w:u w:val="single"/>
          <w:lang w:eastAsia="zh-CN"/>
        </w:rPr>
        <w:t>背景</w:t>
      </w:r>
    </w:p>
    <w:p w14:paraId="412867D0" w14:textId="2A38A252" w:rsidR="006C5B5C" w:rsidRPr="00A51556" w:rsidRDefault="003F52EA" w:rsidP="00574069">
      <w:pPr>
        <w:pStyle w:val="a3"/>
        <w:snapToGrid w:val="0"/>
        <w:spacing w:before="290" w:line="300" w:lineRule="auto"/>
        <w:ind w:left="119"/>
        <w:jc w:val="both"/>
        <w:rPr>
          <w:rFonts w:ascii="Arial" w:eastAsia="宋体" w:hAnsi="Arial" w:cs="Arial"/>
          <w:sz w:val="21"/>
          <w:szCs w:val="21"/>
          <w:lang w:eastAsia="zh-CN"/>
        </w:rPr>
      </w:pPr>
      <w:r w:rsidRPr="00A51556">
        <w:rPr>
          <w:rFonts w:ascii="Arial" w:eastAsia="宋体" w:hAnsi="Arial" w:cs="Arial"/>
          <w:sz w:val="21"/>
          <w:szCs w:val="21"/>
          <w:lang w:eastAsia="zh-CN"/>
        </w:rPr>
        <w:t>本指导性文件的目的是确定应</w:t>
      </w:r>
      <w:r w:rsidR="00DC3E2E" w:rsidRPr="00A51556">
        <w:rPr>
          <w:rFonts w:ascii="Arial" w:eastAsia="宋体" w:hAnsi="Arial" w:cs="Arial"/>
          <w:sz w:val="21"/>
          <w:szCs w:val="21"/>
          <w:lang w:eastAsia="zh-CN"/>
        </w:rPr>
        <w:t>在上市前通告（</w:t>
      </w:r>
      <w:r w:rsidR="00DC3E2E" w:rsidRPr="00A51556">
        <w:rPr>
          <w:rFonts w:ascii="Arial" w:eastAsia="宋体" w:hAnsi="Arial" w:cs="Arial"/>
          <w:sz w:val="21"/>
          <w:szCs w:val="21"/>
          <w:lang w:eastAsia="zh-CN"/>
        </w:rPr>
        <w:t>510</w:t>
      </w:r>
      <w:r w:rsidR="00DC3E2E" w:rsidRPr="00A51556">
        <w:rPr>
          <w:rFonts w:ascii="Arial" w:eastAsia="宋体" w:hAnsi="Arial" w:cs="Arial"/>
          <w:sz w:val="21"/>
          <w:szCs w:val="21"/>
          <w:lang w:eastAsia="zh-CN"/>
        </w:rPr>
        <w:t>（</w:t>
      </w:r>
      <w:r w:rsidR="00DC3E2E" w:rsidRPr="00A51556">
        <w:rPr>
          <w:rFonts w:ascii="Arial" w:eastAsia="宋体" w:hAnsi="Arial" w:cs="Arial"/>
          <w:sz w:val="21"/>
          <w:szCs w:val="21"/>
          <w:lang w:eastAsia="zh-CN"/>
        </w:rPr>
        <w:t>k</w:t>
      </w:r>
      <w:r w:rsidR="00DC3E2E" w:rsidRPr="00A51556">
        <w:rPr>
          <w:rFonts w:ascii="Arial" w:eastAsia="宋体" w:hAnsi="Arial" w:cs="Arial"/>
          <w:sz w:val="21"/>
          <w:szCs w:val="21"/>
          <w:lang w:eastAsia="zh-CN"/>
        </w:rPr>
        <w:t>））中</w:t>
      </w:r>
      <w:r w:rsidRPr="00A51556">
        <w:rPr>
          <w:rFonts w:ascii="Arial" w:eastAsia="宋体" w:hAnsi="Arial" w:cs="Arial"/>
          <w:sz w:val="21"/>
          <w:szCs w:val="21"/>
          <w:lang w:eastAsia="zh-CN"/>
        </w:rPr>
        <w:t>提供给</w:t>
      </w:r>
      <w:r w:rsidR="00DC3E2E" w:rsidRPr="00A51556">
        <w:rPr>
          <w:rFonts w:ascii="Arial" w:eastAsia="宋体" w:hAnsi="Arial" w:cs="Arial"/>
          <w:sz w:val="21"/>
          <w:szCs w:val="21"/>
          <w:lang w:eastAsia="zh-CN"/>
        </w:rPr>
        <w:t>食品药品监督管理局</w:t>
      </w:r>
      <w:r w:rsidRPr="00A51556">
        <w:rPr>
          <w:rFonts w:ascii="Arial" w:eastAsia="宋体" w:hAnsi="Arial" w:cs="Arial"/>
          <w:sz w:val="21"/>
          <w:szCs w:val="21"/>
          <w:lang w:eastAsia="zh-CN"/>
        </w:rPr>
        <w:t>（</w:t>
      </w:r>
      <w:r w:rsidRPr="00A51556">
        <w:rPr>
          <w:rFonts w:ascii="Arial" w:eastAsia="宋体" w:hAnsi="Arial" w:cs="Arial"/>
          <w:sz w:val="21"/>
          <w:szCs w:val="21"/>
          <w:lang w:eastAsia="zh-CN"/>
        </w:rPr>
        <w:t>FDA</w:t>
      </w:r>
      <w:r w:rsidRPr="00A51556">
        <w:rPr>
          <w:rFonts w:ascii="Arial" w:eastAsia="宋体" w:hAnsi="Arial" w:cs="Arial"/>
          <w:sz w:val="21"/>
          <w:szCs w:val="21"/>
          <w:lang w:eastAsia="zh-CN"/>
        </w:rPr>
        <w:t>）的信息，以支持</w:t>
      </w:r>
      <w:r w:rsidR="00DC3E2E" w:rsidRPr="00A51556">
        <w:rPr>
          <w:rFonts w:ascii="Arial" w:eastAsia="宋体" w:hAnsi="Arial" w:cs="Arial"/>
          <w:sz w:val="21"/>
          <w:szCs w:val="21"/>
          <w:lang w:eastAsia="zh-CN"/>
        </w:rPr>
        <w:t>腔内</w:t>
      </w:r>
      <w:r w:rsidRPr="00A51556">
        <w:rPr>
          <w:rFonts w:ascii="Arial" w:eastAsia="宋体" w:hAnsi="Arial" w:cs="Arial"/>
          <w:sz w:val="21"/>
          <w:szCs w:val="21"/>
          <w:lang w:eastAsia="zh-CN"/>
        </w:rPr>
        <w:t>碎石机的</w:t>
      </w:r>
      <w:r w:rsidR="00DC3E2E" w:rsidRPr="00A51556">
        <w:rPr>
          <w:rFonts w:ascii="Arial" w:eastAsia="宋体" w:hAnsi="Arial" w:cs="Arial"/>
          <w:sz w:val="21"/>
          <w:szCs w:val="21"/>
          <w:lang w:eastAsia="zh-CN"/>
        </w:rPr>
        <w:t>实质等同性测定</w:t>
      </w:r>
      <w:r w:rsidR="00D344F9" w:rsidRPr="00A51556">
        <w:rPr>
          <w:rFonts w:ascii="Arial" w:eastAsia="宋体" w:hAnsi="Arial" w:cs="Arial"/>
          <w:sz w:val="21"/>
          <w:szCs w:val="21"/>
          <w:lang w:eastAsia="zh-CN"/>
        </w:rPr>
        <w:t>。</w:t>
      </w:r>
      <w:r w:rsidR="00DC3E2E" w:rsidRPr="00601DDF">
        <w:rPr>
          <w:rFonts w:ascii="Arial" w:eastAsia="宋体" w:hAnsi="Arial" w:cs="Arial" w:hint="eastAsia"/>
          <w:i/>
          <w:sz w:val="21"/>
          <w:szCs w:val="21"/>
          <w:lang w:eastAsia="zh-CN"/>
        </w:rPr>
        <w:t>腔内</w:t>
      </w:r>
      <w:r w:rsidR="00DC3E2E" w:rsidRPr="00A51556">
        <w:rPr>
          <w:rFonts w:ascii="Arial" w:eastAsia="宋体" w:hAnsi="Arial" w:cs="Arial"/>
          <w:sz w:val="21"/>
          <w:szCs w:val="21"/>
          <w:lang w:eastAsia="zh-CN"/>
        </w:rPr>
        <w:t>碎石机</w:t>
      </w:r>
      <w:r w:rsidRPr="00A51556">
        <w:rPr>
          <w:rFonts w:ascii="Arial" w:eastAsia="宋体" w:hAnsi="Arial" w:cs="Arial"/>
          <w:sz w:val="21"/>
          <w:szCs w:val="21"/>
          <w:lang w:eastAsia="zh-CN"/>
        </w:rPr>
        <w:t>是</w:t>
      </w:r>
      <w:r w:rsidR="00DC3E2E" w:rsidRPr="00A51556">
        <w:rPr>
          <w:rFonts w:ascii="Arial" w:eastAsia="宋体" w:hAnsi="Arial" w:cs="Arial"/>
          <w:sz w:val="21"/>
          <w:szCs w:val="21"/>
          <w:lang w:eastAsia="zh-CN"/>
        </w:rPr>
        <w:t>一种</w:t>
      </w:r>
      <w:r w:rsidRPr="00A51556">
        <w:rPr>
          <w:rFonts w:ascii="Arial" w:eastAsia="宋体" w:hAnsi="Arial" w:cs="Arial"/>
          <w:sz w:val="21"/>
          <w:szCs w:val="21"/>
          <w:lang w:eastAsia="zh-CN"/>
        </w:rPr>
        <w:t>用于</w:t>
      </w:r>
      <w:r w:rsidR="00622D5C" w:rsidRPr="00A51556">
        <w:rPr>
          <w:rFonts w:ascii="Arial" w:eastAsia="宋体" w:hAnsi="Arial" w:cs="Arial"/>
          <w:sz w:val="21"/>
          <w:szCs w:val="21"/>
          <w:lang w:eastAsia="zh-CN"/>
        </w:rPr>
        <w:t>碎裂</w:t>
      </w:r>
      <w:r w:rsidRPr="00A51556">
        <w:rPr>
          <w:rFonts w:ascii="Arial" w:eastAsia="宋体" w:hAnsi="Arial" w:cs="Arial"/>
          <w:sz w:val="21"/>
          <w:szCs w:val="21"/>
          <w:lang w:eastAsia="zh-CN"/>
        </w:rPr>
        <w:t>尿</w:t>
      </w:r>
      <w:r w:rsidR="00DC3E2E" w:rsidRPr="00A51556">
        <w:rPr>
          <w:rFonts w:ascii="Arial" w:eastAsia="宋体" w:hAnsi="Arial" w:cs="Arial"/>
          <w:sz w:val="21"/>
          <w:szCs w:val="21"/>
          <w:lang w:eastAsia="zh-CN"/>
        </w:rPr>
        <w:t>道</w:t>
      </w:r>
      <w:r w:rsidRPr="00A51556">
        <w:rPr>
          <w:rFonts w:ascii="Arial" w:eastAsia="宋体" w:hAnsi="Arial" w:cs="Arial"/>
          <w:sz w:val="21"/>
          <w:szCs w:val="21"/>
          <w:lang w:eastAsia="zh-CN"/>
        </w:rPr>
        <w:t>（即肾</w:t>
      </w:r>
      <w:r w:rsidR="00DC3E2E" w:rsidRPr="00A51556">
        <w:rPr>
          <w:rFonts w:ascii="Arial" w:eastAsia="宋体" w:hAnsi="Arial" w:cs="Arial"/>
          <w:sz w:val="21"/>
          <w:szCs w:val="21"/>
          <w:lang w:eastAsia="zh-CN"/>
        </w:rPr>
        <w:t>、</w:t>
      </w:r>
      <w:r w:rsidRPr="00A51556">
        <w:rPr>
          <w:rFonts w:ascii="Arial" w:eastAsia="宋体" w:hAnsi="Arial" w:cs="Arial"/>
          <w:sz w:val="21"/>
          <w:szCs w:val="21"/>
          <w:lang w:eastAsia="zh-CN"/>
        </w:rPr>
        <w:t>输尿管和膀胱）和胆道</w:t>
      </w:r>
      <w:bookmarkStart w:id="1" w:name="OLE_LINK10"/>
      <w:r w:rsidRPr="00A51556">
        <w:rPr>
          <w:rFonts w:ascii="Arial" w:eastAsia="宋体" w:hAnsi="Arial" w:cs="Arial"/>
          <w:sz w:val="21"/>
          <w:szCs w:val="21"/>
          <w:lang w:eastAsia="zh-CN"/>
        </w:rPr>
        <w:t>结石</w:t>
      </w:r>
      <w:bookmarkEnd w:id="1"/>
      <w:r w:rsidRPr="00A51556">
        <w:rPr>
          <w:rFonts w:ascii="Arial" w:eastAsia="宋体" w:hAnsi="Arial" w:cs="Arial"/>
          <w:sz w:val="21"/>
          <w:szCs w:val="21"/>
          <w:lang w:eastAsia="zh-CN"/>
        </w:rPr>
        <w:t>的</w:t>
      </w:r>
      <w:r w:rsidR="00DC3E2E" w:rsidRPr="00A51556">
        <w:rPr>
          <w:rFonts w:ascii="Arial" w:eastAsia="宋体" w:hAnsi="Arial" w:cs="Arial"/>
          <w:sz w:val="21"/>
          <w:szCs w:val="21"/>
          <w:lang w:eastAsia="zh-CN"/>
        </w:rPr>
        <w:t>器械</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这些</w:t>
      </w:r>
      <w:r w:rsidR="00DC3E2E" w:rsidRPr="00A51556">
        <w:rPr>
          <w:rFonts w:ascii="Arial" w:eastAsia="宋体" w:hAnsi="Arial" w:cs="Arial"/>
          <w:sz w:val="21"/>
          <w:szCs w:val="21"/>
          <w:lang w:eastAsia="zh-CN"/>
        </w:rPr>
        <w:t>器械</w:t>
      </w:r>
      <w:r w:rsidRPr="00A51556">
        <w:rPr>
          <w:rFonts w:ascii="Arial" w:eastAsia="宋体" w:hAnsi="Arial" w:cs="Arial"/>
          <w:sz w:val="21"/>
          <w:szCs w:val="21"/>
          <w:lang w:eastAsia="zh-CN"/>
        </w:rPr>
        <w:t>通过内窥镜或腹腔镜</w:t>
      </w:r>
      <w:r w:rsidR="00DC3E2E" w:rsidRPr="00A51556">
        <w:rPr>
          <w:rFonts w:ascii="Arial" w:eastAsia="宋体" w:hAnsi="Arial" w:cs="Arial"/>
          <w:sz w:val="21"/>
          <w:szCs w:val="21"/>
          <w:lang w:eastAsia="zh-CN"/>
        </w:rPr>
        <w:t>置于结石所处的</w:t>
      </w:r>
      <w:r w:rsidRPr="00A51556">
        <w:rPr>
          <w:rFonts w:ascii="Arial" w:eastAsia="宋体" w:hAnsi="Arial" w:cs="Arial"/>
          <w:sz w:val="21"/>
          <w:szCs w:val="21"/>
          <w:lang w:eastAsia="zh-CN"/>
        </w:rPr>
        <w:t>位置</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该</w:t>
      </w:r>
      <w:r w:rsidR="00DC3E2E" w:rsidRPr="00A51556">
        <w:rPr>
          <w:rFonts w:ascii="Arial" w:eastAsia="宋体" w:hAnsi="Arial" w:cs="Arial"/>
          <w:sz w:val="21"/>
          <w:szCs w:val="21"/>
          <w:lang w:eastAsia="zh-CN"/>
        </w:rPr>
        <w:t>器械</w:t>
      </w:r>
      <w:r w:rsidRPr="00A51556">
        <w:rPr>
          <w:rFonts w:ascii="Arial" w:eastAsia="宋体" w:hAnsi="Arial" w:cs="Arial"/>
          <w:sz w:val="21"/>
          <w:szCs w:val="21"/>
          <w:lang w:eastAsia="zh-CN"/>
        </w:rPr>
        <w:t>类包括但不一定限于电动液压</w:t>
      </w:r>
      <w:r w:rsidR="00DC3E2E" w:rsidRPr="00A51556">
        <w:rPr>
          <w:rFonts w:ascii="Arial" w:eastAsia="宋体" w:hAnsi="Arial" w:cs="Arial"/>
          <w:sz w:val="21"/>
          <w:szCs w:val="21"/>
          <w:lang w:eastAsia="zh-CN"/>
        </w:rPr>
        <w:t>、</w:t>
      </w:r>
      <w:proofErr w:type="gramStart"/>
      <w:r w:rsidRPr="00A51556">
        <w:rPr>
          <w:rFonts w:ascii="Arial" w:eastAsia="宋体" w:hAnsi="Arial" w:cs="Arial"/>
          <w:sz w:val="21"/>
          <w:szCs w:val="21"/>
          <w:lang w:eastAsia="zh-CN"/>
        </w:rPr>
        <w:t>气动和</w:t>
      </w:r>
      <w:proofErr w:type="gramEnd"/>
      <w:r w:rsidRPr="00A51556">
        <w:rPr>
          <w:rFonts w:ascii="Arial" w:eastAsia="宋体" w:hAnsi="Arial" w:cs="Arial"/>
          <w:sz w:val="21"/>
          <w:szCs w:val="21"/>
          <w:lang w:eastAsia="zh-CN"/>
        </w:rPr>
        <w:t>超声波碎石机</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这些</w:t>
      </w:r>
      <w:r w:rsidR="00DC3E2E" w:rsidRPr="00A51556">
        <w:rPr>
          <w:rFonts w:ascii="Arial" w:eastAsia="宋体" w:hAnsi="Arial" w:cs="Arial"/>
          <w:sz w:val="21"/>
          <w:szCs w:val="21"/>
          <w:lang w:eastAsia="zh-CN"/>
        </w:rPr>
        <w:t>器械</w:t>
      </w:r>
      <w:r w:rsidRPr="00A51556">
        <w:rPr>
          <w:rFonts w:ascii="Arial" w:eastAsia="宋体" w:hAnsi="Arial" w:cs="Arial"/>
          <w:sz w:val="21"/>
          <w:szCs w:val="21"/>
          <w:lang w:eastAsia="zh-CN"/>
        </w:rPr>
        <w:t>是</w:t>
      </w:r>
      <w:r w:rsidR="00DC3E2E" w:rsidRPr="00A51556">
        <w:rPr>
          <w:rFonts w:ascii="Arial" w:eastAsia="宋体" w:hAnsi="Arial" w:cs="Arial"/>
          <w:sz w:val="21"/>
          <w:szCs w:val="21"/>
          <w:lang w:eastAsia="zh-CN"/>
        </w:rPr>
        <w:t>本审查机构拟</w:t>
      </w:r>
      <w:r w:rsidRPr="00A51556">
        <w:rPr>
          <w:rFonts w:ascii="Arial" w:eastAsia="宋体" w:hAnsi="Arial" w:cs="Arial"/>
          <w:sz w:val="21"/>
          <w:szCs w:val="21"/>
          <w:lang w:eastAsia="zh-CN"/>
        </w:rPr>
        <w:t>将其归类为</w:t>
      </w:r>
      <w:r w:rsidRPr="00A51556">
        <w:rPr>
          <w:rFonts w:ascii="Arial" w:eastAsia="宋体" w:hAnsi="Arial" w:cs="Arial"/>
          <w:sz w:val="21"/>
          <w:szCs w:val="21"/>
          <w:lang w:eastAsia="zh-CN"/>
        </w:rPr>
        <w:t>II</w:t>
      </w:r>
      <w:r w:rsidRPr="00A51556">
        <w:rPr>
          <w:rFonts w:ascii="Arial" w:eastAsia="宋体" w:hAnsi="Arial" w:cs="Arial"/>
          <w:sz w:val="21"/>
          <w:szCs w:val="21"/>
          <w:lang w:eastAsia="zh-CN"/>
        </w:rPr>
        <w:t>类的预</w:t>
      </w:r>
      <w:r w:rsidR="00DC3E2E" w:rsidRPr="00A51556">
        <w:rPr>
          <w:rFonts w:ascii="Arial" w:eastAsia="宋体" w:hAnsi="Arial" w:cs="Arial"/>
          <w:sz w:val="21"/>
          <w:szCs w:val="21"/>
          <w:lang w:eastAsia="zh-CN"/>
        </w:rPr>
        <w:t>修订</w:t>
      </w:r>
      <w:r w:rsidRPr="00A51556">
        <w:rPr>
          <w:rFonts w:ascii="Arial" w:eastAsia="宋体" w:hAnsi="Arial" w:cs="Arial"/>
          <w:sz w:val="21"/>
          <w:szCs w:val="21"/>
          <w:lang w:eastAsia="zh-CN"/>
        </w:rPr>
        <w:t>III</w:t>
      </w:r>
      <w:r w:rsidRPr="00A51556">
        <w:rPr>
          <w:rFonts w:ascii="Arial" w:eastAsia="宋体" w:hAnsi="Arial" w:cs="Arial"/>
          <w:sz w:val="21"/>
          <w:szCs w:val="21"/>
          <w:lang w:eastAsia="zh-CN"/>
        </w:rPr>
        <w:t>类</w:t>
      </w:r>
      <w:r w:rsidR="00DC3E2E" w:rsidRPr="00A51556">
        <w:rPr>
          <w:rFonts w:ascii="Arial" w:eastAsia="宋体" w:hAnsi="Arial" w:cs="Arial"/>
          <w:sz w:val="21"/>
          <w:szCs w:val="21"/>
          <w:lang w:eastAsia="zh-CN"/>
        </w:rPr>
        <w:t>器械。</w:t>
      </w:r>
    </w:p>
    <w:p w14:paraId="46237C04" w14:textId="6A68141E" w:rsidR="006C5B5C" w:rsidRPr="00574069" w:rsidRDefault="00B74052" w:rsidP="00574069">
      <w:pPr>
        <w:pStyle w:val="a4"/>
        <w:numPr>
          <w:ilvl w:val="1"/>
          <w:numId w:val="3"/>
        </w:numPr>
        <w:tabs>
          <w:tab w:val="left" w:pos="1560"/>
        </w:tabs>
        <w:snapToGrid w:val="0"/>
        <w:spacing w:before="282" w:line="300" w:lineRule="auto"/>
        <w:jc w:val="both"/>
        <w:rPr>
          <w:rFonts w:ascii="Arial" w:eastAsia="宋体" w:hAnsi="Arial" w:cs="Arial"/>
          <w:sz w:val="21"/>
          <w:szCs w:val="21"/>
          <w:u w:val="single"/>
        </w:rPr>
      </w:pPr>
      <w:r w:rsidRPr="00574069">
        <w:rPr>
          <w:rFonts w:ascii="Arial" w:eastAsia="宋体" w:hAnsi="Arial" w:cs="Arial"/>
          <w:sz w:val="21"/>
          <w:szCs w:val="21"/>
          <w:u w:val="single"/>
          <w:lang w:eastAsia="zh-CN"/>
        </w:rPr>
        <w:t>未涵盖的器械</w:t>
      </w:r>
    </w:p>
    <w:p w14:paraId="6199867A" w14:textId="765C46C0" w:rsidR="00E17DA6" w:rsidRPr="00A51556" w:rsidRDefault="00E17DA6" w:rsidP="00574069">
      <w:pPr>
        <w:pStyle w:val="a3"/>
        <w:snapToGrid w:val="0"/>
        <w:spacing w:before="290"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本</w:t>
      </w:r>
      <w:r w:rsidR="00B74052" w:rsidRPr="00A51556">
        <w:rPr>
          <w:rFonts w:ascii="Arial" w:eastAsia="宋体" w:hAnsi="Arial" w:cs="Arial"/>
          <w:sz w:val="21"/>
          <w:szCs w:val="21"/>
          <w:lang w:eastAsia="zh-CN"/>
        </w:rPr>
        <w:t>指导性文件</w:t>
      </w:r>
      <w:r w:rsidR="00DC3E2E" w:rsidRPr="00A51556">
        <w:rPr>
          <w:rFonts w:ascii="Arial" w:eastAsia="宋体" w:hAnsi="Arial" w:cs="Arial"/>
          <w:sz w:val="21"/>
          <w:szCs w:val="21"/>
          <w:lang w:eastAsia="zh-CN"/>
        </w:rPr>
        <w:t>并</w:t>
      </w:r>
      <w:r w:rsidRPr="00A51556">
        <w:rPr>
          <w:rFonts w:ascii="Arial" w:eastAsia="宋体" w:hAnsi="Arial" w:cs="Arial"/>
          <w:sz w:val="21"/>
          <w:szCs w:val="21"/>
          <w:lang w:eastAsia="zh-CN"/>
        </w:rPr>
        <w:t>不涉及体外碎石机或</w:t>
      </w:r>
      <w:r w:rsidR="00DC3E2E" w:rsidRPr="00A51556">
        <w:rPr>
          <w:rFonts w:ascii="Arial" w:eastAsia="宋体" w:hAnsi="Arial" w:cs="Arial"/>
          <w:sz w:val="21"/>
          <w:szCs w:val="21"/>
          <w:lang w:eastAsia="zh-CN"/>
        </w:rPr>
        <w:t>力学</w:t>
      </w:r>
      <w:r w:rsidRPr="00A51556">
        <w:rPr>
          <w:rFonts w:ascii="Arial" w:eastAsia="宋体" w:hAnsi="Arial" w:cs="Arial"/>
          <w:sz w:val="21"/>
          <w:szCs w:val="21"/>
          <w:lang w:eastAsia="zh-CN"/>
        </w:rPr>
        <w:t>碎石机。关于泌尿系统体外冲击波碎石机（</w:t>
      </w:r>
      <w:r w:rsidRPr="00A51556">
        <w:rPr>
          <w:rFonts w:ascii="Arial" w:eastAsia="宋体" w:hAnsi="Arial" w:cs="Arial"/>
          <w:sz w:val="21"/>
          <w:szCs w:val="21"/>
          <w:lang w:eastAsia="zh-CN"/>
        </w:rPr>
        <w:t>SWL</w:t>
      </w:r>
      <w:r w:rsidRPr="00A51556">
        <w:rPr>
          <w:rFonts w:ascii="Arial" w:eastAsia="宋体" w:hAnsi="Arial" w:cs="Arial"/>
          <w:sz w:val="21"/>
          <w:szCs w:val="21"/>
          <w:lang w:eastAsia="zh-CN"/>
        </w:rPr>
        <w:t>）监管建议的</w:t>
      </w:r>
      <w:r w:rsidR="00FB1A74" w:rsidRPr="00A51556">
        <w:rPr>
          <w:rFonts w:ascii="Arial" w:eastAsia="宋体" w:hAnsi="Arial" w:cs="Arial"/>
          <w:sz w:val="21"/>
          <w:szCs w:val="21"/>
          <w:lang w:eastAsia="zh-CN"/>
        </w:rPr>
        <w:t>指南</w:t>
      </w:r>
      <w:r w:rsidRPr="00A51556">
        <w:rPr>
          <w:rFonts w:ascii="Arial" w:eastAsia="宋体" w:hAnsi="Arial" w:cs="Arial"/>
          <w:sz w:val="21"/>
          <w:szCs w:val="21"/>
          <w:lang w:eastAsia="zh-CN"/>
        </w:rPr>
        <w:t>可</w:t>
      </w:r>
      <w:r w:rsidR="00FB1A74" w:rsidRPr="00A51556">
        <w:rPr>
          <w:rFonts w:ascii="Arial" w:eastAsia="宋体" w:hAnsi="Arial" w:cs="Arial"/>
          <w:sz w:val="21"/>
          <w:szCs w:val="21"/>
          <w:lang w:eastAsia="zh-CN"/>
        </w:rPr>
        <w:t>参见题为</w:t>
      </w:r>
      <w:r w:rsidR="003D51F0" w:rsidRPr="00A51556">
        <w:rPr>
          <w:rFonts w:ascii="Arial" w:eastAsia="宋体" w:hAnsi="Arial" w:cs="Arial"/>
          <w:sz w:val="21"/>
          <w:szCs w:val="21"/>
          <w:lang w:eastAsia="zh-CN"/>
        </w:rPr>
        <w:t>《</w:t>
      </w:r>
      <w:r w:rsidR="003D51F0" w:rsidRPr="00A51556">
        <w:rPr>
          <w:rFonts w:ascii="Arial" w:eastAsia="宋体" w:hAnsi="Arial" w:cs="Arial"/>
          <w:color w:val="0000FF"/>
          <w:sz w:val="21"/>
          <w:szCs w:val="21"/>
          <w:lang w:eastAsia="zh-CN"/>
        </w:rPr>
        <w:t>适用于碎裂肾脏和输尿管结石的体外冲击波碎石机的上市前通告内容指南（</w:t>
      </w:r>
      <w:r w:rsidR="003D51F0" w:rsidRPr="00A51556">
        <w:rPr>
          <w:rFonts w:ascii="Arial" w:eastAsia="宋体" w:hAnsi="Arial" w:cs="Arial"/>
          <w:color w:val="0000FF"/>
          <w:sz w:val="21"/>
          <w:szCs w:val="21"/>
          <w:lang w:eastAsia="zh-CN"/>
        </w:rPr>
        <w:t>510</w:t>
      </w:r>
      <w:r w:rsidR="003D51F0" w:rsidRPr="00A51556">
        <w:rPr>
          <w:rFonts w:ascii="Arial" w:eastAsia="宋体" w:hAnsi="Arial" w:cs="Arial"/>
          <w:color w:val="0000FF"/>
          <w:sz w:val="21"/>
          <w:szCs w:val="21"/>
          <w:lang w:eastAsia="zh-CN"/>
        </w:rPr>
        <w:t>（</w:t>
      </w:r>
      <w:r w:rsidR="003D51F0" w:rsidRPr="00A51556">
        <w:rPr>
          <w:rFonts w:ascii="Arial" w:eastAsia="宋体" w:hAnsi="Arial" w:cs="Arial"/>
          <w:color w:val="0000FF"/>
          <w:sz w:val="21"/>
          <w:szCs w:val="21"/>
          <w:lang w:eastAsia="zh-CN"/>
        </w:rPr>
        <w:t>k</w:t>
      </w:r>
      <w:r w:rsidR="003D51F0" w:rsidRPr="00A51556">
        <w:rPr>
          <w:rFonts w:ascii="Arial" w:eastAsia="宋体" w:hAnsi="Arial" w:cs="Arial"/>
          <w:color w:val="0000FF"/>
          <w:sz w:val="21"/>
          <w:szCs w:val="21"/>
          <w:lang w:eastAsia="zh-CN"/>
        </w:rPr>
        <w:t>））</w:t>
      </w:r>
      <w:r w:rsidR="003D51F0" w:rsidRPr="00A51556">
        <w:rPr>
          <w:rFonts w:ascii="Arial" w:eastAsia="宋体" w:hAnsi="Arial" w:cs="Arial"/>
          <w:sz w:val="21"/>
          <w:szCs w:val="21"/>
          <w:lang w:eastAsia="zh-CN"/>
        </w:rPr>
        <w:t>》</w:t>
      </w:r>
      <w:r w:rsidRPr="00A51556">
        <w:rPr>
          <w:rFonts w:ascii="Arial" w:eastAsia="宋体" w:hAnsi="Arial" w:cs="Arial"/>
          <w:sz w:val="21"/>
          <w:szCs w:val="21"/>
          <w:lang w:eastAsia="zh-CN"/>
        </w:rPr>
        <w:t>的文件</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关于</w:t>
      </w:r>
      <w:r w:rsidR="00DC3E2E" w:rsidRPr="00A51556">
        <w:rPr>
          <w:rFonts w:ascii="Arial" w:eastAsia="宋体" w:hAnsi="Arial" w:cs="Arial"/>
          <w:sz w:val="21"/>
          <w:szCs w:val="21"/>
          <w:lang w:eastAsia="zh-CN"/>
        </w:rPr>
        <w:t>力学</w:t>
      </w:r>
      <w:r w:rsidRPr="00A51556">
        <w:rPr>
          <w:rFonts w:ascii="Arial" w:eastAsia="宋体" w:hAnsi="Arial" w:cs="Arial"/>
          <w:sz w:val="21"/>
          <w:szCs w:val="21"/>
          <w:lang w:eastAsia="zh-CN"/>
        </w:rPr>
        <w:t>碎石机监管建议的</w:t>
      </w:r>
      <w:r w:rsidR="00FB1A74" w:rsidRPr="00A51556">
        <w:rPr>
          <w:rFonts w:ascii="Arial" w:eastAsia="宋体" w:hAnsi="Arial" w:cs="Arial"/>
          <w:sz w:val="21"/>
          <w:szCs w:val="21"/>
          <w:lang w:eastAsia="zh-CN"/>
        </w:rPr>
        <w:t>指南</w:t>
      </w:r>
      <w:r w:rsidRPr="00A51556">
        <w:rPr>
          <w:rFonts w:ascii="Arial" w:eastAsia="宋体" w:hAnsi="Arial" w:cs="Arial"/>
          <w:sz w:val="21"/>
          <w:szCs w:val="21"/>
          <w:lang w:eastAsia="zh-CN"/>
        </w:rPr>
        <w:t>可在题为</w:t>
      </w:r>
      <w:r w:rsidR="003D51F0" w:rsidRPr="00A51556">
        <w:rPr>
          <w:rFonts w:ascii="Arial" w:eastAsia="宋体" w:hAnsi="Arial" w:cs="Arial"/>
          <w:sz w:val="21"/>
          <w:szCs w:val="21"/>
          <w:lang w:eastAsia="zh-CN"/>
        </w:rPr>
        <w:t>《</w:t>
      </w:r>
      <w:r w:rsidR="003D51F0" w:rsidRPr="00A51556">
        <w:rPr>
          <w:rFonts w:ascii="Arial" w:eastAsia="宋体" w:hAnsi="Arial" w:cs="Arial"/>
          <w:color w:val="0000FF"/>
          <w:sz w:val="21"/>
          <w:szCs w:val="21"/>
          <w:lang w:eastAsia="zh-CN"/>
        </w:rPr>
        <w:t>用于胃肠病学和泌尿学的力学碎石机和结石收集器的</w:t>
      </w:r>
      <w:r w:rsidR="003D51F0" w:rsidRPr="00A51556">
        <w:rPr>
          <w:rFonts w:ascii="Arial" w:eastAsia="宋体" w:hAnsi="Arial" w:cs="Arial"/>
          <w:color w:val="0000FF"/>
          <w:sz w:val="21"/>
          <w:szCs w:val="21"/>
          <w:lang w:eastAsia="zh-CN"/>
        </w:rPr>
        <w:t>510</w:t>
      </w:r>
      <w:r w:rsidR="003D51F0" w:rsidRPr="00A51556">
        <w:rPr>
          <w:rFonts w:ascii="Arial" w:eastAsia="宋体" w:hAnsi="Arial" w:cs="Arial"/>
          <w:color w:val="0000FF"/>
          <w:sz w:val="21"/>
          <w:szCs w:val="21"/>
          <w:lang w:eastAsia="zh-CN"/>
        </w:rPr>
        <w:t>（</w:t>
      </w:r>
      <w:r w:rsidR="003D51F0" w:rsidRPr="00A51556">
        <w:rPr>
          <w:rFonts w:ascii="Arial" w:eastAsia="宋体" w:hAnsi="Arial" w:cs="Arial"/>
          <w:color w:val="0000FF"/>
          <w:sz w:val="21"/>
          <w:szCs w:val="21"/>
          <w:lang w:eastAsia="zh-CN"/>
        </w:rPr>
        <w:t>k</w:t>
      </w:r>
      <w:r w:rsidR="003D51F0" w:rsidRPr="00A51556">
        <w:rPr>
          <w:rFonts w:ascii="Arial" w:eastAsia="宋体" w:hAnsi="Arial" w:cs="Arial"/>
          <w:color w:val="0000FF"/>
          <w:sz w:val="21"/>
          <w:szCs w:val="21"/>
          <w:lang w:eastAsia="zh-CN"/>
        </w:rPr>
        <w:t>）清单</w:t>
      </w:r>
      <w:r w:rsidR="003D51F0" w:rsidRPr="00A51556">
        <w:rPr>
          <w:rFonts w:ascii="Arial" w:eastAsia="宋体" w:hAnsi="Arial" w:cs="Arial"/>
          <w:sz w:val="21"/>
          <w:szCs w:val="21"/>
          <w:lang w:eastAsia="zh-CN"/>
        </w:rPr>
        <w:t>》</w:t>
      </w:r>
      <w:r w:rsidR="003D51F0" w:rsidRPr="00A51556" w:rsidDel="003D51F0">
        <w:rPr>
          <w:rFonts w:ascii="Arial" w:eastAsia="宋体" w:hAnsi="Arial" w:cs="Arial"/>
          <w:color w:val="0000FF"/>
          <w:sz w:val="21"/>
          <w:szCs w:val="21"/>
          <w:lang w:eastAsia="zh-CN"/>
        </w:rPr>
        <w:t xml:space="preserve"> </w:t>
      </w:r>
      <w:r w:rsidRPr="00A51556">
        <w:rPr>
          <w:rFonts w:ascii="Arial" w:eastAsia="宋体" w:hAnsi="Arial" w:cs="Arial"/>
          <w:sz w:val="21"/>
          <w:szCs w:val="21"/>
          <w:lang w:eastAsia="zh-CN"/>
        </w:rPr>
        <w:t>的文件中找到。</w:t>
      </w:r>
    </w:p>
    <w:p w14:paraId="0FA6A83D" w14:textId="77777777" w:rsidR="00E17DA6" w:rsidRPr="00A51556" w:rsidRDefault="00E17DA6" w:rsidP="00574069">
      <w:pPr>
        <w:pStyle w:val="a3"/>
        <w:snapToGrid w:val="0"/>
        <w:spacing w:before="290" w:line="300" w:lineRule="auto"/>
        <w:ind w:left="120"/>
        <w:jc w:val="both"/>
        <w:rPr>
          <w:rFonts w:ascii="Arial" w:eastAsia="宋体" w:hAnsi="Arial" w:cs="Arial"/>
          <w:sz w:val="21"/>
          <w:szCs w:val="21"/>
          <w:lang w:eastAsia="zh-CN"/>
        </w:rPr>
      </w:pPr>
    </w:p>
    <w:p w14:paraId="361EF5CC" w14:textId="7B3A2628" w:rsidR="006C5B5C" w:rsidRPr="00574069" w:rsidRDefault="00FB1A74" w:rsidP="00574069">
      <w:pPr>
        <w:pStyle w:val="a4"/>
        <w:numPr>
          <w:ilvl w:val="1"/>
          <w:numId w:val="3"/>
        </w:numPr>
        <w:tabs>
          <w:tab w:val="left" w:pos="1560"/>
        </w:tabs>
        <w:snapToGrid w:val="0"/>
        <w:spacing w:before="282" w:line="300" w:lineRule="auto"/>
        <w:jc w:val="both"/>
        <w:rPr>
          <w:rFonts w:ascii="Arial" w:eastAsia="宋体" w:hAnsi="Arial" w:cs="Arial"/>
          <w:sz w:val="21"/>
          <w:szCs w:val="21"/>
          <w:u w:val="single"/>
          <w:lang w:eastAsia="zh-CN"/>
        </w:rPr>
      </w:pPr>
      <w:r w:rsidRPr="00574069">
        <w:rPr>
          <w:rFonts w:ascii="Arial" w:eastAsia="宋体" w:hAnsi="Arial" w:cs="Arial"/>
          <w:sz w:val="21"/>
          <w:szCs w:val="21"/>
          <w:u w:val="single"/>
          <w:lang w:eastAsia="zh-CN"/>
        </w:rPr>
        <w:t>其他信息来源</w:t>
      </w:r>
    </w:p>
    <w:p w14:paraId="5CC8750A" w14:textId="77777777" w:rsidR="006C5B5C" w:rsidRPr="00A51556" w:rsidRDefault="006C5B5C" w:rsidP="00574069">
      <w:pPr>
        <w:snapToGrid w:val="0"/>
        <w:spacing w:before="3" w:line="300" w:lineRule="auto"/>
        <w:jc w:val="both"/>
        <w:rPr>
          <w:rFonts w:ascii="Arial" w:eastAsia="宋体" w:hAnsi="Arial" w:cs="Arial"/>
          <w:sz w:val="21"/>
          <w:szCs w:val="21"/>
        </w:rPr>
      </w:pPr>
    </w:p>
    <w:p w14:paraId="5A88E7DE" w14:textId="305B17E8" w:rsidR="00E17DA6" w:rsidRPr="00A51556" w:rsidRDefault="00E17DA6" w:rsidP="00574069">
      <w:pPr>
        <w:pStyle w:val="a3"/>
        <w:snapToGrid w:val="0"/>
        <w:spacing w:line="300" w:lineRule="auto"/>
        <w:ind w:left="120"/>
        <w:jc w:val="both"/>
        <w:rPr>
          <w:rFonts w:ascii="Arial" w:eastAsia="宋体" w:hAnsi="Arial" w:cs="Arial"/>
          <w:sz w:val="21"/>
          <w:szCs w:val="21"/>
        </w:rPr>
      </w:pPr>
      <w:r w:rsidRPr="00A51556">
        <w:rPr>
          <w:rFonts w:ascii="Arial" w:eastAsia="宋体" w:hAnsi="Arial" w:cs="Arial"/>
          <w:sz w:val="21"/>
          <w:szCs w:val="21"/>
          <w:lang w:eastAsia="zh-CN"/>
        </w:rPr>
        <w:t>有关</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）所需信息的一般</w:t>
      </w:r>
      <w:r w:rsidR="00FB1A74" w:rsidRPr="00A51556">
        <w:rPr>
          <w:rFonts w:ascii="Arial" w:eastAsia="宋体" w:hAnsi="Arial" w:cs="Arial"/>
          <w:sz w:val="21"/>
          <w:szCs w:val="21"/>
          <w:lang w:eastAsia="zh-CN"/>
        </w:rPr>
        <w:t>指南</w:t>
      </w:r>
      <w:r w:rsidRPr="00A51556">
        <w:rPr>
          <w:rFonts w:ascii="Arial" w:eastAsia="宋体" w:hAnsi="Arial" w:cs="Arial"/>
          <w:sz w:val="21"/>
          <w:szCs w:val="21"/>
          <w:lang w:eastAsia="zh-CN"/>
        </w:rPr>
        <w:t>可</w:t>
      </w:r>
      <w:r w:rsidR="00D344F9" w:rsidRPr="00A51556">
        <w:rPr>
          <w:rFonts w:ascii="Arial" w:eastAsia="宋体" w:hAnsi="Arial" w:cs="Arial"/>
          <w:sz w:val="21"/>
          <w:szCs w:val="21"/>
          <w:lang w:eastAsia="zh-CN"/>
        </w:rPr>
        <w:t>致电</w:t>
      </w:r>
      <w:r w:rsidR="00FB1A74" w:rsidRPr="00A51556">
        <w:rPr>
          <w:rFonts w:ascii="Arial" w:eastAsia="宋体" w:hAnsi="Arial" w:cs="Arial"/>
          <w:sz w:val="21"/>
          <w:szCs w:val="21"/>
          <w:lang w:eastAsia="zh-CN"/>
        </w:rPr>
        <w:t>：（</w:t>
      </w:r>
      <w:r w:rsidR="00FB1A74" w:rsidRPr="00A51556">
        <w:rPr>
          <w:rFonts w:ascii="Arial" w:eastAsia="宋体" w:hAnsi="Arial" w:cs="Arial"/>
          <w:sz w:val="21"/>
          <w:szCs w:val="21"/>
          <w:lang w:eastAsia="zh-CN"/>
        </w:rPr>
        <w:t>800</w:t>
      </w:r>
      <w:r w:rsidR="00FB1A74" w:rsidRPr="00A51556">
        <w:rPr>
          <w:rFonts w:ascii="Arial" w:eastAsia="宋体" w:hAnsi="Arial" w:cs="Arial"/>
          <w:sz w:val="21"/>
          <w:szCs w:val="21"/>
          <w:lang w:eastAsia="zh-CN"/>
        </w:rPr>
        <w:t>）</w:t>
      </w:r>
      <w:r w:rsidR="00FB1A74" w:rsidRPr="00A51556">
        <w:rPr>
          <w:rFonts w:ascii="Arial" w:eastAsia="宋体" w:hAnsi="Arial" w:cs="Arial"/>
          <w:sz w:val="21"/>
          <w:szCs w:val="21"/>
          <w:lang w:eastAsia="zh-CN"/>
        </w:rPr>
        <w:t>638-2041</w:t>
      </w:r>
      <w:r w:rsidR="00FB1A74" w:rsidRPr="00A51556">
        <w:rPr>
          <w:rFonts w:ascii="Arial" w:eastAsia="宋体" w:hAnsi="Arial" w:cs="Arial"/>
          <w:sz w:val="21"/>
          <w:szCs w:val="21"/>
          <w:lang w:eastAsia="zh-CN"/>
        </w:rPr>
        <w:t>或（</w:t>
      </w:r>
      <w:r w:rsidR="00FB1A74" w:rsidRPr="00A51556">
        <w:rPr>
          <w:rFonts w:ascii="Arial" w:eastAsia="宋体" w:hAnsi="Arial" w:cs="Arial"/>
          <w:sz w:val="21"/>
          <w:szCs w:val="21"/>
          <w:lang w:eastAsia="zh-CN"/>
        </w:rPr>
        <w:t>301</w:t>
      </w:r>
      <w:r w:rsidR="00FB1A74" w:rsidRPr="00A51556">
        <w:rPr>
          <w:rFonts w:ascii="Arial" w:eastAsia="宋体" w:hAnsi="Arial" w:cs="Arial"/>
          <w:sz w:val="21"/>
          <w:szCs w:val="21"/>
          <w:lang w:eastAsia="zh-CN"/>
        </w:rPr>
        <w:t>）</w:t>
      </w:r>
      <w:r w:rsidR="00FB1A74" w:rsidRPr="00A51556">
        <w:rPr>
          <w:rFonts w:ascii="Arial" w:eastAsia="宋体" w:hAnsi="Arial" w:cs="Arial"/>
          <w:sz w:val="21"/>
          <w:szCs w:val="21"/>
          <w:lang w:eastAsia="zh-CN"/>
        </w:rPr>
        <w:t>443-6597</w:t>
      </w:r>
      <w:r w:rsidR="00FB1A74" w:rsidRPr="00A51556">
        <w:rPr>
          <w:rFonts w:ascii="Arial" w:eastAsia="宋体" w:hAnsi="Arial" w:cs="Arial"/>
          <w:sz w:val="21"/>
          <w:szCs w:val="21"/>
          <w:lang w:eastAsia="zh-CN"/>
        </w:rPr>
        <w:t>，或网络地址（</w:t>
      </w:r>
      <w:r w:rsidR="00FB1A74" w:rsidRPr="00601DDF">
        <w:rPr>
          <w:rFonts w:ascii="Arial" w:eastAsia="宋体" w:hAnsi="Arial" w:cs="Arial"/>
          <w:i/>
          <w:sz w:val="21"/>
          <w:szCs w:val="21"/>
          <w:lang w:eastAsia="zh-CN"/>
        </w:rPr>
        <w:t>http</w:t>
      </w:r>
      <w:r w:rsidR="00D344F9" w:rsidRPr="00A51556">
        <w:rPr>
          <w:rFonts w:ascii="Arial" w:eastAsia="宋体" w:hAnsi="Arial" w:cs="Arial"/>
          <w:i/>
          <w:sz w:val="21"/>
          <w:szCs w:val="21"/>
          <w:lang w:eastAsia="zh-CN"/>
        </w:rPr>
        <w:t>：</w:t>
      </w:r>
      <w:r w:rsidR="00FB1A74" w:rsidRPr="00601DDF">
        <w:rPr>
          <w:rFonts w:ascii="Arial" w:eastAsia="宋体" w:hAnsi="Arial" w:cs="Arial"/>
          <w:i/>
          <w:sz w:val="21"/>
          <w:szCs w:val="21"/>
          <w:lang w:eastAsia="zh-CN"/>
        </w:rPr>
        <w:t>//www.fda.gov/cdrh/dsma/dsmamain.html#contents</w:t>
      </w:r>
      <w:r w:rsidR="00FB1A74" w:rsidRPr="00A51556">
        <w:rPr>
          <w:rFonts w:ascii="Arial" w:eastAsia="宋体" w:hAnsi="Arial" w:cs="Arial"/>
          <w:sz w:val="21"/>
          <w:szCs w:val="21"/>
          <w:lang w:eastAsia="zh-CN"/>
        </w:rPr>
        <w:t>）</w:t>
      </w:r>
      <w:r w:rsidRPr="00A51556">
        <w:rPr>
          <w:rFonts w:ascii="Arial" w:eastAsia="宋体" w:hAnsi="Arial" w:cs="Arial"/>
          <w:sz w:val="21"/>
          <w:szCs w:val="21"/>
          <w:lang w:eastAsia="zh-CN"/>
        </w:rPr>
        <w:t>从</w:t>
      </w:r>
      <w:r w:rsidR="00FB1A74" w:rsidRPr="00A51556">
        <w:rPr>
          <w:rFonts w:ascii="Arial" w:eastAsia="宋体" w:hAnsi="Arial" w:cs="Arial"/>
          <w:sz w:val="21"/>
          <w:szCs w:val="21"/>
          <w:lang w:eastAsia="zh-CN"/>
        </w:rPr>
        <w:t>器械</w:t>
      </w:r>
      <w:r w:rsidR="00D344F9" w:rsidRPr="00A51556">
        <w:rPr>
          <w:rFonts w:ascii="Arial" w:eastAsia="宋体" w:hAnsi="Arial" w:cs="Arial"/>
          <w:sz w:val="21"/>
          <w:szCs w:val="21"/>
          <w:lang w:eastAsia="zh-CN"/>
        </w:rPr>
        <w:t>与</w:t>
      </w:r>
      <w:r w:rsidRPr="00A51556">
        <w:rPr>
          <w:rFonts w:ascii="Arial" w:eastAsia="宋体" w:hAnsi="Arial" w:cs="Arial"/>
          <w:sz w:val="21"/>
          <w:szCs w:val="21"/>
          <w:lang w:eastAsia="zh-CN"/>
        </w:rPr>
        <w:t>放射</w:t>
      </w:r>
      <w:r w:rsidR="00FB1A74" w:rsidRPr="00A51556">
        <w:rPr>
          <w:rFonts w:ascii="Arial" w:eastAsia="宋体" w:hAnsi="Arial" w:cs="Arial"/>
          <w:sz w:val="21"/>
          <w:szCs w:val="21"/>
          <w:lang w:eastAsia="zh-CN"/>
        </w:rPr>
        <w:t>健康中心的</w:t>
      </w:r>
      <w:r w:rsidRPr="00A51556">
        <w:rPr>
          <w:rFonts w:ascii="Arial" w:eastAsia="宋体" w:hAnsi="Arial" w:cs="Arial"/>
          <w:sz w:val="21"/>
          <w:szCs w:val="21"/>
          <w:lang w:eastAsia="zh-CN"/>
        </w:rPr>
        <w:t>小型制造商协助</w:t>
      </w:r>
      <w:r w:rsidR="00FB1A74" w:rsidRPr="00A51556">
        <w:rPr>
          <w:rFonts w:ascii="Arial" w:eastAsia="宋体" w:hAnsi="Arial" w:cs="Arial"/>
          <w:sz w:val="21"/>
          <w:szCs w:val="21"/>
          <w:lang w:eastAsia="zh-CN"/>
        </w:rPr>
        <w:t>司</w:t>
      </w:r>
      <w:r w:rsidRPr="00A51556">
        <w:rPr>
          <w:rFonts w:ascii="Arial" w:eastAsia="宋体" w:hAnsi="Arial" w:cs="Arial"/>
          <w:sz w:val="21"/>
          <w:szCs w:val="21"/>
          <w:lang w:eastAsia="zh-CN"/>
        </w:rPr>
        <w:t>（</w:t>
      </w:r>
      <w:r w:rsidRPr="00A51556">
        <w:rPr>
          <w:rFonts w:ascii="Arial" w:eastAsia="宋体" w:hAnsi="Arial" w:cs="Arial"/>
          <w:sz w:val="21"/>
          <w:szCs w:val="21"/>
          <w:lang w:eastAsia="zh-CN"/>
        </w:rPr>
        <w:t>DSMA</w:t>
      </w:r>
      <w:r w:rsidRPr="00A51556">
        <w:rPr>
          <w:rFonts w:ascii="Arial" w:eastAsia="宋体" w:hAnsi="Arial" w:cs="Arial"/>
          <w:sz w:val="21"/>
          <w:szCs w:val="21"/>
          <w:lang w:eastAsia="zh-CN"/>
        </w:rPr>
        <w:t>）获得。</w:t>
      </w:r>
    </w:p>
    <w:p w14:paraId="35A32ADC" w14:textId="77777777" w:rsidR="006C5B5C" w:rsidRPr="00A51556" w:rsidRDefault="006C5B5C" w:rsidP="00574069">
      <w:pPr>
        <w:snapToGrid w:val="0"/>
        <w:spacing w:before="6" w:line="300" w:lineRule="auto"/>
        <w:jc w:val="both"/>
        <w:rPr>
          <w:rFonts w:ascii="Arial" w:eastAsia="宋体" w:hAnsi="Arial" w:cs="Arial"/>
          <w:sz w:val="21"/>
          <w:szCs w:val="21"/>
        </w:rPr>
      </w:pPr>
    </w:p>
    <w:p w14:paraId="4FB00A3F" w14:textId="2626DEA6" w:rsidR="006C5B5C" w:rsidRPr="00A51556" w:rsidRDefault="00B74052" w:rsidP="00574069">
      <w:pPr>
        <w:pStyle w:val="a3"/>
        <w:snapToGrid w:val="0"/>
        <w:spacing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有关更多信息，请联系</w:t>
      </w:r>
      <w:r w:rsidRPr="00A51556">
        <w:rPr>
          <w:rFonts w:ascii="Arial" w:eastAsia="宋体" w:hAnsi="Arial" w:cs="Arial"/>
          <w:sz w:val="21"/>
          <w:szCs w:val="21"/>
          <w:lang w:eastAsia="zh-CN"/>
        </w:rPr>
        <w:t>DSMA</w:t>
      </w:r>
      <w:r w:rsidRPr="00A51556">
        <w:rPr>
          <w:rFonts w:ascii="Arial" w:eastAsia="宋体" w:hAnsi="Arial" w:cs="Arial"/>
          <w:sz w:val="21"/>
          <w:szCs w:val="21"/>
          <w:lang w:eastAsia="zh-CN"/>
        </w:rPr>
        <w:t>或：</w:t>
      </w:r>
    </w:p>
    <w:p w14:paraId="2F85E1F0" w14:textId="77777777" w:rsidR="006C5B5C" w:rsidRPr="00A51556" w:rsidRDefault="006C5B5C" w:rsidP="00574069">
      <w:pPr>
        <w:snapToGrid w:val="0"/>
        <w:spacing w:before="3" w:line="300" w:lineRule="auto"/>
        <w:jc w:val="both"/>
        <w:rPr>
          <w:rFonts w:ascii="Arial" w:eastAsia="宋体" w:hAnsi="Arial" w:cs="Arial"/>
          <w:sz w:val="21"/>
          <w:szCs w:val="21"/>
          <w:lang w:eastAsia="zh-CN"/>
        </w:rPr>
      </w:pPr>
    </w:p>
    <w:p w14:paraId="4F073D4F" w14:textId="42165753" w:rsidR="00FB1A74" w:rsidRPr="00A51556" w:rsidRDefault="00FB1A74" w:rsidP="00574069">
      <w:pPr>
        <w:pStyle w:val="a3"/>
        <w:snapToGrid w:val="0"/>
        <w:spacing w:line="300" w:lineRule="auto"/>
        <w:ind w:left="1560"/>
        <w:jc w:val="both"/>
        <w:rPr>
          <w:rFonts w:ascii="Arial" w:eastAsia="宋体" w:hAnsi="Arial" w:cs="Arial"/>
          <w:spacing w:val="-2"/>
          <w:sz w:val="21"/>
          <w:szCs w:val="21"/>
        </w:rPr>
      </w:pPr>
      <w:r w:rsidRPr="00A51556">
        <w:rPr>
          <w:rFonts w:ascii="Arial" w:eastAsia="宋体" w:hAnsi="Arial" w:cs="Arial"/>
          <w:sz w:val="21"/>
          <w:szCs w:val="21"/>
          <w:lang w:eastAsia="zh-CN"/>
        </w:rPr>
        <w:t>泌尿和碎石器械科</w:t>
      </w:r>
      <w:r w:rsidR="00C23635" w:rsidRPr="00A51556">
        <w:rPr>
          <w:rFonts w:ascii="Arial" w:eastAsia="宋体" w:hAnsi="Arial" w:cs="Arial"/>
          <w:spacing w:val="-11"/>
          <w:sz w:val="21"/>
          <w:szCs w:val="21"/>
        </w:rPr>
        <w:t xml:space="preserve"> </w:t>
      </w:r>
      <w:r w:rsidR="00C23635" w:rsidRPr="00A51556">
        <w:rPr>
          <w:rFonts w:ascii="Arial" w:eastAsia="宋体" w:hAnsi="Arial" w:cs="Arial"/>
          <w:spacing w:val="-2"/>
          <w:sz w:val="21"/>
          <w:szCs w:val="21"/>
        </w:rPr>
        <w:t>(ULDB)</w:t>
      </w:r>
    </w:p>
    <w:p w14:paraId="3E397FDE" w14:textId="31B0ECD5" w:rsidR="006C5B5C" w:rsidRPr="00A51556" w:rsidRDefault="00FB1A74" w:rsidP="00574069">
      <w:pPr>
        <w:pStyle w:val="a3"/>
        <w:snapToGrid w:val="0"/>
        <w:spacing w:line="300" w:lineRule="auto"/>
        <w:ind w:left="1560"/>
        <w:jc w:val="both"/>
        <w:rPr>
          <w:rFonts w:ascii="Arial" w:eastAsia="宋体" w:hAnsi="Arial" w:cs="Arial"/>
          <w:sz w:val="21"/>
          <w:szCs w:val="21"/>
          <w:lang w:eastAsia="zh-CN"/>
        </w:rPr>
      </w:pPr>
      <w:r w:rsidRPr="00A51556">
        <w:rPr>
          <w:rFonts w:ascii="Arial" w:eastAsia="宋体" w:hAnsi="Arial" w:cs="Arial"/>
          <w:sz w:val="21"/>
          <w:szCs w:val="21"/>
          <w:lang w:eastAsia="zh-CN"/>
        </w:rPr>
        <w:t>生殖、腹部、</w:t>
      </w:r>
      <w:r w:rsidR="00D344F9" w:rsidRPr="00A51556">
        <w:rPr>
          <w:rFonts w:ascii="Arial" w:eastAsia="宋体" w:hAnsi="Arial" w:cs="Arial"/>
          <w:sz w:val="21"/>
          <w:szCs w:val="21"/>
          <w:lang w:eastAsia="zh-CN"/>
        </w:rPr>
        <w:t>耳鼻</w:t>
      </w:r>
      <w:proofErr w:type="gramStart"/>
      <w:r w:rsidR="00D344F9" w:rsidRPr="00A51556">
        <w:rPr>
          <w:rFonts w:ascii="Arial" w:eastAsia="宋体" w:hAnsi="Arial" w:cs="Arial"/>
          <w:sz w:val="21"/>
          <w:szCs w:val="21"/>
          <w:lang w:eastAsia="zh-CN"/>
        </w:rPr>
        <w:t>喉</w:t>
      </w:r>
      <w:proofErr w:type="gramEnd"/>
      <w:r w:rsidRPr="00A51556">
        <w:rPr>
          <w:rFonts w:ascii="Arial" w:eastAsia="宋体" w:hAnsi="Arial" w:cs="Arial"/>
          <w:sz w:val="21"/>
          <w:szCs w:val="21"/>
          <w:lang w:eastAsia="zh-CN"/>
        </w:rPr>
        <w:t>以及放射器械司</w:t>
      </w:r>
    </w:p>
    <w:p w14:paraId="32F8F6C2" w14:textId="6B7A8124" w:rsidR="00FB1A74" w:rsidRPr="00A51556" w:rsidRDefault="00FB1A74" w:rsidP="00574069">
      <w:pPr>
        <w:pStyle w:val="a3"/>
        <w:snapToGrid w:val="0"/>
        <w:spacing w:line="300" w:lineRule="auto"/>
        <w:ind w:left="1560"/>
        <w:jc w:val="both"/>
        <w:rPr>
          <w:rFonts w:ascii="Arial" w:eastAsia="宋体" w:hAnsi="Arial" w:cs="Arial"/>
          <w:sz w:val="21"/>
          <w:szCs w:val="21"/>
          <w:lang w:eastAsia="zh-CN"/>
        </w:rPr>
      </w:pPr>
      <w:r w:rsidRPr="00A51556">
        <w:rPr>
          <w:rFonts w:ascii="Arial" w:eastAsia="宋体" w:hAnsi="Arial" w:cs="Arial"/>
          <w:sz w:val="21"/>
          <w:szCs w:val="21"/>
          <w:lang w:eastAsia="zh-CN"/>
        </w:rPr>
        <w:t>器械</w:t>
      </w:r>
      <w:r w:rsidR="00D344F9" w:rsidRPr="00A51556">
        <w:rPr>
          <w:rFonts w:ascii="Arial" w:eastAsia="宋体" w:hAnsi="Arial" w:cs="Arial"/>
          <w:sz w:val="21"/>
          <w:szCs w:val="21"/>
          <w:lang w:eastAsia="zh-CN"/>
        </w:rPr>
        <w:t>与</w:t>
      </w:r>
      <w:r w:rsidRPr="00A51556">
        <w:rPr>
          <w:rFonts w:ascii="Arial" w:eastAsia="宋体" w:hAnsi="Arial" w:cs="Arial"/>
          <w:sz w:val="21"/>
          <w:szCs w:val="21"/>
          <w:lang w:eastAsia="zh-CN"/>
        </w:rPr>
        <w:t>放射健康中心</w:t>
      </w:r>
    </w:p>
    <w:p w14:paraId="3EEB2CA8" w14:textId="6E20EA02" w:rsidR="006C5B5C" w:rsidRPr="00A51556" w:rsidRDefault="00C23635" w:rsidP="00574069">
      <w:pPr>
        <w:pStyle w:val="a3"/>
        <w:snapToGrid w:val="0"/>
        <w:spacing w:line="300" w:lineRule="auto"/>
        <w:ind w:left="1560"/>
        <w:jc w:val="both"/>
        <w:rPr>
          <w:rFonts w:ascii="Arial" w:eastAsia="宋体" w:hAnsi="Arial" w:cs="Arial"/>
          <w:sz w:val="21"/>
          <w:szCs w:val="21"/>
        </w:rPr>
      </w:pPr>
      <w:r w:rsidRPr="00A51556">
        <w:rPr>
          <w:rFonts w:ascii="Arial" w:eastAsia="宋体" w:hAnsi="Arial" w:cs="Arial"/>
          <w:sz w:val="21"/>
          <w:szCs w:val="21"/>
        </w:rPr>
        <w:t>9200 Corporate Boulevard</w:t>
      </w:r>
      <w:r w:rsidRPr="00A51556">
        <w:rPr>
          <w:rFonts w:ascii="Arial" w:eastAsia="宋体" w:hAnsi="Arial" w:cs="Arial"/>
          <w:spacing w:val="5"/>
          <w:sz w:val="21"/>
          <w:szCs w:val="21"/>
        </w:rPr>
        <w:t xml:space="preserve"> </w:t>
      </w:r>
      <w:r w:rsidRPr="00A51556">
        <w:rPr>
          <w:rFonts w:ascii="Arial" w:eastAsia="宋体" w:hAnsi="Arial" w:cs="Arial"/>
          <w:sz w:val="21"/>
          <w:szCs w:val="21"/>
        </w:rPr>
        <w:t>(HFZ-470)</w:t>
      </w:r>
    </w:p>
    <w:p w14:paraId="5F1D0E08" w14:textId="77777777" w:rsidR="006C5B5C" w:rsidRPr="00A51556" w:rsidRDefault="00C23635" w:rsidP="00574069">
      <w:pPr>
        <w:pStyle w:val="a3"/>
        <w:snapToGrid w:val="0"/>
        <w:spacing w:line="300" w:lineRule="auto"/>
        <w:ind w:left="1560"/>
        <w:jc w:val="both"/>
        <w:rPr>
          <w:rFonts w:ascii="Arial" w:eastAsia="宋体" w:hAnsi="Arial" w:cs="Arial"/>
          <w:sz w:val="21"/>
          <w:szCs w:val="21"/>
        </w:rPr>
      </w:pPr>
      <w:r w:rsidRPr="00A51556">
        <w:rPr>
          <w:rFonts w:ascii="Arial" w:eastAsia="宋体" w:hAnsi="Arial" w:cs="Arial"/>
          <w:spacing w:val="-3"/>
          <w:sz w:val="21"/>
          <w:szCs w:val="21"/>
        </w:rPr>
        <w:t xml:space="preserve">Rockville, </w:t>
      </w:r>
      <w:r w:rsidRPr="00A51556">
        <w:rPr>
          <w:rFonts w:ascii="Arial" w:eastAsia="宋体" w:hAnsi="Arial" w:cs="Arial"/>
          <w:sz w:val="21"/>
          <w:szCs w:val="21"/>
        </w:rPr>
        <w:t>Maryland</w:t>
      </w:r>
      <w:r w:rsidRPr="00A51556">
        <w:rPr>
          <w:rFonts w:ascii="Arial" w:eastAsia="宋体" w:hAnsi="Arial" w:cs="Arial"/>
          <w:spacing w:val="43"/>
          <w:sz w:val="21"/>
          <w:szCs w:val="21"/>
        </w:rPr>
        <w:t xml:space="preserve"> </w:t>
      </w:r>
      <w:r w:rsidRPr="00A51556">
        <w:rPr>
          <w:rFonts w:ascii="Arial" w:eastAsia="宋体" w:hAnsi="Arial" w:cs="Arial"/>
          <w:sz w:val="21"/>
          <w:szCs w:val="21"/>
        </w:rPr>
        <w:t>20850</w:t>
      </w:r>
    </w:p>
    <w:p w14:paraId="78B04369" w14:textId="4AD75CD6" w:rsidR="006C5B5C" w:rsidRPr="00A51556" w:rsidRDefault="00C23635" w:rsidP="00574069">
      <w:pPr>
        <w:pStyle w:val="a3"/>
        <w:snapToGrid w:val="0"/>
        <w:spacing w:before="7" w:line="300" w:lineRule="auto"/>
        <w:ind w:left="1560"/>
        <w:jc w:val="both"/>
        <w:rPr>
          <w:rFonts w:ascii="Arial" w:eastAsia="宋体" w:hAnsi="Arial" w:cs="Arial"/>
          <w:sz w:val="21"/>
          <w:szCs w:val="21"/>
        </w:rPr>
      </w:pPr>
      <w:r w:rsidRPr="00A51556">
        <w:rPr>
          <w:rFonts w:ascii="Arial" w:eastAsia="宋体" w:hAnsi="Arial" w:cs="Arial"/>
          <w:sz w:val="21"/>
          <w:szCs w:val="21"/>
        </w:rPr>
        <w:t>(301) 594-2194</w:t>
      </w:r>
      <w:r w:rsidRPr="00A51556">
        <w:rPr>
          <w:rFonts w:ascii="Arial" w:eastAsia="宋体" w:hAnsi="Arial" w:cs="Arial"/>
          <w:spacing w:val="53"/>
          <w:sz w:val="21"/>
          <w:szCs w:val="21"/>
        </w:rPr>
        <w:t xml:space="preserve"> </w:t>
      </w:r>
      <w:r w:rsidRPr="00A51556">
        <w:rPr>
          <w:rFonts w:ascii="Arial" w:eastAsia="宋体" w:hAnsi="Arial" w:cs="Arial"/>
          <w:sz w:val="21"/>
          <w:szCs w:val="21"/>
        </w:rPr>
        <w:t>(</w:t>
      </w:r>
      <w:r w:rsidR="00FB1A74" w:rsidRPr="00A51556">
        <w:rPr>
          <w:rFonts w:ascii="Arial" w:eastAsia="宋体" w:hAnsi="Arial" w:cs="Arial"/>
          <w:sz w:val="21"/>
          <w:szCs w:val="21"/>
          <w:lang w:eastAsia="zh-CN"/>
        </w:rPr>
        <w:t>电话</w:t>
      </w:r>
      <w:r w:rsidRPr="00A51556">
        <w:rPr>
          <w:rFonts w:ascii="Arial" w:eastAsia="宋体" w:hAnsi="Arial" w:cs="Arial"/>
          <w:sz w:val="21"/>
          <w:szCs w:val="21"/>
        </w:rPr>
        <w:t>)</w:t>
      </w:r>
    </w:p>
    <w:p w14:paraId="1D1712AD" w14:textId="51A410E4" w:rsidR="006C5B5C" w:rsidRPr="00A51556" w:rsidRDefault="00C23635" w:rsidP="00574069">
      <w:pPr>
        <w:pStyle w:val="a3"/>
        <w:snapToGrid w:val="0"/>
        <w:spacing w:before="7" w:line="300" w:lineRule="auto"/>
        <w:ind w:left="1560"/>
        <w:jc w:val="both"/>
        <w:rPr>
          <w:rFonts w:ascii="Arial" w:eastAsia="宋体" w:hAnsi="Arial" w:cs="Arial"/>
          <w:sz w:val="21"/>
          <w:szCs w:val="21"/>
        </w:rPr>
      </w:pPr>
      <w:r w:rsidRPr="00A51556">
        <w:rPr>
          <w:rFonts w:ascii="Arial" w:eastAsia="宋体" w:hAnsi="Arial" w:cs="Arial"/>
          <w:sz w:val="21"/>
          <w:szCs w:val="21"/>
        </w:rPr>
        <w:t>(301) 594-2339</w:t>
      </w:r>
      <w:r w:rsidRPr="00A51556">
        <w:rPr>
          <w:rFonts w:ascii="Arial" w:eastAsia="宋体" w:hAnsi="Arial" w:cs="Arial"/>
          <w:spacing w:val="50"/>
          <w:sz w:val="21"/>
          <w:szCs w:val="21"/>
        </w:rPr>
        <w:t xml:space="preserve"> </w:t>
      </w:r>
      <w:r w:rsidRPr="00A51556">
        <w:rPr>
          <w:rFonts w:ascii="Arial" w:eastAsia="宋体" w:hAnsi="Arial" w:cs="Arial"/>
          <w:sz w:val="21"/>
          <w:szCs w:val="21"/>
        </w:rPr>
        <w:t>(</w:t>
      </w:r>
      <w:r w:rsidR="00FB1A74" w:rsidRPr="00A51556">
        <w:rPr>
          <w:rFonts w:ascii="Arial" w:eastAsia="宋体" w:hAnsi="Arial" w:cs="Arial"/>
          <w:sz w:val="21"/>
          <w:szCs w:val="21"/>
          <w:lang w:eastAsia="zh-CN"/>
        </w:rPr>
        <w:t>传真</w:t>
      </w:r>
      <w:r w:rsidRPr="00A51556">
        <w:rPr>
          <w:rFonts w:ascii="Arial" w:eastAsia="宋体" w:hAnsi="Arial" w:cs="Arial"/>
          <w:sz w:val="21"/>
          <w:szCs w:val="21"/>
        </w:rPr>
        <w:t>)</w:t>
      </w:r>
    </w:p>
    <w:p w14:paraId="0A8E00DE" w14:textId="77777777" w:rsidR="00E17DA6" w:rsidRPr="00A51556" w:rsidRDefault="00E17DA6" w:rsidP="00574069">
      <w:pPr>
        <w:snapToGrid w:val="0"/>
        <w:spacing w:line="300" w:lineRule="auto"/>
        <w:jc w:val="both"/>
        <w:rPr>
          <w:rFonts w:ascii="Arial" w:eastAsia="宋体" w:hAnsi="Arial" w:cs="Arial"/>
          <w:sz w:val="21"/>
          <w:szCs w:val="21"/>
          <w:lang w:eastAsia="zh-CN"/>
        </w:rPr>
        <w:sectPr w:rsidR="00E17DA6" w:rsidRPr="00A51556" w:rsidSect="00907AE0">
          <w:footerReference w:type="default" r:id="rId10"/>
          <w:pgSz w:w="12240" w:h="15840"/>
          <w:pgMar w:top="1134" w:right="1134" w:bottom="1134" w:left="1134" w:header="0" w:footer="750" w:gutter="0"/>
          <w:pgNumType w:start="1"/>
          <w:cols w:space="720"/>
          <w:docGrid w:linePitch="299"/>
        </w:sectPr>
      </w:pPr>
    </w:p>
    <w:p w14:paraId="022E797B" w14:textId="4DE783B9" w:rsidR="006C5B5C" w:rsidRPr="00A51556" w:rsidRDefault="00FB1A74" w:rsidP="00574069">
      <w:pPr>
        <w:pStyle w:val="1"/>
        <w:numPr>
          <w:ilvl w:val="0"/>
          <w:numId w:val="3"/>
        </w:numPr>
        <w:tabs>
          <w:tab w:val="left" w:pos="820"/>
        </w:tabs>
        <w:snapToGrid w:val="0"/>
        <w:spacing w:before="46" w:line="300" w:lineRule="auto"/>
        <w:ind w:left="820"/>
        <w:jc w:val="both"/>
        <w:rPr>
          <w:rFonts w:ascii="Arial" w:eastAsia="宋体" w:hAnsi="Arial" w:cs="Arial"/>
          <w:b w:val="0"/>
          <w:bCs w:val="0"/>
          <w:sz w:val="21"/>
          <w:szCs w:val="21"/>
        </w:rPr>
      </w:pPr>
      <w:bookmarkStart w:id="2" w:name="_TOC_250008"/>
      <w:bookmarkStart w:id="3" w:name="_Toc484177886"/>
      <w:r w:rsidRPr="00A51556">
        <w:rPr>
          <w:rFonts w:ascii="Arial" w:eastAsia="宋体" w:hAnsi="Arial" w:cs="Arial"/>
          <w:sz w:val="21"/>
          <w:szCs w:val="21"/>
          <w:u w:val="thick" w:color="000000"/>
          <w:lang w:eastAsia="zh-CN"/>
        </w:rPr>
        <w:lastRenderedPageBreak/>
        <w:t>申办方</w:t>
      </w:r>
      <w:r w:rsidR="00C23635" w:rsidRPr="00A51556">
        <w:rPr>
          <w:rFonts w:ascii="Arial" w:eastAsia="宋体" w:hAnsi="Arial" w:cs="Arial"/>
          <w:sz w:val="21"/>
          <w:szCs w:val="21"/>
          <w:u w:val="thick" w:color="000000"/>
        </w:rPr>
        <w:t>/</w:t>
      </w:r>
      <w:bookmarkEnd w:id="2"/>
      <w:r w:rsidRPr="00A51556">
        <w:rPr>
          <w:rFonts w:ascii="Arial" w:eastAsia="宋体" w:hAnsi="Arial" w:cs="Arial"/>
          <w:sz w:val="21"/>
          <w:szCs w:val="21"/>
          <w:u w:val="thick" w:color="000000"/>
          <w:lang w:eastAsia="zh-CN"/>
        </w:rPr>
        <w:t>器械标识</w:t>
      </w:r>
      <w:bookmarkEnd w:id="3"/>
    </w:p>
    <w:p w14:paraId="4BF7264B" w14:textId="77777777" w:rsidR="006C5B5C" w:rsidRPr="00A51556" w:rsidRDefault="006C5B5C" w:rsidP="00574069">
      <w:pPr>
        <w:snapToGrid w:val="0"/>
        <w:spacing w:before="10" w:line="300" w:lineRule="auto"/>
        <w:jc w:val="both"/>
        <w:rPr>
          <w:rFonts w:ascii="Arial" w:eastAsia="宋体" w:hAnsi="Arial" w:cs="Arial"/>
          <w:b/>
          <w:bCs/>
          <w:sz w:val="21"/>
          <w:szCs w:val="21"/>
        </w:rPr>
      </w:pPr>
    </w:p>
    <w:p w14:paraId="0D8534C2" w14:textId="4411EF85" w:rsidR="00166E6D" w:rsidRPr="00A51556" w:rsidRDefault="00FB1A74"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FDA</w:t>
      </w:r>
      <w:r w:rsidRPr="00A51556">
        <w:rPr>
          <w:rFonts w:ascii="Arial" w:eastAsia="宋体" w:hAnsi="Arial" w:cs="Arial"/>
          <w:sz w:val="21"/>
          <w:szCs w:val="21"/>
          <w:lang w:eastAsia="zh-CN"/>
        </w:rPr>
        <w:t>法规</w:t>
      </w:r>
      <w:r w:rsidR="00166E6D" w:rsidRPr="00A51556">
        <w:rPr>
          <w:rFonts w:ascii="Arial" w:eastAsia="宋体" w:hAnsi="Arial" w:cs="Arial"/>
          <w:sz w:val="21"/>
          <w:szCs w:val="21"/>
          <w:lang w:eastAsia="zh-CN"/>
        </w:rPr>
        <w:t>（</w:t>
      </w:r>
      <w:r w:rsidR="00166E6D" w:rsidRPr="00A51556">
        <w:rPr>
          <w:rFonts w:ascii="Arial" w:eastAsia="宋体" w:hAnsi="Arial" w:cs="Arial"/>
          <w:sz w:val="21"/>
          <w:szCs w:val="21"/>
          <w:lang w:eastAsia="zh-CN"/>
        </w:rPr>
        <w:t>21 CFR 807.87</w:t>
      </w:r>
      <w:r w:rsidR="00166E6D" w:rsidRPr="00A51556">
        <w:rPr>
          <w:rFonts w:ascii="Arial" w:eastAsia="宋体" w:hAnsi="Arial" w:cs="Arial"/>
          <w:sz w:val="21"/>
          <w:szCs w:val="21"/>
          <w:lang w:eastAsia="zh-CN"/>
        </w:rPr>
        <w:t>）规定</w:t>
      </w:r>
      <w:r w:rsidRPr="00A51556">
        <w:rPr>
          <w:rFonts w:ascii="Arial" w:eastAsia="宋体" w:hAnsi="Arial" w:cs="Arial"/>
          <w:sz w:val="21"/>
          <w:szCs w:val="21"/>
          <w:lang w:eastAsia="zh-CN"/>
        </w:rPr>
        <w:t>了</w:t>
      </w:r>
      <w:r w:rsidR="00166E6D" w:rsidRPr="00A51556">
        <w:rPr>
          <w:rFonts w:ascii="Arial" w:eastAsia="宋体" w:hAnsi="Arial" w:cs="Arial"/>
          <w:sz w:val="21"/>
          <w:szCs w:val="21"/>
          <w:lang w:eastAsia="zh-CN"/>
        </w:rPr>
        <w:t>每个</w:t>
      </w:r>
      <w:r w:rsidR="00166E6D" w:rsidRPr="00A51556">
        <w:rPr>
          <w:rFonts w:ascii="Arial" w:eastAsia="宋体" w:hAnsi="Arial" w:cs="Arial"/>
          <w:sz w:val="21"/>
          <w:szCs w:val="21"/>
          <w:lang w:eastAsia="zh-CN"/>
        </w:rPr>
        <w:t>510</w:t>
      </w:r>
      <w:r w:rsidR="00166E6D" w:rsidRPr="00A51556">
        <w:rPr>
          <w:rFonts w:ascii="Arial" w:eastAsia="宋体" w:hAnsi="Arial" w:cs="Arial"/>
          <w:sz w:val="21"/>
          <w:szCs w:val="21"/>
          <w:lang w:eastAsia="zh-CN"/>
        </w:rPr>
        <w:t>（</w:t>
      </w:r>
      <w:r w:rsidR="00166E6D" w:rsidRPr="00A51556">
        <w:rPr>
          <w:rFonts w:ascii="Arial" w:eastAsia="宋体" w:hAnsi="Arial" w:cs="Arial"/>
          <w:sz w:val="21"/>
          <w:szCs w:val="21"/>
          <w:lang w:eastAsia="zh-CN"/>
        </w:rPr>
        <w:t>k</w:t>
      </w:r>
      <w:r w:rsidR="00166E6D" w:rsidRPr="00A51556">
        <w:rPr>
          <w:rFonts w:ascii="Arial" w:eastAsia="宋体" w:hAnsi="Arial" w:cs="Arial"/>
          <w:sz w:val="21"/>
          <w:szCs w:val="21"/>
          <w:lang w:eastAsia="zh-CN"/>
        </w:rPr>
        <w:t>）提交</w:t>
      </w:r>
      <w:r w:rsidRPr="00A51556">
        <w:rPr>
          <w:rFonts w:ascii="Arial" w:eastAsia="宋体" w:hAnsi="Arial" w:cs="Arial"/>
          <w:sz w:val="21"/>
          <w:szCs w:val="21"/>
          <w:lang w:eastAsia="zh-CN"/>
        </w:rPr>
        <w:t>材料</w:t>
      </w:r>
      <w:r w:rsidR="00166E6D" w:rsidRPr="00A51556">
        <w:rPr>
          <w:rFonts w:ascii="Arial" w:eastAsia="宋体" w:hAnsi="Arial" w:cs="Arial"/>
          <w:sz w:val="21"/>
          <w:szCs w:val="21"/>
          <w:lang w:eastAsia="zh-CN"/>
        </w:rPr>
        <w:t>中</w:t>
      </w:r>
      <w:r w:rsidRPr="00A51556">
        <w:rPr>
          <w:rFonts w:ascii="Arial" w:eastAsia="宋体" w:hAnsi="Arial" w:cs="Arial"/>
          <w:sz w:val="21"/>
          <w:szCs w:val="21"/>
          <w:lang w:eastAsia="zh-CN"/>
        </w:rPr>
        <w:t>必须提供</w:t>
      </w:r>
      <w:r w:rsidR="00166E6D" w:rsidRPr="00A51556">
        <w:rPr>
          <w:rFonts w:ascii="Arial" w:eastAsia="宋体" w:hAnsi="Arial" w:cs="Arial"/>
          <w:sz w:val="21"/>
          <w:szCs w:val="21"/>
          <w:lang w:eastAsia="zh-CN"/>
        </w:rPr>
        <w:t>的信息。</w:t>
      </w:r>
      <w:r w:rsidRPr="00A51556">
        <w:rPr>
          <w:rFonts w:ascii="Arial" w:eastAsia="宋体" w:hAnsi="Arial" w:cs="Arial"/>
          <w:sz w:val="21"/>
          <w:szCs w:val="21"/>
          <w:lang w:eastAsia="zh-CN"/>
        </w:rPr>
        <w:t>此类</w:t>
      </w:r>
      <w:r w:rsidR="00166E6D" w:rsidRPr="00A51556">
        <w:rPr>
          <w:rFonts w:ascii="Arial" w:eastAsia="宋体" w:hAnsi="Arial" w:cs="Arial"/>
          <w:sz w:val="21"/>
          <w:szCs w:val="21"/>
          <w:lang w:eastAsia="zh-CN"/>
        </w:rPr>
        <w:t>信息包括：</w:t>
      </w:r>
    </w:p>
    <w:p w14:paraId="7F15A5FB"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7C8D78A7" w14:textId="39F8542C" w:rsidR="006C5B5C" w:rsidRPr="00A51556" w:rsidRDefault="00FB1A74" w:rsidP="00574069">
      <w:pPr>
        <w:pStyle w:val="a4"/>
        <w:numPr>
          <w:ilvl w:val="1"/>
          <w:numId w:val="3"/>
        </w:numPr>
        <w:tabs>
          <w:tab w:val="left" w:pos="1540"/>
        </w:tabs>
        <w:snapToGrid w:val="0"/>
        <w:spacing w:line="300" w:lineRule="auto"/>
        <w:ind w:left="1540"/>
        <w:jc w:val="both"/>
        <w:rPr>
          <w:rFonts w:ascii="Arial" w:eastAsia="宋体" w:hAnsi="Arial" w:cs="Arial"/>
          <w:sz w:val="21"/>
          <w:szCs w:val="21"/>
        </w:rPr>
      </w:pPr>
      <w:proofErr w:type="spellStart"/>
      <w:r w:rsidRPr="00A51556">
        <w:rPr>
          <w:rFonts w:ascii="Arial" w:eastAsia="宋体" w:hAnsi="Arial" w:cs="Arial"/>
          <w:sz w:val="21"/>
          <w:szCs w:val="21"/>
          <w:u w:val="single" w:color="000000"/>
        </w:rPr>
        <w:t>申办方</w:t>
      </w:r>
      <w:proofErr w:type="spellEnd"/>
      <w:r w:rsidRPr="00A51556">
        <w:rPr>
          <w:rFonts w:ascii="Arial" w:eastAsia="宋体" w:hAnsi="Arial" w:cs="Arial"/>
          <w:sz w:val="21"/>
          <w:szCs w:val="21"/>
          <w:u w:val="single" w:color="000000"/>
        </w:rPr>
        <w:t>/</w:t>
      </w:r>
      <w:proofErr w:type="spellStart"/>
      <w:r w:rsidRPr="00A51556">
        <w:rPr>
          <w:rFonts w:ascii="Arial" w:eastAsia="宋体" w:hAnsi="Arial" w:cs="Arial"/>
          <w:sz w:val="21"/>
          <w:szCs w:val="21"/>
          <w:u w:val="single" w:color="000000"/>
        </w:rPr>
        <w:t>制造商信息</w:t>
      </w:r>
      <w:proofErr w:type="spellEnd"/>
    </w:p>
    <w:p w14:paraId="5A5AA337" w14:textId="77777777" w:rsidR="006C5B5C" w:rsidRPr="00A51556" w:rsidRDefault="006C5B5C" w:rsidP="00574069">
      <w:pPr>
        <w:snapToGrid w:val="0"/>
        <w:spacing w:before="3" w:line="300" w:lineRule="auto"/>
        <w:jc w:val="both"/>
        <w:rPr>
          <w:rFonts w:ascii="Arial" w:eastAsia="宋体" w:hAnsi="Arial" w:cs="Arial"/>
          <w:sz w:val="21"/>
          <w:szCs w:val="21"/>
        </w:rPr>
      </w:pPr>
    </w:p>
    <w:p w14:paraId="3C383BFB" w14:textId="55B93325" w:rsidR="00166E6D" w:rsidRPr="00A51556" w:rsidRDefault="00166E6D"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）申请的</w:t>
      </w:r>
      <w:r w:rsidR="00FB1A74" w:rsidRPr="00A51556">
        <w:rPr>
          <w:rFonts w:ascii="Arial" w:eastAsia="宋体" w:hAnsi="Arial" w:cs="Arial"/>
          <w:sz w:val="21"/>
          <w:szCs w:val="21"/>
          <w:lang w:eastAsia="zh-CN"/>
        </w:rPr>
        <w:t>申办方以及（如果与申办方不同）器械制造商</w:t>
      </w:r>
      <w:r w:rsidRPr="00A51556">
        <w:rPr>
          <w:rFonts w:ascii="Arial" w:eastAsia="宋体" w:hAnsi="Arial" w:cs="Arial"/>
          <w:sz w:val="21"/>
          <w:szCs w:val="21"/>
          <w:lang w:eastAsia="zh-CN"/>
        </w:rPr>
        <w:t>的名称</w:t>
      </w:r>
      <w:r w:rsidR="00FB1A74" w:rsidRPr="00A51556">
        <w:rPr>
          <w:rFonts w:ascii="Arial" w:eastAsia="宋体" w:hAnsi="Arial" w:cs="Arial"/>
          <w:sz w:val="21"/>
          <w:szCs w:val="21"/>
          <w:lang w:eastAsia="zh-CN"/>
        </w:rPr>
        <w:t>、</w:t>
      </w:r>
      <w:r w:rsidRPr="00A51556">
        <w:rPr>
          <w:rFonts w:ascii="Arial" w:eastAsia="宋体" w:hAnsi="Arial" w:cs="Arial"/>
          <w:sz w:val="21"/>
          <w:szCs w:val="21"/>
          <w:lang w:eastAsia="zh-CN"/>
        </w:rPr>
        <w:t>联系人</w:t>
      </w:r>
      <w:r w:rsidR="00FB1A74" w:rsidRPr="00A51556">
        <w:rPr>
          <w:rFonts w:ascii="Arial" w:eastAsia="宋体" w:hAnsi="Arial" w:cs="Arial"/>
          <w:sz w:val="21"/>
          <w:szCs w:val="21"/>
          <w:lang w:eastAsia="zh-CN"/>
        </w:rPr>
        <w:t>、</w:t>
      </w:r>
      <w:r w:rsidRPr="00A51556">
        <w:rPr>
          <w:rFonts w:ascii="Arial" w:eastAsia="宋体" w:hAnsi="Arial" w:cs="Arial"/>
          <w:sz w:val="21"/>
          <w:szCs w:val="21"/>
          <w:lang w:eastAsia="zh-CN"/>
        </w:rPr>
        <w:t>地址</w:t>
      </w:r>
      <w:r w:rsidR="00FB1A74" w:rsidRPr="00A51556">
        <w:rPr>
          <w:rFonts w:ascii="Arial" w:eastAsia="宋体" w:hAnsi="Arial" w:cs="Arial"/>
          <w:sz w:val="21"/>
          <w:szCs w:val="21"/>
          <w:lang w:eastAsia="zh-CN"/>
        </w:rPr>
        <w:t>、</w:t>
      </w:r>
      <w:r w:rsidRPr="00A51556">
        <w:rPr>
          <w:rFonts w:ascii="Arial" w:eastAsia="宋体" w:hAnsi="Arial" w:cs="Arial"/>
          <w:sz w:val="21"/>
          <w:szCs w:val="21"/>
          <w:lang w:eastAsia="zh-CN"/>
        </w:rPr>
        <w:t>电话号码和（如</w:t>
      </w:r>
      <w:r w:rsidR="00D344F9" w:rsidRPr="00A51556">
        <w:rPr>
          <w:rFonts w:ascii="Arial" w:eastAsia="宋体" w:hAnsi="Arial" w:cs="Arial"/>
          <w:sz w:val="21"/>
          <w:szCs w:val="21"/>
          <w:lang w:eastAsia="zh-CN"/>
        </w:rPr>
        <w:t>适用</w:t>
      </w:r>
      <w:r w:rsidRPr="00A51556">
        <w:rPr>
          <w:rFonts w:ascii="Arial" w:eastAsia="宋体" w:hAnsi="Arial" w:cs="Arial"/>
          <w:sz w:val="21"/>
          <w:szCs w:val="21"/>
          <w:lang w:eastAsia="zh-CN"/>
        </w:rPr>
        <w:t>）传真号码。</w:t>
      </w:r>
    </w:p>
    <w:p w14:paraId="0D9DCA7F"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796E239B" w14:textId="14C667C9" w:rsidR="006C5B5C" w:rsidRPr="00C763A0" w:rsidRDefault="00FB1A74" w:rsidP="00574069">
      <w:pPr>
        <w:pStyle w:val="a4"/>
        <w:numPr>
          <w:ilvl w:val="1"/>
          <w:numId w:val="3"/>
        </w:numPr>
        <w:tabs>
          <w:tab w:val="left" w:pos="1540"/>
        </w:tabs>
        <w:snapToGrid w:val="0"/>
        <w:spacing w:line="300" w:lineRule="auto"/>
        <w:ind w:left="1540"/>
        <w:jc w:val="both"/>
        <w:rPr>
          <w:rFonts w:ascii="Arial" w:eastAsia="宋体" w:hAnsi="Arial" w:cs="Arial"/>
          <w:sz w:val="21"/>
          <w:szCs w:val="21"/>
          <w:u w:val="single"/>
        </w:rPr>
      </w:pPr>
      <w:r w:rsidRPr="00C763A0">
        <w:rPr>
          <w:rFonts w:ascii="Arial" w:eastAsia="宋体" w:hAnsi="Arial" w:cs="Arial"/>
          <w:sz w:val="21"/>
          <w:szCs w:val="21"/>
          <w:u w:val="single"/>
          <w:lang w:eastAsia="zh-CN"/>
        </w:rPr>
        <w:t>拟定器械</w:t>
      </w:r>
    </w:p>
    <w:p w14:paraId="1158D75D" w14:textId="77777777" w:rsidR="006C5B5C" w:rsidRPr="00A51556" w:rsidRDefault="006C5B5C" w:rsidP="00574069">
      <w:pPr>
        <w:snapToGrid w:val="0"/>
        <w:spacing w:before="3" w:line="300" w:lineRule="auto"/>
        <w:jc w:val="both"/>
        <w:rPr>
          <w:rFonts w:ascii="Arial" w:eastAsia="宋体" w:hAnsi="Arial" w:cs="Arial"/>
          <w:sz w:val="21"/>
          <w:szCs w:val="21"/>
        </w:rPr>
      </w:pPr>
    </w:p>
    <w:p w14:paraId="72D9B0F8" w14:textId="20526FAC" w:rsidR="00166E6D" w:rsidRPr="00A51556" w:rsidRDefault="000156BA"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拟定</w:t>
      </w:r>
      <w:r w:rsidR="00166E6D" w:rsidRPr="00A51556">
        <w:rPr>
          <w:rFonts w:ascii="Arial" w:eastAsia="宋体" w:hAnsi="Arial" w:cs="Arial"/>
          <w:sz w:val="21"/>
          <w:szCs w:val="21"/>
          <w:lang w:eastAsia="zh-CN"/>
        </w:rPr>
        <w:t>用于</w:t>
      </w:r>
      <w:r w:rsidRPr="00A51556">
        <w:rPr>
          <w:rFonts w:ascii="Arial" w:eastAsia="宋体" w:hAnsi="Arial" w:cs="Arial"/>
          <w:sz w:val="21"/>
          <w:szCs w:val="21"/>
          <w:lang w:eastAsia="zh-CN"/>
        </w:rPr>
        <w:t>上市</w:t>
      </w:r>
      <w:r w:rsidR="00166E6D" w:rsidRPr="00A51556">
        <w:rPr>
          <w:rFonts w:ascii="Arial" w:eastAsia="宋体" w:hAnsi="Arial" w:cs="Arial"/>
          <w:sz w:val="21"/>
          <w:szCs w:val="21"/>
          <w:lang w:eastAsia="zh-CN"/>
        </w:rPr>
        <w:t>的</w:t>
      </w:r>
      <w:r w:rsidR="00FB1A74" w:rsidRPr="00A51556">
        <w:rPr>
          <w:rFonts w:ascii="Arial" w:eastAsia="宋体" w:hAnsi="Arial" w:cs="Arial"/>
          <w:sz w:val="21"/>
          <w:szCs w:val="21"/>
          <w:lang w:eastAsia="zh-CN"/>
        </w:rPr>
        <w:t>器械</w:t>
      </w:r>
      <w:r w:rsidR="00166E6D" w:rsidRPr="00A51556">
        <w:rPr>
          <w:rFonts w:ascii="Arial" w:eastAsia="宋体" w:hAnsi="Arial" w:cs="Arial"/>
          <w:sz w:val="21"/>
          <w:szCs w:val="21"/>
          <w:lang w:eastAsia="zh-CN"/>
        </w:rPr>
        <w:t>的</w:t>
      </w:r>
      <w:r w:rsidRPr="00A51556">
        <w:rPr>
          <w:rFonts w:ascii="Arial" w:eastAsia="宋体" w:hAnsi="Arial" w:cs="Arial"/>
          <w:sz w:val="21"/>
          <w:szCs w:val="21"/>
          <w:lang w:eastAsia="zh-CN"/>
        </w:rPr>
        <w:t>商标名</w:t>
      </w:r>
      <w:r w:rsidR="00166E6D" w:rsidRPr="00A51556">
        <w:rPr>
          <w:rFonts w:ascii="Arial" w:eastAsia="宋体" w:hAnsi="Arial" w:cs="Arial"/>
          <w:sz w:val="21"/>
          <w:szCs w:val="21"/>
          <w:lang w:eastAsia="zh-CN"/>
        </w:rPr>
        <w:t>或专有名称以及通用</w:t>
      </w:r>
      <w:r w:rsidR="00FB1A74" w:rsidRPr="00A51556">
        <w:rPr>
          <w:rFonts w:ascii="Arial" w:eastAsia="宋体" w:hAnsi="Arial" w:cs="Arial"/>
          <w:sz w:val="21"/>
          <w:szCs w:val="21"/>
          <w:lang w:eastAsia="zh-CN"/>
        </w:rPr>
        <w:t>器械</w:t>
      </w:r>
      <w:r w:rsidR="00166E6D" w:rsidRPr="00A51556">
        <w:rPr>
          <w:rFonts w:ascii="Arial" w:eastAsia="宋体" w:hAnsi="Arial" w:cs="Arial"/>
          <w:sz w:val="21"/>
          <w:szCs w:val="21"/>
          <w:lang w:eastAsia="zh-CN"/>
        </w:rPr>
        <w:t>名称，即电</w:t>
      </w:r>
      <w:r w:rsidRPr="00A51556">
        <w:rPr>
          <w:rFonts w:ascii="Arial" w:eastAsia="宋体" w:hAnsi="Arial" w:cs="Arial"/>
          <w:sz w:val="21"/>
          <w:szCs w:val="21"/>
          <w:lang w:eastAsia="zh-CN"/>
        </w:rPr>
        <w:t>动</w:t>
      </w:r>
      <w:r w:rsidR="00166E6D" w:rsidRPr="00A51556">
        <w:rPr>
          <w:rFonts w:ascii="Arial" w:eastAsia="宋体" w:hAnsi="Arial" w:cs="Arial"/>
          <w:sz w:val="21"/>
          <w:szCs w:val="21"/>
          <w:lang w:eastAsia="zh-CN"/>
        </w:rPr>
        <w:t>液压</w:t>
      </w:r>
      <w:r w:rsidRPr="00A51556">
        <w:rPr>
          <w:rFonts w:ascii="Arial" w:eastAsia="宋体" w:hAnsi="Arial" w:cs="Arial"/>
          <w:sz w:val="21"/>
          <w:szCs w:val="21"/>
          <w:lang w:eastAsia="zh-CN"/>
        </w:rPr>
        <w:t>、</w:t>
      </w:r>
      <w:proofErr w:type="gramStart"/>
      <w:r w:rsidR="00166E6D" w:rsidRPr="00A51556">
        <w:rPr>
          <w:rFonts w:ascii="Arial" w:eastAsia="宋体" w:hAnsi="Arial" w:cs="Arial"/>
          <w:sz w:val="21"/>
          <w:szCs w:val="21"/>
          <w:lang w:eastAsia="zh-CN"/>
        </w:rPr>
        <w:t>气动和</w:t>
      </w:r>
      <w:proofErr w:type="gramEnd"/>
      <w:r w:rsidR="00166E6D" w:rsidRPr="00A51556">
        <w:rPr>
          <w:rFonts w:ascii="Arial" w:eastAsia="宋体" w:hAnsi="Arial" w:cs="Arial"/>
          <w:sz w:val="21"/>
          <w:szCs w:val="21"/>
          <w:lang w:eastAsia="zh-CN"/>
        </w:rPr>
        <w:t>超声波碎石机。</w:t>
      </w:r>
    </w:p>
    <w:p w14:paraId="24670F82" w14:textId="77777777" w:rsidR="00166E6D" w:rsidRPr="00A51556" w:rsidRDefault="00166E6D" w:rsidP="00574069">
      <w:pPr>
        <w:snapToGrid w:val="0"/>
        <w:spacing w:before="6" w:line="300" w:lineRule="auto"/>
        <w:jc w:val="both"/>
        <w:rPr>
          <w:rFonts w:ascii="Arial" w:eastAsia="宋体" w:hAnsi="Arial" w:cs="Arial"/>
          <w:sz w:val="21"/>
          <w:szCs w:val="21"/>
          <w:lang w:eastAsia="zh-CN"/>
        </w:rPr>
      </w:pPr>
    </w:p>
    <w:p w14:paraId="3A14C82D" w14:textId="3CEBF007" w:rsidR="006C5B5C" w:rsidRPr="00C763A0" w:rsidRDefault="00D344F9" w:rsidP="00574069">
      <w:pPr>
        <w:pStyle w:val="a4"/>
        <w:numPr>
          <w:ilvl w:val="1"/>
          <w:numId w:val="3"/>
        </w:numPr>
        <w:tabs>
          <w:tab w:val="left" w:pos="1540"/>
        </w:tabs>
        <w:snapToGrid w:val="0"/>
        <w:spacing w:line="300" w:lineRule="auto"/>
        <w:ind w:left="1540"/>
        <w:jc w:val="both"/>
        <w:rPr>
          <w:rFonts w:ascii="Arial" w:eastAsia="宋体" w:hAnsi="Arial" w:cs="Arial"/>
          <w:sz w:val="21"/>
          <w:szCs w:val="21"/>
          <w:u w:val="single"/>
        </w:rPr>
      </w:pPr>
      <w:r w:rsidRPr="00C763A0">
        <w:rPr>
          <w:rFonts w:ascii="Arial" w:eastAsia="宋体" w:hAnsi="Arial" w:cs="Arial"/>
          <w:sz w:val="21"/>
          <w:szCs w:val="21"/>
          <w:u w:val="single"/>
          <w:lang w:eastAsia="zh-CN"/>
        </w:rPr>
        <w:t>比较</w:t>
      </w:r>
      <w:r w:rsidR="00FB1A74" w:rsidRPr="00C763A0">
        <w:rPr>
          <w:rFonts w:ascii="Arial" w:eastAsia="宋体" w:hAnsi="Arial" w:cs="Arial"/>
          <w:sz w:val="21"/>
          <w:szCs w:val="21"/>
          <w:u w:val="single"/>
          <w:lang w:eastAsia="zh-CN"/>
        </w:rPr>
        <w:t>器械</w:t>
      </w:r>
    </w:p>
    <w:p w14:paraId="4A503446" w14:textId="77777777" w:rsidR="006C5B5C" w:rsidRPr="00A51556" w:rsidRDefault="006C5B5C" w:rsidP="00574069">
      <w:pPr>
        <w:snapToGrid w:val="0"/>
        <w:spacing w:before="3" w:line="300" w:lineRule="auto"/>
        <w:jc w:val="both"/>
        <w:rPr>
          <w:rFonts w:ascii="Arial" w:eastAsia="宋体" w:hAnsi="Arial" w:cs="Arial"/>
          <w:sz w:val="21"/>
          <w:szCs w:val="21"/>
        </w:rPr>
      </w:pPr>
    </w:p>
    <w:p w14:paraId="11463E27" w14:textId="6EAD3BC8" w:rsidR="00166E6D" w:rsidRPr="00A51556" w:rsidRDefault="000156BA"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与</w:t>
      </w:r>
      <w:r w:rsidR="00D344F9" w:rsidRPr="00A51556">
        <w:rPr>
          <w:rFonts w:ascii="Arial" w:eastAsia="宋体" w:hAnsi="Arial" w:cs="Arial"/>
          <w:sz w:val="21"/>
          <w:szCs w:val="21"/>
          <w:lang w:eastAsia="zh-CN"/>
        </w:rPr>
        <w:t>合法上市器械</w:t>
      </w:r>
      <w:r w:rsidRPr="00A51556">
        <w:rPr>
          <w:rFonts w:ascii="Arial" w:eastAsia="宋体" w:hAnsi="Arial" w:cs="Arial"/>
          <w:sz w:val="21"/>
          <w:szCs w:val="21"/>
          <w:lang w:eastAsia="zh-CN"/>
        </w:rPr>
        <w:t>相比</w:t>
      </w:r>
      <w:r w:rsidR="00166E6D" w:rsidRPr="00A51556">
        <w:rPr>
          <w:rFonts w:ascii="Arial" w:eastAsia="宋体" w:hAnsi="Arial" w:cs="Arial"/>
          <w:sz w:val="21"/>
          <w:szCs w:val="21"/>
          <w:lang w:eastAsia="zh-CN"/>
        </w:rPr>
        <w:t>的</w:t>
      </w:r>
      <w:r w:rsidR="00D344F9" w:rsidRPr="00A51556">
        <w:rPr>
          <w:rFonts w:ascii="Arial" w:eastAsia="宋体" w:hAnsi="Arial" w:cs="Arial"/>
          <w:sz w:val="21"/>
          <w:szCs w:val="21"/>
          <w:lang w:eastAsia="zh-CN"/>
        </w:rPr>
        <w:t>比较器械。</w:t>
      </w:r>
      <w:r w:rsidR="00166E6D" w:rsidRPr="00A51556">
        <w:rPr>
          <w:rFonts w:ascii="Arial" w:eastAsia="宋体" w:hAnsi="Arial" w:cs="Arial"/>
          <w:sz w:val="21"/>
          <w:szCs w:val="21"/>
          <w:lang w:eastAsia="zh-CN"/>
        </w:rPr>
        <w:t>为了尽可能具体，</w:t>
      </w:r>
      <w:r w:rsidR="00166E6D" w:rsidRPr="00A51556">
        <w:rPr>
          <w:rFonts w:ascii="Arial" w:eastAsia="宋体" w:hAnsi="Arial" w:cs="Arial"/>
          <w:sz w:val="21"/>
          <w:szCs w:val="21"/>
          <w:lang w:eastAsia="zh-CN"/>
        </w:rPr>
        <w:t>510</w:t>
      </w:r>
      <w:r w:rsidR="00166E6D" w:rsidRPr="00A51556">
        <w:rPr>
          <w:rFonts w:ascii="Arial" w:eastAsia="宋体" w:hAnsi="Arial" w:cs="Arial"/>
          <w:sz w:val="21"/>
          <w:szCs w:val="21"/>
          <w:lang w:eastAsia="zh-CN"/>
        </w:rPr>
        <w:t>（</w:t>
      </w:r>
      <w:r w:rsidR="00166E6D" w:rsidRPr="00A51556">
        <w:rPr>
          <w:rFonts w:ascii="Arial" w:eastAsia="宋体" w:hAnsi="Arial" w:cs="Arial"/>
          <w:sz w:val="21"/>
          <w:szCs w:val="21"/>
          <w:lang w:eastAsia="zh-CN"/>
        </w:rPr>
        <w:t>k</w:t>
      </w:r>
      <w:r w:rsidR="00166E6D" w:rsidRPr="00A51556">
        <w:rPr>
          <w:rFonts w:ascii="Arial" w:eastAsia="宋体" w:hAnsi="Arial" w:cs="Arial"/>
          <w:sz w:val="21"/>
          <w:szCs w:val="21"/>
          <w:lang w:eastAsia="zh-CN"/>
        </w:rPr>
        <w:t>）应包括以下信息来</w:t>
      </w:r>
      <w:r w:rsidRPr="00A51556">
        <w:rPr>
          <w:rFonts w:ascii="Arial" w:eastAsia="宋体" w:hAnsi="Arial" w:cs="Arial"/>
          <w:sz w:val="21"/>
          <w:szCs w:val="21"/>
          <w:lang w:eastAsia="zh-CN"/>
        </w:rPr>
        <w:t>确定</w:t>
      </w:r>
      <w:r w:rsidR="00166E6D" w:rsidRPr="00A51556">
        <w:rPr>
          <w:rFonts w:ascii="Arial" w:eastAsia="宋体" w:hAnsi="Arial" w:cs="Arial"/>
          <w:sz w:val="21"/>
          <w:szCs w:val="21"/>
          <w:lang w:eastAsia="zh-CN"/>
        </w:rPr>
        <w:t>每个</w:t>
      </w:r>
      <w:r w:rsidR="00D344F9" w:rsidRPr="00A51556">
        <w:rPr>
          <w:rFonts w:ascii="Arial" w:eastAsia="宋体" w:hAnsi="Arial" w:cs="Arial"/>
          <w:sz w:val="21"/>
          <w:szCs w:val="21"/>
          <w:lang w:eastAsia="zh-CN"/>
        </w:rPr>
        <w:t>比较</w:t>
      </w:r>
      <w:r w:rsidR="00FB1A74" w:rsidRPr="00A51556">
        <w:rPr>
          <w:rFonts w:ascii="Arial" w:eastAsia="宋体" w:hAnsi="Arial" w:cs="Arial"/>
          <w:sz w:val="21"/>
          <w:szCs w:val="21"/>
          <w:lang w:eastAsia="zh-CN"/>
        </w:rPr>
        <w:t>器械</w:t>
      </w:r>
      <w:r w:rsidR="00166E6D" w:rsidRPr="00A51556">
        <w:rPr>
          <w:rFonts w:ascii="Arial" w:eastAsia="宋体" w:hAnsi="Arial" w:cs="Arial"/>
          <w:sz w:val="21"/>
          <w:szCs w:val="21"/>
          <w:lang w:eastAsia="zh-CN"/>
        </w:rPr>
        <w:t>，并支持实质等同</w:t>
      </w:r>
      <w:r w:rsidRPr="00A51556">
        <w:rPr>
          <w:rFonts w:ascii="Arial" w:eastAsia="宋体" w:hAnsi="Arial" w:cs="Arial"/>
          <w:sz w:val="21"/>
          <w:szCs w:val="21"/>
          <w:lang w:eastAsia="zh-CN"/>
        </w:rPr>
        <w:t>性</w:t>
      </w:r>
      <w:r w:rsidR="00166E6D" w:rsidRPr="00A51556">
        <w:rPr>
          <w:rFonts w:ascii="Arial" w:eastAsia="宋体" w:hAnsi="Arial" w:cs="Arial"/>
          <w:sz w:val="21"/>
          <w:szCs w:val="21"/>
          <w:lang w:eastAsia="zh-CN"/>
        </w:rPr>
        <w:t>声明：</w:t>
      </w:r>
    </w:p>
    <w:p w14:paraId="444E9DF2" w14:textId="77777777" w:rsidR="006C5B5C" w:rsidRPr="00A51556" w:rsidRDefault="006C5B5C" w:rsidP="00574069">
      <w:pPr>
        <w:snapToGrid w:val="0"/>
        <w:spacing w:before="4" w:line="300" w:lineRule="auto"/>
        <w:jc w:val="both"/>
        <w:rPr>
          <w:rFonts w:ascii="Arial" w:eastAsia="宋体" w:hAnsi="Arial" w:cs="Arial"/>
          <w:sz w:val="21"/>
          <w:szCs w:val="21"/>
          <w:lang w:eastAsia="zh-CN"/>
        </w:rPr>
      </w:pPr>
    </w:p>
    <w:p w14:paraId="4C53D220" w14:textId="76B8A50F" w:rsidR="00166E6D" w:rsidRPr="00A51556" w:rsidRDefault="000156BA"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rPr>
      </w:pPr>
      <w:r w:rsidRPr="00A51556">
        <w:rPr>
          <w:rFonts w:ascii="Arial" w:eastAsia="宋体" w:hAnsi="Arial" w:cs="Arial"/>
          <w:spacing w:val="-10"/>
          <w:sz w:val="21"/>
          <w:szCs w:val="21"/>
          <w:lang w:eastAsia="zh-CN"/>
        </w:rPr>
        <w:t>商标</w:t>
      </w:r>
      <w:r w:rsidR="00166E6D" w:rsidRPr="00A51556">
        <w:rPr>
          <w:rFonts w:ascii="Arial" w:eastAsia="宋体" w:hAnsi="Arial" w:cs="Arial"/>
          <w:spacing w:val="-10"/>
          <w:sz w:val="21"/>
          <w:szCs w:val="21"/>
        </w:rPr>
        <w:t>/</w:t>
      </w:r>
      <w:proofErr w:type="spellStart"/>
      <w:r w:rsidR="00166E6D" w:rsidRPr="00A51556">
        <w:rPr>
          <w:rFonts w:ascii="Arial" w:eastAsia="宋体" w:hAnsi="Arial" w:cs="Arial"/>
          <w:spacing w:val="-10"/>
          <w:sz w:val="21"/>
          <w:szCs w:val="21"/>
        </w:rPr>
        <w:t>专有名称</w:t>
      </w:r>
      <w:proofErr w:type="spellEnd"/>
      <w:r w:rsidR="00166E6D" w:rsidRPr="00A51556">
        <w:rPr>
          <w:rFonts w:ascii="Arial" w:eastAsia="宋体" w:hAnsi="Arial" w:cs="Arial"/>
          <w:spacing w:val="-10"/>
          <w:sz w:val="21"/>
          <w:szCs w:val="21"/>
        </w:rPr>
        <w:t>，</w:t>
      </w:r>
    </w:p>
    <w:p w14:paraId="46B10472" w14:textId="43FB70C3" w:rsidR="00166E6D" w:rsidRPr="00A51556" w:rsidRDefault="00166E6D"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lang w:eastAsia="zh-CN"/>
        </w:rPr>
      </w:pPr>
      <w:r w:rsidRPr="00A51556">
        <w:rPr>
          <w:rFonts w:ascii="Arial" w:eastAsia="宋体" w:hAnsi="Arial" w:cs="Arial"/>
          <w:spacing w:val="-10"/>
          <w:sz w:val="21"/>
          <w:szCs w:val="21"/>
          <w:lang w:eastAsia="zh-CN"/>
        </w:rPr>
        <w:t>通用名称（电动液压</w:t>
      </w:r>
      <w:r w:rsidR="000156BA" w:rsidRPr="00A51556">
        <w:rPr>
          <w:rFonts w:ascii="Arial" w:eastAsia="宋体" w:hAnsi="Arial" w:cs="Arial"/>
          <w:spacing w:val="-10"/>
          <w:sz w:val="21"/>
          <w:szCs w:val="21"/>
          <w:lang w:eastAsia="zh-CN"/>
        </w:rPr>
        <w:t>、</w:t>
      </w:r>
      <w:r w:rsidRPr="00A51556">
        <w:rPr>
          <w:rFonts w:ascii="Arial" w:eastAsia="宋体" w:hAnsi="Arial" w:cs="Arial"/>
          <w:spacing w:val="-10"/>
          <w:sz w:val="21"/>
          <w:szCs w:val="21"/>
          <w:lang w:eastAsia="zh-CN"/>
        </w:rPr>
        <w:t>气动或超声波碎石机），</w:t>
      </w:r>
    </w:p>
    <w:p w14:paraId="100455B2" w14:textId="08FF6943" w:rsidR="00166E6D" w:rsidRPr="00A51556" w:rsidRDefault="00166E6D"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rPr>
      </w:pPr>
      <w:proofErr w:type="spellStart"/>
      <w:r w:rsidRPr="00A51556">
        <w:rPr>
          <w:rFonts w:ascii="Arial" w:eastAsia="宋体" w:hAnsi="Arial" w:cs="Arial"/>
          <w:spacing w:val="-10"/>
          <w:sz w:val="21"/>
          <w:szCs w:val="21"/>
        </w:rPr>
        <w:t>型号</w:t>
      </w:r>
      <w:proofErr w:type="spellEnd"/>
      <w:r w:rsidRPr="00A51556">
        <w:rPr>
          <w:rFonts w:ascii="Arial" w:eastAsia="宋体" w:hAnsi="Arial" w:cs="Arial"/>
          <w:spacing w:val="-10"/>
          <w:sz w:val="21"/>
          <w:szCs w:val="21"/>
        </w:rPr>
        <w:t>，</w:t>
      </w:r>
    </w:p>
    <w:p w14:paraId="11583DB2" w14:textId="7B73867B" w:rsidR="00166E6D" w:rsidRPr="00A51556" w:rsidRDefault="00166E6D"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rPr>
      </w:pPr>
      <w:proofErr w:type="spellStart"/>
      <w:r w:rsidRPr="00A51556">
        <w:rPr>
          <w:rFonts w:ascii="Arial" w:eastAsia="宋体" w:hAnsi="Arial" w:cs="Arial"/>
          <w:spacing w:val="-10"/>
          <w:sz w:val="21"/>
          <w:szCs w:val="21"/>
        </w:rPr>
        <w:t>制造商</w:t>
      </w:r>
      <w:proofErr w:type="spellEnd"/>
      <w:r w:rsidRPr="00A51556">
        <w:rPr>
          <w:rFonts w:ascii="Arial" w:eastAsia="宋体" w:hAnsi="Arial" w:cs="Arial"/>
          <w:spacing w:val="-10"/>
          <w:sz w:val="21"/>
          <w:szCs w:val="21"/>
        </w:rPr>
        <w:t>，</w:t>
      </w:r>
    </w:p>
    <w:p w14:paraId="014399B4" w14:textId="0D082A80" w:rsidR="00166E6D" w:rsidRPr="00A51556" w:rsidRDefault="00166E6D"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lang w:eastAsia="zh-CN"/>
        </w:rPr>
      </w:pPr>
      <w:r w:rsidRPr="00A51556">
        <w:rPr>
          <w:rFonts w:ascii="Arial" w:eastAsia="宋体" w:hAnsi="Arial" w:cs="Arial"/>
          <w:spacing w:val="-10"/>
          <w:sz w:val="21"/>
          <w:szCs w:val="21"/>
          <w:lang w:eastAsia="zh-CN"/>
        </w:rPr>
        <w:t>510</w:t>
      </w:r>
      <w:r w:rsidRPr="00A51556">
        <w:rPr>
          <w:rFonts w:ascii="Arial" w:eastAsia="宋体" w:hAnsi="Arial" w:cs="Arial"/>
          <w:spacing w:val="-10"/>
          <w:sz w:val="21"/>
          <w:szCs w:val="21"/>
          <w:lang w:eastAsia="zh-CN"/>
        </w:rPr>
        <w:t>（</w:t>
      </w:r>
      <w:r w:rsidRPr="00A51556">
        <w:rPr>
          <w:rFonts w:ascii="Arial" w:eastAsia="宋体" w:hAnsi="Arial" w:cs="Arial"/>
          <w:spacing w:val="-10"/>
          <w:sz w:val="21"/>
          <w:szCs w:val="21"/>
          <w:lang w:eastAsia="zh-CN"/>
        </w:rPr>
        <w:t>k</w:t>
      </w:r>
      <w:r w:rsidR="00EA42CA">
        <w:rPr>
          <w:rFonts w:ascii="Arial" w:eastAsia="宋体" w:hAnsi="Arial" w:cs="Arial"/>
          <w:spacing w:val="-10"/>
          <w:sz w:val="21"/>
          <w:szCs w:val="21"/>
          <w:lang w:eastAsia="zh-CN"/>
        </w:rPr>
        <w:t>）参考号（如</w:t>
      </w:r>
      <w:r w:rsidRPr="00A51556">
        <w:rPr>
          <w:rFonts w:ascii="Arial" w:eastAsia="宋体" w:hAnsi="Arial" w:cs="Arial"/>
          <w:spacing w:val="-10"/>
          <w:sz w:val="21"/>
          <w:szCs w:val="21"/>
          <w:lang w:eastAsia="zh-CN"/>
        </w:rPr>
        <w:t>已知），</w:t>
      </w:r>
    </w:p>
    <w:p w14:paraId="196C3F2C" w14:textId="06DB51D5" w:rsidR="00166E6D" w:rsidRPr="00A51556" w:rsidRDefault="000156BA"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rPr>
      </w:pPr>
      <w:r w:rsidRPr="00A51556">
        <w:rPr>
          <w:rFonts w:ascii="Arial" w:eastAsia="宋体" w:hAnsi="Arial" w:cs="Arial"/>
          <w:spacing w:val="-10"/>
          <w:sz w:val="21"/>
          <w:szCs w:val="21"/>
          <w:lang w:eastAsia="zh-CN"/>
        </w:rPr>
        <w:t>预期</w:t>
      </w:r>
      <w:r w:rsidR="00D344F9" w:rsidRPr="00A51556">
        <w:rPr>
          <w:rFonts w:ascii="Arial" w:eastAsia="宋体" w:hAnsi="Arial" w:cs="Arial"/>
          <w:spacing w:val="-10"/>
          <w:sz w:val="21"/>
          <w:szCs w:val="21"/>
          <w:lang w:eastAsia="zh-CN"/>
        </w:rPr>
        <w:t>用途</w:t>
      </w:r>
      <w:r w:rsidR="00166E6D" w:rsidRPr="00A51556">
        <w:rPr>
          <w:rFonts w:ascii="Arial" w:eastAsia="宋体" w:hAnsi="Arial" w:cs="Arial"/>
          <w:spacing w:val="-10"/>
          <w:sz w:val="21"/>
          <w:szCs w:val="21"/>
        </w:rPr>
        <w:t>，</w:t>
      </w:r>
    </w:p>
    <w:p w14:paraId="68C037FA" w14:textId="4A2F7ED6" w:rsidR="00166E6D" w:rsidRPr="00A51556" w:rsidRDefault="00166E6D"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lang w:eastAsia="zh-CN"/>
        </w:rPr>
      </w:pPr>
      <w:r w:rsidRPr="00A51556">
        <w:rPr>
          <w:rFonts w:ascii="Arial" w:eastAsia="宋体" w:hAnsi="Arial" w:cs="Arial"/>
          <w:spacing w:val="-10"/>
          <w:sz w:val="21"/>
          <w:szCs w:val="21"/>
          <w:lang w:eastAsia="zh-CN"/>
        </w:rPr>
        <w:t>技术特性</w:t>
      </w:r>
      <w:r w:rsidRPr="00A51556">
        <w:rPr>
          <w:rFonts w:ascii="Arial" w:eastAsia="宋体" w:hAnsi="Arial" w:cs="Arial"/>
          <w:spacing w:val="-10"/>
          <w:sz w:val="21"/>
          <w:szCs w:val="21"/>
          <w:lang w:eastAsia="zh-CN"/>
        </w:rPr>
        <w:t>/</w:t>
      </w:r>
      <w:r w:rsidRPr="00A51556">
        <w:rPr>
          <w:rFonts w:ascii="Arial" w:eastAsia="宋体" w:hAnsi="Arial" w:cs="Arial"/>
          <w:spacing w:val="-10"/>
          <w:sz w:val="21"/>
          <w:szCs w:val="21"/>
          <w:lang w:eastAsia="zh-CN"/>
        </w:rPr>
        <w:t>性能</w:t>
      </w:r>
      <w:r w:rsidR="000156BA" w:rsidRPr="00A51556">
        <w:rPr>
          <w:rFonts w:ascii="Arial" w:eastAsia="宋体" w:hAnsi="Arial" w:cs="Arial"/>
          <w:spacing w:val="-10"/>
          <w:sz w:val="21"/>
          <w:szCs w:val="21"/>
          <w:lang w:eastAsia="zh-CN"/>
        </w:rPr>
        <w:t>规格</w:t>
      </w:r>
      <w:r w:rsidRPr="00A51556">
        <w:rPr>
          <w:rFonts w:ascii="Arial" w:eastAsia="宋体" w:hAnsi="Arial" w:cs="Arial"/>
          <w:spacing w:val="-10"/>
          <w:sz w:val="21"/>
          <w:szCs w:val="21"/>
          <w:lang w:eastAsia="zh-CN"/>
        </w:rPr>
        <w:t>，</w:t>
      </w:r>
      <w:r w:rsidR="000156BA" w:rsidRPr="00A51556">
        <w:rPr>
          <w:rFonts w:ascii="Arial" w:eastAsia="宋体" w:hAnsi="Arial" w:cs="Arial"/>
          <w:spacing w:val="-10"/>
          <w:sz w:val="21"/>
          <w:szCs w:val="21"/>
          <w:lang w:eastAsia="zh-CN"/>
        </w:rPr>
        <w:t>以及</w:t>
      </w:r>
    </w:p>
    <w:p w14:paraId="4C049F9B" w14:textId="4AA208DB" w:rsidR="006C5B5C" w:rsidRPr="00A51556" w:rsidRDefault="00166E6D" w:rsidP="00574069">
      <w:pPr>
        <w:pStyle w:val="a4"/>
        <w:numPr>
          <w:ilvl w:val="0"/>
          <w:numId w:val="2"/>
        </w:numPr>
        <w:tabs>
          <w:tab w:val="left" w:pos="460"/>
        </w:tabs>
        <w:snapToGrid w:val="0"/>
        <w:spacing w:before="3" w:line="300" w:lineRule="auto"/>
        <w:jc w:val="both"/>
        <w:rPr>
          <w:rFonts w:ascii="Arial" w:eastAsia="宋体" w:hAnsi="Arial" w:cs="Arial"/>
          <w:spacing w:val="-10"/>
          <w:sz w:val="21"/>
          <w:szCs w:val="21"/>
        </w:rPr>
      </w:pPr>
      <w:proofErr w:type="spellStart"/>
      <w:r w:rsidRPr="00A51556">
        <w:rPr>
          <w:rFonts w:ascii="Arial" w:eastAsia="宋体" w:hAnsi="Arial" w:cs="Arial"/>
          <w:spacing w:val="-10"/>
          <w:sz w:val="21"/>
          <w:szCs w:val="21"/>
        </w:rPr>
        <w:t>标签</w:t>
      </w:r>
      <w:proofErr w:type="spellEnd"/>
      <w:r w:rsidRPr="00A51556">
        <w:rPr>
          <w:rFonts w:ascii="Arial" w:eastAsia="宋体" w:hAnsi="Arial" w:cs="Arial"/>
          <w:spacing w:val="-10"/>
          <w:sz w:val="21"/>
          <w:szCs w:val="21"/>
        </w:rPr>
        <w:t>。</w:t>
      </w:r>
    </w:p>
    <w:p w14:paraId="453A889C" w14:textId="77777777" w:rsidR="00FB1A74" w:rsidRPr="00A51556" w:rsidRDefault="00FB1A74" w:rsidP="00574069">
      <w:pPr>
        <w:pStyle w:val="a4"/>
        <w:tabs>
          <w:tab w:val="left" w:pos="460"/>
        </w:tabs>
        <w:snapToGrid w:val="0"/>
        <w:spacing w:before="3" w:line="300" w:lineRule="auto"/>
        <w:ind w:left="460"/>
        <w:jc w:val="both"/>
        <w:rPr>
          <w:rFonts w:ascii="Arial" w:eastAsia="宋体" w:hAnsi="Arial" w:cs="Arial"/>
          <w:spacing w:val="-10"/>
          <w:sz w:val="21"/>
          <w:szCs w:val="21"/>
        </w:rPr>
      </w:pPr>
    </w:p>
    <w:p w14:paraId="686BCAEF" w14:textId="67F5E717" w:rsidR="006C5B5C" w:rsidRPr="00C763A0" w:rsidRDefault="000156BA" w:rsidP="00574069">
      <w:pPr>
        <w:pStyle w:val="1"/>
        <w:numPr>
          <w:ilvl w:val="0"/>
          <w:numId w:val="3"/>
        </w:numPr>
        <w:tabs>
          <w:tab w:val="left" w:pos="820"/>
        </w:tabs>
        <w:snapToGrid w:val="0"/>
        <w:spacing w:line="300" w:lineRule="auto"/>
        <w:ind w:left="820"/>
        <w:jc w:val="both"/>
        <w:rPr>
          <w:rFonts w:ascii="Arial" w:eastAsia="宋体" w:hAnsi="Arial" w:cs="Arial"/>
          <w:bCs w:val="0"/>
          <w:sz w:val="21"/>
          <w:szCs w:val="21"/>
          <w:u w:val="single"/>
        </w:rPr>
      </w:pPr>
      <w:bookmarkStart w:id="4" w:name="_TOC_250007"/>
      <w:bookmarkStart w:id="5" w:name="_Toc484177887"/>
      <w:r w:rsidRPr="00601DDF">
        <w:rPr>
          <w:rFonts w:ascii="Arial" w:eastAsia="宋体" w:hAnsi="Arial" w:cs="Arial" w:hint="eastAsia"/>
          <w:sz w:val="21"/>
          <w:szCs w:val="21"/>
          <w:u w:val="single"/>
          <w:lang w:eastAsia="zh-CN"/>
        </w:rPr>
        <w:t>分类</w:t>
      </w:r>
      <w:r w:rsidR="00C23635" w:rsidRPr="00601DDF">
        <w:rPr>
          <w:rFonts w:ascii="Arial" w:eastAsia="宋体" w:hAnsi="Arial" w:cs="Arial"/>
          <w:sz w:val="21"/>
          <w:szCs w:val="21"/>
          <w:u w:val="single"/>
        </w:rPr>
        <w:t>/</w:t>
      </w:r>
      <w:bookmarkEnd w:id="4"/>
      <w:r w:rsidRPr="00601DDF">
        <w:rPr>
          <w:rFonts w:ascii="Arial" w:eastAsia="宋体" w:hAnsi="Arial" w:cs="Arial" w:hint="eastAsia"/>
          <w:sz w:val="21"/>
          <w:szCs w:val="21"/>
          <w:u w:val="single"/>
          <w:lang w:eastAsia="zh-CN"/>
        </w:rPr>
        <w:t>产品代码</w:t>
      </w:r>
      <w:bookmarkEnd w:id="5"/>
    </w:p>
    <w:p w14:paraId="0A55138F" w14:textId="77777777" w:rsidR="006C5B5C" w:rsidRPr="00A51556" w:rsidRDefault="006C5B5C" w:rsidP="00574069">
      <w:pPr>
        <w:snapToGrid w:val="0"/>
        <w:spacing w:before="10" w:line="300" w:lineRule="auto"/>
        <w:jc w:val="both"/>
        <w:rPr>
          <w:rFonts w:ascii="Arial" w:eastAsia="宋体" w:hAnsi="Arial" w:cs="Arial"/>
          <w:b/>
          <w:bCs/>
          <w:sz w:val="21"/>
          <w:szCs w:val="21"/>
        </w:rPr>
      </w:pPr>
    </w:p>
    <w:p w14:paraId="7CDC1B87" w14:textId="7090712C" w:rsidR="006C5B5C" w:rsidRPr="00A51556" w:rsidRDefault="000156BA"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）中应提供适用于腔内碎石机（以下列出）的</w:t>
      </w:r>
      <w:r w:rsidR="003D51F0" w:rsidRPr="00A51556">
        <w:rPr>
          <w:rFonts w:ascii="Arial" w:eastAsia="宋体" w:hAnsi="Arial" w:cs="Arial"/>
          <w:sz w:val="21"/>
          <w:szCs w:val="21"/>
          <w:lang w:eastAsia="zh-CN"/>
        </w:rPr>
        <w:t>《联邦法规》</w:t>
      </w:r>
      <w:r w:rsidRPr="00A51556">
        <w:rPr>
          <w:rFonts w:ascii="Arial" w:eastAsia="宋体" w:hAnsi="Arial" w:cs="Arial"/>
          <w:sz w:val="21"/>
          <w:szCs w:val="21"/>
          <w:lang w:eastAsia="zh-CN"/>
        </w:rPr>
        <w:t>（</w:t>
      </w:r>
      <w:r w:rsidRPr="00A51556">
        <w:rPr>
          <w:rFonts w:ascii="Arial" w:eastAsia="宋体" w:hAnsi="Arial" w:cs="Arial"/>
          <w:sz w:val="21"/>
          <w:szCs w:val="21"/>
          <w:lang w:eastAsia="zh-CN"/>
        </w:rPr>
        <w:t>CFR</w:t>
      </w:r>
      <w:r w:rsidRPr="00A51556">
        <w:rPr>
          <w:rFonts w:ascii="Arial" w:eastAsia="宋体" w:hAnsi="Arial" w:cs="Arial"/>
          <w:sz w:val="21"/>
          <w:szCs w:val="21"/>
          <w:lang w:eastAsia="zh-CN"/>
        </w:rPr>
        <w:t>）编号、</w:t>
      </w:r>
      <w:r w:rsidR="00D344F9" w:rsidRPr="00A51556">
        <w:rPr>
          <w:rFonts w:ascii="Arial" w:eastAsia="宋体" w:hAnsi="Arial" w:cs="Arial"/>
          <w:sz w:val="21"/>
          <w:szCs w:val="21"/>
          <w:lang w:eastAsia="zh-CN"/>
        </w:rPr>
        <w:t>法规</w:t>
      </w:r>
      <w:r w:rsidRPr="00A51556">
        <w:rPr>
          <w:rFonts w:ascii="Arial" w:eastAsia="宋体" w:hAnsi="Arial" w:cs="Arial"/>
          <w:sz w:val="21"/>
          <w:szCs w:val="21"/>
          <w:lang w:eastAsia="zh-CN"/>
        </w:rPr>
        <w:t>类别和产品代码：</w:t>
      </w:r>
    </w:p>
    <w:p w14:paraId="23190E4B" w14:textId="77777777" w:rsidR="006C5B5C" w:rsidRPr="00A51556" w:rsidRDefault="006C5B5C" w:rsidP="00574069">
      <w:pPr>
        <w:snapToGrid w:val="0"/>
        <w:spacing w:before="4" w:line="300" w:lineRule="auto"/>
        <w:jc w:val="both"/>
        <w:rPr>
          <w:rFonts w:ascii="Arial" w:eastAsia="宋体" w:hAnsi="Arial" w:cs="Arial"/>
          <w:sz w:val="21"/>
          <w:szCs w:val="21"/>
          <w:lang w:eastAsia="zh-CN"/>
        </w:rPr>
      </w:pPr>
    </w:p>
    <w:p w14:paraId="13461DA7" w14:textId="70529706" w:rsidR="006C5B5C" w:rsidRPr="00A51556" w:rsidRDefault="00C23635" w:rsidP="00574069">
      <w:pPr>
        <w:pStyle w:val="a4"/>
        <w:numPr>
          <w:ilvl w:val="0"/>
          <w:numId w:val="2"/>
        </w:numPr>
        <w:tabs>
          <w:tab w:val="left" w:pos="460"/>
          <w:tab w:val="left" w:pos="2259"/>
        </w:tabs>
        <w:snapToGrid w:val="0"/>
        <w:spacing w:line="300" w:lineRule="auto"/>
        <w:jc w:val="both"/>
        <w:rPr>
          <w:rFonts w:ascii="Arial" w:eastAsia="宋体" w:hAnsi="Arial" w:cs="Arial"/>
          <w:sz w:val="21"/>
          <w:szCs w:val="21"/>
        </w:rPr>
      </w:pPr>
      <w:r w:rsidRPr="00A51556">
        <w:rPr>
          <w:rFonts w:ascii="Arial" w:eastAsia="宋体" w:hAnsi="Arial" w:cs="Arial"/>
          <w:sz w:val="21"/>
          <w:szCs w:val="21"/>
          <w:u w:val="single" w:color="000000"/>
        </w:rPr>
        <w:t>CFR</w:t>
      </w:r>
      <w:r w:rsidRPr="00A51556">
        <w:rPr>
          <w:rFonts w:ascii="Arial" w:eastAsia="宋体" w:hAnsi="Arial" w:cs="Arial"/>
          <w:spacing w:val="-3"/>
          <w:sz w:val="21"/>
          <w:szCs w:val="21"/>
          <w:u w:val="single" w:color="000000"/>
        </w:rPr>
        <w:t xml:space="preserve"> </w:t>
      </w:r>
      <w:r w:rsidR="000156BA" w:rsidRPr="00A51556">
        <w:rPr>
          <w:rFonts w:ascii="Arial" w:eastAsia="宋体" w:hAnsi="Arial" w:cs="Arial"/>
          <w:spacing w:val="-3"/>
          <w:sz w:val="21"/>
          <w:szCs w:val="21"/>
          <w:u w:val="single" w:color="000000"/>
          <w:lang w:eastAsia="zh-CN"/>
        </w:rPr>
        <w:t>编号</w:t>
      </w:r>
      <w:r w:rsidR="00D344F9" w:rsidRPr="00A51556">
        <w:rPr>
          <w:rFonts w:ascii="Arial" w:eastAsia="宋体" w:hAnsi="Arial" w:cs="Arial"/>
          <w:spacing w:val="-3"/>
          <w:sz w:val="21"/>
          <w:szCs w:val="21"/>
        </w:rPr>
        <w:t>：</w:t>
      </w:r>
      <w:r w:rsidRPr="00A51556">
        <w:rPr>
          <w:rFonts w:ascii="Arial" w:eastAsia="宋体" w:hAnsi="Arial" w:cs="Arial"/>
          <w:spacing w:val="-3"/>
          <w:sz w:val="21"/>
          <w:szCs w:val="21"/>
        </w:rPr>
        <w:tab/>
      </w:r>
      <w:r w:rsidRPr="00A51556">
        <w:rPr>
          <w:rFonts w:ascii="Arial" w:eastAsia="宋体" w:hAnsi="Arial" w:cs="Arial"/>
          <w:sz w:val="21"/>
          <w:szCs w:val="21"/>
        </w:rPr>
        <w:t>21 CFR</w:t>
      </w:r>
      <w:r w:rsidRPr="00A51556">
        <w:rPr>
          <w:rFonts w:ascii="Arial" w:eastAsia="宋体" w:hAnsi="Arial" w:cs="Arial"/>
          <w:spacing w:val="-7"/>
          <w:sz w:val="21"/>
          <w:szCs w:val="21"/>
        </w:rPr>
        <w:t xml:space="preserve"> </w:t>
      </w:r>
      <w:r w:rsidRPr="00A51556">
        <w:rPr>
          <w:rFonts w:ascii="Arial" w:eastAsia="宋体" w:hAnsi="Arial" w:cs="Arial"/>
          <w:sz w:val="21"/>
          <w:szCs w:val="21"/>
        </w:rPr>
        <w:t>876.4480</w:t>
      </w:r>
    </w:p>
    <w:p w14:paraId="03EC514F" w14:textId="09943FFB" w:rsidR="006C5B5C" w:rsidRPr="00A51556" w:rsidRDefault="00D344F9" w:rsidP="00BA4460">
      <w:pPr>
        <w:pStyle w:val="a4"/>
        <w:numPr>
          <w:ilvl w:val="0"/>
          <w:numId w:val="2"/>
        </w:numPr>
        <w:tabs>
          <w:tab w:val="left" w:pos="460"/>
          <w:tab w:val="left" w:pos="2259"/>
        </w:tabs>
        <w:snapToGrid w:val="0"/>
        <w:spacing w:line="300" w:lineRule="auto"/>
        <w:jc w:val="both"/>
        <w:rPr>
          <w:rFonts w:ascii="Arial" w:eastAsia="宋体" w:hAnsi="Arial" w:cs="Arial"/>
          <w:sz w:val="21"/>
          <w:szCs w:val="21"/>
          <w:lang w:eastAsia="zh-CN"/>
        </w:rPr>
      </w:pPr>
      <w:r w:rsidRPr="00E96D88">
        <w:rPr>
          <w:rFonts w:ascii="Arial" w:eastAsia="宋体" w:hAnsi="Arial" w:cs="Arial"/>
          <w:sz w:val="21"/>
          <w:szCs w:val="21"/>
          <w:u w:val="single"/>
          <w:lang w:eastAsia="zh-CN"/>
        </w:rPr>
        <w:t>法规类别：</w:t>
      </w:r>
      <w:r w:rsidR="00BA4460">
        <w:rPr>
          <w:rFonts w:ascii="Arial" w:eastAsia="宋体" w:hAnsi="Arial" w:cs="Arial"/>
          <w:sz w:val="21"/>
          <w:szCs w:val="21"/>
          <w:lang w:eastAsia="zh-CN"/>
        </w:rPr>
        <w:tab/>
      </w:r>
      <w:r w:rsidR="00C23635" w:rsidRPr="00A51556">
        <w:rPr>
          <w:rFonts w:ascii="Arial" w:eastAsia="宋体" w:hAnsi="Arial" w:cs="Arial"/>
          <w:sz w:val="21"/>
          <w:szCs w:val="21"/>
          <w:lang w:eastAsia="zh-CN"/>
        </w:rPr>
        <w:t xml:space="preserve">II </w:t>
      </w:r>
      <w:r w:rsidR="000156BA" w:rsidRPr="00A51556">
        <w:rPr>
          <w:rFonts w:ascii="Arial" w:eastAsia="宋体" w:hAnsi="Arial" w:cs="Arial"/>
          <w:sz w:val="21"/>
          <w:szCs w:val="21"/>
          <w:lang w:eastAsia="zh-CN"/>
        </w:rPr>
        <w:t>类</w:t>
      </w:r>
      <w:r w:rsidRPr="00A51556">
        <w:rPr>
          <w:rFonts w:ascii="Arial" w:eastAsia="宋体" w:hAnsi="Arial" w:cs="Arial"/>
          <w:sz w:val="21"/>
          <w:szCs w:val="21"/>
          <w:lang w:eastAsia="zh-CN"/>
        </w:rPr>
        <w:t>（特殊控制）</w:t>
      </w:r>
      <w:r w:rsidR="00622D5C" w:rsidRPr="00A51556">
        <w:rPr>
          <w:rFonts w:ascii="Arial" w:eastAsia="宋体" w:hAnsi="Arial" w:cs="Arial"/>
          <w:i/>
          <w:sz w:val="21"/>
          <w:szCs w:val="21"/>
          <w:lang w:eastAsia="zh-CN"/>
        </w:rPr>
        <w:t>【待定</w:t>
      </w:r>
      <w:r w:rsidR="00622D5C" w:rsidRPr="00601DDF">
        <w:rPr>
          <w:rFonts w:ascii="Arial" w:eastAsia="宋体" w:hAnsi="Arial" w:cs="Arial" w:hint="eastAsia"/>
          <w:i/>
          <w:sz w:val="21"/>
          <w:szCs w:val="21"/>
          <w:lang w:eastAsia="zh-CN"/>
        </w:rPr>
        <w:t>的重新分类最终规则</w:t>
      </w:r>
      <w:r w:rsidR="00622D5C" w:rsidRPr="00A51556">
        <w:rPr>
          <w:rFonts w:ascii="Arial" w:eastAsia="宋体" w:hAnsi="Arial" w:cs="Arial"/>
          <w:i/>
          <w:sz w:val="21"/>
          <w:szCs w:val="21"/>
          <w:lang w:eastAsia="zh-CN"/>
        </w:rPr>
        <w:t>】</w:t>
      </w:r>
    </w:p>
    <w:p w14:paraId="1BF7FBAC" w14:textId="17673430" w:rsidR="006C5B5C" w:rsidRPr="00A51556" w:rsidRDefault="000156BA" w:rsidP="00BA4460">
      <w:pPr>
        <w:pStyle w:val="a4"/>
        <w:numPr>
          <w:ilvl w:val="0"/>
          <w:numId w:val="2"/>
        </w:numPr>
        <w:tabs>
          <w:tab w:val="left" w:pos="460"/>
          <w:tab w:val="left" w:pos="2259"/>
        </w:tabs>
        <w:snapToGrid w:val="0"/>
        <w:spacing w:line="300" w:lineRule="auto"/>
        <w:jc w:val="both"/>
        <w:rPr>
          <w:rFonts w:ascii="Arial" w:eastAsia="宋体" w:hAnsi="Arial" w:cs="Arial"/>
          <w:sz w:val="21"/>
          <w:szCs w:val="21"/>
        </w:rPr>
      </w:pPr>
      <w:r w:rsidRPr="00E96D88">
        <w:rPr>
          <w:rFonts w:ascii="Arial" w:eastAsia="宋体" w:hAnsi="Arial" w:cs="Arial"/>
          <w:sz w:val="21"/>
          <w:szCs w:val="21"/>
          <w:u w:val="single"/>
          <w:lang w:eastAsia="zh-CN"/>
        </w:rPr>
        <w:t>产品代码</w:t>
      </w:r>
      <w:r w:rsidR="00D344F9" w:rsidRPr="00E96D88">
        <w:rPr>
          <w:rFonts w:ascii="Arial" w:eastAsia="宋体" w:hAnsi="Arial" w:cs="Arial"/>
          <w:sz w:val="21"/>
          <w:szCs w:val="21"/>
          <w:u w:val="single"/>
        </w:rPr>
        <w:t>：</w:t>
      </w:r>
      <w:r w:rsidR="00C23635" w:rsidRPr="00A51556">
        <w:rPr>
          <w:rFonts w:ascii="Arial" w:eastAsia="宋体" w:hAnsi="Arial" w:cs="Arial"/>
          <w:sz w:val="21"/>
          <w:szCs w:val="21"/>
        </w:rPr>
        <w:tab/>
        <w:t>78</w:t>
      </w:r>
      <w:r w:rsidR="00C23635" w:rsidRPr="00A51556">
        <w:rPr>
          <w:rFonts w:ascii="Arial" w:eastAsia="宋体" w:hAnsi="Arial" w:cs="Arial"/>
          <w:spacing w:val="-4"/>
          <w:sz w:val="21"/>
          <w:szCs w:val="21"/>
        </w:rPr>
        <w:t xml:space="preserve"> </w:t>
      </w:r>
      <w:r w:rsidR="00C23635" w:rsidRPr="00A51556">
        <w:rPr>
          <w:rFonts w:ascii="Arial" w:eastAsia="宋体" w:hAnsi="Arial" w:cs="Arial"/>
          <w:spacing w:val="-3"/>
          <w:sz w:val="21"/>
          <w:szCs w:val="21"/>
        </w:rPr>
        <w:t>FFK</w:t>
      </w:r>
    </w:p>
    <w:p w14:paraId="137EC343" w14:textId="77777777" w:rsidR="006C5B5C" w:rsidRPr="00A51556" w:rsidRDefault="006C5B5C" w:rsidP="00574069">
      <w:pPr>
        <w:snapToGrid w:val="0"/>
        <w:spacing w:before="2" w:line="300" w:lineRule="auto"/>
        <w:jc w:val="both"/>
        <w:rPr>
          <w:rFonts w:ascii="Arial" w:eastAsia="宋体" w:hAnsi="Arial" w:cs="Arial"/>
          <w:sz w:val="21"/>
          <w:szCs w:val="21"/>
        </w:rPr>
      </w:pPr>
    </w:p>
    <w:p w14:paraId="7C0AAF93" w14:textId="4303C6CD" w:rsidR="00E96D88" w:rsidRDefault="00794E9A" w:rsidP="00E96D88">
      <w:pPr>
        <w:pStyle w:val="a3"/>
        <w:snapToGrid w:val="0"/>
        <w:spacing w:before="69" w:line="300" w:lineRule="auto"/>
        <w:rPr>
          <w:rFonts w:ascii="Arial" w:eastAsia="宋体" w:hAnsi="Arial" w:cs="Arial"/>
          <w:sz w:val="21"/>
          <w:szCs w:val="21"/>
          <w:lang w:eastAsia="zh-CN"/>
        </w:rPr>
      </w:pPr>
      <w:r w:rsidRPr="00A51556">
        <w:rPr>
          <w:rFonts w:ascii="Arial" w:eastAsia="宋体" w:hAnsi="Arial" w:cs="Arial"/>
          <w:sz w:val="21"/>
          <w:szCs w:val="21"/>
          <w:lang w:eastAsia="zh-CN"/>
        </w:rPr>
        <w:t>（注：电</w:t>
      </w:r>
      <w:r w:rsidR="000156BA" w:rsidRPr="00A51556">
        <w:rPr>
          <w:rFonts w:ascii="Arial" w:eastAsia="宋体" w:hAnsi="Arial" w:cs="Arial"/>
          <w:sz w:val="21"/>
          <w:szCs w:val="21"/>
          <w:lang w:eastAsia="zh-CN"/>
        </w:rPr>
        <w:t>动</w:t>
      </w:r>
      <w:r w:rsidRPr="00A51556">
        <w:rPr>
          <w:rFonts w:ascii="Arial" w:eastAsia="宋体" w:hAnsi="Arial" w:cs="Arial"/>
          <w:sz w:val="21"/>
          <w:szCs w:val="21"/>
          <w:lang w:eastAsia="zh-CN"/>
        </w:rPr>
        <w:t>液压碎石机</w:t>
      </w:r>
      <w:r w:rsidR="000156BA" w:rsidRPr="00A51556">
        <w:rPr>
          <w:rFonts w:ascii="Arial" w:eastAsia="宋体" w:hAnsi="Arial" w:cs="Arial"/>
          <w:sz w:val="21"/>
          <w:szCs w:val="21"/>
          <w:lang w:eastAsia="zh-CN"/>
        </w:rPr>
        <w:t>的产品代码，</w:t>
      </w:r>
      <w:r w:rsidRPr="00A51556">
        <w:rPr>
          <w:rFonts w:ascii="Arial" w:eastAsia="宋体" w:hAnsi="Arial" w:cs="Arial"/>
          <w:sz w:val="21"/>
          <w:szCs w:val="21"/>
          <w:lang w:eastAsia="zh-CN"/>
        </w:rPr>
        <w:t>FFK</w:t>
      </w:r>
      <w:r w:rsidR="000156BA" w:rsidRPr="00A51556">
        <w:rPr>
          <w:rFonts w:ascii="Arial" w:eastAsia="宋体" w:hAnsi="Arial" w:cs="Arial"/>
          <w:sz w:val="21"/>
          <w:szCs w:val="21"/>
          <w:lang w:eastAsia="zh-CN"/>
        </w:rPr>
        <w:t>，的范围已经</w:t>
      </w:r>
      <w:r w:rsidRPr="00A51556">
        <w:rPr>
          <w:rFonts w:ascii="Arial" w:eastAsia="宋体" w:hAnsi="Arial" w:cs="Arial"/>
          <w:sz w:val="21"/>
          <w:szCs w:val="21"/>
          <w:lang w:eastAsia="zh-CN"/>
        </w:rPr>
        <w:t>扩展</w:t>
      </w:r>
      <w:r w:rsidR="000156BA" w:rsidRPr="00A51556">
        <w:rPr>
          <w:rFonts w:ascii="Arial" w:eastAsia="宋体" w:hAnsi="Arial" w:cs="Arial"/>
          <w:sz w:val="21"/>
          <w:szCs w:val="21"/>
          <w:lang w:eastAsia="zh-CN"/>
        </w:rPr>
        <w:t>，涉及</w:t>
      </w:r>
      <w:r w:rsidRPr="00A51556">
        <w:rPr>
          <w:rFonts w:ascii="Arial" w:eastAsia="宋体" w:hAnsi="Arial" w:cs="Arial"/>
          <w:sz w:val="21"/>
          <w:szCs w:val="21"/>
          <w:lang w:eastAsia="zh-CN"/>
        </w:rPr>
        <w:t>先前未分类的超声波碎石机，以前用于超声波碎石机的产品代码</w:t>
      </w:r>
      <w:r w:rsidR="000156BA" w:rsidRPr="00A51556">
        <w:rPr>
          <w:rFonts w:ascii="Arial" w:eastAsia="宋体" w:hAnsi="Arial" w:cs="Arial"/>
          <w:sz w:val="21"/>
          <w:szCs w:val="21"/>
          <w:lang w:eastAsia="zh-CN"/>
        </w:rPr>
        <w:t>，</w:t>
      </w:r>
      <w:r w:rsidRPr="00A51556">
        <w:rPr>
          <w:rFonts w:ascii="Arial" w:eastAsia="宋体" w:hAnsi="Arial" w:cs="Arial"/>
          <w:sz w:val="21"/>
          <w:szCs w:val="21"/>
          <w:lang w:eastAsia="zh-CN"/>
        </w:rPr>
        <w:t>FEO</w:t>
      </w:r>
      <w:r w:rsidRPr="00A51556">
        <w:rPr>
          <w:rFonts w:ascii="Arial" w:eastAsia="宋体" w:hAnsi="Arial" w:cs="Arial"/>
          <w:sz w:val="21"/>
          <w:szCs w:val="21"/>
          <w:lang w:eastAsia="zh-CN"/>
        </w:rPr>
        <w:t>将不再使用）</w:t>
      </w:r>
    </w:p>
    <w:p w14:paraId="0AC1BE82" w14:textId="77777777" w:rsidR="00E96D88" w:rsidRDefault="00E96D88">
      <w:pPr>
        <w:rPr>
          <w:rFonts w:ascii="Arial" w:eastAsia="宋体" w:hAnsi="Arial" w:cs="Arial"/>
          <w:sz w:val="21"/>
          <w:szCs w:val="21"/>
          <w:lang w:eastAsia="zh-CN"/>
        </w:rPr>
      </w:pPr>
      <w:r>
        <w:rPr>
          <w:rFonts w:ascii="Arial" w:eastAsia="宋体" w:hAnsi="Arial" w:cs="Arial"/>
          <w:sz w:val="21"/>
          <w:szCs w:val="21"/>
          <w:lang w:eastAsia="zh-CN"/>
        </w:rPr>
        <w:br w:type="page"/>
      </w:r>
    </w:p>
    <w:p w14:paraId="40FE8F84" w14:textId="5280B8CF" w:rsidR="006C5B5C" w:rsidRPr="00A51556" w:rsidRDefault="000156BA" w:rsidP="00574069">
      <w:pPr>
        <w:pStyle w:val="a4"/>
        <w:numPr>
          <w:ilvl w:val="0"/>
          <w:numId w:val="3"/>
        </w:numPr>
        <w:tabs>
          <w:tab w:val="left" w:pos="820"/>
        </w:tabs>
        <w:snapToGrid w:val="0"/>
        <w:spacing w:before="69" w:line="300" w:lineRule="auto"/>
        <w:ind w:left="820"/>
        <w:jc w:val="both"/>
        <w:rPr>
          <w:rFonts w:ascii="Arial" w:eastAsia="宋体" w:hAnsi="Arial" w:cs="Arial"/>
          <w:sz w:val="21"/>
          <w:szCs w:val="21"/>
          <w:lang w:eastAsia="zh-CN"/>
        </w:rPr>
      </w:pPr>
      <w:r w:rsidRPr="00E96D88">
        <w:rPr>
          <w:rFonts w:ascii="Arial" w:eastAsia="宋体" w:hAnsi="Arial" w:cs="Arial"/>
          <w:b/>
          <w:sz w:val="21"/>
          <w:szCs w:val="21"/>
          <w:u w:val="single"/>
          <w:lang w:eastAsia="zh-CN"/>
        </w:rPr>
        <w:lastRenderedPageBreak/>
        <w:t>特殊控制</w:t>
      </w:r>
      <w:r w:rsidR="00622D5C" w:rsidRPr="00A51556">
        <w:rPr>
          <w:rFonts w:ascii="Arial" w:eastAsia="宋体" w:hAnsi="Arial" w:cs="Arial"/>
          <w:i/>
          <w:sz w:val="21"/>
          <w:szCs w:val="21"/>
          <w:lang w:eastAsia="zh-CN"/>
        </w:rPr>
        <w:t>【待定的重新分类最终规则】</w:t>
      </w:r>
    </w:p>
    <w:p w14:paraId="00D49133" w14:textId="77777777" w:rsidR="006C5B5C" w:rsidRPr="00A51556" w:rsidRDefault="006C5B5C" w:rsidP="00574069">
      <w:pPr>
        <w:snapToGrid w:val="0"/>
        <w:spacing w:before="3" w:line="300" w:lineRule="auto"/>
        <w:jc w:val="both"/>
        <w:rPr>
          <w:rFonts w:ascii="Arial" w:eastAsia="宋体" w:hAnsi="Arial" w:cs="Arial"/>
          <w:i/>
          <w:sz w:val="21"/>
          <w:szCs w:val="21"/>
          <w:lang w:eastAsia="zh-CN"/>
        </w:rPr>
      </w:pPr>
    </w:p>
    <w:p w14:paraId="3BD86483" w14:textId="2F3EBBD6" w:rsidR="006C5B5C" w:rsidRPr="00A51556" w:rsidRDefault="000156BA" w:rsidP="00574069">
      <w:pPr>
        <w:pStyle w:val="a3"/>
        <w:snapToGrid w:val="0"/>
        <w:spacing w:before="69" w:line="300" w:lineRule="auto"/>
        <w:jc w:val="both"/>
        <w:rPr>
          <w:rFonts w:ascii="Arial" w:eastAsia="宋体" w:hAnsi="Arial" w:cs="Arial"/>
          <w:sz w:val="21"/>
          <w:szCs w:val="21"/>
          <w:lang w:eastAsia="zh-CN"/>
        </w:rPr>
      </w:pPr>
      <w:r w:rsidRPr="00601DDF">
        <w:rPr>
          <w:rFonts w:ascii="Arial" w:eastAsia="宋体" w:hAnsi="Arial" w:cs="Arial" w:hint="eastAsia"/>
          <w:sz w:val="21"/>
          <w:szCs w:val="21"/>
          <w:lang w:eastAsia="zh-CN"/>
        </w:rPr>
        <w:t>本指导性文件为这些器械的特殊控制</w:t>
      </w:r>
      <w:r w:rsidRPr="00A51556">
        <w:rPr>
          <w:rFonts w:ascii="Arial" w:eastAsia="宋体" w:hAnsi="Arial" w:cs="Arial"/>
          <w:i/>
          <w:sz w:val="21"/>
          <w:szCs w:val="21"/>
          <w:lang w:eastAsia="zh-CN"/>
        </w:rPr>
        <w:t>。</w:t>
      </w:r>
    </w:p>
    <w:p w14:paraId="20349FAC" w14:textId="6CA29B7A" w:rsidR="006C5B5C" w:rsidRPr="00A51556" w:rsidRDefault="00C23635" w:rsidP="00574069">
      <w:pPr>
        <w:tabs>
          <w:tab w:val="left" w:pos="459"/>
        </w:tabs>
        <w:snapToGrid w:val="0"/>
        <w:spacing w:line="300" w:lineRule="auto"/>
        <w:ind w:left="460" w:hanging="360"/>
        <w:jc w:val="both"/>
        <w:rPr>
          <w:rFonts w:ascii="Arial" w:eastAsia="宋体" w:hAnsi="Arial" w:cs="Arial"/>
          <w:sz w:val="21"/>
          <w:szCs w:val="21"/>
          <w:lang w:eastAsia="zh-CN"/>
        </w:rPr>
      </w:pPr>
      <w:r w:rsidRPr="00A51556">
        <w:rPr>
          <w:rFonts w:ascii="Arial" w:eastAsia="宋体" w:hAnsi="Arial" w:cs="Arial"/>
          <w:sz w:val="21"/>
          <w:szCs w:val="21"/>
          <w:lang w:eastAsia="zh-CN"/>
        </w:rPr>
        <w:t>†</w:t>
      </w:r>
      <w:r w:rsidRPr="00A51556">
        <w:rPr>
          <w:rFonts w:ascii="Arial" w:eastAsia="宋体" w:hAnsi="Arial" w:cs="Arial"/>
          <w:sz w:val="21"/>
          <w:szCs w:val="21"/>
          <w:lang w:eastAsia="zh-CN"/>
        </w:rPr>
        <w:tab/>
      </w:r>
      <w:r w:rsidR="003B69CC" w:rsidRPr="00A51556">
        <w:rPr>
          <w:rFonts w:ascii="Arial" w:eastAsia="宋体" w:hAnsi="Arial" w:cs="Arial"/>
          <w:i/>
          <w:sz w:val="21"/>
          <w:szCs w:val="21"/>
          <w:lang w:eastAsia="zh-CN"/>
        </w:rPr>
        <w:t>本</w:t>
      </w:r>
      <w:r w:rsidR="00B74052" w:rsidRPr="00A51556">
        <w:rPr>
          <w:rFonts w:ascii="Arial" w:eastAsia="宋体" w:hAnsi="Arial" w:cs="Arial"/>
          <w:i/>
          <w:sz w:val="21"/>
          <w:szCs w:val="21"/>
          <w:lang w:eastAsia="zh-CN"/>
        </w:rPr>
        <w:t>指导性文件</w:t>
      </w:r>
      <w:r w:rsidR="003B69CC" w:rsidRPr="00A51556">
        <w:rPr>
          <w:rFonts w:ascii="Arial" w:eastAsia="宋体" w:hAnsi="Arial" w:cs="Arial"/>
          <w:i/>
          <w:sz w:val="21"/>
          <w:szCs w:val="21"/>
          <w:lang w:eastAsia="zh-CN"/>
        </w:rPr>
        <w:t>介绍了</w:t>
      </w:r>
      <w:r w:rsidR="00DC3E2E" w:rsidRPr="00A51556">
        <w:rPr>
          <w:rFonts w:ascii="Arial" w:eastAsia="宋体" w:hAnsi="Arial" w:cs="Arial"/>
          <w:i/>
          <w:sz w:val="21"/>
          <w:szCs w:val="21"/>
          <w:lang w:eastAsia="zh-CN"/>
        </w:rPr>
        <w:t>腔内碎石机</w:t>
      </w:r>
      <w:r w:rsidR="003B69CC" w:rsidRPr="00A51556">
        <w:rPr>
          <w:rFonts w:ascii="Arial" w:eastAsia="宋体" w:hAnsi="Arial" w:cs="Arial"/>
          <w:i/>
          <w:sz w:val="21"/>
          <w:szCs w:val="21"/>
          <w:lang w:eastAsia="zh-CN"/>
        </w:rPr>
        <w:t>可能</w:t>
      </w:r>
      <w:r w:rsidR="00622D5C" w:rsidRPr="00A51556">
        <w:rPr>
          <w:rFonts w:ascii="Arial" w:eastAsia="宋体" w:hAnsi="Arial" w:cs="Arial"/>
          <w:i/>
          <w:sz w:val="21"/>
          <w:szCs w:val="21"/>
          <w:lang w:eastAsia="zh-CN"/>
        </w:rPr>
        <w:t>使其</w:t>
      </w:r>
      <w:r w:rsidR="003B69CC" w:rsidRPr="00A51556">
        <w:rPr>
          <w:rFonts w:ascii="Arial" w:eastAsia="宋体" w:hAnsi="Arial" w:cs="Arial"/>
          <w:i/>
          <w:sz w:val="21"/>
          <w:szCs w:val="21"/>
          <w:lang w:eastAsia="zh-CN"/>
        </w:rPr>
        <w:t>符合</w:t>
      </w:r>
      <w:r w:rsidR="003B69CC" w:rsidRPr="00A51556">
        <w:rPr>
          <w:rFonts w:ascii="Arial" w:eastAsia="宋体" w:hAnsi="Arial" w:cs="Arial"/>
          <w:i/>
          <w:sz w:val="21"/>
          <w:szCs w:val="21"/>
          <w:lang w:eastAsia="zh-CN"/>
        </w:rPr>
        <w:t>II</w:t>
      </w:r>
      <w:r w:rsidR="003B69CC" w:rsidRPr="00A51556">
        <w:rPr>
          <w:rFonts w:ascii="Arial" w:eastAsia="宋体" w:hAnsi="Arial" w:cs="Arial"/>
          <w:i/>
          <w:sz w:val="21"/>
          <w:szCs w:val="21"/>
          <w:lang w:eastAsia="zh-CN"/>
        </w:rPr>
        <w:t>类</w:t>
      </w:r>
      <w:r w:rsidR="00DC3E2E" w:rsidRPr="00A51556">
        <w:rPr>
          <w:rFonts w:ascii="Arial" w:eastAsia="宋体" w:hAnsi="Arial" w:cs="Arial"/>
          <w:i/>
          <w:sz w:val="21"/>
          <w:szCs w:val="21"/>
          <w:lang w:eastAsia="zh-CN"/>
        </w:rPr>
        <w:t>器械</w:t>
      </w:r>
      <w:r w:rsidR="003B69CC" w:rsidRPr="00A51556">
        <w:rPr>
          <w:rFonts w:ascii="Arial" w:eastAsia="宋体" w:hAnsi="Arial" w:cs="Arial"/>
          <w:i/>
          <w:sz w:val="21"/>
          <w:szCs w:val="21"/>
          <w:lang w:eastAsia="zh-CN"/>
        </w:rPr>
        <w:t>特殊控制要求的方法</w:t>
      </w:r>
      <w:r w:rsidR="00D344F9" w:rsidRPr="00A51556">
        <w:rPr>
          <w:rFonts w:ascii="Arial" w:eastAsia="宋体" w:hAnsi="Arial" w:cs="Arial"/>
          <w:i/>
          <w:sz w:val="21"/>
          <w:szCs w:val="21"/>
          <w:lang w:eastAsia="zh-CN"/>
        </w:rPr>
        <w:t>。</w:t>
      </w:r>
      <w:r w:rsidR="003B69CC" w:rsidRPr="00A51556">
        <w:rPr>
          <w:rFonts w:ascii="Arial" w:eastAsia="宋体" w:hAnsi="Arial" w:cs="Arial"/>
          <w:i/>
          <w:sz w:val="21"/>
          <w:szCs w:val="21"/>
          <w:lang w:eastAsia="zh-CN"/>
        </w:rPr>
        <w:t>将本</w:t>
      </w:r>
      <w:r w:rsidR="00B74052" w:rsidRPr="00A51556">
        <w:rPr>
          <w:rFonts w:ascii="Arial" w:eastAsia="宋体" w:hAnsi="Arial" w:cs="Arial"/>
          <w:i/>
          <w:sz w:val="21"/>
          <w:szCs w:val="21"/>
          <w:lang w:eastAsia="zh-CN"/>
        </w:rPr>
        <w:t>指导性文件</w:t>
      </w:r>
      <w:r w:rsidR="003B69CC" w:rsidRPr="00A51556">
        <w:rPr>
          <w:rFonts w:ascii="Arial" w:eastAsia="宋体" w:hAnsi="Arial" w:cs="Arial"/>
          <w:i/>
          <w:sz w:val="21"/>
          <w:szCs w:val="21"/>
          <w:lang w:eastAsia="zh-CN"/>
        </w:rPr>
        <w:t>指定为特殊控制意味着</w:t>
      </w:r>
      <w:r w:rsidR="00CA7348" w:rsidRPr="00A51556">
        <w:rPr>
          <w:rFonts w:ascii="Arial" w:eastAsia="宋体" w:hAnsi="Arial" w:cs="Arial"/>
          <w:i/>
          <w:sz w:val="21"/>
          <w:szCs w:val="21"/>
          <w:lang w:eastAsia="zh-CN"/>
        </w:rPr>
        <w:t>试图确定其器械实质等同于</w:t>
      </w:r>
      <w:r w:rsidR="00622D5C" w:rsidRPr="00A51556">
        <w:rPr>
          <w:rFonts w:ascii="Arial" w:eastAsia="宋体" w:hAnsi="Arial" w:cs="Arial"/>
          <w:i/>
          <w:sz w:val="21"/>
          <w:szCs w:val="21"/>
          <w:lang w:eastAsia="zh-CN"/>
        </w:rPr>
        <w:t>比较</w:t>
      </w:r>
      <w:r w:rsidR="00CA7348" w:rsidRPr="00A51556">
        <w:rPr>
          <w:rFonts w:ascii="Arial" w:eastAsia="宋体" w:hAnsi="Arial" w:cs="Arial"/>
          <w:i/>
          <w:sz w:val="21"/>
          <w:szCs w:val="21"/>
          <w:lang w:eastAsia="zh-CN"/>
        </w:rPr>
        <w:t>腔内碎石机的</w:t>
      </w:r>
      <w:r w:rsidR="003B69CC" w:rsidRPr="00A51556">
        <w:rPr>
          <w:rFonts w:ascii="Arial" w:eastAsia="宋体" w:hAnsi="Arial" w:cs="Arial"/>
          <w:i/>
          <w:sz w:val="21"/>
          <w:szCs w:val="21"/>
          <w:lang w:eastAsia="zh-CN"/>
        </w:rPr>
        <w:t>制造商应证明</w:t>
      </w:r>
      <w:r w:rsidR="000156BA" w:rsidRPr="00A51556">
        <w:rPr>
          <w:rFonts w:ascii="Arial" w:eastAsia="宋体" w:hAnsi="Arial" w:cs="Arial"/>
          <w:i/>
          <w:sz w:val="21"/>
          <w:szCs w:val="21"/>
          <w:lang w:eastAsia="zh-CN"/>
        </w:rPr>
        <w:t>拟定</w:t>
      </w:r>
      <w:r w:rsidR="00FB1A74" w:rsidRPr="00A51556">
        <w:rPr>
          <w:rFonts w:ascii="Arial" w:eastAsia="宋体" w:hAnsi="Arial" w:cs="Arial"/>
          <w:i/>
          <w:sz w:val="21"/>
          <w:szCs w:val="21"/>
          <w:lang w:eastAsia="zh-CN"/>
        </w:rPr>
        <w:t>器械</w:t>
      </w:r>
      <w:r w:rsidR="003B69CC" w:rsidRPr="00A51556">
        <w:rPr>
          <w:rFonts w:ascii="Arial" w:eastAsia="宋体" w:hAnsi="Arial" w:cs="Arial"/>
          <w:i/>
          <w:sz w:val="21"/>
          <w:szCs w:val="21"/>
          <w:lang w:eastAsia="zh-CN"/>
        </w:rPr>
        <w:t>符合</w:t>
      </w:r>
      <w:r w:rsidR="00CA7348" w:rsidRPr="00A51556">
        <w:rPr>
          <w:rFonts w:ascii="Arial" w:eastAsia="宋体" w:hAnsi="Arial" w:cs="Arial"/>
          <w:i/>
          <w:sz w:val="21"/>
          <w:szCs w:val="21"/>
          <w:lang w:eastAsia="zh-CN"/>
        </w:rPr>
        <w:t>本指南</w:t>
      </w:r>
      <w:r w:rsidR="003B69CC" w:rsidRPr="00A51556">
        <w:rPr>
          <w:rFonts w:ascii="Arial" w:eastAsia="宋体" w:hAnsi="Arial" w:cs="Arial"/>
          <w:i/>
          <w:sz w:val="21"/>
          <w:szCs w:val="21"/>
          <w:lang w:eastAsia="zh-CN"/>
        </w:rPr>
        <w:t>或</w:t>
      </w:r>
      <w:r w:rsidR="00CA7348" w:rsidRPr="00A51556">
        <w:rPr>
          <w:rFonts w:ascii="Arial" w:eastAsia="宋体" w:hAnsi="Arial" w:cs="Arial"/>
          <w:i/>
          <w:sz w:val="21"/>
          <w:szCs w:val="21"/>
          <w:lang w:eastAsia="zh-CN"/>
        </w:rPr>
        <w:t>可提供安全性和有效性的等同保证的某些替代控制的具体建议</w:t>
      </w:r>
      <w:r w:rsidR="003B69CC" w:rsidRPr="00A51556">
        <w:rPr>
          <w:rFonts w:ascii="Arial" w:eastAsia="宋体" w:hAnsi="Arial" w:cs="Arial"/>
          <w:i/>
          <w:sz w:val="21"/>
          <w:szCs w:val="21"/>
          <w:lang w:eastAsia="zh-CN"/>
        </w:rPr>
        <w:t>。</w:t>
      </w:r>
    </w:p>
    <w:p w14:paraId="2C51F326" w14:textId="77777777" w:rsidR="000156BA" w:rsidRPr="00A51556" w:rsidRDefault="000156BA" w:rsidP="00574069">
      <w:pPr>
        <w:tabs>
          <w:tab w:val="left" w:pos="459"/>
        </w:tabs>
        <w:snapToGrid w:val="0"/>
        <w:spacing w:line="300" w:lineRule="auto"/>
        <w:jc w:val="both"/>
        <w:rPr>
          <w:rFonts w:ascii="Arial" w:eastAsia="宋体" w:hAnsi="Arial" w:cs="Arial"/>
          <w:sz w:val="21"/>
          <w:szCs w:val="21"/>
          <w:lang w:eastAsia="zh-CN"/>
        </w:rPr>
      </w:pPr>
    </w:p>
    <w:p w14:paraId="7647C7D3" w14:textId="5BAD9521" w:rsidR="006C5B5C" w:rsidRPr="001D0AB8" w:rsidRDefault="000156BA" w:rsidP="00574069">
      <w:pPr>
        <w:pStyle w:val="1"/>
        <w:numPr>
          <w:ilvl w:val="0"/>
          <w:numId w:val="3"/>
        </w:numPr>
        <w:tabs>
          <w:tab w:val="left" w:pos="820"/>
        </w:tabs>
        <w:snapToGrid w:val="0"/>
        <w:spacing w:line="300" w:lineRule="auto"/>
        <w:ind w:left="820"/>
        <w:jc w:val="both"/>
        <w:rPr>
          <w:rFonts w:ascii="Arial" w:eastAsia="宋体" w:hAnsi="Arial" w:cs="Arial"/>
          <w:bCs w:val="0"/>
          <w:sz w:val="21"/>
          <w:szCs w:val="21"/>
          <w:u w:val="single"/>
        </w:rPr>
      </w:pPr>
      <w:bookmarkStart w:id="6" w:name="_Toc484177888"/>
      <w:r w:rsidRPr="001D0AB8">
        <w:rPr>
          <w:rFonts w:ascii="Arial" w:eastAsia="宋体" w:hAnsi="Arial" w:cs="Arial"/>
          <w:bCs w:val="0"/>
          <w:sz w:val="21"/>
          <w:szCs w:val="21"/>
          <w:u w:val="single"/>
          <w:lang w:eastAsia="zh-CN"/>
        </w:rPr>
        <w:t>器械描述</w:t>
      </w:r>
      <w:bookmarkEnd w:id="6"/>
    </w:p>
    <w:p w14:paraId="6BF2ACC6" w14:textId="35337B47" w:rsidR="006C5B5C" w:rsidRPr="00A51556" w:rsidRDefault="00CA7348" w:rsidP="00574069">
      <w:pPr>
        <w:pStyle w:val="a4"/>
        <w:numPr>
          <w:ilvl w:val="1"/>
          <w:numId w:val="3"/>
        </w:numPr>
        <w:tabs>
          <w:tab w:val="left" w:pos="1540"/>
        </w:tabs>
        <w:snapToGrid w:val="0"/>
        <w:spacing w:before="69" w:line="300" w:lineRule="auto"/>
        <w:ind w:left="1540"/>
        <w:jc w:val="both"/>
        <w:rPr>
          <w:rFonts w:ascii="Arial" w:eastAsia="宋体" w:hAnsi="Arial" w:cs="Arial"/>
          <w:sz w:val="21"/>
          <w:szCs w:val="21"/>
        </w:rPr>
      </w:pPr>
      <w:r w:rsidRPr="00A51556">
        <w:rPr>
          <w:rFonts w:ascii="Arial" w:eastAsia="宋体" w:hAnsi="Arial" w:cs="Arial"/>
          <w:sz w:val="21"/>
          <w:szCs w:val="21"/>
          <w:u w:val="single" w:color="000000"/>
          <w:lang w:eastAsia="zh-CN"/>
        </w:rPr>
        <w:t>提交</w:t>
      </w:r>
      <w:r w:rsidR="00622D5C" w:rsidRPr="00A51556">
        <w:rPr>
          <w:rFonts w:ascii="Arial" w:eastAsia="宋体" w:hAnsi="Arial" w:cs="Arial"/>
          <w:sz w:val="21"/>
          <w:szCs w:val="21"/>
          <w:u w:val="single" w:color="000000"/>
        </w:rPr>
        <w:t>510</w:t>
      </w:r>
      <w:r w:rsidR="00622D5C" w:rsidRPr="00A51556">
        <w:rPr>
          <w:rFonts w:ascii="Arial" w:eastAsia="宋体" w:hAnsi="Arial" w:cs="Arial"/>
          <w:sz w:val="21"/>
          <w:szCs w:val="21"/>
          <w:u w:val="single" w:color="000000"/>
        </w:rPr>
        <w:t>（</w:t>
      </w:r>
      <w:r w:rsidR="00622D5C" w:rsidRPr="00A51556">
        <w:rPr>
          <w:rFonts w:ascii="Arial" w:eastAsia="宋体" w:hAnsi="Arial" w:cs="Arial"/>
          <w:sz w:val="21"/>
          <w:szCs w:val="21"/>
          <w:u w:val="single" w:color="000000"/>
        </w:rPr>
        <w:t>k</w:t>
      </w:r>
      <w:r w:rsidR="00622D5C" w:rsidRPr="00A51556">
        <w:rPr>
          <w:rFonts w:ascii="Arial" w:eastAsia="宋体" w:hAnsi="Arial" w:cs="Arial"/>
          <w:sz w:val="21"/>
          <w:szCs w:val="21"/>
          <w:u w:val="single" w:color="000000"/>
        </w:rPr>
        <w:t>）</w:t>
      </w:r>
      <w:r w:rsidRPr="00A51556">
        <w:rPr>
          <w:rFonts w:ascii="Arial" w:eastAsia="宋体" w:hAnsi="Arial" w:cs="Arial"/>
          <w:sz w:val="21"/>
          <w:szCs w:val="21"/>
          <w:u w:val="single" w:color="000000"/>
          <w:lang w:eastAsia="zh-CN"/>
        </w:rPr>
        <w:t>的理由</w:t>
      </w:r>
    </w:p>
    <w:p w14:paraId="0A88F597" w14:textId="66FB952C" w:rsidR="006C5B5C" w:rsidRPr="00A51556" w:rsidRDefault="00CA7348"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申办方应明确说明提交</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）的原因，例如新型腔内碎石机、预期用途更改或现有腔内碎石机的设计修改。</w:t>
      </w:r>
    </w:p>
    <w:p w14:paraId="32C42559" w14:textId="77777777" w:rsidR="00CA7348" w:rsidRPr="00A51556" w:rsidRDefault="00CA7348" w:rsidP="00574069">
      <w:pPr>
        <w:pStyle w:val="a3"/>
        <w:snapToGrid w:val="0"/>
        <w:spacing w:before="69" w:line="300" w:lineRule="auto"/>
        <w:jc w:val="both"/>
        <w:rPr>
          <w:rFonts w:ascii="Arial" w:eastAsia="宋体" w:hAnsi="Arial" w:cs="Arial"/>
          <w:sz w:val="21"/>
          <w:szCs w:val="21"/>
          <w:lang w:eastAsia="zh-CN"/>
        </w:rPr>
      </w:pPr>
    </w:p>
    <w:p w14:paraId="65DB6C80" w14:textId="682A0017" w:rsidR="006C5B5C" w:rsidRPr="004D205E" w:rsidRDefault="00CA7348" w:rsidP="00574069">
      <w:pPr>
        <w:pStyle w:val="a4"/>
        <w:numPr>
          <w:ilvl w:val="1"/>
          <w:numId w:val="3"/>
        </w:numPr>
        <w:tabs>
          <w:tab w:val="left" w:pos="1540"/>
        </w:tabs>
        <w:snapToGrid w:val="0"/>
        <w:spacing w:line="300" w:lineRule="auto"/>
        <w:ind w:left="1540"/>
        <w:jc w:val="both"/>
        <w:rPr>
          <w:rFonts w:ascii="Arial" w:eastAsia="宋体" w:hAnsi="Arial" w:cs="Arial"/>
          <w:sz w:val="21"/>
          <w:szCs w:val="21"/>
          <w:u w:val="single"/>
        </w:rPr>
      </w:pPr>
      <w:r w:rsidRPr="004D205E">
        <w:rPr>
          <w:rFonts w:ascii="Arial" w:eastAsia="宋体" w:hAnsi="Arial" w:cs="Arial"/>
          <w:sz w:val="21"/>
          <w:szCs w:val="21"/>
          <w:u w:val="single"/>
          <w:lang w:eastAsia="zh-CN"/>
        </w:rPr>
        <w:t>预期用途</w:t>
      </w:r>
    </w:p>
    <w:p w14:paraId="2DDE65FC" w14:textId="27F9602F" w:rsidR="006C5B5C" w:rsidRPr="00A51556" w:rsidRDefault="00CA7348"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）应提供拟定器械预期用途的明确说明，如：</w:t>
      </w:r>
    </w:p>
    <w:p w14:paraId="0B352918" w14:textId="7E9FC4C5" w:rsidR="006C5B5C" w:rsidRPr="00A51556" w:rsidRDefault="00CA7348" w:rsidP="00574069">
      <w:pPr>
        <w:pStyle w:val="a3"/>
        <w:snapToGrid w:val="0"/>
        <w:spacing w:line="300" w:lineRule="auto"/>
        <w:ind w:left="820"/>
        <w:jc w:val="both"/>
        <w:rPr>
          <w:rFonts w:ascii="Arial" w:eastAsia="宋体" w:hAnsi="Arial" w:cs="Arial"/>
          <w:sz w:val="21"/>
          <w:szCs w:val="21"/>
          <w:lang w:eastAsia="zh-CN"/>
        </w:rPr>
      </w:pPr>
      <w:r w:rsidRPr="00A51556">
        <w:rPr>
          <w:rFonts w:ascii="宋体" w:eastAsia="宋体" w:hAnsi="宋体" w:cs="Arial"/>
          <w:sz w:val="21"/>
          <w:szCs w:val="21"/>
          <w:lang w:eastAsia="zh-CN"/>
        </w:rPr>
        <w:t>“</w:t>
      </w:r>
      <w:r w:rsidR="00622D5C" w:rsidRPr="00A51556">
        <w:rPr>
          <w:rFonts w:ascii="Arial" w:eastAsia="宋体" w:hAnsi="Arial" w:cs="Arial"/>
          <w:sz w:val="21"/>
          <w:szCs w:val="21"/>
          <w:lang w:eastAsia="zh-CN"/>
        </w:rPr>
        <w:t>【</w:t>
      </w:r>
      <w:r w:rsidRPr="00A51556">
        <w:rPr>
          <w:rFonts w:ascii="Arial" w:eastAsia="宋体" w:hAnsi="Arial" w:cs="Arial"/>
          <w:sz w:val="21"/>
          <w:szCs w:val="21"/>
          <w:lang w:eastAsia="zh-CN"/>
        </w:rPr>
        <w:t>器械</w:t>
      </w:r>
      <w:r w:rsidR="007309AF" w:rsidRPr="00A51556">
        <w:rPr>
          <w:rFonts w:ascii="Arial" w:eastAsia="宋体" w:hAnsi="Arial" w:cs="Arial"/>
          <w:sz w:val="21"/>
          <w:szCs w:val="21"/>
          <w:lang w:eastAsia="zh-CN"/>
        </w:rPr>
        <w:t>商标</w:t>
      </w:r>
      <w:r w:rsidRPr="00A51556">
        <w:rPr>
          <w:rFonts w:ascii="Arial" w:eastAsia="宋体" w:hAnsi="Arial" w:cs="Arial"/>
          <w:sz w:val="21"/>
          <w:szCs w:val="21"/>
          <w:lang w:eastAsia="zh-CN"/>
        </w:rPr>
        <w:t>名称</w:t>
      </w:r>
      <w:r w:rsidR="00622D5C" w:rsidRPr="00A51556">
        <w:rPr>
          <w:rFonts w:ascii="Arial" w:eastAsia="宋体" w:hAnsi="Arial" w:cs="Arial"/>
          <w:sz w:val="21"/>
          <w:szCs w:val="21"/>
          <w:lang w:eastAsia="zh-CN"/>
        </w:rPr>
        <w:t>】</w:t>
      </w:r>
      <w:r w:rsidR="007309AF" w:rsidRPr="00A51556">
        <w:rPr>
          <w:rFonts w:ascii="Arial" w:eastAsia="宋体" w:hAnsi="Arial" w:cs="Arial"/>
          <w:sz w:val="21"/>
          <w:szCs w:val="21"/>
          <w:lang w:eastAsia="zh-CN"/>
        </w:rPr>
        <w:t>适</w:t>
      </w:r>
      <w:r w:rsidRPr="00A51556">
        <w:rPr>
          <w:rFonts w:ascii="Arial" w:eastAsia="宋体" w:hAnsi="Arial" w:cs="Arial"/>
          <w:sz w:val="21"/>
          <w:szCs w:val="21"/>
          <w:lang w:eastAsia="zh-CN"/>
        </w:rPr>
        <w:t>用于</w:t>
      </w:r>
      <w:r w:rsidR="00622D5C" w:rsidRPr="00A51556">
        <w:rPr>
          <w:rFonts w:ascii="Arial" w:eastAsia="宋体" w:hAnsi="Arial" w:cs="Arial"/>
          <w:sz w:val="21"/>
          <w:szCs w:val="21"/>
          <w:lang w:eastAsia="zh-CN"/>
        </w:rPr>
        <w:t>碎裂</w:t>
      </w:r>
      <w:r w:rsidRPr="00A51556">
        <w:rPr>
          <w:rFonts w:ascii="Arial" w:eastAsia="宋体" w:hAnsi="Arial" w:cs="Arial"/>
          <w:sz w:val="21"/>
          <w:szCs w:val="21"/>
          <w:lang w:eastAsia="zh-CN"/>
        </w:rPr>
        <w:t>尿</w:t>
      </w:r>
      <w:r w:rsidR="007309AF" w:rsidRPr="00A51556">
        <w:rPr>
          <w:rFonts w:ascii="Arial" w:eastAsia="宋体" w:hAnsi="Arial" w:cs="Arial"/>
          <w:sz w:val="21"/>
          <w:szCs w:val="21"/>
          <w:lang w:eastAsia="zh-CN"/>
        </w:rPr>
        <w:t>道</w:t>
      </w:r>
      <w:r w:rsidRPr="00A51556">
        <w:rPr>
          <w:rFonts w:ascii="Arial" w:eastAsia="宋体" w:hAnsi="Arial" w:cs="Arial"/>
          <w:sz w:val="21"/>
          <w:szCs w:val="21"/>
          <w:lang w:eastAsia="zh-CN"/>
        </w:rPr>
        <w:t>（即肾脏</w:t>
      </w:r>
      <w:r w:rsidR="007309AF" w:rsidRPr="00A51556">
        <w:rPr>
          <w:rFonts w:ascii="Arial" w:eastAsia="宋体" w:hAnsi="Arial" w:cs="Arial"/>
          <w:sz w:val="21"/>
          <w:szCs w:val="21"/>
          <w:lang w:eastAsia="zh-CN"/>
        </w:rPr>
        <w:t>、</w:t>
      </w:r>
      <w:r w:rsidRPr="00A51556">
        <w:rPr>
          <w:rFonts w:ascii="Arial" w:eastAsia="宋体" w:hAnsi="Arial" w:cs="Arial"/>
          <w:sz w:val="21"/>
          <w:szCs w:val="21"/>
          <w:lang w:eastAsia="zh-CN"/>
        </w:rPr>
        <w:t>输尿管和膀胱）和胆道结石。</w:t>
      </w:r>
      <w:r w:rsidRPr="00A51556">
        <w:rPr>
          <w:rFonts w:ascii="宋体" w:eastAsia="宋体" w:hAnsi="宋体" w:cs="Arial"/>
          <w:sz w:val="21"/>
          <w:szCs w:val="21"/>
          <w:lang w:eastAsia="zh-CN"/>
        </w:rPr>
        <w:t>”</w:t>
      </w:r>
    </w:p>
    <w:p w14:paraId="691EA737" w14:textId="77777777" w:rsidR="007309AF" w:rsidRPr="00A51556" w:rsidRDefault="007309AF" w:rsidP="00574069">
      <w:pPr>
        <w:pStyle w:val="a3"/>
        <w:snapToGrid w:val="0"/>
        <w:spacing w:line="300" w:lineRule="auto"/>
        <w:jc w:val="both"/>
        <w:rPr>
          <w:rFonts w:ascii="Arial" w:eastAsia="宋体" w:hAnsi="Arial" w:cs="Arial"/>
          <w:sz w:val="21"/>
          <w:szCs w:val="21"/>
          <w:lang w:eastAsia="zh-CN"/>
        </w:rPr>
      </w:pPr>
    </w:p>
    <w:p w14:paraId="30E46087" w14:textId="524CC30F" w:rsidR="003B69CC" w:rsidRPr="00A51556" w:rsidRDefault="003B69CC" w:rsidP="00574069">
      <w:pPr>
        <w:pStyle w:val="a3"/>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在</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）的以下各节中，预期用途应</w:t>
      </w:r>
      <w:proofErr w:type="gramStart"/>
      <w:r w:rsidR="00622D5C" w:rsidRPr="00A51556">
        <w:rPr>
          <w:rFonts w:ascii="Arial" w:eastAsia="宋体" w:hAnsi="Arial" w:cs="Arial"/>
          <w:sz w:val="21"/>
          <w:szCs w:val="21"/>
          <w:lang w:eastAsia="zh-CN"/>
        </w:rPr>
        <w:t>适用</w:t>
      </w:r>
      <w:r w:rsidRPr="00601DDF">
        <w:rPr>
          <w:rFonts w:ascii="Arial" w:eastAsia="宋体" w:hAnsi="Arial" w:cs="Arial" w:hint="eastAsia"/>
          <w:sz w:val="21"/>
          <w:szCs w:val="21"/>
          <w:u w:val="single"/>
          <w:lang w:eastAsia="zh-CN"/>
        </w:rPr>
        <w:t>相同</w:t>
      </w:r>
      <w:proofErr w:type="gramEnd"/>
      <w:r w:rsidR="00622D5C" w:rsidRPr="00601DDF">
        <w:rPr>
          <w:rFonts w:ascii="Arial" w:eastAsia="宋体" w:hAnsi="Arial" w:cs="Arial" w:hint="eastAsia"/>
          <w:sz w:val="21"/>
          <w:szCs w:val="21"/>
          <w:u w:val="single"/>
          <w:lang w:eastAsia="zh-CN"/>
        </w:rPr>
        <w:t>措词</w:t>
      </w:r>
      <w:r w:rsidRPr="00A51556">
        <w:rPr>
          <w:rFonts w:ascii="Arial" w:eastAsia="宋体" w:hAnsi="Arial" w:cs="Arial"/>
          <w:sz w:val="21"/>
          <w:szCs w:val="21"/>
          <w:lang w:eastAsia="zh-CN"/>
        </w:rPr>
        <w:t>：</w:t>
      </w:r>
    </w:p>
    <w:p w14:paraId="4457F542" w14:textId="765203DC" w:rsidR="003B69CC" w:rsidRPr="00A51556" w:rsidRDefault="00622D5C" w:rsidP="00574069">
      <w:pPr>
        <w:pStyle w:val="a4"/>
        <w:numPr>
          <w:ilvl w:val="0"/>
          <w:numId w:val="2"/>
        </w:numPr>
        <w:tabs>
          <w:tab w:val="left" w:pos="460"/>
        </w:tabs>
        <w:snapToGrid w:val="0"/>
        <w:spacing w:before="4" w:line="300" w:lineRule="auto"/>
        <w:jc w:val="both"/>
        <w:rPr>
          <w:rFonts w:ascii="Arial" w:eastAsia="宋体" w:hAnsi="Arial" w:cs="Arial"/>
          <w:spacing w:val="-4"/>
          <w:sz w:val="21"/>
          <w:szCs w:val="21"/>
        </w:rPr>
      </w:pPr>
      <w:proofErr w:type="spellStart"/>
      <w:r w:rsidRPr="00A51556">
        <w:rPr>
          <w:rFonts w:ascii="Arial" w:eastAsia="宋体" w:hAnsi="Arial" w:cs="Arial"/>
          <w:spacing w:val="-4"/>
          <w:sz w:val="21"/>
          <w:szCs w:val="21"/>
        </w:rPr>
        <w:t>医生标签</w:t>
      </w:r>
      <w:proofErr w:type="spellEnd"/>
      <w:r w:rsidR="003B69CC" w:rsidRPr="00A51556">
        <w:rPr>
          <w:rFonts w:ascii="Arial" w:eastAsia="宋体" w:hAnsi="Arial" w:cs="Arial"/>
          <w:spacing w:val="-4"/>
          <w:sz w:val="21"/>
          <w:szCs w:val="21"/>
        </w:rPr>
        <w:t>，</w:t>
      </w:r>
    </w:p>
    <w:p w14:paraId="7D68B320" w14:textId="436B077B" w:rsidR="003B69CC" w:rsidRPr="00A51556" w:rsidRDefault="003B69CC" w:rsidP="00574069">
      <w:pPr>
        <w:pStyle w:val="a4"/>
        <w:numPr>
          <w:ilvl w:val="0"/>
          <w:numId w:val="2"/>
        </w:numPr>
        <w:tabs>
          <w:tab w:val="left" w:pos="460"/>
        </w:tabs>
        <w:snapToGrid w:val="0"/>
        <w:spacing w:before="4" w:line="300" w:lineRule="auto"/>
        <w:jc w:val="both"/>
        <w:rPr>
          <w:rFonts w:ascii="Arial" w:eastAsia="宋体" w:hAnsi="Arial" w:cs="Arial"/>
          <w:spacing w:val="-4"/>
          <w:sz w:val="21"/>
          <w:szCs w:val="21"/>
          <w:lang w:eastAsia="zh-CN"/>
        </w:rPr>
      </w:pPr>
      <w:r w:rsidRPr="00A51556">
        <w:rPr>
          <w:rFonts w:ascii="宋体" w:eastAsia="宋体" w:hAnsi="宋体" w:cs="Arial"/>
          <w:spacing w:val="-4"/>
          <w:sz w:val="21"/>
          <w:szCs w:val="21"/>
          <w:lang w:eastAsia="zh-CN"/>
        </w:rPr>
        <w:t>“</w:t>
      </w:r>
      <w:r w:rsidR="00622D5C" w:rsidRPr="00A51556">
        <w:rPr>
          <w:rFonts w:ascii="Arial" w:eastAsia="宋体" w:hAnsi="Arial" w:cs="Arial"/>
          <w:spacing w:val="-4"/>
          <w:sz w:val="21"/>
          <w:szCs w:val="21"/>
          <w:lang w:eastAsia="zh-CN"/>
        </w:rPr>
        <w:t>适应症</w:t>
      </w:r>
      <w:r w:rsidRPr="00A51556">
        <w:rPr>
          <w:rFonts w:ascii="宋体" w:eastAsia="宋体" w:hAnsi="宋体" w:cs="Arial"/>
          <w:spacing w:val="-4"/>
          <w:sz w:val="21"/>
          <w:szCs w:val="21"/>
          <w:lang w:eastAsia="zh-CN"/>
        </w:rPr>
        <w:t>”</w:t>
      </w:r>
      <w:r w:rsidRPr="00A51556">
        <w:rPr>
          <w:rFonts w:ascii="Arial" w:eastAsia="宋体" w:hAnsi="Arial" w:cs="Arial"/>
          <w:spacing w:val="-4"/>
          <w:sz w:val="21"/>
          <w:szCs w:val="21"/>
          <w:lang w:eastAsia="zh-CN"/>
        </w:rPr>
        <w:t>表格，</w:t>
      </w:r>
      <w:r w:rsidR="007309AF" w:rsidRPr="00A51556">
        <w:rPr>
          <w:rFonts w:ascii="Arial" w:eastAsia="宋体" w:hAnsi="Arial" w:cs="Arial"/>
          <w:spacing w:val="-4"/>
          <w:sz w:val="21"/>
          <w:szCs w:val="21"/>
          <w:lang w:eastAsia="zh-CN"/>
        </w:rPr>
        <w:t>以及</w:t>
      </w:r>
    </w:p>
    <w:p w14:paraId="310D2A33" w14:textId="692560E3" w:rsidR="003B69CC" w:rsidRPr="00A51556" w:rsidRDefault="003B69CC" w:rsidP="00574069">
      <w:pPr>
        <w:pStyle w:val="a4"/>
        <w:numPr>
          <w:ilvl w:val="0"/>
          <w:numId w:val="2"/>
        </w:numPr>
        <w:tabs>
          <w:tab w:val="left" w:pos="460"/>
        </w:tabs>
        <w:snapToGrid w:val="0"/>
        <w:spacing w:before="4" w:line="300" w:lineRule="auto"/>
        <w:jc w:val="both"/>
        <w:rPr>
          <w:rFonts w:ascii="Arial" w:eastAsia="宋体" w:hAnsi="Arial" w:cs="Arial"/>
          <w:spacing w:val="-4"/>
          <w:sz w:val="21"/>
          <w:szCs w:val="21"/>
          <w:lang w:eastAsia="zh-CN"/>
        </w:rPr>
      </w:pPr>
      <w:r w:rsidRPr="00A51556">
        <w:rPr>
          <w:rFonts w:ascii="Arial" w:eastAsia="宋体" w:hAnsi="Arial" w:cs="Arial"/>
          <w:spacing w:val="-4"/>
          <w:sz w:val="21"/>
          <w:szCs w:val="21"/>
          <w:lang w:eastAsia="zh-CN"/>
        </w:rPr>
        <w:t>（如果提供）</w:t>
      </w:r>
      <w:r w:rsidRPr="00A51556">
        <w:rPr>
          <w:rFonts w:ascii="宋体" w:eastAsia="宋体" w:hAnsi="宋体" w:cs="Arial"/>
          <w:spacing w:val="-4"/>
          <w:sz w:val="21"/>
          <w:szCs w:val="21"/>
          <w:lang w:eastAsia="zh-CN"/>
        </w:rPr>
        <w:t>“</w:t>
      </w:r>
      <w:r w:rsidRPr="00A51556">
        <w:rPr>
          <w:rFonts w:ascii="Arial" w:eastAsia="宋体" w:hAnsi="Arial" w:cs="Arial"/>
          <w:spacing w:val="-4"/>
          <w:sz w:val="21"/>
          <w:szCs w:val="21"/>
          <w:lang w:eastAsia="zh-CN"/>
        </w:rPr>
        <w:t>510</w:t>
      </w:r>
      <w:r w:rsidRPr="00A51556">
        <w:rPr>
          <w:rFonts w:ascii="Arial" w:eastAsia="宋体" w:hAnsi="Arial" w:cs="Arial"/>
          <w:spacing w:val="-4"/>
          <w:sz w:val="21"/>
          <w:szCs w:val="21"/>
          <w:lang w:eastAsia="zh-CN"/>
        </w:rPr>
        <w:t>（</w:t>
      </w:r>
      <w:r w:rsidRPr="00A51556">
        <w:rPr>
          <w:rFonts w:ascii="Arial" w:eastAsia="宋体" w:hAnsi="Arial" w:cs="Arial"/>
          <w:spacing w:val="-4"/>
          <w:sz w:val="21"/>
          <w:szCs w:val="21"/>
          <w:lang w:eastAsia="zh-CN"/>
        </w:rPr>
        <w:t>k</w:t>
      </w:r>
      <w:r w:rsidRPr="00A51556">
        <w:rPr>
          <w:rFonts w:ascii="Arial" w:eastAsia="宋体" w:hAnsi="Arial" w:cs="Arial"/>
          <w:spacing w:val="-4"/>
          <w:sz w:val="21"/>
          <w:szCs w:val="21"/>
          <w:lang w:eastAsia="zh-CN"/>
        </w:rPr>
        <w:t>）</w:t>
      </w:r>
      <w:r w:rsidR="007309AF" w:rsidRPr="00A51556">
        <w:rPr>
          <w:rFonts w:ascii="Arial" w:eastAsia="宋体" w:hAnsi="Arial" w:cs="Arial"/>
          <w:spacing w:val="-4"/>
          <w:sz w:val="21"/>
          <w:szCs w:val="21"/>
          <w:lang w:eastAsia="zh-CN"/>
        </w:rPr>
        <w:t>摘要</w:t>
      </w:r>
      <w:r w:rsidRPr="00A51556">
        <w:rPr>
          <w:rFonts w:ascii="宋体" w:eastAsia="宋体" w:hAnsi="宋体" w:cs="Arial"/>
          <w:spacing w:val="-4"/>
          <w:sz w:val="21"/>
          <w:szCs w:val="21"/>
          <w:lang w:eastAsia="zh-CN"/>
        </w:rPr>
        <w:t>”</w:t>
      </w:r>
      <w:r w:rsidRPr="00A51556">
        <w:rPr>
          <w:rFonts w:ascii="Arial" w:eastAsia="宋体" w:hAnsi="Arial" w:cs="Arial"/>
          <w:spacing w:val="-4"/>
          <w:sz w:val="21"/>
          <w:szCs w:val="21"/>
          <w:lang w:eastAsia="zh-CN"/>
        </w:rPr>
        <w:t>。</w:t>
      </w:r>
    </w:p>
    <w:p w14:paraId="7978F385" w14:textId="77777777" w:rsidR="003B69CC" w:rsidRPr="004D205E" w:rsidRDefault="003B69CC" w:rsidP="00574069">
      <w:pPr>
        <w:tabs>
          <w:tab w:val="left" w:pos="460"/>
        </w:tabs>
        <w:snapToGrid w:val="0"/>
        <w:spacing w:before="3" w:line="300" w:lineRule="auto"/>
        <w:ind w:left="100"/>
        <w:jc w:val="both"/>
        <w:rPr>
          <w:rFonts w:ascii="Arial" w:eastAsia="宋体" w:hAnsi="Arial" w:cs="Arial"/>
          <w:sz w:val="21"/>
          <w:szCs w:val="21"/>
          <w:u w:val="single"/>
        </w:rPr>
      </w:pPr>
    </w:p>
    <w:p w14:paraId="2C486EE1" w14:textId="3401689C" w:rsidR="003B69CC" w:rsidRPr="004D205E" w:rsidRDefault="00CA7348" w:rsidP="00574069">
      <w:pPr>
        <w:pStyle w:val="a4"/>
        <w:numPr>
          <w:ilvl w:val="1"/>
          <w:numId w:val="3"/>
        </w:numPr>
        <w:tabs>
          <w:tab w:val="left" w:pos="1540"/>
        </w:tabs>
        <w:snapToGrid w:val="0"/>
        <w:spacing w:line="300" w:lineRule="auto"/>
        <w:ind w:left="1540"/>
        <w:jc w:val="both"/>
        <w:rPr>
          <w:rFonts w:ascii="Arial" w:eastAsia="宋体" w:hAnsi="Arial" w:cs="Arial"/>
          <w:sz w:val="21"/>
          <w:szCs w:val="21"/>
          <w:u w:val="single"/>
        </w:rPr>
      </w:pPr>
      <w:r w:rsidRPr="004D205E">
        <w:rPr>
          <w:rFonts w:ascii="Arial" w:eastAsia="宋体" w:hAnsi="Arial" w:cs="Arial"/>
          <w:sz w:val="21"/>
          <w:szCs w:val="21"/>
          <w:u w:val="single"/>
          <w:lang w:eastAsia="zh-CN"/>
        </w:rPr>
        <w:t>技术特性</w:t>
      </w:r>
    </w:p>
    <w:p w14:paraId="79E90985" w14:textId="47E2BC06" w:rsidR="00E870F6" w:rsidRPr="00A51556" w:rsidRDefault="007309AF"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申办方</w:t>
      </w:r>
      <w:r w:rsidR="00E870F6" w:rsidRPr="00A51556">
        <w:rPr>
          <w:rFonts w:ascii="Arial" w:eastAsia="宋体" w:hAnsi="Arial" w:cs="Arial"/>
          <w:sz w:val="21"/>
          <w:szCs w:val="21"/>
          <w:lang w:eastAsia="zh-CN"/>
        </w:rPr>
        <w:t>应提供</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及其主要组件</w:t>
      </w:r>
      <w:r w:rsidR="00E870F6" w:rsidRPr="00A51556">
        <w:rPr>
          <w:rFonts w:ascii="Arial" w:eastAsia="宋体" w:hAnsi="Arial" w:cs="Arial"/>
          <w:sz w:val="21"/>
          <w:szCs w:val="21"/>
          <w:lang w:eastAsia="zh-CN"/>
        </w:rPr>
        <w:t>的技术摘要（或</w:t>
      </w:r>
      <w:r w:rsidR="00FB1A74" w:rsidRPr="00A51556">
        <w:rPr>
          <w:rFonts w:ascii="Arial" w:eastAsia="宋体" w:hAnsi="Arial" w:cs="Arial"/>
          <w:sz w:val="21"/>
          <w:szCs w:val="21"/>
          <w:lang w:eastAsia="zh-CN"/>
        </w:rPr>
        <w:t>器械</w:t>
      </w:r>
      <w:r w:rsidR="00E870F6" w:rsidRPr="00A51556">
        <w:rPr>
          <w:rFonts w:ascii="Arial" w:eastAsia="宋体" w:hAnsi="Arial" w:cs="Arial"/>
          <w:sz w:val="21"/>
          <w:szCs w:val="21"/>
          <w:lang w:eastAsia="zh-CN"/>
        </w:rPr>
        <w:t>修改（</w:t>
      </w:r>
      <w:r w:rsidRPr="00A51556">
        <w:rPr>
          <w:rFonts w:ascii="Arial" w:eastAsia="宋体" w:hAnsi="Arial" w:cs="Arial"/>
          <w:sz w:val="21"/>
          <w:szCs w:val="21"/>
          <w:lang w:eastAsia="zh-CN"/>
        </w:rPr>
        <w:t>如果</w:t>
      </w:r>
      <w:r w:rsidR="00E870F6" w:rsidRPr="00A51556">
        <w:rPr>
          <w:rFonts w:ascii="Arial" w:eastAsia="宋体" w:hAnsi="Arial" w:cs="Arial"/>
          <w:sz w:val="21"/>
          <w:szCs w:val="21"/>
          <w:lang w:eastAsia="zh-CN"/>
        </w:rPr>
        <w:t>适用））</w:t>
      </w:r>
      <w:r w:rsidR="00D344F9" w:rsidRPr="00A51556">
        <w:rPr>
          <w:rFonts w:ascii="Arial" w:eastAsia="宋体" w:hAnsi="Arial" w:cs="Arial"/>
          <w:sz w:val="21"/>
          <w:szCs w:val="21"/>
          <w:lang w:eastAsia="zh-CN"/>
        </w:rPr>
        <w:t>。</w:t>
      </w:r>
      <w:r w:rsidR="00E870F6" w:rsidRPr="00A51556">
        <w:rPr>
          <w:rFonts w:ascii="Arial" w:eastAsia="宋体" w:hAnsi="Arial" w:cs="Arial"/>
          <w:sz w:val="21"/>
          <w:szCs w:val="21"/>
          <w:lang w:eastAsia="zh-CN"/>
        </w:rPr>
        <w:t>510</w:t>
      </w:r>
      <w:r w:rsidR="00E870F6" w:rsidRPr="00A51556">
        <w:rPr>
          <w:rFonts w:ascii="Arial" w:eastAsia="宋体" w:hAnsi="Arial" w:cs="Arial"/>
          <w:sz w:val="21"/>
          <w:szCs w:val="21"/>
          <w:lang w:eastAsia="zh-CN"/>
        </w:rPr>
        <w:t>（</w:t>
      </w:r>
      <w:r w:rsidR="00E870F6" w:rsidRPr="00A51556">
        <w:rPr>
          <w:rFonts w:ascii="Arial" w:eastAsia="宋体" w:hAnsi="Arial" w:cs="Arial"/>
          <w:sz w:val="21"/>
          <w:szCs w:val="21"/>
          <w:lang w:eastAsia="zh-CN"/>
        </w:rPr>
        <w:t>k</w:t>
      </w:r>
      <w:r w:rsidR="00E870F6" w:rsidRPr="00A51556">
        <w:rPr>
          <w:rFonts w:ascii="Arial" w:eastAsia="宋体" w:hAnsi="Arial" w:cs="Arial"/>
          <w:sz w:val="21"/>
          <w:szCs w:val="21"/>
          <w:lang w:eastAsia="zh-CN"/>
        </w:rPr>
        <w:t>）的这一部分应包括但不限于以下信息：</w:t>
      </w:r>
    </w:p>
    <w:p w14:paraId="3D2F3A9F" w14:textId="7F81E660" w:rsidR="007309AF" w:rsidRPr="00A51556" w:rsidRDefault="007309AF" w:rsidP="00574069">
      <w:pPr>
        <w:pStyle w:val="a4"/>
        <w:numPr>
          <w:ilvl w:val="0"/>
          <w:numId w:val="2"/>
        </w:numPr>
        <w:tabs>
          <w:tab w:val="left" w:pos="4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整个系统的总体概述。</w:t>
      </w:r>
    </w:p>
    <w:p w14:paraId="57E8C61E" w14:textId="67B75F5C" w:rsidR="007309AF" w:rsidRPr="00A51556" w:rsidRDefault="007309AF" w:rsidP="00574069">
      <w:pPr>
        <w:pStyle w:val="a4"/>
        <w:numPr>
          <w:ilvl w:val="0"/>
          <w:numId w:val="2"/>
        </w:numPr>
        <w:tabs>
          <w:tab w:val="left" w:pos="4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系统及其主要组件的图解。</w:t>
      </w:r>
    </w:p>
    <w:p w14:paraId="18055D5E" w14:textId="6053FC6F" w:rsidR="007309AF" w:rsidRPr="00A51556" w:rsidRDefault="007309AF" w:rsidP="00574069">
      <w:pPr>
        <w:pStyle w:val="a4"/>
        <w:numPr>
          <w:ilvl w:val="0"/>
          <w:numId w:val="2"/>
        </w:numPr>
        <w:tabs>
          <w:tab w:val="left" w:pos="4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所有</w:t>
      </w:r>
      <w:r w:rsidR="00660056" w:rsidRPr="00A51556">
        <w:rPr>
          <w:rFonts w:ascii="Arial" w:eastAsia="宋体" w:hAnsi="Arial" w:cs="Arial"/>
          <w:sz w:val="21"/>
          <w:szCs w:val="21"/>
          <w:lang w:eastAsia="zh-CN"/>
        </w:rPr>
        <w:t>安全特性</w:t>
      </w:r>
      <w:r w:rsidRPr="00A51556">
        <w:rPr>
          <w:rFonts w:ascii="Arial" w:eastAsia="宋体" w:hAnsi="Arial" w:cs="Arial"/>
          <w:sz w:val="21"/>
          <w:szCs w:val="21"/>
          <w:lang w:eastAsia="zh-CN"/>
        </w:rPr>
        <w:t>的说明。</w:t>
      </w:r>
    </w:p>
    <w:p w14:paraId="20DBAB47" w14:textId="44F98DF2" w:rsidR="007309AF" w:rsidRPr="00A51556" w:rsidRDefault="007309AF" w:rsidP="00574069">
      <w:pPr>
        <w:pStyle w:val="a4"/>
        <w:numPr>
          <w:ilvl w:val="0"/>
          <w:numId w:val="2"/>
        </w:numPr>
        <w:tabs>
          <w:tab w:val="left" w:pos="4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各系统主要组件</w:t>
      </w:r>
      <w:r w:rsidRPr="00A51556">
        <w:rPr>
          <w:rFonts w:ascii="Arial" w:eastAsia="宋体" w:hAnsi="Arial" w:cs="Arial"/>
          <w:sz w:val="21"/>
          <w:szCs w:val="21"/>
          <w:lang w:eastAsia="zh-CN"/>
        </w:rPr>
        <w:t>/</w:t>
      </w:r>
      <w:r w:rsidRPr="00A51556">
        <w:rPr>
          <w:rFonts w:ascii="Arial" w:eastAsia="宋体" w:hAnsi="Arial" w:cs="Arial"/>
          <w:sz w:val="21"/>
          <w:szCs w:val="21"/>
          <w:lang w:eastAsia="zh-CN"/>
        </w:rPr>
        <w:t>子附件的说明。</w:t>
      </w:r>
    </w:p>
    <w:p w14:paraId="26468B40" w14:textId="614E6518" w:rsidR="007309AF" w:rsidRPr="00A51556" w:rsidRDefault="007309AF" w:rsidP="00574069">
      <w:pPr>
        <w:pStyle w:val="a4"/>
        <w:numPr>
          <w:ilvl w:val="0"/>
          <w:numId w:val="2"/>
        </w:numPr>
        <w:tabs>
          <w:tab w:val="left" w:pos="4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根据</w:t>
      </w:r>
      <w:r w:rsidRPr="00A51556">
        <w:rPr>
          <w:rFonts w:ascii="Arial" w:eastAsia="宋体" w:hAnsi="Arial" w:cs="Arial"/>
          <w:sz w:val="21"/>
          <w:szCs w:val="21"/>
          <w:lang w:eastAsia="zh-CN"/>
        </w:rPr>
        <w:t>FDA</w:t>
      </w:r>
      <w:r w:rsidRPr="00A51556">
        <w:rPr>
          <w:rFonts w:ascii="Arial" w:eastAsia="宋体" w:hAnsi="Arial" w:cs="Arial"/>
          <w:sz w:val="21"/>
          <w:szCs w:val="21"/>
          <w:lang w:eastAsia="zh-CN"/>
        </w:rPr>
        <w:t>指导性文件</w:t>
      </w:r>
      <w:r w:rsidR="003D51F0" w:rsidRPr="00A51556">
        <w:rPr>
          <w:rFonts w:ascii="Arial" w:eastAsia="宋体" w:hAnsi="Arial" w:cs="Arial"/>
          <w:sz w:val="21"/>
          <w:szCs w:val="21"/>
          <w:lang w:eastAsia="zh-CN"/>
        </w:rPr>
        <w:t>《</w:t>
      </w:r>
      <w:r w:rsidR="003D51F0" w:rsidRPr="00A51556">
        <w:rPr>
          <w:rFonts w:ascii="Arial" w:eastAsia="宋体" w:hAnsi="Arial" w:cs="Arial"/>
          <w:color w:val="0000FF"/>
          <w:sz w:val="21"/>
          <w:szCs w:val="21"/>
          <w:lang w:eastAsia="zh-CN"/>
        </w:rPr>
        <w:t>有关用于医疗器械中含有软件的上市前提交材料内容指南</w:t>
      </w:r>
      <w:r w:rsidR="003D51F0" w:rsidRPr="00A51556">
        <w:rPr>
          <w:rFonts w:ascii="Arial" w:eastAsia="宋体" w:hAnsi="Arial" w:cs="Arial"/>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5/29/98</w:t>
      </w:r>
      <w:r w:rsidRPr="00A51556">
        <w:rPr>
          <w:rFonts w:ascii="Arial" w:eastAsia="宋体" w:hAnsi="Arial" w:cs="Arial"/>
          <w:sz w:val="21"/>
          <w:szCs w:val="21"/>
          <w:lang w:eastAsia="zh-CN"/>
        </w:rPr>
        <w:t>）（可从</w:t>
      </w:r>
      <w:r w:rsidRPr="00A51556">
        <w:rPr>
          <w:rFonts w:ascii="Arial" w:eastAsia="宋体" w:hAnsi="Arial" w:cs="Arial"/>
          <w:sz w:val="21"/>
          <w:szCs w:val="21"/>
          <w:lang w:eastAsia="zh-CN"/>
        </w:rPr>
        <w:t>DSMA</w:t>
      </w:r>
      <w:r w:rsidRPr="00A51556">
        <w:rPr>
          <w:rFonts w:ascii="Arial" w:eastAsia="宋体" w:hAnsi="Arial" w:cs="Arial"/>
          <w:sz w:val="21"/>
          <w:szCs w:val="21"/>
          <w:lang w:eastAsia="zh-CN"/>
        </w:rPr>
        <w:t>或其网络地址获得）对系统软件</w:t>
      </w:r>
      <w:r w:rsidRPr="00A51556">
        <w:rPr>
          <w:rFonts w:ascii="Arial" w:eastAsia="宋体" w:hAnsi="Arial" w:cs="Arial"/>
          <w:sz w:val="21"/>
          <w:szCs w:val="21"/>
          <w:lang w:eastAsia="zh-CN"/>
        </w:rPr>
        <w:t>/</w:t>
      </w:r>
      <w:r w:rsidRPr="00A51556">
        <w:rPr>
          <w:rFonts w:ascii="Arial" w:eastAsia="宋体" w:hAnsi="Arial" w:cs="Arial"/>
          <w:sz w:val="21"/>
          <w:szCs w:val="21"/>
          <w:lang w:eastAsia="zh-CN"/>
        </w:rPr>
        <w:t>固件（如果适用）的说明。</w:t>
      </w:r>
    </w:p>
    <w:p w14:paraId="6B980699" w14:textId="77777777" w:rsidR="002C5718" w:rsidRDefault="002C5718">
      <w:pPr>
        <w:rPr>
          <w:rFonts w:ascii="Arial" w:eastAsia="宋体" w:hAnsi="Arial" w:cs="Arial"/>
          <w:sz w:val="21"/>
          <w:szCs w:val="21"/>
          <w:lang w:eastAsia="zh-CN"/>
        </w:rPr>
      </w:pPr>
      <w:r>
        <w:rPr>
          <w:rFonts w:ascii="Arial" w:eastAsia="宋体" w:hAnsi="Arial" w:cs="Arial"/>
          <w:sz w:val="21"/>
          <w:szCs w:val="21"/>
          <w:lang w:eastAsia="zh-CN"/>
        </w:rPr>
        <w:br w:type="page"/>
      </w:r>
    </w:p>
    <w:p w14:paraId="7B58E286" w14:textId="34FD1193" w:rsidR="007309AF" w:rsidRPr="00A51556" w:rsidRDefault="007309AF" w:rsidP="00574069">
      <w:pPr>
        <w:pStyle w:val="a4"/>
        <w:numPr>
          <w:ilvl w:val="0"/>
          <w:numId w:val="2"/>
        </w:numPr>
        <w:tabs>
          <w:tab w:val="left" w:pos="4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lastRenderedPageBreak/>
        <w:t>对用于验证电气安全和电磁相容性的方法的说明。</w:t>
      </w:r>
    </w:p>
    <w:p w14:paraId="6E495603" w14:textId="5D8FF4CA" w:rsidR="007309AF" w:rsidRPr="00A51556" w:rsidRDefault="007309AF" w:rsidP="00574069">
      <w:pPr>
        <w:pStyle w:val="a4"/>
        <w:numPr>
          <w:ilvl w:val="0"/>
          <w:numId w:val="2"/>
        </w:numPr>
        <w:tabs>
          <w:tab w:val="left" w:pos="4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提出上市许可的每个器械配置的比较描述。</w:t>
      </w:r>
    </w:p>
    <w:p w14:paraId="5DDF9E70" w14:textId="77777777" w:rsidR="006C5B5C" w:rsidRPr="00A51556" w:rsidRDefault="006C5B5C" w:rsidP="00574069">
      <w:pPr>
        <w:snapToGrid w:val="0"/>
        <w:spacing w:before="2" w:line="300" w:lineRule="auto"/>
        <w:jc w:val="both"/>
        <w:rPr>
          <w:rFonts w:ascii="Arial" w:eastAsia="宋体" w:hAnsi="Arial" w:cs="Arial"/>
          <w:sz w:val="21"/>
          <w:szCs w:val="21"/>
          <w:lang w:eastAsia="zh-CN"/>
        </w:rPr>
      </w:pPr>
    </w:p>
    <w:p w14:paraId="66CE1783" w14:textId="0BF87A3F" w:rsidR="006C5B5C" w:rsidRPr="00090593" w:rsidRDefault="007309AF" w:rsidP="00574069">
      <w:pPr>
        <w:pStyle w:val="1"/>
        <w:numPr>
          <w:ilvl w:val="0"/>
          <w:numId w:val="3"/>
        </w:numPr>
        <w:tabs>
          <w:tab w:val="left" w:pos="820"/>
        </w:tabs>
        <w:snapToGrid w:val="0"/>
        <w:spacing w:line="300" w:lineRule="auto"/>
        <w:ind w:left="820"/>
        <w:jc w:val="both"/>
        <w:rPr>
          <w:rFonts w:ascii="Arial" w:eastAsia="宋体" w:hAnsi="Arial" w:cs="Arial"/>
          <w:bCs w:val="0"/>
          <w:sz w:val="21"/>
          <w:szCs w:val="21"/>
          <w:u w:val="single"/>
        </w:rPr>
      </w:pPr>
      <w:bookmarkStart w:id="7" w:name="_Toc484177889"/>
      <w:r w:rsidRPr="00090593">
        <w:rPr>
          <w:rFonts w:ascii="Arial" w:eastAsia="宋体" w:hAnsi="Arial" w:cs="Arial"/>
          <w:bCs w:val="0"/>
          <w:sz w:val="21"/>
          <w:szCs w:val="21"/>
          <w:u w:val="single"/>
          <w:lang w:eastAsia="zh-CN"/>
        </w:rPr>
        <w:t>实质等同性声明</w:t>
      </w:r>
      <w:bookmarkEnd w:id="7"/>
    </w:p>
    <w:p w14:paraId="0B68DADA" w14:textId="77777777" w:rsidR="006C5B5C" w:rsidRPr="00A51556" w:rsidRDefault="006C5B5C" w:rsidP="00574069">
      <w:pPr>
        <w:snapToGrid w:val="0"/>
        <w:spacing w:before="10" w:line="300" w:lineRule="auto"/>
        <w:jc w:val="both"/>
        <w:rPr>
          <w:rFonts w:ascii="Arial" w:eastAsia="宋体" w:hAnsi="Arial" w:cs="Arial"/>
          <w:b/>
          <w:bCs/>
          <w:sz w:val="21"/>
          <w:szCs w:val="21"/>
        </w:rPr>
      </w:pPr>
    </w:p>
    <w:p w14:paraId="458D2112" w14:textId="034E34D1" w:rsidR="00E870F6" w:rsidRPr="00A51556" w:rsidRDefault="00E870F6"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为了允许</w:t>
      </w:r>
      <w:r w:rsidR="00196AC9" w:rsidRPr="00A51556">
        <w:rPr>
          <w:rFonts w:ascii="Arial" w:eastAsia="宋体" w:hAnsi="Arial" w:cs="Arial"/>
          <w:sz w:val="21"/>
          <w:szCs w:val="21"/>
          <w:lang w:eastAsia="zh-CN"/>
        </w:rPr>
        <w:t>进行实质</w:t>
      </w:r>
      <w:r w:rsidRPr="00A51556">
        <w:rPr>
          <w:rFonts w:ascii="Arial" w:eastAsia="宋体" w:hAnsi="Arial" w:cs="Arial"/>
          <w:sz w:val="21"/>
          <w:szCs w:val="21"/>
          <w:lang w:eastAsia="zh-CN"/>
        </w:rPr>
        <w:t>等同性</w:t>
      </w:r>
      <w:r w:rsidR="00196AC9" w:rsidRPr="00A51556">
        <w:rPr>
          <w:rFonts w:ascii="Arial" w:eastAsia="宋体" w:hAnsi="Arial" w:cs="Arial"/>
          <w:sz w:val="21"/>
          <w:szCs w:val="21"/>
          <w:lang w:eastAsia="zh-CN"/>
        </w:rPr>
        <w:t>测定</w:t>
      </w:r>
      <w:r w:rsidRPr="00A51556">
        <w:rPr>
          <w:rFonts w:ascii="Arial" w:eastAsia="宋体" w:hAnsi="Arial" w:cs="Arial"/>
          <w:sz w:val="21"/>
          <w:szCs w:val="21"/>
          <w:lang w:eastAsia="zh-CN"/>
        </w:rPr>
        <w:t>，应将所有预期用途</w:t>
      </w:r>
      <w:r w:rsidR="00196AC9" w:rsidRPr="00A51556">
        <w:rPr>
          <w:rFonts w:ascii="Arial" w:eastAsia="宋体" w:hAnsi="Arial" w:cs="Arial"/>
          <w:sz w:val="21"/>
          <w:szCs w:val="21"/>
          <w:lang w:eastAsia="zh-CN"/>
        </w:rPr>
        <w:t>、</w:t>
      </w:r>
      <w:r w:rsidRPr="00A51556">
        <w:rPr>
          <w:rFonts w:ascii="Arial" w:eastAsia="宋体" w:hAnsi="Arial" w:cs="Arial"/>
          <w:sz w:val="21"/>
          <w:szCs w:val="21"/>
          <w:lang w:eastAsia="zh-CN"/>
        </w:rPr>
        <w:t>技术特性</w:t>
      </w:r>
      <w:r w:rsidR="00196AC9" w:rsidRPr="00A51556">
        <w:rPr>
          <w:rFonts w:ascii="Arial" w:eastAsia="宋体" w:hAnsi="Arial" w:cs="Arial"/>
          <w:sz w:val="21"/>
          <w:szCs w:val="21"/>
          <w:lang w:eastAsia="zh-CN"/>
        </w:rPr>
        <w:t>、</w:t>
      </w:r>
      <w:r w:rsidRPr="00A51556">
        <w:rPr>
          <w:rFonts w:ascii="Arial" w:eastAsia="宋体" w:hAnsi="Arial" w:cs="Arial"/>
          <w:sz w:val="21"/>
          <w:szCs w:val="21"/>
          <w:lang w:eastAsia="zh-CN"/>
        </w:rPr>
        <w:t>性能</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结果和标签与合法</w:t>
      </w:r>
      <w:r w:rsidR="00196AC9" w:rsidRPr="00A51556">
        <w:rPr>
          <w:rFonts w:ascii="Arial" w:eastAsia="宋体" w:hAnsi="Arial" w:cs="Arial"/>
          <w:sz w:val="21"/>
          <w:szCs w:val="21"/>
          <w:lang w:eastAsia="zh-CN"/>
        </w:rPr>
        <w:t>上市</w:t>
      </w:r>
      <w:r w:rsidRPr="00A51556">
        <w:rPr>
          <w:rFonts w:ascii="Arial" w:eastAsia="宋体" w:hAnsi="Arial" w:cs="Arial"/>
          <w:sz w:val="21"/>
          <w:szCs w:val="21"/>
          <w:lang w:eastAsia="zh-CN"/>
        </w:rPr>
        <w:t>的</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进行比较</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建议以表格格式提供此类比较。</w:t>
      </w:r>
    </w:p>
    <w:p w14:paraId="3DC086CA" w14:textId="77777777" w:rsidR="006C5B5C" w:rsidRPr="00A51556" w:rsidRDefault="006C5B5C" w:rsidP="00574069">
      <w:pPr>
        <w:snapToGrid w:val="0"/>
        <w:spacing w:before="11" w:line="300" w:lineRule="auto"/>
        <w:jc w:val="both"/>
        <w:rPr>
          <w:rFonts w:ascii="Arial" w:eastAsia="宋体" w:hAnsi="Arial" w:cs="Arial"/>
          <w:sz w:val="21"/>
          <w:szCs w:val="21"/>
          <w:lang w:eastAsia="zh-CN"/>
        </w:rPr>
      </w:pPr>
    </w:p>
    <w:p w14:paraId="1DFFD7B7" w14:textId="09168C2B" w:rsidR="006C5B5C" w:rsidRPr="00090593" w:rsidRDefault="007309AF" w:rsidP="00574069">
      <w:pPr>
        <w:pStyle w:val="1"/>
        <w:numPr>
          <w:ilvl w:val="0"/>
          <w:numId w:val="3"/>
        </w:numPr>
        <w:tabs>
          <w:tab w:val="left" w:pos="820"/>
        </w:tabs>
        <w:snapToGrid w:val="0"/>
        <w:spacing w:line="300" w:lineRule="auto"/>
        <w:ind w:left="820"/>
        <w:jc w:val="both"/>
        <w:rPr>
          <w:rFonts w:ascii="Arial" w:eastAsia="宋体" w:hAnsi="Arial" w:cs="Arial"/>
          <w:bCs w:val="0"/>
          <w:sz w:val="21"/>
          <w:szCs w:val="21"/>
          <w:u w:val="single"/>
        </w:rPr>
      </w:pPr>
      <w:bookmarkStart w:id="8" w:name="_Toc484177890"/>
      <w:r w:rsidRPr="00090593">
        <w:rPr>
          <w:rFonts w:ascii="Arial" w:eastAsia="宋体" w:hAnsi="Arial" w:cs="Arial"/>
          <w:bCs w:val="0"/>
          <w:sz w:val="21"/>
          <w:szCs w:val="21"/>
          <w:u w:val="single"/>
          <w:lang w:eastAsia="zh-CN"/>
        </w:rPr>
        <w:t>标准符合性</w:t>
      </w:r>
      <w:bookmarkEnd w:id="8"/>
    </w:p>
    <w:p w14:paraId="7B034345" w14:textId="77777777" w:rsidR="006C5B5C" w:rsidRPr="00A51556" w:rsidRDefault="006C5B5C" w:rsidP="00574069">
      <w:pPr>
        <w:snapToGrid w:val="0"/>
        <w:spacing w:before="10" w:line="300" w:lineRule="auto"/>
        <w:jc w:val="both"/>
        <w:rPr>
          <w:rFonts w:ascii="Arial" w:eastAsia="宋体" w:hAnsi="Arial" w:cs="Arial"/>
          <w:b/>
          <w:bCs/>
          <w:sz w:val="21"/>
          <w:szCs w:val="21"/>
        </w:rPr>
      </w:pPr>
    </w:p>
    <w:p w14:paraId="2D4E166C" w14:textId="02C4BD9E" w:rsidR="007309AF" w:rsidRPr="00A51556" w:rsidRDefault="007309AF"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对于</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w:t>
      </w:r>
      <w:r w:rsidR="00196AC9" w:rsidRPr="00A51556">
        <w:rPr>
          <w:rFonts w:ascii="Arial" w:eastAsia="宋体" w:hAnsi="Arial" w:cs="Arial"/>
          <w:sz w:val="21"/>
          <w:szCs w:val="21"/>
          <w:lang w:eastAsia="zh-CN"/>
        </w:rPr>
        <w:t>许可</w:t>
      </w:r>
      <w:r w:rsidRPr="00A51556">
        <w:rPr>
          <w:rFonts w:ascii="Arial" w:eastAsia="宋体" w:hAnsi="Arial" w:cs="Arial"/>
          <w:sz w:val="21"/>
          <w:szCs w:val="21"/>
          <w:lang w:eastAsia="zh-CN"/>
        </w:rPr>
        <w:t>，</w:t>
      </w:r>
      <w:r w:rsidR="00196AC9" w:rsidRPr="00A51556">
        <w:rPr>
          <w:rFonts w:ascii="Arial" w:eastAsia="宋体" w:hAnsi="Arial" w:cs="Arial"/>
          <w:sz w:val="21"/>
          <w:szCs w:val="21"/>
          <w:lang w:eastAsia="zh-CN"/>
        </w:rPr>
        <w:t>不一定要</w:t>
      </w:r>
      <w:r w:rsidRPr="00A51556">
        <w:rPr>
          <w:rFonts w:ascii="Arial" w:eastAsia="宋体" w:hAnsi="Arial" w:cs="Arial"/>
          <w:sz w:val="21"/>
          <w:szCs w:val="21"/>
          <w:lang w:eastAsia="zh-CN"/>
        </w:rPr>
        <w:t>符合一致标准，但如果</w:t>
      </w:r>
      <w:r w:rsidR="00196AC9" w:rsidRPr="00A51556">
        <w:rPr>
          <w:rFonts w:ascii="Arial" w:eastAsia="宋体" w:hAnsi="Arial" w:cs="Arial"/>
          <w:sz w:val="21"/>
          <w:szCs w:val="21"/>
          <w:lang w:eastAsia="zh-CN"/>
        </w:rPr>
        <w:t>使用</w:t>
      </w:r>
      <w:r w:rsidR="00196AC9" w:rsidRPr="00A51556">
        <w:rPr>
          <w:rFonts w:ascii="Arial" w:eastAsia="宋体" w:hAnsi="Arial" w:cs="Arial"/>
          <w:sz w:val="21"/>
          <w:szCs w:val="21"/>
          <w:lang w:eastAsia="zh-CN"/>
        </w:rPr>
        <w:t>FDA</w:t>
      </w:r>
      <w:r w:rsidR="00196AC9" w:rsidRPr="00A51556">
        <w:rPr>
          <w:rFonts w:ascii="Arial" w:eastAsia="宋体" w:hAnsi="Arial" w:cs="Arial"/>
          <w:sz w:val="21"/>
          <w:szCs w:val="21"/>
          <w:lang w:eastAsia="zh-CN"/>
        </w:rPr>
        <w:t>认可标准进行</w:t>
      </w:r>
      <w:r w:rsidRPr="00A51556">
        <w:rPr>
          <w:rFonts w:ascii="Arial" w:eastAsia="宋体" w:hAnsi="Arial" w:cs="Arial"/>
          <w:sz w:val="21"/>
          <w:szCs w:val="21"/>
          <w:lang w:eastAsia="zh-CN"/>
        </w:rPr>
        <w:t>第</w:t>
      </w:r>
      <w:r w:rsidRPr="00A51556">
        <w:rPr>
          <w:rFonts w:ascii="Arial" w:eastAsia="宋体" w:hAnsi="Arial" w:cs="Arial"/>
          <w:sz w:val="21"/>
          <w:szCs w:val="21"/>
          <w:lang w:eastAsia="zh-CN"/>
        </w:rPr>
        <w:t>8.D.4</w:t>
      </w:r>
      <w:r w:rsidRPr="00A51556">
        <w:rPr>
          <w:rFonts w:ascii="Arial" w:eastAsia="宋体" w:hAnsi="Arial" w:cs="Arial"/>
          <w:sz w:val="21"/>
          <w:szCs w:val="21"/>
          <w:lang w:eastAsia="zh-CN"/>
        </w:rPr>
        <w:t>节中的电气安全</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，则可以通过</w:t>
      </w:r>
      <w:r w:rsidR="00196AC9" w:rsidRPr="00A51556">
        <w:rPr>
          <w:rFonts w:ascii="Arial" w:eastAsia="宋体" w:hAnsi="Arial" w:cs="Arial"/>
          <w:sz w:val="21"/>
          <w:szCs w:val="21"/>
          <w:lang w:eastAsia="zh-CN"/>
        </w:rPr>
        <w:t>在</w:t>
      </w:r>
      <w:r w:rsidR="00196AC9" w:rsidRPr="00A51556">
        <w:rPr>
          <w:rFonts w:ascii="Arial" w:eastAsia="宋体" w:hAnsi="Arial" w:cs="Arial"/>
          <w:sz w:val="21"/>
          <w:szCs w:val="21"/>
          <w:lang w:eastAsia="zh-CN"/>
        </w:rPr>
        <w:t>510</w:t>
      </w:r>
      <w:r w:rsidR="00196AC9" w:rsidRPr="00A51556">
        <w:rPr>
          <w:rFonts w:ascii="Arial" w:eastAsia="宋体" w:hAnsi="Arial" w:cs="Arial"/>
          <w:sz w:val="21"/>
          <w:szCs w:val="21"/>
          <w:lang w:eastAsia="zh-CN"/>
        </w:rPr>
        <w:t>（</w:t>
      </w:r>
      <w:r w:rsidR="00196AC9" w:rsidRPr="00A51556">
        <w:rPr>
          <w:rFonts w:ascii="Arial" w:eastAsia="宋体" w:hAnsi="Arial" w:cs="Arial"/>
          <w:sz w:val="21"/>
          <w:szCs w:val="21"/>
          <w:lang w:eastAsia="zh-CN"/>
        </w:rPr>
        <w:t>k</w:t>
      </w:r>
      <w:r w:rsidR="00196AC9" w:rsidRPr="00A51556">
        <w:rPr>
          <w:rFonts w:ascii="Arial" w:eastAsia="宋体" w:hAnsi="Arial" w:cs="Arial"/>
          <w:sz w:val="21"/>
          <w:szCs w:val="21"/>
          <w:lang w:eastAsia="zh-CN"/>
        </w:rPr>
        <w:t>）中</w:t>
      </w:r>
      <w:r w:rsidRPr="00A51556">
        <w:rPr>
          <w:rFonts w:ascii="Arial" w:eastAsia="宋体" w:hAnsi="Arial" w:cs="Arial"/>
          <w:sz w:val="21"/>
          <w:szCs w:val="21"/>
          <w:lang w:eastAsia="zh-CN"/>
        </w:rPr>
        <w:t>提交</w:t>
      </w:r>
      <w:r w:rsidR="00196AC9" w:rsidRPr="00A51556">
        <w:rPr>
          <w:rFonts w:ascii="宋体" w:eastAsia="宋体" w:hAnsi="宋体" w:cs="Arial"/>
          <w:sz w:val="21"/>
          <w:szCs w:val="21"/>
          <w:lang w:eastAsia="zh-CN"/>
        </w:rPr>
        <w:t>“</w:t>
      </w:r>
      <w:r w:rsidRPr="00A51556">
        <w:rPr>
          <w:rFonts w:ascii="Arial" w:eastAsia="宋体" w:hAnsi="Arial" w:cs="Arial"/>
          <w:sz w:val="21"/>
          <w:szCs w:val="21"/>
          <w:lang w:eastAsia="zh-CN"/>
        </w:rPr>
        <w:t>符合性声明</w:t>
      </w:r>
      <w:r w:rsidR="00196AC9" w:rsidRPr="00A51556">
        <w:rPr>
          <w:rFonts w:ascii="宋体" w:eastAsia="宋体" w:hAnsi="宋体" w:cs="Arial"/>
          <w:sz w:val="21"/>
          <w:szCs w:val="21"/>
          <w:lang w:eastAsia="zh-CN"/>
        </w:rPr>
        <w:t>”</w:t>
      </w:r>
      <w:r w:rsidR="00196AC9" w:rsidRPr="00A51556">
        <w:rPr>
          <w:rFonts w:ascii="Arial" w:eastAsia="宋体" w:hAnsi="Arial" w:cs="Arial"/>
          <w:sz w:val="21"/>
          <w:szCs w:val="21"/>
          <w:lang w:eastAsia="zh-CN"/>
        </w:rPr>
        <w:t>来完成标准符合性</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关于编制公认标准</w:t>
      </w:r>
      <w:r w:rsidR="00196AC9" w:rsidRPr="00A51556">
        <w:rPr>
          <w:rFonts w:ascii="Arial" w:eastAsia="宋体" w:hAnsi="Arial" w:cs="Arial"/>
          <w:sz w:val="21"/>
          <w:szCs w:val="21"/>
          <w:lang w:eastAsia="zh-CN"/>
        </w:rPr>
        <w:t>符合</w:t>
      </w:r>
      <w:r w:rsidRPr="00A51556">
        <w:rPr>
          <w:rFonts w:ascii="Arial" w:eastAsia="宋体" w:hAnsi="Arial" w:cs="Arial"/>
          <w:sz w:val="21"/>
          <w:szCs w:val="21"/>
          <w:lang w:eastAsia="zh-CN"/>
        </w:rPr>
        <w:t>声明的</w:t>
      </w:r>
      <w:r w:rsidR="00196AC9" w:rsidRPr="00A51556">
        <w:rPr>
          <w:rFonts w:ascii="Arial" w:eastAsia="宋体" w:hAnsi="Arial" w:cs="Arial"/>
          <w:sz w:val="21"/>
          <w:szCs w:val="21"/>
          <w:lang w:eastAsia="zh-CN"/>
        </w:rPr>
        <w:t>指南</w:t>
      </w:r>
      <w:r w:rsidRPr="00A51556">
        <w:rPr>
          <w:rFonts w:ascii="Arial" w:eastAsia="宋体" w:hAnsi="Arial" w:cs="Arial"/>
          <w:sz w:val="21"/>
          <w:szCs w:val="21"/>
          <w:lang w:eastAsia="zh-CN"/>
        </w:rPr>
        <w:t>，制造商应参考以下文件（可从</w:t>
      </w:r>
      <w:r w:rsidRPr="00A51556">
        <w:rPr>
          <w:rFonts w:ascii="Arial" w:eastAsia="宋体" w:hAnsi="Arial" w:cs="Arial"/>
          <w:sz w:val="21"/>
          <w:szCs w:val="21"/>
          <w:lang w:eastAsia="zh-CN"/>
        </w:rPr>
        <w:t>DSMA</w:t>
      </w:r>
      <w:r w:rsidRPr="00A51556">
        <w:rPr>
          <w:rFonts w:ascii="Arial" w:eastAsia="宋体" w:hAnsi="Arial" w:cs="Arial"/>
          <w:sz w:val="21"/>
          <w:szCs w:val="21"/>
          <w:lang w:eastAsia="zh-CN"/>
        </w:rPr>
        <w:t>或</w:t>
      </w:r>
      <w:r w:rsidR="00196AC9" w:rsidRPr="00A51556">
        <w:rPr>
          <w:rFonts w:ascii="Arial" w:eastAsia="宋体" w:hAnsi="Arial" w:cs="Arial"/>
          <w:sz w:val="21"/>
          <w:szCs w:val="21"/>
          <w:lang w:eastAsia="zh-CN"/>
        </w:rPr>
        <w:t>所列</w:t>
      </w:r>
      <w:r w:rsidRPr="00A51556">
        <w:rPr>
          <w:rFonts w:ascii="Arial" w:eastAsia="宋体" w:hAnsi="Arial" w:cs="Arial"/>
          <w:sz w:val="21"/>
          <w:szCs w:val="21"/>
          <w:lang w:eastAsia="zh-CN"/>
        </w:rPr>
        <w:t>CDRH</w:t>
      </w:r>
      <w:r w:rsidR="00196AC9" w:rsidRPr="00A51556">
        <w:rPr>
          <w:rFonts w:ascii="Arial" w:eastAsia="宋体" w:hAnsi="Arial" w:cs="Arial"/>
          <w:sz w:val="21"/>
          <w:szCs w:val="21"/>
          <w:lang w:eastAsia="zh-CN"/>
        </w:rPr>
        <w:t>网络</w:t>
      </w:r>
      <w:r w:rsidRPr="00A51556">
        <w:rPr>
          <w:rFonts w:ascii="Arial" w:eastAsia="宋体" w:hAnsi="Arial" w:cs="Arial"/>
          <w:sz w:val="21"/>
          <w:szCs w:val="21"/>
          <w:lang w:eastAsia="zh-CN"/>
        </w:rPr>
        <w:t>地址</w:t>
      </w:r>
      <w:r w:rsidR="00196AC9" w:rsidRPr="00A51556">
        <w:rPr>
          <w:rFonts w:ascii="Arial" w:eastAsia="宋体" w:hAnsi="Arial" w:cs="Arial"/>
          <w:sz w:val="21"/>
          <w:szCs w:val="21"/>
          <w:lang w:eastAsia="zh-CN"/>
        </w:rPr>
        <w:t>获得</w:t>
      </w:r>
      <w:r w:rsidRPr="00A51556">
        <w:rPr>
          <w:rFonts w:ascii="Arial" w:eastAsia="宋体" w:hAnsi="Arial" w:cs="Arial"/>
          <w:sz w:val="21"/>
          <w:szCs w:val="21"/>
          <w:lang w:eastAsia="zh-CN"/>
        </w:rPr>
        <w:t>）：</w:t>
      </w:r>
    </w:p>
    <w:p w14:paraId="6437A22C"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455570C3" w14:textId="7B8EF944" w:rsidR="006C5B5C" w:rsidRPr="00A51556" w:rsidRDefault="003D51F0" w:rsidP="00574069">
      <w:pPr>
        <w:snapToGrid w:val="0"/>
        <w:spacing w:line="300" w:lineRule="auto"/>
        <w:ind w:left="820"/>
        <w:jc w:val="both"/>
        <w:rPr>
          <w:rFonts w:ascii="Arial" w:eastAsia="宋体" w:hAnsi="Arial" w:cs="Arial"/>
          <w:sz w:val="21"/>
          <w:szCs w:val="21"/>
          <w:lang w:eastAsia="zh-CN"/>
        </w:rPr>
      </w:pPr>
      <w:r w:rsidRPr="00A51556">
        <w:rPr>
          <w:rFonts w:ascii="Arial" w:eastAsia="宋体" w:hAnsi="Arial" w:cs="Arial"/>
          <w:sz w:val="21"/>
          <w:szCs w:val="21"/>
          <w:lang w:eastAsia="zh-CN"/>
        </w:rPr>
        <w:t>《新版</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）范式</w:t>
      </w:r>
      <w:r w:rsidRPr="00A51556">
        <w:rPr>
          <w:rFonts w:ascii="Arial" w:eastAsia="宋体" w:hAnsi="Arial" w:cs="Arial"/>
          <w:sz w:val="21"/>
          <w:szCs w:val="21"/>
          <w:lang w:eastAsia="zh-CN"/>
        </w:rPr>
        <w:t xml:space="preserve"> - </w:t>
      </w:r>
      <w:r w:rsidRPr="00A51556">
        <w:rPr>
          <w:rFonts w:ascii="Arial" w:eastAsia="宋体" w:hAnsi="Arial" w:cs="Arial"/>
          <w:sz w:val="21"/>
          <w:szCs w:val="21"/>
          <w:lang w:eastAsia="zh-CN"/>
        </w:rPr>
        <w:t>在上市前通告中证明实质等同性的替代方法》</w:t>
      </w:r>
      <w:r w:rsidR="007309AF" w:rsidRPr="00A51556">
        <w:rPr>
          <w:rFonts w:ascii="Arial" w:eastAsia="宋体" w:hAnsi="Arial" w:cs="Arial"/>
          <w:sz w:val="21"/>
          <w:szCs w:val="21"/>
          <w:lang w:eastAsia="zh-CN"/>
        </w:rPr>
        <w:t>（</w:t>
      </w:r>
      <w:r w:rsidR="007309AF" w:rsidRPr="00A51556">
        <w:rPr>
          <w:rFonts w:ascii="Arial" w:eastAsia="宋体" w:hAnsi="Arial" w:cs="Arial"/>
          <w:sz w:val="21"/>
          <w:szCs w:val="21"/>
          <w:lang w:eastAsia="zh-CN"/>
        </w:rPr>
        <w:t>3/20/98</w:t>
      </w:r>
      <w:r w:rsidR="007309AF" w:rsidRPr="00A51556">
        <w:rPr>
          <w:rFonts w:ascii="Arial" w:eastAsia="宋体" w:hAnsi="Arial" w:cs="Arial"/>
          <w:sz w:val="21"/>
          <w:szCs w:val="21"/>
          <w:lang w:eastAsia="zh-CN"/>
        </w:rPr>
        <w:t>）</w:t>
      </w:r>
      <w:r w:rsidR="00D344F9" w:rsidRPr="00A51556">
        <w:rPr>
          <w:rFonts w:ascii="Arial" w:eastAsia="宋体" w:hAnsi="Arial" w:cs="Arial"/>
          <w:sz w:val="21"/>
          <w:szCs w:val="21"/>
          <w:lang w:eastAsia="zh-CN"/>
        </w:rPr>
        <w:t>。</w:t>
      </w:r>
      <w:r w:rsidR="007309AF" w:rsidRPr="00A51556">
        <w:rPr>
          <w:rFonts w:ascii="Arial" w:eastAsia="宋体" w:hAnsi="Arial" w:cs="Arial"/>
          <w:sz w:val="21"/>
          <w:szCs w:val="21"/>
          <w:lang w:eastAsia="zh-CN"/>
        </w:rPr>
        <w:t>（</w:t>
      </w:r>
      <w:r w:rsidR="007309AF" w:rsidRPr="00A51556">
        <w:rPr>
          <w:rFonts w:ascii="Arial" w:eastAsia="宋体" w:hAnsi="Arial" w:cs="Arial"/>
          <w:sz w:val="21"/>
          <w:szCs w:val="21"/>
          <w:lang w:eastAsia="zh-CN"/>
        </w:rPr>
        <w:t>http</w:t>
      </w:r>
      <w:r w:rsidR="00D344F9" w:rsidRPr="00A51556">
        <w:rPr>
          <w:rFonts w:ascii="Arial" w:eastAsia="宋体" w:hAnsi="Arial" w:cs="Arial"/>
          <w:sz w:val="21"/>
          <w:szCs w:val="21"/>
          <w:lang w:eastAsia="zh-CN"/>
        </w:rPr>
        <w:t>：</w:t>
      </w:r>
      <w:r w:rsidR="007309AF" w:rsidRPr="00A51556">
        <w:rPr>
          <w:rFonts w:ascii="Arial" w:eastAsia="宋体" w:hAnsi="Arial" w:cs="Arial"/>
          <w:sz w:val="21"/>
          <w:szCs w:val="21"/>
          <w:lang w:eastAsia="zh-CN"/>
        </w:rPr>
        <w:t>//www.fda.gov/cdrh/reengine.html</w:t>
      </w:r>
      <w:r w:rsidR="007309AF" w:rsidRPr="00A51556">
        <w:rPr>
          <w:rFonts w:ascii="Arial" w:eastAsia="宋体" w:hAnsi="Arial" w:cs="Arial"/>
          <w:sz w:val="21"/>
          <w:szCs w:val="21"/>
          <w:lang w:eastAsia="zh-CN"/>
        </w:rPr>
        <w:t>）</w:t>
      </w:r>
    </w:p>
    <w:p w14:paraId="79D3CF90"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7D2BD55C" w14:textId="4807D7D6" w:rsidR="00660056" w:rsidRPr="00A51556" w:rsidRDefault="003D51F0" w:rsidP="00574069">
      <w:pPr>
        <w:snapToGrid w:val="0"/>
        <w:spacing w:line="300" w:lineRule="auto"/>
        <w:ind w:left="820"/>
        <w:jc w:val="both"/>
        <w:rPr>
          <w:rFonts w:ascii="Arial" w:eastAsia="宋体" w:hAnsi="Arial" w:cs="Arial"/>
          <w:sz w:val="21"/>
          <w:szCs w:val="21"/>
          <w:lang w:eastAsia="zh-CN"/>
        </w:rPr>
      </w:pPr>
      <w:r w:rsidRPr="00A51556">
        <w:rPr>
          <w:rFonts w:ascii="Arial" w:eastAsia="宋体" w:hAnsi="Arial" w:cs="Arial"/>
          <w:sz w:val="21"/>
          <w:szCs w:val="21"/>
          <w:lang w:eastAsia="zh-CN"/>
        </w:rPr>
        <w:t>《关于认识和使用一致标准的指南》</w:t>
      </w:r>
      <w:r w:rsidR="007309AF" w:rsidRPr="00A51556">
        <w:rPr>
          <w:rFonts w:ascii="Arial" w:eastAsia="宋体" w:hAnsi="Arial" w:cs="Arial"/>
          <w:sz w:val="21"/>
          <w:szCs w:val="21"/>
          <w:lang w:eastAsia="zh-CN"/>
        </w:rPr>
        <w:t>（</w:t>
      </w:r>
      <w:r w:rsidR="007309AF" w:rsidRPr="00A51556">
        <w:rPr>
          <w:rFonts w:ascii="Arial" w:eastAsia="宋体" w:hAnsi="Arial" w:cs="Arial"/>
          <w:sz w:val="21"/>
          <w:szCs w:val="21"/>
          <w:lang w:eastAsia="zh-CN"/>
        </w:rPr>
        <w:t>2/19/98</w:t>
      </w:r>
      <w:r w:rsidR="007309AF" w:rsidRPr="00A51556">
        <w:rPr>
          <w:rFonts w:ascii="Arial" w:eastAsia="宋体" w:hAnsi="Arial" w:cs="Arial"/>
          <w:sz w:val="21"/>
          <w:szCs w:val="21"/>
          <w:lang w:eastAsia="zh-CN"/>
        </w:rPr>
        <w:t>）</w:t>
      </w:r>
    </w:p>
    <w:p w14:paraId="4DCEC8A3" w14:textId="6FF00F32" w:rsidR="006C5B5C" w:rsidRPr="00A51556" w:rsidRDefault="007309AF" w:rsidP="00574069">
      <w:pPr>
        <w:snapToGrid w:val="0"/>
        <w:spacing w:line="300" w:lineRule="auto"/>
        <w:ind w:left="820"/>
        <w:jc w:val="both"/>
        <w:rPr>
          <w:rFonts w:ascii="Arial" w:eastAsia="宋体" w:hAnsi="Arial" w:cs="Arial"/>
          <w:sz w:val="21"/>
          <w:szCs w:val="21"/>
          <w:lang w:eastAsia="zh-CN"/>
        </w:rPr>
      </w:pPr>
      <w:r w:rsidRPr="00A51556">
        <w:rPr>
          <w:rFonts w:ascii="Arial" w:eastAsia="宋体" w:hAnsi="Arial" w:cs="Arial"/>
          <w:sz w:val="21"/>
          <w:szCs w:val="21"/>
          <w:lang w:eastAsia="zh-CN"/>
        </w:rPr>
        <w:t>（</w:t>
      </w:r>
      <w:r w:rsidRPr="00A51556">
        <w:rPr>
          <w:rFonts w:ascii="Arial" w:eastAsia="宋体" w:hAnsi="Arial" w:cs="Arial"/>
          <w:sz w:val="21"/>
          <w:szCs w:val="21"/>
          <w:lang w:eastAsia="zh-CN"/>
        </w:rPr>
        <w:t>http</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//www.fda.gov/cdrh/modact/modguid.html</w:t>
      </w:r>
      <w:r w:rsidRPr="00A51556">
        <w:rPr>
          <w:rFonts w:ascii="Arial" w:eastAsia="宋体" w:hAnsi="Arial" w:cs="Arial"/>
          <w:sz w:val="21"/>
          <w:szCs w:val="21"/>
          <w:lang w:eastAsia="zh-CN"/>
        </w:rPr>
        <w:t>）</w:t>
      </w:r>
    </w:p>
    <w:p w14:paraId="7D565D65" w14:textId="77777777" w:rsidR="00E870F6" w:rsidRPr="00A51556" w:rsidRDefault="00E870F6" w:rsidP="00574069">
      <w:pPr>
        <w:snapToGrid w:val="0"/>
        <w:spacing w:before="11" w:line="300" w:lineRule="auto"/>
        <w:jc w:val="both"/>
        <w:rPr>
          <w:rFonts w:ascii="Arial" w:eastAsia="宋体" w:hAnsi="Arial" w:cs="Arial"/>
          <w:sz w:val="21"/>
          <w:szCs w:val="21"/>
          <w:lang w:eastAsia="zh-CN"/>
        </w:rPr>
      </w:pPr>
    </w:p>
    <w:p w14:paraId="7C1D9B9D" w14:textId="46BD32ED" w:rsidR="006C5B5C" w:rsidRPr="002C5718" w:rsidRDefault="007309AF" w:rsidP="00574069">
      <w:pPr>
        <w:pStyle w:val="1"/>
        <w:numPr>
          <w:ilvl w:val="0"/>
          <w:numId w:val="3"/>
        </w:numPr>
        <w:tabs>
          <w:tab w:val="left" w:pos="820"/>
        </w:tabs>
        <w:snapToGrid w:val="0"/>
        <w:spacing w:line="300" w:lineRule="auto"/>
        <w:ind w:left="820"/>
        <w:jc w:val="both"/>
        <w:rPr>
          <w:rFonts w:ascii="Arial" w:eastAsia="宋体" w:hAnsi="Arial" w:cs="Arial"/>
          <w:bCs w:val="0"/>
          <w:sz w:val="21"/>
          <w:szCs w:val="21"/>
          <w:u w:val="single"/>
        </w:rPr>
      </w:pPr>
      <w:bookmarkStart w:id="9" w:name="_Toc484177891"/>
      <w:r w:rsidRPr="002C5718">
        <w:rPr>
          <w:rFonts w:ascii="Arial" w:eastAsia="宋体" w:hAnsi="Arial" w:cs="Arial"/>
          <w:bCs w:val="0"/>
          <w:sz w:val="21"/>
          <w:szCs w:val="21"/>
          <w:u w:val="single"/>
          <w:lang w:eastAsia="zh-CN"/>
        </w:rPr>
        <w:t>性能试验</w:t>
      </w:r>
      <w:bookmarkEnd w:id="9"/>
    </w:p>
    <w:p w14:paraId="16E7C801" w14:textId="77777777" w:rsidR="006C5B5C" w:rsidRPr="00A51556" w:rsidRDefault="006C5B5C" w:rsidP="00574069">
      <w:pPr>
        <w:snapToGrid w:val="0"/>
        <w:spacing w:before="10" w:line="300" w:lineRule="auto"/>
        <w:jc w:val="both"/>
        <w:rPr>
          <w:rFonts w:ascii="Arial" w:eastAsia="宋体" w:hAnsi="Arial" w:cs="Arial"/>
          <w:b/>
          <w:bCs/>
          <w:sz w:val="21"/>
          <w:szCs w:val="21"/>
        </w:rPr>
      </w:pPr>
    </w:p>
    <w:p w14:paraId="54F08C7A" w14:textId="49F24A5D" w:rsidR="006C5B5C" w:rsidRPr="00A51556" w:rsidRDefault="00196AC9"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腔内碎石机的制造商应提交以下用于证明拟定和</w:t>
      </w:r>
      <w:r w:rsidR="00660056" w:rsidRPr="00A51556">
        <w:rPr>
          <w:rFonts w:ascii="Arial" w:eastAsia="宋体" w:hAnsi="Arial" w:cs="Arial"/>
          <w:sz w:val="21"/>
          <w:szCs w:val="21"/>
          <w:lang w:eastAsia="zh-CN"/>
        </w:rPr>
        <w:t>比较</w:t>
      </w:r>
      <w:r w:rsidRPr="00A51556">
        <w:rPr>
          <w:rFonts w:ascii="Arial" w:eastAsia="宋体" w:hAnsi="Arial" w:cs="Arial"/>
          <w:sz w:val="21"/>
          <w:szCs w:val="21"/>
          <w:lang w:eastAsia="zh-CN"/>
        </w:rPr>
        <w:t>器械之间实质等同性的性能试验的结果：</w:t>
      </w:r>
    </w:p>
    <w:p w14:paraId="2B4A146A"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53FDF628" w14:textId="72EA692F" w:rsidR="006C5B5C" w:rsidRPr="002C5718" w:rsidRDefault="00196AC9" w:rsidP="00574069">
      <w:pPr>
        <w:pStyle w:val="a4"/>
        <w:numPr>
          <w:ilvl w:val="1"/>
          <w:numId w:val="3"/>
        </w:numPr>
        <w:tabs>
          <w:tab w:val="left" w:pos="1540"/>
        </w:tabs>
        <w:snapToGrid w:val="0"/>
        <w:spacing w:line="300" w:lineRule="auto"/>
        <w:ind w:left="1540" w:hanging="576"/>
        <w:jc w:val="both"/>
        <w:rPr>
          <w:rFonts w:ascii="Arial" w:eastAsia="宋体" w:hAnsi="Arial" w:cs="Arial"/>
          <w:sz w:val="21"/>
          <w:szCs w:val="21"/>
          <w:u w:val="single"/>
        </w:rPr>
      </w:pPr>
      <w:r w:rsidRPr="002C5718">
        <w:rPr>
          <w:rFonts w:ascii="Arial" w:eastAsia="宋体" w:hAnsi="Arial" w:cs="Arial"/>
          <w:sz w:val="21"/>
          <w:szCs w:val="21"/>
          <w:u w:val="single"/>
          <w:lang w:eastAsia="zh-CN"/>
        </w:rPr>
        <w:t>图解、尺寸和材料</w:t>
      </w:r>
    </w:p>
    <w:p w14:paraId="50D93997" w14:textId="77777777" w:rsidR="006C5B5C" w:rsidRPr="00A51556" w:rsidRDefault="006C5B5C" w:rsidP="00574069">
      <w:pPr>
        <w:snapToGrid w:val="0"/>
        <w:spacing w:before="3" w:line="300" w:lineRule="auto"/>
        <w:jc w:val="both"/>
        <w:rPr>
          <w:rFonts w:ascii="Arial" w:eastAsia="宋体" w:hAnsi="Arial" w:cs="Arial"/>
          <w:sz w:val="21"/>
          <w:szCs w:val="21"/>
        </w:rPr>
      </w:pPr>
    </w:p>
    <w:p w14:paraId="3701C3B0" w14:textId="2CCE6265" w:rsidR="002C5718" w:rsidRDefault="00E870F6" w:rsidP="002C5718">
      <w:pPr>
        <w:pStyle w:val="a3"/>
        <w:snapToGrid w:val="0"/>
        <w:spacing w:before="69" w:line="300" w:lineRule="auto"/>
        <w:rPr>
          <w:rFonts w:ascii="Arial" w:eastAsia="宋体" w:hAnsi="Arial" w:cs="Arial"/>
          <w:sz w:val="21"/>
          <w:szCs w:val="21"/>
          <w:lang w:eastAsia="zh-CN"/>
        </w:rPr>
      </w:pPr>
      <w:r w:rsidRPr="00A51556">
        <w:rPr>
          <w:rFonts w:ascii="Arial" w:eastAsia="宋体" w:hAnsi="Arial" w:cs="Arial"/>
          <w:sz w:val="21"/>
          <w:szCs w:val="21"/>
          <w:lang w:eastAsia="zh-CN"/>
        </w:rPr>
        <w:t>提供</w:t>
      </w:r>
      <w:r w:rsidR="00FB1A74" w:rsidRPr="00A51556">
        <w:rPr>
          <w:rFonts w:ascii="Arial" w:eastAsia="宋体" w:hAnsi="Arial" w:cs="Arial"/>
          <w:sz w:val="21"/>
          <w:szCs w:val="21"/>
          <w:lang w:eastAsia="zh-CN"/>
        </w:rPr>
        <w:t>器械</w:t>
      </w:r>
      <w:r w:rsidR="004A0014" w:rsidRPr="00A51556">
        <w:rPr>
          <w:rFonts w:ascii="Arial" w:eastAsia="宋体" w:hAnsi="Arial" w:cs="Arial"/>
          <w:sz w:val="21"/>
          <w:szCs w:val="21"/>
          <w:lang w:eastAsia="zh-CN"/>
        </w:rPr>
        <w:t>、</w:t>
      </w:r>
      <w:r w:rsidRPr="00A51556">
        <w:rPr>
          <w:rFonts w:ascii="Arial" w:eastAsia="宋体" w:hAnsi="Arial" w:cs="Arial"/>
          <w:sz w:val="21"/>
          <w:szCs w:val="21"/>
          <w:lang w:eastAsia="zh-CN"/>
        </w:rPr>
        <w:t>组件</w:t>
      </w:r>
      <w:r w:rsidRPr="00A51556">
        <w:rPr>
          <w:rFonts w:ascii="Arial" w:eastAsia="宋体" w:hAnsi="Arial" w:cs="Arial"/>
          <w:sz w:val="21"/>
          <w:szCs w:val="21"/>
          <w:lang w:eastAsia="zh-CN"/>
        </w:rPr>
        <w:t>/</w:t>
      </w:r>
      <w:r w:rsidR="004A0014" w:rsidRPr="00A51556">
        <w:rPr>
          <w:rFonts w:ascii="Arial" w:eastAsia="宋体" w:hAnsi="Arial" w:cs="Arial"/>
          <w:sz w:val="21"/>
          <w:szCs w:val="21"/>
          <w:lang w:eastAsia="zh-CN"/>
        </w:rPr>
        <w:t>子</w:t>
      </w:r>
      <w:r w:rsidRPr="00A51556">
        <w:rPr>
          <w:rFonts w:ascii="Arial" w:eastAsia="宋体" w:hAnsi="Arial" w:cs="Arial"/>
          <w:sz w:val="21"/>
          <w:szCs w:val="21"/>
          <w:lang w:eastAsia="zh-CN"/>
        </w:rPr>
        <w:t>组件和任何附件（如果适用）的</w:t>
      </w:r>
      <w:r w:rsidR="004A0014" w:rsidRPr="00A51556">
        <w:rPr>
          <w:rFonts w:ascii="Arial" w:eastAsia="宋体" w:hAnsi="Arial" w:cs="Arial"/>
          <w:sz w:val="21"/>
          <w:szCs w:val="21"/>
          <w:lang w:eastAsia="zh-CN"/>
        </w:rPr>
        <w:t>图解</w:t>
      </w:r>
      <w:r w:rsidRPr="00A51556">
        <w:rPr>
          <w:rFonts w:ascii="Arial" w:eastAsia="宋体" w:hAnsi="Arial" w:cs="Arial"/>
          <w:sz w:val="21"/>
          <w:szCs w:val="21"/>
          <w:lang w:eastAsia="zh-CN"/>
        </w:rPr>
        <w:t>，</w:t>
      </w:r>
      <w:r w:rsidR="004A0014" w:rsidRPr="00A51556">
        <w:rPr>
          <w:rFonts w:ascii="Arial" w:eastAsia="宋体" w:hAnsi="Arial" w:cs="Arial"/>
          <w:sz w:val="21"/>
          <w:szCs w:val="21"/>
          <w:lang w:eastAsia="zh-CN"/>
        </w:rPr>
        <w:t>并明确标识</w:t>
      </w:r>
      <w:r w:rsidRPr="00A51556">
        <w:rPr>
          <w:rFonts w:ascii="Arial" w:eastAsia="宋体" w:hAnsi="Arial" w:cs="Arial"/>
          <w:sz w:val="21"/>
          <w:szCs w:val="21"/>
          <w:lang w:eastAsia="zh-CN"/>
        </w:rPr>
        <w:t>所有关键尺寸和组件材料</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通常需要</w:t>
      </w:r>
      <w:r w:rsidR="004A0014" w:rsidRPr="00A51556">
        <w:rPr>
          <w:rFonts w:ascii="Arial" w:eastAsia="宋体" w:hAnsi="Arial" w:cs="Arial"/>
          <w:sz w:val="21"/>
          <w:szCs w:val="21"/>
          <w:lang w:eastAsia="zh-CN"/>
        </w:rPr>
        <w:t>提供</w:t>
      </w:r>
      <w:r w:rsidRPr="00A51556">
        <w:rPr>
          <w:rFonts w:ascii="Arial" w:eastAsia="宋体" w:hAnsi="Arial" w:cs="Arial"/>
          <w:sz w:val="21"/>
          <w:szCs w:val="21"/>
          <w:lang w:eastAsia="zh-CN"/>
        </w:rPr>
        <w:t>多个图表来显示足够的细节</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如果</w:t>
      </w:r>
      <w:r w:rsidR="004A0014" w:rsidRPr="00A51556">
        <w:rPr>
          <w:rFonts w:ascii="Arial" w:eastAsia="宋体" w:hAnsi="Arial" w:cs="Arial"/>
          <w:sz w:val="21"/>
          <w:szCs w:val="21"/>
          <w:lang w:eastAsia="zh-CN"/>
        </w:rPr>
        <w:t>将要上市一系列</w:t>
      </w:r>
      <w:r w:rsidR="00DE0BD3" w:rsidRPr="00A51556">
        <w:rPr>
          <w:rFonts w:ascii="Arial" w:eastAsia="宋体" w:hAnsi="Arial" w:cs="Arial"/>
          <w:sz w:val="21"/>
          <w:szCs w:val="21"/>
          <w:lang w:eastAsia="zh-CN"/>
        </w:rPr>
        <w:t>探针</w:t>
      </w:r>
      <w:r w:rsidR="00660056" w:rsidRPr="00A51556">
        <w:rPr>
          <w:rFonts w:ascii="Arial" w:eastAsia="宋体" w:hAnsi="Arial" w:cs="Arial"/>
          <w:sz w:val="21"/>
          <w:szCs w:val="21"/>
          <w:lang w:eastAsia="zh-CN"/>
        </w:rPr>
        <w:t>尺寸</w:t>
      </w:r>
      <w:r w:rsidRPr="00A51556">
        <w:rPr>
          <w:rFonts w:ascii="Arial" w:eastAsia="宋体" w:hAnsi="Arial" w:cs="Arial"/>
          <w:sz w:val="21"/>
          <w:szCs w:val="21"/>
          <w:lang w:eastAsia="zh-CN"/>
        </w:rPr>
        <w:t>，</w:t>
      </w:r>
      <w:r w:rsidR="004A0014" w:rsidRPr="00A51556">
        <w:rPr>
          <w:rFonts w:ascii="Arial" w:eastAsia="宋体" w:hAnsi="Arial" w:cs="Arial"/>
          <w:sz w:val="21"/>
          <w:szCs w:val="21"/>
          <w:lang w:eastAsia="zh-CN"/>
        </w:rPr>
        <w:t>则</w:t>
      </w:r>
      <w:r w:rsidRPr="00A51556">
        <w:rPr>
          <w:rFonts w:ascii="Arial" w:eastAsia="宋体" w:hAnsi="Arial" w:cs="Arial"/>
          <w:sz w:val="21"/>
          <w:szCs w:val="21"/>
          <w:lang w:eastAsia="zh-CN"/>
        </w:rPr>
        <w:t>每</w:t>
      </w:r>
      <w:r w:rsidR="004A0014" w:rsidRPr="00A51556">
        <w:rPr>
          <w:rFonts w:ascii="Arial" w:eastAsia="宋体" w:hAnsi="Arial" w:cs="Arial"/>
          <w:sz w:val="21"/>
          <w:szCs w:val="21"/>
          <w:lang w:eastAsia="zh-CN"/>
        </w:rPr>
        <w:t>种</w:t>
      </w:r>
      <w:r w:rsidR="00DE0BD3" w:rsidRPr="00A51556">
        <w:rPr>
          <w:rFonts w:ascii="Arial" w:eastAsia="宋体" w:hAnsi="Arial" w:cs="Arial"/>
          <w:sz w:val="21"/>
          <w:szCs w:val="21"/>
          <w:lang w:eastAsia="zh-CN"/>
        </w:rPr>
        <w:t>探针</w:t>
      </w:r>
      <w:r w:rsidRPr="00A51556">
        <w:rPr>
          <w:rFonts w:ascii="Arial" w:eastAsia="宋体" w:hAnsi="Arial" w:cs="Arial"/>
          <w:sz w:val="21"/>
          <w:szCs w:val="21"/>
          <w:lang w:eastAsia="zh-CN"/>
        </w:rPr>
        <w:t>的尺寸应该单独提供</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应提供列出</w:t>
      </w:r>
      <w:r w:rsidR="00DC3E2E" w:rsidRPr="00A51556">
        <w:rPr>
          <w:rFonts w:ascii="Arial" w:eastAsia="宋体" w:hAnsi="Arial" w:cs="Arial"/>
          <w:sz w:val="21"/>
          <w:szCs w:val="21"/>
          <w:lang w:eastAsia="zh-CN"/>
        </w:rPr>
        <w:t>腔内碎石机</w:t>
      </w:r>
      <w:r w:rsidR="00660056" w:rsidRPr="00A51556">
        <w:rPr>
          <w:rFonts w:ascii="Arial" w:eastAsia="宋体" w:hAnsi="Arial" w:cs="Arial"/>
          <w:sz w:val="21"/>
          <w:szCs w:val="21"/>
          <w:lang w:eastAsia="zh-CN"/>
        </w:rPr>
        <w:t>所有</w:t>
      </w:r>
      <w:r w:rsidRPr="00A51556">
        <w:rPr>
          <w:rFonts w:ascii="Arial" w:eastAsia="宋体" w:hAnsi="Arial" w:cs="Arial"/>
          <w:sz w:val="21"/>
          <w:szCs w:val="21"/>
          <w:lang w:eastAsia="zh-CN"/>
        </w:rPr>
        <w:t>材料的</w:t>
      </w:r>
      <w:r w:rsidR="00660056" w:rsidRPr="00A51556">
        <w:rPr>
          <w:rFonts w:ascii="Arial" w:eastAsia="宋体" w:hAnsi="Arial" w:cs="Arial"/>
          <w:sz w:val="21"/>
          <w:szCs w:val="21"/>
          <w:lang w:eastAsia="zh-CN"/>
        </w:rPr>
        <w:t>表单</w:t>
      </w:r>
      <w:r w:rsidRPr="00A51556">
        <w:rPr>
          <w:rFonts w:ascii="Arial" w:eastAsia="宋体" w:hAnsi="Arial" w:cs="Arial"/>
          <w:sz w:val="21"/>
          <w:szCs w:val="21"/>
          <w:lang w:eastAsia="zh-CN"/>
        </w:rPr>
        <w:t>，并</w:t>
      </w:r>
      <w:r w:rsidR="004A0014" w:rsidRPr="00A51556">
        <w:rPr>
          <w:rFonts w:ascii="Arial" w:eastAsia="宋体" w:hAnsi="Arial" w:cs="Arial"/>
          <w:sz w:val="21"/>
          <w:szCs w:val="21"/>
          <w:lang w:eastAsia="zh-CN"/>
        </w:rPr>
        <w:t>指明</w:t>
      </w:r>
      <w:r w:rsidRPr="00A51556">
        <w:rPr>
          <w:rFonts w:ascii="Arial" w:eastAsia="宋体" w:hAnsi="Arial" w:cs="Arial"/>
          <w:sz w:val="21"/>
          <w:szCs w:val="21"/>
          <w:lang w:eastAsia="zh-CN"/>
        </w:rPr>
        <w:t>与患者接触的材料。</w:t>
      </w:r>
    </w:p>
    <w:p w14:paraId="452834BE" w14:textId="77777777" w:rsidR="002C5718" w:rsidRDefault="002C5718">
      <w:pPr>
        <w:rPr>
          <w:rFonts w:ascii="Arial" w:eastAsia="宋体" w:hAnsi="Arial" w:cs="Arial"/>
          <w:sz w:val="21"/>
          <w:szCs w:val="21"/>
          <w:lang w:eastAsia="zh-CN"/>
        </w:rPr>
      </w:pPr>
      <w:r>
        <w:rPr>
          <w:rFonts w:ascii="Arial" w:eastAsia="宋体" w:hAnsi="Arial" w:cs="Arial"/>
          <w:sz w:val="21"/>
          <w:szCs w:val="21"/>
          <w:lang w:eastAsia="zh-CN"/>
        </w:rPr>
        <w:br w:type="page"/>
      </w:r>
    </w:p>
    <w:p w14:paraId="6F03FC2C" w14:textId="59BD1053" w:rsidR="006C5B5C" w:rsidRPr="00090593" w:rsidRDefault="00196AC9" w:rsidP="00090593">
      <w:pPr>
        <w:pStyle w:val="a4"/>
        <w:numPr>
          <w:ilvl w:val="1"/>
          <w:numId w:val="3"/>
        </w:numPr>
        <w:tabs>
          <w:tab w:val="left" w:pos="1540"/>
        </w:tabs>
        <w:snapToGrid w:val="0"/>
        <w:spacing w:line="300" w:lineRule="auto"/>
        <w:ind w:left="1540" w:hanging="576"/>
        <w:jc w:val="both"/>
        <w:rPr>
          <w:rFonts w:ascii="Arial" w:eastAsia="宋体" w:hAnsi="Arial" w:cs="Arial"/>
          <w:sz w:val="21"/>
          <w:szCs w:val="21"/>
          <w:u w:val="single"/>
          <w:lang w:eastAsia="zh-CN"/>
        </w:rPr>
      </w:pPr>
      <w:r w:rsidRPr="00090593">
        <w:rPr>
          <w:rFonts w:ascii="Arial" w:eastAsia="宋体" w:hAnsi="Arial" w:cs="Arial"/>
          <w:sz w:val="21"/>
          <w:szCs w:val="21"/>
          <w:u w:val="single"/>
          <w:lang w:eastAsia="zh-CN"/>
        </w:rPr>
        <w:lastRenderedPageBreak/>
        <w:t>生物相容性试验</w:t>
      </w:r>
    </w:p>
    <w:p w14:paraId="06EE1821" w14:textId="77777777" w:rsidR="006C5B5C" w:rsidRPr="00A51556" w:rsidRDefault="006C5B5C" w:rsidP="00574069">
      <w:pPr>
        <w:snapToGrid w:val="0"/>
        <w:spacing w:before="3" w:line="300" w:lineRule="auto"/>
        <w:jc w:val="both"/>
        <w:rPr>
          <w:rFonts w:ascii="Arial" w:eastAsia="宋体" w:hAnsi="Arial" w:cs="Arial"/>
          <w:sz w:val="21"/>
          <w:szCs w:val="21"/>
        </w:rPr>
      </w:pPr>
    </w:p>
    <w:p w14:paraId="61C9A42C" w14:textId="7776DF45" w:rsidR="0053661F" w:rsidRPr="00A51556" w:rsidRDefault="004A0014" w:rsidP="00574069">
      <w:pPr>
        <w:pStyle w:val="a3"/>
        <w:snapToGrid w:val="0"/>
        <w:spacing w:before="69"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应提交在</w:t>
      </w:r>
      <w:r w:rsidR="0053661F" w:rsidRPr="00A51556">
        <w:rPr>
          <w:rFonts w:ascii="Arial" w:eastAsia="宋体" w:hAnsi="Arial" w:cs="Arial"/>
          <w:sz w:val="21"/>
          <w:szCs w:val="21"/>
          <w:lang w:eastAsia="zh-CN"/>
        </w:rPr>
        <w:t>所有</w:t>
      </w:r>
      <w:r w:rsidRPr="00A51556">
        <w:rPr>
          <w:rFonts w:ascii="Arial" w:eastAsia="宋体" w:hAnsi="Arial" w:cs="Arial"/>
          <w:sz w:val="21"/>
          <w:szCs w:val="21"/>
          <w:lang w:eastAsia="zh-CN"/>
        </w:rPr>
        <w:t>接触</w:t>
      </w:r>
      <w:r w:rsidR="0053661F" w:rsidRPr="00A51556">
        <w:rPr>
          <w:rFonts w:ascii="Arial" w:eastAsia="宋体" w:hAnsi="Arial" w:cs="Arial"/>
          <w:sz w:val="21"/>
          <w:szCs w:val="21"/>
          <w:lang w:eastAsia="zh-CN"/>
        </w:rPr>
        <w:t>身体材料</w:t>
      </w:r>
      <w:r w:rsidRPr="00A51556">
        <w:rPr>
          <w:rFonts w:ascii="Arial" w:eastAsia="宋体" w:hAnsi="Arial" w:cs="Arial"/>
          <w:sz w:val="21"/>
          <w:szCs w:val="21"/>
          <w:lang w:eastAsia="zh-CN"/>
        </w:rPr>
        <w:t>上</w:t>
      </w:r>
      <w:r w:rsidR="0053661F" w:rsidRPr="00A51556">
        <w:rPr>
          <w:rFonts w:ascii="Arial" w:eastAsia="宋体" w:hAnsi="Arial" w:cs="Arial"/>
          <w:sz w:val="21"/>
          <w:szCs w:val="21"/>
          <w:lang w:eastAsia="zh-CN"/>
        </w:rPr>
        <w:t>进行生物相容性</w:t>
      </w:r>
      <w:r w:rsidR="00196AC9" w:rsidRPr="00A51556">
        <w:rPr>
          <w:rFonts w:ascii="Arial" w:eastAsia="宋体" w:hAnsi="Arial" w:cs="Arial"/>
          <w:sz w:val="21"/>
          <w:szCs w:val="21"/>
          <w:lang w:eastAsia="zh-CN"/>
        </w:rPr>
        <w:t>试验</w:t>
      </w:r>
      <w:r w:rsidR="0053661F" w:rsidRPr="00A51556">
        <w:rPr>
          <w:rFonts w:ascii="Arial" w:eastAsia="宋体" w:hAnsi="Arial" w:cs="Arial"/>
          <w:sz w:val="21"/>
          <w:szCs w:val="21"/>
          <w:lang w:eastAsia="zh-CN"/>
        </w:rPr>
        <w:t>的结果，或说明所使用的每种材料</w:t>
      </w:r>
      <w:r w:rsidR="00660056" w:rsidRPr="00A51556">
        <w:rPr>
          <w:rFonts w:ascii="Arial" w:eastAsia="宋体" w:hAnsi="Arial" w:cs="Arial"/>
          <w:sz w:val="21"/>
          <w:szCs w:val="21"/>
          <w:lang w:eastAsia="zh-CN"/>
        </w:rPr>
        <w:t>成分</w:t>
      </w:r>
      <w:r w:rsidR="0053661F" w:rsidRPr="00A51556">
        <w:rPr>
          <w:rFonts w:ascii="Arial" w:eastAsia="宋体" w:hAnsi="Arial" w:cs="Arial"/>
          <w:sz w:val="21"/>
          <w:szCs w:val="21"/>
          <w:lang w:eastAsia="zh-CN"/>
        </w:rPr>
        <w:t>与在具有相似患者接触</w:t>
      </w:r>
      <w:r w:rsidRPr="00A51556">
        <w:rPr>
          <w:rFonts w:ascii="Arial" w:eastAsia="宋体" w:hAnsi="Arial" w:cs="Arial"/>
          <w:sz w:val="21"/>
          <w:szCs w:val="21"/>
          <w:lang w:eastAsia="zh-CN"/>
        </w:rPr>
        <w:t>程度</w:t>
      </w:r>
      <w:r w:rsidR="0053661F" w:rsidRPr="00A51556">
        <w:rPr>
          <w:rFonts w:ascii="Arial" w:eastAsia="宋体" w:hAnsi="Arial" w:cs="Arial"/>
          <w:sz w:val="21"/>
          <w:szCs w:val="21"/>
          <w:lang w:eastAsia="zh-CN"/>
        </w:rPr>
        <w:t>的合法</w:t>
      </w:r>
      <w:r w:rsidRPr="00A51556">
        <w:rPr>
          <w:rFonts w:ascii="Arial" w:eastAsia="宋体" w:hAnsi="Arial" w:cs="Arial"/>
          <w:sz w:val="21"/>
          <w:szCs w:val="21"/>
          <w:lang w:eastAsia="zh-CN"/>
        </w:rPr>
        <w:t>上市</w:t>
      </w:r>
      <w:r w:rsidR="00FB1A74" w:rsidRPr="00A51556">
        <w:rPr>
          <w:rFonts w:ascii="Arial" w:eastAsia="宋体" w:hAnsi="Arial" w:cs="Arial"/>
          <w:sz w:val="21"/>
          <w:szCs w:val="21"/>
          <w:lang w:eastAsia="zh-CN"/>
        </w:rPr>
        <w:t>器械</w:t>
      </w:r>
      <w:r w:rsidR="0053661F" w:rsidRPr="00A51556">
        <w:rPr>
          <w:rFonts w:ascii="Arial" w:eastAsia="宋体" w:hAnsi="Arial" w:cs="Arial"/>
          <w:sz w:val="21"/>
          <w:szCs w:val="21"/>
          <w:lang w:eastAsia="zh-CN"/>
        </w:rPr>
        <w:t>中使用相同</w:t>
      </w:r>
      <w:r w:rsidRPr="00A51556">
        <w:rPr>
          <w:rFonts w:ascii="Arial" w:eastAsia="宋体" w:hAnsi="Arial" w:cs="Arial"/>
          <w:sz w:val="21"/>
          <w:szCs w:val="21"/>
          <w:lang w:eastAsia="zh-CN"/>
        </w:rPr>
        <w:t>的证明</w:t>
      </w:r>
      <w:r w:rsidR="0053661F" w:rsidRPr="00A51556">
        <w:rPr>
          <w:rFonts w:ascii="Arial" w:eastAsia="宋体" w:hAnsi="Arial" w:cs="Arial"/>
          <w:sz w:val="21"/>
          <w:szCs w:val="21"/>
          <w:lang w:eastAsia="zh-CN"/>
        </w:rPr>
        <w:t>。如果经尿道使用，</w:t>
      </w:r>
      <w:r w:rsidR="00DC3E2E" w:rsidRPr="00A51556">
        <w:rPr>
          <w:rFonts w:ascii="Arial" w:eastAsia="宋体" w:hAnsi="Arial" w:cs="Arial"/>
          <w:sz w:val="21"/>
          <w:szCs w:val="21"/>
          <w:lang w:eastAsia="zh-CN"/>
        </w:rPr>
        <w:t>腔内碎石机</w:t>
      </w:r>
      <w:r w:rsidR="0053661F" w:rsidRPr="00A51556">
        <w:rPr>
          <w:rFonts w:ascii="Arial" w:eastAsia="宋体" w:hAnsi="Arial" w:cs="Arial"/>
          <w:sz w:val="21"/>
          <w:szCs w:val="21"/>
          <w:lang w:eastAsia="zh-CN"/>
        </w:rPr>
        <w:t>被</w:t>
      </w:r>
      <w:r w:rsidRPr="00A51556">
        <w:rPr>
          <w:rFonts w:ascii="Arial" w:eastAsia="宋体" w:hAnsi="Arial" w:cs="Arial"/>
          <w:sz w:val="21"/>
          <w:szCs w:val="21"/>
          <w:lang w:eastAsia="zh-CN"/>
        </w:rPr>
        <w:t>视为</w:t>
      </w:r>
      <w:r w:rsidR="0053661F" w:rsidRPr="00A51556">
        <w:rPr>
          <w:rFonts w:ascii="Arial" w:eastAsia="宋体" w:hAnsi="Arial" w:cs="Arial"/>
          <w:sz w:val="21"/>
          <w:szCs w:val="21"/>
          <w:lang w:eastAsia="zh-CN"/>
        </w:rPr>
        <w:t>短期粘膜接触</w:t>
      </w:r>
      <w:r w:rsidRPr="00A51556">
        <w:rPr>
          <w:rFonts w:ascii="Arial" w:eastAsia="宋体" w:hAnsi="Arial" w:cs="Arial"/>
          <w:sz w:val="21"/>
          <w:szCs w:val="21"/>
          <w:lang w:eastAsia="zh-CN"/>
        </w:rPr>
        <w:t>的</w:t>
      </w:r>
      <w:r w:rsidR="0053661F" w:rsidRPr="00A51556">
        <w:rPr>
          <w:rFonts w:ascii="Arial" w:eastAsia="宋体" w:hAnsi="Arial" w:cs="Arial"/>
          <w:sz w:val="21"/>
          <w:szCs w:val="21"/>
          <w:lang w:eastAsia="zh-CN"/>
        </w:rPr>
        <w:t>表面</w:t>
      </w:r>
      <w:r w:rsidR="00DC3E2E" w:rsidRPr="00A51556">
        <w:rPr>
          <w:rFonts w:ascii="Arial" w:eastAsia="宋体" w:hAnsi="Arial" w:cs="Arial"/>
          <w:sz w:val="21"/>
          <w:szCs w:val="21"/>
          <w:lang w:eastAsia="zh-CN"/>
        </w:rPr>
        <w:t>器械</w:t>
      </w:r>
      <w:r w:rsidR="0053661F" w:rsidRPr="00A51556">
        <w:rPr>
          <w:rFonts w:ascii="Arial" w:eastAsia="宋体" w:hAnsi="Arial" w:cs="Arial"/>
          <w:sz w:val="21"/>
          <w:szCs w:val="21"/>
          <w:lang w:eastAsia="zh-CN"/>
        </w:rPr>
        <w:t>。</w:t>
      </w:r>
      <w:r w:rsidRPr="00A51556">
        <w:rPr>
          <w:rFonts w:ascii="Arial" w:eastAsia="宋体" w:hAnsi="Arial" w:cs="Arial"/>
          <w:sz w:val="21"/>
          <w:szCs w:val="21"/>
          <w:lang w:eastAsia="zh-CN"/>
        </w:rPr>
        <w:t>有关</w:t>
      </w:r>
      <w:r w:rsidR="0053661F" w:rsidRPr="00A51556">
        <w:rPr>
          <w:rFonts w:ascii="Arial" w:eastAsia="宋体" w:hAnsi="Arial" w:cs="Arial"/>
          <w:sz w:val="21"/>
          <w:szCs w:val="21"/>
          <w:lang w:eastAsia="zh-CN"/>
        </w:rPr>
        <w:t>这些</w:t>
      </w:r>
      <w:r w:rsidR="00DC3E2E" w:rsidRPr="00A51556">
        <w:rPr>
          <w:rFonts w:ascii="Arial" w:eastAsia="宋体" w:hAnsi="Arial" w:cs="Arial"/>
          <w:sz w:val="21"/>
          <w:szCs w:val="21"/>
          <w:lang w:eastAsia="zh-CN"/>
        </w:rPr>
        <w:t>器械</w:t>
      </w:r>
      <w:r w:rsidR="0053661F" w:rsidRPr="00A51556">
        <w:rPr>
          <w:rFonts w:ascii="Arial" w:eastAsia="宋体" w:hAnsi="Arial" w:cs="Arial"/>
          <w:sz w:val="21"/>
          <w:szCs w:val="21"/>
          <w:lang w:eastAsia="zh-CN"/>
        </w:rPr>
        <w:t>的</w:t>
      </w:r>
      <w:r w:rsidR="00196AC9" w:rsidRPr="00A51556">
        <w:rPr>
          <w:rFonts w:ascii="Arial" w:eastAsia="宋体" w:hAnsi="Arial" w:cs="Arial"/>
          <w:sz w:val="21"/>
          <w:szCs w:val="21"/>
          <w:lang w:eastAsia="zh-CN"/>
        </w:rPr>
        <w:t>试验</w:t>
      </w:r>
      <w:r w:rsidR="0053661F" w:rsidRPr="00A51556">
        <w:rPr>
          <w:rFonts w:ascii="Arial" w:eastAsia="宋体" w:hAnsi="Arial" w:cs="Arial"/>
          <w:sz w:val="21"/>
          <w:szCs w:val="21"/>
          <w:lang w:eastAsia="zh-CN"/>
        </w:rPr>
        <w:t>应包括但不限于细胞毒性</w:t>
      </w:r>
      <w:r w:rsidRPr="00A51556">
        <w:rPr>
          <w:rFonts w:ascii="Arial" w:eastAsia="宋体" w:hAnsi="Arial" w:cs="Arial"/>
          <w:sz w:val="21"/>
          <w:szCs w:val="21"/>
          <w:lang w:eastAsia="zh-CN"/>
        </w:rPr>
        <w:t>、</w:t>
      </w:r>
      <w:r w:rsidR="0053661F" w:rsidRPr="00A51556">
        <w:rPr>
          <w:rFonts w:ascii="Arial" w:eastAsia="宋体" w:hAnsi="Arial" w:cs="Arial"/>
          <w:sz w:val="21"/>
          <w:szCs w:val="21"/>
          <w:lang w:eastAsia="zh-CN"/>
        </w:rPr>
        <w:t>敏化和刺激（或皮内反应性）。如果这些</w:t>
      </w:r>
      <w:r w:rsidR="00DC3E2E" w:rsidRPr="00A51556">
        <w:rPr>
          <w:rFonts w:ascii="Arial" w:eastAsia="宋体" w:hAnsi="Arial" w:cs="Arial"/>
          <w:sz w:val="21"/>
          <w:szCs w:val="21"/>
          <w:lang w:eastAsia="zh-CN"/>
        </w:rPr>
        <w:t>器械</w:t>
      </w:r>
      <w:r w:rsidR="0053661F" w:rsidRPr="00A51556">
        <w:rPr>
          <w:rFonts w:ascii="Arial" w:eastAsia="宋体" w:hAnsi="Arial" w:cs="Arial"/>
          <w:sz w:val="21"/>
          <w:szCs w:val="21"/>
          <w:lang w:eastAsia="zh-CN"/>
        </w:rPr>
        <w:t>经皮使用，则被</w:t>
      </w:r>
      <w:r w:rsidRPr="00A51556">
        <w:rPr>
          <w:rFonts w:ascii="Arial" w:eastAsia="宋体" w:hAnsi="Arial" w:cs="Arial"/>
          <w:sz w:val="21"/>
          <w:szCs w:val="21"/>
          <w:lang w:eastAsia="zh-CN"/>
        </w:rPr>
        <w:t>视为</w:t>
      </w:r>
      <w:r w:rsidR="0053661F" w:rsidRPr="00A51556">
        <w:rPr>
          <w:rFonts w:ascii="Arial" w:eastAsia="宋体" w:hAnsi="Arial" w:cs="Arial"/>
          <w:sz w:val="21"/>
          <w:szCs w:val="21"/>
          <w:lang w:eastAsia="zh-CN"/>
        </w:rPr>
        <w:t>短期间接血液</w:t>
      </w:r>
      <w:r w:rsidRPr="00A51556">
        <w:rPr>
          <w:rFonts w:ascii="Arial" w:eastAsia="宋体" w:hAnsi="Arial" w:cs="Arial"/>
          <w:sz w:val="21"/>
          <w:szCs w:val="21"/>
          <w:lang w:eastAsia="zh-CN"/>
        </w:rPr>
        <w:t>接触血管的</w:t>
      </w:r>
      <w:r w:rsidR="00660056" w:rsidRPr="00A51556">
        <w:rPr>
          <w:rFonts w:ascii="Arial" w:eastAsia="宋体" w:hAnsi="Arial" w:cs="Arial"/>
          <w:sz w:val="21"/>
          <w:szCs w:val="21"/>
          <w:lang w:eastAsia="zh-CN"/>
        </w:rPr>
        <w:t>外部接入</w:t>
      </w:r>
      <w:r w:rsidR="00DC3E2E" w:rsidRPr="00A51556">
        <w:rPr>
          <w:rFonts w:ascii="Arial" w:eastAsia="宋体" w:hAnsi="Arial" w:cs="Arial"/>
          <w:sz w:val="21"/>
          <w:szCs w:val="21"/>
          <w:lang w:eastAsia="zh-CN"/>
        </w:rPr>
        <w:t>器械</w:t>
      </w:r>
      <w:r w:rsidR="0053661F" w:rsidRPr="00A51556">
        <w:rPr>
          <w:rFonts w:ascii="Arial" w:eastAsia="宋体" w:hAnsi="Arial" w:cs="Arial"/>
          <w:sz w:val="21"/>
          <w:szCs w:val="21"/>
          <w:lang w:eastAsia="zh-CN"/>
        </w:rPr>
        <w:t>。</w:t>
      </w:r>
      <w:r w:rsidRPr="00A51556">
        <w:rPr>
          <w:rFonts w:ascii="Arial" w:eastAsia="宋体" w:hAnsi="Arial" w:cs="Arial"/>
          <w:sz w:val="21"/>
          <w:szCs w:val="21"/>
          <w:lang w:eastAsia="zh-CN"/>
        </w:rPr>
        <w:t>有关</w:t>
      </w:r>
      <w:r w:rsidR="0053661F" w:rsidRPr="00A51556">
        <w:rPr>
          <w:rFonts w:ascii="Arial" w:eastAsia="宋体" w:hAnsi="Arial" w:cs="Arial"/>
          <w:sz w:val="21"/>
          <w:szCs w:val="21"/>
          <w:lang w:eastAsia="zh-CN"/>
        </w:rPr>
        <w:t>这些</w:t>
      </w:r>
      <w:r w:rsidR="00DC3E2E" w:rsidRPr="00A51556">
        <w:rPr>
          <w:rFonts w:ascii="Arial" w:eastAsia="宋体" w:hAnsi="Arial" w:cs="Arial"/>
          <w:sz w:val="21"/>
          <w:szCs w:val="21"/>
          <w:lang w:eastAsia="zh-CN"/>
        </w:rPr>
        <w:t>器械</w:t>
      </w:r>
      <w:r w:rsidR="0053661F" w:rsidRPr="00A51556">
        <w:rPr>
          <w:rFonts w:ascii="Arial" w:eastAsia="宋体" w:hAnsi="Arial" w:cs="Arial"/>
          <w:sz w:val="21"/>
          <w:szCs w:val="21"/>
          <w:lang w:eastAsia="zh-CN"/>
        </w:rPr>
        <w:t>的</w:t>
      </w:r>
      <w:r w:rsidR="00196AC9" w:rsidRPr="00A51556">
        <w:rPr>
          <w:rFonts w:ascii="Arial" w:eastAsia="宋体" w:hAnsi="Arial" w:cs="Arial"/>
          <w:sz w:val="21"/>
          <w:szCs w:val="21"/>
          <w:lang w:eastAsia="zh-CN"/>
        </w:rPr>
        <w:t>试验</w:t>
      </w:r>
      <w:r w:rsidR="0053661F" w:rsidRPr="00A51556">
        <w:rPr>
          <w:rFonts w:ascii="Arial" w:eastAsia="宋体" w:hAnsi="Arial" w:cs="Arial"/>
          <w:sz w:val="21"/>
          <w:szCs w:val="21"/>
          <w:lang w:eastAsia="zh-CN"/>
        </w:rPr>
        <w:t>应包括但不限于细胞毒性</w:t>
      </w:r>
      <w:r w:rsidRPr="00A51556">
        <w:rPr>
          <w:rFonts w:ascii="Arial" w:eastAsia="宋体" w:hAnsi="Arial" w:cs="Arial"/>
          <w:sz w:val="21"/>
          <w:szCs w:val="21"/>
          <w:lang w:eastAsia="zh-CN"/>
        </w:rPr>
        <w:t>、</w:t>
      </w:r>
      <w:r w:rsidR="0053661F" w:rsidRPr="00A51556">
        <w:rPr>
          <w:rFonts w:ascii="Arial" w:eastAsia="宋体" w:hAnsi="Arial" w:cs="Arial"/>
          <w:sz w:val="21"/>
          <w:szCs w:val="21"/>
          <w:lang w:eastAsia="zh-CN"/>
        </w:rPr>
        <w:t>敏化</w:t>
      </w:r>
      <w:r w:rsidRPr="00A51556">
        <w:rPr>
          <w:rFonts w:ascii="Arial" w:eastAsia="宋体" w:hAnsi="Arial" w:cs="Arial"/>
          <w:sz w:val="21"/>
          <w:szCs w:val="21"/>
          <w:lang w:eastAsia="zh-CN"/>
        </w:rPr>
        <w:t>、</w:t>
      </w:r>
      <w:r w:rsidR="0053661F" w:rsidRPr="00A51556">
        <w:rPr>
          <w:rFonts w:ascii="Arial" w:eastAsia="宋体" w:hAnsi="Arial" w:cs="Arial"/>
          <w:sz w:val="21"/>
          <w:szCs w:val="21"/>
          <w:lang w:eastAsia="zh-CN"/>
        </w:rPr>
        <w:t>刺激（或皮内反应性）</w:t>
      </w:r>
      <w:r w:rsidRPr="00A51556">
        <w:rPr>
          <w:rFonts w:ascii="Arial" w:eastAsia="宋体" w:hAnsi="Arial" w:cs="Arial"/>
          <w:sz w:val="21"/>
          <w:szCs w:val="21"/>
          <w:lang w:eastAsia="zh-CN"/>
        </w:rPr>
        <w:t>、</w:t>
      </w:r>
      <w:r w:rsidR="0053661F" w:rsidRPr="00A51556">
        <w:rPr>
          <w:rFonts w:ascii="Arial" w:eastAsia="宋体" w:hAnsi="Arial" w:cs="Arial"/>
          <w:sz w:val="21"/>
          <w:szCs w:val="21"/>
          <w:lang w:eastAsia="zh-CN"/>
        </w:rPr>
        <w:t>急性全身毒性和血液相容性。</w:t>
      </w:r>
    </w:p>
    <w:p w14:paraId="0FAC1B42" w14:textId="77777777" w:rsidR="0053661F" w:rsidRPr="00A51556" w:rsidRDefault="0053661F" w:rsidP="00574069">
      <w:pPr>
        <w:snapToGrid w:val="0"/>
        <w:spacing w:before="6" w:line="300" w:lineRule="auto"/>
        <w:jc w:val="both"/>
        <w:rPr>
          <w:rFonts w:ascii="Arial" w:eastAsia="宋体" w:hAnsi="Arial" w:cs="Arial"/>
          <w:sz w:val="21"/>
          <w:szCs w:val="21"/>
          <w:lang w:eastAsia="zh-CN"/>
        </w:rPr>
      </w:pPr>
    </w:p>
    <w:p w14:paraId="4E2315C8" w14:textId="370635A1" w:rsidR="0053661F" w:rsidRPr="00A51556" w:rsidRDefault="0053661F" w:rsidP="00574069">
      <w:pPr>
        <w:pStyle w:val="a3"/>
        <w:snapToGrid w:val="0"/>
        <w:spacing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有关生物相容性的其他信息，请参阅</w:t>
      </w:r>
      <w:r w:rsidR="004A0014" w:rsidRPr="00A51556">
        <w:rPr>
          <w:rFonts w:ascii="Arial" w:eastAsia="宋体" w:hAnsi="Arial" w:cs="Arial"/>
          <w:sz w:val="21"/>
          <w:szCs w:val="21"/>
          <w:lang w:eastAsia="zh-CN"/>
        </w:rPr>
        <w:t>题为</w:t>
      </w:r>
      <w:r w:rsidR="00EA42CA">
        <w:rPr>
          <w:rFonts w:ascii="Arial" w:eastAsia="宋体" w:hAnsi="Arial" w:cs="Arial" w:hint="eastAsia"/>
          <w:sz w:val="21"/>
          <w:szCs w:val="21"/>
          <w:lang w:eastAsia="zh-CN"/>
        </w:rPr>
        <w:t>“</w:t>
      </w:r>
      <w:r w:rsidR="003D51F0" w:rsidRPr="00A51556">
        <w:rPr>
          <w:rFonts w:ascii="Arial" w:eastAsia="宋体" w:hAnsi="Arial" w:cs="Arial"/>
          <w:sz w:val="21"/>
          <w:szCs w:val="21"/>
          <w:lang w:eastAsia="zh-CN"/>
        </w:rPr>
        <w:t>使用国际标准</w:t>
      </w:r>
      <w:r w:rsidR="003D51F0" w:rsidRPr="00A51556">
        <w:rPr>
          <w:rFonts w:ascii="Arial" w:eastAsia="宋体" w:hAnsi="Arial" w:cs="Arial"/>
          <w:sz w:val="21"/>
          <w:szCs w:val="21"/>
          <w:lang w:eastAsia="zh-CN"/>
        </w:rPr>
        <w:t>ISO-10993</w:t>
      </w:r>
      <w:r w:rsidR="003D51F0" w:rsidRPr="00A51556">
        <w:rPr>
          <w:rFonts w:ascii="Arial" w:eastAsia="宋体" w:hAnsi="Arial" w:cs="Arial"/>
          <w:sz w:val="21"/>
          <w:szCs w:val="21"/>
          <w:lang w:eastAsia="zh-CN"/>
        </w:rPr>
        <w:t>，医疗器械生物学评价第</w:t>
      </w:r>
      <w:r w:rsidR="003D51F0" w:rsidRPr="00A51556">
        <w:rPr>
          <w:rFonts w:ascii="Arial" w:eastAsia="宋体" w:hAnsi="Arial" w:cs="Arial"/>
          <w:sz w:val="21"/>
          <w:szCs w:val="21"/>
          <w:lang w:eastAsia="zh-CN"/>
        </w:rPr>
        <w:t>1</w:t>
      </w:r>
      <w:r w:rsidR="003D51F0" w:rsidRPr="00A51556">
        <w:rPr>
          <w:rFonts w:ascii="Arial" w:eastAsia="宋体" w:hAnsi="Arial" w:cs="Arial"/>
          <w:sz w:val="21"/>
          <w:szCs w:val="21"/>
          <w:lang w:eastAsia="zh-CN"/>
        </w:rPr>
        <w:t>部分：评价和试验</w:t>
      </w:r>
      <w:r w:rsidR="00EA42CA">
        <w:rPr>
          <w:rFonts w:ascii="Arial" w:eastAsia="宋体" w:hAnsi="Arial" w:cs="Arial" w:hint="eastAsia"/>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5/1/95</w:t>
      </w:r>
      <w:r w:rsidRPr="00A51556">
        <w:rPr>
          <w:rFonts w:ascii="Arial" w:eastAsia="宋体" w:hAnsi="Arial" w:cs="Arial"/>
          <w:sz w:val="21"/>
          <w:szCs w:val="21"/>
          <w:lang w:eastAsia="zh-CN"/>
        </w:rPr>
        <w:t>）</w:t>
      </w:r>
      <w:r w:rsidR="004A0014" w:rsidRPr="00A51556">
        <w:rPr>
          <w:rFonts w:ascii="Arial" w:eastAsia="宋体" w:hAnsi="Arial" w:cs="Arial"/>
          <w:sz w:val="21"/>
          <w:szCs w:val="21"/>
          <w:lang w:eastAsia="zh-CN"/>
        </w:rPr>
        <w:t>的文件</w:t>
      </w:r>
      <w:r w:rsidRPr="00A51556">
        <w:rPr>
          <w:rFonts w:ascii="Arial" w:eastAsia="宋体" w:hAnsi="Arial" w:cs="Arial"/>
          <w:sz w:val="21"/>
          <w:szCs w:val="21"/>
          <w:lang w:eastAsia="zh-CN"/>
        </w:rPr>
        <w:t>。本</w:t>
      </w:r>
      <w:r w:rsidR="00B74052" w:rsidRPr="00A51556">
        <w:rPr>
          <w:rFonts w:ascii="Arial" w:eastAsia="宋体" w:hAnsi="Arial" w:cs="Arial"/>
          <w:sz w:val="21"/>
          <w:szCs w:val="21"/>
          <w:lang w:eastAsia="zh-CN"/>
        </w:rPr>
        <w:t>指导性文件</w:t>
      </w:r>
      <w:r w:rsidRPr="00A51556">
        <w:rPr>
          <w:rFonts w:ascii="Arial" w:eastAsia="宋体" w:hAnsi="Arial" w:cs="Arial"/>
          <w:sz w:val="21"/>
          <w:szCs w:val="21"/>
          <w:lang w:eastAsia="zh-CN"/>
        </w:rPr>
        <w:t>的副本可从</w:t>
      </w:r>
      <w:r w:rsidRPr="00A51556">
        <w:rPr>
          <w:rFonts w:ascii="Arial" w:eastAsia="宋体" w:hAnsi="Arial" w:cs="Arial"/>
          <w:sz w:val="21"/>
          <w:szCs w:val="21"/>
          <w:lang w:eastAsia="zh-CN"/>
        </w:rPr>
        <w:t>DSMA</w:t>
      </w:r>
      <w:r w:rsidRPr="00A51556">
        <w:rPr>
          <w:rFonts w:ascii="Arial" w:eastAsia="宋体" w:hAnsi="Arial" w:cs="Arial"/>
          <w:sz w:val="21"/>
          <w:szCs w:val="21"/>
          <w:lang w:eastAsia="zh-CN"/>
        </w:rPr>
        <w:t>获得。</w:t>
      </w:r>
    </w:p>
    <w:p w14:paraId="12C617A1"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54852406" w14:textId="69A29BC5" w:rsidR="006C5B5C" w:rsidRPr="006B7860" w:rsidRDefault="00196AC9" w:rsidP="006B7860">
      <w:pPr>
        <w:pStyle w:val="a4"/>
        <w:numPr>
          <w:ilvl w:val="1"/>
          <w:numId w:val="3"/>
        </w:numPr>
        <w:tabs>
          <w:tab w:val="left" w:pos="1560"/>
        </w:tabs>
        <w:snapToGrid w:val="0"/>
        <w:spacing w:line="300" w:lineRule="auto"/>
        <w:ind w:left="1540" w:hanging="576"/>
        <w:jc w:val="both"/>
        <w:rPr>
          <w:rFonts w:ascii="Arial" w:eastAsia="宋体" w:hAnsi="Arial" w:cs="Arial"/>
          <w:sz w:val="21"/>
          <w:szCs w:val="21"/>
          <w:u w:val="single"/>
          <w:lang w:eastAsia="zh-CN"/>
        </w:rPr>
      </w:pPr>
      <w:r w:rsidRPr="006B7860">
        <w:rPr>
          <w:rFonts w:ascii="Arial" w:eastAsia="宋体" w:hAnsi="Arial" w:cs="Arial"/>
          <w:sz w:val="21"/>
          <w:szCs w:val="21"/>
          <w:u w:val="single"/>
          <w:lang w:eastAsia="zh-CN"/>
        </w:rPr>
        <w:t>力学可靠性性能</w:t>
      </w:r>
      <w:r w:rsidR="00A6729D" w:rsidRPr="006B7860">
        <w:rPr>
          <w:rFonts w:ascii="Arial" w:eastAsia="宋体" w:hAnsi="Arial" w:cs="Arial"/>
          <w:sz w:val="21"/>
          <w:szCs w:val="21"/>
          <w:u w:val="single"/>
          <w:lang w:eastAsia="zh-CN"/>
        </w:rPr>
        <w:t>特性</w:t>
      </w:r>
    </w:p>
    <w:p w14:paraId="12C3DE49" w14:textId="77777777" w:rsidR="006C5B5C" w:rsidRPr="00A51556" w:rsidRDefault="006C5B5C" w:rsidP="00574069">
      <w:pPr>
        <w:snapToGrid w:val="0"/>
        <w:spacing w:before="3" w:line="300" w:lineRule="auto"/>
        <w:jc w:val="both"/>
        <w:rPr>
          <w:rFonts w:ascii="Arial" w:eastAsia="宋体" w:hAnsi="Arial" w:cs="Arial"/>
          <w:sz w:val="21"/>
          <w:szCs w:val="21"/>
        </w:rPr>
      </w:pPr>
    </w:p>
    <w:p w14:paraId="0059B189" w14:textId="373A4C38" w:rsidR="0053661F" w:rsidRPr="00A51556" w:rsidRDefault="0053661F" w:rsidP="00574069">
      <w:pPr>
        <w:pStyle w:val="a3"/>
        <w:snapToGrid w:val="0"/>
        <w:spacing w:before="69" w:line="300" w:lineRule="auto"/>
        <w:ind w:left="119"/>
        <w:jc w:val="both"/>
        <w:rPr>
          <w:rFonts w:ascii="Arial" w:eastAsia="宋体" w:hAnsi="Arial" w:cs="Arial"/>
          <w:sz w:val="21"/>
          <w:szCs w:val="21"/>
          <w:lang w:eastAsia="zh-CN"/>
        </w:rPr>
      </w:pPr>
      <w:r w:rsidRPr="00A51556">
        <w:rPr>
          <w:rFonts w:ascii="Arial" w:eastAsia="宋体" w:hAnsi="Arial" w:cs="Arial"/>
          <w:sz w:val="21"/>
          <w:szCs w:val="21"/>
          <w:lang w:eastAsia="zh-CN"/>
        </w:rPr>
        <w:t>所有</w:t>
      </w:r>
      <w:r w:rsidR="00DC3E2E" w:rsidRPr="00A51556">
        <w:rPr>
          <w:rFonts w:ascii="Arial" w:eastAsia="宋体" w:hAnsi="Arial" w:cs="Arial"/>
          <w:sz w:val="21"/>
          <w:szCs w:val="21"/>
          <w:lang w:eastAsia="zh-CN"/>
        </w:rPr>
        <w:t>腔内碎石机</w:t>
      </w:r>
      <w:r w:rsidRPr="00A51556">
        <w:rPr>
          <w:rFonts w:ascii="Arial" w:eastAsia="宋体" w:hAnsi="Arial" w:cs="Arial"/>
          <w:sz w:val="21"/>
          <w:szCs w:val="21"/>
          <w:lang w:eastAsia="zh-CN"/>
        </w:rPr>
        <w:t>，无论</w:t>
      </w:r>
      <w:r w:rsidR="00660056" w:rsidRPr="00A51556">
        <w:rPr>
          <w:rFonts w:ascii="Arial" w:eastAsia="宋体" w:hAnsi="Arial" w:cs="Arial"/>
          <w:sz w:val="21"/>
          <w:szCs w:val="21"/>
          <w:lang w:eastAsia="zh-CN"/>
        </w:rPr>
        <w:t>何种</w:t>
      </w:r>
      <w:r w:rsidRPr="00A51556">
        <w:rPr>
          <w:rFonts w:ascii="Arial" w:eastAsia="宋体" w:hAnsi="Arial" w:cs="Arial"/>
          <w:sz w:val="21"/>
          <w:szCs w:val="21"/>
          <w:lang w:eastAsia="zh-CN"/>
        </w:rPr>
        <w:t>类型，都应符合具体的安全</w:t>
      </w:r>
      <w:r w:rsidR="00A6729D" w:rsidRPr="00A51556">
        <w:rPr>
          <w:rFonts w:ascii="Arial" w:eastAsia="宋体" w:hAnsi="Arial" w:cs="Arial"/>
          <w:sz w:val="21"/>
          <w:szCs w:val="21"/>
          <w:lang w:eastAsia="zh-CN"/>
        </w:rPr>
        <w:t>性</w:t>
      </w:r>
      <w:r w:rsidRPr="00A51556">
        <w:rPr>
          <w:rFonts w:ascii="Arial" w:eastAsia="宋体" w:hAnsi="Arial" w:cs="Arial"/>
          <w:sz w:val="21"/>
          <w:szCs w:val="21"/>
          <w:lang w:eastAsia="zh-CN"/>
        </w:rPr>
        <w:t>和有效性标准。以下</w:t>
      </w:r>
      <w:r w:rsidR="00A6729D" w:rsidRPr="00A51556">
        <w:rPr>
          <w:rFonts w:ascii="Arial" w:eastAsia="宋体" w:hAnsi="Arial" w:cs="Arial"/>
          <w:sz w:val="21"/>
          <w:szCs w:val="21"/>
          <w:lang w:eastAsia="zh-CN"/>
        </w:rPr>
        <w:t>将</w:t>
      </w:r>
      <w:r w:rsidRPr="00A51556">
        <w:rPr>
          <w:rFonts w:ascii="Arial" w:eastAsia="宋体" w:hAnsi="Arial" w:cs="Arial"/>
          <w:sz w:val="21"/>
          <w:szCs w:val="21"/>
          <w:lang w:eastAsia="zh-CN"/>
        </w:rPr>
        <w:t>给出了</w:t>
      </w:r>
      <w:r w:rsidR="00A6729D" w:rsidRPr="00A51556">
        <w:rPr>
          <w:rFonts w:ascii="Arial" w:eastAsia="宋体" w:hAnsi="Arial" w:cs="Arial"/>
          <w:sz w:val="21"/>
          <w:szCs w:val="21"/>
          <w:lang w:eastAsia="zh-CN"/>
        </w:rPr>
        <w:t>用于说明器械满足这些标准能力的</w:t>
      </w:r>
      <w:r w:rsidRPr="00A51556">
        <w:rPr>
          <w:rFonts w:ascii="Arial" w:eastAsia="宋体" w:hAnsi="Arial" w:cs="Arial"/>
          <w:sz w:val="21"/>
          <w:szCs w:val="21"/>
          <w:lang w:eastAsia="zh-CN"/>
        </w:rPr>
        <w:t>性能</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的建议。</w:t>
      </w:r>
      <w:r w:rsidR="00FB1A74" w:rsidRPr="00A51556">
        <w:rPr>
          <w:rFonts w:ascii="Arial" w:eastAsia="宋体" w:hAnsi="Arial" w:cs="Arial"/>
          <w:sz w:val="21"/>
          <w:szCs w:val="21"/>
          <w:lang w:eastAsia="zh-CN"/>
        </w:rPr>
        <w:t>申办方</w:t>
      </w:r>
      <w:r w:rsidRPr="00A51556">
        <w:rPr>
          <w:rFonts w:ascii="Arial" w:eastAsia="宋体" w:hAnsi="Arial" w:cs="Arial"/>
          <w:sz w:val="21"/>
          <w:szCs w:val="21"/>
          <w:lang w:eastAsia="zh-CN"/>
        </w:rPr>
        <w:t>应该意识到，这些建议</w:t>
      </w:r>
      <w:r w:rsidR="00A6729D" w:rsidRPr="00A51556">
        <w:rPr>
          <w:rFonts w:ascii="Arial" w:eastAsia="宋体" w:hAnsi="Arial" w:cs="Arial"/>
          <w:sz w:val="21"/>
          <w:szCs w:val="21"/>
          <w:lang w:eastAsia="zh-CN"/>
        </w:rPr>
        <w:t>并不详尽</w:t>
      </w:r>
      <w:r w:rsidRPr="00A51556">
        <w:rPr>
          <w:rFonts w:ascii="Arial" w:eastAsia="宋体" w:hAnsi="Arial" w:cs="Arial"/>
          <w:sz w:val="21"/>
          <w:szCs w:val="21"/>
          <w:lang w:eastAsia="zh-CN"/>
        </w:rPr>
        <w:t>，</w:t>
      </w:r>
      <w:r w:rsidR="00A6729D" w:rsidRPr="00A51556">
        <w:rPr>
          <w:rFonts w:ascii="Arial" w:eastAsia="宋体" w:hAnsi="Arial" w:cs="Arial"/>
          <w:sz w:val="21"/>
          <w:szCs w:val="21"/>
          <w:lang w:eastAsia="zh-CN"/>
        </w:rPr>
        <w:t>且</w:t>
      </w:r>
      <w:r w:rsidRPr="00A51556">
        <w:rPr>
          <w:rFonts w:ascii="Arial" w:eastAsia="宋体" w:hAnsi="Arial" w:cs="Arial"/>
          <w:sz w:val="21"/>
          <w:szCs w:val="21"/>
          <w:lang w:eastAsia="zh-CN"/>
        </w:rPr>
        <w:t>对于某些</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设计，可能需要</w:t>
      </w:r>
      <w:r w:rsidR="00A6729D" w:rsidRPr="00A51556">
        <w:rPr>
          <w:rFonts w:ascii="Arial" w:eastAsia="宋体" w:hAnsi="Arial" w:cs="Arial"/>
          <w:sz w:val="21"/>
          <w:szCs w:val="21"/>
          <w:lang w:eastAsia="zh-CN"/>
        </w:rPr>
        <w:t>进行</w:t>
      </w:r>
      <w:r w:rsidRPr="00A51556">
        <w:rPr>
          <w:rFonts w:ascii="Arial" w:eastAsia="宋体" w:hAnsi="Arial" w:cs="Arial"/>
          <w:sz w:val="21"/>
          <w:szCs w:val="21"/>
          <w:lang w:eastAsia="zh-CN"/>
        </w:rPr>
        <w:t>额外的</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来证明与</w:t>
      </w:r>
      <w:r w:rsidR="00483352" w:rsidRPr="00A51556">
        <w:rPr>
          <w:rFonts w:ascii="Arial" w:eastAsia="宋体" w:hAnsi="Arial" w:cs="Arial"/>
          <w:sz w:val="21"/>
          <w:szCs w:val="21"/>
          <w:lang w:eastAsia="zh-CN"/>
        </w:rPr>
        <w:t>比较器械</w:t>
      </w:r>
      <w:r w:rsidRPr="00A51556">
        <w:rPr>
          <w:rFonts w:ascii="Arial" w:eastAsia="宋体" w:hAnsi="Arial" w:cs="Arial"/>
          <w:sz w:val="21"/>
          <w:szCs w:val="21"/>
          <w:lang w:eastAsia="zh-CN"/>
        </w:rPr>
        <w:t>的实质等同</w:t>
      </w:r>
      <w:r w:rsidR="00A6729D" w:rsidRPr="00A51556">
        <w:rPr>
          <w:rFonts w:ascii="Arial" w:eastAsia="宋体" w:hAnsi="Arial" w:cs="Arial"/>
          <w:sz w:val="21"/>
          <w:szCs w:val="21"/>
          <w:lang w:eastAsia="zh-CN"/>
        </w:rPr>
        <w:t>性</w:t>
      </w:r>
      <w:r w:rsidRPr="00A51556">
        <w:rPr>
          <w:rFonts w:ascii="Arial" w:eastAsia="宋体" w:hAnsi="Arial" w:cs="Arial"/>
          <w:sz w:val="21"/>
          <w:szCs w:val="21"/>
          <w:lang w:eastAsia="zh-CN"/>
        </w:rPr>
        <w:t>。</w:t>
      </w:r>
      <w:r w:rsidR="00FB1A74" w:rsidRPr="00A51556">
        <w:rPr>
          <w:rFonts w:ascii="Arial" w:eastAsia="宋体" w:hAnsi="Arial" w:cs="Arial"/>
          <w:sz w:val="21"/>
          <w:szCs w:val="21"/>
          <w:lang w:eastAsia="zh-CN"/>
        </w:rPr>
        <w:t>申办方</w:t>
      </w:r>
      <w:r w:rsidRPr="00A51556">
        <w:rPr>
          <w:rFonts w:ascii="Arial" w:eastAsia="宋体" w:hAnsi="Arial" w:cs="Arial"/>
          <w:sz w:val="21"/>
          <w:szCs w:val="21"/>
          <w:lang w:eastAsia="zh-CN"/>
        </w:rPr>
        <w:t>应该进一步意识到，</w:t>
      </w:r>
      <w:r w:rsidR="00A6729D" w:rsidRPr="00A51556">
        <w:rPr>
          <w:rFonts w:ascii="Arial" w:eastAsia="宋体" w:hAnsi="Arial" w:cs="Arial"/>
          <w:sz w:val="21"/>
          <w:szCs w:val="21"/>
          <w:lang w:eastAsia="zh-CN"/>
        </w:rPr>
        <w:t>如果器械设计与</w:t>
      </w:r>
      <w:r w:rsidRPr="00A51556">
        <w:rPr>
          <w:rFonts w:ascii="Arial" w:eastAsia="宋体" w:hAnsi="Arial" w:cs="Arial"/>
          <w:sz w:val="21"/>
          <w:szCs w:val="21"/>
          <w:lang w:eastAsia="zh-CN"/>
        </w:rPr>
        <w:t>先前</w:t>
      </w:r>
      <w:r w:rsidR="00A6729D" w:rsidRPr="00A51556">
        <w:rPr>
          <w:rFonts w:ascii="Arial" w:eastAsia="宋体" w:hAnsi="Arial" w:cs="Arial"/>
          <w:sz w:val="21"/>
          <w:szCs w:val="21"/>
          <w:lang w:eastAsia="zh-CN"/>
        </w:rPr>
        <w:t>已上市</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的</w:t>
      </w:r>
      <w:r w:rsidR="00A6729D" w:rsidRPr="00A51556">
        <w:rPr>
          <w:rFonts w:ascii="Arial" w:eastAsia="宋体" w:hAnsi="Arial" w:cs="Arial"/>
          <w:sz w:val="21"/>
          <w:szCs w:val="21"/>
          <w:lang w:eastAsia="zh-CN"/>
        </w:rPr>
        <w:t>显著</w:t>
      </w:r>
      <w:r w:rsidRPr="00A51556">
        <w:rPr>
          <w:rFonts w:ascii="Arial" w:eastAsia="宋体" w:hAnsi="Arial" w:cs="Arial"/>
          <w:sz w:val="21"/>
          <w:szCs w:val="21"/>
          <w:lang w:eastAsia="zh-CN"/>
        </w:rPr>
        <w:t>不同（例如，新的</w:t>
      </w:r>
      <w:r w:rsidR="00A6729D" w:rsidRPr="00A51556">
        <w:rPr>
          <w:rFonts w:ascii="Arial" w:eastAsia="宋体" w:hAnsi="Arial" w:cs="Arial"/>
          <w:sz w:val="21"/>
          <w:szCs w:val="21"/>
          <w:lang w:eastAsia="zh-CN"/>
        </w:rPr>
        <w:t>作用</w:t>
      </w:r>
      <w:r w:rsidRPr="00A51556">
        <w:rPr>
          <w:rFonts w:ascii="Arial" w:eastAsia="宋体" w:hAnsi="Arial" w:cs="Arial"/>
          <w:sz w:val="21"/>
          <w:szCs w:val="21"/>
          <w:lang w:eastAsia="zh-CN"/>
        </w:rPr>
        <w:t>机制等），可能需要</w:t>
      </w:r>
      <w:r w:rsidR="00483352" w:rsidRPr="00A51556">
        <w:rPr>
          <w:rFonts w:ascii="Arial" w:eastAsia="宋体" w:hAnsi="Arial" w:cs="Arial"/>
          <w:sz w:val="21"/>
          <w:szCs w:val="21"/>
          <w:lang w:eastAsia="zh-CN"/>
        </w:rPr>
        <w:t>提供</w:t>
      </w:r>
      <w:r w:rsidRPr="00A51556">
        <w:rPr>
          <w:rFonts w:ascii="Arial" w:eastAsia="宋体" w:hAnsi="Arial" w:cs="Arial"/>
          <w:sz w:val="21"/>
          <w:szCs w:val="21"/>
          <w:lang w:eastAsia="zh-CN"/>
        </w:rPr>
        <w:t>临床数据（</w:t>
      </w:r>
      <w:r w:rsidR="00A6729D" w:rsidRPr="00A51556">
        <w:rPr>
          <w:rFonts w:ascii="Arial" w:eastAsia="宋体" w:hAnsi="Arial" w:cs="Arial"/>
          <w:sz w:val="21"/>
          <w:szCs w:val="21"/>
          <w:lang w:eastAsia="zh-CN"/>
        </w:rPr>
        <w:t>请</w:t>
      </w:r>
      <w:r w:rsidRPr="00A51556">
        <w:rPr>
          <w:rFonts w:ascii="Arial" w:eastAsia="宋体" w:hAnsi="Arial" w:cs="Arial"/>
          <w:sz w:val="21"/>
          <w:szCs w:val="21"/>
          <w:lang w:eastAsia="zh-CN"/>
        </w:rPr>
        <w:t>参见第</w:t>
      </w:r>
      <w:r w:rsidRPr="00A51556">
        <w:rPr>
          <w:rFonts w:ascii="Arial" w:eastAsia="宋体" w:hAnsi="Arial" w:cs="Arial"/>
          <w:sz w:val="21"/>
          <w:szCs w:val="21"/>
          <w:lang w:eastAsia="zh-CN"/>
        </w:rPr>
        <w:t>8.D</w:t>
      </w:r>
      <w:r w:rsidRPr="00A51556">
        <w:rPr>
          <w:rFonts w:ascii="Arial" w:eastAsia="宋体" w:hAnsi="Arial" w:cs="Arial"/>
          <w:sz w:val="21"/>
          <w:szCs w:val="21"/>
          <w:lang w:eastAsia="zh-CN"/>
        </w:rPr>
        <w:t>节）。</w:t>
      </w:r>
    </w:p>
    <w:p w14:paraId="0BFC7943" w14:textId="77777777" w:rsidR="0053661F" w:rsidRPr="00A51556" w:rsidRDefault="0053661F" w:rsidP="00574069">
      <w:pPr>
        <w:snapToGrid w:val="0"/>
        <w:spacing w:before="6" w:line="300" w:lineRule="auto"/>
        <w:jc w:val="both"/>
        <w:rPr>
          <w:rFonts w:ascii="Arial" w:eastAsia="宋体" w:hAnsi="Arial" w:cs="Arial"/>
          <w:sz w:val="21"/>
          <w:szCs w:val="21"/>
          <w:lang w:eastAsia="zh-CN"/>
        </w:rPr>
      </w:pPr>
    </w:p>
    <w:p w14:paraId="57BD39F7" w14:textId="282E2178" w:rsidR="0053661F" w:rsidRPr="00A51556" w:rsidRDefault="0053661F" w:rsidP="00574069">
      <w:pPr>
        <w:pStyle w:val="a3"/>
        <w:snapToGrid w:val="0"/>
        <w:spacing w:line="300" w:lineRule="auto"/>
        <w:ind w:left="119"/>
        <w:jc w:val="both"/>
        <w:rPr>
          <w:rFonts w:ascii="Arial" w:eastAsia="宋体" w:hAnsi="Arial" w:cs="Arial"/>
          <w:sz w:val="21"/>
          <w:szCs w:val="21"/>
          <w:lang w:eastAsia="zh-CN"/>
        </w:rPr>
      </w:pPr>
      <w:r w:rsidRPr="00A51556">
        <w:rPr>
          <w:rFonts w:ascii="Arial" w:eastAsia="宋体" w:hAnsi="Arial" w:cs="Arial"/>
          <w:sz w:val="21"/>
          <w:szCs w:val="21"/>
          <w:lang w:eastAsia="zh-CN"/>
        </w:rPr>
        <w:t>所有</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应在</w:t>
      </w:r>
      <w:r w:rsidR="00A6729D" w:rsidRPr="00A51556">
        <w:rPr>
          <w:rFonts w:ascii="Arial" w:eastAsia="宋体" w:hAnsi="Arial" w:cs="Arial"/>
          <w:sz w:val="21"/>
          <w:szCs w:val="21"/>
          <w:lang w:eastAsia="zh-CN"/>
        </w:rPr>
        <w:t>已</w:t>
      </w:r>
      <w:r w:rsidRPr="00A51556">
        <w:rPr>
          <w:rFonts w:ascii="Arial" w:eastAsia="宋体" w:hAnsi="Arial" w:cs="Arial"/>
          <w:sz w:val="21"/>
          <w:szCs w:val="21"/>
          <w:lang w:eastAsia="zh-CN"/>
        </w:rPr>
        <w:t>完成的灭菌</w:t>
      </w:r>
      <w:r w:rsidR="00A6729D" w:rsidRPr="00A51556">
        <w:rPr>
          <w:rFonts w:ascii="Arial" w:eastAsia="宋体" w:hAnsi="Arial" w:cs="Arial"/>
          <w:sz w:val="21"/>
          <w:szCs w:val="21"/>
          <w:lang w:eastAsia="zh-CN"/>
        </w:rPr>
        <w:t>样本</w:t>
      </w:r>
      <w:r w:rsidRPr="00A51556">
        <w:rPr>
          <w:rFonts w:ascii="Arial" w:eastAsia="宋体" w:hAnsi="Arial" w:cs="Arial"/>
          <w:sz w:val="21"/>
          <w:szCs w:val="21"/>
          <w:lang w:eastAsia="zh-CN"/>
        </w:rPr>
        <w:t>上</w:t>
      </w:r>
      <w:r w:rsidR="00A6729D" w:rsidRPr="00A51556">
        <w:rPr>
          <w:rFonts w:ascii="Arial" w:eastAsia="宋体" w:hAnsi="Arial" w:cs="Arial"/>
          <w:sz w:val="21"/>
          <w:szCs w:val="21"/>
          <w:lang w:eastAsia="zh-CN"/>
        </w:rPr>
        <w:t>进行</w:t>
      </w:r>
      <w:r w:rsidRPr="00A51556">
        <w:rPr>
          <w:rFonts w:ascii="Arial" w:eastAsia="宋体" w:hAnsi="Arial" w:cs="Arial"/>
          <w:sz w:val="21"/>
          <w:szCs w:val="21"/>
          <w:lang w:eastAsia="zh-CN"/>
        </w:rPr>
        <w:t>，并且</w:t>
      </w:r>
      <w:r w:rsidR="00A6729D" w:rsidRPr="00A51556">
        <w:rPr>
          <w:rFonts w:ascii="Arial" w:eastAsia="宋体" w:hAnsi="Arial" w:cs="Arial"/>
          <w:sz w:val="21"/>
          <w:szCs w:val="21"/>
          <w:lang w:eastAsia="zh-CN"/>
        </w:rPr>
        <w:t>应尽可能将</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结果与合法</w:t>
      </w:r>
      <w:r w:rsidR="00A6729D" w:rsidRPr="00A51556">
        <w:rPr>
          <w:rFonts w:ascii="Arial" w:eastAsia="宋体" w:hAnsi="Arial" w:cs="Arial"/>
          <w:sz w:val="21"/>
          <w:szCs w:val="21"/>
          <w:lang w:eastAsia="zh-CN"/>
        </w:rPr>
        <w:t>上市</w:t>
      </w:r>
      <w:r w:rsidR="00483352" w:rsidRPr="00A51556">
        <w:rPr>
          <w:rFonts w:ascii="Arial" w:eastAsia="宋体" w:hAnsi="Arial" w:cs="Arial"/>
          <w:sz w:val="21"/>
          <w:szCs w:val="21"/>
          <w:lang w:eastAsia="zh-CN"/>
        </w:rPr>
        <w:t>比较器械</w:t>
      </w:r>
      <w:r w:rsidRPr="00A51556">
        <w:rPr>
          <w:rFonts w:ascii="Arial" w:eastAsia="宋体" w:hAnsi="Arial" w:cs="Arial"/>
          <w:sz w:val="21"/>
          <w:szCs w:val="21"/>
          <w:lang w:eastAsia="zh-CN"/>
        </w:rPr>
        <w:t>的</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结果进行比较。对于每</w:t>
      </w:r>
      <w:r w:rsidR="00A6729D" w:rsidRPr="00A51556">
        <w:rPr>
          <w:rFonts w:ascii="Arial" w:eastAsia="宋体" w:hAnsi="Arial" w:cs="Arial"/>
          <w:sz w:val="21"/>
          <w:szCs w:val="21"/>
          <w:lang w:eastAsia="zh-CN"/>
        </w:rPr>
        <w:t>种</w:t>
      </w:r>
      <w:r w:rsidR="00DE0BD3" w:rsidRPr="00A51556">
        <w:rPr>
          <w:rFonts w:ascii="Arial" w:eastAsia="宋体" w:hAnsi="Arial" w:cs="Arial"/>
          <w:sz w:val="21"/>
          <w:szCs w:val="21"/>
          <w:lang w:eastAsia="zh-CN"/>
        </w:rPr>
        <w:t>探针</w:t>
      </w:r>
      <w:r w:rsidR="00483352" w:rsidRPr="00A51556">
        <w:rPr>
          <w:rFonts w:ascii="Arial" w:eastAsia="宋体" w:hAnsi="Arial" w:cs="Arial"/>
          <w:sz w:val="21"/>
          <w:szCs w:val="21"/>
          <w:lang w:eastAsia="zh-CN"/>
        </w:rPr>
        <w:t>尺寸</w:t>
      </w:r>
      <w:r w:rsidRPr="00A51556">
        <w:rPr>
          <w:rFonts w:ascii="Arial" w:eastAsia="宋体" w:hAnsi="Arial" w:cs="Arial"/>
          <w:sz w:val="21"/>
          <w:szCs w:val="21"/>
          <w:lang w:eastAsia="zh-CN"/>
        </w:rPr>
        <w:t>，应分别进行</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，除非提供</w:t>
      </w:r>
      <w:r w:rsidR="00A6729D" w:rsidRPr="00A51556">
        <w:rPr>
          <w:rFonts w:ascii="Arial" w:eastAsia="宋体" w:hAnsi="Arial" w:cs="Arial"/>
          <w:sz w:val="21"/>
          <w:szCs w:val="21"/>
          <w:lang w:eastAsia="zh-CN"/>
        </w:rPr>
        <w:t>充分</w:t>
      </w:r>
      <w:r w:rsidRPr="00A51556">
        <w:rPr>
          <w:rFonts w:ascii="Arial" w:eastAsia="宋体" w:hAnsi="Arial" w:cs="Arial"/>
          <w:sz w:val="21"/>
          <w:szCs w:val="21"/>
          <w:lang w:eastAsia="zh-CN"/>
        </w:rPr>
        <w:t>的理由。对</w:t>
      </w:r>
      <w:r w:rsidR="00DC3E2E" w:rsidRPr="00A51556">
        <w:rPr>
          <w:rFonts w:ascii="Arial" w:eastAsia="宋体" w:hAnsi="Arial" w:cs="Arial"/>
          <w:sz w:val="21"/>
          <w:szCs w:val="21"/>
          <w:lang w:eastAsia="zh-CN"/>
        </w:rPr>
        <w:t>腔内碎石机</w:t>
      </w:r>
      <w:r w:rsidRPr="00A51556">
        <w:rPr>
          <w:rFonts w:ascii="Arial" w:eastAsia="宋体" w:hAnsi="Arial" w:cs="Arial"/>
          <w:sz w:val="21"/>
          <w:szCs w:val="21"/>
          <w:lang w:eastAsia="zh-CN"/>
        </w:rPr>
        <w:t>应考虑</w:t>
      </w:r>
      <w:r w:rsidR="00A6729D" w:rsidRPr="00A51556">
        <w:rPr>
          <w:rFonts w:ascii="Arial" w:eastAsia="宋体" w:hAnsi="Arial" w:cs="Arial"/>
          <w:sz w:val="21"/>
          <w:szCs w:val="21"/>
          <w:lang w:eastAsia="zh-CN"/>
        </w:rPr>
        <w:t>进行</w:t>
      </w:r>
      <w:r w:rsidRPr="00A51556">
        <w:rPr>
          <w:rFonts w:ascii="Arial" w:eastAsia="宋体" w:hAnsi="Arial" w:cs="Arial"/>
          <w:sz w:val="21"/>
          <w:szCs w:val="21"/>
          <w:lang w:eastAsia="zh-CN"/>
        </w:rPr>
        <w:t>以下试验：</w:t>
      </w:r>
    </w:p>
    <w:p w14:paraId="43BB6B26"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080A6B8C" w14:textId="5C92F639" w:rsidR="006C5B5C" w:rsidRPr="00A51556" w:rsidRDefault="00A6729D" w:rsidP="00574069">
      <w:pPr>
        <w:pStyle w:val="a4"/>
        <w:numPr>
          <w:ilvl w:val="2"/>
          <w:numId w:val="3"/>
        </w:numPr>
        <w:tabs>
          <w:tab w:val="left" w:pos="1560"/>
        </w:tabs>
        <w:snapToGrid w:val="0"/>
        <w:spacing w:line="300" w:lineRule="auto"/>
        <w:jc w:val="both"/>
        <w:rPr>
          <w:rFonts w:ascii="Arial" w:eastAsia="宋体" w:hAnsi="Arial" w:cs="Arial"/>
          <w:sz w:val="21"/>
          <w:szCs w:val="21"/>
        </w:rPr>
      </w:pPr>
      <w:r w:rsidRPr="00A51556">
        <w:rPr>
          <w:rFonts w:ascii="Arial" w:eastAsia="宋体" w:hAnsi="Arial" w:cs="Arial"/>
          <w:sz w:val="21"/>
          <w:szCs w:val="21"/>
          <w:lang w:eastAsia="zh-CN"/>
        </w:rPr>
        <w:t>碎石</w:t>
      </w:r>
      <w:r w:rsidR="00196AC9" w:rsidRPr="00A51556">
        <w:rPr>
          <w:rFonts w:ascii="Arial" w:eastAsia="宋体" w:hAnsi="Arial" w:cs="Arial"/>
          <w:sz w:val="21"/>
          <w:szCs w:val="21"/>
          <w:lang w:eastAsia="zh-CN"/>
        </w:rPr>
        <w:t>试验：</w:t>
      </w:r>
    </w:p>
    <w:p w14:paraId="12CC8C10" w14:textId="77777777" w:rsidR="006C5B5C" w:rsidRPr="00A51556" w:rsidRDefault="006C5B5C" w:rsidP="00574069">
      <w:pPr>
        <w:snapToGrid w:val="0"/>
        <w:spacing w:before="3" w:line="300" w:lineRule="auto"/>
        <w:jc w:val="both"/>
        <w:rPr>
          <w:rFonts w:ascii="Arial" w:eastAsia="宋体" w:hAnsi="Arial" w:cs="Arial"/>
          <w:sz w:val="21"/>
          <w:szCs w:val="21"/>
        </w:rPr>
      </w:pPr>
    </w:p>
    <w:p w14:paraId="5FBBDEBF" w14:textId="7818E75E" w:rsidR="00A6729D" w:rsidRPr="00A51556" w:rsidRDefault="00E25557" w:rsidP="00574069">
      <w:pPr>
        <w:pStyle w:val="a3"/>
        <w:snapToGrid w:val="0"/>
        <w:spacing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该</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的目的是确定</w:t>
      </w:r>
      <w:r w:rsidR="000156BA" w:rsidRPr="00A51556">
        <w:rPr>
          <w:rFonts w:ascii="Arial" w:eastAsia="宋体" w:hAnsi="Arial" w:cs="Arial"/>
          <w:sz w:val="21"/>
          <w:szCs w:val="21"/>
          <w:lang w:eastAsia="zh-CN"/>
        </w:rPr>
        <w:t>拟定</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是否能够充分地破碎</w:t>
      </w:r>
      <w:r w:rsidRPr="00A51556">
        <w:rPr>
          <w:rFonts w:ascii="Arial" w:eastAsia="宋体" w:hAnsi="Arial" w:cs="Arial"/>
          <w:sz w:val="21"/>
          <w:szCs w:val="21"/>
          <w:lang w:eastAsia="zh-CN"/>
        </w:rPr>
        <w:t>/</w:t>
      </w:r>
      <w:r w:rsidRPr="00A51556">
        <w:rPr>
          <w:rFonts w:ascii="Arial" w:eastAsia="宋体" w:hAnsi="Arial" w:cs="Arial"/>
          <w:sz w:val="21"/>
          <w:szCs w:val="21"/>
          <w:lang w:eastAsia="zh-CN"/>
        </w:rPr>
        <w:t>粉碎</w:t>
      </w:r>
      <w:r w:rsidR="00A6729D" w:rsidRPr="00A51556">
        <w:rPr>
          <w:rFonts w:ascii="Arial" w:eastAsia="宋体" w:hAnsi="Arial" w:cs="Arial"/>
          <w:sz w:val="21"/>
          <w:szCs w:val="21"/>
          <w:lang w:eastAsia="zh-CN"/>
        </w:rPr>
        <w:t>结石</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在本次</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中应使用</w:t>
      </w:r>
      <w:r w:rsidR="00A6729D" w:rsidRPr="00A51556">
        <w:rPr>
          <w:rFonts w:ascii="Arial" w:eastAsia="宋体" w:hAnsi="Arial" w:cs="Arial"/>
          <w:sz w:val="21"/>
          <w:szCs w:val="21"/>
          <w:lang w:eastAsia="zh-CN"/>
        </w:rPr>
        <w:t>数量在</w:t>
      </w:r>
      <w:r w:rsidRPr="00A51556">
        <w:rPr>
          <w:rFonts w:ascii="Arial" w:eastAsia="宋体" w:hAnsi="Arial" w:cs="Arial"/>
          <w:sz w:val="21"/>
          <w:szCs w:val="21"/>
          <w:lang w:eastAsia="zh-CN"/>
        </w:rPr>
        <w:t>统计学上</w:t>
      </w:r>
      <w:r w:rsidR="00A6729D" w:rsidRPr="00A51556">
        <w:rPr>
          <w:rFonts w:ascii="Arial" w:eastAsia="宋体" w:hAnsi="Arial" w:cs="Arial"/>
          <w:sz w:val="21"/>
          <w:szCs w:val="21"/>
          <w:lang w:eastAsia="zh-CN"/>
        </w:rPr>
        <w:t>具有显著性</w:t>
      </w:r>
      <w:r w:rsidRPr="00A51556">
        <w:rPr>
          <w:rFonts w:ascii="Arial" w:eastAsia="宋体" w:hAnsi="Arial" w:cs="Arial"/>
          <w:sz w:val="21"/>
          <w:szCs w:val="21"/>
          <w:lang w:eastAsia="zh-CN"/>
        </w:rPr>
        <w:t>的尿</w:t>
      </w:r>
      <w:r w:rsidR="00A6729D" w:rsidRPr="00A51556">
        <w:rPr>
          <w:rFonts w:ascii="Arial" w:eastAsia="宋体" w:hAnsi="Arial" w:cs="Arial"/>
          <w:sz w:val="21"/>
          <w:szCs w:val="21"/>
          <w:lang w:eastAsia="zh-CN"/>
        </w:rPr>
        <w:t>道</w:t>
      </w:r>
      <w:r w:rsidRPr="00A51556">
        <w:rPr>
          <w:rFonts w:ascii="Arial" w:eastAsia="宋体" w:hAnsi="Arial" w:cs="Arial"/>
          <w:sz w:val="21"/>
          <w:szCs w:val="21"/>
          <w:lang w:eastAsia="zh-CN"/>
        </w:rPr>
        <w:t>结石或合理的模型材料</w:t>
      </w:r>
      <w:r w:rsidR="00D344F9" w:rsidRPr="00A51556">
        <w:rPr>
          <w:rFonts w:ascii="Arial" w:eastAsia="宋体" w:hAnsi="Arial" w:cs="Arial"/>
          <w:sz w:val="21"/>
          <w:szCs w:val="21"/>
          <w:lang w:eastAsia="zh-CN"/>
        </w:rPr>
        <w:t>。</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应证明</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可以在模拟使用条件下破碎</w:t>
      </w:r>
      <w:r w:rsidR="00A6729D" w:rsidRPr="00A51556">
        <w:rPr>
          <w:rFonts w:ascii="Arial" w:eastAsia="宋体" w:hAnsi="Arial" w:cs="Arial"/>
          <w:sz w:val="21"/>
          <w:szCs w:val="21"/>
          <w:lang w:eastAsia="zh-CN"/>
        </w:rPr>
        <w:t>结石</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模拟使用条件的一个</w:t>
      </w:r>
      <w:r w:rsidR="00A6729D" w:rsidRPr="00A51556">
        <w:rPr>
          <w:rFonts w:ascii="Arial" w:eastAsia="宋体" w:hAnsi="Arial" w:cs="Arial"/>
          <w:sz w:val="21"/>
          <w:szCs w:val="21"/>
          <w:lang w:eastAsia="zh-CN"/>
        </w:rPr>
        <w:t>示例</w:t>
      </w:r>
      <w:r w:rsidRPr="00A51556">
        <w:rPr>
          <w:rFonts w:ascii="Arial" w:eastAsia="宋体" w:hAnsi="Arial" w:cs="Arial"/>
          <w:sz w:val="21"/>
          <w:szCs w:val="21"/>
          <w:lang w:eastAsia="zh-CN"/>
        </w:rPr>
        <w:t>将是通过穿过胆道</w:t>
      </w:r>
      <w:r w:rsidRPr="00A51556">
        <w:rPr>
          <w:rFonts w:ascii="Arial" w:eastAsia="宋体" w:hAnsi="Arial" w:cs="Arial"/>
          <w:sz w:val="21"/>
          <w:szCs w:val="21"/>
          <w:lang w:eastAsia="zh-CN"/>
        </w:rPr>
        <w:t>/</w:t>
      </w:r>
      <w:r w:rsidRPr="00A51556">
        <w:rPr>
          <w:rFonts w:ascii="Arial" w:eastAsia="宋体" w:hAnsi="Arial" w:cs="Arial"/>
          <w:sz w:val="21"/>
          <w:szCs w:val="21"/>
          <w:lang w:eastAsia="zh-CN"/>
        </w:rPr>
        <w:t>尿道模型的柔性内窥镜在水</w:t>
      </w:r>
      <w:r w:rsidRPr="00A51556">
        <w:rPr>
          <w:rFonts w:ascii="Arial" w:eastAsia="宋体" w:hAnsi="Arial" w:cs="Arial"/>
          <w:sz w:val="21"/>
          <w:szCs w:val="21"/>
          <w:lang w:eastAsia="zh-CN"/>
        </w:rPr>
        <w:t>/</w:t>
      </w:r>
      <w:r w:rsidRPr="00A51556">
        <w:rPr>
          <w:rFonts w:ascii="Arial" w:eastAsia="宋体" w:hAnsi="Arial" w:cs="Arial"/>
          <w:sz w:val="21"/>
          <w:szCs w:val="21"/>
          <w:lang w:eastAsia="zh-CN"/>
        </w:rPr>
        <w:t>盐水下破碎</w:t>
      </w:r>
      <w:r w:rsidR="00A6729D" w:rsidRPr="00A51556">
        <w:rPr>
          <w:rFonts w:ascii="Arial" w:eastAsia="宋体" w:hAnsi="Arial" w:cs="Arial"/>
          <w:sz w:val="21"/>
          <w:szCs w:val="21"/>
          <w:lang w:eastAsia="zh-CN"/>
        </w:rPr>
        <w:t>结石</w:t>
      </w:r>
      <w:r w:rsidRPr="00A51556">
        <w:rPr>
          <w:rFonts w:ascii="Arial" w:eastAsia="宋体" w:hAnsi="Arial" w:cs="Arial"/>
          <w:sz w:val="21"/>
          <w:szCs w:val="21"/>
          <w:lang w:eastAsia="zh-CN"/>
        </w:rPr>
        <w:t>。</w:t>
      </w:r>
    </w:p>
    <w:p w14:paraId="35735898" w14:textId="77777777" w:rsidR="00A6729D" w:rsidRPr="00A51556" w:rsidRDefault="00A6729D" w:rsidP="00574069">
      <w:pPr>
        <w:pStyle w:val="a4"/>
        <w:tabs>
          <w:tab w:val="left" w:pos="1560"/>
        </w:tabs>
        <w:snapToGrid w:val="0"/>
        <w:spacing w:before="41" w:line="300" w:lineRule="auto"/>
        <w:ind w:left="1560"/>
        <w:jc w:val="both"/>
        <w:rPr>
          <w:rFonts w:ascii="Arial" w:eastAsia="宋体" w:hAnsi="Arial" w:cs="Arial"/>
          <w:sz w:val="21"/>
          <w:szCs w:val="21"/>
          <w:lang w:eastAsia="zh-CN"/>
        </w:rPr>
      </w:pPr>
    </w:p>
    <w:p w14:paraId="2A41E686" w14:textId="77777777" w:rsidR="00A649DA" w:rsidRDefault="00A649DA">
      <w:pPr>
        <w:rPr>
          <w:rFonts w:ascii="Arial" w:eastAsia="宋体" w:hAnsi="Arial" w:cs="Arial"/>
          <w:sz w:val="21"/>
          <w:szCs w:val="21"/>
          <w:lang w:eastAsia="zh-CN"/>
        </w:rPr>
      </w:pPr>
      <w:r>
        <w:rPr>
          <w:rFonts w:ascii="Arial" w:eastAsia="宋体" w:hAnsi="Arial" w:cs="Arial"/>
          <w:sz w:val="21"/>
          <w:szCs w:val="21"/>
          <w:lang w:eastAsia="zh-CN"/>
        </w:rPr>
        <w:br w:type="page"/>
      </w:r>
    </w:p>
    <w:p w14:paraId="5067DAD5" w14:textId="66A6DB8F" w:rsidR="006C5B5C" w:rsidRPr="00A51556" w:rsidRDefault="00A6729D" w:rsidP="00574069">
      <w:pPr>
        <w:pStyle w:val="a4"/>
        <w:numPr>
          <w:ilvl w:val="2"/>
          <w:numId w:val="3"/>
        </w:numPr>
        <w:tabs>
          <w:tab w:val="left" w:pos="1560"/>
        </w:tabs>
        <w:snapToGrid w:val="0"/>
        <w:spacing w:before="41" w:line="300" w:lineRule="auto"/>
        <w:jc w:val="both"/>
        <w:rPr>
          <w:rFonts w:ascii="Arial" w:eastAsia="宋体" w:hAnsi="Arial" w:cs="Arial"/>
          <w:sz w:val="21"/>
          <w:szCs w:val="21"/>
        </w:rPr>
      </w:pPr>
      <w:r w:rsidRPr="00A51556">
        <w:rPr>
          <w:rFonts w:ascii="Arial" w:eastAsia="宋体" w:hAnsi="Arial" w:cs="Arial"/>
          <w:sz w:val="21"/>
          <w:szCs w:val="21"/>
          <w:lang w:eastAsia="zh-CN"/>
        </w:rPr>
        <w:lastRenderedPageBreak/>
        <w:t>组织穿孔试验：</w:t>
      </w:r>
    </w:p>
    <w:p w14:paraId="3B42FEB6" w14:textId="77777777" w:rsidR="006C5B5C" w:rsidRPr="00A51556" w:rsidRDefault="006C5B5C" w:rsidP="00574069">
      <w:pPr>
        <w:snapToGrid w:val="0"/>
        <w:spacing w:before="3" w:line="300" w:lineRule="auto"/>
        <w:jc w:val="both"/>
        <w:rPr>
          <w:rFonts w:ascii="Arial" w:eastAsia="宋体" w:hAnsi="Arial" w:cs="Arial"/>
          <w:sz w:val="21"/>
          <w:szCs w:val="21"/>
        </w:rPr>
      </w:pPr>
    </w:p>
    <w:p w14:paraId="12C91B1D" w14:textId="6E710B50" w:rsidR="00E25557" w:rsidRPr="00A51556" w:rsidRDefault="00E25557" w:rsidP="00574069">
      <w:pPr>
        <w:pStyle w:val="a3"/>
        <w:snapToGrid w:val="0"/>
        <w:spacing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该</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的目的是证明该</w:t>
      </w:r>
      <w:r w:rsidR="00DC3E2E" w:rsidRPr="00A51556">
        <w:rPr>
          <w:rFonts w:ascii="Arial" w:eastAsia="宋体" w:hAnsi="Arial" w:cs="Arial"/>
          <w:sz w:val="21"/>
          <w:szCs w:val="21"/>
          <w:lang w:eastAsia="zh-CN"/>
        </w:rPr>
        <w:t>器械</w:t>
      </w:r>
      <w:r w:rsidRPr="00A51556">
        <w:rPr>
          <w:rFonts w:ascii="Arial" w:eastAsia="宋体" w:hAnsi="Arial" w:cs="Arial"/>
          <w:sz w:val="21"/>
          <w:szCs w:val="21"/>
          <w:lang w:eastAsia="zh-CN"/>
        </w:rPr>
        <w:t>不</w:t>
      </w:r>
      <w:r w:rsidR="00DE0BD3" w:rsidRPr="00A51556">
        <w:rPr>
          <w:rFonts w:ascii="Arial" w:eastAsia="宋体" w:hAnsi="Arial" w:cs="Arial"/>
          <w:sz w:val="21"/>
          <w:szCs w:val="21"/>
          <w:lang w:eastAsia="zh-CN"/>
        </w:rPr>
        <w:t>会产生使</w:t>
      </w:r>
      <w:r w:rsidRPr="00A51556">
        <w:rPr>
          <w:rFonts w:ascii="Arial" w:eastAsia="宋体" w:hAnsi="Arial" w:cs="Arial"/>
          <w:sz w:val="21"/>
          <w:szCs w:val="21"/>
          <w:lang w:eastAsia="zh-CN"/>
        </w:rPr>
        <w:t>组织损伤的不合理风险。该</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应包括</w:t>
      </w:r>
      <w:r w:rsidR="00DE0BD3" w:rsidRPr="00A51556">
        <w:rPr>
          <w:rFonts w:ascii="Arial" w:eastAsia="宋体" w:hAnsi="Arial" w:cs="Arial"/>
          <w:sz w:val="21"/>
          <w:szCs w:val="21"/>
          <w:lang w:eastAsia="zh-CN"/>
        </w:rPr>
        <w:t>操作器械以及</w:t>
      </w:r>
      <w:r w:rsidRPr="00A51556">
        <w:rPr>
          <w:rFonts w:ascii="Arial" w:eastAsia="宋体" w:hAnsi="Arial" w:cs="Arial"/>
          <w:sz w:val="21"/>
          <w:szCs w:val="21"/>
          <w:lang w:eastAsia="zh-CN"/>
        </w:rPr>
        <w:t>使探针</w:t>
      </w:r>
      <w:r w:rsidR="00DE0BD3" w:rsidRPr="00A51556">
        <w:rPr>
          <w:rFonts w:ascii="Arial" w:eastAsia="宋体" w:hAnsi="Arial" w:cs="Arial"/>
          <w:sz w:val="21"/>
          <w:szCs w:val="21"/>
          <w:lang w:eastAsia="zh-CN"/>
        </w:rPr>
        <w:t>直接接触适当</w:t>
      </w:r>
      <w:r w:rsidRPr="00A51556">
        <w:rPr>
          <w:rFonts w:ascii="Arial" w:eastAsia="宋体" w:hAnsi="Arial" w:cs="Arial"/>
          <w:sz w:val="21"/>
          <w:szCs w:val="21"/>
          <w:lang w:eastAsia="zh-CN"/>
        </w:rPr>
        <w:t>组织（例如，外植输尿管和</w:t>
      </w:r>
      <w:r w:rsidRPr="00A51556">
        <w:rPr>
          <w:rFonts w:ascii="Arial" w:eastAsia="宋体" w:hAnsi="Arial" w:cs="Arial"/>
          <w:sz w:val="21"/>
          <w:szCs w:val="21"/>
          <w:lang w:eastAsia="zh-CN"/>
        </w:rPr>
        <w:t>/</w:t>
      </w:r>
      <w:r w:rsidRPr="00A51556">
        <w:rPr>
          <w:rFonts w:ascii="Arial" w:eastAsia="宋体" w:hAnsi="Arial" w:cs="Arial"/>
          <w:sz w:val="21"/>
          <w:szCs w:val="21"/>
          <w:lang w:eastAsia="zh-CN"/>
        </w:rPr>
        <w:t>或肾组织）</w:t>
      </w:r>
      <w:r w:rsidR="00DE0BD3" w:rsidRPr="00A51556">
        <w:rPr>
          <w:rFonts w:ascii="Arial" w:eastAsia="宋体" w:hAnsi="Arial" w:cs="Arial"/>
          <w:sz w:val="21"/>
          <w:szCs w:val="21"/>
          <w:lang w:eastAsia="zh-CN"/>
        </w:rPr>
        <w:t>以及</w:t>
      </w:r>
      <w:r w:rsidR="004A0014" w:rsidRPr="00A51556">
        <w:rPr>
          <w:rFonts w:ascii="Arial" w:eastAsia="宋体" w:hAnsi="Arial" w:cs="Arial"/>
          <w:sz w:val="21"/>
          <w:szCs w:val="21"/>
          <w:lang w:eastAsia="zh-CN"/>
        </w:rPr>
        <w:t>评价</w:t>
      </w:r>
      <w:r w:rsidRPr="00A51556">
        <w:rPr>
          <w:rFonts w:ascii="Arial" w:eastAsia="宋体" w:hAnsi="Arial" w:cs="Arial"/>
          <w:sz w:val="21"/>
          <w:szCs w:val="21"/>
          <w:lang w:eastAsia="zh-CN"/>
        </w:rPr>
        <w:t>任何</w:t>
      </w:r>
      <w:r w:rsidR="00DE0BD3" w:rsidRPr="00A51556">
        <w:rPr>
          <w:rFonts w:ascii="Arial" w:eastAsia="宋体" w:hAnsi="Arial" w:cs="Arial"/>
          <w:sz w:val="21"/>
          <w:szCs w:val="21"/>
          <w:lang w:eastAsia="zh-CN"/>
        </w:rPr>
        <w:t>具有临床</w:t>
      </w:r>
      <w:r w:rsidR="00A6729D" w:rsidRPr="00A51556">
        <w:rPr>
          <w:rFonts w:ascii="Arial" w:eastAsia="宋体" w:hAnsi="Arial" w:cs="Arial"/>
          <w:sz w:val="21"/>
          <w:szCs w:val="21"/>
          <w:lang w:eastAsia="zh-CN"/>
        </w:rPr>
        <w:t>显著</w:t>
      </w:r>
      <w:r w:rsidR="00DE0BD3" w:rsidRPr="00A51556">
        <w:rPr>
          <w:rFonts w:ascii="Arial" w:eastAsia="宋体" w:hAnsi="Arial" w:cs="Arial"/>
          <w:sz w:val="21"/>
          <w:szCs w:val="21"/>
          <w:lang w:eastAsia="zh-CN"/>
        </w:rPr>
        <w:t>性的</w:t>
      </w:r>
      <w:r w:rsidRPr="00A51556">
        <w:rPr>
          <w:rFonts w:ascii="Arial" w:eastAsia="宋体" w:hAnsi="Arial" w:cs="Arial"/>
          <w:sz w:val="21"/>
          <w:szCs w:val="21"/>
          <w:lang w:eastAsia="zh-CN"/>
        </w:rPr>
        <w:t>损伤。动物模型也可以用于此</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w:t>
      </w:r>
    </w:p>
    <w:p w14:paraId="6C365CE8"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7C9723F8" w14:textId="681330B0" w:rsidR="006C5B5C" w:rsidRPr="00A51556" w:rsidRDefault="00DE0BD3" w:rsidP="00574069">
      <w:pPr>
        <w:pStyle w:val="a4"/>
        <w:numPr>
          <w:ilvl w:val="2"/>
          <w:numId w:val="3"/>
        </w:numPr>
        <w:tabs>
          <w:tab w:val="left" w:pos="1560"/>
        </w:tabs>
        <w:snapToGrid w:val="0"/>
        <w:spacing w:line="300" w:lineRule="auto"/>
        <w:jc w:val="both"/>
        <w:rPr>
          <w:rFonts w:ascii="Arial" w:eastAsia="宋体" w:hAnsi="Arial" w:cs="Arial"/>
          <w:sz w:val="21"/>
          <w:szCs w:val="21"/>
        </w:rPr>
      </w:pPr>
      <w:r w:rsidRPr="00A51556">
        <w:rPr>
          <w:rFonts w:ascii="Arial" w:eastAsia="宋体" w:hAnsi="Arial" w:cs="Arial"/>
          <w:sz w:val="21"/>
          <w:szCs w:val="21"/>
          <w:lang w:eastAsia="zh-CN"/>
        </w:rPr>
        <w:t>探针</w:t>
      </w:r>
      <w:r w:rsidR="00A6729D" w:rsidRPr="00A51556">
        <w:rPr>
          <w:rFonts w:ascii="Arial" w:eastAsia="宋体" w:hAnsi="Arial" w:cs="Arial"/>
          <w:sz w:val="21"/>
          <w:szCs w:val="21"/>
          <w:lang w:eastAsia="zh-CN"/>
        </w:rPr>
        <w:t>寿命试验：</w:t>
      </w:r>
    </w:p>
    <w:p w14:paraId="4D4BCC51" w14:textId="77777777" w:rsidR="006C5B5C" w:rsidRPr="00A51556" w:rsidRDefault="006C5B5C" w:rsidP="00574069">
      <w:pPr>
        <w:snapToGrid w:val="0"/>
        <w:spacing w:before="3" w:line="300" w:lineRule="auto"/>
        <w:jc w:val="both"/>
        <w:rPr>
          <w:rFonts w:ascii="Arial" w:eastAsia="宋体" w:hAnsi="Arial" w:cs="Arial"/>
          <w:sz w:val="21"/>
          <w:szCs w:val="21"/>
        </w:rPr>
      </w:pPr>
    </w:p>
    <w:p w14:paraId="7E86BEE4" w14:textId="02037C60" w:rsidR="00E25557" w:rsidRPr="00A51556" w:rsidRDefault="00DE0BD3" w:rsidP="00574069">
      <w:pPr>
        <w:pStyle w:val="a3"/>
        <w:snapToGrid w:val="0"/>
        <w:spacing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该</w:t>
      </w:r>
      <w:r w:rsidR="00196AC9" w:rsidRPr="00A51556">
        <w:rPr>
          <w:rFonts w:ascii="Arial" w:eastAsia="宋体" w:hAnsi="Arial" w:cs="Arial"/>
          <w:sz w:val="21"/>
          <w:szCs w:val="21"/>
          <w:lang w:eastAsia="zh-CN"/>
        </w:rPr>
        <w:t>试验</w:t>
      </w:r>
      <w:r w:rsidR="00E25557" w:rsidRPr="00A51556">
        <w:rPr>
          <w:rFonts w:ascii="Arial" w:eastAsia="宋体" w:hAnsi="Arial" w:cs="Arial"/>
          <w:sz w:val="21"/>
          <w:szCs w:val="21"/>
          <w:lang w:eastAsia="zh-CN"/>
        </w:rPr>
        <w:t>的目的是证明探针</w:t>
      </w:r>
      <w:r w:rsidR="00483352" w:rsidRPr="00A51556">
        <w:rPr>
          <w:rFonts w:ascii="Arial" w:eastAsia="宋体" w:hAnsi="Arial" w:cs="Arial"/>
          <w:sz w:val="21"/>
          <w:szCs w:val="21"/>
          <w:lang w:eastAsia="zh-CN"/>
        </w:rPr>
        <w:t>在需要再灭菌和重复使用条件下</w:t>
      </w:r>
      <w:r w:rsidRPr="00A51556">
        <w:rPr>
          <w:rFonts w:ascii="Arial" w:eastAsia="宋体" w:hAnsi="Arial" w:cs="Arial"/>
          <w:sz w:val="21"/>
          <w:szCs w:val="21"/>
          <w:lang w:eastAsia="zh-CN"/>
        </w:rPr>
        <w:t>承受建议再灭菌次数并仍然成功破碎结石</w:t>
      </w:r>
      <w:r w:rsidR="00E25557" w:rsidRPr="00A51556">
        <w:rPr>
          <w:rFonts w:ascii="Arial" w:eastAsia="宋体" w:hAnsi="Arial" w:cs="Arial"/>
          <w:sz w:val="21"/>
          <w:szCs w:val="21"/>
          <w:lang w:eastAsia="zh-CN"/>
        </w:rPr>
        <w:t>的能力。这些数据也应用于</w:t>
      </w:r>
      <w:r w:rsidRPr="00A51556">
        <w:rPr>
          <w:rFonts w:ascii="Arial" w:eastAsia="宋体" w:hAnsi="Arial" w:cs="Arial"/>
          <w:sz w:val="21"/>
          <w:szCs w:val="21"/>
          <w:lang w:eastAsia="zh-CN"/>
        </w:rPr>
        <w:t>在标签中提出有关探针</w:t>
      </w:r>
      <w:r w:rsidR="00E25557" w:rsidRPr="00A51556">
        <w:rPr>
          <w:rFonts w:ascii="Arial" w:eastAsia="宋体" w:hAnsi="Arial" w:cs="Arial"/>
          <w:sz w:val="21"/>
          <w:szCs w:val="21"/>
          <w:lang w:eastAsia="zh-CN"/>
        </w:rPr>
        <w:t>预期寿命</w:t>
      </w:r>
      <w:r w:rsidRPr="00A51556">
        <w:rPr>
          <w:rFonts w:ascii="Arial" w:eastAsia="宋体" w:hAnsi="Arial" w:cs="Arial"/>
          <w:sz w:val="21"/>
          <w:szCs w:val="21"/>
          <w:lang w:eastAsia="zh-CN"/>
        </w:rPr>
        <w:t>的</w:t>
      </w:r>
      <w:r w:rsidR="00E25557" w:rsidRPr="00A51556">
        <w:rPr>
          <w:rFonts w:ascii="Arial" w:eastAsia="宋体" w:hAnsi="Arial" w:cs="Arial"/>
          <w:sz w:val="21"/>
          <w:szCs w:val="21"/>
          <w:lang w:eastAsia="zh-CN"/>
        </w:rPr>
        <w:t>具体建议。如果</w:t>
      </w:r>
      <w:proofErr w:type="gramStart"/>
      <w:r w:rsidRPr="00A51556">
        <w:rPr>
          <w:rFonts w:ascii="Arial" w:eastAsia="宋体" w:hAnsi="Arial" w:cs="Arial"/>
          <w:sz w:val="21"/>
          <w:szCs w:val="21"/>
          <w:lang w:eastAsia="zh-CN"/>
        </w:rPr>
        <w:t>探针</w:t>
      </w:r>
      <w:r w:rsidR="00E25557" w:rsidRPr="00A51556">
        <w:rPr>
          <w:rFonts w:ascii="Arial" w:eastAsia="宋体" w:hAnsi="Arial" w:cs="Arial"/>
          <w:sz w:val="21"/>
          <w:szCs w:val="21"/>
          <w:lang w:eastAsia="zh-CN"/>
        </w:rPr>
        <w:t>仅</w:t>
      </w:r>
      <w:proofErr w:type="gramEnd"/>
      <w:r w:rsidR="00E25557" w:rsidRPr="00A51556">
        <w:rPr>
          <w:rFonts w:ascii="Arial" w:eastAsia="宋体" w:hAnsi="Arial" w:cs="Arial"/>
          <w:sz w:val="21"/>
          <w:szCs w:val="21"/>
          <w:lang w:eastAsia="zh-CN"/>
        </w:rPr>
        <w:t>用于</w:t>
      </w:r>
      <w:r w:rsidRPr="00A51556">
        <w:rPr>
          <w:rFonts w:ascii="Arial" w:eastAsia="宋体" w:hAnsi="Arial" w:cs="Arial"/>
          <w:sz w:val="21"/>
          <w:szCs w:val="21"/>
          <w:lang w:eastAsia="zh-CN"/>
        </w:rPr>
        <w:t>一次性</w:t>
      </w:r>
      <w:r w:rsidR="00E25557" w:rsidRPr="00A51556">
        <w:rPr>
          <w:rFonts w:ascii="Arial" w:eastAsia="宋体" w:hAnsi="Arial" w:cs="Arial"/>
          <w:sz w:val="21"/>
          <w:szCs w:val="21"/>
          <w:lang w:eastAsia="zh-CN"/>
        </w:rPr>
        <w:t>使用，</w:t>
      </w:r>
      <w:r w:rsidRPr="00A51556">
        <w:rPr>
          <w:rFonts w:ascii="Arial" w:eastAsia="宋体" w:hAnsi="Arial" w:cs="Arial"/>
          <w:sz w:val="21"/>
          <w:szCs w:val="21"/>
          <w:lang w:eastAsia="zh-CN"/>
        </w:rPr>
        <w:t>则</w:t>
      </w:r>
      <w:r w:rsidR="00E25557" w:rsidRPr="00A51556">
        <w:rPr>
          <w:rFonts w:ascii="Arial" w:eastAsia="宋体" w:hAnsi="Arial" w:cs="Arial"/>
          <w:sz w:val="21"/>
          <w:szCs w:val="21"/>
          <w:lang w:eastAsia="zh-CN"/>
        </w:rPr>
        <w:t>只要已经成功</w:t>
      </w:r>
      <w:r w:rsidR="00483352" w:rsidRPr="00A51556">
        <w:rPr>
          <w:rFonts w:ascii="Arial" w:eastAsia="宋体" w:hAnsi="Arial" w:cs="Arial"/>
          <w:sz w:val="21"/>
          <w:szCs w:val="21"/>
          <w:lang w:eastAsia="zh-CN"/>
        </w:rPr>
        <w:t>进行</w:t>
      </w:r>
      <w:r w:rsidRPr="00A51556">
        <w:rPr>
          <w:rFonts w:ascii="Arial" w:eastAsia="宋体" w:hAnsi="Arial" w:cs="Arial"/>
          <w:sz w:val="21"/>
          <w:szCs w:val="21"/>
          <w:lang w:eastAsia="zh-CN"/>
        </w:rPr>
        <w:t>碎石</w:t>
      </w:r>
      <w:r w:rsidR="00196AC9" w:rsidRPr="00A51556">
        <w:rPr>
          <w:rFonts w:ascii="Arial" w:eastAsia="宋体" w:hAnsi="Arial" w:cs="Arial"/>
          <w:sz w:val="21"/>
          <w:szCs w:val="21"/>
          <w:lang w:eastAsia="zh-CN"/>
        </w:rPr>
        <w:t>试验</w:t>
      </w:r>
      <w:r w:rsidR="00E25557" w:rsidRPr="00A51556">
        <w:rPr>
          <w:rFonts w:ascii="Arial" w:eastAsia="宋体" w:hAnsi="Arial" w:cs="Arial"/>
          <w:sz w:val="21"/>
          <w:szCs w:val="21"/>
          <w:lang w:eastAsia="zh-CN"/>
        </w:rPr>
        <w:t>，则可以省略该</w:t>
      </w:r>
      <w:r w:rsidR="00196AC9" w:rsidRPr="00A51556">
        <w:rPr>
          <w:rFonts w:ascii="Arial" w:eastAsia="宋体" w:hAnsi="Arial" w:cs="Arial"/>
          <w:sz w:val="21"/>
          <w:szCs w:val="21"/>
          <w:lang w:eastAsia="zh-CN"/>
        </w:rPr>
        <w:t>试验</w:t>
      </w:r>
      <w:r w:rsidR="00E25557" w:rsidRPr="00A51556">
        <w:rPr>
          <w:rFonts w:ascii="Arial" w:eastAsia="宋体" w:hAnsi="Arial" w:cs="Arial"/>
          <w:sz w:val="21"/>
          <w:szCs w:val="21"/>
          <w:lang w:eastAsia="zh-CN"/>
        </w:rPr>
        <w:t>。</w:t>
      </w:r>
    </w:p>
    <w:p w14:paraId="02709C09"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351EB35A" w14:textId="2F5E0CA9" w:rsidR="006C5B5C" w:rsidRPr="00A51556" w:rsidRDefault="00A6729D" w:rsidP="00574069">
      <w:pPr>
        <w:pStyle w:val="a4"/>
        <w:numPr>
          <w:ilvl w:val="2"/>
          <w:numId w:val="3"/>
        </w:numPr>
        <w:tabs>
          <w:tab w:val="left" w:pos="1560"/>
        </w:tabs>
        <w:snapToGrid w:val="0"/>
        <w:spacing w:line="300" w:lineRule="auto"/>
        <w:jc w:val="both"/>
        <w:rPr>
          <w:rFonts w:ascii="Arial" w:eastAsia="宋体" w:hAnsi="Arial" w:cs="Arial"/>
          <w:sz w:val="21"/>
          <w:szCs w:val="21"/>
        </w:rPr>
      </w:pPr>
      <w:r w:rsidRPr="00A51556">
        <w:rPr>
          <w:rFonts w:ascii="Arial" w:eastAsia="宋体" w:hAnsi="Arial" w:cs="Arial"/>
          <w:sz w:val="21"/>
          <w:szCs w:val="21"/>
          <w:lang w:eastAsia="zh-CN"/>
        </w:rPr>
        <w:t>电气安全试验：</w:t>
      </w:r>
    </w:p>
    <w:p w14:paraId="75D3525F" w14:textId="77777777" w:rsidR="006C5B5C" w:rsidRPr="00A51556" w:rsidRDefault="006C5B5C" w:rsidP="00574069">
      <w:pPr>
        <w:snapToGrid w:val="0"/>
        <w:spacing w:before="3" w:line="300" w:lineRule="auto"/>
        <w:jc w:val="both"/>
        <w:rPr>
          <w:rFonts w:ascii="Arial" w:eastAsia="宋体" w:hAnsi="Arial" w:cs="Arial"/>
          <w:sz w:val="21"/>
          <w:szCs w:val="21"/>
        </w:rPr>
      </w:pPr>
    </w:p>
    <w:p w14:paraId="29BAF6EC" w14:textId="1489E51C" w:rsidR="00A6729D" w:rsidRPr="00A51556" w:rsidRDefault="00E25557" w:rsidP="00574069">
      <w:pPr>
        <w:pStyle w:val="a3"/>
        <w:snapToGrid w:val="0"/>
        <w:spacing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从该</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产生的数据</w:t>
      </w:r>
      <w:r w:rsidR="00DE0BD3" w:rsidRPr="00A51556">
        <w:rPr>
          <w:rFonts w:ascii="Arial" w:eastAsia="宋体" w:hAnsi="Arial" w:cs="Arial"/>
          <w:sz w:val="21"/>
          <w:szCs w:val="21"/>
          <w:lang w:eastAsia="zh-CN"/>
        </w:rPr>
        <w:t>可</w:t>
      </w:r>
      <w:r w:rsidRPr="00A51556">
        <w:rPr>
          <w:rFonts w:ascii="Arial" w:eastAsia="宋体" w:hAnsi="Arial" w:cs="Arial"/>
          <w:sz w:val="21"/>
          <w:szCs w:val="21"/>
          <w:lang w:eastAsia="zh-CN"/>
        </w:rPr>
        <w:t>应解决电气安全问题（例如泄漏电流</w:t>
      </w:r>
      <w:r w:rsidR="00DE0BD3" w:rsidRPr="00A51556">
        <w:rPr>
          <w:rFonts w:ascii="Arial" w:eastAsia="宋体" w:hAnsi="Arial" w:cs="Arial"/>
          <w:sz w:val="21"/>
          <w:szCs w:val="21"/>
          <w:lang w:eastAsia="zh-CN"/>
        </w:rPr>
        <w:t>、</w:t>
      </w:r>
      <w:r w:rsidRPr="00A51556">
        <w:rPr>
          <w:rFonts w:ascii="Arial" w:eastAsia="宋体" w:hAnsi="Arial" w:cs="Arial"/>
          <w:sz w:val="21"/>
          <w:szCs w:val="21"/>
          <w:lang w:eastAsia="zh-CN"/>
        </w:rPr>
        <w:t>接地</w:t>
      </w:r>
      <w:r w:rsidR="00DE0BD3" w:rsidRPr="00A51556">
        <w:rPr>
          <w:rFonts w:ascii="Arial" w:eastAsia="宋体" w:hAnsi="Arial" w:cs="Arial"/>
          <w:sz w:val="21"/>
          <w:szCs w:val="21"/>
          <w:lang w:eastAsia="zh-CN"/>
        </w:rPr>
        <w:t>、</w:t>
      </w:r>
      <w:r w:rsidRPr="00A51556">
        <w:rPr>
          <w:rFonts w:ascii="Arial" w:eastAsia="宋体" w:hAnsi="Arial" w:cs="Arial"/>
          <w:sz w:val="21"/>
          <w:szCs w:val="21"/>
          <w:lang w:eastAsia="zh-CN"/>
        </w:rPr>
        <w:t>隔离等），或者</w:t>
      </w:r>
      <w:r w:rsidR="007309AF" w:rsidRPr="00A51556">
        <w:rPr>
          <w:rFonts w:ascii="Arial" w:eastAsia="宋体" w:hAnsi="Arial" w:cs="Arial"/>
          <w:sz w:val="21"/>
          <w:szCs w:val="21"/>
          <w:lang w:eastAsia="zh-CN"/>
        </w:rPr>
        <w:t>申办方</w:t>
      </w:r>
      <w:r w:rsidRPr="00A51556">
        <w:rPr>
          <w:rFonts w:ascii="Arial" w:eastAsia="宋体" w:hAnsi="Arial" w:cs="Arial"/>
          <w:sz w:val="21"/>
          <w:szCs w:val="21"/>
          <w:lang w:eastAsia="zh-CN"/>
        </w:rPr>
        <w:t>应提供认证</w:t>
      </w:r>
      <w:r w:rsidR="00DE0BD3" w:rsidRPr="00A51556">
        <w:rPr>
          <w:rFonts w:ascii="Arial" w:eastAsia="宋体" w:hAnsi="Arial" w:cs="Arial"/>
          <w:sz w:val="21"/>
          <w:szCs w:val="21"/>
          <w:lang w:eastAsia="zh-CN"/>
        </w:rPr>
        <w:t>以证明</w:t>
      </w:r>
      <w:r w:rsidRPr="00A51556">
        <w:rPr>
          <w:rFonts w:ascii="Arial" w:eastAsia="宋体" w:hAnsi="Arial" w:cs="Arial"/>
          <w:sz w:val="21"/>
          <w:szCs w:val="21"/>
          <w:lang w:eastAsia="zh-CN"/>
        </w:rPr>
        <w:t>成品满足</w:t>
      </w:r>
      <w:r w:rsidR="00DE0BD3" w:rsidRPr="00A51556">
        <w:rPr>
          <w:rFonts w:ascii="Arial" w:eastAsia="宋体" w:hAnsi="Arial" w:cs="Arial"/>
          <w:sz w:val="21"/>
          <w:szCs w:val="21"/>
          <w:lang w:eastAsia="zh-CN"/>
        </w:rPr>
        <w:t>医疗器械公认电气标准最新版本</w:t>
      </w:r>
      <w:r w:rsidRPr="00A51556">
        <w:rPr>
          <w:rFonts w:ascii="Arial" w:eastAsia="宋体" w:hAnsi="Arial" w:cs="Arial"/>
          <w:sz w:val="21"/>
          <w:szCs w:val="21"/>
          <w:lang w:eastAsia="zh-CN"/>
        </w:rPr>
        <w:t>中规定的所有适用要求（例如，</w:t>
      </w:r>
      <w:r w:rsidRPr="00A51556">
        <w:rPr>
          <w:rFonts w:ascii="Arial" w:eastAsia="宋体" w:hAnsi="Arial" w:cs="Arial"/>
          <w:sz w:val="21"/>
          <w:szCs w:val="21"/>
          <w:lang w:eastAsia="zh-CN"/>
        </w:rPr>
        <w:t>ANSI/AAMI HF-18</w:t>
      </w:r>
      <w:r w:rsidR="00DE0BD3" w:rsidRPr="00A51556">
        <w:rPr>
          <w:rFonts w:ascii="Arial" w:eastAsia="宋体" w:hAnsi="Arial" w:cs="Arial"/>
          <w:sz w:val="21"/>
          <w:szCs w:val="21"/>
          <w:lang w:eastAsia="zh-CN"/>
        </w:rPr>
        <w:t>、</w:t>
      </w:r>
      <w:r w:rsidRPr="00A51556">
        <w:rPr>
          <w:rFonts w:ascii="Arial" w:eastAsia="宋体" w:hAnsi="Arial" w:cs="Arial"/>
          <w:sz w:val="21"/>
          <w:szCs w:val="21"/>
          <w:lang w:eastAsia="zh-CN"/>
        </w:rPr>
        <w:t>ANSI/AAMI ESI-1985</w:t>
      </w:r>
      <w:r w:rsidR="00DE0BD3" w:rsidRPr="00A51556">
        <w:rPr>
          <w:rFonts w:ascii="Arial" w:eastAsia="宋体" w:hAnsi="Arial" w:cs="Arial"/>
          <w:sz w:val="21"/>
          <w:szCs w:val="21"/>
          <w:lang w:eastAsia="zh-CN"/>
        </w:rPr>
        <w:t>、</w:t>
      </w:r>
      <w:r w:rsidRPr="00A51556">
        <w:rPr>
          <w:rFonts w:ascii="Arial" w:eastAsia="宋体" w:hAnsi="Arial" w:cs="Arial"/>
          <w:sz w:val="21"/>
          <w:szCs w:val="21"/>
          <w:lang w:eastAsia="zh-CN"/>
        </w:rPr>
        <w:t>IEC60601-1-1</w:t>
      </w:r>
      <w:r w:rsidRPr="00A51556">
        <w:rPr>
          <w:rFonts w:ascii="Arial" w:eastAsia="宋体" w:hAnsi="Arial" w:cs="Arial"/>
          <w:sz w:val="21"/>
          <w:szCs w:val="21"/>
          <w:lang w:eastAsia="zh-CN"/>
        </w:rPr>
        <w:t>和</w:t>
      </w:r>
      <w:r w:rsidRPr="00A51556">
        <w:rPr>
          <w:rFonts w:ascii="Arial" w:eastAsia="宋体" w:hAnsi="Arial" w:cs="Arial"/>
          <w:sz w:val="21"/>
          <w:szCs w:val="21"/>
          <w:lang w:eastAsia="zh-CN"/>
        </w:rPr>
        <w:t>/</w:t>
      </w:r>
      <w:r w:rsidRPr="00A51556">
        <w:rPr>
          <w:rFonts w:ascii="Arial" w:eastAsia="宋体" w:hAnsi="Arial" w:cs="Arial"/>
          <w:sz w:val="21"/>
          <w:szCs w:val="21"/>
          <w:lang w:eastAsia="zh-CN"/>
        </w:rPr>
        <w:t>或</w:t>
      </w:r>
      <w:r w:rsidRPr="00A51556">
        <w:rPr>
          <w:rFonts w:ascii="Arial" w:eastAsia="宋体" w:hAnsi="Arial" w:cs="Arial"/>
          <w:sz w:val="21"/>
          <w:szCs w:val="21"/>
          <w:lang w:eastAsia="zh-CN"/>
        </w:rPr>
        <w:t>UL2601</w:t>
      </w:r>
      <w:r w:rsidRPr="00A51556">
        <w:rPr>
          <w:rFonts w:ascii="Arial" w:eastAsia="宋体" w:hAnsi="Arial" w:cs="Arial"/>
          <w:sz w:val="21"/>
          <w:szCs w:val="21"/>
          <w:lang w:eastAsia="zh-CN"/>
        </w:rPr>
        <w:t>）。</w:t>
      </w:r>
    </w:p>
    <w:p w14:paraId="3142650E" w14:textId="77777777" w:rsidR="00A6729D" w:rsidRPr="00A51556" w:rsidRDefault="00A6729D" w:rsidP="00574069">
      <w:pPr>
        <w:pStyle w:val="a3"/>
        <w:snapToGrid w:val="0"/>
        <w:spacing w:line="300" w:lineRule="auto"/>
        <w:ind w:left="120"/>
        <w:jc w:val="both"/>
        <w:rPr>
          <w:rFonts w:ascii="Arial" w:eastAsia="宋体" w:hAnsi="Arial" w:cs="Arial"/>
          <w:sz w:val="21"/>
          <w:szCs w:val="21"/>
          <w:lang w:eastAsia="zh-CN"/>
        </w:rPr>
      </w:pPr>
    </w:p>
    <w:p w14:paraId="430C9ED1" w14:textId="7FD4C546" w:rsidR="006C5B5C" w:rsidRPr="00A51556" w:rsidRDefault="00E25557" w:rsidP="00574069">
      <w:pPr>
        <w:pStyle w:val="a3"/>
        <w:snapToGrid w:val="0"/>
        <w:spacing w:line="300" w:lineRule="auto"/>
        <w:ind w:left="120"/>
        <w:jc w:val="both"/>
        <w:rPr>
          <w:rFonts w:ascii="Arial" w:eastAsia="宋体" w:hAnsi="Arial" w:cs="Arial"/>
          <w:sz w:val="21"/>
          <w:szCs w:val="21"/>
          <w:lang w:eastAsia="zh-CN"/>
        </w:rPr>
      </w:pPr>
      <w:r w:rsidRPr="00A51556">
        <w:rPr>
          <w:rFonts w:ascii="Arial" w:eastAsia="宋体" w:hAnsi="Arial" w:cs="Arial"/>
          <w:sz w:val="21"/>
          <w:szCs w:val="21"/>
          <w:lang w:eastAsia="zh-CN"/>
        </w:rPr>
        <w:t>由于设计的</w:t>
      </w:r>
      <w:r w:rsidR="00483352" w:rsidRPr="00A51556">
        <w:rPr>
          <w:rFonts w:ascii="Arial" w:eastAsia="宋体" w:hAnsi="Arial" w:cs="Arial"/>
          <w:sz w:val="21"/>
          <w:szCs w:val="21"/>
          <w:lang w:eastAsia="zh-CN"/>
        </w:rPr>
        <w:t>可变</w:t>
      </w:r>
      <w:r w:rsidR="00DE0BD3" w:rsidRPr="00A51556">
        <w:rPr>
          <w:rFonts w:ascii="Arial" w:eastAsia="宋体" w:hAnsi="Arial" w:cs="Arial"/>
          <w:sz w:val="21"/>
          <w:szCs w:val="21"/>
          <w:lang w:eastAsia="zh-CN"/>
        </w:rPr>
        <w:t>性</w:t>
      </w:r>
      <w:r w:rsidRPr="00A51556">
        <w:rPr>
          <w:rFonts w:ascii="Arial" w:eastAsia="宋体" w:hAnsi="Arial" w:cs="Arial"/>
          <w:sz w:val="21"/>
          <w:szCs w:val="21"/>
          <w:lang w:eastAsia="zh-CN"/>
        </w:rPr>
        <w:t>，上述</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方案可能不足以充分确定</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在</w:t>
      </w:r>
      <w:r w:rsidR="00DE0BD3" w:rsidRPr="00A51556">
        <w:rPr>
          <w:rFonts w:ascii="Arial" w:eastAsia="宋体" w:hAnsi="Arial" w:cs="Arial"/>
          <w:sz w:val="21"/>
          <w:szCs w:val="21"/>
          <w:lang w:eastAsia="zh-CN"/>
        </w:rPr>
        <w:t>安全性和有效性方面与</w:t>
      </w:r>
      <w:r w:rsidR="00483352" w:rsidRPr="00A51556">
        <w:rPr>
          <w:rFonts w:ascii="Arial" w:eastAsia="宋体" w:hAnsi="Arial" w:cs="Arial"/>
          <w:sz w:val="21"/>
          <w:szCs w:val="21"/>
          <w:lang w:eastAsia="zh-CN"/>
        </w:rPr>
        <w:t>比较器械</w:t>
      </w:r>
      <w:r w:rsidR="00DE0BD3" w:rsidRPr="00A51556">
        <w:rPr>
          <w:rFonts w:ascii="Arial" w:eastAsia="宋体" w:hAnsi="Arial" w:cs="Arial"/>
          <w:sz w:val="21"/>
          <w:szCs w:val="21"/>
          <w:lang w:eastAsia="zh-CN"/>
        </w:rPr>
        <w:t>是否实质等同</w:t>
      </w:r>
      <w:r w:rsidRPr="00A51556">
        <w:rPr>
          <w:rFonts w:ascii="Arial" w:eastAsia="宋体" w:hAnsi="Arial" w:cs="Arial"/>
          <w:sz w:val="21"/>
          <w:szCs w:val="21"/>
          <w:lang w:eastAsia="zh-CN"/>
        </w:rPr>
        <w:t>。因此，可能需要</w:t>
      </w:r>
      <w:r w:rsidR="00DE0BD3" w:rsidRPr="00A51556">
        <w:rPr>
          <w:rFonts w:ascii="Arial" w:eastAsia="宋体" w:hAnsi="Arial" w:cs="Arial"/>
          <w:sz w:val="21"/>
          <w:szCs w:val="21"/>
          <w:lang w:eastAsia="zh-CN"/>
        </w:rPr>
        <w:t>进行</w:t>
      </w:r>
      <w:r w:rsidRPr="00A51556">
        <w:rPr>
          <w:rFonts w:ascii="Arial" w:eastAsia="宋体" w:hAnsi="Arial" w:cs="Arial"/>
          <w:sz w:val="21"/>
          <w:szCs w:val="21"/>
          <w:lang w:eastAsia="zh-CN"/>
        </w:rPr>
        <w:t>额外的</w:t>
      </w:r>
      <w:r w:rsidR="00196AC9" w:rsidRPr="00A51556">
        <w:rPr>
          <w:rFonts w:ascii="Arial" w:eastAsia="宋体" w:hAnsi="Arial" w:cs="Arial"/>
          <w:sz w:val="21"/>
          <w:szCs w:val="21"/>
          <w:lang w:eastAsia="zh-CN"/>
        </w:rPr>
        <w:t>试验</w:t>
      </w:r>
      <w:r w:rsidRPr="00A51556">
        <w:rPr>
          <w:rFonts w:ascii="Arial" w:eastAsia="宋体" w:hAnsi="Arial" w:cs="Arial"/>
          <w:sz w:val="21"/>
          <w:szCs w:val="21"/>
          <w:lang w:eastAsia="zh-CN"/>
        </w:rPr>
        <w:t>。相反，上述方案的部分可能不适用于每种可能的设计构造，因此，</w:t>
      </w:r>
      <w:r w:rsidR="00483352" w:rsidRPr="00A51556">
        <w:rPr>
          <w:rFonts w:ascii="Arial" w:eastAsia="宋体" w:hAnsi="Arial" w:cs="Arial"/>
          <w:sz w:val="21"/>
          <w:szCs w:val="21"/>
          <w:lang w:eastAsia="zh-CN"/>
        </w:rPr>
        <w:t>说明</w:t>
      </w:r>
      <w:r w:rsidR="00DE0BD3" w:rsidRPr="00A51556">
        <w:rPr>
          <w:rFonts w:ascii="Arial" w:eastAsia="宋体" w:hAnsi="Arial" w:cs="Arial"/>
          <w:sz w:val="21"/>
          <w:szCs w:val="21"/>
          <w:lang w:eastAsia="zh-CN"/>
        </w:rPr>
        <w:t>未</w:t>
      </w:r>
      <w:r w:rsidR="00483352" w:rsidRPr="00A51556">
        <w:rPr>
          <w:rFonts w:ascii="Arial" w:eastAsia="宋体" w:hAnsi="Arial" w:cs="Arial"/>
          <w:sz w:val="21"/>
          <w:szCs w:val="21"/>
          <w:lang w:eastAsia="zh-CN"/>
        </w:rPr>
        <w:t>进行</w:t>
      </w:r>
      <w:r w:rsidR="00DE0BD3" w:rsidRPr="00A51556">
        <w:rPr>
          <w:rFonts w:ascii="Arial" w:eastAsia="宋体" w:hAnsi="Arial" w:cs="Arial"/>
          <w:sz w:val="21"/>
          <w:szCs w:val="21"/>
          <w:lang w:eastAsia="zh-CN"/>
        </w:rPr>
        <w:t>某些试验</w:t>
      </w:r>
      <w:r w:rsidR="00483352" w:rsidRPr="00A51556">
        <w:rPr>
          <w:rFonts w:ascii="Arial" w:eastAsia="宋体" w:hAnsi="Arial" w:cs="Arial"/>
          <w:sz w:val="21"/>
          <w:szCs w:val="21"/>
          <w:lang w:eastAsia="zh-CN"/>
        </w:rPr>
        <w:t>的理由是可接受的</w:t>
      </w:r>
      <w:r w:rsidRPr="00A51556">
        <w:rPr>
          <w:rFonts w:ascii="Arial" w:eastAsia="宋体" w:hAnsi="Arial" w:cs="Arial"/>
          <w:sz w:val="21"/>
          <w:szCs w:val="21"/>
          <w:lang w:eastAsia="zh-CN"/>
        </w:rPr>
        <w:t>。</w:t>
      </w:r>
    </w:p>
    <w:p w14:paraId="056CEC3D" w14:textId="77777777" w:rsidR="00A6729D" w:rsidRPr="00A51556" w:rsidRDefault="00A6729D" w:rsidP="00574069">
      <w:pPr>
        <w:pStyle w:val="a3"/>
        <w:snapToGrid w:val="0"/>
        <w:spacing w:line="300" w:lineRule="auto"/>
        <w:ind w:left="120"/>
        <w:jc w:val="both"/>
        <w:rPr>
          <w:rFonts w:ascii="Arial" w:eastAsia="宋体" w:hAnsi="Arial" w:cs="Arial"/>
          <w:sz w:val="21"/>
          <w:szCs w:val="21"/>
          <w:lang w:eastAsia="zh-CN"/>
        </w:rPr>
      </w:pPr>
    </w:p>
    <w:p w14:paraId="56357E0F" w14:textId="26432CBF" w:rsidR="006C5B5C" w:rsidRPr="002439EC" w:rsidRDefault="00DE0BD3" w:rsidP="00574069">
      <w:pPr>
        <w:pStyle w:val="a4"/>
        <w:numPr>
          <w:ilvl w:val="0"/>
          <w:numId w:val="1"/>
        </w:numPr>
        <w:tabs>
          <w:tab w:val="left" w:pos="1560"/>
        </w:tabs>
        <w:snapToGrid w:val="0"/>
        <w:spacing w:line="300" w:lineRule="auto"/>
        <w:jc w:val="both"/>
        <w:rPr>
          <w:rFonts w:ascii="Arial" w:eastAsia="宋体" w:hAnsi="Arial" w:cs="Arial"/>
          <w:sz w:val="21"/>
          <w:szCs w:val="21"/>
          <w:u w:val="single"/>
        </w:rPr>
      </w:pPr>
      <w:r w:rsidRPr="002439EC">
        <w:rPr>
          <w:rFonts w:ascii="Arial" w:eastAsia="宋体" w:hAnsi="Arial" w:cs="Arial"/>
          <w:sz w:val="21"/>
          <w:szCs w:val="21"/>
          <w:u w:val="single"/>
          <w:lang w:eastAsia="zh-CN"/>
        </w:rPr>
        <w:t>临床试验</w:t>
      </w:r>
    </w:p>
    <w:p w14:paraId="5D31DFE3" w14:textId="77777777" w:rsidR="006C5B5C" w:rsidRPr="00A51556" w:rsidRDefault="006C5B5C" w:rsidP="00574069">
      <w:pPr>
        <w:snapToGrid w:val="0"/>
        <w:spacing w:before="8" w:line="300" w:lineRule="auto"/>
        <w:jc w:val="both"/>
        <w:rPr>
          <w:rFonts w:ascii="Arial" w:eastAsia="宋体" w:hAnsi="Arial" w:cs="Arial"/>
          <w:sz w:val="21"/>
          <w:szCs w:val="21"/>
        </w:rPr>
      </w:pPr>
    </w:p>
    <w:p w14:paraId="0C48D8B3" w14:textId="3167EC4A" w:rsidR="000E5A87" w:rsidRDefault="00DC35DC" w:rsidP="000E5A87">
      <w:pPr>
        <w:snapToGrid w:val="0"/>
        <w:spacing w:before="69" w:line="300" w:lineRule="auto"/>
        <w:ind w:left="119"/>
        <w:rPr>
          <w:rFonts w:ascii="Arial" w:eastAsia="宋体" w:hAnsi="Arial" w:cs="Arial"/>
          <w:sz w:val="21"/>
          <w:szCs w:val="21"/>
          <w:lang w:eastAsia="zh-CN"/>
        </w:rPr>
      </w:pPr>
      <w:r w:rsidRPr="00601DDF">
        <w:rPr>
          <w:rFonts w:ascii="Arial" w:eastAsia="宋体" w:hAnsi="Arial" w:cs="Arial" w:hint="eastAsia"/>
          <w:b/>
          <w:sz w:val="21"/>
          <w:szCs w:val="21"/>
          <w:lang w:eastAsia="zh-CN"/>
        </w:rPr>
        <w:t>如果</w:t>
      </w:r>
      <w:r w:rsidR="00DC3E2E" w:rsidRPr="00601DDF">
        <w:rPr>
          <w:rFonts w:ascii="Arial" w:eastAsia="宋体" w:hAnsi="Arial" w:cs="Arial" w:hint="eastAsia"/>
          <w:b/>
          <w:sz w:val="21"/>
          <w:szCs w:val="21"/>
          <w:lang w:eastAsia="zh-CN"/>
        </w:rPr>
        <w:t>腔内碎石机</w:t>
      </w:r>
      <w:r w:rsidRPr="00601DDF">
        <w:rPr>
          <w:rFonts w:ascii="Arial" w:eastAsia="宋体" w:hAnsi="Arial" w:cs="Arial" w:hint="eastAsia"/>
          <w:b/>
          <w:sz w:val="21"/>
          <w:szCs w:val="21"/>
          <w:lang w:eastAsia="zh-CN"/>
        </w:rPr>
        <w:t>采用</w:t>
      </w:r>
      <w:r w:rsidR="00DE0BD3" w:rsidRPr="00601DDF">
        <w:rPr>
          <w:rFonts w:ascii="Arial" w:eastAsia="宋体" w:hAnsi="Arial" w:cs="Arial" w:hint="eastAsia"/>
          <w:b/>
          <w:sz w:val="21"/>
          <w:szCs w:val="21"/>
          <w:lang w:eastAsia="zh-CN"/>
        </w:rPr>
        <w:t>了</w:t>
      </w:r>
      <w:r w:rsidRPr="00601DDF">
        <w:rPr>
          <w:rFonts w:ascii="Arial" w:eastAsia="宋体" w:hAnsi="Arial" w:cs="Arial" w:hint="eastAsia"/>
          <w:b/>
          <w:sz w:val="21"/>
          <w:szCs w:val="21"/>
          <w:lang w:eastAsia="zh-CN"/>
        </w:rPr>
        <w:t>新的</w:t>
      </w:r>
      <w:r w:rsidR="00DE0BD3" w:rsidRPr="00601DDF">
        <w:rPr>
          <w:rFonts w:ascii="Arial" w:eastAsia="宋体" w:hAnsi="Arial" w:cs="Arial" w:hint="eastAsia"/>
          <w:b/>
          <w:sz w:val="21"/>
          <w:szCs w:val="21"/>
          <w:lang w:eastAsia="zh-CN"/>
        </w:rPr>
        <w:t>作用</w:t>
      </w:r>
      <w:r w:rsidRPr="00601DDF">
        <w:rPr>
          <w:rFonts w:ascii="Arial" w:eastAsia="宋体" w:hAnsi="Arial" w:cs="Arial" w:hint="eastAsia"/>
          <w:b/>
          <w:sz w:val="21"/>
          <w:szCs w:val="21"/>
          <w:lang w:eastAsia="zh-CN"/>
        </w:rPr>
        <w:t>机制</w:t>
      </w:r>
      <w:r w:rsidR="00DE0BD3" w:rsidRPr="00601DDF">
        <w:rPr>
          <w:rFonts w:ascii="Arial" w:eastAsia="宋体" w:hAnsi="Arial" w:cs="Arial" w:hint="eastAsia"/>
          <w:b/>
          <w:sz w:val="21"/>
          <w:szCs w:val="21"/>
          <w:lang w:eastAsia="zh-CN"/>
        </w:rPr>
        <w:t>以</w:t>
      </w:r>
      <w:r w:rsidRPr="00601DDF">
        <w:rPr>
          <w:rFonts w:ascii="Arial" w:eastAsia="宋体" w:hAnsi="Arial" w:cs="Arial" w:hint="eastAsia"/>
          <w:b/>
          <w:sz w:val="21"/>
          <w:szCs w:val="21"/>
          <w:lang w:eastAsia="zh-CN"/>
        </w:rPr>
        <w:t>将</w:t>
      </w:r>
      <w:proofErr w:type="gramStart"/>
      <w:r w:rsidRPr="00601DDF">
        <w:rPr>
          <w:rFonts w:ascii="Arial" w:eastAsia="宋体" w:hAnsi="Arial" w:cs="Arial" w:hint="eastAsia"/>
          <w:b/>
          <w:sz w:val="21"/>
          <w:szCs w:val="21"/>
          <w:lang w:eastAsia="zh-CN"/>
        </w:rPr>
        <w:t>能量传递给</w:t>
      </w:r>
      <w:r w:rsidR="00483352" w:rsidRPr="00601DDF">
        <w:rPr>
          <w:rFonts w:ascii="Arial" w:eastAsia="宋体" w:hAnsi="Arial" w:cs="Arial" w:hint="eastAsia"/>
          <w:b/>
          <w:sz w:val="21"/>
          <w:szCs w:val="21"/>
          <w:lang w:eastAsia="zh-CN"/>
        </w:rPr>
        <w:t>靶结石</w:t>
      </w:r>
      <w:proofErr w:type="gramEnd"/>
      <w:r w:rsidRPr="00601DDF">
        <w:rPr>
          <w:rFonts w:ascii="Arial" w:eastAsia="宋体" w:hAnsi="Arial" w:cs="Arial" w:hint="eastAsia"/>
          <w:b/>
          <w:sz w:val="21"/>
          <w:szCs w:val="21"/>
          <w:lang w:eastAsia="zh-CN"/>
        </w:rPr>
        <w:t>（与</w:t>
      </w:r>
      <w:r w:rsidR="00DE0BD3" w:rsidRPr="00601DDF">
        <w:rPr>
          <w:rFonts w:ascii="Arial" w:eastAsia="宋体" w:hAnsi="Arial" w:cs="Arial" w:hint="eastAsia"/>
          <w:b/>
          <w:sz w:val="21"/>
          <w:szCs w:val="21"/>
          <w:lang w:eastAsia="zh-CN"/>
        </w:rPr>
        <w:t>已合法上市的</w:t>
      </w:r>
      <w:r w:rsidR="00FB1A74" w:rsidRPr="00601DDF">
        <w:rPr>
          <w:rFonts w:ascii="Arial" w:eastAsia="宋体" w:hAnsi="Arial" w:cs="Arial" w:hint="eastAsia"/>
          <w:b/>
          <w:sz w:val="21"/>
          <w:szCs w:val="21"/>
          <w:lang w:eastAsia="zh-CN"/>
        </w:rPr>
        <w:t>器械</w:t>
      </w:r>
      <w:r w:rsidR="00483352" w:rsidRPr="00601DDF">
        <w:rPr>
          <w:rFonts w:ascii="Arial" w:eastAsia="宋体" w:hAnsi="Arial" w:cs="Arial" w:hint="eastAsia"/>
          <w:b/>
          <w:sz w:val="21"/>
          <w:szCs w:val="21"/>
          <w:lang w:eastAsia="zh-CN"/>
        </w:rPr>
        <w:t>比较</w:t>
      </w:r>
      <w:r w:rsidRPr="00601DDF">
        <w:rPr>
          <w:rFonts w:ascii="Arial" w:eastAsia="宋体" w:hAnsi="Arial" w:cs="Arial" w:hint="eastAsia"/>
          <w:b/>
          <w:sz w:val="21"/>
          <w:szCs w:val="21"/>
          <w:lang w:eastAsia="zh-CN"/>
        </w:rPr>
        <w:t>），或者已</w:t>
      </w:r>
      <w:r w:rsidR="00312AF7" w:rsidRPr="00601DDF">
        <w:rPr>
          <w:rFonts w:ascii="Arial" w:eastAsia="宋体" w:hAnsi="Arial" w:cs="Arial" w:hint="eastAsia"/>
          <w:b/>
          <w:sz w:val="21"/>
          <w:szCs w:val="21"/>
          <w:lang w:eastAsia="zh-CN"/>
        </w:rPr>
        <w:t>经过一定程度的</w:t>
      </w:r>
      <w:r w:rsidRPr="00601DDF">
        <w:rPr>
          <w:rFonts w:ascii="Arial" w:eastAsia="宋体" w:hAnsi="Arial" w:cs="Arial" w:hint="eastAsia"/>
          <w:b/>
          <w:sz w:val="21"/>
          <w:szCs w:val="21"/>
          <w:lang w:eastAsia="zh-CN"/>
        </w:rPr>
        <w:t>修改</w:t>
      </w:r>
      <w:r w:rsidR="00312AF7" w:rsidRPr="00601DDF">
        <w:rPr>
          <w:rFonts w:ascii="Arial" w:eastAsia="宋体" w:hAnsi="Arial" w:cs="Arial" w:hint="eastAsia"/>
          <w:b/>
          <w:sz w:val="21"/>
          <w:szCs w:val="21"/>
          <w:lang w:eastAsia="zh-CN"/>
        </w:rPr>
        <w:t>使得</w:t>
      </w:r>
      <w:r w:rsidRPr="00601DDF">
        <w:rPr>
          <w:rFonts w:ascii="Arial" w:eastAsia="宋体" w:hAnsi="Arial" w:cs="Arial" w:hint="eastAsia"/>
          <w:b/>
          <w:sz w:val="21"/>
          <w:szCs w:val="21"/>
          <w:lang w:eastAsia="zh-CN"/>
        </w:rPr>
        <w:t>其临床</w:t>
      </w:r>
      <w:r w:rsidR="00312AF7" w:rsidRPr="00601DDF">
        <w:rPr>
          <w:rFonts w:ascii="Arial" w:eastAsia="宋体" w:hAnsi="Arial" w:cs="Arial" w:hint="eastAsia"/>
          <w:b/>
          <w:sz w:val="21"/>
          <w:szCs w:val="21"/>
          <w:lang w:eastAsia="zh-CN"/>
        </w:rPr>
        <w:t>性能</w:t>
      </w:r>
      <w:r w:rsidRPr="00601DDF">
        <w:rPr>
          <w:rFonts w:ascii="Arial" w:eastAsia="宋体" w:hAnsi="Arial" w:cs="Arial" w:hint="eastAsia"/>
          <w:b/>
          <w:sz w:val="21"/>
          <w:szCs w:val="21"/>
          <w:lang w:eastAsia="zh-CN"/>
        </w:rPr>
        <w:t>不能仅仅基于台架</w:t>
      </w:r>
      <w:r w:rsidR="00196AC9" w:rsidRPr="00601DDF">
        <w:rPr>
          <w:rFonts w:ascii="Arial" w:eastAsia="宋体" w:hAnsi="Arial" w:cs="Arial" w:hint="eastAsia"/>
          <w:b/>
          <w:sz w:val="21"/>
          <w:szCs w:val="21"/>
          <w:lang w:eastAsia="zh-CN"/>
        </w:rPr>
        <w:t>试验</w:t>
      </w:r>
      <w:r w:rsidRPr="00601DDF">
        <w:rPr>
          <w:rFonts w:ascii="Arial" w:eastAsia="宋体" w:hAnsi="Arial" w:cs="Arial" w:hint="eastAsia"/>
          <w:b/>
          <w:sz w:val="21"/>
          <w:szCs w:val="21"/>
          <w:lang w:eastAsia="zh-CN"/>
        </w:rPr>
        <w:t>来预测</w:t>
      </w:r>
      <w:r w:rsidRPr="00A51556">
        <w:rPr>
          <w:rFonts w:ascii="Arial" w:eastAsia="宋体" w:hAnsi="Arial" w:cs="Arial"/>
          <w:sz w:val="21"/>
          <w:szCs w:val="21"/>
          <w:lang w:eastAsia="zh-CN"/>
        </w:rPr>
        <w:t>，则</w:t>
      </w:r>
      <w:r w:rsidR="00CA7348" w:rsidRPr="00A51556">
        <w:rPr>
          <w:rFonts w:ascii="Arial" w:eastAsia="宋体" w:hAnsi="Arial" w:cs="Arial"/>
          <w:sz w:val="21"/>
          <w:szCs w:val="21"/>
          <w:lang w:eastAsia="zh-CN"/>
        </w:rPr>
        <w:t>申办方</w:t>
      </w:r>
      <w:r w:rsidRPr="00A51556">
        <w:rPr>
          <w:rFonts w:ascii="Arial" w:eastAsia="宋体" w:hAnsi="Arial" w:cs="Arial"/>
          <w:sz w:val="21"/>
          <w:szCs w:val="21"/>
          <w:lang w:eastAsia="zh-CN"/>
        </w:rPr>
        <w:t>应该进行临床研究，以</w:t>
      </w:r>
      <w:r w:rsidR="00483352" w:rsidRPr="00A51556">
        <w:rPr>
          <w:rFonts w:ascii="Arial" w:eastAsia="宋体" w:hAnsi="Arial" w:cs="Arial"/>
          <w:sz w:val="21"/>
          <w:szCs w:val="21"/>
          <w:lang w:eastAsia="zh-CN"/>
        </w:rPr>
        <w:t>评估</w:t>
      </w:r>
      <w:r w:rsidRPr="00A51556">
        <w:rPr>
          <w:rFonts w:ascii="Arial" w:eastAsia="宋体" w:hAnsi="Arial" w:cs="Arial"/>
          <w:sz w:val="21"/>
          <w:szCs w:val="21"/>
          <w:lang w:eastAsia="zh-CN"/>
        </w:rPr>
        <w:t>碎石机的新技术特征是否与</w:t>
      </w:r>
      <w:r w:rsidR="00483352" w:rsidRPr="00A51556">
        <w:rPr>
          <w:rFonts w:ascii="Arial" w:eastAsia="宋体" w:hAnsi="Arial" w:cs="Arial"/>
          <w:sz w:val="21"/>
          <w:szCs w:val="21"/>
          <w:lang w:eastAsia="zh-CN"/>
        </w:rPr>
        <w:t>比较器械</w:t>
      </w:r>
      <w:r w:rsidRPr="00A51556">
        <w:rPr>
          <w:rFonts w:ascii="Arial" w:eastAsia="宋体" w:hAnsi="Arial" w:cs="Arial"/>
          <w:sz w:val="21"/>
          <w:szCs w:val="21"/>
          <w:lang w:eastAsia="zh-CN"/>
        </w:rPr>
        <w:t>一样安全有效</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建议在提交</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00312AF7" w:rsidRPr="00A51556">
        <w:rPr>
          <w:rFonts w:ascii="Arial" w:eastAsia="宋体" w:hAnsi="Arial" w:cs="Arial"/>
          <w:sz w:val="21"/>
          <w:szCs w:val="21"/>
          <w:lang w:eastAsia="zh-CN"/>
        </w:rPr>
        <w:t>）之前就有关特定器械临床数据的必要性的任何疑问联系泌尿</w:t>
      </w:r>
      <w:r w:rsidRPr="00A51556">
        <w:rPr>
          <w:rFonts w:ascii="Arial" w:eastAsia="宋体" w:hAnsi="Arial" w:cs="Arial"/>
          <w:sz w:val="21"/>
          <w:szCs w:val="21"/>
          <w:lang w:eastAsia="zh-CN"/>
        </w:rPr>
        <w:t>和碎石</w:t>
      </w:r>
      <w:r w:rsidR="00FB1A74" w:rsidRPr="00A51556">
        <w:rPr>
          <w:rFonts w:ascii="Arial" w:eastAsia="宋体" w:hAnsi="Arial" w:cs="Arial"/>
          <w:sz w:val="21"/>
          <w:szCs w:val="21"/>
          <w:lang w:eastAsia="zh-CN"/>
        </w:rPr>
        <w:t>器械</w:t>
      </w:r>
      <w:r w:rsidR="00312AF7" w:rsidRPr="00A51556">
        <w:rPr>
          <w:rFonts w:ascii="Arial" w:eastAsia="宋体" w:hAnsi="Arial" w:cs="Arial"/>
          <w:sz w:val="21"/>
          <w:szCs w:val="21"/>
          <w:lang w:eastAsia="zh-CN"/>
        </w:rPr>
        <w:t>科</w:t>
      </w:r>
      <w:r w:rsidRPr="00A51556">
        <w:rPr>
          <w:rFonts w:ascii="Arial" w:eastAsia="宋体" w:hAnsi="Arial" w:cs="Arial"/>
          <w:sz w:val="21"/>
          <w:szCs w:val="21"/>
          <w:lang w:eastAsia="zh-CN"/>
        </w:rPr>
        <w:t>。</w:t>
      </w:r>
    </w:p>
    <w:p w14:paraId="68DEA57E" w14:textId="77777777" w:rsidR="000E5A87" w:rsidRDefault="000E5A87">
      <w:pPr>
        <w:rPr>
          <w:rFonts w:ascii="Arial" w:eastAsia="宋体" w:hAnsi="Arial" w:cs="Arial"/>
          <w:sz w:val="21"/>
          <w:szCs w:val="21"/>
          <w:lang w:eastAsia="zh-CN"/>
        </w:rPr>
      </w:pPr>
      <w:r>
        <w:rPr>
          <w:rFonts w:ascii="Arial" w:eastAsia="宋体" w:hAnsi="Arial" w:cs="Arial"/>
          <w:sz w:val="21"/>
          <w:szCs w:val="21"/>
          <w:lang w:eastAsia="zh-CN"/>
        </w:rPr>
        <w:br w:type="page"/>
      </w:r>
    </w:p>
    <w:p w14:paraId="1C3AB90C" w14:textId="16B390D0" w:rsidR="00DC35DC" w:rsidRPr="00A51556" w:rsidRDefault="00DC35DC" w:rsidP="000E5A87">
      <w:pPr>
        <w:snapToGrid w:val="0"/>
        <w:spacing w:before="69" w:line="300" w:lineRule="auto"/>
        <w:ind w:left="119"/>
        <w:rPr>
          <w:rFonts w:ascii="Arial" w:eastAsia="宋体" w:hAnsi="Arial" w:cs="Arial"/>
          <w:sz w:val="21"/>
          <w:szCs w:val="21"/>
          <w:lang w:eastAsia="zh-CN"/>
        </w:rPr>
      </w:pPr>
      <w:r w:rsidRPr="00A51556">
        <w:rPr>
          <w:rFonts w:ascii="Arial" w:eastAsia="宋体" w:hAnsi="Arial" w:cs="Arial"/>
          <w:sz w:val="21"/>
          <w:szCs w:val="21"/>
          <w:lang w:eastAsia="zh-CN"/>
        </w:rPr>
        <w:lastRenderedPageBreak/>
        <w:t>如果</w:t>
      </w:r>
      <w:r w:rsidR="00FB1A74" w:rsidRPr="00A51556">
        <w:rPr>
          <w:rFonts w:ascii="Arial" w:eastAsia="宋体" w:hAnsi="Arial" w:cs="Arial"/>
          <w:sz w:val="21"/>
          <w:szCs w:val="21"/>
          <w:lang w:eastAsia="zh-CN"/>
        </w:rPr>
        <w:t>申办方</w:t>
      </w:r>
      <w:r w:rsidRPr="00A51556">
        <w:rPr>
          <w:rFonts w:ascii="Arial" w:eastAsia="宋体" w:hAnsi="Arial" w:cs="Arial"/>
          <w:sz w:val="21"/>
          <w:szCs w:val="21"/>
          <w:lang w:eastAsia="zh-CN"/>
        </w:rPr>
        <w:t>要求增加关于</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临床</w:t>
      </w:r>
      <w:r w:rsidR="00312AF7" w:rsidRPr="00A51556">
        <w:rPr>
          <w:rFonts w:ascii="Arial" w:eastAsia="宋体" w:hAnsi="Arial" w:cs="Arial"/>
          <w:sz w:val="21"/>
          <w:szCs w:val="21"/>
          <w:lang w:eastAsia="zh-CN"/>
        </w:rPr>
        <w:t>性能</w:t>
      </w:r>
      <w:r w:rsidRPr="00A51556">
        <w:rPr>
          <w:rFonts w:ascii="Arial" w:eastAsia="宋体" w:hAnsi="Arial" w:cs="Arial"/>
          <w:sz w:val="21"/>
          <w:szCs w:val="21"/>
          <w:lang w:eastAsia="zh-CN"/>
        </w:rPr>
        <w:t>的特定</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声明，则应提交足以</w:t>
      </w:r>
      <w:r w:rsidR="00312AF7" w:rsidRPr="00A51556">
        <w:rPr>
          <w:rFonts w:ascii="Arial" w:eastAsia="宋体" w:hAnsi="Arial" w:cs="Arial"/>
          <w:sz w:val="21"/>
          <w:szCs w:val="21"/>
          <w:lang w:eastAsia="zh-CN"/>
        </w:rPr>
        <w:t>在</w:t>
      </w:r>
      <w:r w:rsidRPr="00A51556">
        <w:rPr>
          <w:rFonts w:ascii="Arial" w:eastAsia="宋体" w:hAnsi="Arial" w:cs="Arial"/>
          <w:sz w:val="21"/>
          <w:szCs w:val="21"/>
          <w:lang w:eastAsia="zh-CN"/>
        </w:rPr>
        <w:t>统计</w:t>
      </w:r>
      <w:r w:rsidR="00312AF7" w:rsidRPr="00A51556">
        <w:rPr>
          <w:rFonts w:ascii="Arial" w:eastAsia="宋体" w:hAnsi="Arial" w:cs="Arial"/>
          <w:sz w:val="21"/>
          <w:szCs w:val="21"/>
          <w:lang w:eastAsia="zh-CN"/>
        </w:rPr>
        <w:t>上</w:t>
      </w:r>
      <w:r w:rsidRPr="00A51556">
        <w:rPr>
          <w:rFonts w:ascii="Arial" w:eastAsia="宋体" w:hAnsi="Arial" w:cs="Arial"/>
          <w:sz w:val="21"/>
          <w:szCs w:val="21"/>
          <w:lang w:eastAsia="zh-CN"/>
        </w:rPr>
        <w:t>支持此类声明的临床数据</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请咨询泌</w:t>
      </w:r>
      <w:r w:rsidR="00312AF7" w:rsidRPr="00A51556">
        <w:rPr>
          <w:rFonts w:ascii="Arial" w:eastAsia="宋体" w:hAnsi="Arial" w:cs="Arial"/>
          <w:sz w:val="21"/>
          <w:szCs w:val="21"/>
          <w:lang w:eastAsia="zh-CN"/>
        </w:rPr>
        <w:t>尿</w:t>
      </w:r>
      <w:r w:rsidRPr="00A51556">
        <w:rPr>
          <w:rFonts w:ascii="Arial" w:eastAsia="宋体" w:hAnsi="Arial" w:cs="Arial"/>
          <w:sz w:val="21"/>
          <w:szCs w:val="21"/>
          <w:lang w:eastAsia="zh-CN"/>
        </w:rPr>
        <w:t>和碎石</w:t>
      </w:r>
      <w:r w:rsidR="00FB1A74" w:rsidRPr="00A51556">
        <w:rPr>
          <w:rFonts w:ascii="Arial" w:eastAsia="宋体" w:hAnsi="Arial" w:cs="Arial"/>
          <w:sz w:val="21"/>
          <w:szCs w:val="21"/>
          <w:lang w:eastAsia="zh-CN"/>
        </w:rPr>
        <w:t>器械</w:t>
      </w:r>
      <w:proofErr w:type="gramStart"/>
      <w:r w:rsidR="00312AF7" w:rsidRPr="00A51556">
        <w:rPr>
          <w:rFonts w:ascii="Arial" w:eastAsia="宋体" w:hAnsi="Arial" w:cs="Arial"/>
          <w:sz w:val="21"/>
          <w:szCs w:val="21"/>
          <w:lang w:eastAsia="zh-CN"/>
        </w:rPr>
        <w:t>司</w:t>
      </w:r>
      <w:r w:rsidRPr="00A51556">
        <w:rPr>
          <w:rFonts w:ascii="Arial" w:eastAsia="宋体" w:hAnsi="Arial" w:cs="Arial"/>
          <w:sz w:val="21"/>
          <w:szCs w:val="21"/>
          <w:lang w:eastAsia="zh-CN"/>
        </w:rPr>
        <w:t>了解</w:t>
      </w:r>
      <w:proofErr w:type="gramEnd"/>
      <w:r w:rsidRPr="00A51556">
        <w:rPr>
          <w:rFonts w:ascii="Arial" w:eastAsia="宋体" w:hAnsi="Arial" w:cs="Arial"/>
          <w:sz w:val="21"/>
          <w:szCs w:val="21"/>
          <w:lang w:eastAsia="zh-CN"/>
        </w:rPr>
        <w:t>有关适当研究设计</w:t>
      </w:r>
      <w:r w:rsidR="00C24879" w:rsidRPr="00A51556">
        <w:rPr>
          <w:rFonts w:ascii="Arial" w:eastAsia="宋体" w:hAnsi="Arial" w:cs="Arial"/>
          <w:sz w:val="21"/>
          <w:szCs w:val="21"/>
          <w:lang w:eastAsia="zh-CN"/>
        </w:rPr>
        <w:t>的指南，来</w:t>
      </w:r>
      <w:r w:rsidR="00312AF7" w:rsidRPr="00A51556">
        <w:rPr>
          <w:rFonts w:ascii="Arial" w:eastAsia="宋体" w:hAnsi="Arial" w:cs="Arial"/>
          <w:sz w:val="21"/>
          <w:szCs w:val="21"/>
          <w:lang w:eastAsia="zh-CN"/>
        </w:rPr>
        <w:t>解决器械</w:t>
      </w:r>
      <w:r w:rsidR="00C24879" w:rsidRPr="00A51556">
        <w:rPr>
          <w:rFonts w:ascii="Arial" w:eastAsia="宋体" w:hAnsi="Arial" w:cs="Arial"/>
          <w:sz w:val="21"/>
          <w:szCs w:val="21"/>
          <w:lang w:eastAsia="zh-CN"/>
        </w:rPr>
        <w:t>拟定的具体</w:t>
      </w:r>
      <w:r w:rsidR="00312AF7" w:rsidRPr="00A51556">
        <w:rPr>
          <w:rFonts w:ascii="Arial" w:eastAsia="宋体" w:hAnsi="Arial" w:cs="Arial"/>
          <w:sz w:val="21"/>
          <w:szCs w:val="21"/>
          <w:lang w:eastAsia="zh-CN"/>
        </w:rPr>
        <w:t>临床性能要求</w:t>
      </w:r>
      <w:r w:rsidRPr="00A51556">
        <w:rPr>
          <w:rFonts w:ascii="Arial" w:eastAsia="宋体" w:hAnsi="Arial" w:cs="Arial"/>
          <w:sz w:val="21"/>
          <w:szCs w:val="21"/>
          <w:lang w:eastAsia="zh-CN"/>
        </w:rPr>
        <w:t>。</w:t>
      </w:r>
    </w:p>
    <w:p w14:paraId="13D9BCA1" w14:textId="77777777" w:rsidR="00DC35DC" w:rsidRPr="00A51556" w:rsidRDefault="00DC35DC" w:rsidP="00574069">
      <w:pPr>
        <w:pStyle w:val="a3"/>
        <w:snapToGrid w:val="0"/>
        <w:spacing w:line="300" w:lineRule="auto"/>
        <w:jc w:val="both"/>
        <w:rPr>
          <w:rFonts w:ascii="Arial" w:eastAsia="宋体" w:hAnsi="Arial" w:cs="Arial"/>
          <w:sz w:val="21"/>
          <w:szCs w:val="21"/>
          <w:lang w:eastAsia="zh-CN"/>
        </w:rPr>
      </w:pPr>
    </w:p>
    <w:p w14:paraId="1D35F7DC" w14:textId="54C2BD82" w:rsidR="006C5B5C" w:rsidRPr="00A51556" w:rsidRDefault="00DC35DC" w:rsidP="00574069">
      <w:pPr>
        <w:pStyle w:val="a3"/>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任何</w:t>
      </w:r>
      <w:r w:rsidR="00312AF7" w:rsidRPr="00A51556">
        <w:rPr>
          <w:rFonts w:ascii="Arial" w:eastAsia="宋体" w:hAnsi="Arial" w:cs="Arial"/>
          <w:sz w:val="21"/>
          <w:szCs w:val="21"/>
          <w:lang w:eastAsia="zh-CN"/>
        </w:rPr>
        <w:t>有关</w:t>
      </w:r>
      <w:r w:rsidRPr="00A51556">
        <w:rPr>
          <w:rFonts w:ascii="Arial" w:eastAsia="宋体" w:hAnsi="Arial" w:cs="Arial"/>
          <w:sz w:val="21"/>
          <w:szCs w:val="21"/>
          <w:lang w:eastAsia="zh-CN"/>
        </w:rPr>
        <w:t>未合法</w:t>
      </w:r>
      <w:r w:rsidR="00312AF7" w:rsidRPr="00A51556">
        <w:rPr>
          <w:rFonts w:ascii="Arial" w:eastAsia="宋体" w:hAnsi="Arial" w:cs="Arial"/>
          <w:sz w:val="21"/>
          <w:szCs w:val="21"/>
          <w:lang w:eastAsia="zh-CN"/>
        </w:rPr>
        <w:t>上市</w:t>
      </w:r>
      <w:r w:rsidRPr="00A51556">
        <w:rPr>
          <w:rFonts w:ascii="Arial" w:eastAsia="宋体" w:hAnsi="Arial" w:cs="Arial"/>
          <w:sz w:val="21"/>
          <w:szCs w:val="21"/>
          <w:lang w:eastAsia="zh-CN"/>
        </w:rPr>
        <w:t>的</w:t>
      </w:r>
      <w:r w:rsidR="00DC3E2E" w:rsidRPr="00A51556">
        <w:rPr>
          <w:rFonts w:ascii="Arial" w:eastAsia="宋体" w:hAnsi="Arial" w:cs="Arial"/>
          <w:sz w:val="21"/>
          <w:szCs w:val="21"/>
          <w:lang w:eastAsia="zh-CN"/>
        </w:rPr>
        <w:t>腔内碎石机</w:t>
      </w:r>
      <w:r w:rsidRPr="00A51556">
        <w:rPr>
          <w:rFonts w:ascii="Arial" w:eastAsia="宋体" w:hAnsi="Arial" w:cs="Arial"/>
          <w:sz w:val="21"/>
          <w:szCs w:val="21"/>
          <w:lang w:eastAsia="zh-CN"/>
        </w:rPr>
        <w:t>的美国临床</w:t>
      </w:r>
      <w:r w:rsidR="00312AF7" w:rsidRPr="00A51556">
        <w:rPr>
          <w:rFonts w:ascii="Arial" w:eastAsia="宋体" w:hAnsi="Arial" w:cs="Arial"/>
          <w:sz w:val="21"/>
          <w:szCs w:val="21"/>
          <w:lang w:eastAsia="zh-CN"/>
        </w:rPr>
        <w:t>研究</w:t>
      </w:r>
      <w:r w:rsidRPr="00A51556">
        <w:rPr>
          <w:rFonts w:ascii="Arial" w:eastAsia="宋体" w:hAnsi="Arial" w:cs="Arial"/>
          <w:sz w:val="21"/>
          <w:szCs w:val="21"/>
          <w:lang w:eastAsia="zh-CN"/>
        </w:rPr>
        <w:t>都必须按照重大风险</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的</w:t>
      </w:r>
      <w:r w:rsidR="00FB1A74" w:rsidRPr="00A51556">
        <w:rPr>
          <w:rFonts w:ascii="Arial" w:eastAsia="宋体" w:hAnsi="Arial" w:cs="Arial"/>
          <w:sz w:val="21"/>
          <w:szCs w:val="21"/>
          <w:lang w:eastAsia="zh-CN"/>
        </w:rPr>
        <w:t>器械</w:t>
      </w:r>
      <w:r w:rsidR="00312AF7" w:rsidRPr="00A51556">
        <w:rPr>
          <w:rFonts w:ascii="Arial" w:eastAsia="宋体" w:hAnsi="Arial" w:cs="Arial"/>
          <w:sz w:val="21"/>
          <w:szCs w:val="21"/>
          <w:lang w:eastAsia="zh-CN"/>
        </w:rPr>
        <w:t>临床研究</w:t>
      </w:r>
      <w:r w:rsidRPr="00A51556">
        <w:rPr>
          <w:rFonts w:ascii="Arial" w:eastAsia="宋体" w:hAnsi="Arial" w:cs="Arial"/>
          <w:sz w:val="21"/>
          <w:szCs w:val="21"/>
          <w:lang w:eastAsia="zh-CN"/>
        </w:rPr>
        <w:t>豁免（</w:t>
      </w:r>
      <w:r w:rsidRPr="00A51556">
        <w:rPr>
          <w:rFonts w:ascii="Arial" w:eastAsia="宋体" w:hAnsi="Arial" w:cs="Arial"/>
          <w:sz w:val="21"/>
          <w:szCs w:val="21"/>
          <w:lang w:eastAsia="zh-CN"/>
        </w:rPr>
        <w:t>IDE</w:t>
      </w:r>
      <w:r w:rsidRPr="00A51556">
        <w:rPr>
          <w:rFonts w:ascii="Arial" w:eastAsia="宋体" w:hAnsi="Arial" w:cs="Arial"/>
          <w:sz w:val="21"/>
          <w:szCs w:val="21"/>
          <w:lang w:eastAsia="zh-CN"/>
        </w:rPr>
        <w:t>）</w:t>
      </w:r>
      <w:r w:rsidR="00312AF7" w:rsidRPr="00A51556">
        <w:rPr>
          <w:rFonts w:ascii="Arial" w:eastAsia="宋体" w:hAnsi="Arial" w:cs="Arial"/>
          <w:sz w:val="21"/>
          <w:szCs w:val="21"/>
          <w:lang w:eastAsia="zh-CN"/>
        </w:rPr>
        <w:t>法规</w:t>
      </w:r>
      <w:r w:rsidRPr="00A51556">
        <w:rPr>
          <w:rFonts w:ascii="Arial" w:eastAsia="宋体" w:hAnsi="Arial" w:cs="Arial"/>
          <w:sz w:val="21"/>
          <w:szCs w:val="21"/>
          <w:lang w:eastAsia="zh-CN"/>
        </w:rPr>
        <w:t>进行</w:t>
      </w:r>
      <w:r w:rsidR="00D344F9" w:rsidRPr="00A51556">
        <w:rPr>
          <w:rFonts w:ascii="Arial" w:eastAsia="宋体" w:hAnsi="Arial" w:cs="Arial"/>
          <w:sz w:val="21"/>
          <w:szCs w:val="21"/>
          <w:lang w:eastAsia="zh-CN"/>
        </w:rPr>
        <w:t>。</w:t>
      </w:r>
      <w:r w:rsidR="00312AF7" w:rsidRPr="00A51556">
        <w:rPr>
          <w:rFonts w:ascii="Arial" w:eastAsia="宋体" w:hAnsi="Arial" w:cs="Arial"/>
          <w:sz w:val="21"/>
          <w:szCs w:val="21"/>
          <w:lang w:eastAsia="zh-CN"/>
        </w:rPr>
        <w:t>可以报告</w:t>
      </w:r>
      <w:r w:rsidRPr="00A51556">
        <w:rPr>
          <w:rFonts w:ascii="Arial" w:eastAsia="宋体" w:hAnsi="Arial" w:cs="Arial"/>
          <w:sz w:val="21"/>
          <w:szCs w:val="21"/>
          <w:lang w:eastAsia="zh-CN"/>
        </w:rPr>
        <w:t>外部临床经验，</w:t>
      </w:r>
      <w:r w:rsidR="00312AF7" w:rsidRPr="00A51556">
        <w:rPr>
          <w:rFonts w:ascii="Arial" w:eastAsia="宋体" w:hAnsi="Arial" w:cs="Arial"/>
          <w:sz w:val="21"/>
          <w:szCs w:val="21"/>
          <w:lang w:eastAsia="zh-CN"/>
        </w:rPr>
        <w:t>但研究须</w:t>
      </w:r>
      <w:r w:rsidRPr="00A51556">
        <w:rPr>
          <w:rFonts w:ascii="Arial" w:eastAsia="宋体" w:hAnsi="Arial" w:cs="Arial"/>
          <w:sz w:val="21"/>
          <w:szCs w:val="21"/>
          <w:lang w:eastAsia="zh-CN"/>
        </w:rPr>
        <w:t>按照</w:t>
      </w:r>
      <w:r w:rsidR="00312AF7" w:rsidRPr="00A51556">
        <w:rPr>
          <w:rFonts w:ascii="Arial" w:eastAsia="宋体" w:hAnsi="Arial" w:cs="Arial"/>
          <w:sz w:val="21"/>
          <w:szCs w:val="21"/>
          <w:lang w:eastAsia="zh-CN"/>
        </w:rPr>
        <w:t>有关保护人体研究对象的</w:t>
      </w:r>
      <w:r w:rsidRPr="00A51556">
        <w:rPr>
          <w:rFonts w:ascii="Arial" w:eastAsia="宋体" w:hAnsi="Arial" w:cs="Arial"/>
          <w:sz w:val="21"/>
          <w:szCs w:val="21"/>
          <w:lang w:eastAsia="zh-CN"/>
        </w:rPr>
        <w:t>IDE</w:t>
      </w:r>
      <w:r w:rsidRPr="00A51556">
        <w:rPr>
          <w:rFonts w:ascii="Arial" w:eastAsia="宋体" w:hAnsi="Arial" w:cs="Arial"/>
          <w:sz w:val="21"/>
          <w:szCs w:val="21"/>
          <w:lang w:eastAsia="zh-CN"/>
        </w:rPr>
        <w:t>法规（通常称为</w:t>
      </w:r>
      <w:r w:rsidRPr="00A51556">
        <w:rPr>
          <w:rFonts w:ascii="宋体" w:eastAsia="宋体" w:hAnsi="宋体" w:cs="Arial"/>
          <w:sz w:val="21"/>
          <w:szCs w:val="21"/>
          <w:lang w:eastAsia="zh-CN"/>
        </w:rPr>
        <w:t>“</w:t>
      </w:r>
      <w:r w:rsidRPr="00A51556">
        <w:rPr>
          <w:rFonts w:ascii="Arial" w:eastAsia="宋体" w:hAnsi="Arial" w:cs="Arial"/>
          <w:sz w:val="21"/>
          <w:szCs w:val="21"/>
          <w:lang w:eastAsia="zh-CN"/>
        </w:rPr>
        <w:t>赫尔辛基宣言</w:t>
      </w:r>
      <w:r w:rsidRPr="00A51556">
        <w:rPr>
          <w:rFonts w:ascii="宋体" w:eastAsia="宋体" w:hAnsi="宋体" w:cs="Arial"/>
          <w:sz w:val="21"/>
          <w:szCs w:val="21"/>
          <w:lang w:eastAsia="zh-CN"/>
        </w:rPr>
        <w:t>”</w:t>
      </w:r>
      <w:r w:rsidRPr="00A51556">
        <w:rPr>
          <w:rFonts w:ascii="Arial" w:eastAsia="宋体" w:hAnsi="Arial" w:cs="Arial"/>
          <w:sz w:val="21"/>
          <w:szCs w:val="21"/>
          <w:lang w:eastAsia="zh-CN"/>
        </w:rPr>
        <w:t>）</w:t>
      </w:r>
      <w:r w:rsidR="00312AF7" w:rsidRPr="00A51556">
        <w:rPr>
          <w:rFonts w:ascii="Arial" w:eastAsia="宋体" w:hAnsi="Arial" w:cs="Arial"/>
          <w:sz w:val="21"/>
          <w:szCs w:val="21"/>
          <w:lang w:eastAsia="zh-CN"/>
        </w:rPr>
        <w:t>中</w:t>
      </w:r>
      <w:r w:rsidRPr="00A51556">
        <w:rPr>
          <w:rFonts w:ascii="Arial" w:eastAsia="宋体" w:hAnsi="Arial" w:cs="Arial"/>
          <w:sz w:val="21"/>
          <w:szCs w:val="21"/>
          <w:lang w:eastAsia="zh-CN"/>
        </w:rPr>
        <w:t>的</w:t>
      </w:r>
      <w:r w:rsidR="00312AF7" w:rsidRPr="00A51556">
        <w:rPr>
          <w:rFonts w:ascii="Arial" w:eastAsia="宋体" w:hAnsi="Arial" w:cs="Arial"/>
          <w:sz w:val="21"/>
          <w:szCs w:val="21"/>
          <w:lang w:eastAsia="zh-CN"/>
        </w:rPr>
        <w:t>条款进行</w:t>
      </w:r>
      <w:r w:rsidRPr="00A51556">
        <w:rPr>
          <w:rFonts w:ascii="Arial" w:eastAsia="宋体" w:hAnsi="Arial" w:cs="Arial"/>
          <w:sz w:val="21"/>
          <w:szCs w:val="21"/>
          <w:lang w:eastAsia="zh-CN"/>
        </w:rPr>
        <w:t>，</w:t>
      </w:r>
      <w:proofErr w:type="gramStart"/>
      <w:r w:rsidR="00312AF7" w:rsidRPr="00A51556">
        <w:rPr>
          <w:rFonts w:ascii="Arial" w:eastAsia="宋体" w:hAnsi="Arial" w:cs="Arial"/>
          <w:sz w:val="21"/>
          <w:szCs w:val="21"/>
          <w:lang w:eastAsia="zh-CN"/>
        </w:rPr>
        <w:t>且</w:t>
      </w:r>
      <w:r w:rsidRPr="00A51556">
        <w:rPr>
          <w:rFonts w:ascii="Arial" w:eastAsia="宋体" w:hAnsi="Arial" w:cs="Arial"/>
          <w:sz w:val="21"/>
          <w:szCs w:val="21"/>
          <w:lang w:eastAsia="zh-CN"/>
        </w:rPr>
        <w:t>数据</w:t>
      </w:r>
      <w:r w:rsidR="00312AF7" w:rsidRPr="00A51556">
        <w:rPr>
          <w:rFonts w:ascii="Arial" w:eastAsia="宋体" w:hAnsi="Arial" w:cs="Arial"/>
          <w:sz w:val="21"/>
          <w:szCs w:val="21"/>
          <w:lang w:eastAsia="zh-CN"/>
        </w:rPr>
        <w:t>须</w:t>
      </w:r>
      <w:proofErr w:type="gramEnd"/>
      <w:r w:rsidRPr="00A51556">
        <w:rPr>
          <w:rFonts w:ascii="Arial" w:eastAsia="宋体" w:hAnsi="Arial" w:cs="Arial"/>
          <w:sz w:val="21"/>
          <w:szCs w:val="21"/>
          <w:lang w:eastAsia="zh-CN"/>
        </w:rPr>
        <w:t>适用于美国</w:t>
      </w:r>
      <w:r w:rsidR="00312AF7" w:rsidRPr="00A51556">
        <w:rPr>
          <w:rFonts w:ascii="Arial" w:eastAsia="宋体" w:hAnsi="Arial" w:cs="Arial"/>
          <w:sz w:val="21"/>
          <w:szCs w:val="21"/>
          <w:lang w:eastAsia="zh-CN"/>
        </w:rPr>
        <w:t>人群</w:t>
      </w:r>
      <w:r w:rsidRPr="00A51556">
        <w:rPr>
          <w:rFonts w:ascii="Arial" w:eastAsia="宋体" w:hAnsi="Arial" w:cs="Arial"/>
          <w:sz w:val="21"/>
          <w:szCs w:val="21"/>
          <w:lang w:eastAsia="zh-CN"/>
        </w:rPr>
        <w:t>和医疗实践。</w:t>
      </w:r>
    </w:p>
    <w:p w14:paraId="71D519C9" w14:textId="77777777" w:rsidR="00DE0BD3" w:rsidRPr="00A51556" w:rsidRDefault="00DE0BD3" w:rsidP="00574069">
      <w:pPr>
        <w:pStyle w:val="a3"/>
        <w:snapToGrid w:val="0"/>
        <w:spacing w:line="300" w:lineRule="auto"/>
        <w:jc w:val="both"/>
        <w:rPr>
          <w:rFonts w:ascii="Arial" w:eastAsia="宋体" w:hAnsi="Arial" w:cs="Arial"/>
          <w:sz w:val="21"/>
          <w:szCs w:val="21"/>
          <w:lang w:eastAsia="zh-CN"/>
        </w:rPr>
      </w:pPr>
    </w:p>
    <w:p w14:paraId="3A727B9A" w14:textId="5E7CD62F" w:rsidR="006C5B5C" w:rsidRPr="003B32E4" w:rsidRDefault="00312AF7" w:rsidP="00574069">
      <w:pPr>
        <w:pStyle w:val="a4"/>
        <w:numPr>
          <w:ilvl w:val="0"/>
          <w:numId w:val="1"/>
        </w:numPr>
        <w:tabs>
          <w:tab w:val="left" w:pos="1540"/>
        </w:tabs>
        <w:snapToGrid w:val="0"/>
        <w:spacing w:line="300" w:lineRule="auto"/>
        <w:ind w:left="1540"/>
        <w:jc w:val="both"/>
        <w:rPr>
          <w:rFonts w:ascii="Arial" w:eastAsia="宋体" w:hAnsi="Arial" w:cs="Arial"/>
          <w:sz w:val="21"/>
          <w:szCs w:val="21"/>
          <w:u w:val="single"/>
        </w:rPr>
      </w:pPr>
      <w:r w:rsidRPr="003B32E4">
        <w:rPr>
          <w:rFonts w:ascii="Arial" w:eastAsia="宋体" w:hAnsi="Arial" w:cs="Arial"/>
          <w:sz w:val="21"/>
          <w:szCs w:val="21"/>
          <w:u w:val="single"/>
          <w:lang w:eastAsia="zh-CN"/>
        </w:rPr>
        <w:t>灭菌</w:t>
      </w:r>
    </w:p>
    <w:p w14:paraId="54FCA420" w14:textId="77777777" w:rsidR="006C5B5C" w:rsidRPr="00A51556" w:rsidRDefault="006C5B5C" w:rsidP="00574069">
      <w:pPr>
        <w:snapToGrid w:val="0"/>
        <w:spacing w:before="3" w:line="300" w:lineRule="auto"/>
        <w:jc w:val="both"/>
        <w:rPr>
          <w:rFonts w:ascii="Arial" w:eastAsia="宋体" w:hAnsi="Arial" w:cs="Arial"/>
          <w:sz w:val="21"/>
          <w:szCs w:val="21"/>
        </w:rPr>
      </w:pPr>
    </w:p>
    <w:p w14:paraId="7B315004" w14:textId="2A3375E0" w:rsidR="006C5B5C" w:rsidRPr="00A51556" w:rsidRDefault="00312AF7"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应提供有关器械灭菌过程的以下信息：</w:t>
      </w:r>
    </w:p>
    <w:p w14:paraId="1F9F8337" w14:textId="0BF95158" w:rsidR="00DC35DC" w:rsidRPr="00A51556" w:rsidRDefault="00DC35DC" w:rsidP="00574069">
      <w:pPr>
        <w:pStyle w:val="a3"/>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w:t>
      </w:r>
      <w:proofErr w:type="spellStart"/>
      <w:r w:rsidRPr="00A51556">
        <w:rPr>
          <w:rFonts w:ascii="Arial" w:eastAsia="宋体" w:hAnsi="Arial" w:cs="Arial"/>
          <w:sz w:val="21"/>
          <w:szCs w:val="21"/>
          <w:lang w:eastAsia="zh-CN"/>
        </w:rPr>
        <w:t>i</w:t>
      </w:r>
      <w:proofErr w:type="spellEnd"/>
      <w:r w:rsidRPr="00A51556">
        <w:rPr>
          <w:rFonts w:ascii="Arial" w:eastAsia="宋体" w:hAnsi="Arial" w:cs="Arial"/>
          <w:sz w:val="21"/>
          <w:szCs w:val="21"/>
          <w:lang w:eastAsia="zh-CN"/>
        </w:rPr>
        <w:t>）灭菌方法</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ii</w:t>
      </w:r>
      <w:r w:rsidRPr="00A51556">
        <w:rPr>
          <w:rFonts w:ascii="Arial" w:eastAsia="宋体" w:hAnsi="Arial" w:cs="Arial"/>
          <w:sz w:val="21"/>
          <w:szCs w:val="21"/>
          <w:lang w:eastAsia="zh-CN"/>
        </w:rPr>
        <w:t>）用于</w:t>
      </w:r>
      <w:r w:rsidR="00312AF7" w:rsidRPr="00A51556">
        <w:rPr>
          <w:rFonts w:ascii="Arial" w:eastAsia="宋体" w:hAnsi="Arial" w:cs="Arial"/>
          <w:sz w:val="21"/>
          <w:szCs w:val="21"/>
          <w:lang w:eastAsia="zh-CN"/>
        </w:rPr>
        <w:t>确认</w:t>
      </w:r>
      <w:r w:rsidRPr="00A51556">
        <w:rPr>
          <w:rFonts w:ascii="Arial" w:eastAsia="宋体" w:hAnsi="Arial" w:cs="Arial"/>
          <w:sz w:val="21"/>
          <w:szCs w:val="21"/>
          <w:lang w:eastAsia="zh-CN"/>
        </w:rPr>
        <w:t>灭菌周期的方法</w:t>
      </w:r>
      <w:r w:rsidRPr="00A51556">
        <w:rPr>
          <w:rFonts w:ascii="Arial" w:eastAsia="宋体" w:hAnsi="Arial" w:cs="Arial"/>
          <w:sz w:val="21"/>
          <w:szCs w:val="21"/>
          <w:lang w:eastAsia="zh-CN"/>
        </w:rPr>
        <w:t>/</w:t>
      </w:r>
      <w:r w:rsidRPr="00A51556">
        <w:rPr>
          <w:rFonts w:ascii="Arial" w:eastAsia="宋体" w:hAnsi="Arial" w:cs="Arial"/>
          <w:sz w:val="21"/>
          <w:szCs w:val="21"/>
          <w:lang w:eastAsia="zh-CN"/>
        </w:rPr>
        <w:t>方案</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iii</w:t>
      </w:r>
      <w:r w:rsidRPr="00A51556">
        <w:rPr>
          <w:rFonts w:ascii="Arial" w:eastAsia="宋体" w:hAnsi="Arial" w:cs="Arial"/>
          <w:sz w:val="21"/>
          <w:szCs w:val="21"/>
          <w:lang w:eastAsia="zh-CN"/>
        </w:rPr>
        <w:t>）</w:t>
      </w:r>
      <w:r w:rsidR="00312AF7" w:rsidRPr="00A51556">
        <w:rPr>
          <w:rFonts w:ascii="Arial" w:eastAsia="宋体" w:hAnsi="Arial" w:cs="Arial"/>
          <w:sz w:val="21"/>
          <w:szCs w:val="21"/>
          <w:lang w:eastAsia="zh-CN"/>
        </w:rPr>
        <w:t>无菌</w:t>
      </w:r>
      <w:r w:rsidRPr="00A51556">
        <w:rPr>
          <w:rFonts w:ascii="Arial" w:eastAsia="宋体" w:hAnsi="Arial" w:cs="Arial"/>
          <w:sz w:val="21"/>
          <w:szCs w:val="21"/>
          <w:lang w:eastAsia="zh-CN"/>
        </w:rPr>
        <w:t>保证水平（</w:t>
      </w:r>
      <w:r w:rsidRPr="00A51556">
        <w:rPr>
          <w:rFonts w:ascii="Arial" w:eastAsia="宋体" w:hAnsi="Arial" w:cs="Arial"/>
          <w:sz w:val="21"/>
          <w:szCs w:val="21"/>
          <w:lang w:eastAsia="zh-CN"/>
        </w:rPr>
        <w:t>SAL</w:t>
      </w:r>
      <w:r w:rsidRPr="00A51556">
        <w:rPr>
          <w:rFonts w:ascii="Arial" w:eastAsia="宋体" w:hAnsi="Arial" w:cs="Arial"/>
          <w:sz w:val="21"/>
          <w:szCs w:val="21"/>
          <w:lang w:eastAsia="zh-CN"/>
        </w:rPr>
        <w:t>）</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iv</w:t>
      </w:r>
      <w:r w:rsidRPr="00A51556">
        <w:rPr>
          <w:rFonts w:ascii="Arial" w:eastAsia="宋体" w:hAnsi="Arial" w:cs="Arial"/>
          <w:sz w:val="21"/>
          <w:szCs w:val="21"/>
          <w:lang w:eastAsia="zh-CN"/>
        </w:rPr>
        <w:t>）包装材料的描述</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v</w:t>
      </w:r>
      <w:r w:rsidRPr="00A51556">
        <w:rPr>
          <w:rFonts w:ascii="Arial" w:eastAsia="宋体" w:hAnsi="Arial" w:cs="Arial"/>
          <w:sz w:val="21"/>
          <w:szCs w:val="21"/>
          <w:lang w:eastAsia="zh-CN"/>
        </w:rPr>
        <w:t>）灭菌检疫期后残留在</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上的环氧乙烷</w:t>
      </w:r>
      <w:r w:rsidR="00312AF7" w:rsidRPr="00A51556">
        <w:rPr>
          <w:rFonts w:ascii="Arial" w:eastAsia="宋体" w:hAnsi="Arial" w:cs="Arial"/>
          <w:sz w:val="21"/>
          <w:szCs w:val="21"/>
          <w:lang w:eastAsia="zh-CN"/>
        </w:rPr>
        <w:t>、</w:t>
      </w:r>
      <w:r w:rsidRPr="00A51556">
        <w:rPr>
          <w:rFonts w:ascii="Arial" w:eastAsia="宋体" w:hAnsi="Arial" w:cs="Arial"/>
          <w:sz w:val="21"/>
          <w:szCs w:val="21"/>
          <w:lang w:eastAsia="zh-CN"/>
        </w:rPr>
        <w:t>氯乙醇和乙二醇残留量（</w:t>
      </w:r>
      <w:r w:rsidR="00312AF7" w:rsidRPr="00A51556">
        <w:rPr>
          <w:rFonts w:ascii="Arial" w:eastAsia="宋体" w:hAnsi="Arial" w:cs="Arial"/>
          <w:sz w:val="21"/>
          <w:szCs w:val="21"/>
          <w:lang w:eastAsia="zh-CN"/>
        </w:rPr>
        <w:t>如果适用</w:t>
      </w:r>
      <w:r w:rsidRPr="00A51556">
        <w:rPr>
          <w:rFonts w:ascii="Arial" w:eastAsia="宋体" w:hAnsi="Arial" w:cs="Arial"/>
          <w:sz w:val="21"/>
          <w:szCs w:val="21"/>
          <w:lang w:eastAsia="zh-CN"/>
        </w:rPr>
        <w:t>）</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和（</w:t>
      </w:r>
      <w:r w:rsidRPr="00A51556">
        <w:rPr>
          <w:rFonts w:ascii="Arial" w:eastAsia="宋体" w:hAnsi="Arial" w:cs="Arial"/>
          <w:sz w:val="21"/>
          <w:szCs w:val="21"/>
          <w:lang w:eastAsia="zh-CN"/>
        </w:rPr>
        <w:t>vi</w:t>
      </w:r>
      <w:r w:rsidRPr="00A51556">
        <w:rPr>
          <w:rFonts w:ascii="Arial" w:eastAsia="宋体" w:hAnsi="Arial" w:cs="Arial"/>
          <w:sz w:val="21"/>
          <w:szCs w:val="21"/>
          <w:lang w:eastAsia="zh-CN"/>
        </w:rPr>
        <w:t>）辐射剂量（</w:t>
      </w:r>
      <w:r w:rsidR="00312AF7" w:rsidRPr="00A51556">
        <w:rPr>
          <w:rFonts w:ascii="Arial" w:eastAsia="宋体" w:hAnsi="Arial" w:cs="Arial"/>
          <w:sz w:val="21"/>
          <w:szCs w:val="21"/>
          <w:lang w:eastAsia="zh-CN"/>
        </w:rPr>
        <w:t>如果适用</w:t>
      </w:r>
      <w:r w:rsidRPr="00A51556">
        <w:rPr>
          <w:rFonts w:ascii="Arial" w:eastAsia="宋体" w:hAnsi="Arial" w:cs="Arial"/>
          <w:sz w:val="21"/>
          <w:szCs w:val="21"/>
          <w:lang w:eastAsia="zh-CN"/>
        </w:rPr>
        <w:t>）</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如果使用</w:t>
      </w:r>
      <w:r w:rsidR="00312AF7" w:rsidRPr="00A51556">
        <w:rPr>
          <w:rFonts w:ascii="Arial" w:eastAsia="宋体" w:hAnsi="Arial" w:cs="Arial"/>
          <w:sz w:val="21"/>
          <w:szCs w:val="21"/>
          <w:lang w:eastAsia="zh-CN"/>
        </w:rPr>
        <w:t>了</w:t>
      </w:r>
      <w:r w:rsidRPr="00A51556">
        <w:rPr>
          <w:rFonts w:ascii="Arial" w:eastAsia="宋体" w:hAnsi="Arial" w:cs="Arial"/>
          <w:sz w:val="21"/>
          <w:szCs w:val="21"/>
          <w:lang w:eastAsia="zh-CN"/>
        </w:rPr>
        <w:t>其他灭菌方法，应提供</w:t>
      </w:r>
      <w:r w:rsidR="00312AF7" w:rsidRPr="00A51556">
        <w:rPr>
          <w:rFonts w:ascii="Arial" w:eastAsia="宋体" w:hAnsi="Arial" w:cs="Arial"/>
          <w:sz w:val="21"/>
          <w:szCs w:val="21"/>
          <w:lang w:eastAsia="zh-CN"/>
        </w:rPr>
        <w:t>文档</w:t>
      </w:r>
      <w:r w:rsidRPr="00A51556">
        <w:rPr>
          <w:rFonts w:ascii="Arial" w:eastAsia="宋体" w:hAnsi="Arial" w:cs="Arial"/>
          <w:sz w:val="21"/>
          <w:szCs w:val="21"/>
          <w:lang w:eastAsia="zh-CN"/>
        </w:rPr>
        <w:t>以支持所使用的具体方法。</w:t>
      </w:r>
    </w:p>
    <w:p w14:paraId="04DA7FD5" w14:textId="23FA5E6D" w:rsidR="006C5B5C" w:rsidRPr="00A51556" w:rsidRDefault="006C5B5C" w:rsidP="00574069">
      <w:pPr>
        <w:snapToGrid w:val="0"/>
        <w:spacing w:before="6" w:line="300" w:lineRule="auto"/>
        <w:jc w:val="both"/>
        <w:rPr>
          <w:rFonts w:ascii="Arial" w:eastAsia="宋体" w:hAnsi="Arial" w:cs="Arial"/>
          <w:sz w:val="21"/>
          <w:szCs w:val="21"/>
          <w:lang w:eastAsia="zh-CN"/>
        </w:rPr>
      </w:pPr>
    </w:p>
    <w:p w14:paraId="4D66BDCF" w14:textId="76B24A99" w:rsidR="006C5B5C" w:rsidRPr="00A51556" w:rsidRDefault="00312AF7" w:rsidP="00574069">
      <w:pPr>
        <w:pStyle w:val="a3"/>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如果部分器械未经灭菌和</w:t>
      </w:r>
      <w:r w:rsidRPr="00A51556">
        <w:rPr>
          <w:rFonts w:ascii="Arial" w:eastAsia="宋体" w:hAnsi="Arial" w:cs="Arial"/>
          <w:sz w:val="21"/>
          <w:szCs w:val="21"/>
          <w:lang w:eastAsia="zh-CN"/>
        </w:rPr>
        <w:t>/</w:t>
      </w:r>
      <w:r w:rsidRPr="00A51556">
        <w:rPr>
          <w:rFonts w:ascii="Arial" w:eastAsia="宋体" w:hAnsi="Arial" w:cs="Arial"/>
          <w:sz w:val="21"/>
          <w:szCs w:val="21"/>
          <w:lang w:eastAsia="zh-CN"/>
        </w:rPr>
        <w:t>或可以再灭菌，则应在标签中提供</w:t>
      </w:r>
      <w:r w:rsidR="00290194" w:rsidRPr="00A51556">
        <w:rPr>
          <w:rFonts w:ascii="Arial" w:eastAsia="宋体" w:hAnsi="Arial" w:cs="Arial"/>
          <w:sz w:val="21"/>
          <w:szCs w:val="21"/>
          <w:lang w:eastAsia="zh-CN"/>
        </w:rPr>
        <w:t>经</w:t>
      </w:r>
      <w:r w:rsidR="00520BB7" w:rsidRPr="00A51556">
        <w:rPr>
          <w:rFonts w:ascii="Arial" w:eastAsia="宋体" w:hAnsi="Arial" w:cs="Arial"/>
          <w:sz w:val="21"/>
          <w:szCs w:val="21"/>
          <w:lang w:eastAsia="zh-CN"/>
        </w:rPr>
        <w:t>确认</w:t>
      </w:r>
      <w:r w:rsidRPr="00A51556">
        <w:rPr>
          <w:rFonts w:ascii="Arial" w:eastAsia="宋体" w:hAnsi="Arial" w:cs="Arial"/>
          <w:sz w:val="21"/>
          <w:szCs w:val="21"/>
          <w:lang w:eastAsia="zh-CN"/>
        </w:rPr>
        <w:t>的灭菌</w:t>
      </w:r>
      <w:r w:rsidR="00290194" w:rsidRPr="00A51556">
        <w:rPr>
          <w:rFonts w:ascii="Arial" w:eastAsia="宋体" w:hAnsi="Arial" w:cs="Arial"/>
          <w:sz w:val="21"/>
          <w:szCs w:val="21"/>
          <w:lang w:eastAsia="zh-CN"/>
        </w:rPr>
        <w:t>说明</w:t>
      </w:r>
      <w:r w:rsidRPr="00A51556">
        <w:rPr>
          <w:rFonts w:ascii="Arial" w:eastAsia="宋体" w:hAnsi="Arial" w:cs="Arial"/>
          <w:sz w:val="21"/>
          <w:szCs w:val="21"/>
          <w:lang w:eastAsia="zh-CN"/>
        </w:rPr>
        <w:t>。</w:t>
      </w:r>
    </w:p>
    <w:p w14:paraId="798C8736" w14:textId="77777777" w:rsidR="006C5B5C" w:rsidRPr="00A51556" w:rsidRDefault="006C5B5C" w:rsidP="00574069">
      <w:pPr>
        <w:snapToGrid w:val="0"/>
        <w:spacing w:before="11" w:line="300" w:lineRule="auto"/>
        <w:jc w:val="both"/>
        <w:rPr>
          <w:rFonts w:ascii="Arial" w:eastAsia="宋体" w:hAnsi="Arial" w:cs="Arial"/>
          <w:sz w:val="21"/>
          <w:szCs w:val="21"/>
          <w:lang w:eastAsia="zh-CN"/>
        </w:rPr>
      </w:pPr>
    </w:p>
    <w:p w14:paraId="1F2C1ABB" w14:textId="3D9FA0CE" w:rsidR="006C5B5C" w:rsidRPr="003B32E4" w:rsidRDefault="00290194" w:rsidP="00574069">
      <w:pPr>
        <w:pStyle w:val="1"/>
        <w:numPr>
          <w:ilvl w:val="0"/>
          <w:numId w:val="3"/>
        </w:numPr>
        <w:tabs>
          <w:tab w:val="left" w:pos="820"/>
        </w:tabs>
        <w:snapToGrid w:val="0"/>
        <w:spacing w:line="300" w:lineRule="auto"/>
        <w:ind w:left="820"/>
        <w:jc w:val="both"/>
        <w:rPr>
          <w:rFonts w:ascii="Arial" w:eastAsia="宋体" w:hAnsi="Arial" w:cs="Arial"/>
          <w:b w:val="0"/>
          <w:bCs w:val="0"/>
          <w:sz w:val="21"/>
          <w:szCs w:val="21"/>
          <w:u w:val="single"/>
        </w:rPr>
      </w:pPr>
      <w:bookmarkStart w:id="10" w:name="_Toc484177892"/>
      <w:r w:rsidRPr="003B32E4">
        <w:rPr>
          <w:rFonts w:ascii="Arial" w:eastAsia="宋体" w:hAnsi="Arial" w:cs="Arial"/>
          <w:sz w:val="21"/>
          <w:szCs w:val="21"/>
          <w:u w:val="single"/>
          <w:lang w:eastAsia="zh-CN"/>
        </w:rPr>
        <w:t>标签</w:t>
      </w:r>
      <w:bookmarkEnd w:id="10"/>
    </w:p>
    <w:p w14:paraId="7A0A3200" w14:textId="77777777" w:rsidR="006C5B5C" w:rsidRPr="00A51556" w:rsidRDefault="006C5B5C" w:rsidP="00574069">
      <w:pPr>
        <w:snapToGrid w:val="0"/>
        <w:spacing w:before="10" w:line="300" w:lineRule="auto"/>
        <w:jc w:val="both"/>
        <w:rPr>
          <w:rFonts w:ascii="Arial" w:eastAsia="宋体" w:hAnsi="Arial" w:cs="Arial"/>
          <w:b/>
          <w:bCs/>
          <w:sz w:val="21"/>
          <w:szCs w:val="21"/>
        </w:rPr>
      </w:pPr>
    </w:p>
    <w:p w14:paraId="742D216F" w14:textId="01CB7841" w:rsidR="006C5B5C" w:rsidRPr="003B32E4" w:rsidRDefault="00290194" w:rsidP="00574069">
      <w:pPr>
        <w:pStyle w:val="a4"/>
        <w:numPr>
          <w:ilvl w:val="1"/>
          <w:numId w:val="3"/>
        </w:numPr>
        <w:tabs>
          <w:tab w:val="left" w:pos="1540"/>
        </w:tabs>
        <w:snapToGrid w:val="0"/>
        <w:spacing w:before="69" w:line="300" w:lineRule="auto"/>
        <w:ind w:left="1540"/>
        <w:jc w:val="both"/>
        <w:rPr>
          <w:rFonts w:ascii="Arial" w:eastAsia="宋体" w:hAnsi="Arial" w:cs="Arial"/>
          <w:sz w:val="21"/>
          <w:szCs w:val="21"/>
          <w:u w:val="single"/>
        </w:rPr>
      </w:pPr>
      <w:r w:rsidRPr="003B32E4">
        <w:rPr>
          <w:rFonts w:ascii="Arial" w:eastAsia="宋体" w:hAnsi="Arial" w:cs="Arial"/>
          <w:sz w:val="21"/>
          <w:szCs w:val="21"/>
          <w:u w:val="single"/>
          <w:lang w:eastAsia="zh-CN"/>
        </w:rPr>
        <w:t>一般标签考虑因素</w:t>
      </w:r>
    </w:p>
    <w:p w14:paraId="02688DD9" w14:textId="77777777" w:rsidR="006C5B5C" w:rsidRPr="003B32E4" w:rsidRDefault="006C5B5C" w:rsidP="00574069">
      <w:pPr>
        <w:snapToGrid w:val="0"/>
        <w:spacing w:before="3" w:line="300" w:lineRule="auto"/>
        <w:jc w:val="both"/>
        <w:rPr>
          <w:rFonts w:ascii="Arial" w:eastAsia="宋体" w:hAnsi="Arial" w:cs="Arial"/>
          <w:sz w:val="21"/>
          <w:szCs w:val="21"/>
          <w:u w:val="single"/>
        </w:rPr>
      </w:pPr>
    </w:p>
    <w:p w14:paraId="0EE6F601" w14:textId="38843AFD" w:rsidR="00290194" w:rsidRPr="00A51556" w:rsidRDefault="00290194"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根据</w:t>
      </w:r>
      <w:r w:rsidRPr="00A51556">
        <w:rPr>
          <w:rFonts w:ascii="Arial" w:eastAsia="宋体" w:hAnsi="Arial" w:cs="Arial"/>
          <w:sz w:val="21"/>
          <w:szCs w:val="21"/>
          <w:lang w:eastAsia="zh-CN"/>
        </w:rPr>
        <w:t>21 CFR 807.87</w:t>
      </w:r>
      <w:r w:rsidRPr="00A51556">
        <w:rPr>
          <w:rFonts w:ascii="Arial" w:eastAsia="宋体" w:hAnsi="Arial" w:cs="Arial"/>
          <w:sz w:val="21"/>
          <w:szCs w:val="21"/>
          <w:lang w:eastAsia="zh-CN"/>
        </w:rPr>
        <w:t>（</w:t>
      </w:r>
      <w:r w:rsidRPr="00A51556">
        <w:rPr>
          <w:rFonts w:ascii="Arial" w:eastAsia="宋体" w:hAnsi="Arial" w:cs="Arial"/>
          <w:sz w:val="21"/>
          <w:szCs w:val="21"/>
          <w:lang w:eastAsia="zh-CN"/>
        </w:rPr>
        <w:t>e</w:t>
      </w:r>
      <w:r w:rsidRPr="00A51556">
        <w:rPr>
          <w:rFonts w:ascii="Arial" w:eastAsia="宋体" w:hAnsi="Arial" w:cs="Arial"/>
          <w:sz w:val="21"/>
          <w:szCs w:val="21"/>
          <w:lang w:eastAsia="zh-CN"/>
        </w:rPr>
        <w:t>），应在</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）中提交拟定标签、</w:t>
      </w:r>
      <w:r w:rsidR="00520BB7" w:rsidRPr="00A51556">
        <w:rPr>
          <w:rFonts w:ascii="Arial" w:eastAsia="宋体" w:hAnsi="Arial" w:cs="Arial"/>
          <w:sz w:val="21"/>
          <w:szCs w:val="21"/>
          <w:lang w:eastAsia="zh-CN"/>
        </w:rPr>
        <w:t>贴标</w:t>
      </w:r>
      <w:r w:rsidRPr="00A51556">
        <w:rPr>
          <w:rFonts w:ascii="Arial" w:eastAsia="宋体" w:hAnsi="Arial" w:cs="Arial"/>
          <w:sz w:val="21"/>
          <w:szCs w:val="21"/>
          <w:lang w:eastAsia="zh-CN"/>
        </w:rPr>
        <w:t>、</w:t>
      </w:r>
      <w:r w:rsidR="00520BB7" w:rsidRPr="00A51556">
        <w:rPr>
          <w:rFonts w:ascii="Arial" w:eastAsia="宋体" w:hAnsi="Arial" w:cs="Arial"/>
          <w:sz w:val="21"/>
          <w:szCs w:val="21"/>
          <w:lang w:eastAsia="zh-CN"/>
        </w:rPr>
        <w:t>操作员手册</w:t>
      </w:r>
      <w:r w:rsidRPr="00A51556">
        <w:rPr>
          <w:rFonts w:ascii="Arial" w:eastAsia="宋体" w:hAnsi="Arial" w:cs="Arial"/>
          <w:sz w:val="21"/>
          <w:szCs w:val="21"/>
          <w:lang w:eastAsia="zh-CN"/>
        </w:rPr>
        <w:t>以及足以描述拟定腔内碎石机、其预期用途及其使用说明的任何推广信息</w:t>
      </w:r>
      <w:r w:rsidR="00D344F9" w:rsidRPr="00A51556">
        <w:rPr>
          <w:rFonts w:ascii="Arial" w:eastAsia="宋体" w:hAnsi="Arial" w:cs="Arial"/>
          <w:sz w:val="21"/>
          <w:szCs w:val="21"/>
          <w:lang w:eastAsia="zh-CN"/>
        </w:rPr>
        <w:t>。</w:t>
      </w:r>
      <w:r w:rsidRPr="00A51556">
        <w:rPr>
          <w:rFonts w:ascii="Arial" w:eastAsia="宋体" w:hAnsi="Arial" w:cs="Arial"/>
          <w:sz w:val="21"/>
          <w:szCs w:val="21"/>
          <w:lang w:eastAsia="zh-CN"/>
        </w:rPr>
        <w:t>器械包装的标签必须根据</w:t>
      </w:r>
      <w:r w:rsidRPr="00A51556">
        <w:rPr>
          <w:rFonts w:ascii="Arial" w:eastAsia="宋体" w:hAnsi="Arial" w:cs="Arial"/>
          <w:sz w:val="21"/>
          <w:szCs w:val="21"/>
          <w:lang w:eastAsia="zh-CN"/>
        </w:rPr>
        <w:t>21 CFR 801.109</w:t>
      </w:r>
      <w:r w:rsidRPr="00A51556">
        <w:rPr>
          <w:rFonts w:ascii="Arial" w:eastAsia="宋体" w:hAnsi="Arial" w:cs="Arial"/>
          <w:sz w:val="21"/>
          <w:szCs w:val="21"/>
          <w:lang w:eastAsia="zh-CN"/>
        </w:rPr>
        <w:t>（</w:t>
      </w:r>
      <w:r w:rsidRPr="00A51556">
        <w:rPr>
          <w:rFonts w:ascii="Arial" w:eastAsia="宋体" w:hAnsi="Arial" w:cs="Arial"/>
          <w:sz w:val="21"/>
          <w:szCs w:val="21"/>
          <w:lang w:eastAsia="zh-CN"/>
        </w:rPr>
        <w:t>b</w:t>
      </w:r>
      <w:r w:rsidRPr="00A51556">
        <w:rPr>
          <w:rFonts w:ascii="Arial" w:eastAsia="宋体" w:hAnsi="Arial" w:cs="Arial"/>
          <w:sz w:val="21"/>
          <w:szCs w:val="21"/>
          <w:lang w:eastAsia="zh-CN"/>
        </w:rPr>
        <w:t>）（</w:t>
      </w:r>
      <w:r w:rsidRPr="00A51556">
        <w:rPr>
          <w:rFonts w:ascii="Arial" w:eastAsia="宋体" w:hAnsi="Arial" w:cs="Arial"/>
          <w:sz w:val="21"/>
          <w:szCs w:val="21"/>
          <w:lang w:eastAsia="zh-CN"/>
        </w:rPr>
        <w:t>1</w:t>
      </w:r>
      <w:r w:rsidRPr="00A51556">
        <w:rPr>
          <w:rFonts w:ascii="Arial" w:eastAsia="宋体" w:hAnsi="Arial" w:cs="Arial"/>
          <w:sz w:val="21"/>
          <w:szCs w:val="21"/>
          <w:lang w:eastAsia="zh-CN"/>
        </w:rPr>
        <w:t>）的规定，并在该法令第</w:t>
      </w:r>
      <w:r w:rsidRPr="00A51556">
        <w:rPr>
          <w:rFonts w:ascii="Arial" w:eastAsia="宋体" w:hAnsi="Arial" w:cs="Arial"/>
          <w:sz w:val="21"/>
          <w:szCs w:val="21"/>
          <w:lang w:eastAsia="zh-CN"/>
        </w:rPr>
        <w:t>515</w:t>
      </w:r>
      <w:r w:rsidRPr="00A51556">
        <w:rPr>
          <w:rFonts w:ascii="Arial" w:eastAsia="宋体" w:hAnsi="Arial" w:cs="Arial"/>
          <w:sz w:val="21"/>
          <w:szCs w:val="21"/>
          <w:lang w:eastAsia="zh-CN"/>
        </w:rPr>
        <w:t>（</w:t>
      </w:r>
      <w:r w:rsidRPr="00A51556">
        <w:rPr>
          <w:rFonts w:ascii="Arial" w:eastAsia="宋体" w:hAnsi="Arial" w:cs="Arial"/>
          <w:sz w:val="21"/>
          <w:szCs w:val="21"/>
          <w:lang w:eastAsia="zh-CN"/>
        </w:rPr>
        <w:t>d</w:t>
      </w:r>
      <w:r w:rsidRPr="00A51556">
        <w:rPr>
          <w:rFonts w:ascii="Arial" w:eastAsia="宋体" w:hAnsi="Arial" w:cs="Arial"/>
          <w:sz w:val="21"/>
          <w:szCs w:val="21"/>
          <w:lang w:eastAsia="zh-CN"/>
        </w:rPr>
        <w:t>）（</w:t>
      </w:r>
      <w:r w:rsidRPr="00A51556">
        <w:rPr>
          <w:rFonts w:ascii="Arial" w:eastAsia="宋体" w:hAnsi="Arial" w:cs="Arial"/>
          <w:sz w:val="21"/>
          <w:szCs w:val="21"/>
          <w:lang w:eastAsia="zh-CN"/>
        </w:rPr>
        <w:t>1</w:t>
      </w:r>
      <w:r w:rsidRPr="00A51556">
        <w:rPr>
          <w:rFonts w:ascii="Arial" w:eastAsia="宋体" w:hAnsi="Arial" w:cs="Arial"/>
          <w:sz w:val="21"/>
          <w:szCs w:val="21"/>
          <w:lang w:eastAsia="zh-CN"/>
        </w:rPr>
        <w:t>）（</w:t>
      </w:r>
      <w:r w:rsidRPr="00A51556">
        <w:rPr>
          <w:rFonts w:ascii="Arial" w:eastAsia="宋体" w:hAnsi="Arial" w:cs="Arial"/>
          <w:sz w:val="21"/>
          <w:szCs w:val="21"/>
          <w:lang w:eastAsia="zh-CN"/>
        </w:rPr>
        <w:t>B</w:t>
      </w:r>
      <w:r w:rsidRPr="00A51556">
        <w:rPr>
          <w:rFonts w:ascii="Arial" w:eastAsia="宋体" w:hAnsi="Arial" w:cs="Arial"/>
          <w:sz w:val="21"/>
          <w:szCs w:val="21"/>
          <w:lang w:eastAsia="zh-CN"/>
        </w:rPr>
        <w:t>）（</w:t>
      </w:r>
      <w:r w:rsidRPr="00A51556">
        <w:rPr>
          <w:rFonts w:ascii="Arial" w:eastAsia="宋体" w:hAnsi="Arial" w:cs="Arial"/>
          <w:sz w:val="21"/>
          <w:szCs w:val="21"/>
          <w:lang w:eastAsia="zh-CN"/>
        </w:rPr>
        <w:t>ii</w:t>
      </w:r>
      <w:r w:rsidRPr="00A51556">
        <w:rPr>
          <w:rFonts w:ascii="Arial" w:eastAsia="宋体" w:hAnsi="Arial" w:cs="Arial"/>
          <w:sz w:val="21"/>
          <w:szCs w:val="21"/>
          <w:lang w:eastAsia="zh-CN"/>
        </w:rPr>
        <w:t>）节的授权下提供处方器械声明：</w:t>
      </w:r>
    </w:p>
    <w:p w14:paraId="530B6245" w14:textId="77777777" w:rsidR="006C5B5C" w:rsidRPr="00A51556" w:rsidRDefault="006C5B5C" w:rsidP="00574069">
      <w:pPr>
        <w:snapToGrid w:val="0"/>
        <w:spacing w:before="3" w:line="300" w:lineRule="auto"/>
        <w:jc w:val="both"/>
        <w:rPr>
          <w:rFonts w:ascii="Arial" w:eastAsia="宋体" w:hAnsi="Arial" w:cs="Arial"/>
          <w:sz w:val="21"/>
          <w:szCs w:val="21"/>
          <w:lang w:eastAsia="zh-CN"/>
        </w:rPr>
      </w:pPr>
    </w:p>
    <w:p w14:paraId="58262694" w14:textId="54FE0A08" w:rsidR="0044629E" w:rsidRPr="00A51556" w:rsidRDefault="00290194" w:rsidP="00574069">
      <w:pPr>
        <w:pStyle w:val="a3"/>
        <w:snapToGrid w:val="0"/>
        <w:spacing w:line="300" w:lineRule="auto"/>
        <w:ind w:left="820"/>
        <w:jc w:val="both"/>
        <w:rPr>
          <w:rFonts w:ascii="Arial" w:eastAsia="宋体" w:hAnsi="Arial" w:cs="Arial"/>
          <w:sz w:val="21"/>
          <w:szCs w:val="21"/>
          <w:lang w:eastAsia="zh-CN"/>
        </w:rPr>
      </w:pPr>
      <w:r w:rsidRPr="00A51556">
        <w:rPr>
          <w:rFonts w:ascii="宋体" w:eastAsia="宋体" w:hAnsi="宋体" w:cs="Arial"/>
          <w:sz w:val="21"/>
          <w:szCs w:val="21"/>
          <w:lang w:eastAsia="zh-CN"/>
        </w:rPr>
        <w:t>“</w:t>
      </w:r>
      <w:r w:rsidRPr="00A51556">
        <w:rPr>
          <w:rFonts w:ascii="Arial" w:eastAsia="宋体" w:hAnsi="Arial" w:cs="Arial"/>
          <w:sz w:val="21"/>
          <w:szCs w:val="21"/>
          <w:lang w:eastAsia="zh-CN"/>
        </w:rPr>
        <w:t>警告</w:t>
      </w:r>
      <w:r w:rsidR="0044629E" w:rsidRPr="00A51556">
        <w:rPr>
          <w:rFonts w:ascii="Arial" w:eastAsia="宋体" w:hAnsi="Arial" w:cs="Arial"/>
          <w:sz w:val="21"/>
          <w:szCs w:val="21"/>
          <w:lang w:eastAsia="zh-CN"/>
        </w:rPr>
        <w:t>：联邦法律</w:t>
      </w:r>
      <w:r w:rsidRPr="00A51556">
        <w:rPr>
          <w:rFonts w:ascii="Arial" w:eastAsia="宋体" w:hAnsi="Arial" w:cs="Arial"/>
          <w:sz w:val="21"/>
          <w:szCs w:val="21"/>
          <w:lang w:eastAsia="zh-CN"/>
        </w:rPr>
        <w:t>规定，</w:t>
      </w:r>
      <w:r w:rsidR="0044629E" w:rsidRPr="00A51556">
        <w:rPr>
          <w:rFonts w:ascii="Arial" w:eastAsia="宋体" w:hAnsi="Arial" w:cs="Arial"/>
          <w:sz w:val="21"/>
          <w:szCs w:val="21"/>
          <w:lang w:eastAsia="zh-CN"/>
        </w:rPr>
        <w:t>这种</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仅</w:t>
      </w:r>
      <w:r w:rsidR="0044629E" w:rsidRPr="00A51556">
        <w:rPr>
          <w:rFonts w:ascii="Arial" w:eastAsia="宋体" w:hAnsi="Arial" w:cs="Arial"/>
          <w:sz w:val="21"/>
          <w:szCs w:val="21"/>
          <w:lang w:eastAsia="zh-CN"/>
        </w:rPr>
        <w:t>由医生出售或</w:t>
      </w:r>
      <w:r w:rsidRPr="00A51556">
        <w:rPr>
          <w:rFonts w:ascii="Arial" w:eastAsia="宋体" w:hAnsi="Arial" w:cs="Arial"/>
          <w:sz w:val="21"/>
          <w:szCs w:val="21"/>
          <w:lang w:eastAsia="zh-CN"/>
        </w:rPr>
        <w:t>购买</w:t>
      </w:r>
      <w:r w:rsidR="0044629E" w:rsidRPr="00A51556">
        <w:rPr>
          <w:rFonts w:ascii="Arial" w:eastAsia="宋体" w:hAnsi="Arial" w:cs="Arial"/>
          <w:sz w:val="21"/>
          <w:szCs w:val="21"/>
          <w:lang w:eastAsia="zh-CN"/>
        </w:rPr>
        <w:t>。</w:t>
      </w:r>
      <w:r w:rsidRPr="00A51556">
        <w:rPr>
          <w:rFonts w:ascii="宋体" w:eastAsia="宋体" w:hAnsi="宋体" w:cs="Arial"/>
          <w:sz w:val="21"/>
          <w:szCs w:val="21"/>
          <w:lang w:eastAsia="zh-CN"/>
        </w:rPr>
        <w:t>”</w:t>
      </w:r>
    </w:p>
    <w:p w14:paraId="4AA2F0CE" w14:textId="77777777" w:rsidR="0044629E" w:rsidRPr="00A51556" w:rsidRDefault="0044629E" w:rsidP="00574069">
      <w:pPr>
        <w:snapToGrid w:val="0"/>
        <w:spacing w:before="6" w:line="300" w:lineRule="auto"/>
        <w:jc w:val="both"/>
        <w:rPr>
          <w:rFonts w:ascii="Arial" w:eastAsia="宋体" w:hAnsi="Arial" w:cs="Arial"/>
          <w:sz w:val="21"/>
          <w:szCs w:val="21"/>
          <w:lang w:eastAsia="zh-CN"/>
        </w:rPr>
      </w:pPr>
    </w:p>
    <w:p w14:paraId="3E20BCF7" w14:textId="6248513E" w:rsidR="0044629E" w:rsidRPr="00A51556" w:rsidRDefault="00290194" w:rsidP="00574069">
      <w:pPr>
        <w:pStyle w:val="a3"/>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以下列出的可用来源可</w:t>
      </w:r>
      <w:r w:rsidR="0044629E" w:rsidRPr="00A51556">
        <w:rPr>
          <w:rFonts w:ascii="Arial" w:eastAsia="宋体" w:hAnsi="Arial" w:cs="Arial"/>
          <w:sz w:val="21"/>
          <w:szCs w:val="21"/>
          <w:lang w:eastAsia="zh-CN"/>
        </w:rPr>
        <w:t>提供有关</w:t>
      </w:r>
      <w:r w:rsidRPr="00A51556">
        <w:rPr>
          <w:rFonts w:ascii="Arial" w:eastAsia="宋体" w:hAnsi="Arial" w:cs="Arial"/>
          <w:sz w:val="21"/>
          <w:szCs w:val="21"/>
          <w:lang w:eastAsia="zh-CN"/>
        </w:rPr>
        <w:t>应在</w:t>
      </w:r>
      <w:r w:rsidR="0044629E" w:rsidRPr="00A51556">
        <w:rPr>
          <w:rFonts w:ascii="Arial" w:eastAsia="宋体" w:hAnsi="Arial" w:cs="Arial"/>
          <w:sz w:val="21"/>
          <w:szCs w:val="21"/>
          <w:lang w:eastAsia="zh-CN"/>
        </w:rPr>
        <w:t>医疗器械标签中</w:t>
      </w:r>
      <w:r w:rsidRPr="00A51556">
        <w:rPr>
          <w:rFonts w:ascii="Arial" w:eastAsia="宋体" w:hAnsi="Arial" w:cs="Arial"/>
          <w:sz w:val="21"/>
          <w:szCs w:val="21"/>
          <w:lang w:eastAsia="zh-CN"/>
        </w:rPr>
        <w:t>提供</w:t>
      </w:r>
      <w:r w:rsidR="0044629E" w:rsidRPr="00A51556">
        <w:rPr>
          <w:rFonts w:ascii="Arial" w:eastAsia="宋体" w:hAnsi="Arial" w:cs="Arial"/>
          <w:sz w:val="21"/>
          <w:szCs w:val="21"/>
          <w:lang w:eastAsia="zh-CN"/>
        </w:rPr>
        <w:t>的信息的有用信息：（</w:t>
      </w:r>
      <w:r w:rsidR="0044629E" w:rsidRPr="00A51556">
        <w:rPr>
          <w:rFonts w:ascii="Arial" w:eastAsia="宋体" w:hAnsi="Arial" w:cs="Arial"/>
          <w:sz w:val="21"/>
          <w:szCs w:val="21"/>
          <w:lang w:eastAsia="zh-CN"/>
        </w:rPr>
        <w:t>1</w:t>
      </w:r>
      <w:r w:rsidR="0044629E" w:rsidRPr="00A51556">
        <w:rPr>
          <w:rFonts w:ascii="Arial" w:eastAsia="宋体" w:hAnsi="Arial" w:cs="Arial"/>
          <w:sz w:val="21"/>
          <w:szCs w:val="21"/>
          <w:lang w:eastAsia="zh-CN"/>
        </w:rPr>
        <w:t>）</w:t>
      </w:r>
      <w:r w:rsidR="003D51F0" w:rsidRPr="00A51556">
        <w:rPr>
          <w:rFonts w:ascii="Arial" w:eastAsia="宋体" w:hAnsi="Arial" w:cs="Arial"/>
          <w:sz w:val="21"/>
          <w:szCs w:val="21"/>
          <w:lang w:eastAsia="zh-CN"/>
        </w:rPr>
        <w:t>《器械标签指南》</w:t>
      </w:r>
      <w:r w:rsidR="0044629E"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ODE</w:t>
      </w:r>
      <w:r w:rsidR="0044629E" w:rsidRPr="00A51556">
        <w:rPr>
          <w:rFonts w:ascii="Arial" w:eastAsia="宋体" w:hAnsi="Arial" w:cs="Arial"/>
          <w:sz w:val="21"/>
          <w:szCs w:val="21"/>
          <w:lang w:eastAsia="zh-CN"/>
        </w:rPr>
        <w:t>蓝皮书备忘录</w:t>
      </w:r>
      <w:r w:rsidR="00520BB7" w:rsidRPr="00A51556">
        <w:rPr>
          <w:rFonts w:ascii="Arial" w:eastAsia="宋体" w:hAnsi="Arial" w:cs="Arial"/>
          <w:sz w:val="21"/>
          <w:szCs w:val="21"/>
          <w:lang w:eastAsia="zh-CN"/>
        </w:rPr>
        <w:t>编号</w:t>
      </w:r>
      <w:r w:rsidR="0044629E" w:rsidRPr="00A51556">
        <w:rPr>
          <w:rFonts w:ascii="Arial" w:eastAsia="宋体" w:hAnsi="Arial" w:cs="Arial"/>
          <w:sz w:val="21"/>
          <w:szCs w:val="21"/>
          <w:lang w:eastAsia="zh-CN"/>
        </w:rPr>
        <w:t>G91-1</w:t>
      </w:r>
      <w:r w:rsidR="00520BB7"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和（</w:t>
      </w:r>
      <w:r w:rsidR="0044629E" w:rsidRPr="00A51556">
        <w:rPr>
          <w:rFonts w:ascii="Arial" w:eastAsia="宋体" w:hAnsi="Arial" w:cs="Arial"/>
          <w:sz w:val="21"/>
          <w:szCs w:val="21"/>
          <w:lang w:eastAsia="zh-CN"/>
        </w:rPr>
        <w:t>2</w:t>
      </w:r>
      <w:r w:rsidR="0044629E" w:rsidRPr="00A51556">
        <w:rPr>
          <w:rFonts w:ascii="Arial" w:eastAsia="宋体" w:hAnsi="Arial" w:cs="Arial"/>
          <w:sz w:val="21"/>
          <w:szCs w:val="21"/>
          <w:lang w:eastAsia="zh-CN"/>
        </w:rPr>
        <w:t>）</w:t>
      </w:r>
      <w:r w:rsidR="003D51F0" w:rsidRPr="00A51556">
        <w:rPr>
          <w:rFonts w:ascii="Arial" w:eastAsia="宋体" w:hAnsi="Arial" w:cs="Arial"/>
          <w:sz w:val="21"/>
          <w:szCs w:val="21"/>
          <w:lang w:eastAsia="zh-CN"/>
        </w:rPr>
        <w:t>《标签：医疗器械的监管要求》</w:t>
      </w:r>
      <w:r w:rsidR="0044629E"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HHS</w:t>
      </w:r>
      <w:r w:rsidR="0044629E" w:rsidRPr="00A51556">
        <w:rPr>
          <w:rFonts w:ascii="Arial" w:eastAsia="宋体" w:hAnsi="Arial" w:cs="Arial"/>
          <w:sz w:val="21"/>
          <w:szCs w:val="21"/>
          <w:lang w:eastAsia="zh-CN"/>
        </w:rPr>
        <w:t>出版物</w:t>
      </w:r>
      <w:r w:rsidR="0044629E" w:rsidRPr="00A51556">
        <w:rPr>
          <w:rFonts w:ascii="Arial" w:eastAsia="宋体" w:hAnsi="Arial" w:cs="Arial"/>
          <w:sz w:val="21"/>
          <w:szCs w:val="21"/>
          <w:lang w:eastAsia="zh-CN"/>
        </w:rPr>
        <w:t>FDA 89-4203</w:t>
      </w:r>
      <w:r w:rsidR="00D344F9"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此信息可从</w:t>
      </w:r>
      <w:r w:rsidR="0044629E" w:rsidRPr="00A51556">
        <w:rPr>
          <w:rFonts w:ascii="Arial" w:eastAsia="宋体" w:hAnsi="Arial" w:cs="Arial"/>
          <w:sz w:val="21"/>
          <w:szCs w:val="21"/>
          <w:lang w:eastAsia="zh-CN"/>
        </w:rPr>
        <w:t>DSMA</w:t>
      </w:r>
      <w:r w:rsidR="0044629E" w:rsidRPr="00A51556">
        <w:rPr>
          <w:rFonts w:ascii="Arial" w:eastAsia="宋体" w:hAnsi="Arial" w:cs="Arial"/>
          <w:sz w:val="21"/>
          <w:szCs w:val="21"/>
          <w:lang w:eastAsia="zh-CN"/>
        </w:rPr>
        <w:t>获得。</w:t>
      </w:r>
    </w:p>
    <w:p w14:paraId="01D83644" w14:textId="77777777" w:rsidR="005A709B" w:rsidRDefault="005A709B">
      <w:pPr>
        <w:rPr>
          <w:rFonts w:ascii="Arial" w:eastAsia="宋体" w:hAnsi="Arial" w:cs="Arial"/>
          <w:sz w:val="21"/>
          <w:szCs w:val="21"/>
          <w:lang w:eastAsia="zh-CN"/>
        </w:rPr>
      </w:pPr>
      <w:r>
        <w:rPr>
          <w:rFonts w:ascii="Arial" w:eastAsia="宋体" w:hAnsi="Arial" w:cs="Arial"/>
          <w:sz w:val="21"/>
          <w:szCs w:val="21"/>
          <w:lang w:eastAsia="zh-CN"/>
        </w:rPr>
        <w:br w:type="page"/>
      </w:r>
    </w:p>
    <w:p w14:paraId="13C132EC" w14:textId="610B1958" w:rsidR="006C5B5C" w:rsidRPr="00A51556" w:rsidRDefault="00290194" w:rsidP="00574069">
      <w:pPr>
        <w:pStyle w:val="a4"/>
        <w:numPr>
          <w:ilvl w:val="1"/>
          <w:numId w:val="3"/>
        </w:numPr>
        <w:tabs>
          <w:tab w:val="left" w:pos="1540"/>
        </w:tabs>
        <w:snapToGrid w:val="0"/>
        <w:spacing w:before="41" w:line="300" w:lineRule="auto"/>
        <w:ind w:left="1540"/>
        <w:jc w:val="both"/>
        <w:rPr>
          <w:rFonts w:ascii="Arial" w:eastAsia="宋体" w:hAnsi="Arial" w:cs="Arial"/>
          <w:sz w:val="21"/>
          <w:szCs w:val="21"/>
          <w:lang w:eastAsia="zh-CN"/>
        </w:rPr>
      </w:pPr>
      <w:r w:rsidRPr="00A51556">
        <w:rPr>
          <w:rFonts w:ascii="Arial" w:eastAsia="宋体" w:hAnsi="Arial" w:cs="Arial"/>
          <w:sz w:val="21"/>
          <w:szCs w:val="21"/>
          <w:u w:val="single" w:color="000000"/>
          <w:lang w:eastAsia="zh-CN"/>
        </w:rPr>
        <w:lastRenderedPageBreak/>
        <w:t>腔内碎石机的特定标签建议</w:t>
      </w:r>
    </w:p>
    <w:p w14:paraId="75CB55BB" w14:textId="77777777" w:rsidR="006C5B5C" w:rsidRPr="00A51556" w:rsidRDefault="006C5B5C" w:rsidP="00574069">
      <w:pPr>
        <w:snapToGrid w:val="0"/>
        <w:spacing w:before="3" w:line="300" w:lineRule="auto"/>
        <w:jc w:val="both"/>
        <w:rPr>
          <w:rFonts w:ascii="Arial" w:eastAsia="宋体" w:hAnsi="Arial" w:cs="Arial"/>
          <w:sz w:val="21"/>
          <w:szCs w:val="21"/>
          <w:lang w:eastAsia="zh-CN"/>
        </w:rPr>
      </w:pPr>
    </w:p>
    <w:p w14:paraId="068969B3" w14:textId="0B61970F" w:rsidR="0044629E" w:rsidRPr="00A51556" w:rsidRDefault="00B92709"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以下</w:t>
      </w:r>
      <w:r w:rsidR="0044629E" w:rsidRPr="00A51556">
        <w:rPr>
          <w:rFonts w:ascii="Arial" w:eastAsia="宋体" w:hAnsi="Arial" w:cs="Arial"/>
          <w:sz w:val="21"/>
          <w:szCs w:val="21"/>
          <w:lang w:eastAsia="zh-CN"/>
        </w:rPr>
        <w:t>突出显示</w:t>
      </w:r>
      <w:r w:rsidRPr="00A51556">
        <w:rPr>
          <w:rFonts w:ascii="Arial" w:eastAsia="宋体" w:hAnsi="Arial" w:cs="Arial"/>
          <w:sz w:val="21"/>
          <w:szCs w:val="21"/>
          <w:lang w:eastAsia="zh-CN"/>
        </w:rPr>
        <w:t>的是有关</w:t>
      </w:r>
      <w:r w:rsidR="00DC3E2E" w:rsidRPr="00A51556">
        <w:rPr>
          <w:rFonts w:ascii="Arial" w:eastAsia="宋体" w:hAnsi="Arial" w:cs="Arial"/>
          <w:sz w:val="21"/>
          <w:szCs w:val="21"/>
          <w:lang w:eastAsia="zh-CN"/>
        </w:rPr>
        <w:t>腔内碎石机</w:t>
      </w:r>
      <w:r w:rsidR="0044629E" w:rsidRPr="00A51556">
        <w:rPr>
          <w:rFonts w:ascii="Arial" w:eastAsia="宋体" w:hAnsi="Arial" w:cs="Arial"/>
          <w:sz w:val="21"/>
          <w:szCs w:val="21"/>
          <w:lang w:eastAsia="zh-CN"/>
        </w:rPr>
        <w:t>一些具体标签建议的</w:t>
      </w:r>
      <w:r w:rsidRPr="00A51556">
        <w:rPr>
          <w:rFonts w:ascii="Arial" w:eastAsia="宋体" w:hAnsi="Arial" w:cs="Arial"/>
          <w:sz w:val="21"/>
          <w:szCs w:val="21"/>
          <w:lang w:eastAsia="zh-CN"/>
        </w:rPr>
        <w:t>其他指南</w:t>
      </w:r>
      <w:r w:rsidR="0044629E" w:rsidRPr="00A51556">
        <w:rPr>
          <w:rFonts w:ascii="Arial" w:eastAsia="宋体" w:hAnsi="Arial" w:cs="Arial"/>
          <w:sz w:val="21"/>
          <w:szCs w:val="21"/>
          <w:lang w:eastAsia="zh-CN"/>
        </w:rPr>
        <w:t>。</w:t>
      </w:r>
    </w:p>
    <w:p w14:paraId="15C55592"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05EF996A" w14:textId="6C45830F" w:rsidR="0044629E" w:rsidRPr="00A51556" w:rsidRDefault="00DC3E2E" w:rsidP="00574069">
      <w:pPr>
        <w:pStyle w:val="a4"/>
        <w:numPr>
          <w:ilvl w:val="2"/>
          <w:numId w:val="3"/>
        </w:numPr>
        <w:tabs>
          <w:tab w:val="left" w:pos="1540"/>
        </w:tabs>
        <w:snapToGrid w:val="0"/>
        <w:spacing w:line="300" w:lineRule="auto"/>
        <w:ind w:left="1540" w:hanging="538"/>
        <w:jc w:val="both"/>
        <w:rPr>
          <w:rFonts w:ascii="Arial" w:eastAsia="宋体" w:hAnsi="Arial" w:cs="Arial"/>
          <w:sz w:val="21"/>
          <w:szCs w:val="21"/>
          <w:lang w:eastAsia="zh-CN"/>
        </w:rPr>
      </w:pPr>
      <w:r w:rsidRPr="00A51556">
        <w:rPr>
          <w:rFonts w:ascii="Arial" w:eastAsia="宋体" w:hAnsi="Arial" w:cs="Arial"/>
          <w:sz w:val="21"/>
          <w:szCs w:val="21"/>
          <w:lang w:eastAsia="zh-CN"/>
        </w:rPr>
        <w:t>腔内碎石机</w:t>
      </w:r>
      <w:r w:rsidR="0044629E" w:rsidRPr="00A51556">
        <w:rPr>
          <w:rFonts w:ascii="Arial" w:eastAsia="宋体" w:hAnsi="Arial" w:cs="Arial"/>
          <w:sz w:val="21"/>
          <w:szCs w:val="21"/>
          <w:lang w:eastAsia="zh-CN"/>
        </w:rPr>
        <w:t>的</w:t>
      </w:r>
      <w:r w:rsidRPr="00A51556">
        <w:rPr>
          <w:rFonts w:ascii="Arial" w:eastAsia="宋体" w:hAnsi="Arial" w:cs="Arial"/>
          <w:sz w:val="21"/>
          <w:szCs w:val="21"/>
          <w:lang w:eastAsia="zh-CN"/>
        </w:rPr>
        <w:t>器械</w:t>
      </w:r>
      <w:r w:rsidR="0044629E" w:rsidRPr="00A51556">
        <w:rPr>
          <w:rFonts w:ascii="Arial" w:eastAsia="宋体" w:hAnsi="Arial" w:cs="Arial"/>
          <w:sz w:val="21"/>
          <w:szCs w:val="21"/>
          <w:lang w:eastAsia="zh-CN"/>
        </w:rPr>
        <w:t>标签应包括</w:t>
      </w:r>
      <w:r w:rsidR="00FB1A74" w:rsidRPr="00A51556">
        <w:rPr>
          <w:rFonts w:ascii="Arial" w:eastAsia="宋体" w:hAnsi="Arial" w:cs="Arial"/>
          <w:sz w:val="21"/>
          <w:szCs w:val="21"/>
          <w:lang w:eastAsia="zh-CN"/>
        </w:rPr>
        <w:t>器械</w:t>
      </w:r>
      <w:r w:rsidR="0044629E" w:rsidRPr="00A51556">
        <w:rPr>
          <w:rFonts w:ascii="Arial" w:eastAsia="宋体" w:hAnsi="Arial" w:cs="Arial"/>
          <w:sz w:val="21"/>
          <w:szCs w:val="21"/>
          <w:lang w:eastAsia="zh-CN"/>
        </w:rPr>
        <w:t>名称</w:t>
      </w:r>
      <w:r w:rsidR="00B92709"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公司名称</w:t>
      </w:r>
      <w:r w:rsidR="00B92709"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地址</w:t>
      </w:r>
      <w:r w:rsidR="00B92709"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电话号码</w:t>
      </w:r>
      <w:r w:rsidR="00B92709"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处方</w:t>
      </w:r>
      <w:r w:rsidR="00FB1A74" w:rsidRPr="00A51556">
        <w:rPr>
          <w:rFonts w:ascii="Arial" w:eastAsia="宋体" w:hAnsi="Arial" w:cs="Arial"/>
          <w:sz w:val="21"/>
          <w:szCs w:val="21"/>
          <w:lang w:eastAsia="zh-CN"/>
        </w:rPr>
        <w:t>器械</w:t>
      </w:r>
      <w:r w:rsidR="00B92709" w:rsidRPr="00A51556">
        <w:rPr>
          <w:rFonts w:ascii="Arial" w:eastAsia="宋体" w:hAnsi="Arial" w:cs="Arial"/>
          <w:sz w:val="21"/>
          <w:szCs w:val="21"/>
          <w:lang w:eastAsia="zh-CN"/>
        </w:rPr>
        <w:t>声明、预期</w:t>
      </w:r>
      <w:r w:rsidR="0044629E" w:rsidRPr="00A51556">
        <w:rPr>
          <w:rFonts w:ascii="Arial" w:eastAsia="宋体" w:hAnsi="Arial" w:cs="Arial"/>
          <w:sz w:val="21"/>
          <w:szCs w:val="21"/>
          <w:lang w:eastAsia="zh-CN"/>
        </w:rPr>
        <w:t>用途</w:t>
      </w:r>
      <w:r w:rsidR="00B92709"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单个或多个使用状态（每个组件）以及</w:t>
      </w:r>
      <w:r w:rsidR="00FB1A74" w:rsidRPr="00A51556">
        <w:rPr>
          <w:rFonts w:ascii="Arial" w:eastAsia="宋体" w:hAnsi="Arial" w:cs="Arial"/>
          <w:sz w:val="21"/>
          <w:szCs w:val="21"/>
          <w:lang w:eastAsia="zh-CN"/>
        </w:rPr>
        <w:t>器械</w:t>
      </w:r>
      <w:r w:rsidR="0044629E" w:rsidRPr="00A51556">
        <w:rPr>
          <w:rFonts w:ascii="Arial" w:eastAsia="宋体" w:hAnsi="Arial" w:cs="Arial"/>
          <w:sz w:val="21"/>
          <w:szCs w:val="21"/>
          <w:lang w:eastAsia="zh-CN"/>
        </w:rPr>
        <w:t>描述（包括尺寸规格）。</w:t>
      </w:r>
    </w:p>
    <w:p w14:paraId="5A1E82F9" w14:textId="77777777" w:rsidR="00290194" w:rsidRPr="00A51556" w:rsidRDefault="00290194" w:rsidP="00574069">
      <w:pPr>
        <w:pStyle w:val="a4"/>
        <w:snapToGrid w:val="0"/>
        <w:spacing w:line="300" w:lineRule="auto"/>
        <w:jc w:val="both"/>
        <w:rPr>
          <w:rFonts w:ascii="Arial" w:eastAsia="宋体" w:hAnsi="Arial" w:cs="Arial"/>
          <w:sz w:val="21"/>
          <w:szCs w:val="21"/>
          <w:lang w:eastAsia="zh-CN"/>
        </w:rPr>
      </w:pPr>
    </w:p>
    <w:p w14:paraId="1DF7E20F" w14:textId="500BC795" w:rsidR="00290194" w:rsidRPr="00A51556" w:rsidRDefault="0044629E" w:rsidP="00574069">
      <w:pPr>
        <w:pStyle w:val="a4"/>
        <w:numPr>
          <w:ilvl w:val="2"/>
          <w:numId w:val="3"/>
        </w:numPr>
        <w:tabs>
          <w:tab w:val="left" w:pos="1540"/>
        </w:tabs>
        <w:snapToGrid w:val="0"/>
        <w:spacing w:line="300" w:lineRule="auto"/>
        <w:ind w:left="1540" w:hanging="538"/>
        <w:jc w:val="both"/>
        <w:rPr>
          <w:rFonts w:ascii="Arial" w:eastAsia="宋体" w:hAnsi="Arial" w:cs="Arial"/>
          <w:sz w:val="21"/>
          <w:szCs w:val="21"/>
          <w:lang w:eastAsia="zh-CN"/>
        </w:rPr>
      </w:pPr>
      <w:r w:rsidRPr="00A51556">
        <w:rPr>
          <w:rFonts w:ascii="Arial" w:eastAsia="宋体" w:hAnsi="Arial" w:cs="Arial"/>
          <w:sz w:val="21"/>
          <w:szCs w:val="21"/>
          <w:lang w:eastAsia="zh-CN"/>
        </w:rPr>
        <w:t>预期用途</w:t>
      </w:r>
      <w:r w:rsidR="00B92709" w:rsidRPr="00A51556">
        <w:rPr>
          <w:rFonts w:ascii="Arial" w:eastAsia="宋体" w:hAnsi="Arial" w:cs="Arial"/>
          <w:sz w:val="21"/>
          <w:szCs w:val="21"/>
          <w:lang w:eastAsia="zh-CN"/>
        </w:rPr>
        <w:t>声明</w:t>
      </w:r>
      <w:r w:rsidRPr="00A51556">
        <w:rPr>
          <w:rFonts w:ascii="Arial" w:eastAsia="宋体" w:hAnsi="Arial" w:cs="Arial"/>
          <w:sz w:val="21"/>
          <w:szCs w:val="21"/>
          <w:lang w:eastAsia="zh-CN"/>
        </w:rPr>
        <w:t>应包括</w:t>
      </w:r>
      <w:r w:rsidR="00B92709" w:rsidRPr="00A51556">
        <w:rPr>
          <w:rFonts w:ascii="Arial" w:eastAsia="宋体" w:hAnsi="Arial" w:cs="Arial"/>
          <w:sz w:val="21"/>
          <w:szCs w:val="21"/>
          <w:lang w:eastAsia="zh-CN"/>
        </w:rPr>
        <w:t>特定</w:t>
      </w:r>
      <w:r w:rsidR="00622D5C" w:rsidRPr="00A51556">
        <w:rPr>
          <w:rFonts w:ascii="Arial" w:eastAsia="宋体" w:hAnsi="Arial" w:cs="Arial"/>
          <w:sz w:val="21"/>
          <w:szCs w:val="21"/>
          <w:lang w:eastAsia="zh-CN"/>
        </w:rPr>
        <w:t>适应症</w:t>
      </w:r>
      <w:r w:rsidR="00B92709" w:rsidRPr="00A51556">
        <w:rPr>
          <w:rFonts w:ascii="Arial" w:eastAsia="宋体" w:hAnsi="Arial" w:cs="Arial"/>
          <w:sz w:val="21"/>
          <w:szCs w:val="21"/>
          <w:lang w:eastAsia="zh-CN"/>
        </w:rPr>
        <w:t>以及确定该</w:t>
      </w:r>
      <w:r w:rsidR="00FB1A74" w:rsidRPr="00A51556">
        <w:rPr>
          <w:rFonts w:ascii="Arial" w:eastAsia="宋体" w:hAnsi="Arial" w:cs="Arial"/>
          <w:sz w:val="21"/>
          <w:szCs w:val="21"/>
          <w:lang w:eastAsia="zh-CN"/>
        </w:rPr>
        <w:t>器械</w:t>
      </w:r>
      <w:r w:rsidR="00B92709" w:rsidRPr="00A51556">
        <w:rPr>
          <w:rFonts w:ascii="Arial" w:eastAsia="宋体" w:hAnsi="Arial" w:cs="Arial"/>
          <w:sz w:val="21"/>
          <w:szCs w:val="21"/>
          <w:lang w:eastAsia="zh-CN"/>
        </w:rPr>
        <w:t>适用</w:t>
      </w:r>
      <w:r w:rsidRPr="00A51556">
        <w:rPr>
          <w:rFonts w:ascii="Arial" w:eastAsia="宋体" w:hAnsi="Arial" w:cs="Arial"/>
          <w:sz w:val="21"/>
          <w:szCs w:val="21"/>
          <w:lang w:eastAsia="zh-CN"/>
        </w:rPr>
        <w:t>的目标人群和具体</w:t>
      </w:r>
      <w:r w:rsidR="00B92709" w:rsidRPr="00A51556">
        <w:rPr>
          <w:rFonts w:ascii="Arial" w:eastAsia="宋体" w:hAnsi="Arial" w:cs="Arial"/>
          <w:sz w:val="21"/>
          <w:szCs w:val="21"/>
          <w:lang w:eastAsia="zh-CN"/>
        </w:rPr>
        <w:t>结石</w:t>
      </w:r>
      <w:r w:rsidRPr="00A51556">
        <w:rPr>
          <w:rFonts w:ascii="Arial" w:eastAsia="宋体" w:hAnsi="Arial" w:cs="Arial"/>
          <w:sz w:val="21"/>
          <w:szCs w:val="21"/>
          <w:lang w:eastAsia="zh-CN"/>
        </w:rPr>
        <w:t>位置。</w:t>
      </w:r>
    </w:p>
    <w:p w14:paraId="48918DAC" w14:textId="77777777" w:rsidR="00290194" w:rsidRPr="00A51556" w:rsidRDefault="00290194" w:rsidP="00574069">
      <w:pPr>
        <w:pStyle w:val="a4"/>
        <w:snapToGrid w:val="0"/>
        <w:spacing w:line="300" w:lineRule="auto"/>
        <w:jc w:val="both"/>
        <w:rPr>
          <w:rFonts w:ascii="Arial" w:eastAsia="宋体" w:hAnsi="Arial" w:cs="Arial"/>
          <w:sz w:val="21"/>
          <w:szCs w:val="21"/>
          <w:lang w:eastAsia="zh-CN"/>
        </w:rPr>
      </w:pPr>
    </w:p>
    <w:p w14:paraId="42B1853A" w14:textId="365856AB" w:rsidR="0044629E" w:rsidRPr="00A51556" w:rsidRDefault="00B92709" w:rsidP="00574069">
      <w:pPr>
        <w:pStyle w:val="a4"/>
        <w:numPr>
          <w:ilvl w:val="2"/>
          <w:numId w:val="3"/>
        </w:numPr>
        <w:tabs>
          <w:tab w:val="left" w:pos="1540"/>
        </w:tabs>
        <w:snapToGrid w:val="0"/>
        <w:spacing w:line="300" w:lineRule="auto"/>
        <w:ind w:left="1540" w:hanging="538"/>
        <w:jc w:val="both"/>
        <w:rPr>
          <w:rFonts w:ascii="Arial" w:eastAsia="宋体" w:hAnsi="Arial" w:cs="Arial"/>
          <w:sz w:val="21"/>
          <w:szCs w:val="21"/>
          <w:lang w:eastAsia="zh-CN"/>
        </w:rPr>
      </w:pPr>
      <w:r w:rsidRPr="00A51556">
        <w:rPr>
          <w:rFonts w:ascii="Arial" w:eastAsia="宋体" w:hAnsi="Arial" w:cs="Arial"/>
          <w:sz w:val="21"/>
          <w:szCs w:val="21"/>
          <w:lang w:eastAsia="zh-CN"/>
        </w:rPr>
        <w:t>使用说明</w:t>
      </w:r>
      <w:r w:rsidR="0044629E" w:rsidRPr="00A51556">
        <w:rPr>
          <w:rFonts w:ascii="Arial" w:eastAsia="宋体" w:hAnsi="Arial" w:cs="Arial"/>
          <w:sz w:val="21"/>
          <w:szCs w:val="21"/>
          <w:lang w:eastAsia="zh-CN"/>
        </w:rPr>
        <w:t>应包含以下内容，以</w:t>
      </w:r>
      <w:r w:rsidR="00520BB7" w:rsidRPr="00A51556">
        <w:rPr>
          <w:rFonts w:ascii="Arial" w:eastAsia="宋体" w:hAnsi="Arial" w:cs="Arial"/>
          <w:sz w:val="21"/>
          <w:szCs w:val="21"/>
          <w:lang w:eastAsia="zh-CN"/>
        </w:rPr>
        <w:t>告知用户</w:t>
      </w:r>
      <w:r w:rsidR="0044629E" w:rsidRPr="00A51556">
        <w:rPr>
          <w:rFonts w:ascii="Arial" w:eastAsia="宋体" w:hAnsi="Arial" w:cs="Arial"/>
          <w:sz w:val="21"/>
          <w:szCs w:val="21"/>
          <w:lang w:eastAsia="zh-CN"/>
        </w:rPr>
        <w:t>与使用这些</w:t>
      </w:r>
      <w:r w:rsidR="00FB1A74" w:rsidRPr="00A51556">
        <w:rPr>
          <w:rFonts w:ascii="Arial" w:eastAsia="宋体" w:hAnsi="Arial" w:cs="Arial"/>
          <w:sz w:val="21"/>
          <w:szCs w:val="21"/>
          <w:lang w:eastAsia="zh-CN"/>
        </w:rPr>
        <w:t>器械</w:t>
      </w:r>
      <w:r w:rsidR="0044629E" w:rsidRPr="00A51556">
        <w:rPr>
          <w:rFonts w:ascii="Arial" w:eastAsia="宋体" w:hAnsi="Arial" w:cs="Arial"/>
          <w:sz w:val="21"/>
          <w:szCs w:val="21"/>
          <w:lang w:eastAsia="zh-CN"/>
        </w:rPr>
        <w:t>相关的各种问题：</w:t>
      </w:r>
    </w:p>
    <w:p w14:paraId="4416681D" w14:textId="77777777" w:rsidR="00290194" w:rsidRPr="00A51556" w:rsidRDefault="00290194" w:rsidP="00574069">
      <w:pPr>
        <w:pStyle w:val="a4"/>
        <w:snapToGrid w:val="0"/>
        <w:spacing w:line="300" w:lineRule="auto"/>
        <w:jc w:val="both"/>
        <w:rPr>
          <w:rFonts w:ascii="Arial" w:eastAsia="宋体" w:hAnsi="Arial" w:cs="Arial"/>
          <w:sz w:val="21"/>
          <w:szCs w:val="21"/>
          <w:lang w:eastAsia="zh-CN"/>
        </w:rPr>
      </w:pPr>
    </w:p>
    <w:p w14:paraId="126F7BE6" w14:textId="50B21296" w:rsidR="00290194" w:rsidRPr="00A51556" w:rsidRDefault="00B92709" w:rsidP="00574069">
      <w:pPr>
        <w:pStyle w:val="a4"/>
        <w:numPr>
          <w:ilvl w:val="3"/>
          <w:numId w:val="3"/>
        </w:numPr>
        <w:tabs>
          <w:tab w:val="left" w:pos="22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进行标识以尽量减少对患者或用户的电能</w:t>
      </w:r>
      <w:r w:rsidR="0044629E" w:rsidRPr="00A51556">
        <w:rPr>
          <w:rFonts w:ascii="Arial" w:eastAsia="宋体" w:hAnsi="Arial" w:cs="Arial"/>
          <w:sz w:val="21"/>
          <w:szCs w:val="21"/>
          <w:lang w:eastAsia="zh-CN"/>
        </w:rPr>
        <w:t>风险。该</w:t>
      </w:r>
      <w:r w:rsidRPr="00A51556">
        <w:rPr>
          <w:rFonts w:ascii="Arial" w:eastAsia="宋体" w:hAnsi="Arial" w:cs="Arial"/>
          <w:sz w:val="21"/>
          <w:szCs w:val="21"/>
          <w:lang w:eastAsia="zh-CN"/>
        </w:rPr>
        <w:t>标识</w:t>
      </w:r>
      <w:r w:rsidR="0044629E" w:rsidRPr="00A51556">
        <w:rPr>
          <w:rFonts w:ascii="Arial" w:eastAsia="宋体" w:hAnsi="Arial" w:cs="Arial"/>
          <w:sz w:val="21"/>
          <w:szCs w:val="21"/>
          <w:lang w:eastAsia="zh-CN"/>
        </w:rPr>
        <w:t>的示例包括但不限于在使用之前正确</w:t>
      </w:r>
      <w:r w:rsidRPr="00A51556">
        <w:rPr>
          <w:rFonts w:ascii="Arial" w:eastAsia="宋体" w:hAnsi="Arial" w:cs="Arial"/>
          <w:sz w:val="21"/>
          <w:szCs w:val="21"/>
          <w:lang w:eastAsia="zh-CN"/>
        </w:rPr>
        <w:t>使发电机接地</w:t>
      </w:r>
      <w:r w:rsidR="0044629E" w:rsidRPr="00A51556">
        <w:rPr>
          <w:rFonts w:ascii="Arial" w:eastAsia="宋体" w:hAnsi="Arial" w:cs="Arial"/>
          <w:sz w:val="21"/>
          <w:szCs w:val="21"/>
          <w:lang w:eastAsia="zh-CN"/>
        </w:rPr>
        <w:t>以及检查（例如，视觉上）</w:t>
      </w:r>
      <w:r w:rsidR="00DC3E2E" w:rsidRPr="00A51556">
        <w:rPr>
          <w:rFonts w:ascii="Arial" w:eastAsia="宋体" w:hAnsi="Arial" w:cs="Arial"/>
          <w:sz w:val="21"/>
          <w:szCs w:val="21"/>
          <w:lang w:eastAsia="zh-CN"/>
        </w:rPr>
        <w:t>器械</w:t>
      </w:r>
      <w:r w:rsidR="00520BB7" w:rsidRPr="00A51556">
        <w:rPr>
          <w:rFonts w:ascii="Arial" w:eastAsia="宋体" w:hAnsi="Arial" w:cs="Arial"/>
          <w:sz w:val="21"/>
          <w:szCs w:val="21"/>
          <w:lang w:eastAsia="zh-CN"/>
        </w:rPr>
        <w:t>的方法，</w:t>
      </w:r>
      <w:r w:rsidRPr="00A51556">
        <w:rPr>
          <w:rFonts w:ascii="Arial" w:eastAsia="宋体" w:hAnsi="Arial" w:cs="Arial"/>
          <w:sz w:val="21"/>
          <w:szCs w:val="21"/>
          <w:lang w:eastAsia="zh-CN"/>
        </w:rPr>
        <w:t>确定</w:t>
      </w:r>
      <w:r w:rsidR="0044629E" w:rsidRPr="00A51556">
        <w:rPr>
          <w:rFonts w:ascii="Arial" w:eastAsia="宋体" w:hAnsi="Arial" w:cs="Arial"/>
          <w:sz w:val="21"/>
          <w:szCs w:val="21"/>
          <w:lang w:eastAsia="zh-CN"/>
        </w:rPr>
        <w:t>潜在的电气安全危险的迹象（例如磨损的电线）的说明。</w:t>
      </w:r>
      <w:r w:rsidR="00FB1A74" w:rsidRPr="00A51556">
        <w:rPr>
          <w:rFonts w:ascii="Arial" w:eastAsia="宋体" w:hAnsi="Arial" w:cs="Arial"/>
          <w:sz w:val="21"/>
          <w:szCs w:val="21"/>
          <w:lang w:eastAsia="zh-CN"/>
        </w:rPr>
        <w:t>器械</w:t>
      </w:r>
      <w:r w:rsidR="0044629E" w:rsidRPr="00A51556">
        <w:rPr>
          <w:rFonts w:ascii="Arial" w:eastAsia="宋体" w:hAnsi="Arial" w:cs="Arial"/>
          <w:sz w:val="21"/>
          <w:szCs w:val="21"/>
          <w:lang w:eastAsia="zh-CN"/>
        </w:rPr>
        <w:t>符合的任何电气安全标准也应在手册中</w:t>
      </w:r>
      <w:r w:rsidR="00520BB7" w:rsidRPr="00A51556">
        <w:rPr>
          <w:rFonts w:ascii="Arial" w:eastAsia="宋体" w:hAnsi="Arial" w:cs="Arial"/>
          <w:sz w:val="21"/>
          <w:szCs w:val="21"/>
          <w:lang w:eastAsia="zh-CN"/>
        </w:rPr>
        <w:t>以供参考</w:t>
      </w:r>
      <w:r w:rsidR="0044629E" w:rsidRPr="00A51556">
        <w:rPr>
          <w:rFonts w:ascii="Arial" w:eastAsia="宋体" w:hAnsi="Arial" w:cs="Arial"/>
          <w:sz w:val="21"/>
          <w:szCs w:val="21"/>
          <w:lang w:eastAsia="zh-CN"/>
        </w:rPr>
        <w:t>。</w:t>
      </w:r>
    </w:p>
    <w:p w14:paraId="7E7A1C94" w14:textId="77777777" w:rsidR="00290194" w:rsidRPr="00A51556" w:rsidRDefault="00290194" w:rsidP="00574069">
      <w:pPr>
        <w:pStyle w:val="a4"/>
        <w:snapToGrid w:val="0"/>
        <w:spacing w:line="300" w:lineRule="auto"/>
        <w:jc w:val="both"/>
        <w:rPr>
          <w:rFonts w:ascii="Arial" w:eastAsia="宋体" w:hAnsi="Arial" w:cs="Arial"/>
          <w:sz w:val="21"/>
          <w:szCs w:val="21"/>
          <w:lang w:eastAsia="zh-CN"/>
        </w:rPr>
      </w:pPr>
    </w:p>
    <w:p w14:paraId="79525367" w14:textId="6EFEAD55" w:rsidR="0044629E" w:rsidRPr="00A51556" w:rsidRDefault="00B92709" w:rsidP="00574069">
      <w:pPr>
        <w:pStyle w:val="a4"/>
        <w:numPr>
          <w:ilvl w:val="3"/>
          <w:numId w:val="3"/>
        </w:numPr>
        <w:tabs>
          <w:tab w:val="left" w:pos="22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标签应讨论</w:t>
      </w:r>
      <w:r w:rsidR="0044629E" w:rsidRPr="00A51556">
        <w:rPr>
          <w:rFonts w:ascii="Arial" w:eastAsia="宋体" w:hAnsi="Arial" w:cs="Arial"/>
          <w:sz w:val="21"/>
          <w:szCs w:val="21"/>
          <w:lang w:eastAsia="zh-CN"/>
        </w:rPr>
        <w:t>该</w:t>
      </w:r>
      <w:r w:rsidR="00FB1A74" w:rsidRPr="00A51556">
        <w:rPr>
          <w:rFonts w:ascii="Arial" w:eastAsia="宋体" w:hAnsi="Arial" w:cs="Arial"/>
          <w:sz w:val="21"/>
          <w:szCs w:val="21"/>
          <w:lang w:eastAsia="zh-CN"/>
        </w:rPr>
        <w:t>器械</w:t>
      </w:r>
      <w:r w:rsidR="0044629E" w:rsidRPr="00A51556">
        <w:rPr>
          <w:rFonts w:ascii="Arial" w:eastAsia="宋体" w:hAnsi="Arial" w:cs="Arial"/>
          <w:sz w:val="21"/>
          <w:szCs w:val="21"/>
          <w:lang w:eastAsia="zh-CN"/>
        </w:rPr>
        <w:t>存在的组织损伤（例如膀胱或输尿管穿孔</w:t>
      </w:r>
      <w:r w:rsidRPr="00A51556">
        <w:rPr>
          <w:rFonts w:ascii="Arial" w:eastAsia="宋体" w:hAnsi="Arial" w:cs="Arial"/>
          <w:sz w:val="21"/>
          <w:szCs w:val="21"/>
          <w:lang w:eastAsia="zh-CN"/>
        </w:rPr>
        <w:t>、</w:t>
      </w:r>
      <w:r w:rsidR="0044629E" w:rsidRPr="00A51556">
        <w:rPr>
          <w:rFonts w:ascii="Arial" w:eastAsia="宋体" w:hAnsi="Arial" w:cs="Arial"/>
          <w:sz w:val="21"/>
          <w:szCs w:val="21"/>
          <w:lang w:eastAsia="zh-CN"/>
        </w:rPr>
        <w:t>热损伤）的可能性。该标签应包括但不限于说明探针不应直接接触粘膜组织</w:t>
      </w:r>
      <w:r w:rsidRPr="00A51556">
        <w:rPr>
          <w:rFonts w:ascii="Arial" w:eastAsia="宋体" w:hAnsi="Arial" w:cs="Arial"/>
          <w:sz w:val="21"/>
          <w:szCs w:val="21"/>
          <w:lang w:eastAsia="zh-CN"/>
        </w:rPr>
        <w:t>的声明</w:t>
      </w:r>
      <w:r w:rsidR="0044629E" w:rsidRPr="00A51556">
        <w:rPr>
          <w:rFonts w:ascii="Arial" w:eastAsia="宋体" w:hAnsi="Arial" w:cs="Arial"/>
          <w:sz w:val="21"/>
          <w:szCs w:val="21"/>
          <w:lang w:eastAsia="zh-CN"/>
        </w:rPr>
        <w:t>。</w:t>
      </w:r>
    </w:p>
    <w:p w14:paraId="0923D3F5" w14:textId="77777777" w:rsidR="00290194" w:rsidRPr="00A51556" w:rsidRDefault="00290194" w:rsidP="00574069">
      <w:pPr>
        <w:pStyle w:val="a4"/>
        <w:snapToGrid w:val="0"/>
        <w:spacing w:line="300" w:lineRule="auto"/>
        <w:jc w:val="both"/>
        <w:rPr>
          <w:rFonts w:ascii="Arial" w:eastAsia="宋体" w:hAnsi="Arial" w:cs="Arial"/>
          <w:sz w:val="21"/>
          <w:szCs w:val="21"/>
          <w:lang w:eastAsia="zh-CN"/>
        </w:rPr>
      </w:pPr>
    </w:p>
    <w:p w14:paraId="3CFC2B4A" w14:textId="6E515F10" w:rsidR="00290194" w:rsidRPr="00A51556" w:rsidRDefault="00B92709" w:rsidP="00574069">
      <w:pPr>
        <w:pStyle w:val="a4"/>
        <w:numPr>
          <w:ilvl w:val="3"/>
          <w:numId w:val="3"/>
        </w:numPr>
        <w:tabs>
          <w:tab w:val="left" w:pos="2260"/>
        </w:tabs>
        <w:snapToGrid w:val="0"/>
        <w:spacing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标签应讨论</w:t>
      </w:r>
      <w:r w:rsidR="0044629E" w:rsidRPr="00A51556">
        <w:rPr>
          <w:rFonts w:ascii="Arial" w:eastAsia="宋体" w:hAnsi="Arial" w:cs="Arial"/>
          <w:sz w:val="21"/>
          <w:szCs w:val="21"/>
          <w:lang w:eastAsia="zh-CN"/>
        </w:rPr>
        <w:t>在该</w:t>
      </w:r>
      <w:r w:rsidRPr="00A51556">
        <w:rPr>
          <w:rFonts w:ascii="Arial" w:eastAsia="宋体" w:hAnsi="Arial" w:cs="Arial"/>
          <w:sz w:val="21"/>
          <w:szCs w:val="21"/>
          <w:lang w:eastAsia="zh-CN"/>
        </w:rPr>
        <w:t>程序</w:t>
      </w:r>
      <w:r w:rsidR="0044629E" w:rsidRPr="00A51556">
        <w:rPr>
          <w:rFonts w:ascii="Arial" w:eastAsia="宋体" w:hAnsi="Arial" w:cs="Arial"/>
          <w:sz w:val="21"/>
          <w:szCs w:val="21"/>
          <w:lang w:eastAsia="zh-CN"/>
        </w:rPr>
        <w:t>中探针破裂的</w:t>
      </w:r>
      <w:r w:rsidRPr="00A51556">
        <w:rPr>
          <w:rFonts w:ascii="Arial" w:eastAsia="宋体" w:hAnsi="Arial" w:cs="Arial"/>
          <w:sz w:val="21"/>
          <w:szCs w:val="21"/>
          <w:lang w:eastAsia="zh-CN"/>
        </w:rPr>
        <w:t>可能性。该标签应包括拆卸破损</w:t>
      </w:r>
      <w:r w:rsidR="00DE0BD3" w:rsidRPr="00A51556">
        <w:rPr>
          <w:rFonts w:ascii="Arial" w:eastAsia="宋体" w:hAnsi="Arial" w:cs="Arial"/>
          <w:sz w:val="21"/>
          <w:szCs w:val="21"/>
          <w:lang w:eastAsia="zh-CN"/>
        </w:rPr>
        <w:t>探针</w:t>
      </w:r>
      <w:r w:rsidR="0044629E" w:rsidRPr="00A51556">
        <w:rPr>
          <w:rFonts w:ascii="Arial" w:eastAsia="宋体" w:hAnsi="Arial" w:cs="Arial"/>
          <w:sz w:val="21"/>
          <w:szCs w:val="21"/>
          <w:lang w:eastAsia="zh-CN"/>
        </w:rPr>
        <w:t>，并通知</w:t>
      </w:r>
      <w:r w:rsidRPr="00A51556">
        <w:rPr>
          <w:rFonts w:ascii="Arial" w:eastAsia="宋体" w:hAnsi="Arial" w:cs="Arial"/>
          <w:sz w:val="21"/>
          <w:szCs w:val="21"/>
          <w:lang w:eastAsia="zh-CN"/>
        </w:rPr>
        <w:t>用户</w:t>
      </w:r>
      <w:r w:rsidR="0044629E" w:rsidRPr="00A51556">
        <w:rPr>
          <w:rFonts w:ascii="Arial" w:eastAsia="宋体" w:hAnsi="Arial" w:cs="Arial"/>
          <w:sz w:val="21"/>
          <w:szCs w:val="21"/>
          <w:lang w:eastAsia="zh-CN"/>
        </w:rPr>
        <w:t>可以使用额外的</w:t>
      </w:r>
      <w:r w:rsidR="00DE0BD3" w:rsidRPr="00A51556">
        <w:rPr>
          <w:rFonts w:ascii="Arial" w:eastAsia="宋体" w:hAnsi="Arial" w:cs="Arial"/>
          <w:sz w:val="21"/>
          <w:szCs w:val="21"/>
          <w:lang w:eastAsia="zh-CN"/>
        </w:rPr>
        <w:t>探针</w:t>
      </w:r>
      <w:r w:rsidR="0044629E" w:rsidRPr="00A51556">
        <w:rPr>
          <w:rFonts w:ascii="Arial" w:eastAsia="宋体" w:hAnsi="Arial" w:cs="Arial"/>
          <w:sz w:val="21"/>
          <w:szCs w:val="21"/>
          <w:lang w:eastAsia="zh-CN"/>
        </w:rPr>
        <w:t>来完成</w:t>
      </w:r>
      <w:r w:rsidRPr="00A51556">
        <w:rPr>
          <w:rFonts w:ascii="Arial" w:eastAsia="宋体" w:hAnsi="Arial" w:cs="Arial"/>
          <w:sz w:val="21"/>
          <w:szCs w:val="21"/>
          <w:lang w:eastAsia="zh-CN"/>
        </w:rPr>
        <w:t>该程序的说明</w:t>
      </w:r>
      <w:r w:rsidR="0044629E" w:rsidRPr="00A51556">
        <w:rPr>
          <w:rFonts w:ascii="Arial" w:eastAsia="宋体" w:hAnsi="Arial" w:cs="Arial"/>
          <w:sz w:val="21"/>
          <w:szCs w:val="21"/>
          <w:lang w:eastAsia="zh-CN"/>
        </w:rPr>
        <w:t>。最后，还应</w:t>
      </w:r>
      <w:r w:rsidR="004051FF" w:rsidRPr="00A51556">
        <w:rPr>
          <w:rFonts w:ascii="Arial" w:eastAsia="宋体" w:hAnsi="Arial" w:cs="Arial"/>
          <w:sz w:val="21"/>
          <w:szCs w:val="21"/>
          <w:lang w:eastAsia="zh-CN"/>
        </w:rPr>
        <w:t>提供</w:t>
      </w:r>
      <w:r w:rsidR="0044629E" w:rsidRPr="00A51556">
        <w:rPr>
          <w:rFonts w:ascii="Arial" w:eastAsia="宋体" w:hAnsi="Arial" w:cs="Arial"/>
          <w:sz w:val="21"/>
          <w:szCs w:val="21"/>
          <w:lang w:eastAsia="zh-CN"/>
        </w:rPr>
        <w:t>通知用户在使用前如何</w:t>
      </w:r>
      <w:r w:rsidR="004051FF" w:rsidRPr="00A51556">
        <w:rPr>
          <w:rFonts w:ascii="Arial" w:eastAsia="宋体" w:hAnsi="Arial" w:cs="Arial"/>
          <w:sz w:val="21"/>
          <w:szCs w:val="21"/>
          <w:lang w:eastAsia="zh-CN"/>
        </w:rPr>
        <w:t>对</w:t>
      </w:r>
      <w:r w:rsidR="00DE0BD3" w:rsidRPr="00A51556">
        <w:rPr>
          <w:rFonts w:ascii="Arial" w:eastAsia="宋体" w:hAnsi="Arial" w:cs="Arial"/>
          <w:sz w:val="21"/>
          <w:szCs w:val="21"/>
          <w:lang w:eastAsia="zh-CN"/>
        </w:rPr>
        <w:t>探针</w:t>
      </w:r>
      <w:r w:rsidR="004051FF" w:rsidRPr="00A51556">
        <w:rPr>
          <w:rFonts w:ascii="Arial" w:eastAsia="宋体" w:hAnsi="Arial" w:cs="Arial"/>
          <w:sz w:val="21"/>
          <w:szCs w:val="21"/>
          <w:lang w:eastAsia="zh-CN"/>
        </w:rPr>
        <w:t>进行目视检查</w:t>
      </w:r>
      <w:r w:rsidR="0044629E" w:rsidRPr="00A51556">
        <w:rPr>
          <w:rFonts w:ascii="Arial" w:eastAsia="宋体" w:hAnsi="Arial" w:cs="Arial"/>
          <w:sz w:val="21"/>
          <w:szCs w:val="21"/>
          <w:lang w:eastAsia="zh-CN"/>
        </w:rPr>
        <w:t>的</w:t>
      </w:r>
      <w:r w:rsidR="004051FF" w:rsidRPr="00A51556">
        <w:rPr>
          <w:rFonts w:ascii="Arial" w:eastAsia="宋体" w:hAnsi="Arial" w:cs="Arial"/>
          <w:sz w:val="21"/>
          <w:szCs w:val="21"/>
          <w:lang w:eastAsia="zh-CN"/>
        </w:rPr>
        <w:t>说明</w:t>
      </w:r>
      <w:r w:rsidR="0044629E" w:rsidRPr="00A51556">
        <w:rPr>
          <w:rFonts w:ascii="Arial" w:eastAsia="宋体" w:hAnsi="Arial" w:cs="Arial"/>
          <w:sz w:val="21"/>
          <w:szCs w:val="21"/>
          <w:lang w:eastAsia="zh-CN"/>
        </w:rPr>
        <w:t>。</w:t>
      </w:r>
    </w:p>
    <w:p w14:paraId="1E1094D5" w14:textId="77777777" w:rsidR="00290194" w:rsidRPr="00A51556" w:rsidRDefault="00290194" w:rsidP="00574069">
      <w:pPr>
        <w:pStyle w:val="a4"/>
        <w:snapToGrid w:val="0"/>
        <w:spacing w:line="300" w:lineRule="auto"/>
        <w:jc w:val="both"/>
        <w:rPr>
          <w:rFonts w:ascii="Arial" w:eastAsia="宋体" w:hAnsi="Arial" w:cs="Arial"/>
          <w:sz w:val="21"/>
          <w:szCs w:val="21"/>
          <w:lang w:eastAsia="zh-CN"/>
        </w:rPr>
      </w:pPr>
    </w:p>
    <w:p w14:paraId="1B924D70" w14:textId="18C6C104" w:rsidR="004051FF" w:rsidRPr="00A51556" w:rsidRDefault="0044629E" w:rsidP="00574069">
      <w:pPr>
        <w:pStyle w:val="a4"/>
        <w:numPr>
          <w:ilvl w:val="3"/>
          <w:numId w:val="3"/>
        </w:numPr>
        <w:tabs>
          <w:tab w:val="left" w:pos="2260"/>
        </w:tabs>
        <w:snapToGrid w:val="0"/>
        <w:spacing w:line="300" w:lineRule="auto"/>
        <w:jc w:val="both"/>
        <w:rPr>
          <w:rFonts w:ascii="Arial" w:eastAsia="宋体" w:hAnsi="Arial" w:cs="Arial"/>
          <w:spacing w:val="-4"/>
          <w:sz w:val="21"/>
          <w:szCs w:val="21"/>
          <w:lang w:eastAsia="zh-CN"/>
        </w:rPr>
      </w:pPr>
      <w:r w:rsidRPr="00A51556">
        <w:rPr>
          <w:rFonts w:ascii="Arial" w:eastAsia="宋体" w:hAnsi="Arial" w:cs="Arial"/>
          <w:sz w:val="21"/>
          <w:szCs w:val="21"/>
          <w:lang w:eastAsia="zh-CN"/>
        </w:rPr>
        <w:t>标签</w:t>
      </w:r>
      <w:r w:rsidR="004051FF" w:rsidRPr="00A51556">
        <w:rPr>
          <w:rFonts w:ascii="Arial" w:eastAsia="宋体" w:hAnsi="Arial" w:cs="Arial"/>
          <w:sz w:val="21"/>
          <w:szCs w:val="21"/>
          <w:lang w:eastAsia="zh-CN"/>
        </w:rPr>
        <w:t>应</w:t>
      </w:r>
      <w:r w:rsidRPr="00A51556">
        <w:rPr>
          <w:rFonts w:ascii="Arial" w:eastAsia="宋体" w:hAnsi="Arial" w:cs="Arial"/>
          <w:sz w:val="21"/>
          <w:szCs w:val="21"/>
          <w:lang w:eastAsia="zh-CN"/>
        </w:rPr>
        <w:t>包含以下可能</w:t>
      </w:r>
      <w:r w:rsidR="004051FF" w:rsidRPr="00A51556">
        <w:rPr>
          <w:rFonts w:ascii="Arial" w:eastAsia="宋体" w:hAnsi="Arial" w:cs="Arial"/>
          <w:sz w:val="21"/>
          <w:szCs w:val="21"/>
          <w:lang w:eastAsia="zh-CN"/>
        </w:rPr>
        <w:t>因</w:t>
      </w:r>
      <w:r w:rsidR="00520BB7" w:rsidRPr="00A51556">
        <w:rPr>
          <w:rFonts w:ascii="Arial" w:eastAsia="宋体" w:hAnsi="Arial" w:cs="Arial"/>
          <w:sz w:val="21"/>
          <w:szCs w:val="21"/>
          <w:lang w:eastAsia="zh-CN"/>
        </w:rPr>
        <w:t>使用</w:t>
      </w:r>
      <w:r w:rsidR="004051FF" w:rsidRPr="00A51556">
        <w:rPr>
          <w:rFonts w:ascii="Arial" w:eastAsia="宋体" w:hAnsi="Arial" w:cs="Arial"/>
          <w:sz w:val="21"/>
          <w:szCs w:val="21"/>
          <w:lang w:eastAsia="zh-CN"/>
        </w:rPr>
        <w:t>该器械</w:t>
      </w:r>
      <w:r w:rsidR="00520BB7" w:rsidRPr="00A51556">
        <w:rPr>
          <w:rFonts w:ascii="Arial" w:eastAsia="宋体" w:hAnsi="Arial" w:cs="Arial"/>
          <w:sz w:val="21"/>
          <w:szCs w:val="21"/>
          <w:lang w:eastAsia="zh-CN"/>
        </w:rPr>
        <w:t>而</w:t>
      </w:r>
      <w:r w:rsidRPr="00A51556">
        <w:rPr>
          <w:rFonts w:ascii="Arial" w:eastAsia="宋体" w:hAnsi="Arial" w:cs="Arial"/>
          <w:sz w:val="21"/>
          <w:szCs w:val="21"/>
          <w:lang w:eastAsia="zh-CN"/>
        </w:rPr>
        <w:t>发生</w:t>
      </w:r>
      <w:r w:rsidR="00520BB7" w:rsidRPr="00A51556">
        <w:rPr>
          <w:rFonts w:ascii="Arial" w:eastAsia="宋体" w:hAnsi="Arial" w:cs="Arial"/>
          <w:sz w:val="21"/>
          <w:szCs w:val="21"/>
          <w:lang w:eastAsia="zh-CN"/>
        </w:rPr>
        <w:t>不良反应</w:t>
      </w:r>
      <w:r w:rsidRPr="00A51556">
        <w:rPr>
          <w:rFonts w:ascii="Arial" w:eastAsia="宋体" w:hAnsi="Arial" w:cs="Arial"/>
          <w:sz w:val="21"/>
          <w:szCs w:val="21"/>
          <w:lang w:eastAsia="zh-CN"/>
        </w:rPr>
        <w:t>的警告：（</w:t>
      </w:r>
      <w:proofErr w:type="spellStart"/>
      <w:r w:rsidRPr="00A51556">
        <w:rPr>
          <w:rFonts w:ascii="Arial" w:eastAsia="宋体" w:hAnsi="Arial" w:cs="Arial"/>
          <w:sz w:val="21"/>
          <w:szCs w:val="21"/>
          <w:lang w:eastAsia="zh-CN"/>
        </w:rPr>
        <w:t>i</w:t>
      </w:r>
      <w:proofErr w:type="spellEnd"/>
      <w:r w:rsidRPr="00A51556">
        <w:rPr>
          <w:rFonts w:ascii="Arial" w:eastAsia="宋体" w:hAnsi="Arial" w:cs="Arial"/>
          <w:sz w:val="21"/>
          <w:szCs w:val="21"/>
          <w:lang w:eastAsia="zh-CN"/>
        </w:rPr>
        <w:t>）胆汁通道</w:t>
      </w:r>
      <w:r w:rsidR="004051FF" w:rsidRPr="00A51556">
        <w:rPr>
          <w:rFonts w:ascii="Arial" w:eastAsia="宋体" w:hAnsi="Arial" w:cs="Arial"/>
          <w:sz w:val="21"/>
          <w:szCs w:val="21"/>
          <w:lang w:eastAsia="zh-CN"/>
        </w:rPr>
        <w:t>出血</w:t>
      </w:r>
      <w:r w:rsidRPr="00A51556">
        <w:rPr>
          <w:rFonts w:ascii="Arial" w:eastAsia="宋体" w:hAnsi="Arial" w:cs="Arial"/>
          <w:sz w:val="21"/>
          <w:szCs w:val="21"/>
          <w:lang w:eastAsia="zh-CN"/>
        </w:rPr>
        <w:t>和</w:t>
      </w:r>
      <w:r w:rsidRPr="00A51556">
        <w:rPr>
          <w:rFonts w:ascii="Arial" w:eastAsia="宋体" w:hAnsi="Arial" w:cs="Arial"/>
          <w:sz w:val="21"/>
          <w:szCs w:val="21"/>
          <w:lang w:eastAsia="zh-CN"/>
        </w:rPr>
        <w:t>/</w:t>
      </w:r>
      <w:r w:rsidRPr="00A51556">
        <w:rPr>
          <w:rFonts w:ascii="Arial" w:eastAsia="宋体" w:hAnsi="Arial" w:cs="Arial"/>
          <w:sz w:val="21"/>
          <w:szCs w:val="21"/>
          <w:lang w:eastAsia="zh-CN"/>
        </w:rPr>
        <w:t>或尿液</w:t>
      </w:r>
      <w:r w:rsidR="004051FF" w:rsidRPr="00A51556">
        <w:rPr>
          <w:rFonts w:ascii="Arial" w:eastAsia="宋体" w:hAnsi="Arial" w:cs="Arial"/>
          <w:sz w:val="21"/>
          <w:szCs w:val="21"/>
          <w:lang w:eastAsia="zh-CN"/>
        </w:rPr>
        <w:t>带血</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ii</w:t>
      </w:r>
      <w:r w:rsidRPr="00A51556">
        <w:rPr>
          <w:rFonts w:ascii="Arial" w:eastAsia="宋体" w:hAnsi="Arial" w:cs="Arial"/>
          <w:sz w:val="21"/>
          <w:szCs w:val="21"/>
          <w:lang w:eastAsia="zh-CN"/>
        </w:rPr>
        <w:t>）疼痛</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w:t>
      </w:r>
      <w:r w:rsidRPr="00A51556">
        <w:rPr>
          <w:rFonts w:ascii="Arial" w:eastAsia="宋体" w:hAnsi="Arial" w:cs="Arial"/>
          <w:sz w:val="21"/>
          <w:szCs w:val="21"/>
          <w:lang w:eastAsia="zh-CN"/>
        </w:rPr>
        <w:t>iii</w:t>
      </w:r>
      <w:r w:rsidRPr="00A51556">
        <w:rPr>
          <w:rFonts w:ascii="Arial" w:eastAsia="宋体" w:hAnsi="Arial" w:cs="Arial"/>
          <w:sz w:val="21"/>
          <w:szCs w:val="21"/>
          <w:lang w:eastAsia="zh-CN"/>
        </w:rPr>
        <w:t>）肾损害</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和（</w:t>
      </w:r>
      <w:r w:rsidRPr="00A51556">
        <w:rPr>
          <w:rFonts w:ascii="Arial" w:eastAsia="宋体" w:hAnsi="Arial" w:cs="Arial"/>
          <w:sz w:val="21"/>
          <w:szCs w:val="21"/>
          <w:lang w:eastAsia="zh-CN"/>
        </w:rPr>
        <w:t>iv</w:t>
      </w:r>
      <w:r w:rsidRPr="00A51556">
        <w:rPr>
          <w:rFonts w:ascii="Arial" w:eastAsia="宋体" w:hAnsi="Arial" w:cs="Arial"/>
          <w:sz w:val="21"/>
          <w:szCs w:val="21"/>
          <w:lang w:eastAsia="zh-CN"/>
        </w:rPr>
        <w:t>）任何其他潜在事件（例如，感染</w:t>
      </w:r>
      <w:r w:rsidR="004051FF" w:rsidRPr="00A51556">
        <w:rPr>
          <w:rFonts w:ascii="Arial" w:eastAsia="宋体" w:hAnsi="Arial" w:cs="Arial"/>
          <w:sz w:val="21"/>
          <w:szCs w:val="21"/>
          <w:lang w:eastAsia="zh-CN"/>
        </w:rPr>
        <w:t>、</w:t>
      </w:r>
      <w:r w:rsidRPr="00A51556">
        <w:rPr>
          <w:rFonts w:ascii="Arial" w:eastAsia="宋体" w:hAnsi="Arial" w:cs="Arial"/>
          <w:sz w:val="21"/>
          <w:szCs w:val="21"/>
          <w:lang w:eastAsia="zh-CN"/>
        </w:rPr>
        <w:t>与内窥镜检查相关的事件等）。</w:t>
      </w:r>
    </w:p>
    <w:p w14:paraId="3AB69E6F" w14:textId="77777777" w:rsidR="00290194" w:rsidRPr="00A51556" w:rsidRDefault="00290194" w:rsidP="00574069">
      <w:pPr>
        <w:pStyle w:val="a4"/>
        <w:snapToGrid w:val="0"/>
        <w:spacing w:line="300" w:lineRule="auto"/>
        <w:jc w:val="both"/>
        <w:rPr>
          <w:rFonts w:ascii="Arial" w:eastAsia="宋体" w:hAnsi="Arial" w:cs="Arial"/>
          <w:sz w:val="21"/>
          <w:szCs w:val="21"/>
          <w:lang w:eastAsia="zh-CN"/>
        </w:rPr>
      </w:pPr>
    </w:p>
    <w:p w14:paraId="014FD141" w14:textId="77777777" w:rsidR="003B32E4" w:rsidRDefault="003B32E4">
      <w:pPr>
        <w:rPr>
          <w:rFonts w:ascii="Arial" w:eastAsia="宋体" w:hAnsi="Arial" w:cs="Arial"/>
          <w:sz w:val="21"/>
          <w:szCs w:val="21"/>
          <w:lang w:eastAsia="zh-CN"/>
        </w:rPr>
      </w:pPr>
      <w:r>
        <w:rPr>
          <w:rFonts w:ascii="Arial" w:eastAsia="宋体" w:hAnsi="Arial" w:cs="Arial"/>
          <w:sz w:val="21"/>
          <w:szCs w:val="21"/>
          <w:lang w:eastAsia="zh-CN"/>
        </w:rPr>
        <w:br w:type="page"/>
      </w:r>
    </w:p>
    <w:p w14:paraId="660CCDB2" w14:textId="1BE7734C" w:rsidR="00FA075D" w:rsidRPr="00A51556" w:rsidRDefault="00FA075D" w:rsidP="00574069">
      <w:pPr>
        <w:pStyle w:val="a4"/>
        <w:numPr>
          <w:ilvl w:val="3"/>
          <w:numId w:val="3"/>
        </w:numPr>
        <w:tabs>
          <w:tab w:val="left" w:pos="2260"/>
        </w:tabs>
        <w:snapToGrid w:val="0"/>
        <w:spacing w:before="41"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lastRenderedPageBreak/>
        <w:t>标签</w:t>
      </w:r>
      <w:r w:rsidR="004051FF" w:rsidRPr="00A51556">
        <w:rPr>
          <w:rFonts w:ascii="Arial" w:eastAsia="宋体" w:hAnsi="Arial" w:cs="Arial"/>
          <w:sz w:val="21"/>
          <w:szCs w:val="21"/>
          <w:lang w:eastAsia="zh-CN"/>
        </w:rPr>
        <w:t>应讨论</w:t>
      </w:r>
      <w:r w:rsidRPr="00A51556">
        <w:rPr>
          <w:rFonts w:ascii="Arial" w:eastAsia="宋体" w:hAnsi="Arial" w:cs="Arial"/>
          <w:sz w:val="21"/>
          <w:szCs w:val="21"/>
          <w:lang w:eastAsia="zh-CN"/>
        </w:rPr>
        <w:t>在尝试破碎</w:t>
      </w:r>
      <w:r w:rsidR="00A6729D" w:rsidRPr="00A51556">
        <w:rPr>
          <w:rFonts w:ascii="Arial" w:eastAsia="宋体" w:hAnsi="Arial" w:cs="Arial"/>
          <w:sz w:val="21"/>
          <w:szCs w:val="21"/>
          <w:lang w:eastAsia="zh-CN"/>
        </w:rPr>
        <w:t>结石</w:t>
      </w:r>
      <w:r w:rsidRPr="00A51556">
        <w:rPr>
          <w:rFonts w:ascii="Arial" w:eastAsia="宋体" w:hAnsi="Arial" w:cs="Arial"/>
          <w:sz w:val="21"/>
          <w:szCs w:val="21"/>
          <w:lang w:eastAsia="zh-CN"/>
        </w:rPr>
        <w:t>时应采用最低有效设置的事实。</w:t>
      </w:r>
      <w:r w:rsidR="004051FF" w:rsidRPr="00A51556">
        <w:rPr>
          <w:rFonts w:ascii="Arial" w:eastAsia="宋体" w:hAnsi="Arial" w:cs="Arial"/>
          <w:sz w:val="21"/>
          <w:szCs w:val="21"/>
          <w:lang w:eastAsia="zh-CN"/>
        </w:rPr>
        <w:t>必须提供</w:t>
      </w:r>
      <w:r w:rsidRPr="00A51556">
        <w:rPr>
          <w:rFonts w:ascii="Arial" w:eastAsia="宋体" w:hAnsi="Arial" w:cs="Arial"/>
          <w:sz w:val="21"/>
          <w:szCs w:val="21"/>
          <w:lang w:eastAsia="zh-CN"/>
        </w:rPr>
        <w:t>该声明</w:t>
      </w:r>
      <w:r w:rsidR="004051FF" w:rsidRPr="00A51556">
        <w:rPr>
          <w:rFonts w:ascii="Arial" w:eastAsia="宋体" w:hAnsi="Arial" w:cs="Arial"/>
          <w:sz w:val="21"/>
          <w:szCs w:val="21"/>
          <w:lang w:eastAsia="zh-CN"/>
        </w:rPr>
        <w:t>，因为使用较低</w:t>
      </w:r>
      <w:r w:rsidRPr="00A51556">
        <w:rPr>
          <w:rFonts w:ascii="Arial" w:eastAsia="宋体" w:hAnsi="Arial" w:cs="Arial"/>
          <w:sz w:val="21"/>
          <w:szCs w:val="21"/>
          <w:lang w:eastAsia="zh-CN"/>
        </w:rPr>
        <w:t>设置将降低对肾</w:t>
      </w:r>
      <w:r w:rsidR="004051FF" w:rsidRPr="00A51556">
        <w:rPr>
          <w:rFonts w:ascii="Arial" w:eastAsia="宋体" w:hAnsi="Arial" w:cs="Arial"/>
          <w:sz w:val="21"/>
          <w:szCs w:val="21"/>
          <w:lang w:eastAsia="zh-CN"/>
        </w:rPr>
        <w:t>脏</w:t>
      </w:r>
      <w:r w:rsidRPr="00A51556">
        <w:rPr>
          <w:rFonts w:ascii="Arial" w:eastAsia="宋体" w:hAnsi="Arial" w:cs="Arial"/>
          <w:sz w:val="21"/>
          <w:szCs w:val="21"/>
          <w:lang w:eastAsia="zh-CN"/>
        </w:rPr>
        <w:t>或输尿管</w:t>
      </w:r>
      <w:proofErr w:type="gramStart"/>
      <w:r w:rsidRPr="00A51556">
        <w:rPr>
          <w:rFonts w:ascii="Arial" w:eastAsia="宋体" w:hAnsi="Arial" w:cs="Arial"/>
          <w:sz w:val="21"/>
          <w:szCs w:val="21"/>
          <w:lang w:eastAsia="zh-CN"/>
        </w:rPr>
        <w:t>壁</w:t>
      </w:r>
      <w:r w:rsidR="004051FF" w:rsidRPr="00A51556">
        <w:rPr>
          <w:rFonts w:ascii="Arial" w:eastAsia="宋体" w:hAnsi="Arial" w:cs="Arial"/>
          <w:sz w:val="21"/>
          <w:szCs w:val="21"/>
          <w:lang w:eastAsia="zh-CN"/>
        </w:rPr>
        <w:t>造成</w:t>
      </w:r>
      <w:proofErr w:type="gramEnd"/>
      <w:r w:rsidRPr="00A51556">
        <w:rPr>
          <w:rFonts w:ascii="Arial" w:eastAsia="宋体" w:hAnsi="Arial" w:cs="Arial"/>
          <w:sz w:val="21"/>
          <w:szCs w:val="21"/>
          <w:lang w:eastAsia="zh-CN"/>
        </w:rPr>
        <w:t>损伤的可能性，并且还可能降低将</w:t>
      </w:r>
      <w:r w:rsidR="004051FF" w:rsidRPr="00A51556">
        <w:rPr>
          <w:rFonts w:ascii="Arial" w:eastAsia="宋体" w:hAnsi="Arial" w:cs="Arial"/>
          <w:sz w:val="21"/>
          <w:szCs w:val="21"/>
          <w:lang w:eastAsia="zh-CN"/>
        </w:rPr>
        <w:t>结石碎片</w:t>
      </w:r>
      <w:r w:rsidRPr="00A51556">
        <w:rPr>
          <w:rFonts w:ascii="Arial" w:eastAsia="宋体" w:hAnsi="Arial" w:cs="Arial"/>
          <w:sz w:val="21"/>
          <w:szCs w:val="21"/>
          <w:lang w:eastAsia="zh-CN"/>
        </w:rPr>
        <w:t>推入周围组织的可能性。嵌入的碎片</w:t>
      </w:r>
      <w:r w:rsidR="004051FF" w:rsidRPr="00A51556">
        <w:rPr>
          <w:rFonts w:ascii="Arial" w:eastAsia="宋体" w:hAnsi="Arial" w:cs="Arial"/>
          <w:sz w:val="21"/>
          <w:szCs w:val="21"/>
          <w:lang w:eastAsia="zh-CN"/>
        </w:rPr>
        <w:t>可能会造成一定问题</w:t>
      </w:r>
      <w:r w:rsidRPr="00A51556">
        <w:rPr>
          <w:rFonts w:ascii="Arial" w:eastAsia="宋体" w:hAnsi="Arial" w:cs="Arial"/>
          <w:sz w:val="21"/>
          <w:szCs w:val="21"/>
          <w:lang w:eastAsia="zh-CN"/>
        </w:rPr>
        <w:t>，因为</w:t>
      </w:r>
      <w:r w:rsidR="004051FF" w:rsidRPr="00A51556">
        <w:rPr>
          <w:rFonts w:ascii="Arial" w:eastAsia="宋体" w:hAnsi="Arial" w:cs="Arial"/>
          <w:sz w:val="21"/>
          <w:szCs w:val="21"/>
          <w:lang w:eastAsia="zh-CN"/>
        </w:rPr>
        <w:t>其可</w:t>
      </w:r>
      <w:r w:rsidRPr="00A51556">
        <w:rPr>
          <w:rFonts w:ascii="Arial" w:eastAsia="宋体" w:hAnsi="Arial" w:cs="Arial"/>
          <w:sz w:val="21"/>
          <w:szCs w:val="21"/>
          <w:lang w:eastAsia="zh-CN"/>
        </w:rPr>
        <w:t>作为未来</w:t>
      </w:r>
      <w:r w:rsidR="004051FF" w:rsidRPr="00A51556">
        <w:rPr>
          <w:rFonts w:ascii="Arial" w:eastAsia="宋体" w:hAnsi="Arial" w:cs="Arial"/>
          <w:sz w:val="21"/>
          <w:szCs w:val="21"/>
          <w:lang w:eastAsia="zh-CN"/>
        </w:rPr>
        <w:t>结石</w:t>
      </w:r>
      <w:r w:rsidRPr="00A51556">
        <w:rPr>
          <w:rFonts w:ascii="Arial" w:eastAsia="宋体" w:hAnsi="Arial" w:cs="Arial"/>
          <w:sz w:val="21"/>
          <w:szCs w:val="21"/>
          <w:lang w:eastAsia="zh-CN"/>
        </w:rPr>
        <w:t>形成的</w:t>
      </w:r>
      <w:r w:rsidR="00520BB7" w:rsidRPr="00A51556">
        <w:rPr>
          <w:rFonts w:ascii="Arial" w:eastAsia="宋体" w:hAnsi="Arial" w:cs="Arial"/>
          <w:sz w:val="21"/>
          <w:szCs w:val="21"/>
          <w:lang w:eastAsia="zh-CN"/>
        </w:rPr>
        <w:t>病灶</w:t>
      </w:r>
      <w:r w:rsidRPr="00A51556">
        <w:rPr>
          <w:rFonts w:ascii="Arial" w:eastAsia="宋体" w:hAnsi="Arial" w:cs="Arial"/>
          <w:sz w:val="21"/>
          <w:szCs w:val="21"/>
          <w:lang w:eastAsia="zh-CN"/>
        </w:rPr>
        <w:t>。</w:t>
      </w:r>
    </w:p>
    <w:p w14:paraId="015A6AF3" w14:textId="77777777" w:rsidR="006C5B5C" w:rsidRPr="00A51556" w:rsidRDefault="006C5B5C" w:rsidP="00574069">
      <w:pPr>
        <w:snapToGrid w:val="0"/>
        <w:spacing w:before="6" w:line="300" w:lineRule="auto"/>
        <w:jc w:val="both"/>
        <w:rPr>
          <w:rFonts w:ascii="Arial" w:eastAsia="宋体" w:hAnsi="Arial" w:cs="Arial"/>
          <w:sz w:val="21"/>
          <w:szCs w:val="21"/>
          <w:lang w:eastAsia="zh-CN"/>
        </w:rPr>
      </w:pPr>
    </w:p>
    <w:p w14:paraId="04C59A5D" w14:textId="2304F4EA" w:rsidR="006C5B5C" w:rsidRPr="003B32E4" w:rsidRDefault="00290194" w:rsidP="00574069">
      <w:pPr>
        <w:pStyle w:val="a4"/>
        <w:numPr>
          <w:ilvl w:val="1"/>
          <w:numId w:val="3"/>
        </w:numPr>
        <w:tabs>
          <w:tab w:val="left" w:pos="1540"/>
        </w:tabs>
        <w:snapToGrid w:val="0"/>
        <w:spacing w:line="300" w:lineRule="auto"/>
        <w:ind w:left="1540"/>
        <w:jc w:val="both"/>
        <w:rPr>
          <w:rFonts w:ascii="Arial" w:eastAsia="宋体" w:hAnsi="Arial" w:cs="Arial"/>
          <w:sz w:val="21"/>
          <w:szCs w:val="21"/>
          <w:u w:val="single"/>
        </w:rPr>
      </w:pPr>
      <w:r w:rsidRPr="003B32E4">
        <w:rPr>
          <w:rFonts w:ascii="Arial" w:eastAsia="宋体" w:hAnsi="Arial" w:cs="Arial"/>
          <w:sz w:val="21"/>
          <w:szCs w:val="21"/>
          <w:u w:val="single"/>
          <w:lang w:eastAsia="zh-CN"/>
        </w:rPr>
        <w:t>患者标签</w:t>
      </w:r>
    </w:p>
    <w:p w14:paraId="2BBF8A19" w14:textId="77777777" w:rsidR="006C5B5C" w:rsidRPr="00A51556" w:rsidRDefault="006C5B5C" w:rsidP="00574069">
      <w:pPr>
        <w:snapToGrid w:val="0"/>
        <w:spacing w:before="3" w:line="300" w:lineRule="auto"/>
        <w:jc w:val="both"/>
        <w:rPr>
          <w:rFonts w:ascii="Arial" w:eastAsia="宋体" w:hAnsi="Arial" w:cs="Arial"/>
          <w:sz w:val="21"/>
          <w:szCs w:val="21"/>
        </w:rPr>
      </w:pPr>
    </w:p>
    <w:p w14:paraId="694105AC" w14:textId="193EF0F8" w:rsidR="00FA075D" w:rsidRPr="00A51556" w:rsidRDefault="00DC3E2E"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腔内碎石机</w:t>
      </w:r>
      <w:r w:rsidR="004051FF" w:rsidRPr="00A51556">
        <w:rPr>
          <w:rFonts w:ascii="Arial" w:eastAsia="宋体" w:hAnsi="Arial" w:cs="Arial"/>
          <w:sz w:val="21"/>
          <w:szCs w:val="21"/>
          <w:lang w:eastAsia="zh-CN"/>
        </w:rPr>
        <w:t>无需提供</w:t>
      </w:r>
      <w:r w:rsidR="00FA075D" w:rsidRPr="00A51556">
        <w:rPr>
          <w:rFonts w:ascii="Arial" w:eastAsia="宋体" w:hAnsi="Arial" w:cs="Arial"/>
          <w:sz w:val="21"/>
          <w:szCs w:val="21"/>
          <w:lang w:eastAsia="zh-CN"/>
        </w:rPr>
        <w:t>患者标签。然而，如果患者标签旨在与</w:t>
      </w:r>
      <w:r w:rsidR="00FB1A74" w:rsidRPr="00A51556">
        <w:rPr>
          <w:rFonts w:ascii="Arial" w:eastAsia="宋体" w:hAnsi="Arial" w:cs="Arial"/>
          <w:sz w:val="21"/>
          <w:szCs w:val="21"/>
          <w:lang w:eastAsia="zh-CN"/>
        </w:rPr>
        <w:t>器械</w:t>
      </w:r>
      <w:r w:rsidR="00FA075D" w:rsidRPr="00A51556">
        <w:rPr>
          <w:rFonts w:ascii="Arial" w:eastAsia="宋体" w:hAnsi="Arial" w:cs="Arial"/>
          <w:sz w:val="21"/>
          <w:szCs w:val="21"/>
          <w:lang w:eastAsia="zh-CN"/>
        </w:rPr>
        <w:t>一起</w:t>
      </w:r>
      <w:r w:rsidR="001942B6" w:rsidRPr="00A51556">
        <w:rPr>
          <w:rFonts w:ascii="Arial" w:eastAsia="宋体" w:hAnsi="Arial" w:cs="Arial"/>
          <w:sz w:val="21"/>
          <w:szCs w:val="21"/>
          <w:lang w:eastAsia="zh-CN"/>
        </w:rPr>
        <w:t>销售</w:t>
      </w:r>
      <w:r w:rsidR="00FA075D" w:rsidRPr="00A51556">
        <w:rPr>
          <w:rFonts w:ascii="Arial" w:eastAsia="宋体" w:hAnsi="Arial" w:cs="Arial"/>
          <w:sz w:val="21"/>
          <w:szCs w:val="21"/>
          <w:lang w:eastAsia="zh-CN"/>
        </w:rPr>
        <w:t>，则应在</w:t>
      </w:r>
      <w:r w:rsidR="00FA075D" w:rsidRPr="00A51556">
        <w:rPr>
          <w:rFonts w:ascii="Arial" w:eastAsia="宋体" w:hAnsi="Arial" w:cs="Arial"/>
          <w:sz w:val="21"/>
          <w:szCs w:val="21"/>
          <w:lang w:eastAsia="zh-CN"/>
        </w:rPr>
        <w:t>510</w:t>
      </w:r>
      <w:r w:rsidR="00FA075D" w:rsidRPr="00A51556">
        <w:rPr>
          <w:rFonts w:ascii="Arial" w:eastAsia="宋体" w:hAnsi="Arial" w:cs="Arial"/>
          <w:sz w:val="21"/>
          <w:szCs w:val="21"/>
          <w:lang w:eastAsia="zh-CN"/>
        </w:rPr>
        <w:t>（</w:t>
      </w:r>
      <w:r w:rsidR="00FA075D" w:rsidRPr="00A51556">
        <w:rPr>
          <w:rFonts w:ascii="Arial" w:eastAsia="宋体" w:hAnsi="Arial" w:cs="Arial"/>
          <w:sz w:val="21"/>
          <w:szCs w:val="21"/>
          <w:lang w:eastAsia="zh-CN"/>
        </w:rPr>
        <w:t>k</w:t>
      </w:r>
      <w:r w:rsidR="00FA075D" w:rsidRPr="00A51556">
        <w:rPr>
          <w:rFonts w:ascii="Arial" w:eastAsia="宋体" w:hAnsi="Arial" w:cs="Arial"/>
          <w:sz w:val="21"/>
          <w:szCs w:val="21"/>
          <w:lang w:eastAsia="zh-CN"/>
        </w:rPr>
        <w:t>）中提交</w:t>
      </w:r>
      <w:r w:rsidR="004051FF" w:rsidRPr="00A51556">
        <w:rPr>
          <w:rFonts w:ascii="Arial" w:eastAsia="宋体" w:hAnsi="Arial" w:cs="Arial"/>
          <w:sz w:val="21"/>
          <w:szCs w:val="21"/>
          <w:lang w:eastAsia="zh-CN"/>
        </w:rPr>
        <w:t>以供</w:t>
      </w:r>
      <w:r w:rsidR="00FA075D" w:rsidRPr="00A51556">
        <w:rPr>
          <w:rFonts w:ascii="Arial" w:eastAsia="宋体" w:hAnsi="Arial" w:cs="Arial"/>
          <w:sz w:val="21"/>
          <w:szCs w:val="21"/>
          <w:lang w:eastAsia="zh-CN"/>
        </w:rPr>
        <w:t>审查。对于希望开发患者标签的制造商，应考虑以下事项：</w:t>
      </w:r>
    </w:p>
    <w:p w14:paraId="5C2D7BAD" w14:textId="32E6CDB7" w:rsidR="00FA075D" w:rsidRPr="00A51556" w:rsidRDefault="00FA075D" w:rsidP="00574069">
      <w:pPr>
        <w:snapToGrid w:val="0"/>
        <w:spacing w:before="6" w:line="300" w:lineRule="auto"/>
        <w:jc w:val="both"/>
        <w:rPr>
          <w:rFonts w:ascii="Arial" w:eastAsia="宋体" w:hAnsi="Arial" w:cs="Arial"/>
          <w:sz w:val="21"/>
          <w:szCs w:val="21"/>
          <w:lang w:eastAsia="zh-CN"/>
        </w:rPr>
      </w:pPr>
    </w:p>
    <w:p w14:paraId="57EE8B57" w14:textId="1EAF2314" w:rsidR="00FA075D" w:rsidRPr="00A51556" w:rsidRDefault="00FA075D" w:rsidP="00574069">
      <w:pPr>
        <w:pStyle w:val="a4"/>
        <w:numPr>
          <w:ilvl w:val="0"/>
          <w:numId w:val="2"/>
        </w:numPr>
        <w:snapToGrid w:val="0"/>
        <w:spacing w:before="6"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标签应</w:t>
      </w:r>
      <w:r w:rsidR="004051FF" w:rsidRPr="00A51556">
        <w:rPr>
          <w:rFonts w:ascii="Arial" w:eastAsia="宋体" w:hAnsi="Arial" w:cs="Arial"/>
          <w:sz w:val="21"/>
          <w:szCs w:val="21"/>
          <w:lang w:eastAsia="zh-CN"/>
        </w:rPr>
        <w:t>为书面形式且具有一定格式</w:t>
      </w:r>
      <w:r w:rsidRPr="00A51556">
        <w:rPr>
          <w:rFonts w:ascii="Arial" w:eastAsia="宋体" w:hAnsi="Arial" w:cs="Arial"/>
          <w:sz w:val="21"/>
          <w:szCs w:val="21"/>
          <w:lang w:eastAsia="zh-CN"/>
        </w:rPr>
        <w:t>，以便大多数患者阅读和理解（即</w:t>
      </w:r>
      <w:r w:rsidRPr="00A51556">
        <w:rPr>
          <w:rFonts w:ascii="Arial" w:eastAsia="宋体" w:hAnsi="Arial" w:cs="Arial"/>
          <w:sz w:val="21"/>
          <w:szCs w:val="21"/>
          <w:lang w:eastAsia="zh-CN"/>
        </w:rPr>
        <w:t>7</w:t>
      </w:r>
      <w:r w:rsidRPr="00A51556">
        <w:rPr>
          <w:rFonts w:ascii="Arial" w:eastAsia="宋体" w:hAnsi="Arial" w:cs="Arial"/>
          <w:sz w:val="21"/>
          <w:szCs w:val="21"/>
          <w:lang w:eastAsia="zh-CN"/>
        </w:rPr>
        <w:t>年级阅读水平）</w:t>
      </w:r>
      <w:r w:rsidR="00520BB7" w:rsidRPr="00A51556">
        <w:rPr>
          <w:rFonts w:ascii="Arial" w:eastAsia="宋体" w:hAnsi="Arial" w:cs="Arial"/>
          <w:sz w:val="21"/>
          <w:szCs w:val="21"/>
          <w:lang w:eastAsia="zh-CN"/>
        </w:rPr>
        <w:t>；</w:t>
      </w:r>
    </w:p>
    <w:p w14:paraId="75646D3B" w14:textId="3FE16698" w:rsidR="00FA075D" w:rsidRPr="00A51556" w:rsidRDefault="00FA075D" w:rsidP="00574069">
      <w:pPr>
        <w:pStyle w:val="a4"/>
        <w:numPr>
          <w:ilvl w:val="0"/>
          <w:numId w:val="2"/>
        </w:numPr>
        <w:snapToGrid w:val="0"/>
        <w:spacing w:before="6"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应该给读者</w:t>
      </w:r>
      <w:r w:rsidR="004051FF" w:rsidRPr="00A51556">
        <w:rPr>
          <w:rFonts w:ascii="Arial" w:eastAsia="宋体" w:hAnsi="Arial" w:cs="Arial"/>
          <w:sz w:val="21"/>
          <w:szCs w:val="21"/>
          <w:lang w:eastAsia="zh-CN"/>
        </w:rPr>
        <w:t>有关腔内</w:t>
      </w:r>
      <w:r w:rsidRPr="00A51556">
        <w:rPr>
          <w:rFonts w:ascii="Arial" w:eastAsia="宋体" w:hAnsi="Arial" w:cs="Arial"/>
          <w:sz w:val="21"/>
          <w:szCs w:val="21"/>
          <w:lang w:eastAsia="zh-CN"/>
        </w:rPr>
        <w:t>碎石治疗的</w:t>
      </w:r>
      <w:r w:rsidR="004051FF" w:rsidRPr="00A51556">
        <w:rPr>
          <w:rFonts w:ascii="Arial" w:eastAsia="宋体" w:hAnsi="Arial" w:cs="Arial"/>
          <w:sz w:val="21"/>
          <w:szCs w:val="21"/>
          <w:lang w:eastAsia="zh-CN"/>
        </w:rPr>
        <w:t>收益</w:t>
      </w:r>
      <w:r w:rsidRPr="00A51556">
        <w:rPr>
          <w:rFonts w:ascii="Arial" w:eastAsia="宋体" w:hAnsi="Arial" w:cs="Arial"/>
          <w:sz w:val="21"/>
          <w:szCs w:val="21"/>
          <w:lang w:eastAsia="zh-CN"/>
        </w:rPr>
        <w:t>和风险的现实</w:t>
      </w:r>
      <w:r w:rsidR="004051FF" w:rsidRPr="00A51556">
        <w:rPr>
          <w:rFonts w:ascii="Arial" w:eastAsia="宋体" w:hAnsi="Arial" w:cs="Arial"/>
          <w:sz w:val="21"/>
          <w:szCs w:val="21"/>
          <w:lang w:eastAsia="zh-CN"/>
        </w:rPr>
        <w:t>期望</w:t>
      </w:r>
      <w:r w:rsidRPr="00A51556">
        <w:rPr>
          <w:rFonts w:ascii="Arial" w:eastAsia="宋体" w:hAnsi="Arial" w:cs="Arial"/>
          <w:sz w:val="21"/>
          <w:szCs w:val="21"/>
          <w:lang w:eastAsia="zh-CN"/>
        </w:rPr>
        <w:t>，并简要描述每种潜在的并发症</w:t>
      </w:r>
      <w:r w:rsidR="00520BB7" w:rsidRPr="00A51556">
        <w:rPr>
          <w:rFonts w:ascii="Arial" w:eastAsia="宋体" w:hAnsi="Arial" w:cs="Arial"/>
          <w:sz w:val="21"/>
          <w:szCs w:val="21"/>
          <w:lang w:eastAsia="zh-CN"/>
        </w:rPr>
        <w:t>；</w:t>
      </w:r>
      <w:r w:rsidR="004051FF" w:rsidRPr="00A51556">
        <w:rPr>
          <w:rFonts w:ascii="Arial" w:eastAsia="宋体" w:hAnsi="Arial" w:cs="Arial"/>
          <w:sz w:val="21"/>
          <w:szCs w:val="21"/>
          <w:lang w:eastAsia="zh-CN"/>
        </w:rPr>
        <w:t>以及</w:t>
      </w:r>
    </w:p>
    <w:p w14:paraId="28BF6E77" w14:textId="0736700A" w:rsidR="00FA075D" w:rsidRPr="00A51556" w:rsidRDefault="00FA075D" w:rsidP="00574069">
      <w:pPr>
        <w:pStyle w:val="a4"/>
        <w:numPr>
          <w:ilvl w:val="0"/>
          <w:numId w:val="2"/>
        </w:numPr>
        <w:snapToGrid w:val="0"/>
        <w:spacing w:before="6"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应简要介绍</w:t>
      </w:r>
      <w:r w:rsidR="004051FF" w:rsidRPr="00A51556">
        <w:rPr>
          <w:rFonts w:ascii="Arial" w:eastAsia="宋体" w:hAnsi="Arial" w:cs="Arial"/>
          <w:sz w:val="21"/>
          <w:szCs w:val="21"/>
          <w:lang w:eastAsia="zh-CN"/>
        </w:rPr>
        <w:t>替代性</w:t>
      </w:r>
      <w:r w:rsidRPr="00A51556">
        <w:rPr>
          <w:rFonts w:ascii="Arial" w:eastAsia="宋体" w:hAnsi="Arial" w:cs="Arial"/>
          <w:sz w:val="21"/>
          <w:szCs w:val="21"/>
          <w:lang w:eastAsia="zh-CN"/>
        </w:rPr>
        <w:t>治疗方法。</w:t>
      </w:r>
    </w:p>
    <w:p w14:paraId="2CBCEE74" w14:textId="77777777" w:rsidR="006C5B5C" w:rsidRPr="00A51556" w:rsidRDefault="006C5B5C" w:rsidP="00574069">
      <w:pPr>
        <w:snapToGrid w:val="0"/>
        <w:spacing w:before="2" w:line="300" w:lineRule="auto"/>
        <w:jc w:val="both"/>
        <w:rPr>
          <w:rFonts w:ascii="Arial" w:eastAsia="宋体" w:hAnsi="Arial" w:cs="Arial"/>
          <w:sz w:val="21"/>
          <w:szCs w:val="21"/>
          <w:lang w:eastAsia="zh-CN"/>
        </w:rPr>
      </w:pPr>
    </w:p>
    <w:p w14:paraId="67149E32" w14:textId="4529B521" w:rsidR="006C5B5C" w:rsidRPr="00A51556" w:rsidRDefault="001942B6" w:rsidP="00574069">
      <w:pPr>
        <w:pStyle w:val="a4"/>
        <w:numPr>
          <w:ilvl w:val="1"/>
          <w:numId w:val="3"/>
        </w:numPr>
        <w:tabs>
          <w:tab w:val="left" w:pos="1540"/>
        </w:tabs>
        <w:snapToGrid w:val="0"/>
        <w:spacing w:line="300" w:lineRule="auto"/>
        <w:ind w:left="1540"/>
        <w:jc w:val="both"/>
        <w:rPr>
          <w:rFonts w:ascii="Arial" w:eastAsia="宋体" w:hAnsi="Arial" w:cs="Arial"/>
          <w:sz w:val="21"/>
          <w:szCs w:val="21"/>
        </w:rPr>
      </w:pPr>
      <w:r w:rsidRPr="00A51556">
        <w:rPr>
          <w:rFonts w:ascii="Arial" w:eastAsia="宋体" w:hAnsi="Arial" w:cs="Arial"/>
          <w:sz w:val="21"/>
          <w:szCs w:val="21"/>
          <w:u w:val="single" w:color="000000"/>
          <w:lang w:eastAsia="zh-CN"/>
        </w:rPr>
        <w:t>宣传刊物</w:t>
      </w:r>
    </w:p>
    <w:p w14:paraId="1D05DE00" w14:textId="77777777" w:rsidR="006C5B5C" w:rsidRPr="00A51556" w:rsidRDefault="006C5B5C" w:rsidP="00574069">
      <w:pPr>
        <w:snapToGrid w:val="0"/>
        <w:spacing w:before="3" w:line="300" w:lineRule="auto"/>
        <w:jc w:val="both"/>
        <w:rPr>
          <w:rFonts w:ascii="Arial" w:eastAsia="宋体" w:hAnsi="Arial" w:cs="Arial"/>
          <w:sz w:val="21"/>
          <w:szCs w:val="21"/>
        </w:rPr>
      </w:pPr>
    </w:p>
    <w:p w14:paraId="3E65AE3F" w14:textId="354593CC" w:rsidR="00FA075D" w:rsidRPr="00A51556" w:rsidRDefault="00FA075D"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有关</w:t>
      </w:r>
      <w:r w:rsidR="00CA7348" w:rsidRPr="00A51556">
        <w:rPr>
          <w:rFonts w:ascii="Arial" w:eastAsia="宋体" w:hAnsi="Arial" w:cs="Arial"/>
          <w:sz w:val="21"/>
          <w:szCs w:val="21"/>
          <w:lang w:eastAsia="zh-CN"/>
        </w:rPr>
        <w:t>拟定</w:t>
      </w:r>
      <w:r w:rsidR="00DC3E2E" w:rsidRPr="00A51556">
        <w:rPr>
          <w:rFonts w:ascii="Arial" w:eastAsia="宋体" w:hAnsi="Arial" w:cs="Arial"/>
          <w:sz w:val="21"/>
          <w:szCs w:val="21"/>
          <w:lang w:eastAsia="zh-CN"/>
        </w:rPr>
        <w:t>器械</w:t>
      </w:r>
      <w:r w:rsidRPr="00A51556">
        <w:rPr>
          <w:rFonts w:ascii="Arial" w:eastAsia="宋体" w:hAnsi="Arial" w:cs="Arial"/>
          <w:sz w:val="21"/>
          <w:szCs w:val="21"/>
          <w:lang w:eastAsia="zh-CN"/>
        </w:rPr>
        <w:t>的任何</w:t>
      </w:r>
      <w:r w:rsidR="001942B6" w:rsidRPr="00A51556">
        <w:rPr>
          <w:rFonts w:ascii="Arial" w:eastAsia="宋体" w:hAnsi="Arial" w:cs="Arial"/>
          <w:sz w:val="21"/>
          <w:szCs w:val="21"/>
          <w:lang w:eastAsia="zh-CN"/>
        </w:rPr>
        <w:t>宣传刊物</w:t>
      </w:r>
      <w:r w:rsidRPr="00A51556">
        <w:rPr>
          <w:rFonts w:ascii="Arial" w:eastAsia="宋体" w:hAnsi="Arial" w:cs="Arial"/>
          <w:sz w:val="21"/>
          <w:szCs w:val="21"/>
          <w:lang w:eastAsia="zh-CN"/>
        </w:rPr>
        <w:t>应在</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）提交</w:t>
      </w:r>
      <w:r w:rsidR="004051FF" w:rsidRPr="00A51556">
        <w:rPr>
          <w:rFonts w:ascii="Arial" w:eastAsia="宋体" w:hAnsi="Arial" w:cs="Arial"/>
          <w:sz w:val="21"/>
          <w:szCs w:val="21"/>
          <w:lang w:eastAsia="zh-CN"/>
        </w:rPr>
        <w:t>以供</w:t>
      </w:r>
      <w:r w:rsidRPr="00A51556">
        <w:rPr>
          <w:rFonts w:ascii="Arial" w:eastAsia="宋体" w:hAnsi="Arial" w:cs="Arial"/>
          <w:sz w:val="21"/>
          <w:szCs w:val="21"/>
          <w:lang w:eastAsia="zh-CN"/>
        </w:rPr>
        <w:t>审查。</w:t>
      </w:r>
    </w:p>
    <w:p w14:paraId="13CF17FA" w14:textId="77777777" w:rsidR="006C5B5C" w:rsidRPr="00A51556" w:rsidRDefault="006C5B5C" w:rsidP="00574069">
      <w:pPr>
        <w:snapToGrid w:val="0"/>
        <w:spacing w:before="11" w:line="300" w:lineRule="auto"/>
        <w:jc w:val="both"/>
        <w:rPr>
          <w:rFonts w:ascii="Arial" w:eastAsia="宋体" w:hAnsi="Arial" w:cs="Arial"/>
          <w:sz w:val="21"/>
          <w:szCs w:val="21"/>
          <w:lang w:eastAsia="zh-CN"/>
        </w:rPr>
      </w:pPr>
    </w:p>
    <w:p w14:paraId="0AD78034" w14:textId="79257477" w:rsidR="006C5B5C" w:rsidRPr="003B32E4" w:rsidRDefault="004051FF" w:rsidP="00574069">
      <w:pPr>
        <w:pStyle w:val="1"/>
        <w:numPr>
          <w:ilvl w:val="0"/>
          <w:numId w:val="3"/>
        </w:numPr>
        <w:tabs>
          <w:tab w:val="left" w:pos="820"/>
        </w:tabs>
        <w:snapToGrid w:val="0"/>
        <w:spacing w:line="300" w:lineRule="auto"/>
        <w:ind w:left="820"/>
        <w:jc w:val="both"/>
        <w:rPr>
          <w:rFonts w:ascii="Arial" w:eastAsia="宋体" w:hAnsi="Arial" w:cs="Arial"/>
          <w:b w:val="0"/>
          <w:bCs w:val="0"/>
          <w:sz w:val="21"/>
          <w:szCs w:val="21"/>
          <w:u w:val="single"/>
        </w:rPr>
      </w:pPr>
      <w:bookmarkStart w:id="11" w:name="_Toc484177893"/>
      <w:r w:rsidRPr="003B32E4">
        <w:rPr>
          <w:rFonts w:ascii="Arial" w:eastAsia="宋体" w:hAnsi="Arial" w:cs="Arial"/>
          <w:sz w:val="21"/>
          <w:szCs w:val="21"/>
          <w:u w:val="single"/>
          <w:lang w:eastAsia="zh-CN"/>
        </w:rPr>
        <w:t>其他管理要求</w:t>
      </w:r>
      <w:bookmarkEnd w:id="11"/>
    </w:p>
    <w:p w14:paraId="085E0F14" w14:textId="77777777" w:rsidR="006C5B5C" w:rsidRPr="00A51556" w:rsidRDefault="006C5B5C" w:rsidP="00574069">
      <w:pPr>
        <w:snapToGrid w:val="0"/>
        <w:spacing w:before="10" w:line="300" w:lineRule="auto"/>
        <w:jc w:val="both"/>
        <w:rPr>
          <w:rFonts w:ascii="Arial" w:eastAsia="宋体" w:hAnsi="Arial" w:cs="Arial"/>
          <w:b/>
          <w:bCs/>
          <w:sz w:val="21"/>
          <w:szCs w:val="21"/>
        </w:rPr>
      </w:pPr>
      <w:bookmarkStart w:id="12" w:name="_GoBack"/>
      <w:bookmarkEnd w:id="12"/>
    </w:p>
    <w:p w14:paraId="1B7530FC" w14:textId="017EF767" w:rsidR="006C5B5C" w:rsidRPr="00A51556" w:rsidRDefault="009E3D50"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各</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）提交材料应包含以下管理事项：</w:t>
      </w:r>
    </w:p>
    <w:p w14:paraId="79E4E84B" w14:textId="77777777" w:rsidR="006C5B5C" w:rsidRPr="00A51556" w:rsidRDefault="006C5B5C" w:rsidP="00574069">
      <w:pPr>
        <w:snapToGrid w:val="0"/>
        <w:spacing w:line="300" w:lineRule="auto"/>
        <w:jc w:val="both"/>
        <w:rPr>
          <w:rFonts w:ascii="Arial" w:eastAsia="宋体" w:hAnsi="Arial" w:cs="Arial"/>
          <w:sz w:val="21"/>
          <w:szCs w:val="21"/>
          <w:lang w:eastAsia="zh-CN"/>
        </w:rPr>
      </w:pPr>
    </w:p>
    <w:p w14:paraId="6D088EA9" w14:textId="470F67D5" w:rsidR="009E3D50" w:rsidRPr="00A51556" w:rsidRDefault="009E3D50" w:rsidP="00574069">
      <w:pPr>
        <w:pStyle w:val="a3"/>
        <w:numPr>
          <w:ilvl w:val="0"/>
          <w:numId w:val="2"/>
        </w:numPr>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完整的</w:t>
      </w:r>
      <w:r w:rsidRPr="00A51556">
        <w:rPr>
          <w:rFonts w:ascii="宋体" w:eastAsia="宋体" w:hAnsi="宋体" w:cs="Arial"/>
          <w:sz w:val="21"/>
          <w:szCs w:val="21"/>
          <w:lang w:eastAsia="zh-CN"/>
        </w:rPr>
        <w:t>“</w:t>
      </w:r>
      <w:r w:rsidR="00622D5C" w:rsidRPr="00A51556">
        <w:rPr>
          <w:rFonts w:ascii="Arial" w:eastAsia="宋体" w:hAnsi="Arial" w:cs="Arial"/>
          <w:sz w:val="21"/>
          <w:szCs w:val="21"/>
          <w:lang w:eastAsia="zh-CN"/>
        </w:rPr>
        <w:t>适应症</w:t>
      </w:r>
      <w:r w:rsidRPr="00A51556">
        <w:rPr>
          <w:rFonts w:ascii="宋体" w:eastAsia="宋体" w:hAnsi="宋体" w:cs="Arial"/>
          <w:sz w:val="21"/>
          <w:szCs w:val="21"/>
          <w:lang w:eastAsia="zh-CN"/>
        </w:rPr>
        <w:t>”</w:t>
      </w:r>
      <w:r w:rsidRPr="00A51556">
        <w:rPr>
          <w:rFonts w:ascii="Arial" w:eastAsia="宋体" w:hAnsi="Arial" w:cs="Arial"/>
          <w:sz w:val="21"/>
          <w:szCs w:val="21"/>
          <w:lang w:eastAsia="zh-CN"/>
        </w:rPr>
        <w:t>表格</w:t>
      </w:r>
      <w:r w:rsidR="00520BB7" w:rsidRPr="00A51556">
        <w:rPr>
          <w:rFonts w:ascii="Arial" w:eastAsia="宋体" w:hAnsi="Arial" w:cs="Arial"/>
          <w:sz w:val="21"/>
          <w:szCs w:val="21"/>
          <w:lang w:eastAsia="zh-CN"/>
        </w:rPr>
        <w:t>；</w:t>
      </w:r>
    </w:p>
    <w:p w14:paraId="7C55D43D" w14:textId="350F3550" w:rsidR="009E3D50" w:rsidRPr="00A51556" w:rsidRDefault="009E3D50" w:rsidP="00574069">
      <w:pPr>
        <w:pStyle w:val="a3"/>
        <w:numPr>
          <w:ilvl w:val="0"/>
          <w:numId w:val="2"/>
        </w:numPr>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带签名的</w:t>
      </w:r>
      <w:r w:rsidRPr="00A51556">
        <w:rPr>
          <w:rFonts w:ascii="宋体" w:eastAsia="宋体" w:hAnsi="宋体" w:cs="Arial"/>
          <w:sz w:val="21"/>
          <w:szCs w:val="21"/>
          <w:lang w:eastAsia="zh-CN"/>
        </w:rPr>
        <w:t>“</w:t>
      </w:r>
      <w:r w:rsidRPr="00A51556">
        <w:rPr>
          <w:rFonts w:ascii="Arial" w:eastAsia="宋体" w:hAnsi="Arial" w:cs="Arial"/>
          <w:sz w:val="21"/>
          <w:szCs w:val="21"/>
          <w:lang w:eastAsia="zh-CN"/>
        </w:rPr>
        <w:t>真实准确声明</w:t>
      </w:r>
      <w:r w:rsidRPr="00A51556">
        <w:rPr>
          <w:rFonts w:ascii="宋体" w:eastAsia="宋体" w:hAnsi="宋体" w:cs="Arial"/>
          <w:sz w:val="21"/>
          <w:szCs w:val="21"/>
          <w:lang w:eastAsia="zh-CN"/>
        </w:rPr>
        <w:t>”</w:t>
      </w:r>
      <w:r w:rsidR="00520BB7" w:rsidRPr="00A51556">
        <w:rPr>
          <w:rFonts w:ascii="Arial" w:eastAsia="宋体" w:hAnsi="Arial" w:cs="Arial"/>
          <w:sz w:val="21"/>
          <w:szCs w:val="21"/>
          <w:lang w:eastAsia="zh-CN"/>
        </w:rPr>
        <w:t>；</w:t>
      </w:r>
      <w:r w:rsidRPr="00A51556">
        <w:rPr>
          <w:rFonts w:ascii="Arial" w:eastAsia="宋体" w:hAnsi="Arial" w:cs="Arial"/>
          <w:sz w:val="21"/>
          <w:szCs w:val="21"/>
          <w:lang w:eastAsia="zh-CN"/>
        </w:rPr>
        <w:t>以及</w:t>
      </w:r>
    </w:p>
    <w:p w14:paraId="0FDD0BC3" w14:textId="25140FA0" w:rsidR="006C5B5C" w:rsidRPr="00A51556" w:rsidRDefault="009E3D50" w:rsidP="00574069">
      <w:pPr>
        <w:pStyle w:val="a4"/>
        <w:numPr>
          <w:ilvl w:val="0"/>
          <w:numId w:val="2"/>
        </w:numPr>
        <w:snapToGrid w:val="0"/>
        <w:spacing w:before="2" w:line="300" w:lineRule="auto"/>
        <w:jc w:val="both"/>
        <w:rPr>
          <w:rFonts w:ascii="Arial" w:eastAsia="宋体" w:hAnsi="Arial" w:cs="Arial"/>
          <w:sz w:val="21"/>
          <w:szCs w:val="21"/>
          <w:lang w:eastAsia="zh-CN"/>
        </w:rPr>
      </w:pPr>
      <w:bookmarkStart w:id="13" w:name="OLE_LINK11"/>
      <w:bookmarkStart w:id="14" w:name="OLE_LINK12"/>
      <w:r w:rsidRPr="00A51556">
        <w:rPr>
          <w:rFonts w:ascii="宋体" w:eastAsia="宋体" w:hAnsi="宋体" w:cs="Arial"/>
          <w:sz w:val="21"/>
          <w:szCs w:val="21"/>
          <w:lang w:eastAsia="zh-CN"/>
        </w:rPr>
        <w:t>“</w:t>
      </w:r>
      <w:bookmarkEnd w:id="13"/>
      <w:bookmarkEnd w:id="14"/>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）摘要</w:t>
      </w:r>
      <w:r w:rsidRPr="00A51556">
        <w:rPr>
          <w:rFonts w:ascii="宋体" w:eastAsia="宋体" w:hAnsi="宋体" w:cs="Arial"/>
          <w:sz w:val="21"/>
          <w:szCs w:val="21"/>
          <w:lang w:eastAsia="zh-CN"/>
        </w:rPr>
        <w:t>”</w:t>
      </w:r>
      <w:r w:rsidRPr="00A51556">
        <w:rPr>
          <w:rFonts w:ascii="Arial" w:eastAsia="宋体" w:hAnsi="Arial" w:cs="Arial"/>
          <w:sz w:val="21"/>
          <w:szCs w:val="21"/>
          <w:lang w:eastAsia="zh-CN"/>
        </w:rPr>
        <w:t>或</w:t>
      </w:r>
      <w:r w:rsidRPr="00A51556">
        <w:rPr>
          <w:rFonts w:ascii="宋体" w:eastAsia="宋体" w:hAnsi="宋体" w:cs="Arial"/>
          <w:sz w:val="21"/>
          <w:szCs w:val="21"/>
          <w:lang w:eastAsia="zh-CN"/>
        </w:rPr>
        <w:t>“</w:t>
      </w:r>
      <w:r w:rsidRPr="00A51556">
        <w:rPr>
          <w:rFonts w:ascii="Arial" w:eastAsia="宋体" w:hAnsi="Arial" w:cs="Arial"/>
          <w:sz w:val="21"/>
          <w:szCs w:val="21"/>
          <w:lang w:eastAsia="zh-CN"/>
        </w:rPr>
        <w:t>510</w:t>
      </w:r>
      <w:r w:rsidRPr="00A51556">
        <w:rPr>
          <w:rFonts w:ascii="Arial" w:eastAsia="宋体" w:hAnsi="Arial" w:cs="Arial"/>
          <w:sz w:val="21"/>
          <w:szCs w:val="21"/>
          <w:lang w:eastAsia="zh-CN"/>
        </w:rPr>
        <w:t>（</w:t>
      </w:r>
      <w:r w:rsidRPr="00A51556">
        <w:rPr>
          <w:rFonts w:ascii="Arial" w:eastAsia="宋体" w:hAnsi="Arial" w:cs="Arial"/>
          <w:sz w:val="21"/>
          <w:szCs w:val="21"/>
          <w:lang w:eastAsia="zh-CN"/>
        </w:rPr>
        <w:t>k</w:t>
      </w:r>
      <w:r w:rsidRPr="00A51556">
        <w:rPr>
          <w:rFonts w:ascii="Arial" w:eastAsia="宋体" w:hAnsi="Arial" w:cs="Arial"/>
          <w:sz w:val="21"/>
          <w:szCs w:val="21"/>
          <w:lang w:eastAsia="zh-CN"/>
        </w:rPr>
        <w:t>）声明</w:t>
      </w:r>
      <w:r w:rsidRPr="00A51556">
        <w:rPr>
          <w:rFonts w:ascii="宋体" w:eastAsia="宋体" w:hAnsi="宋体" w:cs="Arial"/>
          <w:sz w:val="21"/>
          <w:szCs w:val="21"/>
          <w:lang w:eastAsia="zh-CN"/>
        </w:rPr>
        <w:t>”</w:t>
      </w:r>
      <w:r w:rsidRPr="00A51556">
        <w:rPr>
          <w:rFonts w:ascii="Arial" w:eastAsia="宋体" w:hAnsi="Arial" w:cs="Arial"/>
          <w:sz w:val="21"/>
          <w:szCs w:val="21"/>
          <w:lang w:eastAsia="zh-CN"/>
        </w:rPr>
        <w:t>。</w:t>
      </w:r>
    </w:p>
    <w:p w14:paraId="6ED9EA4A" w14:textId="77777777" w:rsidR="00FA075D" w:rsidRPr="00A51556" w:rsidRDefault="00FA075D" w:rsidP="00574069">
      <w:pPr>
        <w:pStyle w:val="a3"/>
        <w:snapToGrid w:val="0"/>
        <w:spacing w:before="69" w:line="300" w:lineRule="auto"/>
        <w:jc w:val="both"/>
        <w:rPr>
          <w:rFonts w:ascii="Arial" w:eastAsia="宋体" w:hAnsi="Arial" w:cs="Arial"/>
          <w:sz w:val="21"/>
          <w:szCs w:val="21"/>
          <w:lang w:eastAsia="zh-CN"/>
        </w:rPr>
      </w:pPr>
      <w:r w:rsidRPr="00A51556">
        <w:rPr>
          <w:rFonts w:ascii="Arial" w:eastAsia="宋体" w:hAnsi="Arial" w:cs="Arial"/>
          <w:sz w:val="21"/>
          <w:szCs w:val="21"/>
          <w:lang w:eastAsia="zh-CN"/>
        </w:rPr>
        <w:t>有关上述各项的信息可从</w:t>
      </w:r>
      <w:r w:rsidRPr="00A51556">
        <w:rPr>
          <w:rFonts w:ascii="Arial" w:eastAsia="宋体" w:hAnsi="Arial" w:cs="Arial"/>
          <w:sz w:val="21"/>
          <w:szCs w:val="21"/>
          <w:lang w:eastAsia="zh-CN"/>
        </w:rPr>
        <w:t>DSMA</w:t>
      </w:r>
      <w:r w:rsidRPr="00A51556">
        <w:rPr>
          <w:rFonts w:ascii="Arial" w:eastAsia="宋体" w:hAnsi="Arial" w:cs="Arial"/>
          <w:sz w:val="21"/>
          <w:szCs w:val="21"/>
          <w:lang w:eastAsia="zh-CN"/>
        </w:rPr>
        <w:t>获得。</w:t>
      </w:r>
    </w:p>
    <w:p w14:paraId="1004F1B3" w14:textId="77777777" w:rsidR="006C5B5C" w:rsidRPr="00A51556" w:rsidRDefault="006C5B5C" w:rsidP="00574069">
      <w:pPr>
        <w:snapToGrid w:val="0"/>
        <w:spacing w:before="8" w:line="300" w:lineRule="auto"/>
        <w:jc w:val="both"/>
        <w:rPr>
          <w:rFonts w:ascii="Arial" w:eastAsia="宋体" w:hAnsi="Arial" w:cs="Arial"/>
          <w:sz w:val="21"/>
          <w:szCs w:val="21"/>
          <w:lang w:eastAsia="zh-CN"/>
        </w:rPr>
      </w:pPr>
    </w:p>
    <w:p w14:paraId="28B92364" w14:textId="3B2D60A5" w:rsidR="006C5B5C" w:rsidRPr="003B32E4" w:rsidRDefault="004051FF" w:rsidP="00574069">
      <w:pPr>
        <w:pStyle w:val="1"/>
        <w:numPr>
          <w:ilvl w:val="0"/>
          <w:numId w:val="3"/>
        </w:numPr>
        <w:tabs>
          <w:tab w:val="left" w:pos="820"/>
        </w:tabs>
        <w:snapToGrid w:val="0"/>
        <w:spacing w:line="300" w:lineRule="auto"/>
        <w:ind w:left="820"/>
        <w:jc w:val="both"/>
        <w:rPr>
          <w:rFonts w:ascii="Arial" w:eastAsia="宋体" w:hAnsi="Arial" w:cs="Arial"/>
          <w:b w:val="0"/>
          <w:bCs w:val="0"/>
          <w:sz w:val="21"/>
          <w:szCs w:val="21"/>
          <w:u w:val="single"/>
        </w:rPr>
      </w:pPr>
      <w:bookmarkStart w:id="15" w:name="_Toc484177894"/>
      <w:r w:rsidRPr="003B32E4">
        <w:rPr>
          <w:rFonts w:ascii="Arial" w:eastAsia="宋体" w:hAnsi="Arial" w:cs="Arial"/>
          <w:sz w:val="21"/>
          <w:szCs w:val="21"/>
          <w:u w:val="single"/>
          <w:lang w:eastAsia="zh-CN"/>
        </w:rPr>
        <w:t>器械修改</w:t>
      </w:r>
      <w:bookmarkEnd w:id="15"/>
    </w:p>
    <w:p w14:paraId="618F721E" w14:textId="77777777" w:rsidR="006C5B5C" w:rsidRPr="00A51556" w:rsidRDefault="006C5B5C" w:rsidP="00574069">
      <w:pPr>
        <w:snapToGrid w:val="0"/>
        <w:spacing w:before="10" w:line="300" w:lineRule="auto"/>
        <w:jc w:val="both"/>
        <w:rPr>
          <w:rFonts w:ascii="Arial" w:eastAsia="宋体" w:hAnsi="Arial" w:cs="Arial"/>
          <w:b/>
          <w:bCs/>
          <w:sz w:val="21"/>
          <w:szCs w:val="21"/>
        </w:rPr>
      </w:pPr>
    </w:p>
    <w:p w14:paraId="1CB7C8C1" w14:textId="4CF7F730" w:rsidR="00FA075D" w:rsidRPr="00A51556" w:rsidRDefault="00FA075D" w:rsidP="003B32E4">
      <w:pPr>
        <w:pStyle w:val="a3"/>
        <w:snapToGrid w:val="0"/>
        <w:spacing w:before="69" w:line="300" w:lineRule="auto"/>
        <w:rPr>
          <w:rFonts w:ascii="Arial" w:eastAsia="宋体" w:hAnsi="Arial" w:cs="Arial"/>
          <w:sz w:val="21"/>
          <w:szCs w:val="21"/>
          <w:lang w:eastAsia="zh-CN"/>
        </w:rPr>
      </w:pPr>
      <w:r w:rsidRPr="00A51556">
        <w:rPr>
          <w:rFonts w:ascii="Arial" w:eastAsia="宋体" w:hAnsi="Arial" w:cs="Arial"/>
          <w:sz w:val="21"/>
          <w:szCs w:val="21"/>
          <w:lang w:eastAsia="zh-CN"/>
        </w:rPr>
        <w:t>关于</w:t>
      </w:r>
      <w:r w:rsidR="00FB1A74" w:rsidRPr="00A51556">
        <w:rPr>
          <w:rFonts w:ascii="Arial" w:eastAsia="宋体" w:hAnsi="Arial" w:cs="Arial"/>
          <w:sz w:val="21"/>
          <w:szCs w:val="21"/>
          <w:lang w:eastAsia="zh-CN"/>
        </w:rPr>
        <w:t>器械</w:t>
      </w:r>
      <w:r w:rsidRPr="00A51556">
        <w:rPr>
          <w:rFonts w:ascii="Arial" w:eastAsia="宋体" w:hAnsi="Arial" w:cs="Arial"/>
          <w:sz w:val="21"/>
          <w:szCs w:val="21"/>
          <w:lang w:eastAsia="zh-CN"/>
        </w:rPr>
        <w:t>修改的上市前要求的</w:t>
      </w:r>
      <w:r w:rsidR="009E3D50" w:rsidRPr="00A51556">
        <w:rPr>
          <w:rFonts w:ascii="Arial" w:eastAsia="宋体" w:hAnsi="Arial" w:cs="Arial"/>
          <w:sz w:val="21"/>
          <w:szCs w:val="21"/>
          <w:lang w:eastAsia="zh-CN"/>
        </w:rPr>
        <w:t>指南</w:t>
      </w:r>
      <w:r w:rsidRPr="00A51556">
        <w:rPr>
          <w:rFonts w:ascii="Arial" w:eastAsia="宋体" w:hAnsi="Arial" w:cs="Arial"/>
          <w:sz w:val="21"/>
          <w:szCs w:val="21"/>
          <w:lang w:eastAsia="zh-CN"/>
        </w:rPr>
        <w:t>可以在题为</w:t>
      </w:r>
      <w:r w:rsidR="003D51F0" w:rsidRPr="00A51556">
        <w:rPr>
          <w:rFonts w:ascii="Arial" w:eastAsia="宋体" w:hAnsi="Arial" w:cs="Arial"/>
          <w:sz w:val="21"/>
          <w:szCs w:val="21"/>
          <w:lang w:eastAsia="zh-CN"/>
        </w:rPr>
        <w:t>《决定何时为更改现有器械提交</w:t>
      </w:r>
      <w:r w:rsidR="003D51F0" w:rsidRPr="00A51556">
        <w:rPr>
          <w:rFonts w:ascii="Arial" w:eastAsia="宋体" w:hAnsi="Arial" w:cs="Arial"/>
          <w:sz w:val="21"/>
          <w:szCs w:val="21"/>
          <w:lang w:eastAsia="zh-CN"/>
        </w:rPr>
        <w:t>510</w:t>
      </w:r>
      <w:r w:rsidR="003D51F0" w:rsidRPr="00A51556">
        <w:rPr>
          <w:rFonts w:ascii="Arial" w:eastAsia="宋体" w:hAnsi="Arial" w:cs="Arial"/>
          <w:sz w:val="21"/>
          <w:szCs w:val="21"/>
          <w:lang w:eastAsia="zh-CN"/>
        </w:rPr>
        <w:t>（</w:t>
      </w:r>
      <w:r w:rsidR="003D51F0" w:rsidRPr="00A51556">
        <w:rPr>
          <w:rFonts w:ascii="Arial" w:eastAsia="宋体" w:hAnsi="Arial" w:cs="Arial"/>
          <w:sz w:val="21"/>
          <w:szCs w:val="21"/>
          <w:lang w:eastAsia="zh-CN"/>
        </w:rPr>
        <w:t>k</w:t>
      </w:r>
      <w:r w:rsidR="003D51F0" w:rsidRPr="00A51556">
        <w:rPr>
          <w:rFonts w:ascii="Arial" w:eastAsia="宋体" w:hAnsi="Arial" w:cs="Arial"/>
          <w:sz w:val="21"/>
          <w:szCs w:val="21"/>
          <w:lang w:eastAsia="zh-CN"/>
        </w:rPr>
        <w:t>）》</w:t>
      </w:r>
      <w:r w:rsidRPr="00A51556">
        <w:rPr>
          <w:rFonts w:ascii="Arial" w:eastAsia="宋体" w:hAnsi="Arial" w:cs="Arial"/>
          <w:sz w:val="21"/>
          <w:szCs w:val="21"/>
          <w:lang w:eastAsia="zh-CN"/>
        </w:rPr>
        <w:t>的文件中获得（</w:t>
      </w:r>
      <w:r w:rsidRPr="00A51556">
        <w:rPr>
          <w:rFonts w:ascii="Arial" w:eastAsia="宋体" w:hAnsi="Arial" w:cs="Arial"/>
          <w:sz w:val="21"/>
          <w:szCs w:val="21"/>
          <w:lang w:eastAsia="zh-CN"/>
        </w:rPr>
        <w:t>1/10/97</w:t>
      </w:r>
      <w:r w:rsidRPr="00A51556">
        <w:rPr>
          <w:rFonts w:ascii="Arial" w:eastAsia="宋体" w:hAnsi="Arial" w:cs="Arial"/>
          <w:sz w:val="21"/>
          <w:szCs w:val="21"/>
          <w:lang w:eastAsia="zh-CN"/>
        </w:rPr>
        <w:t>）</w:t>
      </w:r>
      <w:r w:rsidR="00D344F9" w:rsidRPr="00A51556">
        <w:rPr>
          <w:rFonts w:ascii="Arial" w:eastAsia="宋体" w:hAnsi="Arial" w:cs="Arial"/>
          <w:sz w:val="21"/>
          <w:szCs w:val="21"/>
          <w:lang w:eastAsia="zh-CN"/>
        </w:rPr>
        <w:t>。</w:t>
      </w:r>
      <w:r w:rsidR="009E3D50" w:rsidRPr="00A51556">
        <w:rPr>
          <w:rFonts w:ascii="Arial" w:eastAsia="宋体" w:hAnsi="Arial" w:cs="Arial"/>
          <w:sz w:val="21"/>
          <w:szCs w:val="21"/>
          <w:lang w:eastAsia="zh-CN"/>
        </w:rPr>
        <w:t>其副本可从</w:t>
      </w:r>
      <w:r w:rsidRPr="00A51556">
        <w:rPr>
          <w:rFonts w:ascii="Arial" w:eastAsia="宋体" w:hAnsi="Arial" w:cs="Arial"/>
          <w:sz w:val="21"/>
          <w:szCs w:val="21"/>
          <w:lang w:eastAsia="zh-CN"/>
        </w:rPr>
        <w:t>DSMA</w:t>
      </w:r>
      <w:r w:rsidRPr="00A51556">
        <w:rPr>
          <w:rFonts w:ascii="Arial" w:eastAsia="宋体" w:hAnsi="Arial" w:cs="Arial"/>
          <w:sz w:val="21"/>
          <w:szCs w:val="21"/>
          <w:lang w:eastAsia="zh-CN"/>
        </w:rPr>
        <w:t>或</w:t>
      </w:r>
      <w:r w:rsidRPr="00A51556">
        <w:rPr>
          <w:rFonts w:ascii="Arial" w:eastAsia="宋体" w:hAnsi="Arial" w:cs="Arial"/>
          <w:sz w:val="21"/>
          <w:szCs w:val="21"/>
          <w:lang w:eastAsia="zh-CN"/>
        </w:rPr>
        <w:t>CDRH</w:t>
      </w:r>
      <w:r w:rsidRPr="00A51556">
        <w:rPr>
          <w:rFonts w:ascii="Arial" w:eastAsia="宋体" w:hAnsi="Arial" w:cs="Arial"/>
          <w:sz w:val="21"/>
          <w:szCs w:val="21"/>
          <w:lang w:eastAsia="zh-CN"/>
        </w:rPr>
        <w:t>的</w:t>
      </w:r>
      <w:r w:rsidR="009E3D50" w:rsidRPr="00A51556">
        <w:rPr>
          <w:rFonts w:ascii="Arial" w:eastAsia="宋体" w:hAnsi="Arial" w:cs="Arial"/>
          <w:sz w:val="21"/>
          <w:szCs w:val="21"/>
          <w:lang w:eastAsia="zh-CN"/>
        </w:rPr>
        <w:t>网络</w:t>
      </w:r>
      <w:r w:rsidRPr="00A51556">
        <w:rPr>
          <w:rFonts w:ascii="Arial" w:eastAsia="宋体" w:hAnsi="Arial" w:cs="Arial"/>
          <w:sz w:val="21"/>
          <w:szCs w:val="21"/>
          <w:lang w:eastAsia="zh-CN"/>
        </w:rPr>
        <w:t>地址</w:t>
      </w:r>
      <w:r w:rsidR="009E3D50" w:rsidRPr="00A51556">
        <w:rPr>
          <w:rFonts w:ascii="Arial" w:eastAsia="宋体" w:hAnsi="Arial" w:cs="Arial"/>
          <w:sz w:val="21"/>
          <w:szCs w:val="21"/>
          <w:lang w:eastAsia="zh-CN"/>
        </w:rPr>
        <w:t>获得</w:t>
      </w:r>
      <w:r w:rsidRPr="00A51556">
        <w:rPr>
          <w:rFonts w:ascii="Arial" w:eastAsia="宋体" w:hAnsi="Arial" w:cs="Arial"/>
          <w:sz w:val="21"/>
          <w:szCs w:val="21"/>
          <w:lang w:eastAsia="zh-CN"/>
        </w:rPr>
        <w:t>（</w:t>
      </w:r>
      <w:r w:rsidRPr="00A51556">
        <w:rPr>
          <w:rFonts w:ascii="Arial" w:eastAsia="宋体" w:hAnsi="Arial" w:cs="Arial"/>
          <w:sz w:val="21"/>
          <w:szCs w:val="21"/>
          <w:lang w:eastAsia="zh-CN"/>
        </w:rPr>
        <w:t>http</w:t>
      </w:r>
      <w:r w:rsidR="00022AB0">
        <w:rPr>
          <w:rFonts w:ascii="Arial" w:eastAsia="宋体" w:hAnsi="Arial" w:cs="Arial" w:hint="eastAsia"/>
          <w:sz w:val="21"/>
          <w:szCs w:val="21"/>
          <w:lang w:eastAsia="zh-CN"/>
        </w:rPr>
        <w:t>:</w:t>
      </w:r>
      <w:r w:rsidRPr="00A51556">
        <w:rPr>
          <w:rFonts w:ascii="Arial" w:eastAsia="宋体" w:hAnsi="Arial" w:cs="Arial"/>
          <w:sz w:val="21"/>
          <w:szCs w:val="21"/>
          <w:lang w:eastAsia="zh-CN"/>
        </w:rPr>
        <w:t>//www.fda.gov/cdrh/ode/510kmod.html</w:t>
      </w:r>
      <w:r w:rsidRPr="00A51556">
        <w:rPr>
          <w:rFonts w:ascii="Arial" w:eastAsia="宋体" w:hAnsi="Arial" w:cs="Arial"/>
          <w:sz w:val="21"/>
          <w:szCs w:val="21"/>
          <w:lang w:eastAsia="zh-CN"/>
        </w:rPr>
        <w:t>）。</w:t>
      </w:r>
    </w:p>
    <w:sectPr w:rsidR="00FA075D" w:rsidRPr="00A51556" w:rsidSect="00907AE0">
      <w:pgSz w:w="12240" w:h="15840"/>
      <w:pgMar w:top="1134" w:right="1134" w:bottom="1134" w:left="1134" w:header="0" w:footer="75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7AA4B" w14:textId="77777777" w:rsidR="003B65EE" w:rsidRDefault="003B65EE">
      <w:r>
        <w:separator/>
      </w:r>
    </w:p>
  </w:endnote>
  <w:endnote w:type="continuationSeparator" w:id="0">
    <w:p w14:paraId="372FFE29" w14:textId="77777777" w:rsidR="003B65EE" w:rsidRDefault="003B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D9295" w14:textId="3239D9F5" w:rsidR="005A709B" w:rsidRPr="005A709B" w:rsidRDefault="005A709B" w:rsidP="005A709B">
    <w:pPr>
      <w:spacing w:line="245" w:lineRule="exact"/>
      <w:ind w:left="20"/>
      <w:jc w:val="right"/>
      <w:rPr>
        <w:rFonts w:ascii="Arial" w:eastAsia="宋体" w:hAnsi="Arial" w:cs="Arial"/>
        <w:sz w:val="21"/>
        <w:szCs w:val="21"/>
      </w:rPr>
    </w:pPr>
    <w:r w:rsidRPr="005A709B">
      <w:rPr>
        <w:rFonts w:ascii="Arial" w:eastAsia="宋体" w:hAnsi="Arial" w:cs="Arial"/>
        <w:sz w:val="21"/>
        <w:szCs w:val="21"/>
        <w:lang w:eastAsia="zh-CN"/>
      </w:rPr>
      <w:t>第</w:t>
    </w:r>
    <w:r w:rsidRPr="005A709B">
      <w:rPr>
        <w:rFonts w:ascii="Arial" w:eastAsia="宋体" w:hAnsi="Arial" w:cs="Arial"/>
        <w:spacing w:val="-5"/>
        <w:sz w:val="21"/>
        <w:szCs w:val="21"/>
      </w:rPr>
      <w:t xml:space="preserve"> </w:t>
    </w:r>
    <w:r w:rsidRPr="005A709B">
      <w:rPr>
        <w:rFonts w:ascii="Arial" w:eastAsia="宋体" w:hAnsi="Arial" w:cs="Arial"/>
        <w:sz w:val="21"/>
        <w:szCs w:val="21"/>
      </w:rPr>
      <w:fldChar w:fldCharType="begin"/>
    </w:r>
    <w:r w:rsidRPr="005A709B">
      <w:rPr>
        <w:rFonts w:ascii="Arial" w:eastAsia="宋体" w:hAnsi="Arial" w:cs="Arial"/>
        <w:sz w:val="21"/>
        <w:szCs w:val="21"/>
      </w:rPr>
      <w:instrText xml:space="preserve"> PAGE </w:instrText>
    </w:r>
    <w:r w:rsidRPr="005A709B">
      <w:rPr>
        <w:rFonts w:ascii="Arial" w:eastAsia="宋体" w:hAnsi="Arial" w:cs="Arial"/>
        <w:sz w:val="21"/>
        <w:szCs w:val="21"/>
      </w:rPr>
      <w:fldChar w:fldCharType="separate"/>
    </w:r>
    <w:r w:rsidR="00601DDF">
      <w:rPr>
        <w:rFonts w:ascii="Arial" w:eastAsia="宋体" w:hAnsi="Arial" w:cs="Arial"/>
        <w:noProof/>
        <w:sz w:val="21"/>
        <w:szCs w:val="21"/>
      </w:rPr>
      <w:t>9</w:t>
    </w:r>
    <w:r w:rsidRPr="005A709B">
      <w:rPr>
        <w:rFonts w:ascii="Arial" w:eastAsia="宋体" w:hAnsi="Arial" w:cs="Arial"/>
        <w:sz w:val="21"/>
        <w:szCs w:val="21"/>
      </w:rPr>
      <w:fldChar w:fldCharType="end"/>
    </w:r>
    <w:r>
      <w:rPr>
        <w:rFonts w:ascii="Arial" w:eastAsia="宋体" w:hAnsi="Arial" w:cs="Arial"/>
        <w:sz w:val="21"/>
        <w:szCs w:val="21"/>
      </w:rPr>
      <w:t xml:space="preserve"> </w:t>
    </w:r>
    <w:r w:rsidRPr="005A709B">
      <w:rPr>
        <w:rFonts w:ascii="Arial" w:eastAsia="宋体" w:hAnsi="Arial" w:cs="Arial"/>
        <w:sz w:val="21"/>
        <w:szCs w:val="21"/>
        <w:lang w:eastAsia="zh-CN"/>
      </w:rPr>
      <w:t>页</w:t>
    </w:r>
  </w:p>
  <w:p w14:paraId="204A343D" w14:textId="40C3B618" w:rsidR="00312AF7" w:rsidRPr="005A709B" w:rsidRDefault="00312AF7">
    <w:pPr>
      <w:spacing w:line="14" w:lineRule="auto"/>
      <w:rPr>
        <w:rFonts w:ascii="Arial" w:eastAsia="宋体"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A2F451" w14:textId="77777777" w:rsidR="003B65EE" w:rsidRDefault="003B65EE">
      <w:r>
        <w:separator/>
      </w:r>
    </w:p>
  </w:footnote>
  <w:footnote w:type="continuationSeparator" w:id="0">
    <w:p w14:paraId="2F2E8BAE" w14:textId="77777777" w:rsidR="003B65EE" w:rsidRDefault="003B6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B50"/>
    <w:multiLevelType w:val="hybridMultilevel"/>
    <w:tmpl w:val="B55E6FB6"/>
    <w:lvl w:ilvl="0" w:tplc="37842312">
      <w:start w:val="1"/>
      <w:numFmt w:val="decimal"/>
      <w:lvlText w:val="%1."/>
      <w:lvlJc w:val="left"/>
      <w:pPr>
        <w:ind w:left="642" w:hanging="543"/>
      </w:pPr>
      <w:rPr>
        <w:rFonts w:ascii="Times New Roman" w:eastAsia="Times New Roman" w:hAnsi="Times New Roman" w:hint="default"/>
        <w:spacing w:val="0"/>
        <w:w w:val="99"/>
        <w:sz w:val="28"/>
        <w:szCs w:val="28"/>
      </w:rPr>
    </w:lvl>
    <w:lvl w:ilvl="1" w:tplc="B336C94C">
      <w:start w:val="1"/>
      <w:numFmt w:val="bullet"/>
      <w:lvlText w:val="•"/>
      <w:lvlJc w:val="left"/>
      <w:pPr>
        <w:ind w:left="1458" w:hanging="543"/>
      </w:pPr>
      <w:rPr>
        <w:rFonts w:hint="default"/>
      </w:rPr>
    </w:lvl>
    <w:lvl w:ilvl="2" w:tplc="24BCB372">
      <w:start w:val="1"/>
      <w:numFmt w:val="bullet"/>
      <w:lvlText w:val="•"/>
      <w:lvlJc w:val="left"/>
      <w:pPr>
        <w:ind w:left="2276" w:hanging="543"/>
      </w:pPr>
      <w:rPr>
        <w:rFonts w:hint="default"/>
      </w:rPr>
    </w:lvl>
    <w:lvl w:ilvl="3" w:tplc="98B282D8">
      <w:start w:val="1"/>
      <w:numFmt w:val="bullet"/>
      <w:lvlText w:val="•"/>
      <w:lvlJc w:val="left"/>
      <w:pPr>
        <w:ind w:left="3094" w:hanging="543"/>
      </w:pPr>
      <w:rPr>
        <w:rFonts w:hint="default"/>
      </w:rPr>
    </w:lvl>
    <w:lvl w:ilvl="4" w:tplc="F746BA4A">
      <w:start w:val="1"/>
      <w:numFmt w:val="bullet"/>
      <w:lvlText w:val="•"/>
      <w:lvlJc w:val="left"/>
      <w:pPr>
        <w:ind w:left="3912" w:hanging="543"/>
      </w:pPr>
      <w:rPr>
        <w:rFonts w:hint="default"/>
      </w:rPr>
    </w:lvl>
    <w:lvl w:ilvl="5" w:tplc="3338472A">
      <w:start w:val="1"/>
      <w:numFmt w:val="bullet"/>
      <w:lvlText w:val="•"/>
      <w:lvlJc w:val="left"/>
      <w:pPr>
        <w:ind w:left="4730" w:hanging="543"/>
      </w:pPr>
      <w:rPr>
        <w:rFonts w:hint="default"/>
      </w:rPr>
    </w:lvl>
    <w:lvl w:ilvl="6" w:tplc="65E44FEC">
      <w:start w:val="1"/>
      <w:numFmt w:val="bullet"/>
      <w:lvlText w:val="•"/>
      <w:lvlJc w:val="left"/>
      <w:pPr>
        <w:ind w:left="5548" w:hanging="543"/>
      </w:pPr>
      <w:rPr>
        <w:rFonts w:hint="default"/>
      </w:rPr>
    </w:lvl>
    <w:lvl w:ilvl="7" w:tplc="79E4BAEA">
      <w:start w:val="1"/>
      <w:numFmt w:val="bullet"/>
      <w:lvlText w:val="•"/>
      <w:lvlJc w:val="left"/>
      <w:pPr>
        <w:ind w:left="6366" w:hanging="543"/>
      </w:pPr>
      <w:rPr>
        <w:rFonts w:hint="default"/>
      </w:rPr>
    </w:lvl>
    <w:lvl w:ilvl="8" w:tplc="5C6C1020">
      <w:start w:val="1"/>
      <w:numFmt w:val="bullet"/>
      <w:lvlText w:val="•"/>
      <w:lvlJc w:val="left"/>
      <w:pPr>
        <w:ind w:left="7184" w:hanging="543"/>
      </w:pPr>
      <w:rPr>
        <w:rFonts w:hint="default"/>
      </w:rPr>
    </w:lvl>
  </w:abstractNum>
  <w:abstractNum w:abstractNumId="1">
    <w:nsid w:val="4E3207A0"/>
    <w:multiLevelType w:val="hybridMultilevel"/>
    <w:tmpl w:val="4DE48528"/>
    <w:lvl w:ilvl="0" w:tplc="DB340382">
      <w:start w:val="1"/>
      <w:numFmt w:val="bullet"/>
      <w:lvlText w:val=""/>
      <w:lvlJc w:val="left"/>
      <w:pPr>
        <w:ind w:left="460" w:hanging="360"/>
      </w:pPr>
      <w:rPr>
        <w:rFonts w:ascii="Symbol" w:eastAsia="Symbol" w:hAnsi="Symbol" w:hint="default"/>
        <w:w w:val="100"/>
        <w:sz w:val="24"/>
        <w:szCs w:val="24"/>
      </w:rPr>
    </w:lvl>
    <w:lvl w:ilvl="1" w:tplc="F37A3E4C">
      <w:start w:val="1"/>
      <w:numFmt w:val="bullet"/>
      <w:lvlText w:val="•"/>
      <w:lvlJc w:val="left"/>
      <w:pPr>
        <w:ind w:left="1300" w:hanging="360"/>
      </w:pPr>
      <w:rPr>
        <w:rFonts w:hint="default"/>
      </w:rPr>
    </w:lvl>
    <w:lvl w:ilvl="2" w:tplc="7D6CFDEC">
      <w:start w:val="1"/>
      <w:numFmt w:val="bullet"/>
      <w:lvlText w:val="•"/>
      <w:lvlJc w:val="left"/>
      <w:pPr>
        <w:ind w:left="2140" w:hanging="360"/>
      </w:pPr>
      <w:rPr>
        <w:rFonts w:hint="default"/>
      </w:rPr>
    </w:lvl>
    <w:lvl w:ilvl="3" w:tplc="EE40D508">
      <w:start w:val="1"/>
      <w:numFmt w:val="bullet"/>
      <w:lvlText w:val="•"/>
      <w:lvlJc w:val="left"/>
      <w:pPr>
        <w:ind w:left="2980" w:hanging="360"/>
      </w:pPr>
      <w:rPr>
        <w:rFonts w:hint="default"/>
      </w:rPr>
    </w:lvl>
    <w:lvl w:ilvl="4" w:tplc="1B7A7EF6">
      <w:start w:val="1"/>
      <w:numFmt w:val="bullet"/>
      <w:lvlText w:val="•"/>
      <w:lvlJc w:val="left"/>
      <w:pPr>
        <w:ind w:left="3820" w:hanging="360"/>
      </w:pPr>
      <w:rPr>
        <w:rFonts w:hint="default"/>
      </w:rPr>
    </w:lvl>
    <w:lvl w:ilvl="5" w:tplc="18524DF4">
      <w:start w:val="1"/>
      <w:numFmt w:val="bullet"/>
      <w:lvlText w:val="•"/>
      <w:lvlJc w:val="left"/>
      <w:pPr>
        <w:ind w:left="4660" w:hanging="360"/>
      </w:pPr>
      <w:rPr>
        <w:rFonts w:hint="default"/>
      </w:rPr>
    </w:lvl>
    <w:lvl w:ilvl="6" w:tplc="1E6C7CFC">
      <w:start w:val="1"/>
      <w:numFmt w:val="bullet"/>
      <w:lvlText w:val="•"/>
      <w:lvlJc w:val="left"/>
      <w:pPr>
        <w:ind w:left="5500" w:hanging="360"/>
      </w:pPr>
      <w:rPr>
        <w:rFonts w:hint="default"/>
      </w:rPr>
    </w:lvl>
    <w:lvl w:ilvl="7" w:tplc="382EB7EA">
      <w:start w:val="1"/>
      <w:numFmt w:val="bullet"/>
      <w:lvlText w:val="•"/>
      <w:lvlJc w:val="left"/>
      <w:pPr>
        <w:ind w:left="6340" w:hanging="360"/>
      </w:pPr>
      <w:rPr>
        <w:rFonts w:hint="default"/>
      </w:rPr>
    </w:lvl>
    <w:lvl w:ilvl="8" w:tplc="3A9A76CC">
      <w:start w:val="1"/>
      <w:numFmt w:val="bullet"/>
      <w:lvlText w:val="•"/>
      <w:lvlJc w:val="left"/>
      <w:pPr>
        <w:ind w:left="7180" w:hanging="360"/>
      </w:pPr>
      <w:rPr>
        <w:rFonts w:hint="default"/>
      </w:rPr>
    </w:lvl>
  </w:abstractNum>
  <w:abstractNum w:abstractNumId="2">
    <w:nsid w:val="5A7922B1"/>
    <w:multiLevelType w:val="hybridMultilevel"/>
    <w:tmpl w:val="6FC0AB26"/>
    <w:lvl w:ilvl="0" w:tplc="48A2F960">
      <w:start w:val="5"/>
      <w:numFmt w:val="upperLetter"/>
      <w:lvlText w:val="%1."/>
      <w:lvlJc w:val="left"/>
      <w:pPr>
        <w:ind w:left="1560" w:hanging="576"/>
      </w:pPr>
      <w:rPr>
        <w:rFonts w:ascii="Arial" w:eastAsia="Times New Roman" w:hAnsi="Arial" w:cs="Arial" w:hint="default"/>
        <w:spacing w:val="-4"/>
        <w:w w:val="100"/>
        <w:sz w:val="21"/>
        <w:szCs w:val="21"/>
      </w:rPr>
    </w:lvl>
    <w:lvl w:ilvl="1" w:tplc="0A302588">
      <w:start w:val="1"/>
      <w:numFmt w:val="bullet"/>
      <w:lvlText w:val="•"/>
      <w:lvlJc w:val="left"/>
      <w:pPr>
        <w:ind w:left="2292" w:hanging="576"/>
      </w:pPr>
      <w:rPr>
        <w:rFonts w:hint="default"/>
      </w:rPr>
    </w:lvl>
    <w:lvl w:ilvl="2" w:tplc="538C7938">
      <w:start w:val="1"/>
      <w:numFmt w:val="bullet"/>
      <w:lvlText w:val="•"/>
      <w:lvlJc w:val="left"/>
      <w:pPr>
        <w:ind w:left="3024" w:hanging="576"/>
      </w:pPr>
      <w:rPr>
        <w:rFonts w:hint="default"/>
      </w:rPr>
    </w:lvl>
    <w:lvl w:ilvl="3" w:tplc="E0584ADA">
      <w:start w:val="1"/>
      <w:numFmt w:val="bullet"/>
      <w:lvlText w:val="•"/>
      <w:lvlJc w:val="left"/>
      <w:pPr>
        <w:ind w:left="3756" w:hanging="576"/>
      </w:pPr>
      <w:rPr>
        <w:rFonts w:hint="default"/>
      </w:rPr>
    </w:lvl>
    <w:lvl w:ilvl="4" w:tplc="1554BA6E">
      <w:start w:val="1"/>
      <w:numFmt w:val="bullet"/>
      <w:lvlText w:val="•"/>
      <w:lvlJc w:val="left"/>
      <w:pPr>
        <w:ind w:left="4488" w:hanging="576"/>
      </w:pPr>
      <w:rPr>
        <w:rFonts w:hint="default"/>
      </w:rPr>
    </w:lvl>
    <w:lvl w:ilvl="5" w:tplc="C540B268">
      <w:start w:val="1"/>
      <w:numFmt w:val="bullet"/>
      <w:lvlText w:val="•"/>
      <w:lvlJc w:val="left"/>
      <w:pPr>
        <w:ind w:left="5220" w:hanging="576"/>
      </w:pPr>
      <w:rPr>
        <w:rFonts w:hint="default"/>
      </w:rPr>
    </w:lvl>
    <w:lvl w:ilvl="6" w:tplc="CF20BAB8">
      <w:start w:val="1"/>
      <w:numFmt w:val="bullet"/>
      <w:lvlText w:val="•"/>
      <w:lvlJc w:val="left"/>
      <w:pPr>
        <w:ind w:left="5952" w:hanging="576"/>
      </w:pPr>
      <w:rPr>
        <w:rFonts w:hint="default"/>
      </w:rPr>
    </w:lvl>
    <w:lvl w:ilvl="7" w:tplc="98A0DF7C">
      <w:start w:val="1"/>
      <w:numFmt w:val="bullet"/>
      <w:lvlText w:val="•"/>
      <w:lvlJc w:val="left"/>
      <w:pPr>
        <w:ind w:left="6684" w:hanging="576"/>
      </w:pPr>
      <w:rPr>
        <w:rFonts w:hint="default"/>
      </w:rPr>
    </w:lvl>
    <w:lvl w:ilvl="8" w:tplc="29FAD366">
      <w:start w:val="1"/>
      <w:numFmt w:val="bullet"/>
      <w:lvlText w:val="•"/>
      <w:lvlJc w:val="left"/>
      <w:pPr>
        <w:ind w:left="7416" w:hanging="576"/>
      </w:pPr>
      <w:rPr>
        <w:rFonts w:hint="default"/>
      </w:rPr>
    </w:lvl>
  </w:abstractNum>
  <w:abstractNum w:abstractNumId="3">
    <w:nsid w:val="78E54696"/>
    <w:multiLevelType w:val="hybridMultilevel"/>
    <w:tmpl w:val="F8AEB03A"/>
    <w:lvl w:ilvl="0" w:tplc="F6A83898">
      <w:start w:val="1"/>
      <w:numFmt w:val="decimal"/>
      <w:lvlText w:val="%1."/>
      <w:lvlJc w:val="left"/>
      <w:pPr>
        <w:ind w:left="840" w:hanging="720"/>
      </w:pPr>
      <w:rPr>
        <w:rFonts w:ascii="Arial" w:eastAsia="Times New Roman" w:hAnsi="Arial" w:cs="Arial" w:hint="default"/>
        <w:b/>
        <w:bCs/>
        <w:spacing w:val="0"/>
        <w:w w:val="100"/>
        <w:sz w:val="21"/>
        <w:szCs w:val="21"/>
      </w:rPr>
    </w:lvl>
    <w:lvl w:ilvl="1" w:tplc="7D70BB84">
      <w:start w:val="1"/>
      <w:numFmt w:val="upperLetter"/>
      <w:lvlText w:val="%2."/>
      <w:lvlJc w:val="left"/>
      <w:pPr>
        <w:ind w:left="1560" w:hanging="720"/>
      </w:pPr>
      <w:rPr>
        <w:rFonts w:ascii="Arial" w:eastAsia="Times New Roman" w:hAnsi="Arial" w:cs="Arial" w:hint="default"/>
        <w:spacing w:val="-2"/>
        <w:w w:val="100"/>
        <w:sz w:val="21"/>
        <w:szCs w:val="21"/>
      </w:rPr>
    </w:lvl>
    <w:lvl w:ilvl="2" w:tplc="7AE4E974">
      <w:start w:val="1"/>
      <w:numFmt w:val="decimal"/>
      <w:lvlText w:val="%3."/>
      <w:lvlJc w:val="left"/>
      <w:pPr>
        <w:ind w:left="1560" w:hanging="576"/>
      </w:pPr>
      <w:rPr>
        <w:rFonts w:ascii="Arial" w:eastAsia="Times New Roman" w:hAnsi="Arial" w:cs="Arial" w:hint="default"/>
        <w:spacing w:val="-1"/>
        <w:w w:val="100"/>
        <w:sz w:val="21"/>
        <w:szCs w:val="21"/>
      </w:rPr>
    </w:lvl>
    <w:lvl w:ilvl="3" w:tplc="13F887BE">
      <w:start w:val="1"/>
      <w:numFmt w:val="lowerLetter"/>
      <w:lvlText w:val="%4."/>
      <w:lvlJc w:val="left"/>
      <w:pPr>
        <w:ind w:left="2260" w:hanging="720"/>
      </w:pPr>
      <w:rPr>
        <w:rFonts w:ascii="Arial" w:eastAsia="Times New Roman" w:hAnsi="Arial" w:cs="Arial" w:hint="default"/>
        <w:spacing w:val="-3"/>
        <w:w w:val="100"/>
        <w:sz w:val="21"/>
        <w:szCs w:val="21"/>
      </w:rPr>
    </w:lvl>
    <w:lvl w:ilvl="4" w:tplc="FF34F808">
      <w:start w:val="1"/>
      <w:numFmt w:val="bullet"/>
      <w:lvlText w:val="•"/>
      <w:lvlJc w:val="left"/>
      <w:pPr>
        <w:ind w:left="3202" w:hanging="720"/>
      </w:pPr>
      <w:rPr>
        <w:rFonts w:hint="default"/>
      </w:rPr>
    </w:lvl>
    <w:lvl w:ilvl="5" w:tplc="E2185DA4">
      <w:start w:val="1"/>
      <w:numFmt w:val="bullet"/>
      <w:lvlText w:val="•"/>
      <w:lvlJc w:val="left"/>
      <w:pPr>
        <w:ind w:left="4145" w:hanging="720"/>
      </w:pPr>
      <w:rPr>
        <w:rFonts w:hint="default"/>
      </w:rPr>
    </w:lvl>
    <w:lvl w:ilvl="6" w:tplc="BC36DC86">
      <w:start w:val="1"/>
      <w:numFmt w:val="bullet"/>
      <w:lvlText w:val="•"/>
      <w:lvlJc w:val="left"/>
      <w:pPr>
        <w:ind w:left="5088" w:hanging="720"/>
      </w:pPr>
      <w:rPr>
        <w:rFonts w:hint="default"/>
      </w:rPr>
    </w:lvl>
    <w:lvl w:ilvl="7" w:tplc="944A42BA">
      <w:start w:val="1"/>
      <w:numFmt w:val="bullet"/>
      <w:lvlText w:val="•"/>
      <w:lvlJc w:val="left"/>
      <w:pPr>
        <w:ind w:left="6031" w:hanging="720"/>
      </w:pPr>
      <w:rPr>
        <w:rFonts w:hint="default"/>
      </w:rPr>
    </w:lvl>
    <w:lvl w:ilvl="8" w:tplc="272ACCBE">
      <w:start w:val="1"/>
      <w:numFmt w:val="bullet"/>
      <w:lvlText w:val="•"/>
      <w:lvlJc w:val="left"/>
      <w:pPr>
        <w:ind w:left="6974" w:hanging="72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B5C"/>
    <w:rsid w:val="000156BA"/>
    <w:rsid w:val="00022AB0"/>
    <w:rsid w:val="00090593"/>
    <w:rsid w:val="000E5A87"/>
    <w:rsid w:val="001123E3"/>
    <w:rsid w:val="00166E6D"/>
    <w:rsid w:val="0018443D"/>
    <w:rsid w:val="001942B6"/>
    <w:rsid w:val="00196AC9"/>
    <w:rsid w:val="001D0AB8"/>
    <w:rsid w:val="0020783C"/>
    <w:rsid w:val="002439EC"/>
    <w:rsid w:val="00290194"/>
    <w:rsid w:val="002A603C"/>
    <w:rsid w:val="002C5718"/>
    <w:rsid w:val="00312AF7"/>
    <w:rsid w:val="00313C4B"/>
    <w:rsid w:val="0037463A"/>
    <w:rsid w:val="003B32E4"/>
    <w:rsid w:val="003B65EE"/>
    <w:rsid w:val="003B69CC"/>
    <w:rsid w:val="003D51F0"/>
    <w:rsid w:val="003F52EA"/>
    <w:rsid w:val="004051FF"/>
    <w:rsid w:val="0044629E"/>
    <w:rsid w:val="00483352"/>
    <w:rsid w:val="004A0014"/>
    <w:rsid w:val="004D205E"/>
    <w:rsid w:val="00520BB7"/>
    <w:rsid w:val="0053661F"/>
    <w:rsid w:val="00574069"/>
    <w:rsid w:val="005A709B"/>
    <w:rsid w:val="00601DDF"/>
    <w:rsid w:val="006119A5"/>
    <w:rsid w:val="00622D5C"/>
    <w:rsid w:val="00654160"/>
    <w:rsid w:val="00660056"/>
    <w:rsid w:val="006B7860"/>
    <w:rsid w:val="006C5B5C"/>
    <w:rsid w:val="006F7620"/>
    <w:rsid w:val="007309AF"/>
    <w:rsid w:val="007620A6"/>
    <w:rsid w:val="00781DD1"/>
    <w:rsid w:val="00794E9A"/>
    <w:rsid w:val="008F525F"/>
    <w:rsid w:val="00907AE0"/>
    <w:rsid w:val="00963CE7"/>
    <w:rsid w:val="009E3D50"/>
    <w:rsid w:val="00A51556"/>
    <w:rsid w:val="00A649DA"/>
    <w:rsid w:val="00A6729D"/>
    <w:rsid w:val="00A74EA7"/>
    <w:rsid w:val="00B54864"/>
    <w:rsid w:val="00B74052"/>
    <w:rsid w:val="00B92709"/>
    <w:rsid w:val="00BA4460"/>
    <w:rsid w:val="00BC5791"/>
    <w:rsid w:val="00C23635"/>
    <w:rsid w:val="00C24879"/>
    <w:rsid w:val="00C763A0"/>
    <w:rsid w:val="00CA7348"/>
    <w:rsid w:val="00CE7B6B"/>
    <w:rsid w:val="00D344F9"/>
    <w:rsid w:val="00D87B8E"/>
    <w:rsid w:val="00DC35DC"/>
    <w:rsid w:val="00DC3E2E"/>
    <w:rsid w:val="00DE0BD3"/>
    <w:rsid w:val="00E17DA6"/>
    <w:rsid w:val="00E25557"/>
    <w:rsid w:val="00E870F6"/>
    <w:rsid w:val="00E957D5"/>
    <w:rsid w:val="00E96D88"/>
    <w:rsid w:val="00EA42CA"/>
    <w:rsid w:val="00FA075D"/>
    <w:rsid w:val="00FB1569"/>
    <w:rsid w:val="00FB1A74"/>
    <w:rsid w:val="00FF6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strokecolor="none"/>
    </o:shapedefaults>
    <o:shapelayout v:ext="edit">
      <o:idmap v:ext="edit" data="1"/>
    </o:shapelayout>
  </w:shapeDefaults>
  <w:decimalSymbol w:val="."/>
  <w:listSeparator w:val=","/>
  <w14:docId w14:val="6A72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820" w:hanging="720"/>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340"/>
      <w:ind w:left="642" w:hanging="542"/>
    </w:pPr>
    <w:rPr>
      <w:rFonts w:ascii="Times New Roman" w:eastAsia="Times New Roman" w:hAnsi="Times New Roman"/>
      <w:sz w:val="28"/>
      <w:szCs w:val="28"/>
    </w:rPr>
  </w:style>
  <w:style w:type="paragraph" w:styleId="a3">
    <w:name w:val="Body Text"/>
    <w:basedOn w:val="a"/>
    <w:uiPriority w:val="1"/>
    <w:qFormat/>
    <w:pPr>
      <w:ind w:left="1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74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7463A"/>
    <w:rPr>
      <w:sz w:val="18"/>
      <w:szCs w:val="18"/>
    </w:rPr>
  </w:style>
  <w:style w:type="paragraph" w:styleId="a6">
    <w:name w:val="footer"/>
    <w:basedOn w:val="a"/>
    <w:link w:val="Char0"/>
    <w:uiPriority w:val="99"/>
    <w:unhideWhenUsed/>
    <w:rsid w:val="0037463A"/>
    <w:pPr>
      <w:tabs>
        <w:tab w:val="center" w:pos="4153"/>
        <w:tab w:val="right" w:pos="8306"/>
      </w:tabs>
      <w:snapToGrid w:val="0"/>
    </w:pPr>
    <w:rPr>
      <w:sz w:val="18"/>
      <w:szCs w:val="18"/>
    </w:rPr>
  </w:style>
  <w:style w:type="character" w:customStyle="1" w:styleId="Char0">
    <w:name w:val="页脚 Char"/>
    <w:basedOn w:val="a0"/>
    <w:link w:val="a6"/>
    <w:uiPriority w:val="99"/>
    <w:rsid w:val="0037463A"/>
    <w:rPr>
      <w:sz w:val="18"/>
      <w:szCs w:val="18"/>
    </w:rPr>
  </w:style>
  <w:style w:type="character" w:styleId="a7">
    <w:name w:val="Hyperlink"/>
    <w:basedOn w:val="a0"/>
    <w:uiPriority w:val="99"/>
    <w:unhideWhenUsed/>
    <w:rsid w:val="00B74052"/>
    <w:rPr>
      <w:color w:val="0000FF" w:themeColor="hyperlink"/>
      <w:u w:val="single"/>
    </w:rPr>
  </w:style>
  <w:style w:type="paragraph" w:styleId="a8">
    <w:name w:val="Balloon Text"/>
    <w:basedOn w:val="a"/>
    <w:link w:val="Char1"/>
    <w:uiPriority w:val="99"/>
    <w:semiHidden/>
    <w:unhideWhenUsed/>
    <w:rsid w:val="0018443D"/>
    <w:rPr>
      <w:sz w:val="18"/>
      <w:szCs w:val="18"/>
    </w:rPr>
  </w:style>
  <w:style w:type="character" w:customStyle="1" w:styleId="Char1">
    <w:name w:val="批注框文本 Char"/>
    <w:basedOn w:val="a0"/>
    <w:link w:val="a8"/>
    <w:uiPriority w:val="99"/>
    <w:semiHidden/>
    <w:rsid w:val="0018443D"/>
    <w:rPr>
      <w:sz w:val="18"/>
      <w:szCs w:val="18"/>
    </w:rPr>
  </w:style>
  <w:style w:type="paragraph" w:styleId="TOC">
    <w:name w:val="TOC Heading"/>
    <w:basedOn w:val="1"/>
    <w:next w:val="a"/>
    <w:uiPriority w:val="39"/>
    <w:unhideWhenUsed/>
    <w:qFormat/>
    <w:rsid w:val="00BC579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820" w:hanging="720"/>
      <w:outlineLvl w:val="0"/>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340"/>
      <w:ind w:left="642" w:hanging="542"/>
    </w:pPr>
    <w:rPr>
      <w:rFonts w:ascii="Times New Roman" w:eastAsia="Times New Roman" w:hAnsi="Times New Roman"/>
      <w:sz w:val="28"/>
      <w:szCs w:val="28"/>
    </w:rPr>
  </w:style>
  <w:style w:type="paragraph" w:styleId="a3">
    <w:name w:val="Body Text"/>
    <w:basedOn w:val="a"/>
    <w:uiPriority w:val="1"/>
    <w:qFormat/>
    <w:pPr>
      <w:ind w:left="100"/>
    </w:pPr>
    <w:rPr>
      <w:rFonts w:ascii="Times New Roman" w:eastAsia="Times New Roman"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3746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7463A"/>
    <w:rPr>
      <w:sz w:val="18"/>
      <w:szCs w:val="18"/>
    </w:rPr>
  </w:style>
  <w:style w:type="paragraph" w:styleId="a6">
    <w:name w:val="footer"/>
    <w:basedOn w:val="a"/>
    <w:link w:val="Char0"/>
    <w:uiPriority w:val="99"/>
    <w:unhideWhenUsed/>
    <w:rsid w:val="0037463A"/>
    <w:pPr>
      <w:tabs>
        <w:tab w:val="center" w:pos="4153"/>
        <w:tab w:val="right" w:pos="8306"/>
      </w:tabs>
      <w:snapToGrid w:val="0"/>
    </w:pPr>
    <w:rPr>
      <w:sz w:val="18"/>
      <w:szCs w:val="18"/>
    </w:rPr>
  </w:style>
  <w:style w:type="character" w:customStyle="1" w:styleId="Char0">
    <w:name w:val="页脚 Char"/>
    <w:basedOn w:val="a0"/>
    <w:link w:val="a6"/>
    <w:uiPriority w:val="99"/>
    <w:rsid w:val="0037463A"/>
    <w:rPr>
      <w:sz w:val="18"/>
      <w:szCs w:val="18"/>
    </w:rPr>
  </w:style>
  <w:style w:type="character" w:styleId="a7">
    <w:name w:val="Hyperlink"/>
    <w:basedOn w:val="a0"/>
    <w:uiPriority w:val="99"/>
    <w:unhideWhenUsed/>
    <w:rsid w:val="00B74052"/>
    <w:rPr>
      <w:color w:val="0000FF" w:themeColor="hyperlink"/>
      <w:u w:val="single"/>
    </w:rPr>
  </w:style>
  <w:style w:type="paragraph" w:styleId="a8">
    <w:name w:val="Balloon Text"/>
    <w:basedOn w:val="a"/>
    <w:link w:val="Char1"/>
    <w:uiPriority w:val="99"/>
    <w:semiHidden/>
    <w:unhideWhenUsed/>
    <w:rsid w:val="0018443D"/>
    <w:rPr>
      <w:sz w:val="18"/>
      <w:szCs w:val="18"/>
    </w:rPr>
  </w:style>
  <w:style w:type="character" w:customStyle="1" w:styleId="Char1">
    <w:name w:val="批注框文本 Char"/>
    <w:basedOn w:val="a0"/>
    <w:link w:val="a8"/>
    <w:uiPriority w:val="99"/>
    <w:semiHidden/>
    <w:rsid w:val="0018443D"/>
    <w:rPr>
      <w:sz w:val="18"/>
      <w:szCs w:val="18"/>
    </w:rPr>
  </w:style>
  <w:style w:type="paragraph" w:styleId="TOC">
    <w:name w:val="TOC Heading"/>
    <w:basedOn w:val="1"/>
    <w:next w:val="a"/>
    <w:uiPriority w:val="39"/>
    <w:unhideWhenUsed/>
    <w:qFormat/>
    <w:rsid w:val="00BC5791"/>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69CA-6A09-4571-84C9-6093572E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1023</Words>
  <Characters>5835</Characters>
  <Application>Microsoft Office Word</Application>
  <DocSecurity>0</DocSecurity>
  <Lines>48</Lines>
  <Paragraphs>13</Paragraphs>
  <ScaleCrop>false</ScaleCrop>
  <Company>Microsoft</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revehlguid.PDF</dc:title>
  <dc:creator>Theresa Mcdonald</dc:creator>
  <cp:lastModifiedBy>cathy-wen</cp:lastModifiedBy>
  <cp:revision>3</cp:revision>
  <dcterms:created xsi:type="dcterms:W3CDTF">2017-06-08T10:46:00Z</dcterms:created>
  <dcterms:modified xsi:type="dcterms:W3CDTF">2017-06-08T10:46:00Z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2017-03-18T00:00:00Z</vt:filetime>
  </property>
  <property fmtid="{D5CDD505-2E9C-101B-9397-08002B2CF9AE}" pid="3" name="Creator">
    <vt:lpwstr>Microsoft Word </vt:lpwstr>
  </property>
  <property fmtid="{D5CDD505-2E9C-101B-9397-08002B2CF9AE}" pid="4" name="LastSaved">
    <vt:filetime>2017-03-18T00:00:00Z</vt:filetime>
  </property>
</Properties>
</file>