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1FD885" w14:textId="77777777" w:rsidR="008052C3" w:rsidRPr="008308D5" w:rsidRDefault="008052C3" w:rsidP="008308D5">
      <w:pPr>
        <w:overflowPunct w:val="0"/>
        <w:snapToGrid w:val="0"/>
        <w:spacing w:before="3" w:line="300" w:lineRule="auto"/>
        <w:jc w:val="both"/>
        <w:rPr>
          <w:rFonts w:ascii="Arial" w:eastAsia="宋体" w:hAnsi="Arial" w:cs="Arial"/>
          <w:sz w:val="17"/>
          <w:szCs w:val="17"/>
        </w:rPr>
      </w:pPr>
    </w:p>
    <w:p w14:paraId="43781A7E" w14:textId="7CC03B88" w:rsidR="008052C3" w:rsidRPr="008308D5" w:rsidRDefault="004936F0" w:rsidP="008308D5">
      <w:pPr>
        <w:overflowPunct w:val="0"/>
        <w:snapToGrid w:val="0"/>
        <w:spacing w:before="22" w:line="300" w:lineRule="auto"/>
        <w:jc w:val="center"/>
        <w:rPr>
          <w:rFonts w:ascii="Arial" w:eastAsia="宋体" w:hAnsi="Arial" w:cs="Arial"/>
          <w:sz w:val="52"/>
          <w:szCs w:val="52"/>
          <w:lang w:eastAsia="zh-CN"/>
        </w:rPr>
      </w:pPr>
      <w:r w:rsidRPr="008308D5">
        <w:rPr>
          <w:rFonts w:ascii="Arial" w:eastAsia="宋体" w:hAnsi="Arial" w:cs="Arial"/>
          <w:noProof/>
          <w:sz w:val="52"/>
          <w:szCs w:val="52"/>
          <w:lang w:eastAsia="zh-CN"/>
        </w:rPr>
        <mc:AlternateContent>
          <mc:Choice Requires="wps">
            <w:drawing>
              <wp:anchor distT="0" distB="0" distL="114300" distR="114300" simplePos="0" relativeHeight="251659264" behindDoc="0" locked="0" layoutInCell="1" allowOverlap="1" wp14:anchorId="7FE04E2E" wp14:editId="47478359">
                <wp:simplePos x="0" y="0"/>
                <wp:positionH relativeFrom="column">
                  <wp:posOffset>-635</wp:posOffset>
                </wp:positionH>
                <wp:positionV relativeFrom="paragraph">
                  <wp:posOffset>460502</wp:posOffset>
                </wp:positionV>
                <wp:extent cx="6290945" cy="0"/>
                <wp:effectExtent l="0" t="0" r="14605" b="19050"/>
                <wp:wrapNone/>
                <wp:docPr id="25" name="直接连接符 25"/>
                <wp:cNvGraphicFramePr/>
                <a:graphic xmlns:a="http://schemas.openxmlformats.org/drawingml/2006/main">
                  <a:graphicData uri="http://schemas.microsoft.com/office/word/2010/wordprocessingShape">
                    <wps:wsp>
                      <wps:cNvCnPr/>
                      <wps:spPr>
                        <a:xfrm>
                          <a:off x="0" y="0"/>
                          <a:ext cx="62909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25"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5pt,36.25pt" to="495.3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" strokecolor="black [3213]"/>
            </w:pict>
          </mc:Fallback>
        </mc:AlternateContent>
      </w:r>
      <w:r w:rsidR="008052C3" w:rsidRPr="008308D5">
        <w:rPr>
          <w:rFonts w:ascii="Arial" w:eastAsia="宋体" w:hAnsi="Arial" w:cs="Arial" w:hint="eastAsia"/>
          <w:b/>
          <w:sz w:val="52"/>
          <w:szCs w:val="52"/>
          <w:lang w:eastAsia="zh-CN"/>
        </w:rPr>
        <w:t>儿科用医疗器械的上市前评估</w:t>
      </w:r>
    </w:p>
    <w:p w14:paraId="719D3208" w14:textId="77777777" w:rsidR="008052C3" w:rsidRPr="008308D5" w:rsidRDefault="008052C3" w:rsidP="008308D5">
      <w:pPr>
        <w:overflowPunct w:val="0"/>
        <w:snapToGrid w:val="0"/>
        <w:spacing w:before="9" w:line="300" w:lineRule="auto"/>
        <w:jc w:val="center"/>
        <w:rPr>
          <w:rFonts w:ascii="Arial" w:eastAsia="宋体" w:hAnsi="Arial" w:cs="Arial"/>
          <w:sz w:val="52"/>
          <w:szCs w:val="52"/>
          <w:lang w:eastAsia="zh-CN"/>
        </w:rPr>
      </w:pPr>
      <w:r w:rsidRPr="008308D5">
        <w:rPr>
          <w:rFonts w:ascii="Arial" w:eastAsia="宋体" w:hAnsi="Arial" w:cs="Arial" w:hint="eastAsia"/>
          <w:b/>
          <w:sz w:val="52"/>
          <w:szCs w:val="52"/>
          <w:lang w:eastAsia="zh-CN"/>
        </w:rPr>
        <w:t>行业和食品药品监督管理局工作人员指南</w:t>
      </w:r>
    </w:p>
    <w:p w14:paraId="36954A14" w14:textId="77777777" w:rsidR="008052C3" w:rsidRPr="008308D5" w:rsidRDefault="008052C3" w:rsidP="008308D5">
      <w:pPr>
        <w:overflowPunct w:val="0"/>
        <w:snapToGrid w:val="0"/>
        <w:spacing w:before="10" w:line="300" w:lineRule="auto"/>
        <w:jc w:val="both"/>
        <w:rPr>
          <w:rFonts w:ascii="Arial" w:eastAsia="宋体" w:hAnsi="Arial" w:cs="Arial"/>
          <w:b/>
          <w:bCs/>
          <w:sz w:val="84"/>
          <w:szCs w:val="84"/>
          <w:lang w:eastAsia="zh-CN"/>
        </w:rPr>
      </w:pPr>
    </w:p>
    <w:p w14:paraId="1847ADC5" w14:textId="77777777" w:rsidR="008052C3" w:rsidRPr="008308D5" w:rsidRDefault="008052C3" w:rsidP="008308D5">
      <w:pPr>
        <w:overflowPunct w:val="0"/>
        <w:jc w:val="center"/>
        <w:rPr>
          <w:rFonts w:ascii="Arial" w:eastAsia="宋体" w:hAnsi="Arial" w:cs="Arial"/>
          <w:b/>
          <w:bCs/>
          <w:lang w:eastAsia="zh-CN"/>
        </w:rPr>
      </w:pPr>
      <w:r w:rsidRPr="008308D5">
        <w:rPr>
          <w:rFonts w:ascii="Arial" w:eastAsia="宋体" w:hAnsi="Arial" w:cs="Arial" w:hint="eastAsia"/>
          <w:b/>
          <w:sz w:val="28"/>
          <w:szCs w:val="28"/>
          <w:lang w:eastAsia="zh-CN"/>
        </w:rPr>
        <w:t>文件发布日期：</w:t>
      </w:r>
      <w:r w:rsidRPr="008308D5">
        <w:rPr>
          <w:rFonts w:ascii="Arial" w:eastAsia="宋体" w:hAnsi="Arial" w:cs="Arial"/>
          <w:b/>
          <w:sz w:val="28"/>
          <w:szCs w:val="28"/>
          <w:lang w:eastAsia="zh-CN"/>
        </w:rPr>
        <w:t>2014</w:t>
      </w:r>
      <w:r w:rsidRPr="008308D5">
        <w:rPr>
          <w:rFonts w:ascii="Arial" w:eastAsia="宋体" w:hAnsi="Arial" w:cs="Arial" w:hint="eastAsia"/>
          <w:b/>
          <w:sz w:val="28"/>
          <w:szCs w:val="28"/>
          <w:lang w:eastAsia="zh-CN"/>
        </w:rPr>
        <w:t>年</w:t>
      </w:r>
      <w:r w:rsidRPr="008308D5">
        <w:rPr>
          <w:rFonts w:ascii="Arial" w:eastAsia="宋体" w:hAnsi="Arial" w:cs="Arial"/>
          <w:b/>
          <w:sz w:val="28"/>
          <w:szCs w:val="28"/>
          <w:lang w:eastAsia="zh-CN"/>
        </w:rPr>
        <w:t>3</w:t>
      </w:r>
      <w:r w:rsidRPr="008308D5">
        <w:rPr>
          <w:rFonts w:ascii="Arial" w:eastAsia="宋体" w:hAnsi="Arial" w:cs="Arial" w:hint="eastAsia"/>
          <w:b/>
          <w:sz w:val="28"/>
          <w:szCs w:val="28"/>
          <w:lang w:eastAsia="zh-CN"/>
        </w:rPr>
        <w:t>月</w:t>
      </w:r>
      <w:r w:rsidRPr="008308D5">
        <w:rPr>
          <w:rFonts w:ascii="Arial" w:eastAsia="宋体" w:hAnsi="Arial" w:cs="Arial"/>
          <w:b/>
          <w:sz w:val="28"/>
          <w:szCs w:val="28"/>
          <w:lang w:eastAsia="zh-CN"/>
        </w:rPr>
        <w:t>24</w:t>
      </w:r>
      <w:r w:rsidRPr="008308D5">
        <w:rPr>
          <w:rFonts w:ascii="Arial" w:eastAsia="宋体" w:hAnsi="Arial" w:cs="Arial" w:hint="eastAsia"/>
          <w:b/>
          <w:sz w:val="28"/>
          <w:szCs w:val="28"/>
          <w:lang w:eastAsia="zh-CN"/>
        </w:rPr>
        <w:t>日</w:t>
      </w:r>
    </w:p>
    <w:p w14:paraId="10E22381" w14:textId="77777777" w:rsidR="008052C3" w:rsidRPr="008308D5" w:rsidRDefault="008052C3" w:rsidP="008308D5">
      <w:pPr>
        <w:overflowPunct w:val="0"/>
        <w:snapToGrid w:val="0"/>
        <w:spacing w:before="10" w:line="300" w:lineRule="auto"/>
        <w:jc w:val="center"/>
        <w:rPr>
          <w:rFonts w:ascii="Arial" w:eastAsia="宋体" w:hAnsi="Arial" w:cs="Arial"/>
          <w:b/>
          <w:bCs/>
          <w:sz w:val="28"/>
          <w:szCs w:val="28"/>
          <w:lang w:eastAsia="zh-CN"/>
        </w:rPr>
      </w:pPr>
    </w:p>
    <w:p w14:paraId="4E78C389" w14:textId="4FBD101C" w:rsidR="008052C3" w:rsidRPr="008308D5" w:rsidRDefault="008052C3" w:rsidP="008308D5">
      <w:pPr>
        <w:overflowPunct w:val="0"/>
        <w:snapToGrid w:val="0"/>
        <w:spacing w:line="300" w:lineRule="auto"/>
        <w:jc w:val="center"/>
        <w:rPr>
          <w:rFonts w:ascii="Arial" w:eastAsia="宋体" w:hAnsi="Arial" w:cs="Arial"/>
          <w:sz w:val="28"/>
          <w:szCs w:val="28"/>
          <w:lang w:eastAsia="zh-CN"/>
        </w:rPr>
      </w:pPr>
      <w:r w:rsidRPr="008308D5">
        <w:rPr>
          <w:rFonts w:ascii="Arial" w:eastAsia="宋体" w:hAnsi="Arial" w:cs="Arial" w:hint="eastAsia"/>
          <w:b/>
          <w:bCs/>
          <w:sz w:val="28"/>
          <w:szCs w:val="28"/>
          <w:lang w:eastAsia="zh-CN"/>
        </w:rPr>
        <w:t>本文件将取代</w:t>
      </w:r>
      <w:r w:rsidRPr="008308D5">
        <w:rPr>
          <w:rFonts w:ascii="Arial" w:eastAsia="宋体" w:hAnsi="Arial" w:cs="Arial"/>
          <w:b/>
          <w:bCs/>
          <w:sz w:val="28"/>
          <w:szCs w:val="28"/>
          <w:lang w:eastAsia="zh-CN"/>
        </w:rPr>
        <w:t>2004</w:t>
      </w:r>
      <w:r w:rsidRPr="008308D5">
        <w:rPr>
          <w:rFonts w:ascii="Arial" w:eastAsia="宋体" w:hAnsi="Arial" w:cs="Arial" w:hint="eastAsia"/>
          <w:b/>
          <w:bCs/>
          <w:sz w:val="28"/>
          <w:szCs w:val="28"/>
          <w:lang w:eastAsia="zh-CN"/>
        </w:rPr>
        <w:t>年</w:t>
      </w:r>
      <w:r w:rsidRPr="008308D5">
        <w:rPr>
          <w:rFonts w:ascii="Arial" w:eastAsia="宋体" w:hAnsi="Arial" w:cs="Arial"/>
          <w:b/>
          <w:bCs/>
          <w:sz w:val="28"/>
          <w:szCs w:val="28"/>
          <w:lang w:eastAsia="zh-CN"/>
        </w:rPr>
        <w:t>5</w:t>
      </w:r>
      <w:r w:rsidRPr="008308D5">
        <w:rPr>
          <w:rFonts w:ascii="Arial" w:eastAsia="宋体" w:hAnsi="Arial" w:cs="Arial" w:hint="eastAsia"/>
          <w:b/>
          <w:bCs/>
          <w:sz w:val="28"/>
          <w:szCs w:val="28"/>
          <w:lang w:eastAsia="zh-CN"/>
        </w:rPr>
        <w:t>月</w:t>
      </w:r>
      <w:r w:rsidRPr="008308D5">
        <w:rPr>
          <w:rFonts w:ascii="Arial" w:eastAsia="宋体" w:hAnsi="Arial" w:cs="Arial"/>
          <w:b/>
          <w:bCs/>
          <w:sz w:val="28"/>
          <w:szCs w:val="28"/>
          <w:lang w:eastAsia="zh-CN"/>
        </w:rPr>
        <w:t>14</w:t>
      </w:r>
      <w:r w:rsidRPr="008308D5">
        <w:rPr>
          <w:rFonts w:ascii="Arial" w:eastAsia="宋体" w:hAnsi="Arial" w:cs="Arial" w:hint="eastAsia"/>
          <w:b/>
          <w:bCs/>
          <w:sz w:val="28"/>
          <w:szCs w:val="28"/>
          <w:lang w:eastAsia="zh-CN"/>
        </w:rPr>
        <w:t>日发布的</w:t>
      </w:r>
      <w:r w:rsidR="007767D6" w:rsidRPr="008308D5">
        <w:rPr>
          <w:rFonts w:ascii="Arial" w:eastAsia="宋体" w:hAnsi="Arial" w:cs="Arial" w:hint="eastAsia"/>
          <w:b/>
          <w:bCs/>
          <w:sz w:val="28"/>
          <w:szCs w:val="28"/>
          <w:lang w:eastAsia="zh-CN"/>
        </w:rPr>
        <w:t>《</w:t>
      </w:r>
      <w:r w:rsidRPr="008308D5">
        <w:rPr>
          <w:rFonts w:ascii="Arial" w:eastAsia="宋体" w:hAnsi="Arial" w:cs="Arial" w:hint="eastAsia"/>
          <w:b/>
          <w:bCs/>
          <w:sz w:val="28"/>
          <w:szCs w:val="28"/>
          <w:lang w:eastAsia="zh-CN"/>
        </w:rPr>
        <w:t>行业和</w:t>
      </w:r>
      <w:r w:rsidRPr="008308D5">
        <w:rPr>
          <w:rFonts w:ascii="Arial" w:eastAsia="宋体" w:hAnsi="Arial" w:cs="Arial"/>
          <w:b/>
          <w:bCs/>
          <w:sz w:val="28"/>
          <w:szCs w:val="28"/>
          <w:lang w:eastAsia="zh-CN"/>
        </w:rPr>
        <w:t>FDA</w:t>
      </w:r>
      <w:r w:rsidRPr="008308D5">
        <w:rPr>
          <w:rFonts w:ascii="Arial" w:eastAsia="宋体" w:hAnsi="Arial" w:cs="Arial" w:hint="eastAsia"/>
          <w:b/>
          <w:bCs/>
          <w:sz w:val="28"/>
          <w:szCs w:val="28"/>
          <w:lang w:eastAsia="zh-CN"/>
        </w:rPr>
        <w:t>工作人员指南：儿科用医疗器械的上市前评估</w:t>
      </w:r>
      <w:r w:rsidR="007767D6" w:rsidRPr="008308D5">
        <w:rPr>
          <w:rFonts w:ascii="Arial" w:eastAsia="宋体" w:hAnsi="Arial" w:cs="Arial" w:hint="eastAsia"/>
          <w:b/>
          <w:bCs/>
          <w:sz w:val="28"/>
          <w:szCs w:val="28"/>
          <w:lang w:eastAsia="zh-CN"/>
        </w:rPr>
        <w:t>》</w:t>
      </w:r>
      <w:r w:rsidRPr="008308D5">
        <w:rPr>
          <w:rFonts w:ascii="Arial" w:eastAsia="宋体" w:hAnsi="Arial" w:cs="Arial" w:hint="eastAsia"/>
          <w:b/>
          <w:bCs/>
          <w:sz w:val="28"/>
          <w:szCs w:val="28"/>
          <w:lang w:eastAsia="zh-CN"/>
        </w:rPr>
        <w:t>。</w:t>
      </w:r>
    </w:p>
    <w:p w14:paraId="09F2370A" w14:textId="77777777" w:rsidR="008052C3" w:rsidRPr="008308D5" w:rsidRDefault="008052C3" w:rsidP="008308D5">
      <w:pPr>
        <w:overflowPunct w:val="0"/>
        <w:snapToGrid w:val="0"/>
        <w:spacing w:line="300" w:lineRule="auto"/>
        <w:jc w:val="both"/>
        <w:rPr>
          <w:rFonts w:ascii="Arial" w:eastAsia="宋体" w:hAnsi="Arial" w:cs="Arial"/>
          <w:b/>
          <w:bCs/>
          <w:sz w:val="28"/>
          <w:szCs w:val="28"/>
          <w:lang w:eastAsia="zh-CN"/>
        </w:rPr>
      </w:pPr>
    </w:p>
    <w:p w14:paraId="2C362D10" w14:textId="77777777" w:rsidR="008052C3" w:rsidRPr="008308D5" w:rsidRDefault="008052C3" w:rsidP="008308D5">
      <w:pPr>
        <w:overflowPunct w:val="0"/>
        <w:snapToGrid w:val="0"/>
        <w:spacing w:before="7" w:line="300" w:lineRule="auto"/>
        <w:jc w:val="both"/>
        <w:rPr>
          <w:rFonts w:ascii="Arial" w:eastAsia="宋体" w:hAnsi="Arial" w:cs="Arial"/>
          <w:b/>
          <w:bCs/>
          <w:lang w:eastAsia="zh-CN"/>
        </w:rPr>
      </w:pPr>
    </w:p>
    <w:p w14:paraId="356B7BA8" w14:textId="17623B1C" w:rsidR="008052C3" w:rsidRPr="008308D5" w:rsidRDefault="008052C3" w:rsidP="008308D5">
      <w:pPr>
        <w:pStyle w:val="a3"/>
        <w:overflowPunct w:val="0"/>
        <w:snapToGrid w:val="0"/>
        <w:spacing w:line="300" w:lineRule="auto"/>
        <w:ind w:left="0"/>
        <w:rPr>
          <w:rFonts w:ascii="Arial" w:eastAsia="宋体" w:hAnsi="Arial" w:cs="Arial"/>
          <w:lang w:eastAsia="zh-CN"/>
        </w:rPr>
      </w:pPr>
      <w:r w:rsidRPr="008308D5">
        <w:rPr>
          <w:rFonts w:ascii="Arial" w:eastAsia="宋体" w:hAnsi="Arial" w:cs="Arial" w:hint="eastAsia"/>
          <w:lang w:eastAsia="zh-CN"/>
        </w:rPr>
        <w:t>有关本文件的问题，请联系</w:t>
      </w:r>
      <w:proofErr w:type="spellStart"/>
      <w:r w:rsidRPr="008308D5">
        <w:rPr>
          <w:rFonts w:ascii="Arial" w:eastAsia="宋体" w:hAnsi="Arial" w:cs="Arial"/>
          <w:lang w:eastAsia="zh-CN"/>
        </w:rPr>
        <w:t>Hina</w:t>
      </w:r>
      <w:proofErr w:type="spellEnd"/>
      <w:r w:rsidRPr="008308D5">
        <w:rPr>
          <w:rFonts w:ascii="Arial" w:eastAsia="宋体" w:hAnsi="Arial" w:cs="Arial"/>
          <w:lang w:eastAsia="zh-CN"/>
        </w:rPr>
        <w:t xml:space="preserve"> Pinto</w:t>
      </w:r>
      <w:r w:rsidRPr="008308D5">
        <w:rPr>
          <w:rFonts w:ascii="Arial" w:eastAsia="宋体" w:hAnsi="Arial" w:cs="Arial" w:hint="eastAsia"/>
          <w:lang w:eastAsia="zh-CN"/>
        </w:rPr>
        <w:t>，电话：</w:t>
      </w:r>
      <w:r w:rsidRPr="008308D5">
        <w:rPr>
          <w:rFonts w:ascii="Arial" w:eastAsia="宋体" w:hAnsi="Arial" w:cs="Arial"/>
          <w:lang w:eastAsia="zh-CN"/>
        </w:rPr>
        <w:t>301-796-6351</w:t>
      </w:r>
      <w:r w:rsidRPr="008308D5">
        <w:rPr>
          <w:rFonts w:ascii="Arial" w:eastAsia="宋体" w:hAnsi="Arial" w:cs="Arial" w:hint="eastAsia"/>
          <w:lang w:eastAsia="zh-CN"/>
        </w:rPr>
        <w:t>或电子邮箱：</w:t>
      </w:r>
      <w:r w:rsidRPr="008308D5">
        <w:rPr>
          <w:rFonts w:ascii="Arial" w:eastAsia="宋体" w:hAnsi="Arial" w:cs="Arial"/>
          <w:color w:val="0000FF"/>
          <w:u w:val="single"/>
          <w:lang w:eastAsia="zh-CN"/>
        </w:rPr>
        <w:t>hina.pinto@fda.hhs.gov</w:t>
      </w:r>
      <w:r w:rsidRPr="008308D5">
        <w:rPr>
          <w:rFonts w:ascii="Arial" w:eastAsia="宋体" w:hAnsi="Arial" w:cs="Arial" w:hint="eastAsia"/>
          <w:lang w:eastAsia="zh-CN"/>
        </w:rPr>
        <w:t>或联系</w:t>
      </w:r>
      <w:r w:rsidR="007767D6" w:rsidRPr="008308D5">
        <w:rPr>
          <w:rFonts w:ascii="Arial" w:eastAsia="宋体" w:hAnsi="Arial" w:cs="Arial" w:hint="eastAsia"/>
          <w:lang w:eastAsia="zh-CN"/>
        </w:rPr>
        <w:t>上市前批准部门</w:t>
      </w:r>
      <w:r w:rsidRPr="008308D5">
        <w:rPr>
          <w:rFonts w:ascii="Arial" w:eastAsia="宋体" w:hAnsi="Arial" w:cs="Arial" w:hint="eastAsia"/>
          <w:lang w:eastAsia="zh-CN"/>
        </w:rPr>
        <w:t>工作人员，电话：</w:t>
      </w:r>
      <w:r w:rsidRPr="008308D5">
        <w:rPr>
          <w:rFonts w:ascii="Arial" w:eastAsia="宋体" w:hAnsi="Arial" w:cs="Arial"/>
          <w:lang w:eastAsia="zh-CN"/>
        </w:rPr>
        <w:t>301-796-5640</w:t>
      </w:r>
      <w:r w:rsidRPr="008308D5">
        <w:rPr>
          <w:rFonts w:ascii="Arial" w:eastAsia="宋体" w:hAnsi="Arial" w:cs="Arial" w:hint="eastAsia"/>
          <w:lang w:eastAsia="zh-CN"/>
        </w:rPr>
        <w:t>。</w:t>
      </w:r>
    </w:p>
    <w:p w14:paraId="7773A263" w14:textId="77777777" w:rsidR="008052C3" w:rsidRPr="008308D5" w:rsidRDefault="008052C3" w:rsidP="008308D5">
      <w:pPr>
        <w:overflowPunct w:val="0"/>
        <w:snapToGrid w:val="0"/>
        <w:spacing w:before="5" w:line="300" w:lineRule="auto"/>
        <w:jc w:val="both"/>
        <w:rPr>
          <w:rFonts w:ascii="Arial" w:eastAsia="宋体" w:hAnsi="Arial" w:cs="Arial"/>
          <w:sz w:val="23"/>
          <w:szCs w:val="23"/>
          <w:lang w:eastAsia="zh-CN"/>
        </w:rPr>
      </w:pPr>
    </w:p>
    <w:p w14:paraId="2A299F4F" w14:textId="77777777" w:rsidR="008052C3" w:rsidRPr="008308D5" w:rsidRDefault="008052C3" w:rsidP="008308D5">
      <w:pPr>
        <w:pStyle w:val="a3"/>
        <w:overflowPunct w:val="0"/>
        <w:snapToGrid w:val="0"/>
        <w:spacing w:before="69" w:line="300" w:lineRule="auto"/>
        <w:ind w:left="0"/>
        <w:jc w:val="both"/>
        <w:rPr>
          <w:rFonts w:ascii="Arial" w:eastAsia="宋体" w:hAnsi="Arial" w:cs="Arial"/>
          <w:lang w:eastAsia="zh-CN"/>
        </w:rPr>
      </w:pPr>
      <w:r w:rsidRPr="008308D5">
        <w:rPr>
          <w:rFonts w:ascii="Arial" w:eastAsia="宋体" w:hAnsi="Arial" w:cs="Arial" w:hint="eastAsia"/>
          <w:lang w:eastAsia="zh-CN"/>
        </w:rPr>
        <w:t>有关本文件中关于</w:t>
      </w:r>
      <w:r w:rsidRPr="008308D5">
        <w:rPr>
          <w:rFonts w:ascii="Arial" w:eastAsia="宋体" w:hAnsi="Arial" w:cs="Arial"/>
          <w:lang w:eastAsia="zh-CN"/>
        </w:rPr>
        <w:t>CBER</w:t>
      </w:r>
      <w:r w:rsidRPr="008308D5">
        <w:rPr>
          <w:rFonts w:ascii="Arial" w:eastAsia="宋体" w:hAnsi="Arial" w:cs="Arial" w:hint="eastAsia"/>
          <w:lang w:eastAsia="zh-CN"/>
        </w:rPr>
        <w:t>管制产品的问题，请致电</w:t>
      </w:r>
      <w:r w:rsidRPr="008308D5">
        <w:rPr>
          <w:rFonts w:ascii="Arial" w:eastAsia="宋体" w:hAnsi="Arial" w:cs="Arial"/>
          <w:lang w:eastAsia="zh-CN"/>
        </w:rPr>
        <w:t>1-800-835-4709</w:t>
      </w:r>
      <w:r w:rsidRPr="008308D5">
        <w:rPr>
          <w:rFonts w:ascii="Arial" w:eastAsia="宋体" w:hAnsi="Arial" w:cs="Arial" w:hint="eastAsia"/>
          <w:lang w:eastAsia="zh-CN"/>
        </w:rPr>
        <w:t>或</w:t>
      </w:r>
      <w:r w:rsidRPr="008308D5">
        <w:rPr>
          <w:rFonts w:ascii="Arial" w:eastAsia="宋体" w:hAnsi="Arial" w:cs="Arial"/>
          <w:lang w:eastAsia="zh-CN"/>
        </w:rPr>
        <w:t>301-827-1800</w:t>
      </w:r>
      <w:r w:rsidRPr="008308D5">
        <w:rPr>
          <w:rFonts w:ascii="Arial" w:eastAsia="宋体" w:hAnsi="Arial" w:cs="Arial" w:hint="eastAsia"/>
          <w:lang w:eastAsia="zh-CN"/>
        </w:rPr>
        <w:t>与交流、外联与开发办公室（</w:t>
      </w:r>
      <w:r w:rsidRPr="008308D5">
        <w:rPr>
          <w:rFonts w:ascii="Arial" w:eastAsia="宋体" w:hAnsi="Arial" w:cs="Arial"/>
          <w:lang w:eastAsia="zh-CN"/>
        </w:rPr>
        <w:t>OCOD</w:t>
      </w:r>
      <w:r w:rsidRPr="008308D5">
        <w:rPr>
          <w:rFonts w:ascii="Arial" w:eastAsia="宋体" w:hAnsi="Arial" w:cs="Arial" w:hint="eastAsia"/>
          <w:lang w:eastAsia="zh-CN"/>
        </w:rPr>
        <w:t>）联络。</w:t>
      </w:r>
    </w:p>
    <w:p w14:paraId="19D1708B" w14:textId="77777777" w:rsidR="008052C3" w:rsidRPr="008308D5" w:rsidRDefault="008052C3" w:rsidP="008308D5">
      <w:pPr>
        <w:overflowPunct w:val="0"/>
        <w:snapToGrid w:val="0"/>
        <w:spacing w:line="300" w:lineRule="auto"/>
        <w:jc w:val="both"/>
        <w:rPr>
          <w:rFonts w:ascii="Arial" w:eastAsia="宋体" w:hAnsi="Arial" w:cs="Arial"/>
          <w:sz w:val="20"/>
          <w:szCs w:val="20"/>
          <w:lang w:eastAsia="zh-CN"/>
        </w:rPr>
      </w:pPr>
    </w:p>
    <w:p w14:paraId="12D74BFB" w14:textId="77777777" w:rsidR="008052C3" w:rsidRPr="008308D5" w:rsidRDefault="008052C3" w:rsidP="008308D5">
      <w:pPr>
        <w:overflowPunct w:val="0"/>
        <w:snapToGrid w:val="0"/>
        <w:spacing w:line="300" w:lineRule="auto"/>
        <w:jc w:val="both"/>
        <w:rPr>
          <w:rFonts w:ascii="Arial" w:eastAsia="宋体" w:hAnsi="Arial" w:cs="Arial"/>
          <w:sz w:val="20"/>
          <w:szCs w:val="20"/>
          <w:lang w:eastAsia="zh-CN"/>
        </w:rPr>
      </w:pPr>
    </w:p>
    <w:p w14:paraId="688A9A99" w14:textId="77777777" w:rsidR="008052C3" w:rsidRPr="008308D5" w:rsidRDefault="008052C3" w:rsidP="008308D5">
      <w:pPr>
        <w:overflowPunct w:val="0"/>
        <w:snapToGrid w:val="0"/>
        <w:spacing w:line="300" w:lineRule="auto"/>
        <w:jc w:val="both"/>
        <w:rPr>
          <w:rFonts w:ascii="Arial" w:eastAsia="宋体" w:hAnsi="Arial" w:cs="Arial"/>
          <w:sz w:val="20"/>
          <w:szCs w:val="20"/>
          <w:lang w:eastAsia="zh-CN"/>
        </w:rPr>
      </w:pPr>
    </w:p>
    <w:p w14:paraId="2859C530" w14:textId="77777777" w:rsidR="008052C3" w:rsidRPr="008308D5" w:rsidRDefault="008052C3" w:rsidP="008308D5">
      <w:pPr>
        <w:overflowPunct w:val="0"/>
        <w:snapToGrid w:val="0"/>
        <w:spacing w:line="300" w:lineRule="auto"/>
        <w:jc w:val="both"/>
        <w:rPr>
          <w:rFonts w:ascii="Arial" w:eastAsia="宋体" w:hAnsi="Arial" w:cs="Arial"/>
          <w:sz w:val="20"/>
          <w:szCs w:val="20"/>
          <w:lang w:eastAsia="zh-CN"/>
        </w:rPr>
      </w:pPr>
    </w:p>
    <w:p w14:paraId="16EE819B" w14:textId="77777777" w:rsidR="008052C3" w:rsidRPr="008308D5" w:rsidRDefault="008052C3" w:rsidP="008308D5">
      <w:pPr>
        <w:overflowPunct w:val="0"/>
        <w:snapToGrid w:val="0"/>
        <w:spacing w:before="4" w:line="300" w:lineRule="auto"/>
        <w:jc w:val="both"/>
        <w:rPr>
          <w:rFonts w:ascii="Arial" w:eastAsia="宋体" w:hAnsi="Arial" w:cs="Arial"/>
          <w:sz w:val="17"/>
          <w:szCs w:val="17"/>
          <w:lang w:eastAsia="zh-CN"/>
        </w:rPr>
      </w:pPr>
    </w:p>
    <w:p w14:paraId="56EECF81" w14:textId="35722E46" w:rsidR="008052C3" w:rsidRPr="008308D5" w:rsidRDefault="00996A50" w:rsidP="008308D5">
      <w:pPr>
        <w:overflowPunct w:val="0"/>
        <w:snapToGrid w:val="0"/>
        <w:spacing w:line="300" w:lineRule="auto"/>
        <w:jc w:val="both"/>
        <w:rPr>
          <w:rFonts w:ascii="Arial" w:eastAsia="宋体" w:hAnsi="Arial" w:cs="Arial"/>
          <w:sz w:val="20"/>
          <w:szCs w:val="20"/>
        </w:rPr>
      </w:pPr>
      <w:r w:rsidRPr="008308D5">
        <w:rPr>
          <w:rFonts w:ascii="Arial" w:eastAsia="宋体" w:hAnsi="Arial" w:cs="Arial"/>
          <w:noProof/>
          <w:position w:val="-29"/>
          <w:sz w:val="20"/>
          <w:szCs w:val="20"/>
          <w:lang w:eastAsia="zh-CN"/>
        </w:rPr>
        <mc:AlternateContent>
          <mc:Choice Requires="wpg">
            <w:drawing>
              <wp:inline distT="0" distB="0" distL="0" distR="0" wp14:anchorId="6040C704" wp14:editId="46BF56CF">
                <wp:extent cx="1875155" cy="952500"/>
                <wp:effectExtent l="1270" t="0" r="0" b="1270"/>
                <wp:docPr id="1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5155" cy="952500"/>
                          <a:chOff x="0" y="0"/>
                          <a:chExt cx="2953" cy="1500"/>
                        </a:xfrm>
                      </wpg:grpSpPr>
                      <pic:pic xmlns:pic="http://schemas.openxmlformats.org/drawingml/2006/picture">
                        <pic:nvPicPr>
                          <pic:cNvPr id="2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38" y="253"/>
                            <a:ext cx="1514" cy="12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0" cy="15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857A006" id="Group 26" o:spid="_x0000_s1026" style="width:147.65pt;height:75pt;mso-position-horizontal-relative:char;mso-position-vertical-relative:line" coordsize="2953,150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left:1438;top:253;width:1514;height:1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">
                  <v:imagedata r:id="rId11" o:title=""/>
                </v:shape>
                <v:shape id="Picture 28" o:spid="_x0000_s1028" type="#_x0000_t75" style="position:absolute;width:1440;height:1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">
                  <v:imagedata r:id="rId12" o:title=""/>
                </v:shape>
                <w10:anchorlock/>
              </v:group>
            </w:pict>
          </mc:Fallback>
        </mc:AlternateContent>
      </w:r>
    </w:p>
    <w:p w14:paraId="229B6A8C" w14:textId="2E826AFA" w:rsidR="008052C3" w:rsidRPr="008308D5" w:rsidRDefault="008052C3" w:rsidP="008308D5">
      <w:pPr>
        <w:pStyle w:val="4"/>
        <w:overflowPunct w:val="0"/>
        <w:snapToGrid w:val="0"/>
        <w:spacing w:before="3" w:line="300" w:lineRule="auto"/>
        <w:ind w:left="0"/>
        <w:jc w:val="right"/>
        <w:rPr>
          <w:rFonts w:ascii="Arial" w:eastAsia="宋体" w:hAnsi="Arial" w:cs="Arial"/>
          <w:b w:val="0"/>
          <w:bCs w:val="0"/>
          <w:lang w:eastAsia="zh-CN"/>
        </w:rPr>
      </w:pPr>
      <w:r w:rsidRPr="008308D5">
        <w:rPr>
          <w:rFonts w:ascii="Arial" w:eastAsia="宋体" w:hAnsi="Arial" w:cs="Arial" w:hint="eastAsia"/>
          <w:lang w:eastAsia="zh-CN"/>
        </w:rPr>
        <w:t>美国卫生</w:t>
      </w:r>
      <w:r w:rsidR="007767D6" w:rsidRPr="008308D5">
        <w:rPr>
          <w:rFonts w:ascii="Arial" w:eastAsia="宋体" w:hAnsi="Arial" w:cs="Arial" w:hint="eastAsia"/>
          <w:lang w:eastAsia="zh-CN"/>
        </w:rPr>
        <w:t>与</w:t>
      </w:r>
      <w:r w:rsidR="007B6FF1" w:rsidRPr="008308D5">
        <w:rPr>
          <w:rFonts w:ascii="Arial" w:eastAsia="宋体" w:hAnsi="Arial" w:cs="Arial" w:hint="eastAsia"/>
          <w:lang w:eastAsia="zh-CN"/>
        </w:rPr>
        <w:t>公众</w:t>
      </w:r>
      <w:r w:rsidRPr="008308D5">
        <w:rPr>
          <w:rFonts w:ascii="Arial" w:eastAsia="宋体" w:hAnsi="Arial" w:cs="Arial" w:hint="eastAsia"/>
          <w:lang w:eastAsia="zh-CN"/>
        </w:rPr>
        <w:t>服务部</w:t>
      </w:r>
    </w:p>
    <w:p w14:paraId="3F5338CD" w14:textId="77777777" w:rsidR="008052C3" w:rsidRPr="008308D5" w:rsidRDefault="008052C3" w:rsidP="008308D5">
      <w:pPr>
        <w:overflowPunct w:val="0"/>
        <w:snapToGrid w:val="0"/>
        <w:spacing w:before="5" w:line="300" w:lineRule="auto"/>
        <w:jc w:val="right"/>
        <w:rPr>
          <w:rFonts w:ascii="Arial" w:eastAsia="宋体" w:hAnsi="Arial" w:cs="Arial"/>
          <w:b/>
          <w:sz w:val="24"/>
          <w:lang w:eastAsia="zh-CN"/>
        </w:rPr>
      </w:pPr>
      <w:r w:rsidRPr="008308D5">
        <w:rPr>
          <w:rFonts w:ascii="Arial" w:eastAsia="宋体" w:hAnsi="Arial" w:cs="Arial" w:hint="eastAsia"/>
          <w:b/>
          <w:sz w:val="24"/>
          <w:lang w:eastAsia="zh-CN"/>
        </w:rPr>
        <w:t>食品药品监督管理局</w:t>
      </w:r>
    </w:p>
    <w:p w14:paraId="76B6F64C" w14:textId="5678D4A0" w:rsidR="008052C3" w:rsidRPr="008308D5" w:rsidRDefault="008052C3" w:rsidP="008308D5">
      <w:pPr>
        <w:overflowPunct w:val="0"/>
        <w:snapToGrid w:val="0"/>
        <w:spacing w:line="300" w:lineRule="auto"/>
        <w:jc w:val="right"/>
        <w:rPr>
          <w:rFonts w:ascii="Arial" w:eastAsia="宋体" w:hAnsi="Arial" w:cs="Arial"/>
          <w:sz w:val="24"/>
          <w:szCs w:val="24"/>
          <w:lang w:eastAsia="zh-CN"/>
        </w:rPr>
      </w:pPr>
      <w:r w:rsidRPr="008308D5">
        <w:rPr>
          <w:rFonts w:ascii="Arial" w:eastAsia="宋体" w:hAnsi="Arial" w:cs="Arial" w:hint="eastAsia"/>
          <w:b/>
          <w:sz w:val="24"/>
          <w:lang w:eastAsia="zh-CN"/>
        </w:rPr>
        <w:t>器械</w:t>
      </w:r>
      <w:r w:rsidR="007767D6" w:rsidRPr="008308D5">
        <w:rPr>
          <w:rFonts w:ascii="Arial" w:eastAsia="宋体" w:hAnsi="Arial" w:cs="Arial" w:hint="eastAsia"/>
          <w:b/>
          <w:sz w:val="24"/>
          <w:lang w:eastAsia="zh-CN"/>
        </w:rPr>
        <w:t>与</w:t>
      </w:r>
      <w:r w:rsidRPr="008308D5">
        <w:rPr>
          <w:rFonts w:ascii="Arial" w:eastAsia="宋体" w:hAnsi="Arial" w:cs="Arial" w:hint="eastAsia"/>
          <w:b/>
          <w:sz w:val="24"/>
          <w:lang w:eastAsia="zh-CN"/>
        </w:rPr>
        <w:t>放射</w:t>
      </w:r>
      <w:r w:rsidR="007767D6" w:rsidRPr="008308D5">
        <w:rPr>
          <w:rFonts w:ascii="Arial" w:eastAsia="宋体" w:hAnsi="Arial" w:cs="Arial" w:hint="eastAsia"/>
          <w:b/>
          <w:sz w:val="24"/>
          <w:lang w:eastAsia="zh-CN"/>
        </w:rPr>
        <w:t>健康</w:t>
      </w:r>
      <w:r w:rsidRPr="008308D5">
        <w:rPr>
          <w:rFonts w:ascii="Arial" w:eastAsia="宋体" w:hAnsi="Arial" w:cs="Arial" w:hint="eastAsia"/>
          <w:b/>
          <w:sz w:val="24"/>
          <w:lang w:eastAsia="zh-CN"/>
        </w:rPr>
        <w:t>中心</w:t>
      </w:r>
    </w:p>
    <w:p w14:paraId="6413BC0A" w14:textId="7481EF44" w:rsidR="008052C3" w:rsidRPr="008308D5" w:rsidRDefault="008052C3" w:rsidP="008308D5">
      <w:pPr>
        <w:overflowPunct w:val="0"/>
        <w:snapToGrid w:val="0"/>
        <w:spacing w:line="300" w:lineRule="auto"/>
        <w:jc w:val="right"/>
        <w:rPr>
          <w:rFonts w:ascii="Arial" w:eastAsia="宋体" w:hAnsi="Arial" w:cs="Arial"/>
          <w:b/>
          <w:sz w:val="24"/>
          <w:szCs w:val="24"/>
          <w:lang w:eastAsia="zh-CN"/>
        </w:rPr>
      </w:pPr>
      <w:r w:rsidRPr="008308D5">
        <w:rPr>
          <w:rFonts w:ascii="Arial" w:eastAsia="宋体" w:hAnsi="Arial" w:cs="Arial" w:hint="eastAsia"/>
          <w:b/>
          <w:sz w:val="24"/>
          <w:szCs w:val="24"/>
          <w:lang w:eastAsia="zh-CN"/>
        </w:rPr>
        <w:t>器械</w:t>
      </w:r>
      <w:r w:rsidR="007B6FF1" w:rsidRPr="008308D5">
        <w:rPr>
          <w:rFonts w:ascii="Arial" w:eastAsia="宋体" w:hAnsi="Arial" w:cs="Arial" w:hint="eastAsia"/>
          <w:b/>
          <w:sz w:val="24"/>
          <w:szCs w:val="24"/>
          <w:lang w:eastAsia="zh-CN"/>
        </w:rPr>
        <w:t>评估</w:t>
      </w:r>
      <w:r w:rsidRPr="008308D5">
        <w:rPr>
          <w:rFonts w:ascii="Arial" w:eastAsia="宋体" w:hAnsi="Arial" w:cs="Arial" w:hint="eastAsia"/>
          <w:b/>
          <w:sz w:val="24"/>
          <w:szCs w:val="24"/>
          <w:lang w:eastAsia="zh-CN"/>
        </w:rPr>
        <w:t>办公室</w:t>
      </w:r>
    </w:p>
    <w:p w14:paraId="6421C457" w14:textId="36CB7541" w:rsidR="008052C3" w:rsidRPr="008308D5" w:rsidRDefault="008052C3" w:rsidP="008308D5">
      <w:pPr>
        <w:overflowPunct w:val="0"/>
        <w:snapToGrid w:val="0"/>
        <w:spacing w:line="300" w:lineRule="auto"/>
        <w:jc w:val="right"/>
        <w:rPr>
          <w:rFonts w:ascii="Arial" w:eastAsia="宋体" w:hAnsi="Arial" w:cs="Arial"/>
          <w:sz w:val="24"/>
          <w:szCs w:val="24"/>
          <w:lang w:eastAsia="zh-CN"/>
        </w:rPr>
      </w:pPr>
      <w:r w:rsidRPr="008308D5">
        <w:rPr>
          <w:rFonts w:ascii="Arial" w:eastAsia="宋体" w:hAnsi="Arial" w:cs="Arial" w:hint="eastAsia"/>
          <w:b/>
          <w:sz w:val="24"/>
          <w:lang w:eastAsia="zh-CN"/>
        </w:rPr>
        <w:t>生物制品评价</w:t>
      </w:r>
      <w:r w:rsidR="007767D6" w:rsidRPr="008308D5">
        <w:rPr>
          <w:rFonts w:ascii="Arial" w:eastAsia="宋体" w:hAnsi="Arial" w:cs="Arial" w:hint="eastAsia"/>
          <w:b/>
          <w:sz w:val="24"/>
          <w:lang w:eastAsia="zh-CN"/>
        </w:rPr>
        <w:t>和</w:t>
      </w:r>
      <w:r w:rsidRPr="008308D5">
        <w:rPr>
          <w:rFonts w:ascii="Arial" w:eastAsia="宋体" w:hAnsi="Arial" w:cs="Arial" w:hint="eastAsia"/>
          <w:b/>
          <w:sz w:val="24"/>
          <w:lang w:eastAsia="zh-CN"/>
        </w:rPr>
        <w:t>研究中心</w:t>
      </w:r>
    </w:p>
    <w:p w14:paraId="7E762F58" w14:textId="77777777" w:rsidR="00000000" w:rsidRPr="008308D5" w:rsidRDefault="008308D5" w:rsidP="008308D5">
      <w:pPr>
        <w:overflowPunct w:val="0"/>
        <w:snapToGrid w:val="0"/>
        <w:spacing w:line="300" w:lineRule="auto"/>
        <w:jc w:val="both"/>
        <w:rPr>
          <w:rFonts w:ascii="Arial" w:eastAsia="宋体" w:hAnsi="Arial" w:cs="Arial"/>
          <w:sz w:val="24"/>
          <w:szCs w:val="24"/>
          <w:lang w:eastAsia="zh-CN"/>
        </w:rPr>
        <w:sectPr w:rsidR="00000000" w:rsidRPr="008308D5" w:rsidSect="008308D5">
          <w:pgSz w:w="12240" w:h="15840"/>
          <w:pgMar w:top="1134" w:right="1134" w:bottom="1134" w:left="1134" w:header="720" w:footer="720" w:gutter="0"/>
          <w:cols w:space="720"/>
          <w:docGrid w:linePitch="299"/>
        </w:sectPr>
      </w:pPr>
    </w:p>
    <w:p w14:paraId="71A81293" w14:textId="77777777" w:rsidR="008052C3" w:rsidRPr="008308D5" w:rsidRDefault="008052C3" w:rsidP="008308D5">
      <w:pPr>
        <w:overflowPunct w:val="0"/>
        <w:jc w:val="center"/>
        <w:rPr>
          <w:rFonts w:ascii="Arial" w:eastAsia="宋体" w:hAnsi="Arial" w:cs="Arial"/>
          <w:b/>
          <w:bCs/>
          <w:lang w:eastAsia="zh-CN"/>
        </w:rPr>
      </w:pPr>
      <w:r w:rsidRPr="008308D5">
        <w:rPr>
          <w:rFonts w:ascii="Arial" w:eastAsia="宋体" w:hAnsi="Arial" w:cs="Arial" w:hint="eastAsia"/>
          <w:b/>
          <w:sz w:val="48"/>
          <w:szCs w:val="48"/>
          <w:lang w:eastAsia="zh-CN"/>
        </w:rPr>
        <w:lastRenderedPageBreak/>
        <w:t>前言</w:t>
      </w:r>
    </w:p>
    <w:p w14:paraId="57DD9161" w14:textId="77777777" w:rsidR="008052C3" w:rsidRPr="008308D5" w:rsidRDefault="008052C3" w:rsidP="008308D5">
      <w:pPr>
        <w:overflowPunct w:val="0"/>
        <w:snapToGrid w:val="0"/>
        <w:spacing w:line="300" w:lineRule="auto"/>
        <w:jc w:val="both"/>
        <w:rPr>
          <w:rFonts w:ascii="Arial" w:eastAsia="宋体" w:hAnsi="Arial" w:cs="Arial"/>
          <w:b/>
          <w:bCs/>
          <w:sz w:val="20"/>
          <w:szCs w:val="20"/>
          <w:lang w:eastAsia="zh-CN"/>
        </w:rPr>
      </w:pPr>
    </w:p>
    <w:p w14:paraId="461D10E7" w14:textId="77777777" w:rsidR="008052C3" w:rsidRPr="008308D5" w:rsidRDefault="008052C3" w:rsidP="008308D5">
      <w:pPr>
        <w:overflowPunct w:val="0"/>
        <w:rPr>
          <w:rFonts w:ascii="Arial" w:eastAsia="宋体" w:hAnsi="Arial" w:cs="Arial"/>
          <w:b/>
          <w:bCs/>
          <w:lang w:eastAsia="zh-CN"/>
        </w:rPr>
      </w:pPr>
      <w:r w:rsidRPr="008308D5">
        <w:rPr>
          <w:rFonts w:ascii="Arial" w:eastAsia="宋体" w:hAnsi="Arial" w:cs="Arial" w:hint="eastAsia"/>
          <w:b/>
          <w:sz w:val="36"/>
          <w:szCs w:val="36"/>
          <w:lang w:eastAsia="zh-CN"/>
        </w:rPr>
        <w:t>公共评论</w:t>
      </w:r>
    </w:p>
    <w:p w14:paraId="641E3B04" w14:textId="44B18522" w:rsidR="008052C3" w:rsidRPr="008308D5" w:rsidRDefault="008052C3" w:rsidP="008308D5">
      <w:pPr>
        <w:pStyle w:val="a3"/>
        <w:overflowPunct w:val="0"/>
        <w:snapToGrid w:val="0"/>
        <w:spacing w:before="281" w:line="300" w:lineRule="auto"/>
        <w:ind w:left="0"/>
        <w:jc w:val="both"/>
        <w:rPr>
          <w:rFonts w:ascii="Arial" w:eastAsia="宋体" w:hAnsi="Arial" w:cs="Arial"/>
          <w:lang w:eastAsia="zh-CN"/>
        </w:rPr>
      </w:pPr>
      <w:r w:rsidRPr="008308D5">
        <w:rPr>
          <w:rFonts w:ascii="Arial" w:eastAsia="宋体" w:hAnsi="Arial" w:cs="Arial" w:hint="eastAsia"/>
          <w:lang w:eastAsia="zh-CN"/>
        </w:rPr>
        <w:t>电子评论和建议</w:t>
      </w:r>
      <w:r w:rsidR="007B6FF1" w:rsidRPr="008308D5">
        <w:rPr>
          <w:rFonts w:ascii="Arial" w:eastAsia="宋体" w:hAnsi="Arial" w:cs="Arial" w:hint="eastAsia"/>
          <w:lang w:eastAsia="zh-CN"/>
        </w:rPr>
        <w:t>可随时提交</w:t>
      </w:r>
      <w:r w:rsidRPr="008308D5">
        <w:rPr>
          <w:rFonts w:ascii="Arial" w:eastAsia="宋体" w:hAnsi="Arial" w:cs="Arial" w:hint="eastAsia"/>
          <w:lang w:eastAsia="zh-CN"/>
        </w:rPr>
        <w:t>至</w:t>
      </w:r>
      <w:r w:rsidRPr="008308D5">
        <w:rPr>
          <w:rFonts w:ascii="Arial" w:eastAsia="宋体" w:hAnsi="Arial" w:cs="Arial"/>
          <w:color w:val="0000FF"/>
          <w:u w:val="single"/>
          <w:lang w:eastAsia="zh-CN"/>
        </w:rPr>
        <w:t>http</w:t>
      </w:r>
      <w:r w:rsidR="009457A3" w:rsidRPr="008308D5">
        <w:rPr>
          <w:rFonts w:ascii="Arial" w:eastAsia="宋体" w:hAnsi="Arial" w:cs="Arial"/>
          <w:color w:val="0000FF"/>
          <w:u w:val="single"/>
          <w:lang w:eastAsia="zh-CN"/>
        </w:rPr>
        <w:t>:</w:t>
      </w:r>
      <w:r w:rsidRPr="008308D5">
        <w:rPr>
          <w:rFonts w:ascii="Arial" w:eastAsia="宋体" w:hAnsi="Arial" w:cs="Arial"/>
          <w:color w:val="0000FF"/>
          <w:u w:val="single"/>
          <w:lang w:eastAsia="zh-CN"/>
        </w:rPr>
        <w:t>//www.regulations.gov</w:t>
      </w:r>
      <w:r w:rsidR="007B6FF1" w:rsidRPr="008308D5">
        <w:rPr>
          <w:rFonts w:ascii="Arial" w:eastAsia="宋体" w:hAnsi="Arial" w:cs="Arial" w:hint="eastAsia"/>
          <w:lang w:eastAsia="zh-CN"/>
        </w:rPr>
        <w:t>，</w:t>
      </w:r>
      <w:proofErr w:type="gramStart"/>
      <w:r w:rsidR="007B6FF1" w:rsidRPr="008308D5">
        <w:rPr>
          <w:rFonts w:ascii="Arial" w:eastAsia="宋体" w:hAnsi="Arial" w:cs="Arial" w:hint="eastAsia"/>
          <w:lang w:eastAsia="zh-CN"/>
        </w:rPr>
        <w:t>供部门</w:t>
      </w:r>
      <w:proofErr w:type="gramEnd"/>
      <w:r w:rsidR="007B6FF1" w:rsidRPr="008308D5">
        <w:rPr>
          <w:rFonts w:ascii="Arial" w:eastAsia="宋体" w:hAnsi="Arial" w:cs="Arial" w:hint="eastAsia"/>
          <w:lang w:eastAsia="zh-CN"/>
        </w:rPr>
        <w:t>审议</w:t>
      </w:r>
      <w:r w:rsidRPr="008308D5">
        <w:rPr>
          <w:rFonts w:ascii="Arial" w:eastAsia="宋体" w:hAnsi="Arial" w:cs="Arial" w:hint="eastAsia"/>
          <w:lang w:eastAsia="zh-CN"/>
        </w:rPr>
        <w:t>。书面评论请提交至食品药品监督管理局，</w:t>
      </w:r>
      <w:r w:rsidR="007B6FF1" w:rsidRPr="008308D5">
        <w:rPr>
          <w:rFonts w:ascii="Arial" w:eastAsia="宋体" w:hAnsi="Arial" w:cs="Arial" w:hint="eastAsia"/>
          <w:lang w:eastAsia="zh-CN"/>
        </w:rPr>
        <w:t>文档</w:t>
      </w:r>
      <w:r w:rsidRPr="008308D5">
        <w:rPr>
          <w:rFonts w:ascii="Arial" w:eastAsia="宋体" w:hAnsi="Arial" w:cs="Arial" w:hint="eastAsia"/>
          <w:lang w:eastAsia="zh-CN"/>
        </w:rPr>
        <w:t>管理部（</w:t>
      </w:r>
      <w:r w:rsidRPr="008308D5">
        <w:rPr>
          <w:rFonts w:ascii="Arial" w:eastAsia="宋体" w:hAnsi="Arial" w:cs="Arial"/>
          <w:lang w:eastAsia="zh-CN"/>
        </w:rPr>
        <w:t>5630 Fishers Lane</w:t>
      </w:r>
      <w:r w:rsidRPr="008308D5">
        <w:rPr>
          <w:rFonts w:ascii="Arial" w:eastAsia="宋体" w:hAnsi="Arial" w:cs="Arial" w:hint="eastAsia"/>
          <w:lang w:eastAsia="zh-CN"/>
        </w:rPr>
        <w:t>，</w:t>
      </w:r>
      <w:r w:rsidRPr="008308D5">
        <w:rPr>
          <w:rFonts w:ascii="Arial" w:eastAsia="宋体" w:hAnsi="Arial" w:cs="Arial"/>
          <w:lang w:eastAsia="zh-CN"/>
        </w:rPr>
        <w:t>Room 1061</w:t>
      </w:r>
      <w:r w:rsidRPr="008308D5">
        <w:rPr>
          <w:rFonts w:ascii="Arial" w:eastAsia="宋体" w:hAnsi="Arial" w:cs="Arial" w:hint="eastAsia"/>
          <w:lang w:eastAsia="zh-CN"/>
        </w:rPr>
        <w:t>，（</w:t>
      </w:r>
      <w:r w:rsidRPr="008308D5">
        <w:rPr>
          <w:rFonts w:ascii="Arial" w:eastAsia="宋体" w:hAnsi="Arial" w:cs="Arial"/>
          <w:lang w:eastAsia="zh-CN"/>
        </w:rPr>
        <w:t>HFA-305</w:t>
      </w:r>
      <w:r w:rsidRPr="008308D5">
        <w:rPr>
          <w:rFonts w:ascii="Arial" w:eastAsia="宋体" w:hAnsi="Arial" w:cs="Arial" w:hint="eastAsia"/>
          <w:lang w:eastAsia="zh-CN"/>
        </w:rPr>
        <w:t>），</w:t>
      </w:r>
      <w:r w:rsidRPr="008308D5">
        <w:rPr>
          <w:rFonts w:ascii="Arial" w:eastAsia="宋体" w:hAnsi="Arial" w:cs="Arial"/>
          <w:lang w:eastAsia="zh-CN"/>
        </w:rPr>
        <w:t>Rockville</w:t>
      </w:r>
      <w:r w:rsidRPr="008308D5">
        <w:rPr>
          <w:rFonts w:ascii="Arial" w:eastAsia="宋体" w:hAnsi="Arial" w:cs="Arial" w:hint="eastAsia"/>
          <w:lang w:eastAsia="zh-CN"/>
        </w:rPr>
        <w:t>，</w:t>
      </w:r>
      <w:r w:rsidRPr="008308D5">
        <w:rPr>
          <w:rFonts w:ascii="Arial" w:eastAsia="宋体" w:hAnsi="Arial" w:cs="Arial"/>
          <w:lang w:eastAsia="zh-CN"/>
        </w:rPr>
        <w:t>MD</w:t>
      </w:r>
      <w:r w:rsidRPr="008308D5">
        <w:rPr>
          <w:rFonts w:ascii="Arial" w:eastAsia="宋体" w:hAnsi="Arial" w:cs="Arial" w:hint="eastAsia"/>
          <w:lang w:eastAsia="zh-CN"/>
        </w:rPr>
        <w:t>，</w:t>
      </w:r>
      <w:r w:rsidRPr="008308D5">
        <w:rPr>
          <w:rFonts w:ascii="Arial" w:eastAsia="宋体" w:hAnsi="Arial" w:cs="Arial"/>
          <w:lang w:eastAsia="zh-CN"/>
        </w:rPr>
        <w:t>20852</w:t>
      </w:r>
      <w:r w:rsidRPr="008308D5">
        <w:rPr>
          <w:rFonts w:ascii="Arial" w:eastAsia="宋体" w:hAnsi="Arial" w:cs="Arial" w:hint="eastAsia"/>
          <w:lang w:eastAsia="zh-CN"/>
        </w:rPr>
        <w:t>）。请使用</w:t>
      </w:r>
      <w:r w:rsidR="007B6FF1" w:rsidRPr="008308D5">
        <w:rPr>
          <w:rFonts w:ascii="Arial" w:eastAsia="宋体" w:hAnsi="Arial" w:cs="Arial" w:hint="eastAsia"/>
          <w:lang w:eastAsia="zh-CN"/>
        </w:rPr>
        <w:t>文档</w:t>
      </w:r>
      <w:r w:rsidRPr="008308D5">
        <w:rPr>
          <w:rFonts w:ascii="Arial" w:eastAsia="宋体" w:hAnsi="Arial" w:cs="Arial" w:hint="eastAsia"/>
          <w:lang w:eastAsia="zh-CN"/>
        </w:rPr>
        <w:t>编号</w:t>
      </w:r>
      <w:r w:rsidRPr="008308D5">
        <w:rPr>
          <w:rFonts w:ascii="Arial" w:eastAsia="宋体" w:hAnsi="Arial" w:cs="Arial"/>
          <w:lang w:eastAsia="zh-CN"/>
        </w:rPr>
        <w:t>2003D-0319</w:t>
      </w:r>
      <w:r w:rsidRPr="008308D5">
        <w:rPr>
          <w:rFonts w:ascii="Arial" w:eastAsia="宋体" w:hAnsi="Arial" w:cs="Arial" w:hint="eastAsia"/>
          <w:lang w:eastAsia="zh-CN"/>
        </w:rPr>
        <w:t>标识所有评论</w:t>
      </w:r>
      <w:r w:rsidR="007767D6" w:rsidRPr="008308D5">
        <w:rPr>
          <w:rFonts w:ascii="Arial" w:eastAsia="宋体" w:hAnsi="Arial" w:cs="Arial" w:hint="eastAsia"/>
          <w:lang w:eastAsia="zh-CN"/>
        </w:rPr>
        <w:t>。</w:t>
      </w:r>
      <w:r w:rsidR="007B6FF1" w:rsidRPr="008308D5">
        <w:rPr>
          <w:rFonts w:ascii="Arial" w:eastAsia="宋体" w:hAnsi="Arial" w:cs="Arial" w:hint="eastAsia"/>
          <w:lang w:eastAsia="zh-CN"/>
        </w:rPr>
        <w:t>可能直到文件下次修订或更新时，评论才会被机构受理</w:t>
      </w:r>
      <w:r w:rsidRPr="008308D5">
        <w:rPr>
          <w:rFonts w:ascii="Arial" w:eastAsia="宋体" w:hAnsi="Arial" w:cs="Arial" w:hint="eastAsia"/>
          <w:lang w:eastAsia="zh-CN"/>
        </w:rPr>
        <w:t>。</w:t>
      </w:r>
    </w:p>
    <w:p w14:paraId="6590CCC8" w14:textId="77777777" w:rsidR="008052C3" w:rsidRPr="008308D5" w:rsidRDefault="008052C3" w:rsidP="008308D5">
      <w:pPr>
        <w:overflowPunct w:val="0"/>
        <w:snapToGrid w:val="0"/>
        <w:spacing w:before="7" w:line="300" w:lineRule="auto"/>
        <w:jc w:val="both"/>
        <w:rPr>
          <w:rFonts w:ascii="Arial" w:eastAsia="宋体" w:hAnsi="Arial" w:cs="Arial"/>
          <w:sz w:val="24"/>
          <w:szCs w:val="24"/>
          <w:lang w:eastAsia="zh-CN"/>
        </w:rPr>
      </w:pPr>
    </w:p>
    <w:p w14:paraId="7F0CEFFE" w14:textId="77777777" w:rsidR="008052C3" w:rsidRPr="008308D5" w:rsidRDefault="008052C3" w:rsidP="008308D5">
      <w:pPr>
        <w:overflowPunct w:val="0"/>
        <w:rPr>
          <w:rFonts w:ascii="Arial" w:eastAsia="宋体" w:hAnsi="Arial" w:cs="Arial"/>
          <w:b/>
          <w:bCs/>
          <w:lang w:eastAsia="zh-CN"/>
        </w:rPr>
      </w:pPr>
      <w:r w:rsidRPr="008308D5">
        <w:rPr>
          <w:rFonts w:ascii="Arial" w:eastAsia="宋体" w:hAnsi="Arial" w:cs="Arial" w:hint="eastAsia"/>
          <w:b/>
          <w:sz w:val="36"/>
          <w:szCs w:val="36"/>
          <w:lang w:eastAsia="zh-CN"/>
        </w:rPr>
        <w:t>其他副本</w:t>
      </w:r>
    </w:p>
    <w:p w14:paraId="2E5FCD39" w14:textId="3E687CE3" w:rsidR="008052C3" w:rsidRPr="008308D5" w:rsidRDefault="008052C3" w:rsidP="008308D5">
      <w:pPr>
        <w:pStyle w:val="a3"/>
        <w:overflowPunct w:val="0"/>
        <w:snapToGrid w:val="0"/>
        <w:spacing w:before="281" w:line="300" w:lineRule="auto"/>
        <w:ind w:left="0"/>
        <w:jc w:val="both"/>
        <w:rPr>
          <w:rFonts w:ascii="Arial" w:eastAsia="宋体" w:hAnsi="Arial" w:cs="Arial"/>
          <w:lang w:eastAsia="zh-CN"/>
        </w:rPr>
      </w:pPr>
      <w:r w:rsidRPr="008308D5">
        <w:rPr>
          <w:rFonts w:ascii="Arial" w:eastAsia="宋体" w:hAnsi="Arial" w:cs="Arial" w:hint="eastAsia"/>
          <w:lang w:eastAsia="zh-CN"/>
        </w:rPr>
        <w:t>其他副本可从互联网获得</w:t>
      </w:r>
      <w:r w:rsidR="007767D6" w:rsidRPr="008308D5">
        <w:rPr>
          <w:rFonts w:ascii="Arial" w:eastAsia="宋体" w:hAnsi="Arial" w:cs="Arial" w:hint="eastAsia"/>
          <w:lang w:eastAsia="zh-CN"/>
        </w:rPr>
        <w:t>。</w:t>
      </w:r>
      <w:r w:rsidR="007B6FF1" w:rsidRPr="008308D5">
        <w:rPr>
          <w:rFonts w:ascii="Arial" w:eastAsia="宋体" w:hAnsi="Arial" w:cs="Arial" w:hint="eastAsia"/>
          <w:lang w:eastAsia="zh-CN"/>
        </w:rPr>
        <w:t>贵公司</w:t>
      </w:r>
      <w:r w:rsidRPr="008308D5">
        <w:rPr>
          <w:rFonts w:ascii="Arial" w:eastAsia="宋体" w:hAnsi="Arial" w:cs="Arial" w:hint="eastAsia"/>
          <w:lang w:eastAsia="zh-CN"/>
        </w:rPr>
        <w:t>还可以向</w:t>
      </w:r>
      <w:r w:rsidRPr="008308D5">
        <w:rPr>
          <w:rFonts w:ascii="Arial" w:eastAsia="宋体" w:hAnsi="Arial" w:cs="Arial"/>
          <w:lang w:eastAsia="zh-CN"/>
        </w:rPr>
        <w:t>CDRH- Guidance@fda.hhs.gov</w:t>
      </w:r>
      <w:r w:rsidRPr="008308D5">
        <w:rPr>
          <w:rFonts w:ascii="Arial" w:eastAsia="宋体" w:hAnsi="Arial" w:cs="Arial" w:hint="eastAsia"/>
          <w:lang w:eastAsia="zh-CN"/>
        </w:rPr>
        <w:t>发送电子邮件请求，接受电子副本。请使用文件编号</w:t>
      </w:r>
      <w:r w:rsidRPr="008308D5">
        <w:rPr>
          <w:rFonts w:ascii="Arial" w:eastAsia="宋体" w:hAnsi="Arial" w:cs="Arial"/>
          <w:lang w:eastAsia="zh-CN"/>
        </w:rPr>
        <w:t>1220</w:t>
      </w:r>
      <w:r w:rsidRPr="008308D5">
        <w:rPr>
          <w:rFonts w:ascii="Arial" w:eastAsia="宋体" w:hAnsi="Arial" w:cs="Arial" w:hint="eastAsia"/>
          <w:lang w:eastAsia="zh-CN"/>
        </w:rPr>
        <w:t>来标识</w:t>
      </w:r>
      <w:r w:rsidR="007B6FF1" w:rsidRPr="008308D5">
        <w:rPr>
          <w:rFonts w:ascii="Arial" w:eastAsia="宋体" w:hAnsi="Arial" w:cs="Arial" w:hint="eastAsia"/>
          <w:lang w:eastAsia="zh-CN"/>
        </w:rPr>
        <w:t>贵公司</w:t>
      </w:r>
      <w:r w:rsidRPr="008308D5">
        <w:rPr>
          <w:rFonts w:ascii="Arial" w:eastAsia="宋体" w:hAnsi="Arial" w:cs="Arial" w:hint="eastAsia"/>
          <w:lang w:eastAsia="zh-CN"/>
        </w:rPr>
        <w:t>所要求获得的指南。</w:t>
      </w:r>
    </w:p>
    <w:p w14:paraId="6A41080C" w14:textId="77777777" w:rsidR="00000000" w:rsidRPr="008308D5" w:rsidRDefault="008308D5" w:rsidP="008308D5">
      <w:pPr>
        <w:overflowPunct w:val="0"/>
        <w:snapToGrid w:val="0"/>
        <w:spacing w:line="300" w:lineRule="auto"/>
        <w:jc w:val="both"/>
        <w:rPr>
          <w:rFonts w:ascii="Arial" w:eastAsia="宋体" w:hAnsi="Arial" w:cs="Arial"/>
          <w:lang w:eastAsia="zh-CN"/>
        </w:rPr>
        <w:sectPr w:rsidR="00000000" w:rsidRPr="008308D5" w:rsidSect="008308D5">
          <w:headerReference w:type="default" r:id="rId13"/>
          <w:pgSz w:w="12240" w:h="15840"/>
          <w:pgMar w:top="1134" w:right="1134" w:bottom="1134" w:left="1134" w:header="754" w:footer="0" w:gutter="0"/>
          <w:cols w:space="720"/>
          <w:docGrid w:linePitch="299"/>
        </w:sectPr>
      </w:pPr>
    </w:p>
    <w:sdt>
      <w:sdtPr>
        <w:rPr>
          <w:rFonts w:ascii="Arial" w:eastAsia="宋体" w:hAnsi="Arial" w:cs="Arial"/>
          <w:color w:val="auto"/>
          <w:sz w:val="22"/>
          <w:szCs w:val="22"/>
          <w:lang w:val="zh-CN" w:eastAsia="en-US"/>
        </w:rPr>
        <w:id w:val="-1604875046"/>
        <w:docPartObj>
          <w:docPartGallery w:val="Table of Contents"/>
          <w:docPartUnique/>
        </w:docPartObj>
      </w:sdtPr>
      <w:sdtEndPr>
        <w:rPr>
          <w:bCs/>
        </w:rPr>
      </w:sdtEndPr>
      <w:sdtContent>
        <w:p w14:paraId="10F6CA17" w14:textId="495B572C" w:rsidR="00460F22" w:rsidRPr="008308D5" w:rsidRDefault="00460F22" w:rsidP="008308D5">
          <w:pPr>
            <w:pStyle w:val="TOC"/>
            <w:overflowPunct w:val="0"/>
            <w:snapToGrid w:val="0"/>
            <w:spacing w:line="300" w:lineRule="auto"/>
            <w:jc w:val="center"/>
            <w:rPr>
              <w:rFonts w:ascii="Arial" w:eastAsia="宋体" w:hAnsi="Arial" w:cs="Arial"/>
              <w:b/>
              <w:color w:val="auto"/>
              <w:sz w:val="36"/>
              <w:szCs w:val="36"/>
              <w:lang w:val="zh-CN"/>
            </w:rPr>
          </w:pPr>
          <w:r w:rsidRPr="008308D5">
            <w:rPr>
              <w:rFonts w:ascii="Arial" w:eastAsia="宋体" w:hAnsi="Arial" w:cs="Arial" w:hint="eastAsia"/>
              <w:b/>
              <w:color w:val="auto"/>
              <w:sz w:val="36"/>
              <w:szCs w:val="36"/>
              <w:lang w:val="zh-CN"/>
            </w:rPr>
            <w:t>目录</w:t>
          </w:r>
        </w:p>
        <w:p w14:paraId="24F18F67" w14:textId="77777777" w:rsidR="009457A3" w:rsidRPr="008308D5" w:rsidRDefault="009457A3" w:rsidP="008308D5">
          <w:pPr>
            <w:overflowPunct w:val="0"/>
            <w:rPr>
              <w:lang w:val="zh-CN"/>
            </w:rPr>
          </w:pPr>
        </w:p>
        <w:p w14:paraId="7D241EA4" w14:textId="162A3536" w:rsidR="002B4A87" w:rsidRPr="008308D5" w:rsidRDefault="00B83CDC" w:rsidP="008308D5">
          <w:pPr>
            <w:pStyle w:val="20"/>
            <w:tabs>
              <w:tab w:val="right" w:leader="dot" w:pos="9962"/>
            </w:tabs>
            <w:ind w:leftChars="-57" w:left="-55" w:hangingChars="29" w:hanging="70"/>
            <w:rPr>
              <w:rFonts w:ascii="Arial" w:eastAsiaTheme="minorEastAsia" w:hAnsi="Arial" w:cs="Arial"/>
              <w:noProof/>
              <w:kern w:val="2"/>
              <w:sz w:val="21"/>
              <w:szCs w:val="22"/>
              <w:lang w:eastAsia="zh-CN"/>
            </w:rPr>
          </w:pPr>
          <w:r w:rsidRPr="008308D5">
            <w:rPr>
              <w:rFonts w:ascii="Arial" w:eastAsia="宋体" w:hAnsi="Arial" w:cs="Arial"/>
              <w:bCs/>
              <w:lang w:val="zh-CN"/>
            </w:rPr>
            <w:fldChar w:fldCharType="begin"/>
          </w:r>
          <w:r w:rsidRPr="008308D5">
            <w:rPr>
              <w:rFonts w:ascii="Arial" w:eastAsia="宋体" w:hAnsi="Arial" w:cs="Arial"/>
              <w:bCs/>
              <w:lang w:val="zh-CN"/>
            </w:rPr>
            <w:instrText xml:space="preserve"> TOC \o "1-3" \h \z \u </w:instrText>
          </w:r>
          <w:r w:rsidRPr="008308D5">
            <w:rPr>
              <w:rFonts w:ascii="Arial" w:eastAsia="宋体" w:hAnsi="Arial" w:cs="Arial"/>
              <w:bCs/>
              <w:lang w:val="zh-CN"/>
            </w:rPr>
            <w:fldChar w:fldCharType="separate"/>
          </w:r>
          <w:hyperlink w:anchor="_Toc484697432" w:history="1">
            <w:r w:rsidR="002B4A87" w:rsidRPr="00194D39">
              <w:rPr>
                <w:rStyle w:val="a7"/>
                <w:rFonts w:ascii="Arial" w:eastAsia="宋体" w:hAnsi="Arial" w:cs="Arial"/>
                <w:noProof/>
                <w:lang w:eastAsia="zh-CN"/>
              </w:rPr>
              <w:t>1.</w:t>
            </w:r>
            <w:r w:rsidR="002B4A87" w:rsidRPr="00194D39">
              <w:rPr>
                <w:rStyle w:val="a7"/>
                <w:rFonts w:ascii="Arial" w:eastAsia="宋体" w:hAnsi="Arial" w:cs="Arial" w:hint="eastAsia"/>
                <w:noProof/>
                <w:lang w:eastAsia="zh-CN"/>
              </w:rPr>
              <w:t>引言</w:t>
            </w:r>
            <w:r w:rsidR="002B4A87" w:rsidRPr="008308D5">
              <w:rPr>
                <w:rFonts w:ascii="Arial" w:hAnsi="Arial" w:cs="Arial"/>
                <w:noProof/>
                <w:webHidden/>
              </w:rPr>
              <w:tab/>
            </w:r>
            <w:r w:rsidR="002B4A87" w:rsidRPr="008308D5">
              <w:rPr>
                <w:rFonts w:ascii="Arial" w:hAnsi="Arial" w:cs="Arial"/>
                <w:noProof/>
                <w:webHidden/>
              </w:rPr>
              <w:fldChar w:fldCharType="begin"/>
            </w:r>
            <w:r w:rsidR="002B4A87" w:rsidRPr="008308D5">
              <w:rPr>
                <w:rFonts w:ascii="Arial" w:hAnsi="Arial" w:cs="Arial"/>
                <w:noProof/>
                <w:webHidden/>
              </w:rPr>
              <w:instrText xml:space="preserve"> PAGEREF _Toc484697432 \h </w:instrText>
            </w:r>
            <w:r w:rsidR="002B4A87" w:rsidRPr="008308D5">
              <w:rPr>
                <w:rFonts w:ascii="Arial" w:hAnsi="Arial" w:cs="Arial"/>
                <w:noProof/>
                <w:webHidden/>
              </w:rPr>
            </w:r>
            <w:r w:rsidR="002B4A87" w:rsidRPr="008308D5">
              <w:rPr>
                <w:rFonts w:ascii="Arial" w:hAnsi="Arial" w:cs="Arial"/>
                <w:noProof/>
                <w:webHidden/>
              </w:rPr>
              <w:fldChar w:fldCharType="separate"/>
            </w:r>
            <w:r w:rsidR="002B4A87" w:rsidRPr="008308D5">
              <w:rPr>
                <w:rFonts w:ascii="Arial" w:hAnsi="Arial" w:cs="Arial"/>
                <w:noProof/>
                <w:webHidden/>
              </w:rPr>
              <w:t>1</w:t>
            </w:r>
            <w:r w:rsidR="002B4A87" w:rsidRPr="008308D5">
              <w:rPr>
                <w:rFonts w:ascii="Arial" w:hAnsi="Arial" w:cs="Arial"/>
                <w:noProof/>
                <w:webHidden/>
              </w:rPr>
              <w:fldChar w:fldCharType="end"/>
            </w:r>
          </w:hyperlink>
        </w:p>
        <w:p w14:paraId="6DB8670C" w14:textId="77777777" w:rsidR="002B4A87" w:rsidRPr="008308D5" w:rsidRDefault="002B4A87">
          <w:pPr>
            <w:pStyle w:val="20"/>
            <w:tabs>
              <w:tab w:val="right" w:leader="dot" w:pos="9962"/>
            </w:tabs>
            <w:ind w:left="334" w:hanging="334"/>
            <w:rPr>
              <w:rFonts w:ascii="Arial" w:eastAsiaTheme="minorEastAsia" w:hAnsi="Arial" w:cs="Arial"/>
              <w:noProof/>
              <w:kern w:val="2"/>
              <w:sz w:val="21"/>
              <w:szCs w:val="22"/>
              <w:lang w:eastAsia="zh-CN"/>
            </w:rPr>
          </w:pPr>
          <w:hyperlink w:anchor="_Toc484697433" w:history="1">
            <w:r w:rsidRPr="00194D39">
              <w:rPr>
                <w:rStyle w:val="a7"/>
                <w:rFonts w:ascii="Arial" w:hAnsi="Arial" w:cs="Arial"/>
                <w:noProof/>
                <w:w w:val="99"/>
              </w:rPr>
              <w:t>II.</w:t>
            </w:r>
            <w:r w:rsidRPr="008308D5">
              <w:rPr>
                <w:rFonts w:ascii="Arial" w:eastAsiaTheme="minorEastAsia" w:hAnsi="Arial" w:cs="Arial"/>
                <w:noProof/>
                <w:kern w:val="2"/>
                <w:sz w:val="21"/>
                <w:szCs w:val="22"/>
                <w:lang w:eastAsia="zh-CN"/>
              </w:rPr>
              <w:tab/>
            </w:r>
            <w:r w:rsidRPr="00194D39">
              <w:rPr>
                <w:rStyle w:val="a7"/>
                <w:rFonts w:ascii="Arial" w:eastAsia="宋体" w:hAnsi="Arial" w:cs="Arial" w:hint="eastAsia"/>
                <w:noProof/>
              </w:rPr>
              <w:t>利益相关者</w:t>
            </w:r>
            <w:r w:rsidRPr="00194D39">
              <w:rPr>
                <w:rStyle w:val="a7"/>
                <w:rFonts w:ascii="Arial" w:eastAsia="宋体" w:hAnsi="Arial" w:cs="Arial" w:hint="eastAsia"/>
                <w:noProof/>
                <w:lang w:eastAsia="zh-CN"/>
              </w:rPr>
              <w:t>意见</w:t>
            </w:r>
            <w:r w:rsidRPr="008308D5">
              <w:rPr>
                <w:rFonts w:ascii="Arial" w:hAnsi="Arial" w:cs="Arial"/>
                <w:noProof/>
                <w:webHidden/>
              </w:rPr>
              <w:tab/>
            </w:r>
            <w:r w:rsidRPr="008308D5">
              <w:rPr>
                <w:rFonts w:ascii="Arial" w:hAnsi="Arial" w:cs="Arial"/>
                <w:noProof/>
                <w:webHidden/>
              </w:rPr>
              <w:fldChar w:fldCharType="begin"/>
            </w:r>
            <w:r w:rsidRPr="008308D5">
              <w:rPr>
                <w:rFonts w:ascii="Arial" w:hAnsi="Arial" w:cs="Arial"/>
                <w:noProof/>
                <w:webHidden/>
              </w:rPr>
              <w:instrText xml:space="preserve"> PAGEREF _Toc484697433 \h </w:instrText>
            </w:r>
            <w:r w:rsidRPr="008308D5">
              <w:rPr>
                <w:rFonts w:ascii="Arial" w:hAnsi="Arial" w:cs="Arial"/>
                <w:noProof/>
                <w:webHidden/>
              </w:rPr>
            </w:r>
            <w:r w:rsidRPr="008308D5">
              <w:rPr>
                <w:rFonts w:ascii="Arial" w:hAnsi="Arial" w:cs="Arial"/>
                <w:noProof/>
                <w:webHidden/>
              </w:rPr>
              <w:fldChar w:fldCharType="separate"/>
            </w:r>
            <w:r w:rsidRPr="008308D5">
              <w:rPr>
                <w:rFonts w:ascii="Arial" w:hAnsi="Arial" w:cs="Arial"/>
                <w:noProof/>
                <w:webHidden/>
              </w:rPr>
              <w:t>2</w:t>
            </w:r>
            <w:r w:rsidRPr="008308D5">
              <w:rPr>
                <w:rFonts w:ascii="Arial" w:hAnsi="Arial" w:cs="Arial"/>
                <w:noProof/>
                <w:webHidden/>
              </w:rPr>
              <w:fldChar w:fldCharType="end"/>
            </w:r>
          </w:hyperlink>
        </w:p>
        <w:p w14:paraId="56561FBC" w14:textId="77777777" w:rsidR="002B4A87" w:rsidRPr="008308D5" w:rsidRDefault="002B4A87">
          <w:pPr>
            <w:pStyle w:val="20"/>
            <w:tabs>
              <w:tab w:val="right" w:leader="dot" w:pos="9962"/>
            </w:tabs>
            <w:ind w:left="334" w:hanging="334"/>
            <w:rPr>
              <w:rFonts w:ascii="Arial" w:eastAsiaTheme="minorEastAsia" w:hAnsi="Arial" w:cs="Arial"/>
              <w:noProof/>
              <w:kern w:val="2"/>
              <w:sz w:val="21"/>
              <w:szCs w:val="22"/>
              <w:lang w:eastAsia="zh-CN"/>
            </w:rPr>
          </w:pPr>
          <w:hyperlink w:anchor="_Toc484697434" w:history="1">
            <w:r w:rsidRPr="00194D39">
              <w:rPr>
                <w:rStyle w:val="a7"/>
                <w:rFonts w:ascii="Arial" w:hAnsi="Arial" w:cs="Arial"/>
                <w:noProof/>
                <w:w w:val="99"/>
              </w:rPr>
              <w:t>III.</w:t>
            </w:r>
            <w:r w:rsidRPr="008308D5">
              <w:rPr>
                <w:rFonts w:ascii="Arial" w:eastAsiaTheme="minorEastAsia" w:hAnsi="Arial" w:cs="Arial"/>
                <w:noProof/>
                <w:kern w:val="2"/>
                <w:sz w:val="21"/>
                <w:szCs w:val="22"/>
                <w:lang w:eastAsia="zh-CN"/>
              </w:rPr>
              <w:tab/>
            </w:r>
            <w:r w:rsidRPr="00194D39">
              <w:rPr>
                <w:rStyle w:val="a7"/>
                <w:rFonts w:ascii="Arial" w:eastAsia="宋体" w:hAnsi="Arial" w:cs="Arial" w:hint="eastAsia"/>
                <w:noProof/>
              </w:rPr>
              <w:t>目的</w:t>
            </w:r>
            <w:r w:rsidRPr="008308D5">
              <w:rPr>
                <w:rFonts w:ascii="Arial" w:hAnsi="Arial" w:cs="Arial"/>
                <w:noProof/>
                <w:webHidden/>
              </w:rPr>
              <w:tab/>
            </w:r>
            <w:r w:rsidRPr="008308D5">
              <w:rPr>
                <w:rFonts w:ascii="Arial" w:hAnsi="Arial" w:cs="Arial"/>
                <w:noProof/>
                <w:webHidden/>
              </w:rPr>
              <w:fldChar w:fldCharType="begin"/>
            </w:r>
            <w:r w:rsidRPr="008308D5">
              <w:rPr>
                <w:rFonts w:ascii="Arial" w:hAnsi="Arial" w:cs="Arial"/>
                <w:noProof/>
                <w:webHidden/>
              </w:rPr>
              <w:instrText xml:space="preserve"> PAGEREF _Toc484697434 \h </w:instrText>
            </w:r>
            <w:r w:rsidRPr="008308D5">
              <w:rPr>
                <w:rFonts w:ascii="Arial" w:hAnsi="Arial" w:cs="Arial"/>
                <w:noProof/>
                <w:webHidden/>
              </w:rPr>
            </w:r>
            <w:r w:rsidRPr="008308D5">
              <w:rPr>
                <w:rFonts w:ascii="Arial" w:hAnsi="Arial" w:cs="Arial"/>
                <w:noProof/>
                <w:webHidden/>
              </w:rPr>
              <w:fldChar w:fldCharType="separate"/>
            </w:r>
            <w:r w:rsidRPr="008308D5">
              <w:rPr>
                <w:rFonts w:ascii="Arial" w:hAnsi="Arial" w:cs="Arial"/>
                <w:noProof/>
                <w:webHidden/>
              </w:rPr>
              <w:t>3</w:t>
            </w:r>
            <w:r w:rsidRPr="008308D5">
              <w:rPr>
                <w:rFonts w:ascii="Arial" w:hAnsi="Arial" w:cs="Arial"/>
                <w:noProof/>
                <w:webHidden/>
              </w:rPr>
              <w:fldChar w:fldCharType="end"/>
            </w:r>
          </w:hyperlink>
        </w:p>
        <w:p w14:paraId="410C4A2F" w14:textId="77777777" w:rsidR="002B4A87" w:rsidRPr="008308D5" w:rsidRDefault="002B4A87">
          <w:pPr>
            <w:pStyle w:val="20"/>
            <w:tabs>
              <w:tab w:val="right" w:leader="dot" w:pos="9962"/>
            </w:tabs>
            <w:ind w:left="334" w:hanging="334"/>
            <w:rPr>
              <w:rFonts w:ascii="Arial" w:eastAsiaTheme="minorEastAsia" w:hAnsi="Arial" w:cs="Arial"/>
              <w:noProof/>
              <w:kern w:val="2"/>
              <w:sz w:val="21"/>
              <w:szCs w:val="22"/>
              <w:lang w:eastAsia="zh-CN"/>
            </w:rPr>
          </w:pPr>
          <w:hyperlink w:anchor="_Toc484697435" w:history="1">
            <w:r w:rsidRPr="00194D39">
              <w:rPr>
                <w:rStyle w:val="a7"/>
                <w:rFonts w:ascii="Arial" w:hAnsi="Arial" w:cs="Arial"/>
                <w:noProof/>
                <w:w w:val="99"/>
              </w:rPr>
              <w:t>IV.</w:t>
            </w:r>
            <w:r w:rsidRPr="008308D5">
              <w:rPr>
                <w:rFonts w:ascii="Arial" w:eastAsiaTheme="minorEastAsia" w:hAnsi="Arial" w:cs="Arial"/>
                <w:noProof/>
                <w:kern w:val="2"/>
                <w:sz w:val="21"/>
                <w:szCs w:val="22"/>
                <w:lang w:eastAsia="zh-CN"/>
              </w:rPr>
              <w:tab/>
            </w:r>
            <w:r w:rsidRPr="00194D39">
              <w:rPr>
                <w:rStyle w:val="a7"/>
                <w:rFonts w:ascii="Arial" w:eastAsia="宋体" w:hAnsi="Arial" w:cs="Arial" w:hint="eastAsia"/>
                <w:noProof/>
              </w:rPr>
              <w:t>儿科</w:t>
            </w:r>
            <w:r w:rsidRPr="00194D39">
              <w:rPr>
                <w:rStyle w:val="a7"/>
                <w:rFonts w:ascii="Arial" w:eastAsia="宋体" w:hAnsi="Arial" w:cs="Arial" w:hint="eastAsia"/>
                <w:noProof/>
                <w:lang w:eastAsia="zh-CN"/>
              </w:rPr>
              <w:t>人群</w:t>
            </w:r>
            <w:r w:rsidRPr="00194D39">
              <w:rPr>
                <w:rStyle w:val="a7"/>
                <w:rFonts w:ascii="Arial" w:eastAsia="宋体" w:hAnsi="Arial" w:cs="Arial" w:hint="eastAsia"/>
                <w:noProof/>
              </w:rPr>
              <w:t>与</w:t>
            </w:r>
            <w:r w:rsidRPr="00194D39">
              <w:rPr>
                <w:rStyle w:val="a7"/>
                <w:rFonts w:ascii="Arial" w:eastAsia="宋体" w:hAnsi="Arial" w:cs="Arial" w:hint="eastAsia"/>
                <w:noProof/>
                <w:lang w:eastAsia="zh-CN"/>
              </w:rPr>
              <w:t>用途</w:t>
            </w:r>
            <w:r w:rsidRPr="008308D5">
              <w:rPr>
                <w:rFonts w:ascii="Arial" w:hAnsi="Arial" w:cs="Arial"/>
                <w:noProof/>
                <w:webHidden/>
              </w:rPr>
              <w:tab/>
            </w:r>
            <w:r w:rsidRPr="008308D5">
              <w:rPr>
                <w:rFonts w:ascii="Arial" w:hAnsi="Arial" w:cs="Arial"/>
                <w:noProof/>
                <w:webHidden/>
              </w:rPr>
              <w:fldChar w:fldCharType="begin"/>
            </w:r>
            <w:r w:rsidRPr="008308D5">
              <w:rPr>
                <w:rFonts w:ascii="Arial" w:hAnsi="Arial" w:cs="Arial"/>
                <w:noProof/>
                <w:webHidden/>
              </w:rPr>
              <w:instrText xml:space="preserve"> PAGEREF _Toc484697435 \h </w:instrText>
            </w:r>
            <w:r w:rsidRPr="008308D5">
              <w:rPr>
                <w:rFonts w:ascii="Arial" w:hAnsi="Arial" w:cs="Arial"/>
                <w:noProof/>
                <w:webHidden/>
              </w:rPr>
            </w:r>
            <w:r w:rsidRPr="008308D5">
              <w:rPr>
                <w:rFonts w:ascii="Arial" w:hAnsi="Arial" w:cs="Arial"/>
                <w:noProof/>
                <w:webHidden/>
              </w:rPr>
              <w:fldChar w:fldCharType="separate"/>
            </w:r>
            <w:r w:rsidRPr="008308D5">
              <w:rPr>
                <w:rFonts w:ascii="Arial" w:hAnsi="Arial" w:cs="Arial"/>
                <w:noProof/>
                <w:webHidden/>
              </w:rPr>
              <w:t>3</w:t>
            </w:r>
            <w:r w:rsidRPr="008308D5">
              <w:rPr>
                <w:rFonts w:ascii="Arial" w:hAnsi="Arial" w:cs="Arial"/>
                <w:noProof/>
                <w:webHidden/>
              </w:rPr>
              <w:fldChar w:fldCharType="end"/>
            </w:r>
          </w:hyperlink>
        </w:p>
        <w:p w14:paraId="0F86D394" w14:textId="77777777" w:rsidR="002B4A87" w:rsidRPr="008308D5" w:rsidRDefault="002B4A87" w:rsidP="008308D5">
          <w:pPr>
            <w:pStyle w:val="30"/>
            <w:tabs>
              <w:tab w:val="left" w:pos="1260"/>
              <w:tab w:val="right" w:leader="dot" w:pos="9962"/>
            </w:tabs>
            <w:ind w:left="1001" w:hanging="341"/>
            <w:rPr>
              <w:rFonts w:ascii="Arial" w:eastAsiaTheme="minorEastAsia" w:hAnsi="Arial" w:cs="Arial"/>
              <w:noProof/>
              <w:kern w:val="2"/>
              <w:sz w:val="21"/>
              <w:szCs w:val="22"/>
              <w:lang w:eastAsia="zh-CN"/>
            </w:rPr>
          </w:pPr>
          <w:hyperlink w:anchor="_Toc484697436" w:history="1">
            <w:r w:rsidRPr="00194D39">
              <w:rPr>
                <w:rStyle w:val="a7"/>
                <w:rFonts w:ascii="Arial" w:hAnsi="Arial" w:cs="Arial"/>
                <w:noProof/>
                <w:spacing w:val="-1"/>
                <w:w w:val="99"/>
              </w:rPr>
              <w:t>A.</w:t>
            </w:r>
            <w:r w:rsidRPr="008308D5">
              <w:rPr>
                <w:rFonts w:ascii="Arial" w:eastAsiaTheme="minorEastAsia" w:hAnsi="Arial" w:cs="Arial"/>
                <w:noProof/>
                <w:kern w:val="2"/>
                <w:sz w:val="21"/>
                <w:szCs w:val="22"/>
                <w:lang w:eastAsia="zh-CN"/>
              </w:rPr>
              <w:tab/>
            </w:r>
            <w:r w:rsidRPr="00194D39">
              <w:rPr>
                <w:rStyle w:val="a7"/>
                <w:rFonts w:ascii="Arial" w:eastAsia="宋体" w:hAnsi="Arial" w:cs="Arial" w:hint="eastAsia"/>
                <w:noProof/>
              </w:rPr>
              <w:t>儿科人群</w:t>
            </w:r>
            <w:r w:rsidRPr="00194D39">
              <w:rPr>
                <w:rStyle w:val="a7"/>
                <w:rFonts w:ascii="Arial" w:eastAsia="宋体" w:hAnsi="Arial" w:cs="Arial" w:hint="eastAsia"/>
                <w:noProof/>
                <w:lang w:eastAsia="zh-CN"/>
              </w:rPr>
              <w:t>亚组</w:t>
            </w:r>
            <w:r w:rsidRPr="00194D39">
              <w:rPr>
                <w:rStyle w:val="a7"/>
                <w:rFonts w:ascii="Arial" w:eastAsia="宋体" w:hAnsi="Arial" w:cs="Arial" w:hint="eastAsia"/>
                <w:noProof/>
              </w:rPr>
              <w:t>的定义</w:t>
            </w:r>
            <w:r w:rsidRPr="008308D5">
              <w:rPr>
                <w:rFonts w:ascii="Arial" w:hAnsi="Arial" w:cs="Arial"/>
                <w:noProof/>
                <w:webHidden/>
              </w:rPr>
              <w:tab/>
            </w:r>
            <w:r w:rsidRPr="008308D5">
              <w:rPr>
                <w:rFonts w:ascii="Arial" w:hAnsi="Arial" w:cs="Arial"/>
                <w:noProof/>
                <w:webHidden/>
              </w:rPr>
              <w:fldChar w:fldCharType="begin"/>
            </w:r>
            <w:r w:rsidRPr="008308D5">
              <w:rPr>
                <w:rFonts w:ascii="Arial" w:hAnsi="Arial" w:cs="Arial"/>
                <w:noProof/>
                <w:webHidden/>
              </w:rPr>
              <w:instrText xml:space="preserve"> PAGEREF _Toc484697436 \h </w:instrText>
            </w:r>
            <w:r w:rsidRPr="008308D5">
              <w:rPr>
                <w:rFonts w:ascii="Arial" w:hAnsi="Arial" w:cs="Arial"/>
                <w:noProof/>
                <w:webHidden/>
              </w:rPr>
            </w:r>
            <w:r w:rsidRPr="008308D5">
              <w:rPr>
                <w:rFonts w:ascii="Arial" w:hAnsi="Arial" w:cs="Arial"/>
                <w:noProof/>
                <w:webHidden/>
              </w:rPr>
              <w:fldChar w:fldCharType="separate"/>
            </w:r>
            <w:r w:rsidRPr="008308D5">
              <w:rPr>
                <w:rFonts w:ascii="Arial" w:hAnsi="Arial" w:cs="Arial"/>
                <w:noProof/>
                <w:webHidden/>
              </w:rPr>
              <w:t>3</w:t>
            </w:r>
            <w:r w:rsidRPr="008308D5">
              <w:rPr>
                <w:rFonts w:ascii="Arial" w:hAnsi="Arial" w:cs="Arial"/>
                <w:noProof/>
                <w:webHidden/>
              </w:rPr>
              <w:fldChar w:fldCharType="end"/>
            </w:r>
          </w:hyperlink>
        </w:p>
        <w:p w14:paraId="426F9AD3" w14:textId="77777777" w:rsidR="002B4A87" w:rsidRPr="008308D5" w:rsidRDefault="002B4A87" w:rsidP="008308D5">
          <w:pPr>
            <w:pStyle w:val="30"/>
            <w:tabs>
              <w:tab w:val="left" w:pos="1260"/>
              <w:tab w:val="right" w:leader="dot" w:pos="9962"/>
            </w:tabs>
            <w:ind w:left="1001" w:hanging="341"/>
            <w:rPr>
              <w:rFonts w:ascii="Arial" w:eastAsiaTheme="minorEastAsia" w:hAnsi="Arial" w:cs="Arial"/>
              <w:noProof/>
              <w:kern w:val="2"/>
              <w:sz w:val="21"/>
              <w:szCs w:val="22"/>
              <w:lang w:eastAsia="zh-CN"/>
            </w:rPr>
          </w:pPr>
          <w:hyperlink w:anchor="_Toc484697437" w:history="1">
            <w:r w:rsidRPr="00194D39">
              <w:rPr>
                <w:rStyle w:val="a7"/>
                <w:rFonts w:ascii="Arial" w:hAnsi="Arial" w:cs="Arial"/>
                <w:noProof/>
                <w:spacing w:val="-1"/>
                <w:w w:val="99"/>
              </w:rPr>
              <w:t>B.</w:t>
            </w:r>
            <w:r w:rsidRPr="008308D5">
              <w:rPr>
                <w:rFonts w:ascii="Arial" w:eastAsiaTheme="minorEastAsia" w:hAnsi="Arial" w:cs="Arial"/>
                <w:noProof/>
                <w:kern w:val="2"/>
                <w:sz w:val="21"/>
                <w:szCs w:val="22"/>
                <w:lang w:eastAsia="zh-CN"/>
              </w:rPr>
              <w:tab/>
            </w:r>
            <w:r w:rsidRPr="00194D39">
              <w:rPr>
                <w:rStyle w:val="a7"/>
                <w:rFonts w:ascii="Arial" w:eastAsia="宋体" w:hAnsi="Arial" w:cs="Arial" w:hint="eastAsia"/>
                <w:noProof/>
              </w:rPr>
              <w:t>儿科</w:t>
            </w:r>
            <w:r w:rsidRPr="00194D39">
              <w:rPr>
                <w:rStyle w:val="a7"/>
                <w:rFonts w:ascii="Arial" w:eastAsia="宋体" w:hAnsi="Arial" w:cs="Arial" w:hint="eastAsia"/>
                <w:noProof/>
                <w:lang w:eastAsia="zh-CN"/>
              </w:rPr>
              <w:t>用途</w:t>
            </w:r>
            <w:r w:rsidRPr="00194D39">
              <w:rPr>
                <w:rStyle w:val="a7"/>
                <w:rFonts w:ascii="Arial" w:eastAsia="宋体" w:hAnsi="Arial" w:cs="Arial" w:hint="eastAsia"/>
                <w:noProof/>
              </w:rPr>
              <w:t>的定义</w:t>
            </w:r>
            <w:r w:rsidRPr="008308D5">
              <w:rPr>
                <w:rFonts w:ascii="Arial" w:hAnsi="Arial" w:cs="Arial"/>
                <w:noProof/>
                <w:webHidden/>
              </w:rPr>
              <w:tab/>
            </w:r>
            <w:r w:rsidRPr="008308D5">
              <w:rPr>
                <w:rFonts w:ascii="Arial" w:hAnsi="Arial" w:cs="Arial"/>
                <w:noProof/>
                <w:webHidden/>
              </w:rPr>
              <w:fldChar w:fldCharType="begin"/>
            </w:r>
            <w:r w:rsidRPr="008308D5">
              <w:rPr>
                <w:rFonts w:ascii="Arial" w:hAnsi="Arial" w:cs="Arial"/>
                <w:noProof/>
                <w:webHidden/>
              </w:rPr>
              <w:instrText xml:space="preserve"> PAGEREF _Toc484697437 \h </w:instrText>
            </w:r>
            <w:r w:rsidRPr="008308D5">
              <w:rPr>
                <w:rFonts w:ascii="Arial" w:hAnsi="Arial" w:cs="Arial"/>
                <w:noProof/>
                <w:webHidden/>
              </w:rPr>
            </w:r>
            <w:r w:rsidRPr="008308D5">
              <w:rPr>
                <w:rFonts w:ascii="Arial" w:hAnsi="Arial" w:cs="Arial"/>
                <w:noProof/>
                <w:webHidden/>
              </w:rPr>
              <w:fldChar w:fldCharType="separate"/>
            </w:r>
            <w:r w:rsidRPr="008308D5">
              <w:rPr>
                <w:rFonts w:ascii="Arial" w:hAnsi="Arial" w:cs="Arial"/>
                <w:noProof/>
                <w:webHidden/>
              </w:rPr>
              <w:t>4</w:t>
            </w:r>
            <w:r w:rsidRPr="008308D5">
              <w:rPr>
                <w:rFonts w:ascii="Arial" w:hAnsi="Arial" w:cs="Arial"/>
                <w:noProof/>
                <w:webHidden/>
              </w:rPr>
              <w:fldChar w:fldCharType="end"/>
            </w:r>
          </w:hyperlink>
        </w:p>
        <w:p w14:paraId="4E93641F" w14:textId="77777777" w:rsidR="002B4A87" w:rsidRPr="008308D5" w:rsidRDefault="002B4A87">
          <w:pPr>
            <w:pStyle w:val="20"/>
            <w:tabs>
              <w:tab w:val="right" w:leader="dot" w:pos="9962"/>
            </w:tabs>
            <w:ind w:left="334" w:hanging="334"/>
            <w:rPr>
              <w:rFonts w:ascii="Arial" w:eastAsiaTheme="minorEastAsia" w:hAnsi="Arial" w:cs="Arial"/>
              <w:noProof/>
              <w:kern w:val="2"/>
              <w:sz w:val="21"/>
              <w:szCs w:val="22"/>
              <w:lang w:eastAsia="zh-CN"/>
            </w:rPr>
          </w:pPr>
          <w:hyperlink w:anchor="_Toc484697438" w:history="1">
            <w:r w:rsidRPr="00194D39">
              <w:rPr>
                <w:rStyle w:val="a7"/>
                <w:rFonts w:ascii="Arial" w:hAnsi="Arial" w:cs="Arial"/>
                <w:noProof/>
                <w:w w:val="99"/>
              </w:rPr>
              <w:t>V.</w:t>
            </w:r>
            <w:r w:rsidRPr="008308D5">
              <w:rPr>
                <w:rFonts w:ascii="Arial" w:eastAsiaTheme="minorEastAsia" w:hAnsi="Arial" w:cs="Arial"/>
                <w:noProof/>
                <w:kern w:val="2"/>
                <w:sz w:val="21"/>
                <w:szCs w:val="22"/>
                <w:lang w:eastAsia="zh-CN"/>
              </w:rPr>
              <w:tab/>
            </w:r>
            <w:r w:rsidRPr="00194D39">
              <w:rPr>
                <w:rStyle w:val="a7"/>
                <w:rFonts w:ascii="Arial" w:eastAsia="宋体" w:hAnsi="Arial" w:cs="Arial" w:hint="eastAsia"/>
                <w:noProof/>
              </w:rPr>
              <w:t>医疗器械评估总则</w:t>
            </w:r>
            <w:r w:rsidRPr="008308D5">
              <w:rPr>
                <w:rFonts w:ascii="Arial" w:hAnsi="Arial" w:cs="Arial"/>
                <w:noProof/>
                <w:webHidden/>
              </w:rPr>
              <w:tab/>
            </w:r>
            <w:r w:rsidRPr="008308D5">
              <w:rPr>
                <w:rFonts w:ascii="Arial" w:hAnsi="Arial" w:cs="Arial"/>
                <w:noProof/>
                <w:webHidden/>
              </w:rPr>
              <w:fldChar w:fldCharType="begin"/>
            </w:r>
            <w:r w:rsidRPr="008308D5">
              <w:rPr>
                <w:rFonts w:ascii="Arial" w:hAnsi="Arial" w:cs="Arial"/>
                <w:noProof/>
                <w:webHidden/>
              </w:rPr>
              <w:instrText xml:space="preserve"> PAGEREF _Toc484697438 \h </w:instrText>
            </w:r>
            <w:r w:rsidRPr="008308D5">
              <w:rPr>
                <w:rFonts w:ascii="Arial" w:hAnsi="Arial" w:cs="Arial"/>
                <w:noProof/>
                <w:webHidden/>
              </w:rPr>
            </w:r>
            <w:r w:rsidRPr="008308D5">
              <w:rPr>
                <w:rFonts w:ascii="Arial" w:hAnsi="Arial" w:cs="Arial"/>
                <w:noProof/>
                <w:webHidden/>
              </w:rPr>
              <w:fldChar w:fldCharType="separate"/>
            </w:r>
            <w:r w:rsidRPr="008308D5">
              <w:rPr>
                <w:rFonts w:ascii="Arial" w:hAnsi="Arial" w:cs="Arial"/>
                <w:noProof/>
                <w:webHidden/>
              </w:rPr>
              <w:t>5</w:t>
            </w:r>
            <w:r w:rsidRPr="008308D5">
              <w:rPr>
                <w:rFonts w:ascii="Arial" w:hAnsi="Arial" w:cs="Arial"/>
                <w:noProof/>
                <w:webHidden/>
              </w:rPr>
              <w:fldChar w:fldCharType="end"/>
            </w:r>
          </w:hyperlink>
        </w:p>
        <w:p w14:paraId="0774E071" w14:textId="77777777" w:rsidR="002B4A87" w:rsidRPr="008308D5" w:rsidRDefault="002B4A87">
          <w:pPr>
            <w:pStyle w:val="20"/>
            <w:tabs>
              <w:tab w:val="right" w:leader="dot" w:pos="9962"/>
            </w:tabs>
            <w:ind w:left="334" w:hanging="334"/>
            <w:rPr>
              <w:rFonts w:ascii="Arial" w:eastAsiaTheme="minorEastAsia" w:hAnsi="Arial" w:cs="Arial"/>
              <w:noProof/>
              <w:kern w:val="2"/>
              <w:sz w:val="21"/>
              <w:szCs w:val="22"/>
              <w:lang w:eastAsia="zh-CN"/>
            </w:rPr>
          </w:pPr>
          <w:hyperlink w:anchor="_Toc484697439" w:history="1">
            <w:r w:rsidRPr="00194D39">
              <w:rPr>
                <w:rStyle w:val="a7"/>
                <w:rFonts w:ascii="Arial" w:hAnsi="Arial" w:cs="Arial"/>
                <w:noProof/>
                <w:w w:val="99"/>
              </w:rPr>
              <w:t>VI.</w:t>
            </w:r>
            <w:r w:rsidRPr="008308D5">
              <w:rPr>
                <w:rFonts w:ascii="Arial" w:eastAsiaTheme="minorEastAsia" w:hAnsi="Arial" w:cs="Arial"/>
                <w:noProof/>
                <w:kern w:val="2"/>
                <w:sz w:val="21"/>
                <w:szCs w:val="22"/>
                <w:lang w:eastAsia="zh-CN"/>
              </w:rPr>
              <w:tab/>
            </w:r>
            <w:r w:rsidRPr="00194D39">
              <w:rPr>
                <w:rStyle w:val="a7"/>
                <w:rFonts w:ascii="Arial" w:eastAsia="宋体" w:hAnsi="Arial" w:cs="Arial" w:hint="eastAsia"/>
                <w:noProof/>
                <w:spacing w:val="-6"/>
              </w:rPr>
              <w:t>临床前研究</w:t>
            </w:r>
            <w:r w:rsidRPr="008308D5">
              <w:rPr>
                <w:rFonts w:ascii="Arial" w:hAnsi="Arial" w:cs="Arial"/>
                <w:noProof/>
                <w:webHidden/>
              </w:rPr>
              <w:tab/>
            </w:r>
            <w:r w:rsidRPr="008308D5">
              <w:rPr>
                <w:rFonts w:ascii="Arial" w:hAnsi="Arial" w:cs="Arial"/>
                <w:noProof/>
                <w:webHidden/>
              </w:rPr>
              <w:fldChar w:fldCharType="begin"/>
            </w:r>
            <w:r w:rsidRPr="008308D5">
              <w:rPr>
                <w:rFonts w:ascii="Arial" w:hAnsi="Arial" w:cs="Arial"/>
                <w:noProof/>
                <w:webHidden/>
              </w:rPr>
              <w:instrText xml:space="preserve"> PAGEREF _Toc484697439 \h </w:instrText>
            </w:r>
            <w:r w:rsidRPr="008308D5">
              <w:rPr>
                <w:rFonts w:ascii="Arial" w:hAnsi="Arial" w:cs="Arial"/>
                <w:noProof/>
                <w:webHidden/>
              </w:rPr>
            </w:r>
            <w:r w:rsidRPr="008308D5">
              <w:rPr>
                <w:rFonts w:ascii="Arial" w:hAnsi="Arial" w:cs="Arial"/>
                <w:noProof/>
                <w:webHidden/>
              </w:rPr>
              <w:fldChar w:fldCharType="separate"/>
            </w:r>
            <w:r w:rsidRPr="008308D5">
              <w:rPr>
                <w:rFonts w:ascii="Arial" w:hAnsi="Arial" w:cs="Arial"/>
                <w:noProof/>
                <w:webHidden/>
              </w:rPr>
              <w:t>5</w:t>
            </w:r>
            <w:r w:rsidRPr="008308D5">
              <w:rPr>
                <w:rFonts w:ascii="Arial" w:hAnsi="Arial" w:cs="Arial"/>
                <w:noProof/>
                <w:webHidden/>
              </w:rPr>
              <w:fldChar w:fldCharType="end"/>
            </w:r>
          </w:hyperlink>
        </w:p>
        <w:p w14:paraId="29D30719" w14:textId="77777777" w:rsidR="002B4A87" w:rsidRPr="008308D5" w:rsidRDefault="002B4A87">
          <w:pPr>
            <w:pStyle w:val="20"/>
            <w:tabs>
              <w:tab w:val="left" w:pos="760"/>
              <w:tab w:val="right" w:leader="dot" w:pos="9962"/>
            </w:tabs>
            <w:ind w:left="334" w:hanging="334"/>
            <w:rPr>
              <w:rFonts w:ascii="Arial" w:eastAsiaTheme="minorEastAsia" w:hAnsi="Arial" w:cs="Arial"/>
              <w:noProof/>
              <w:kern w:val="2"/>
              <w:sz w:val="21"/>
              <w:szCs w:val="22"/>
              <w:lang w:eastAsia="zh-CN"/>
            </w:rPr>
          </w:pPr>
          <w:hyperlink w:anchor="_Toc484697440" w:history="1">
            <w:r w:rsidRPr="00194D39">
              <w:rPr>
                <w:rStyle w:val="a7"/>
                <w:rFonts w:ascii="Arial" w:hAnsi="Arial" w:cs="Arial"/>
                <w:noProof/>
                <w:w w:val="99"/>
              </w:rPr>
              <w:t>VII.</w:t>
            </w:r>
            <w:r w:rsidRPr="008308D5">
              <w:rPr>
                <w:rFonts w:ascii="Arial" w:eastAsiaTheme="minorEastAsia" w:hAnsi="Arial" w:cs="Arial"/>
                <w:noProof/>
                <w:kern w:val="2"/>
                <w:sz w:val="21"/>
                <w:szCs w:val="22"/>
                <w:lang w:eastAsia="zh-CN"/>
              </w:rPr>
              <w:tab/>
            </w:r>
            <w:r w:rsidRPr="00194D39">
              <w:rPr>
                <w:rStyle w:val="a7"/>
                <w:rFonts w:ascii="Arial" w:eastAsia="宋体" w:hAnsi="Arial" w:cs="Arial" w:hint="eastAsia"/>
                <w:noProof/>
              </w:rPr>
              <w:t>临床研究</w:t>
            </w:r>
            <w:r w:rsidRPr="008308D5">
              <w:rPr>
                <w:rFonts w:ascii="Arial" w:hAnsi="Arial" w:cs="Arial"/>
                <w:noProof/>
                <w:webHidden/>
              </w:rPr>
              <w:tab/>
            </w:r>
            <w:r w:rsidRPr="008308D5">
              <w:rPr>
                <w:rFonts w:ascii="Arial" w:hAnsi="Arial" w:cs="Arial"/>
                <w:noProof/>
                <w:webHidden/>
              </w:rPr>
              <w:fldChar w:fldCharType="begin"/>
            </w:r>
            <w:r w:rsidRPr="008308D5">
              <w:rPr>
                <w:rFonts w:ascii="Arial" w:hAnsi="Arial" w:cs="Arial"/>
                <w:noProof/>
                <w:webHidden/>
              </w:rPr>
              <w:instrText xml:space="preserve"> PAGEREF _Toc484697440 \h </w:instrText>
            </w:r>
            <w:r w:rsidRPr="008308D5">
              <w:rPr>
                <w:rFonts w:ascii="Arial" w:hAnsi="Arial" w:cs="Arial"/>
                <w:noProof/>
                <w:webHidden/>
              </w:rPr>
            </w:r>
            <w:r w:rsidRPr="008308D5">
              <w:rPr>
                <w:rFonts w:ascii="Arial" w:hAnsi="Arial" w:cs="Arial"/>
                <w:noProof/>
                <w:webHidden/>
              </w:rPr>
              <w:fldChar w:fldCharType="separate"/>
            </w:r>
            <w:r w:rsidRPr="008308D5">
              <w:rPr>
                <w:rFonts w:ascii="Arial" w:hAnsi="Arial" w:cs="Arial"/>
                <w:noProof/>
                <w:webHidden/>
              </w:rPr>
              <w:t>6</w:t>
            </w:r>
            <w:r w:rsidRPr="008308D5">
              <w:rPr>
                <w:rFonts w:ascii="Arial" w:hAnsi="Arial" w:cs="Arial"/>
                <w:noProof/>
                <w:webHidden/>
              </w:rPr>
              <w:fldChar w:fldCharType="end"/>
            </w:r>
          </w:hyperlink>
        </w:p>
        <w:p w14:paraId="1FC41ED4" w14:textId="77777777" w:rsidR="002B4A87" w:rsidRPr="008308D5" w:rsidRDefault="002B4A87">
          <w:pPr>
            <w:pStyle w:val="20"/>
            <w:tabs>
              <w:tab w:val="left" w:pos="760"/>
              <w:tab w:val="right" w:leader="dot" w:pos="9962"/>
            </w:tabs>
            <w:ind w:left="334" w:hanging="334"/>
            <w:rPr>
              <w:rFonts w:ascii="Arial" w:eastAsiaTheme="minorEastAsia" w:hAnsi="Arial" w:cs="Arial"/>
              <w:noProof/>
              <w:kern w:val="2"/>
              <w:sz w:val="21"/>
              <w:szCs w:val="22"/>
              <w:lang w:eastAsia="zh-CN"/>
            </w:rPr>
          </w:pPr>
          <w:hyperlink w:anchor="_Toc484697441" w:history="1">
            <w:r w:rsidRPr="00194D39">
              <w:rPr>
                <w:rStyle w:val="a7"/>
                <w:rFonts w:ascii="Arial" w:hAnsi="Arial" w:cs="Arial"/>
                <w:noProof/>
                <w:w w:val="99"/>
              </w:rPr>
              <w:t>VIII.</w:t>
            </w:r>
            <w:r w:rsidRPr="008308D5">
              <w:rPr>
                <w:rFonts w:ascii="Arial" w:eastAsiaTheme="minorEastAsia" w:hAnsi="Arial" w:cs="Arial"/>
                <w:noProof/>
                <w:kern w:val="2"/>
                <w:sz w:val="21"/>
                <w:szCs w:val="22"/>
                <w:lang w:eastAsia="zh-CN"/>
              </w:rPr>
              <w:tab/>
            </w:r>
            <w:r w:rsidRPr="00194D39">
              <w:rPr>
                <w:rStyle w:val="a7"/>
                <w:rFonts w:ascii="Arial" w:eastAsia="宋体" w:hAnsi="Arial" w:cs="Arial" w:hint="eastAsia"/>
                <w:noProof/>
                <w:lang w:eastAsia="zh-CN"/>
              </w:rPr>
              <w:t>特定宿主</w:t>
            </w:r>
            <w:r w:rsidRPr="00194D39">
              <w:rPr>
                <w:rStyle w:val="a7"/>
                <w:rFonts w:ascii="Arial" w:eastAsia="宋体" w:hAnsi="Arial" w:cs="Arial" w:hint="eastAsia"/>
                <w:noProof/>
              </w:rPr>
              <w:t>特性</w:t>
            </w:r>
            <w:r w:rsidRPr="008308D5">
              <w:rPr>
                <w:rFonts w:ascii="Arial" w:hAnsi="Arial" w:cs="Arial"/>
                <w:noProof/>
                <w:webHidden/>
              </w:rPr>
              <w:tab/>
            </w:r>
            <w:r w:rsidRPr="008308D5">
              <w:rPr>
                <w:rFonts w:ascii="Arial" w:hAnsi="Arial" w:cs="Arial"/>
                <w:noProof/>
                <w:webHidden/>
              </w:rPr>
              <w:fldChar w:fldCharType="begin"/>
            </w:r>
            <w:r w:rsidRPr="008308D5">
              <w:rPr>
                <w:rFonts w:ascii="Arial" w:hAnsi="Arial" w:cs="Arial"/>
                <w:noProof/>
                <w:webHidden/>
              </w:rPr>
              <w:instrText xml:space="preserve"> PAGEREF _Toc484697441 \h </w:instrText>
            </w:r>
            <w:r w:rsidRPr="008308D5">
              <w:rPr>
                <w:rFonts w:ascii="Arial" w:hAnsi="Arial" w:cs="Arial"/>
                <w:noProof/>
                <w:webHidden/>
              </w:rPr>
            </w:r>
            <w:r w:rsidRPr="008308D5">
              <w:rPr>
                <w:rFonts w:ascii="Arial" w:hAnsi="Arial" w:cs="Arial"/>
                <w:noProof/>
                <w:webHidden/>
              </w:rPr>
              <w:fldChar w:fldCharType="separate"/>
            </w:r>
            <w:r w:rsidRPr="008308D5">
              <w:rPr>
                <w:rFonts w:ascii="Arial" w:hAnsi="Arial" w:cs="Arial"/>
                <w:noProof/>
                <w:webHidden/>
              </w:rPr>
              <w:t>8</w:t>
            </w:r>
            <w:r w:rsidRPr="008308D5">
              <w:rPr>
                <w:rFonts w:ascii="Arial" w:hAnsi="Arial" w:cs="Arial"/>
                <w:noProof/>
                <w:webHidden/>
              </w:rPr>
              <w:fldChar w:fldCharType="end"/>
            </w:r>
          </w:hyperlink>
        </w:p>
        <w:p w14:paraId="41DF6F33" w14:textId="77777777" w:rsidR="002B4A87" w:rsidRPr="008308D5" w:rsidRDefault="002B4A87">
          <w:pPr>
            <w:pStyle w:val="20"/>
            <w:tabs>
              <w:tab w:val="right" w:leader="dot" w:pos="9962"/>
            </w:tabs>
            <w:ind w:left="334" w:hanging="334"/>
            <w:rPr>
              <w:rFonts w:ascii="Arial" w:eastAsiaTheme="minorEastAsia" w:hAnsi="Arial" w:cs="Arial"/>
              <w:noProof/>
              <w:kern w:val="2"/>
              <w:sz w:val="21"/>
              <w:szCs w:val="22"/>
              <w:lang w:eastAsia="zh-CN"/>
            </w:rPr>
          </w:pPr>
          <w:hyperlink w:anchor="_Toc484697444" w:history="1">
            <w:r w:rsidRPr="00194D39">
              <w:rPr>
                <w:rStyle w:val="a7"/>
                <w:rFonts w:ascii="Arial" w:hAnsi="Arial" w:cs="Arial"/>
                <w:noProof/>
                <w:w w:val="99"/>
              </w:rPr>
              <w:t>IX.</w:t>
            </w:r>
            <w:r w:rsidRPr="008308D5">
              <w:rPr>
                <w:rFonts w:ascii="Arial" w:eastAsiaTheme="minorEastAsia" w:hAnsi="Arial" w:cs="Arial"/>
                <w:noProof/>
                <w:kern w:val="2"/>
                <w:sz w:val="21"/>
                <w:szCs w:val="22"/>
                <w:lang w:eastAsia="zh-CN"/>
              </w:rPr>
              <w:tab/>
            </w:r>
            <w:r w:rsidRPr="00194D39">
              <w:rPr>
                <w:rStyle w:val="a7"/>
                <w:rFonts w:ascii="Arial" w:eastAsia="宋体" w:hAnsi="Arial" w:cs="Arial" w:hint="eastAsia"/>
                <w:noProof/>
              </w:rPr>
              <w:t>标签</w:t>
            </w:r>
            <w:r w:rsidRPr="008308D5">
              <w:rPr>
                <w:rFonts w:ascii="Arial" w:hAnsi="Arial" w:cs="Arial"/>
                <w:noProof/>
                <w:webHidden/>
              </w:rPr>
              <w:tab/>
            </w:r>
            <w:r w:rsidRPr="008308D5">
              <w:rPr>
                <w:rFonts w:ascii="Arial" w:hAnsi="Arial" w:cs="Arial"/>
                <w:noProof/>
                <w:webHidden/>
              </w:rPr>
              <w:fldChar w:fldCharType="begin"/>
            </w:r>
            <w:r w:rsidRPr="008308D5">
              <w:rPr>
                <w:rFonts w:ascii="Arial" w:hAnsi="Arial" w:cs="Arial"/>
                <w:noProof/>
                <w:webHidden/>
              </w:rPr>
              <w:instrText xml:space="preserve"> PAGEREF _Toc484697444 \h </w:instrText>
            </w:r>
            <w:r w:rsidRPr="008308D5">
              <w:rPr>
                <w:rFonts w:ascii="Arial" w:hAnsi="Arial" w:cs="Arial"/>
                <w:noProof/>
                <w:webHidden/>
              </w:rPr>
            </w:r>
            <w:r w:rsidRPr="008308D5">
              <w:rPr>
                <w:rFonts w:ascii="Arial" w:hAnsi="Arial" w:cs="Arial"/>
                <w:noProof/>
                <w:webHidden/>
              </w:rPr>
              <w:fldChar w:fldCharType="separate"/>
            </w:r>
            <w:r w:rsidRPr="008308D5">
              <w:rPr>
                <w:rFonts w:ascii="Arial" w:hAnsi="Arial" w:cs="Arial"/>
                <w:noProof/>
                <w:webHidden/>
              </w:rPr>
              <w:t>11</w:t>
            </w:r>
            <w:r w:rsidRPr="008308D5">
              <w:rPr>
                <w:rFonts w:ascii="Arial" w:hAnsi="Arial" w:cs="Arial"/>
                <w:noProof/>
                <w:webHidden/>
              </w:rPr>
              <w:fldChar w:fldCharType="end"/>
            </w:r>
          </w:hyperlink>
        </w:p>
        <w:p w14:paraId="33B9DC9B" w14:textId="77777777" w:rsidR="002B4A87" w:rsidRPr="008308D5" w:rsidRDefault="002B4A87" w:rsidP="008308D5">
          <w:pPr>
            <w:pStyle w:val="30"/>
            <w:tabs>
              <w:tab w:val="left" w:pos="1260"/>
              <w:tab w:val="right" w:leader="dot" w:pos="9962"/>
            </w:tabs>
            <w:ind w:left="1001" w:hanging="341"/>
            <w:rPr>
              <w:rFonts w:ascii="Arial" w:eastAsiaTheme="minorEastAsia" w:hAnsi="Arial" w:cs="Arial"/>
              <w:noProof/>
              <w:kern w:val="2"/>
              <w:sz w:val="21"/>
              <w:szCs w:val="22"/>
              <w:lang w:eastAsia="zh-CN"/>
            </w:rPr>
          </w:pPr>
          <w:hyperlink w:anchor="_Toc484697445" w:history="1">
            <w:r w:rsidRPr="00194D39">
              <w:rPr>
                <w:rStyle w:val="a7"/>
                <w:rFonts w:ascii="Arial" w:hAnsi="Arial" w:cs="Arial"/>
                <w:noProof/>
                <w:spacing w:val="-1"/>
                <w:w w:val="99"/>
              </w:rPr>
              <w:t>A.</w:t>
            </w:r>
            <w:r w:rsidRPr="008308D5">
              <w:rPr>
                <w:rFonts w:ascii="Arial" w:eastAsiaTheme="minorEastAsia" w:hAnsi="Arial" w:cs="Arial"/>
                <w:noProof/>
                <w:kern w:val="2"/>
                <w:sz w:val="21"/>
                <w:szCs w:val="22"/>
                <w:lang w:eastAsia="zh-CN"/>
              </w:rPr>
              <w:tab/>
            </w:r>
            <w:r w:rsidRPr="00194D39">
              <w:rPr>
                <w:rStyle w:val="a7"/>
                <w:rFonts w:ascii="Arial" w:eastAsia="宋体" w:hAnsi="Arial" w:cs="Arial" w:hint="eastAsia"/>
                <w:noProof/>
              </w:rPr>
              <w:t>标签的基本要素</w:t>
            </w:r>
            <w:r w:rsidRPr="008308D5">
              <w:rPr>
                <w:rFonts w:ascii="Arial" w:hAnsi="Arial" w:cs="Arial"/>
                <w:noProof/>
                <w:webHidden/>
              </w:rPr>
              <w:tab/>
            </w:r>
            <w:r w:rsidRPr="008308D5">
              <w:rPr>
                <w:rFonts w:ascii="Arial" w:hAnsi="Arial" w:cs="Arial"/>
                <w:noProof/>
                <w:webHidden/>
              </w:rPr>
              <w:fldChar w:fldCharType="begin"/>
            </w:r>
            <w:r w:rsidRPr="008308D5">
              <w:rPr>
                <w:rFonts w:ascii="Arial" w:hAnsi="Arial" w:cs="Arial"/>
                <w:noProof/>
                <w:webHidden/>
              </w:rPr>
              <w:instrText xml:space="preserve"> PAGEREF _Toc484697445 \h </w:instrText>
            </w:r>
            <w:r w:rsidRPr="008308D5">
              <w:rPr>
                <w:rFonts w:ascii="Arial" w:hAnsi="Arial" w:cs="Arial"/>
                <w:noProof/>
                <w:webHidden/>
              </w:rPr>
            </w:r>
            <w:r w:rsidRPr="008308D5">
              <w:rPr>
                <w:rFonts w:ascii="Arial" w:hAnsi="Arial" w:cs="Arial"/>
                <w:noProof/>
                <w:webHidden/>
              </w:rPr>
              <w:fldChar w:fldCharType="separate"/>
            </w:r>
            <w:r w:rsidRPr="008308D5">
              <w:rPr>
                <w:rFonts w:ascii="Arial" w:hAnsi="Arial" w:cs="Arial"/>
                <w:noProof/>
                <w:webHidden/>
              </w:rPr>
              <w:t>11</w:t>
            </w:r>
            <w:r w:rsidRPr="008308D5">
              <w:rPr>
                <w:rFonts w:ascii="Arial" w:hAnsi="Arial" w:cs="Arial"/>
                <w:noProof/>
                <w:webHidden/>
              </w:rPr>
              <w:fldChar w:fldCharType="end"/>
            </w:r>
          </w:hyperlink>
        </w:p>
        <w:p w14:paraId="7C51016B" w14:textId="77777777" w:rsidR="002B4A87" w:rsidRPr="008308D5" w:rsidRDefault="002B4A87" w:rsidP="008308D5">
          <w:pPr>
            <w:pStyle w:val="30"/>
            <w:tabs>
              <w:tab w:val="left" w:pos="1260"/>
              <w:tab w:val="right" w:leader="dot" w:pos="9962"/>
            </w:tabs>
            <w:ind w:left="1001" w:hanging="341"/>
            <w:rPr>
              <w:rFonts w:ascii="Arial" w:eastAsiaTheme="minorEastAsia" w:hAnsi="Arial" w:cs="Arial"/>
              <w:noProof/>
              <w:kern w:val="2"/>
              <w:sz w:val="21"/>
              <w:szCs w:val="22"/>
              <w:lang w:eastAsia="zh-CN"/>
            </w:rPr>
          </w:pPr>
          <w:hyperlink w:anchor="_Toc484697446" w:history="1">
            <w:r w:rsidRPr="00194D39">
              <w:rPr>
                <w:rStyle w:val="a7"/>
                <w:rFonts w:ascii="Arial" w:hAnsi="Arial" w:cs="Arial"/>
                <w:noProof/>
                <w:spacing w:val="-1"/>
                <w:w w:val="99"/>
              </w:rPr>
              <w:t>B.</w:t>
            </w:r>
            <w:r w:rsidRPr="008308D5">
              <w:rPr>
                <w:rFonts w:ascii="Arial" w:eastAsiaTheme="minorEastAsia" w:hAnsi="Arial" w:cs="Arial"/>
                <w:noProof/>
                <w:kern w:val="2"/>
                <w:sz w:val="21"/>
                <w:szCs w:val="22"/>
                <w:lang w:eastAsia="zh-CN"/>
              </w:rPr>
              <w:tab/>
            </w:r>
            <w:r w:rsidRPr="00194D39">
              <w:rPr>
                <w:rStyle w:val="a7"/>
                <w:rFonts w:ascii="Arial" w:eastAsia="宋体" w:hAnsi="Arial" w:cs="Arial" w:hint="eastAsia"/>
                <w:noProof/>
              </w:rPr>
              <w:t>儿科信息</w:t>
            </w:r>
            <w:r w:rsidRPr="008308D5">
              <w:rPr>
                <w:rFonts w:ascii="Arial" w:hAnsi="Arial" w:cs="Arial"/>
                <w:noProof/>
                <w:webHidden/>
              </w:rPr>
              <w:tab/>
            </w:r>
            <w:r w:rsidRPr="008308D5">
              <w:rPr>
                <w:rFonts w:ascii="Arial" w:hAnsi="Arial" w:cs="Arial"/>
                <w:noProof/>
                <w:webHidden/>
              </w:rPr>
              <w:fldChar w:fldCharType="begin"/>
            </w:r>
            <w:r w:rsidRPr="008308D5">
              <w:rPr>
                <w:rFonts w:ascii="Arial" w:hAnsi="Arial" w:cs="Arial"/>
                <w:noProof/>
                <w:webHidden/>
              </w:rPr>
              <w:instrText xml:space="preserve"> PAGEREF _Toc484697446 \h </w:instrText>
            </w:r>
            <w:r w:rsidRPr="008308D5">
              <w:rPr>
                <w:rFonts w:ascii="Arial" w:hAnsi="Arial" w:cs="Arial"/>
                <w:noProof/>
                <w:webHidden/>
              </w:rPr>
            </w:r>
            <w:r w:rsidRPr="008308D5">
              <w:rPr>
                <w:rFonts w:ascii="Arial" w:hAnsi="Arial" w:cs="Arial"/>
                <w:noProof/>
                <w:webHidden/>
              </w:rPr>
              <w:fldChar w:fldCharType="separate"/>
            </w:r>
            <w:r w:rsidRPr="008308D5">
              <w:rPr>
                <w:rFonts w:ascii="Arial" w:hAnsi="Arial" w:cs="Arial"/>
                <w:noProof/>
                <w:webHidden/>
              </w:rPr>
              <w:t>13</w:t>
            </w:r>
            <w:r w:rsidRPr="008308D5">
              <w:rPr>
                <w:rFonts w:ascii="Arial" w:hAnsi="Arial" w:cs="Arial"/>
                <w:noProof/>
                <w:webHidden/>
              </w:rPr>
              <w:fldChar w:fldCharType="end"/>
            </w:r>
          </w:hyperlink>
        </w:p>
        <w:p w14:paraId="4AB06147" w14:textId="77777777" w:rsidR="002B4A87" w:rsidRPr="008308D5" w:rsidRDefault="002B4A87" w:rsidP="008308D5">
          <w:pPr>
            <w:pStyle w:val="30"/>
            <w:tabs>
              <w:tab w:val="left" w:pos="1260"/>
              <w:tab w:val="right" w:leader="dot" w:pos="9962"/>
            </w:tabs>
            <w:ind w:left="1001" w:hanging="341"/>
            <w:rPr>
              <w:rFonts w:ascii="Arial" w:eastAsiaTheme="minorEastAsia" w:hAnsi="Arial" w:cs="Arial"/>
              <w:noProof/>
              <w:kern w:val="2"/>
              <w:sz w:val="21"/>
              <w:szCs w:val="22"/>
              <w:lang w:eastAsia="zh-CN"/>
            </w:rPr>
          </w:pPr>
          <w:hyperlink w:anchor="_Toc484697447" w:history="1">
            <w:r w:rsidRPr="00194D39">
              <w:rPr>
                <w:rStyle w:val="a7"/>
                <w:rFonts w:ascii="Arial" w:hAnsi="Arial" w:cs="Arial"/>
                <w:noProof/>
                <w:spacing w:val="-1"/>
                <w:w w:val="99"/>
              </w:rPr>
              <w:t>C.</w:t>
            </w:r>
            <w:r w:rsidRPr="008308D5">
              <w:rPr>
                <w:rFonts w:ascii="Arial" w:eastAsiaTheme="minorEastAsia" w:hAnsi="Arial" w:cs="Arial"/>
                <w:noProof/>
                <w:kern w:val="2"/>
                <w:sz w:val="21"/>
                <w:szCs w:val="22"/>
                <w:lang w:eastAsia="zh-CN"/>
              </w:rPr>
              <w:tab/>
            </w:r>
            <w:r w:rsidRPr="00194D39">
              <w:rPr>
                <w:rStyle w:val="a7"/>
                <w:rFonts w:ascii="Arial" w:eastAsia="宋体" w:hAnsi="Arial" w:cs="Arial" w:hint="eastAsia"/>
                <w:noProof/>
              </w:rPr>
              <w:t>特别</w:t>
            </w:r>
            <w:r w:rsidRPr="00194D39">
              <w:rPr>
                <w:rStyle w:val="a7"/>
                <w:rFonts w:ascii="Arial" w:eastAsia="宋体" w:hAnsi="Arial" w:cs="Arial" w:hint="eastAsia"/>
                <w:noProof/>
                <w:lang w:eastAsia="zh-CN"/>
              </w:rPr>
              <w:t>考虑因素</w:t>
            </w:r>
            <w:r w:rsidRPr="008308D5">
              <w:rPr>
                <w:rFonts w:ascii="Arial" w:hAnsi="Arial" w:cs="Arial"/>
                <w:noProof/>
                <w:webHidden/>
              </w:rPr>
              <w:tab/>
            </w:r>
            <w:r w:rsidRPr="008308D5">
              <w:rPr>
                <w:rFonts w:ascii="Arial" w:hAnsi="Arial" w:cs="Arial"/>
                <w:noProof/>
                <w:webHidden/>
              </w:rPr>
              <w:fldChar w:fldCharType="begin"/>
            </w:r>
            <w:r w:rsidRPr="008308D5">
              <w:rPr>
                <w:rFonts w:ascii="Arial" w:hAnsi="Arial" w:cs="Arial"/>
                <w:noProof/>
                <w:webHidden/>
              </w:rPr>
              <w:instrText xml:space="preserve"> PAGEREF _Toc484697447 \h </w:instrText>
            </w:r>
            <w:r w:rsidRPr="008308D5">
              <w:rPr>
                <w:rFonts w:ascii="Arial" w:hAnsi="Arial" w:cs="Arial"/>
                <w:noProof/>
                <w:webHidden/>
              </w:rPr>
            </w:r>
            <w:r w:rsidRPr="008308D5">
              <w:rPr>
                <w:rFonts w:ascii="Arial" w:hAnsi="Arial" w:cs="Arial"/>
                <w:noProof/>
                <w:webHidden/>
              </w:rPr>
              <w:fldChar w:fldCharType="separate"/>
            </w:r>
            <w:r w:rsidRPr="008308D5">
              <w:rPr>
                <w:rFonts w:ascii="Arial" w:hAnsi="Arial" w:cs="Arial"/>
                <w:noProof/>
                <w:webHidden/>
              </w:rPr>
              <w:t>13</w:t>
            </w:r>
            <w:r w:rsidRPr="008308D5">
              <w:rPr>
                <w:rFonts w:ascii="Arial" w:hAnsi="Arial" w:cs="Arial"/>
                <w:noProof/>
                <w:webHidden/>
              </w:rPr>
              <w:fldChar w:fldCharType="end"/>
            </w:r>
          </w:hyperlink>
        </w:p>
        <w:p w14:paraId="6B90C0EC" w14:textId="77777777" w:rsidR="002B4A87" w:rsidRPr="008308D5" w:rsidRDefault="002B4A87">
          <w:pPr>
            <w:pStyle w:val="20"/>
            <w:tabs>
              <w:tab w:val="right" w:leader="dot" w:pos="9962"/>
            </w:tabs>
            <w:ind w:left="334" w:hanging="334"/>
            <w:rPr>
              <w:rFonts w:ascii="Arial" w:eastAsiaTheme="minorEastAsia" w:hAnsi="Arial" w:cs="Arial"/>
              <w:noProof/>
              <w:kern w:val="2"/>
              <w:sz w:val="21"/>
              <w:szCs w:val="22"/>
              <w:lang w:eastAsia="zh-CN"/>
            </w:rPr>
          </w:pPr>
          <w:hyperlink w:anchor="_Toc484697449" w:history="1">
            <w:r w:rsidRPr="00194D39">
              <w:rPr>
                <w:rStyle w:val="a7"/>
                <w:rFonts w:ascii="Arial" w:hAnsi="Arial" w:cs="Arial"/>
                <w:noProof/>
                <w:w w:val="99"/>
                <w:lang w:eastAsia="zh-CN"/>
              </w:rPr>
              <w:t>X.</w:t>
            </w:r>
            <w:r w:rsidRPr="008308D5">
              <w:rPr>
                <w:rFonts w:ascii="Arial" w:eastAsiaTheme="minorEastAsia" w:hAnsi="Arial" w:cs="Arial"/>
                <w:noProof/>
                <w:kern w:val="2"/>
                <w:sz w:val="21"/>
                <w:szCs w:val="22"/>
                <w:lang w:eastAsia="zh-CN"/>
              </w:rPr>
              <w:tab/>
            </w:r>
            <w:r w:rsidRPr="00194D39">
              <w:rPr>
                <w:rStyle w:val="a7"/>
                <w:rFonts w:ascii="Arial" w:eastAsia="宋体" w:hAnsi="Arial" w:cs="Arial" w:hint="eastAsia"/>
                <w:noProof/>
                <w:spacing w:val="-9"/>
                <w:lang w:eastAsia="zh-CN"/>
              </w:rPr>
              <w:t>临床试验中儿科人群的保护措施</w:t>
            </w:r>
            <w:r w:rsidRPr="008308D5">
              <w:rPr>
                <w:rFonts w:ascii="Arial" w:hAnsi="Arial" w:cs="Arial"/>
                <w:noProof/>
                <w:webHidden/>
              </w:rPr>
              <w:tab/>
            </w:r>
            <w:r w:rsidRPr="008308D5">
              <w:rPr>
                <w:rFonts w:ascii="Arial" w:hAnsi="Arial" w:cs="Arial"/>
                <w:noProof/>
                <w:webHidden/>
              </w:rPr>
              <w:fldChar w:fldCharType="begin"/>
            </w:r>
            <w:r w:rsidRPr="008308D5">
              <w:rPr>
                <w:rFonts w:ascii="Arial" w:hAnsi="Arial" w:cs="Arial"/>
                <w:noProof/>
                <w:webHidden/>
              </w:rPr>
              <w:instrText xml:space="preserve"> PAGEREF _Toc484697449 \h </w:instrText>
            </w:r>
            <w:r w:rsidRPr="008308D5">
              <w:rPr>
                <w:rFonts w:ascii="Arial" w:hAnsi="Arial" w:cs="Arial"/>
                <w:noProof/>
                <w:webHidden/>
              </w:rPr>
            </w:r>
            <w:r w:rsidRPr="008308D5">
              <w:rPr>
                <w:rFonts w:ascii="Arial" w:hAnsi="Arial" w:cs="Arial"/>
                <w:noProof/>
                <w:webHidden/>
              </w:rPr>
              <w:fldChar w:fldCharType="separate"/>
            </w:r>
            <w:r w:rsidRPr="008308D5">
              <w:rPr>
                <w:rFonts w:ascii="Arial" w:hAnsi="Arial" w:cs="Arial"/>
                <w:noProof/>
                <w:webHidden/>
              </w:rPr>
              <w:t>13</w:t>
            </w:r>
            <w:r w:rsidRPr="008308D5">
              <w:rPr>
                <w:rFonts w:ascii="Arial" w:hAnsi="Arial" w:cs="Arial"/>
                <w:noProof/>
                <w:webHidden/>
              </w:rPr>
              <w:fldChar w:fldCharType="end"/>
            </w:r>
          </w:hyperlink>
        </w:p>
        <w:p w14:paraId="2B461FA9" w14:textId="77777777" w:rsidR="002B4A87" w:rsidRPr="008308D5" w:rsidRDefault="002B4A87" w:rsidP="008308D5">
          <w:pPr>
            <w:pStyle w:val="30"/>
            <w:tabs>
              <w:tab w:val="left" w:pos="1260"/>
              <w:tab w:val="right" w:leader="dot" w:pos="9962"/>
            </w:tabs>
            <w:ind w:left="1001" w:hanging="341"/>
            <w:rPr>
              <w:rFonts w:ascii="Arial" w:eastAsiaTheme="minorEastAsia" w:hAnsi="Arial" w:cs="Arial"/>
              <w:noProof/>
              <w:kern w:val="2"/>
              <w:sz w:val="21"/>
              <w:szCs w:val="22"/>
              <w:lang w:eastAsia="zh-CN"/>
            </w:rPr>
          </w:pPr>
          <w:hyperlink w:anchor="_Toc484697450" w:history="1">
            <w:r w:rsidRPr="00194D39">
              <w:rPr>
                <w:rStyle w:val="a7"/>
                <w:rFonts w:ascii="Arial" w:hAnsi="Arial" w:cs="Arial"/>
                <w:noProof/>
                <w:spacing w:val="-1"/>
                <w:w w:val="99"/>
              </w:rPr>
              <w:t>A.</w:t>
            </w:r>
            <w:r w:rsidRPr="008308D5">
              <w:rPr>
                <w:rFonts w:ascii="Arial" w:eastAsiaTheme="minorEastAsia" w:hAnsi="Arial" w:cs="Arial"/>
                <w:noProof/>
                <w:kern w:val="2"/>
                <w:sz w:val="21"/>
                <w:szCs w:val="22"/>
                <w:lang w:eastAsia="zh-CN"/>
              </w:rPr>
              <w:tab/>
            </w:r>
            <w:r w:rsidRPr="00194D39">
              <w:rPr>
                <w:rStyle w:val="a7"/>
                <w:rFonts w:ascii="Arial" w:eastAsia="宋体" w:hAnsi="Arial" w:cs="Arial" w:hint="eastAsia"/>
                <w:noProof/>
              </w:rPr>
              <w:t>相关定义</w:t>
            </w:r>
            <w:r w:rsidRPr="008308D5">
              <w:rPr>
                <w:rFonts w:ascii="Arial" w:hAnsi="Arial" w:cs="Arial"/>
                <w:noProof/>
                <w:webHidden/>
              </w:rPr>
              <w:tab/>
            </w:r>
            <w:r w:rsidRPr="008308D5">
              <w:rPr>
                <w:rFonts w:ascii="Arial" w:hAnsi="Arial" w:cs="Arial"/>
                <w:noProof/>
                <w:webHidden/>
              </w:rPr>
              <w:fldChar w:fldCharType="begin"/>
            </w:r>
            <w:r w:rsidRPr="008308D5">
              <w:rPr>
                <w:rFonts w:ascii="Arial" w:hAnsi="Arial" w:cs="Arial"/>
                <w:noProof/>
                <w:webHidden/>
              </w:rPr>
              <w:instrText xml:space="preserve"> PAGEREF _Toc484697450 \h </w:instrText>
            </w:r>
            <w:r w:rsidRPr="008308D5">
              <w:rPr>
                <w:rFonts w:ascii="Arial" w:hAnsi="Arial" w:cs="Arial"/>
                <w:noProof/>
                <w:webHidden/>
              </w:rPr>
            </w:r>
            <w:r w:rsidRPr="008308D5">
              <w:rPr>
                <w:rFonts w:ascii="Arial" w:hAnsi="Arial" w:cs="Arial"/>
                <w:noProof/>
                <w:webHidden/>
              </w:rPr>
              <w:fldChar w:fldCharType="separate"/>
            </w:r>
            <w:r w:rsidRPr="008308D5">
              <w:rPr>
                <w:rFonts w:ascii="Arial" w:hAnsi="Arial" w:cs="Arial"/>
                <w:noProof/>
                <w:webHidden/>
              </w:rPr>
              <w:t>14</w:t>
            </w:r>
            <w:r w:rsidRPr="008308D5">
              <w:rPr>
                <w:rFonts w:ascii="Arial" w:hAnsi="Arial" w:cs="Arial"/>
                <w:noProof/>
                <w:webHidden/>
              </w:rPr>
              <w:fldChar w:fldCharType="end"/>
            </w:r>
          </w:hyperlink>
        </w:p>
        <w:p w14:paraId="3C396EE3" w14:textId="77777777" w:rsidR="002B4A87" w:rsidRPr="008308D5" w:rsidRDefault="002B4A87" w:rsidP="008308D5">
          <w:pPr>
            <w:pStyle w:val="30"/>
            <w:tabs>
              <w:tab w:val="left" w:pos="1260"/>
              <w:tab w:val="right" w:leader="dot" w:pos="9962"/>
            </w:tabs>
            <w:ind w:left="1001" w:hanging="341"/>
            <w:rPr>
              <w:rFonts w:ascii="Arial" w:eastAsiaTheme="minorEastAsia" w:hAnsi="Arial" w:cs="Arial"/>
              <w:noProof/>
              <w:kern w:val="2"/>
              <w:sz w:val="21"/>
              <w:szCs w:val="22"/>
              <w:lang w:eastAsia="zh-CN"/>
            </w:rPr>
          </w:pPr>
          <w:hyperlink w:anchor="_Toc484697451" w:history="1">
            <w:r w:rsidRPr="00194D39">
              <w:rPr>
                <w:rStyle w:val="a7"/>
                <w:rFonts w:ascii="Arial" w:hAnsi="Arial" w:cs="Arial"/>
                <w:noProof/>
                <w:spacing w:val="-1"/>
                <w:w w:val="99"/>
              </w:rPr>
              <w:t>B.</w:t>
            </w:r>
            <w:r w:rsidRPr="008308D5">
              <w:rPr>
                <w:rFonts w:ascii="Arial" w:eastAsiaTheme="minorEastAsia" w:hAnsi="Arial" w:cs="Arial"/>
                <w:noProof/>
                <w:kern w:val="2"/>
                <w:sz w:val="21"/>
                <w:szCs w:val="22"/>
                <w:lang w:eastAsia="zh-CN"/>
              </w:rPr>
              <w:tab/>
            </w:r>
            <w:r w:rsidRPr="00194D39">
              <w:rPr>
                <w:rStyle w:val="a7"/>
                <w:rFonts w:ascii="Arial" w:eastAsia="宋体" w:hAnsi="Arial" w:cs="Arial" w:hint="eastAsia"/>
                <w:noProof/>
              </w:rPr>
              <w:t>研究设计</w:t>
            </w:r>
            <w:r w:rsidRPr="00194D39">
              <w:rPr>
                <w:rStyle w:val="a7"/>
                <w:rFonts w:ascii="Arial" w:eastAsia="宋体" w:hAnsi="Arial" w:cs="Arial" w:hint="eastAsia"/>
                <w:noProof/>
                <w:lang w:eastAsia="zh-CN"/>
              </w:rPr>
              <w:t>考虑因素</w:t>
            </w:r>
            <w:r w:rsidRPr="008308D5">
              <w:rPr>
                <w:rFonts w:ascii="Arial" w:hAnsi="Arial" w:cs="Arial"/>
                <w:noProof/>
                <w:webHidden/>
              </w:rPr>
              <w:tab/>
            </w:r>
            <w:r w:rsidRPr="008308D5">
              <w:rPr>
                <w:rFonts w:ascii="Arial" w:hAnsi="Arial" w:cs="Arial"/>
                <w:noProof/>
                <w:webHidden/>
              </w:rPr>
              <w:fldChar w:fldCharType="begin"/>
            </w:r>
            <w:r w:rsidRPr="008308D5">
              <w:rPr>
                <w:rFonts w:ascii="Arial" w:hAnsi="Arial" w:cs="Arial"/>
                <w:noProof/>
                <w:webHidden/>
              </w:rPr>
              <w:instrText xml:space="preserve"> PAGEREF _Toc484697451 \h </w:instrText>
            </w:r>
            <w:r w:rsidRPr="008308D5">
              <w:rPr>
                <w:rFonts w:ascii="Arial" w:hAnsi="Arial" w:cs="Arial"/>
                <w:noProof/>
                <w:webHidden/>
              </w:rPr>
            </w:r>
            <w:r w:rsidRPr="008308D5">
              <w:rPr>
                <w:rFonts w:ascii="Arial" w:hAnsi="Arial" w:cs="Arial"/>
                <w:noProof/>
                <w:webHidden/>
              </w:rPr>
              <w:fldChar w:fldCharType="separate"/>
            </w:r>
            <w:r w:rsidRPr="008308D5">
              <w:rPr>
                <w:rFonts w:ascii="Arial" w:hAnsi="Arial" w:cs="Arial"/>
                <w:noProof/>
                <w:webHidden/>
              </w:rPr>
              <w:t>15</w:t>
            </w:r>
            <w:r w:rsidRPr="008308D5">
              <w:rPr>
                <w:rFonts w:ascii="Arial" w:hAnsi="Arial" w:cs="Arial"/>
                <w:noProof/>
                <w:webHidden/>
              </w:rPr>
              <w:fldChar w:fldCharType="end"/>
            </w:r>
          </w:hyperlink>
        </w:p>
        <w:p w14:paraId="025FC1CD" w14:textId="77777777" w:rsidR="002B4A87" w:rsidRPr="008308D5" w:rsidRDefault="002B4A87" w:rsidP="008308D5">
          <w:pPr>
            <w:pStyle w:val="30"/>
            <w:tabs>
              <w:tab w:val="left" w:pos="1260"/>
              <w:tab w:val="right" w:leader="dot" w:pos="9962"/>
            </w:tabs>
            <w:ind w:left="1001" w:hanging="341"/>
            <w:rPr>
              <w:rFonts w:ascii="Arial" w:eastAsiaTheme="minorEastAsia" w:hAnsi="Arial" w:cs="Arial"/>
              <w:noProof/>
              <w:kern w:val="2"/>
              <w:sz w:val="21"/>
              <w:szCs w:val="22"/>
              <w:lang w:eastAsia="zh-CN"/>
            </w:rPr>
          </w:pPr>
          <w:hyperlink w:anchor="_Toc484697452" w:history="1">
            <w:r w:rsidRPr="00194D39">
              <w:rPr>
                <w:rStyle w:val="a7"/>
                <w:rFonts w:ascii="Arial" w:hAnsi="Arial" w:cs="Arial"/>
                <w:noProof/>
                <w:spacing w:val="-1"/>
                <w:w w:val="99"/>
                <w:lang w:eastAsia="zh-CN"/>
              </w:rPr>
              <w:t>C.</w:t>
            </w:r>
            <w:r w:rsidRPr="008308D5">
              <w:rPr>
                <w:rFonts w:ascii="Arial" w:eastAsiaTheme="minorEastAsia" w:hAnsi="Arial" w:cs="Arial"/>
                <w:noProof/>
                <w:kern w:val="2"/>
                <w:sz w:val="21"/>
                <w:szCs w:val="22"/>
                <w:lang w:eastAsia="zh-CN"/>
              </w:rPr>
              <w:tab/>
            </w:r>
            <w:r w:rsidRPr="00194D39">
              <w:rPr>
                <w:rStyle w:val="a7"/>
                <w:rFonts w:ascii="Arial" w:eastAsia="宋体" w:hAnsi="Arial" w:cs="Arial" w:hint="eastAsia"/>
                <w:noProof/>
                <w:lang w:eastAsia="zh-CN"/>
              </w:rPr>
              <w:t>机构审查委员会（</w:t>
            </w:r>
            <w:r w:rsidRPr="00194D39">
              <w:rPr>
                <w:rStyle w:val="a7"/>
                <w:rFonts w:ascii="Arial" w:eastAsia="宋体" w:hAnsi="Arial" w:cs="Arial"/>
                <w:noProof/>
                <w:lang w:eastAsia="zh-CN"/>
              </w:rPr>
              <w:t>IRB</w:t>
            </w:r>
            <w:r w:rsidRPr="00194D39">
              <w:rPr>
                <w:rStyle w:val="a7"/>
                <w:rFonts w:ascii="Arial" w:eastAsia="宋体" w:hAnsi="Arial" w:cs="Arial" w:hint="eastAsia"/>
                <w:noProof/>
                <w:lang w:eastAsia="zh-CN"/>
              </w:rPr>
              <w:t>）的作用</w:t>
            </w:r>
            <w:r w:rsidRPr="008308D5">
              <w:rPr>
                <w:rFonts w:ascii="Arial" w:hAnsi="Arial" w:cs="Arial"/>
                <w:noProof/>
                <w:webHidden/>
              </w:rPr>
              <w:tab/>
            </w:r>
            <w:r w:rsidRPr="008308D5">
              <w:rPr>
                <w:rFonts w:ascii="Arial" w:hAnsi="Arial" w:cs="Arial"/>
                <w:noProof/>
                <w:webHidden/>
              </w:rPr>
              <w:fldChar w:fldCharType="begin"/>
            </w:r>
            <w:r w:rsidRPr="008308D5">
              <w:rPr>
                <w:rFonts w:ascii="Arial" w:hAnsi="Arial" w:cs="Arial"/>
                <w:noProof/>
                <w:webHidden/>
              </w:rPr>
              <w:instrText xml:space="preserve"> PAGEREF _Toc484697452 \h </w:instrText>
            </w:r>
            <w:r w:rsidRPr="008308D5">
              <w:rPr>
                <w:rFonts w:ascii="Arial" w:hAnsi="Arial" w:cs="Arial"/>
                <w:noProof/>
                <w:webHidden/>
              </w:rPr>
            </w:r>
            <w:r w:rsidRPr="008308D5">
              <w:rPr>
                <w:rFonts w:ascii="Arial" w:hAnsi="Arial" w:cs="Arial"/>
                <w:noProof/>
                <w:webHidden/>
              </w:rPr>
              <w:fldChar w:fldCharType="separate"/>
            </w:r>
            <w:r w:rsidRPr="008308D5">
              <w:rPr>
                <w:rFonts w:ascii="Arial" w:hAnsi="Arial" w:cs="Arial"/>
                <w:noProof/>
                <w:webHidden/>
              </w:rPr>
              <w:t>16</w:t>
            </w:r>
            <w:r w:rsidRPr="008308D5">
              <w:rPr>
                <w:rFonts w:ascii="Arial" w:hAnsi="Arial" w:cs="Arial"/>
                <w:noProof/>
                <w:webHidden/>
              </w:rPr>
              <w:fldChar w:fldCharType="end"/>
            </w:r>
          </w:hyperlink>
        </w:p>
        <w:p w14:paraId="2E9A85F4" w14:textId="77777777" w:rsidR="002B4A87" w:rsidRPr="008308D5" w:rsidRDefault="002B4A87" w:rsidP="008308D5">
          <w:pPr>
            <w:pStyle w:val="30"/>
            <w:tabs>
              <w:tab w:val="left" w:pos="1260"/>
              <w:tab w:val="right" w:leader="dot" w:pos="9962"/>
            </w:tabs>
            <w:ind w:left="1001" w:hanging="341"/>
            <w:rPr>
              <w:rFonts w:ascii="Arial" w:eastAsiaTheme="minorEastAsia" w:hAnsi="Arial" w:cs="Arial"/>
              <w:noProof/>
              <w:kern w:val="2"/>
              <w:sz w:val="21"/>
              <w:szCs w:val="22"/>
              <w:lang w:eastAsia="zh-CN"/>
            </w:rPr>
          </w:pPr>
          <w:hyperlink w:anchor="_Toc484697453" w:history="1">
            <w:r w:rsidRPr="00194D39">
              <w:rPr>
                <w:rStyle w:val="a7"/>
                <w:rFonts w:ascii="Arial" w:hAnsi="Arial" w:cs="Arial"/>
                <w:noProof/>
                <w:spacing w:val="-1"/>
                <w:w w:val="99"/>
              </w:rPr>
              <w:t>D.</w:t>
            </w:r>
            <w:r w:rsidRPr="008308D5">
              <w:rPr>
                <w:rFonts w:ascii="Arial" w:eastAsiaTheme="minorEastAsia" w:hAnsi="Arial" w:cs="Arial"/>
                <w:noProof/>
                <w:kern w:val="2"/>
                <w:sz w:val="21"/>
                <w:szCs w:val="22"/>
                <w:lang w:eastAsia="zh-CN"/>
              </w:rPr>
              <w:tab/>
            </w:r>
            <w:r w:rsidRPr="00194D39">
              <w:rPr>
                <w:rStyle w:val="a7"/>
                <w:rFonts w:ascii="Arial" w:eastAsia="宋体" w:hAnsi="Arial" w:cs="Arial" w:hint="eastAsia"/>
                <w:noProof/>
              </w:rPr>
              <w:t>同意和</w:t>
            </w:r>
            <w:r w:rsidRPr="00194D39">
              <w:rPr>
                <w:rStyle w:val="a7"/>
                <w:rFonts w:ascii="Arial" w:eastAsia="宋体" w:hAnsi="Arial" w:cs="Arial" w:hint="eastAsia"/>
                <w:noProof/>
                <w:lang w:eastAsia="zh-CN"/>
              </w:rPr>
              <w:t>赞成</w:t>
            </w:r>
            <w:r w:rsidRPr="008308D5">
              <w:rPr>
                <w:rFonts w:ascii="Arial" w:hAnsi="Arial" w:cs="Arial"/>
                <w:noProof/>
                <w:webHidden/>
              </w:rPr>
              <w:tab/>
            </w:r>
            <w:r w:rsidRPr="008308D5">
              <w:rPr>
                <w:rFonts w:ascii="Arial" w:hAnsi="Arial" w:cs="Arial"/>
                <w:noProof/>
                <w:webHidden/>
              </w:rPr>
              <w:fldChar w:fldCharType="begin"/>
            </w:r>
            <w:r w:rsidRPr="008308D5">
              <w:rPr>
                <w:rFonts w:ascii="Arial" w:hAnsi="Arial" w:cs="Arial"/>
                <w:noProof/>
                <w:webHidden/>
              </w:rPr>
              <w:instrText xml:space="preserve"> PAGEREF _Toc484697453 \h </w:instrText>
            </w:r>
            <w:r w:rsidRPr="008308D5">
              <w:rPr>
                <w:rFonts w:ascii="Arial" w:hAnsi="Arial" w:cs="Arial"/>
                <w:noProof/>
                <w:webHidden/>
              </w:rPr>
            </w:r>
            <w:r w:rsidRPr="008308D5">
              <w:rPr>
                <w:rFonts w:ascii="Arial" w:hAnsi="Arial" w:cs="Arial"/>
                <w:noProof/>
                <w:webHidden/>
              </w:rPr>
              <w:fldChar w:fldCharType="separate"/>
            </w:r>
            <w:r w:rsidRPr="008308D5">
              <w:rPr>
                <w:rFonts w:ascii="Arial" w:hAnsi="Arial" w:cs="Arial"/>
                <w:noProof/>
                <w:webHidden/>
              </w:rPr>
              <w:t>17</w:t>
            </w:r>
            <w:r w:rsidRPr="008308D5">
              <w:rPr>
                <w:rFonts w:ascii="Arial" w:hAnsi="Arial" w:cs="Arial"/>
                <w:noProof/>
                <w:webHidden/>
              </w:rPr>
              <w:fldChar w:fldCharType="end"/>
            </w:r>
          </w:hyperlink>
        </w:p>
        <w:p w14:paraId="7911A91F" w14:textId="77777777" w:rsidR="002B4A87" w:rsidRPr="008308D5" w:rsidRDefault="002B4A87">
          <w:pPr>
            <w:pStyle w:val="20"/>
            <w:tabs>
              <w:tab w:val="right" w:leader="dot" w:pos="9962"/>
            </w:tabs>
            <w:ind w:left="334" w:hanging="334"/>
            <w:rPr>
              <w:rFonts w:ascii="Arial" w:eastAsiaTheme="minorEastAsia" w:hAnsi="Arial" w:cs="Arial"/>
              <w:noProof/>
              <w:kern w:val="2"/>
              <w:sz w:val="21"/>
              <w:szCs w:val="22"/>
              <w:lang w:eastAsia="zh-CN"/>
            </w:rPr>
          </w:pPr>
          <w:hyperlink w:anchor="_Toc484697454" w:history="1">
            <w:r w:rsidRPr="008308D5">
              <w:rPr>
                <w:rStyle w:val="a7"/>
                <w:rFonts w:ascii="Arial" w:hAnsi="Arial" w:cs="Arial"/>
                <w:bCs/>
                <w:noProof/>
                <w:w w:val="99"/>
              </w:rPr>
              <w:t>XI.</w:t>
            </w:r>
            <w:r w:rsidRPr="008308D5">
              <w:rPr>
                <w:rFonts w:ascii="Arial" w:eastAsiaTheme="minorEastAsia" w:hAnsi="Arial" w:cs="Arial"/>
                <w:noProof/>
                <w:kern w:val="2"/>
                <w:sz w:val="21"/>
                <w:szCs w:val="22"/>
                <w:lang w:eastAsia="zh-CN"/>
              </w:rPr>
              <w:tab/>
            </w:r>
            <w:r w:rsidRPr="008308D5">
              <w:rPr>
                <w:rStyle w:val="a7"/>
                <w:rFonts w:ascii="Arial" w:eastAsia="宋体" w:hAnsi="Arial" w:cs="Arial" w:hint="eastAsia"/>
                <w:noProof/>
              </w:rPr>
              <w:t>其他资源</w:t>
            </w:r>
            <w:r w:rsidRPr="008308D5">
              <w:rPr>
                <w:rFonts w:ascii="Arial" w:hAnsi="Arial" w:cs="Arial"/>
                <w:noProof/>
                <w:webHidden/>
              </w:rPr>
              <w:tab/>
            </w:r>
            <w:r w:rsidRPr="008308D5">
              <w:rPr>
                <w:rFonts w:ascii="Arial" w:hAnsi="Arial" w:cs="Arial"/>
                <w:noProof/>
                <w:webHidden/>
              </w:rPr>
              <w:fldChar w:fldCharType="begin"/>
            </w:r>
            <w:r w:rsidRPr="008308D5">
              <w:rPr>
                <w:rFonts w:ascii="Arial" w:hAnsi="Arial" w:cs="Arial"/>
                <w:noProof/>
                <w:webHidden/>
              </w:rPr>
              <w:instrText xml:space="preserve"> PAGEREF _Toc484697454 \h </w:instrText>
            </w:r>
            <w:r w:rsidRPr="008308D5">
              <w:rPr>
                <w:rFonts w:ascii="Arial" w:hAnsi="Arial" w:cs="Arial"/>
                <w:noProof/>
                <w:webHidden/>
              </w:rPr>
            </w:r>
            <w:r w:rsidRPr="008308D5">
              <w:rPr>
                <w:rFonts w:ascii="Arial" w:hAnsi="Arial" w:cs="Arial"/>
                <w:noProof/>
                <w:webHidden/>
              </w:rPr>
              <w:fldChar w:fldCharType="separate"/>
            </w:r>
            <w:r w:rsidRPr="008308D5">
              <w:rPr>
                <w:rFonts w:ascii="Arial" w:hAnsi="Arial" w:cs="Arial"/>
                <w:noProof/>
                <w:webHidden/>
              </w:rPr>
              <w:t>18</w:t>
            </w:r>
            <w:r w:rsidRPr="008308D5">
              <w:rPr>
                <w:rFonts w:ascii="Arial" w:hAnsi="Arial" w:cs="Arial"/>
                <w:noProof/>
                <w:webHidden/>
              </w:rPr>
              <w:fldChar w:fldCharType="end"/>
            </w:r>
          </w:hyperlink>
        </w:p>
        <w:p w14:paraId="66B38D00" w14:textId="668F62B4" w:rsidR="00460F22" w:rsidRPr="008308D5" w:rsidRDefault="00B83CDC" w:rsidP="008308D5">
          <w:pPr>
            <w:overflowPunct w:val="0"/>
            <w:snapToGrid w:val="0"/>
            <w:spacing w:line="300" w:lineRule="auto"/>
            <w:ind w:leftChars="-76" w:left="293" w:hangingChars="209" w:hanging="460"/>
            <w:jc w:val="both"/>
            <w:rPr>
              <w:rFonts w:ascii="Arial" w:eastAsia="宋体" w:hAnsi="Arial" w:cs="Arial"/>
            </w:rPr>
          </w:pPr>
          <w:r w:rsidRPr="008308D5">
            <w:rPr>
              <w:rFonts w:ascii="Arial" w:eastAsia="宋体" w:hAnsi="Arial" w:cs="Arial"/>
              <w:bCs/>
              <w:lang w:val="zh-CN"/>
            </w:rPr>
            <w:fldChar w:fldCharType="end"/>
          </w:r>
        </w:p>
      </w:sdtContent>
    </w:sdt>
    <w:p w14:paraId="47BBA434" w14:textId="77777777" w:rsidR="00000000" w:rsidRPr="008308D5" w:rsidRDefault="008308D5" w:rsidP="008308D5">
      <w:pPr>
        <w:overflowPunct w:val="0"/>
        <w:snapToGrid w:val="0"/>
        <w:spacing w:line="300" w:lineRule="auto"/>
        <w:jc w:val="both"/>
        <w:rPr>
          <w:rFonts w:ascii="Arial" w:eastAsia="宋体" w:hAnsi="Arial" w:cs="Arial"/>
        </w:rPr>
        <w:sectPr w:rsidR="00000000" w:rsidRPr="008308D5" w:rsidSect="008308D5">
          <w:pgSz w:w="12240" w:h="15840"/>
          <w:pgMar w:top="1134" w:right="1134" w:bottom="1134" w:left="1134" w:header="754" w:footer="0" w:gutter="0"/>
          <w:cols w:space="720"/>
          <w:docGrid w:linePitch="299"/>
        </w:sectPr>
      </w:pPr>
    </w:p>
    <w:p w14:paraId="60DC67E1" w14:textId="77777777" w:rsidR="00C57D78" w:rsidRPr="008308D5" w:rsidRDefault="008B7E2F" w:rsidP="008308D5">
      <w:pPr>
        <w:overflowPunct w:val="0"/>
        <w:snapToGrid w:val="0"/>
        <w:spacing w:before="9" w:line="300" w:lineRule="auto"/>
        <w:jc w:val="center"/>
        <w:rPr>
          <w:rFonts w:ascii="Arial" w:eastAsia="宋体" w:hAnsi="Arial" w:cs="Arial"/>
          <w:b/>
          <w:sz w:val="48"/>
          <w:lang w:eastAsia="zh-CN"/>
        </w:rPr>
      </w:pPr>
      <w:r w:rsidRPr="008308D5">
        <w:rPr>
          <w:rFonts w:ascii="Arial" w:eastAsia="宋体" w:hAnsi="Arial" w:cs="Arial" w:hint="eastAsia"/>
          <w:b/>
          <w:sz w:val="48"/>
          <w:lang w:eastAsia="zh-CN"/>
        </w:rPr>
        <w:lastRenderedPageBreak/>
        <w:t>儿科用医疗器械的上市前评估</w:t>
      </w:r>
    </w:p>
    <w:p w14:paraId="028A1E39" w14:textId="0D61F25D" w:rsidR="00C57D78" w:rsidRPr="008308D5" w:rsidRDefault="00996A50" w:rsidP="008308D5">
      <w:pPr>
        <w:overflowPunct w:val="0"/>
        <w:snapToGrid w:val="0"/>
        <w:spacing w:line="300" w:lineRule="auto"/>
        <w:jc w:val="center"/>
        <w:rPr>
          <w:rFonts w:ascii="Arial" w:eastAsia="宋体" w:hAnsi="Arial" w:cs="Arial"/>
          <w:sz w:val="2"/>
          <w:szCs w:val="2"/>
        </w:rPr>
      </w:pPr>
      <w:r w:rsidRPr="008308D5">
        <w:rPr>
          <w:rFonts w:ascii="Arial" w:eastAsia="宋体" w:hAnsi="Arial" w:cs="Arial"/>
          <w:noProof/>
          <w:sz w:val="2"/>
          <w:szCs w:val="2"/>
          <w:lang w:eastAsia="zh-CN"/>
        </w:rPr>
        <mc:AlternateContent>
          <mc:Choice Requires="wpg">
            <w:drawing>
              <wp:inline distT="0" distB="0" distL="0" distR="0" wp14:anchorId="1E41A7D0" wp14:editId="07E593C0">
                <wp:extent cx="5759450" cy="6350"/>
                <wp:effectExtent l="3175" t="0" r="9525" b="12700"/>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9450" cy="6350"/>
                          <a:chOff x="0" y="0"/>
                          <a:chExt cx="9070" cy="10"/>
                        </a:xfrm>
                      </wpg:grpSpPr>
                      <wpg:grpSp>
                        <wpg:cNvPr id="17" name="Group 16"/>
                        <wpg:cNvGrpSpPr>
                          <a:grpSpLocks/>
                        </wpg:cNvGrpSpPr>
                        <wpg:grpSpPr bwMode="auto">
                          <a:xfrm>
                            <a:off x="5" y="5"/>
                            <a:ext cx="9060" cy="2"/>
                            <a:chOff x="5" y="5"/>
                            <a:chExt cx="9060" cy="2"/>
                          </a:xfrm>
                        </wpg:grpSpPr>
                        <wps:wsp>
                          <wps:cNvPr id="18" name="Freeform 17"/>
                          <wps:cNvSpPr>
                            <a:spLocks noEditPoints="1"/>
                          </wps:cNvSpPr>
                          <wps:spPr bwMode="auto">
                            <a:xfrm>
                              <a:off x="15" y="15"/>
                              <a:ext cx="9060" cy="0"/>
                            </a:xfrm>
                            <a:custGeom>
                              <a:avLst/>
                              <a:gdLst>
                                <a:gd name="T0" fmla="+- 0 5 5"/>
                                <a:gd name="T1" fmla="*/ T0 w 9060"/>
                                <a:gd name="T2" fmla="+- 0 9065 5"/>
                                <a:gd name="T3" fmla="*/ T2 w 9060"/>
                              </a:gdLst>
                              <a:ahLst/>
                              <a:cxnLst>
                                <a:cxn ang="0">
                                  <a:pos x="T1" y="0"/>
                                </a:cxn>
                                <a:cxn ang="0">
                                  <a:pos x="T3" y="0"/>
                                </a:cxn>
                              </a:cxnLst>
                              <a:rect l="0" t="0" r="r" b="b"/>
                              <a:pathLst>
                                <a:path w="9060">
                                  <a:moveTo>
                                    <a:pt x="0" y="0"/>
                                  </a:moveTo>
                                  <a:lnTo>
                                    <a:pt x="90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0EC69A8" id="Group 15" o:spid="_x0000_s1026" style="width:453.5pt;height:.5pt;mso-position-horizontal-relative:char;mso-position-vertical-relative:line" coordsize="9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">
                <v:group id="Group 16" o:spid="_x0000_s1027" style="position:absolute;left:5;top:5;width:9060;height:2" coordorigin="5,5" coordsize="9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7" o:spid="_x0000_s1028" style="position:absolute;left:15;top:15;width:9060;height:0;visibility:visible;mso-wrap-style:square;v-text-anchor:top" coordsize="9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" path="m,l9060,e" filled="f" strokeweight=".48pt">
                    <v:path arrowok="t" o:connecttype="custom" o:connectlocs="0,0;9060,0" o:connectangles="0,0"/>
                    <o:lock v:ext="edit" verticies="t"/>
                  </v:shape>
                </v:group>
                <w10:anchorlock/>
              </v:group>
            </w:pict>
          </mc:Fallback>
        </mc:AlternateContent>
      </w:r>
    </w:p>
    <w:p w14:paraId="07B63160" w14:textId="77777777" w:rsidR="00C57D78" w:rsidRPr="008308D5" w:rsidRDefault="00C806B5" w:rsidP="008308D5">
      <w:pPr>
        <w:overflowPunct w:val="0"/>
        <w:snapToGrid w:val="0"/>
        <w:spacing w:before="9" w:line="300" w:lineRule="auto"/>
        <w:jc w:val="center"/>
        <w:rPr>
          <w:rFonts w:ascii="Arial" w:eastAsia="宋体" w:hAnsi="Arial" w:cs="Arial"/>
          <w:sz w:val="48"/>
          <w:szCs w:val="48"/>
          <w:lang w:eastAsia="zh-CN"/>
        </w:rPr>
      </w:pPr>
      <w:r w:rsidRPr="008308D5">
        <w:rPr>
          <w:rFonts w:ascii="Arial" w:eastAsia="宋体" w:hAnsi="Arial" w:cs="Arial" w:hint="eastAsia"/>
          <w:b/>
          <w:sz w:val="48"/>
          <w:lang w:eastAsia="zh-CN"/>
        </w:rPr>
        <w:t>行业和食品药品监督管理局工作人员指南</w:t>
      </w:r>
    </w:p>
    <w:p w14:paraId="7390D9FC" w14:textId="77777777" w:rsidR="00C57D78" w:rsidRPr="008308D5" w:rsidRDefault="00C57D78" w:rsidP="008308D5">
      <w:pPr>
        <w:overflowPunct w:val="0"/>
        <w:snapToGrid w:val="0"/>
        <w:spacing w:line="300" w:lineRule="auto"/>
        <w:jc w:val="both"/>
        <w:rPr>
          <w:rFonts w:ascii="Arial" w:eastAsia="宋体" w:hAnsi="Arial" w:cs="Arial"/>
          <w:b/>
          <w:bCs/>
          <w:sz w:val="20"/>
          <w:szCs w:val="20"/>
          <w:lang w:eastAsia="zh-CN"/>
        </w:rPr>
      </w:pPr>
    </w:p>
    <w:p w14:paraId="18C05F88" w14:textId="77777777" w:rsidR="009457A3" w:rsidRPr="008308D5" w:rsidRDefault="009457A3" w:rsidP="008308D5">
      <w:pPr>
        <w:pBdr>
          <w:top w:val="single" w:sz="24" w:space="1" w:color="auto"/>
          <w:left w:val="single" w:sz="24" w:space="4" w:color="auto"/>
          <w:bottom w:val="single" w:sz="24" w:space="1" w:color="auto"/>
          <w:right w:val="single" w:sz="24" w:space="4" w:color="auto"/>
        </w:pBdr>
        <w:overflowPunct w:val="0"/>
        <w:spacing w:before="49"/>
        <w:ind w:left="136" w:right="160"/>
        <w:jc w:val="both"/>
        <w:rPr>
          <w:rFonts w:ascii="Arial" w:eastAsia="宋体" w:hAnsi="Arial" w:cs="Arial"/>
          <w:i/>
          <w:sz w:val="24"/>
          <w:szCs w:val="24"/>
          <w:lang w:eastAsia="zh-CN"/>
        </w:rPr>
      </w:pPr>
      <w:r w:rsidRPr="008308D5">
        <w:rPr>
          <w:rFonts w:ascii="Arial" w:eastAsia="宋体" w:hAnsi="Arial" w:cs="Arial" w:hint="eastAsia"/>
          <w:i/>
          <w:sz w:val="24"/>
          <w:szCs w:val="24"/>
          <w:lang w:eastAsia="zh-CN"/>
        </w:rPr>
        <w:t>本指南代表食品药品监督管理局（</w:t>
      </w:r>
      <w:r w:rsidRPr="008308D5">
        <w:rPr>
          <w:rFonts w:ascii="Arial" w:eastAsia="宋体" w:hAnsi="Arial" w:cs="Arial"/>
          <w:i/>
          <w:sz w:val="24"/>
          <w:szCs w:val="24"/>
          <w:lang w:eastAsia="zh-CN"/>
        </w:rPr>
        <w:t>FDA</w:t>
      </w:r>
      <w:r w:rsidRPr="008308D5">
        <w:rPr>
          <w:rFonts w:ascii="Arial" w:eastAsia="宋体" w:hAnsi="Arial" w:cs="Arial" w:hint="eastAsia"/>
          <w:i/>
          <w:sz w:val="24"/>
          <w:szCs w:val="24"/>
          <w:lang w:eastAsia="zh-CN"/>
        </w:rPr>
        <w:t>）对此主题的最新见解。其不会为任何人创造或赋予任何权利，也不对</w:t>
      </w:r>
      <w:r w:rsidRPr="008308D5">
        <w:rPr>
          <w:rFonts w:ascii="Arial" w:eastAsia="宋体" w:hAnsi="Arial" w:cs="Arial"/>
          <w:i/>
          <w:sz w:val="24"/>
          <w:szCs w:val="24"/>
          <w:lang w:eastAsia="zh-CN"/>
        </w:rPr>
        <w:t>FDA</w:t>
      </w:r>
      <w:r w:rsidRPr="008308D5">
        <w:rPr>
          <w:rFonts w:ascii="Arial" w:eastAsia="宋体" w:hAnsi="Arial" w:cs="Arial" w:hint="eastAsia"/>
          <w:i/>
          <w:sz w:val="24"/>
          <w:szCs w:val="24"/>
          <w:lang w:eastAsia="zh-CN"/>
        </w:rPr>
        <w:t>或公众具有约束力。如果替代方法满足适用的法律、法规或其两者的要求，可以使用替代方法。如果贵公司希望讨论一种替代方法，请联系负责实施本指南的</w:t>
      </w:r>
      <w:r w:rsidRPr="008308D5">
        <w:rPr>
          <w:rFonts w:ascii="Arial" w:eastAsia="宋体" w:hAnsi="Arial" w:cs="Arial"/>
          <w:i/>
          <w:sz w:val="24"/>
          <w:szCs w:val="24"/>
          <w:lang w:eastAsia="zh-CN"/>
        </w:rPr>
        <w:t>FDA</w:t>
      </w:r>
      <w:r w:rsidRPr="008308D5">
        <w:rPr>
          <w:rFonts w:ascii="Arial" w:eastAsia="宋体" w:hAnsi="Arial" w:cs="Arial" w:hint="eastAsia"/>
          <w:i/>
          <w:sz w:val="24"/>
          <w:szCs w:val="24"/>
          <w:lang w:eastAsia="zh-CN"/>
        </w:rPr>
        <w:t>员工。如果贵公司无法确定适当的</w:t>
      </w:r>
      <w:r w:rsidRPr="008308D5">
        <w:rPr>
          <w:rFonts w:ascii="Arial" w:eastAsia="宋体" w:hAnsi="Arial" w:cs="Arial"/>
          <w:i/>
          <w:sz w:val="24"/>
          <w:szCs w:val="24"/>
          <w:lang w:eastAsia="zh-CN"/>
        </w:rPr>
        <w:t>FDA</w:t>
      </w:r>
      <w:r w:rsidRPr="008308D5">
        <w:rPr>
          <w:rFonts w:ascii="Arial" w:eastAsia="宋体" w:hAnsi="Arial" w:cs="Arial" w:hint="eastAsia"/>
          <w:i/>
          <w:sz w:val="24"/>
          <w:szCs w:val="24"/>
          <w:lang w:eastAsia="zh-CN"/>
        </w:rPr>
        <w:t>员工，请拨打本指南标题页上列出的适当的电话号码。</w:t>
      </w:r>
    </w:p>
    <w:p w14:paraId="17078C88" w14:textId="77777777" w:rsidR="00C57D78" w:rsidRPr="008308D5" w:rsidRDefault="00C57D78" w:rsidP="008308D5">
      <w:pPr>
        <w:overflowPunct w:val="0"/>
        <w:snapToGrid w:val="0"/>
        <w:spacing w:line="300" w:lineRule="auto"/>
        <w:jc w:val="both"/>
        <w:rPr>
          <w:rFonts w:ascii="Arial" w:eastAsia="宋体" w:hAnsi="Arial" w:cs="Arial"/>
          <w:b/>
          <w:bCs/>
          <w:sz w:val="20"/>
          <w:szCs w:val="20"/>
          <w:lang w:eastAsia="zh-CN"/>
        </w:rPr>
      </w:pPr>
    </w:p>
    <w:p w14:paraId="7EB03A7C" w14:textId="25DB4488" w:rsidR="00C57D78" w:rsidRPr="008308D5" w:rsidRDefault="002E45FF" w:rsidP="008308D5">
      <w:pPr>
        <w:pStyle w:val="2"/>
        <w:numPr>
          <w:ilvl w:val="0"/>
          <w:numId w:val="13"/>
        </w:numPr>
        <w:overflowPunct w:val="0"/>
        <w:snapToGrid w:val="0"/>
        <w:spacing w:before="53" w:line="300" w:lineRule="auto"/>
        <w:jc w:val="both"/>
        <w:rPr>
          <w:rFonts w:ascii="Arial" w:eastAsia="宋体" w:hAnsi="Arial" w:cs="Arial"/>
          <w:b w:val="0"/>
          <w:bCs w:val="0"/>
          <w:lang w:eastAsia="zh-CN"/>
        </w:rPr>
      </w:pPr>
      <w:bookmarkStart w:id="0" w:name="_Toc484697428"/>
      <w:bookmarkStart w:id="1" w:name="_Toc484697429"/>
      <w:bookmarkStart w:id="2" w:name="_Toc484697430"/>
      <w:bookmarkStart w:id="3" w:name="_Toc484697431"/>
      <w:bookmarkStart w:id="4" w:name="1.__Introduction"/>
      <w:bookmarkStart w:id="5" w:name="_Toc484697432"/>
      <w:bookmarkEnd w:id="0"/>
      <w:bookmarkEnd w:id="1"/>
      <w:bookmarkEnd w:id="2"/>
      <w:bookmarkEnd w:id="3"/>
      <w:bookmarkEnd w:id="4"/>
      <w:r w:rsidRPr="008308D5">
        <w:rPr>
          <w:rFonts w:ascii="Arial" w:eastAsia="宋体" w:hAnsi="Arial" w:cs="Arial" w:hint="eastAsia"/>
          <w:lang w:eastAsia="zh-CN"/>
        </w:rPr>
        <w:t>引言</w:t>
      </w:r>
      <w:bookmarkEnd w:id="5"/>
    </w:p>
    <w:p w14:paraId="63853ACB" w14:textId="232977C0" w:rsidR="00067A03" w:rsidRPr="008308D5" w:rsidRDefault="00067A03" w:rsidP="008308D5">
      <w:pPr>
        <w:pStyle w:val="a3"/>
        <w:overflowPunct w:val="0"/>
        <w:snapToGrid w:val="0"/>
        <w:spacing w:before="123" w:line="300" w:lineRule="auto"/>
        <w:ind w:left="0"/>
        <w:jc w:val="both"/>
        <w:rPr>
          <w:rFonts w:ascii="Arial" w:eastAsia="宋体" w:hAnsi="Arial" w:cs="Arial"/>
          <w:lang w:eastAsia="zh-CN"/>
        </w:rPr>
      </w:pPr>
      <w:r w:rsidRPr="008308D5">
        <w:rPr>
          <w:rFonts w:ascii="Arial" w:eastAsia="宋体" w:hAnsi="Arial" w:cs="Arial"/>
          <w:lang w:eastAsia="zh-CN"/>
        </w:rPr>
        <w:t>FDA</w:t>
      </w:r>
      <w:r w:rsidRPr="008308D5">
        <w:rPr>
          <w:rFonts w:ascii="Arial" w:eastAsia="宋体" w:hAnsi="Arial" w:cs="Arial" w:hint="eastAsia"/>
          <w:lang w:eastAsia="zh-CN"/>
        </w:rPr>
        <w:t>通过所有</w:t>
      </w:r>
      <w:r w:rsidR="0082474A" w:rsidRPr="008308D5">
        <w:rPr>
          <w:rFonts w:ascii="Arial" w:eastAsia="宋体" w:hAnsi="Arial" w:cs="Arial" w:hint="eastAsia"/>
          <w:lang w:eastAsia="zh-CN"/>
        </w:rPr>
        <w:t>上市前操作规程</w:t>
      </w:r>
      <w:r w:rsidRPr="008308D5">
        <w:rPr>
          <w:rFonts w:ascii="Arial" w:eastAsia="宋体" w:hAnsi="Arial" w:cs="Arial" w:hint="eastAsia"/>
          <w:lang w:eastAsia="zh-CN"/>
        </w:rPr>
        <w:t>审查</w:t>
      </w:r>
      <w:r w:rsidR="00482F45" w:rsidRPr="008308D5">
        <w:rPr>
          <w:rFonts w:ascii="Arial" w:eastAsia="宋体" w:hAnsi="Arial" w:cs="Arial" w:hint="eastAsia"/>
          <w:lang w:eastAsia="zh-CN"/>
        </w:rPr>
        <w:t>儿科器械</w:t>
      </w:r>
      <w:r w:rsidRPr="008308D5">
        <w:rPr>
          <w:rFonts w:ascii="Arial" w:eastAsia="宋体" w:hAnsi="Arial" w:cs="Arial" w:hint="eastAsia"/>
          <w:lang w:eastAsia="zh-CN"/>
        </w:rPr>
        <w:t>，包括</w:t>
      </w:r>
      <w:r w:rsidR="007767D6" w:rsidRPr="008308D5">
        <w:rPr>
          <w:rFonts w:ascii="Arial" w:eastAsia="宋体" w:hAnsi="Arial" w:cs="Arial" w:hint="eastAsia"/>
          <w:lang w:eastAsia="zh-CN"/>
        </w:rPr>
        <w:t>上市前通告</w:t>
      </w:r>
      <w:r w:rsidRPr="008308D5">
        <w:rPr>
          <w:rFonts w:ascii="Arial" w:eastAsia="宋体" w:hAnsi="Arial" w:cs="Arial" w:hint="eastAsia"/>
          <w:lang w:eastAsia="zh-CN"/>
        </w:rPr>
        <w:t>（</w:t>
      </w:r>
      <w:r w:rsidRPr="008308D5">
        <w:rPr>
          <w:rFonts w:ascii="Arial" w:eastAsia="宋体" w:hAnsi="Arial" w:cs="Arial"/>
          <w:lang w:eastAsia="zh-CN"/>
        </w:rPr>
        <w:t>510</w:t>
      </w:r>
      <w:r w:rsidRPr="008308D5">
        <w:rPr>
          <w:rFonts w:ascii="Arial" w:eastAsia="宋体" w:hAnsi="Arial" w:cs="Arial" w:hint="eastAsia"/>
          <w:lang w:eastAsia="zh-CN"/>
        </w:rPr>
        <w:t>（</w:t>
      </w:r>
      <w:r w:rsidRPr="008308D5">
        <w:rPr>
          <w:rFonts w:ascii="Arial" w:eastAsia="宋体" w:hAnsi="Arial" w:cs="Arial"/>
          <w:lang w:eastAsia="zh-CN"/>
        </w:rPr>
        <w:t>k</w:t>
      </w:r>
      <w:r w:rsidRPr="008308D5">
        <w:rPr>
          <w:rFonts w:ascii="Arial" w:eastAsia="宋体" w:hAnsi="Arial" w:cs="Arial" w:hint="eastAsia"/>
          <w:lang w:eastAsia="zh-CN"/>
        </w:rPr>
        <w:t>））</w:t>
      </w:r>
      <w:r w:rsidR="0082474A" w:rsidRPr="008308D5">
        <w:rPr>
          <w:rFonts w:ascii="Arial" w:eastAsia="宋体" w:hAnsi="Arial" w:cs="Arial" w:hint="eastAsia"/>
          <w:lang w:eastAsia="zh-CN"/>
        </w:rPr>
        <w:t>、</w:t>
      </w:r>
      <w:r w:rsidRPr="008308D5">
        <w:rPr>
          <w:rFonts w:ascii="Arial" w:eastAsia="宋体" w:hAnsi="Arial" w:cs="Arial" w:hint="eastAsia"/>
          <w:lang w:eastAsia="zh-CN"/>
        </w:rPr>
        <w:t>上市前批准（</w:t>
      </w:r>
      <w:r w:rsidRPr="008308D5">
        <w:rPr>
          <w:rFonts w:ascii="Arial" w:eastAsia="宋体" w:hAnsi="Arial" w:cs="Arial"/>
          <w:lang w:eastAsia="zh-CN"/>
        </w:rPr>
        <w:t>PMA</w:t>
      </w:r>
      <w:r w:rsidRPr="008308D5">
        <w:rPr>
          <w:rFonts w:ascii="Arial" w:eastAsia="宋体" w:hAnsi="Arial" w:cs="Arial" w:hint="eastAsia"/>
          <w:lang w:eastAsia="zh-CN"/>
        </w:rPr>
        <w:t>）</w:t>
      </w:r>
      <w:r w:rsidR="0082474A" w:rsidRPr="008308D5">
        <w:rPr>
          <w:rFonts w:ascii="Arial" w:eastAsia="宋体" w:hAnsi="Arial" w:cs="Arial" w:hint="eastAsia"/>
          <w:lang w:eastAsia="zh-CN"/>
        </w:rPr>
        <w:t>、</w:t>
      </w:r>
      <w:r w:rsidRPr="008308D5">
        <w:rPr>
          <w:rFonts w:ascii="Arial" w:eastAsia="宋体" w:hAnsi="Arial" w:cs="Arial" w:hint="eastAsia"/>
          <w:lang w:eastAsia="zh-CN"/>
        </w:rPr>
        <w:t>生物许可证申请（</w:t>
      </w:r>
      <w:r w:rsidRPr="008308D5">
        <w:rPr>
          <w:rFonts w:ascii="Arial" w:eastAsia="宋体" w:hAnsi="Arial" w:cs="Arial"/>
          <w:lang w:eastAsia="zh-CN"/>
        </w:rPr>
        <w:t>BLA</w:t>
      </w:r>
      <w:r w:rsidRPr="008308D5">
        <w:rPr>
          <w:rFonts w:ascii="Arial" w:eastAsia="宋体" w:hAnsi="Arial" w:cs="Arial" w:hint="eastAsia"/>
          <w:lang w:eastAsia="zh-CN"/>
        </w:rPr>
        <w:t>）和人道主义</w:t>
      </w:r>
      <w:r w:rsidR="0082474A" w:rsidRPr="008308D5">
        <w:rPr>
          <w:rFonts w:ascii="Arial" w:eastAsia="宋体" w:hAnsi="Arial" w:cs="Arial" w:hint="eastAsia"/>
          <w:lang w:eastAsia="zh-CN"/>
        </w:rPr>
        <w:t>器械豁免</w:t>
      </w:r>
      <w:r w:rsidRPr="008308D5">
        <w:rPr>
          <w:rFonts w:ascii="Arial" w:eastAsia="宋体" w:hAnsi="Arial" w:cs="Arial" w:hint="eastAsia"/>
          <w:lang w:eastAsia="zh-CN"/>
        </w:rPr>
        <w:t>（</w:t>
      </w:r>
      <w:r w:rsidRPr="008308D5">
        <w:rPr>
          <w:rFonts w:ascii="Arial" w:eastAsia="宋体" w:hAnsi="Arial" w:cs="Arial"/>
          <w:lang w:eastAsia="zh-CN"/>
        </w:rPr>
        <w:t>HDE</w:t>
      </w:r>
      <w:r w:rsidRPr="008308D5">
        <w:rPr>
          <w:rFonts w:ascii="Arial" w:eastAsia="宋体" w:hAnsi="Arial" w:cs="Arial" w:hint="eastAsia"/>
          <w:lang w:eastAsia="zh-CN"/>
        </w:rPr>
        <w:t>）</w:t>
      </w:r>
      <w:r w:rsidR="007767D6" w:rsidRPr="008308D5">
        <w:rPr>
          <w:rFonts w:ascii="Arial" w:eastAsia="宋体" w:hAnsi="Arial" w:cs="Arial" w:hint="eastAsia"/>
          <w:lang w:eastAsia="zh-CN"/>
        </w:rPr>
        <w:t>。</w:t>
      </w:r>
      <w:r w:rsidRPr="008308D5">
        <w:rPr>
          <w:rFonts w:ascii="Arial" w:eastAsia="宋体" w:hAnsi="Arial" w:cs="Arial" w:hint="eastAsia"/>
          <w:lang w:eastAsia="zh-CN"/>
        </w:rPr>
        <w:t>制造商可能会</w:t>
      </w:r>
      <w:r w:rsidR="0082474A" w:rsidRPr="008308D5">
        <w:rPr>
          <w:rFonts w:ascii="Arial" w:eastAsia="宋体" w:hAnsi="Arial" w:cs="Arial" w:hint="eastAsia"/>
          <w:lang w:eastAsia="zh-CN"/>
        </w:rPr>
        <w:t>证明与</w:t>
      </w:r>
      <w:r w:rsidR="007767D6" w:rsidRPr="008308D5">
        <w:rPr>
          <w:rFonts w:ascii="Arial" w:eastAsia="宋体" w:hAnsi="Arial" w:cs="Arial" w:hint="eastAsia"/>
          <w:lang w:eastAsia="zh-CN"/>
        </w:rPr>
        <w:t>比较器械</w:t>
      </w:r>
      <w:r w:rsidR="0082474A" w:rsidRPr="008308D5">
        <w:rPr>
          <w:rFonts w:ascii="Arial" w:eastAsia="宋体" w:hAnsi="Arial" w:cs="Arial" w:hint="eastAsia"/>
          <w:lang w:eastAsia="zh-CN"/>
        </w:rPr>
        <w:t>的实质</w:t>
      </w:r>
      <w:r w:rsidRPr="008308D5">
        <w:rPr>
          <w:rFonts w:ascii="Arial" w:eastAsia="宋体" w:hAnsi="Arial" w:cs="Arial" w:hint="eastAsia"/>
          <w:lang w:eastAsia="zh-CN"/>
        </w:rPr>
        <w:t>等同性，或者可以通过</w:t>
      </w:r>
      <w:r w:rsidR="00AE1423" w:rsidRPr="008308D5">
        <w:rPr>
          <w:rFonts w:ascii="Arial" w:eastAsia="宋体" w:hAnsi="Arial" w:cs="Arial" w:hint="eastAsia"/>
          <w:lang w:eastAsia="zh-CN"/>
        </w:rPr>
        <w:t>提供</w:t>
      </w:r>
      <w:r w:rsidRPr="008308D5">
        <w:rPr>
          <w:rFonts w:ascii="Arial" w:eastAsia="宋体" w:hAnsi="Arial" w:cs="Arial" w:hint="eastAsia"/>
          <w:lang w:eastAsia="zh-CN"/>
        </w:rPr>
        <w:t>合理保证</w:t>
      </w:r>
      <w:r w:rsidR="00AE1423" w:rsidRPr="008308D5">
        <w:rPr>
          <w:rFonts w:ascii="Arial" w:eastAsia="宋体" w:hAnsi="Arial" w:cs="Arial" w:hint="eastAsia"/>
          <w:lang w:eastAsia="zh-CN"/>
        </w:rPr>
        <w:t>来证明</w:t>
      </w:r>
      <w:r w:rsidR="0082474A" w:rsidRPr="008308D5">
        <w:rPr>
          <w:rFonts w:ascii="Arial" w:eastAsia="宋体" w:hAnsi="Arial" w:cs="Arial" w:hint="eastAsia"/>
          <w:lang w:eastAsia="zh-CN"/>
        </w:rPr>
        <w:t>器械</w:t>
      </w:r>
      <w:r w:rsidR="00AE1423" w:rsidRPr="008308D5">
        <w:rPr>
          <w:rFonts w:ascii="Arial" w:eastAsia="宋体" w:hAnsi="Arial" w:cs="Arial" w:hint="eastAsia"/>
          <w:lang w:eastAsia="zh-CN"/>
        </w:rPr>
        <w:t>可安全有效地用于</w:t>
      </w:r>
      <w:r w:rsidRPr="008308D5">
        <w:rPr>
          <w:rFonts w:ascii="Arial" w:eastAsia="宋体" w:hAnsi="Arial" w:cs="Arial" w:hint="eastAsia"/>
          <w:lang w:eastAsia="zh-CN"/>
        </w:rPr>
        <w:t>其预期用途</w:t>
      </w:r>
      <w:r w:rsidR="00AE1423" w:rsidRPr="008308D5">
        <w:rPr>
          <w:rFonts w:ascii="Arial" w:eastAsia="宋体" w:hAnsi="Arial" w:cs="Arial" w:hint="eastAsia"/>
          <w:lang w:eastAsia="zh-CN"/>
        </w:rPr>
        <w:t>以寻求</w:t>
      </w:r>
      <w:r w:rsidR="007767D6" w:rsidRPr="008308D5">
        <w:rPr>
          <w:rFonts w:ascii="Arial" w:eastAsia="宋体" w:hAnsi="Arial" w:cs="Arial" w:hint="eastAsia"/>
          <w:lang w:eastAsia="zh-CN"/>
        </w:rPr>
        <w:t>上市前批准。</w:t>
      </w:r>
      <w:r w:rsidRPr="008308D5">
        <w:rPr>
          <w:rFonts w:ascii="Arial" w:eastAsia="宋体" w:hAnsi="Arial" w:cs="Arial" w:hint="eastAsia"/>
          <w:lang w:eastAsia="zh-CN"/>
        </w:rPr>
        <w:t>可能需要进行临床</w:t>
      </w:r>
      <w:r w:rsidR="007B6FF1" w:rsidRPr="008308D5">
        <w:rPr>
          <w:rFonts w:ascii="Arial" w:eastAsia="宋体" w:hAnsi="Arial" w:cs="Arial" w:hint="eastAsia"/>
          <w:lang w:eastAsia="zh-CN"/>
        </w:rPr>
        <w:t>评估</w:t>
      </w:r>
      <w:r w:rsidRPr="008308D5">
        <w:rPr>
          <w:rFonts w:ascii="Arial" w:eastAsia="宋体" w:hAnsi="Arial" w:cs="Arial" w:hint="eastAsia"/>
          <w:lang w:eastAsia="zh-CN"/>
        </w:rPr>
        <w:t>，以支持</w:t>
      </w:r>
      <w:r w:rsidR="00AE1423" w:rsidRPr="008308D5">
        <w:rPr>
          <w:rFonts w:ascii="Arial" w:eastAsia="宋体" w:hAnsi="Arial" w:cs="Arial" w:hint="eastAsia"/>
          <w:lang w:eastAsia="zh-CN"/>
        </w:rPr>
        <w:t>适用于</w:t>
      </w:r>
      <w:r w:rsidR="00D614B9" w:rsidRPr="008308D5">
        <w:rPr>
          <w:rFonts w:ascii="Arial" w:eastAsia="宋体" w:hAnsi="Arial" w:cs="Arial" w:hint="eastAsia"/>
          <w:lang w:eastAsia="zh-CN"/>
        </w:rPr>
        <w:t>儿科用途</w:t>
      </w:r>
      <w:r w:rsidRPr="008308D5">
        <w:rPr>
          <w:rFonts w:ascii="Arial" w:eastAsia="宋体" w:hAnsi="Arial" w:cs="Arial" w:hint="eastAsia"/>
          <w:lang w:eastAsia="zh-CN"/>
        </w:rPr>
        <w:t>的</w:t>
      </w:r>
      <w:r w:rsidR="0082474A" w:rsidRPr="008308D5">
        <w:rPr>
          <w:rFonts w:ascii="Arial" w:eastAsia="宋体" w:hAnsi="Arial" w:cs="Arial" w:hint="eastAsia"/>
          <w:lang w:eastAsia="zh-CN"/>
        </w:rPr>
        <w:t>器械</w:t>
      </w:r>
      <w:r w:rsidRPr="008308D5">
        <w:rPr>
          <w:rFonts w:ascii="Arial" w:eastAsia="宋体" w:hAnsi="Arial" w:cs="Arial" w:hint="eastAsia"/>
          <w:lang w:eastAsia="zh-CN"/>
        </w:rPr>
        <w:t>的</w:t>
      </w:r>
      <w:r w:rsidR="00AE1423" w:rsidRPr="008308D5">
        <w:rPr>
          <w:rFonts w:ascii="Arial" w:eastAsia="宋体" w:hAnsi="Arial" w:cs="Arial" w:hint="eastAsia"/>
          <w:lang w:eastAsia="zh-CN"/>
        </w:rPr>
        <w:t>上市申请</w:t>
      </w:r>
      <w:r w:rsidR="007767D6" w:rsidRPr="008308D5">
        <w:rPr>
          <w:rFonts w:ascii="Arial" w:eastAsia="宋体" w:hAnsi="Arial" w:cs="Arial" w:hint="eastAsia"/>
          <w:lang w:eastAsia="zh-CN"/>
        </w:rPr>
        <w:t>。</w:t>
      </w:r>
      <w:r w:rsidRPr="008308D5">
        <w:rPr>
          <w:rFonts w:ascii="Arial" w:eastAsia="宋体" w:hAnsi="Arial" w:cs="Arial" w:hint="eastAsia"/>
          <w:lang w:eastAsia="zh-CN"/>
        </w:rPr>
        <w:t>如果需要</w:t>
      </w:r>
      <w:r w:rsidR="00AE1423" w:rsidRPr="008308D5">
        <w:rPr>
          <w:rFonts w:ascii="Arial" w:eastAsia="宋体" w:hAnsi="Arial" w:cs="Arial" w:hint="eastAsia"/>
          <w:lang w:eastAsia="zh-CN"/>
        </w:rPr>
        <w:t>进行此类</w:t>
      </w:r>
      <w:r w:rsidRPr="008308D5">
        <w:rPr>
          <w:rFonts w:ascii="Arial" w:eastAsia="宋体" w:hAnsi="Arial" w:cs="Arial" w:hint="eastAsia"/>
          <w:lang w:eastAsia="zh-CN"/>
        </w:rPr>
        <w:t>研究，则应按照</w:t>
      </w:r>
      <w:r w:rsidR="00AE1423" w:rsidRPr="008308D5">
        <w:rPr>
          <w:rFonts w:ascii="Arial" w:eastAsia="宋体" w:hAnsi="Arial" w:cs="Arial" w:hint="eastAsia"/>
          <w:lang w:eastAsia="zh-CN"/>
        </w:rPr>
        <w:t>器械临床研究豁免</w:t>
      </w:r>
      <w:r w:rsidRPr="008308D5">
        <w:rPr>
          <w:rFonts w:ascii="Arial" w:eastAsia="宋体" w:hAnsi="Arial" w:cs="Arial" w:hint="eastAsia"/>
          <w:lang w:eastAsia="zh-CN"/>
        </w:rPr>
        <w:t>（</w:t>
      </w:r>
      <w:r w:rsidRPr="008308D5">
        <w:rPr>
          <w:rFonts w:ascii="Arial" w:eastAsia="宋体" w:hAnsi="Arial" w:cs="Arial"/>
          <w:lang w:eastAsia="zh-CN"/>
        </w:rPr>
        <w:t>IDE</w:t>
      </w:r>
      <w:r w:rsidRPr="008308D5">
        <w:rPr>
          <w:rFonts w:ascii="Arial" w:eastAsia="宋体" w:hAnsi="Arial" w:cs="Arial" w:hint="eastAsia"/>
          <w:lang w:eastAsia="zh-CN"/>
        </w:rPr>
        <w:t>）</w:t>
      </w:r>
      <w:r w:rsidR="00AE1423" w:rsidRPr="008308D5">
        <w:rPr>
          <w:rFonts w:ascii="Arial" w:eastAsia="宋体" w:hAnsi="Arial" w:cs="Arial" w:hint="eastAsia"/>
          <w:lang w:eastAsia="zh-CN"/>
        </w:rPr>
        <w:t>法规</w:t>
      </w:r>
      <w:r w:rsidRPr="008308D5">
        <w:rPr>
          <w:rFonts w:ascii="Arial" w:eastAsia="宋体" w:hAnsi="Arial" w:cs="Arial" w:hint="eastAsia"/>
          <w:lang w:eastAsia="zh-CN"/>
        </w:rPr>
        <w:t>（</w:t>
      </w:r>
      <w:r w:rsidRPr="008308D5">
        <w:rPr>
          <w:rFonts w:ascii="Arial" w:eastAsia="宋体" w:hAnsi="Arial" w:cs="Arial"/>
          <w:lang w:eastAsia="zh-CN"/>
        </w:rPr>
        <w:t>21 CFR</w:t>
      </w:r>
      <w:r w:rsidR="00AE1423" w:rsidRPr="008308D5">
        <w:rPr>
          <w:rFonts w:ascii="Arial" w:eastAsia="宋体" w:hAnsi="Arial" w:cs="Arial" w:hint="eastAsia"/>
          <w:lang w:eastAsia="zh-CN"/>
        </w:rPr>
        <w:t>第</w:t>
      </w:r>
      <w:r w:rsidRPr="008308D5">
        <w:rPr>
          <w:rFonts w:ascii="Arial" w:eastAsia="宋体" w:hAnsi="Arial" w:cs="Arial"/>
          <w:lang w:eastAsia="zh-CN"/>
        </w:rPr>
        <w:t>81</w:t>
      </w:r>
      <w:r w:rsidR="00630D5C" w:rsidRPr="008308D5">
        <w:rPr>
          <w:rFonts w:ascii="Arial" w:eastAsia="宋体" w:hAnsi="Arial" w:cs="Arial"/>
          <w:lang w:eastAsia="zh-CN"/>
        </w:rPr>
        <w:t>2</w:t>
      </w:r>
      <w:r w:rsidR="00AE1423" w:rsidRPr="008308D5">
        <w:rPr>
          <w:rFonts w:ascii="Arial" w:eastAsia="宋体" w:hAnsi="Arial" w:cs="Arial" w:hint="eastAsia"/>
          <w:lang w:eastAsia="zh-CN"/>
        </w:rPr>
        <w:t>部分</w:t>
      </w:r>
      <w:r w:rsidRPr="008308D5">
        <w:rPr>
          <w:rFonts w:ascii="Arial" w:eastAsia="宋体" w:hAnsi="Arial" w:cs="Arial" w:hint="eastAsia"/>
          <w:lang w:eastAsia="zh-CN"/>
        </w:rPr>
        <w:t>）进行</w:t>
      </w:r>
      <w:r w:rsidR="007767D6" w:rsidRPr="008308D5">
        <w:rPr>
          <w:rFonts w:ascii="Arial" w:eastAsia="宋体" w:hAnsi="Arial" w:cs="Arial" w:hint="eastAsia"/>
          <w:lang w:eastAsia="zh-CN"/>
        </w:rPr>
        <w:t>。</w:t>
      </w:r>
      <w:r w:rsidRPr="008308D5">
        <w:rPr>
          <w:rFonts w:ascii="Arial" w:eastAsia="宋体" w:hAnsi="Arial" w:cs="Arial"/>
          <w:lang w:eastAsia="zh-CN"/>
        </w:rPr>
        <w:t>FDA</w:t>
      </w:r>
      <w:r w:rsidRPr="008308D5">
        <w:rPr>
          <w:rFonts w:ascii="Arial" w:eastAsia="宋体" w:hAnsi="Arial" w:cs="Arial" w:hint="eastAsia"/>
          <w:lang w:eastAsia="zh-CN"/>
        </w:rPr>
        <w:t>对重大风险研究具有管辖权，而机构审查委员会（</w:t>
      </w:r>
      <w:r w:rsidRPr="008308D5">
        <w:rPr>
          <w:rFonts w:ascii="Arial" w:eastAsia="宋体" w:hAnsi="Arial" w:cs="Arial"/>
          <w:lang w:eastAsia="zh-CN"/>
        </w:rPr>
        <w:t>IRB</w:t>
      </w:r>
      <w:r w:rsidRPr="008308D5">
        <w:rPr>
          <w:rFonts w:ascii="Arial" w:eastAsia="宋体" w:hAnsi="Arial" w:cs="Arial" w:hint="eastAsia"/>
          <w:lang w:eastAsia="zh-CN"/>
        </w:rPr>
        <w:t>）对非重大风险研究负有监督责任。</w:t>
      </w:r>
    </w:p>
    <w:p w14:paraId="7CA9AD57" w14:textId="77777777" w:rsidR="00C57D78" w:rsidRPr="008308D5" w:rsidRDefault="00C57D78" w:rsidP="008308D5">
      <w:pPr>
        <w:overflowPunct w:val="0"/>
        <w:snapToGrid w:val="0"/>
        <w:spacing w:before="4" w:line="300" w:lineRule="auto"/>
        <w:jc w:val="both"/>
        <w:rPr>
          <w:rFonts w:ascii="Arial" w:eastAsia="宋体" w:hAnsi="Arial" w:cs="Arial"/>
          <w:sz w:val="24"/>
          <w:szCs w:val="24"/>
          <w:lang w:eastAsia="zh-CN"/>
        </w:rPr>
      </w:pPr>
    </w:p>
    <w:p w14:paraId="001924FF" w14:textId="7727B58A" w:rsidR="00D07239" w:rsidRPr="008308D5" w:rsidRDefault="00D07239"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lang w:eastAsia="zh-CN"/>
        </w:rPr>
        <w:t>2002</w:t>
      </w:r>
      <w:r w:rsidRPr="008308D5">
        <w:rPr>
          <w:rFonts w:ascii="Arial" w:eastAsia="宋体" w:hAnsi="Arial" w:cs="Arial" w:hint="eastAsia"/>
          <w:lang w:eastAsia="zh-CN"/>
        </w:rPr>
        <w:t>年</w:t>
      </w:r>
      <w:r w:rsidRPr="008308D5">
        <w:rPr>
          <w:rFonts w:ascii="Arial" w:eastAsia="宋体" w:hAnsi="Arial" w:cs="Arial"/>
          <w:lang w:eastAsia="zh-CN"/>
        </w:rPr>
        <w:t>10</w:t>
      </w:r>
      <w:r w:rsidRPr="008308D5">
        <w:rPr>
          <w:rFonts w:ascii="Arial" w:eastAsia="宋体" w:hAnsi="Arial" w:cs="Arial" w:hint="eastAsia"/>
          <w:lang w:eastAsia="zh-CN"/>
        </w:rPr>
        <w:t>月</w:t>
      </w:r>
      <w:r w:rsidRPr="008308D5">
        <w:rPr>
          <w:rFonts w:ascii="Arial" w:eastAsia="宋体" w:hAnsi="Arial" w:cs="Arial"/>
          <w:lang w:eastAsia="zh-CN"/>
        </w:rPr>
        <w:t>26</w:t>
      </w:r>
      <w:r w:rsidRPr="008308D5">
        <w:rPr>
          <w:rFonts w:ascii="Arial" w:eastAsia="宋体" w:hAnsi="Arial" w:cs="Arial" w:hint="eastAsia"/>
          <w:lang w:eastAsia="zh-CN"/>
        </w:rPr>
        <w:t>日，</w:t>
      </w:r>
      <w:r w:rsidR="007767D6" w:rsidRPr="008308D5">
        <w:rPr>
          <w:rFonts w:ascii="Arial" w:eastAsia="宋体" w:hAnsi="Arial" w:cs="Arial" w:hint="eastAsia"/>
          <w:lang w:eastAsia="zh-CN"/>
        </w:rPr>
        <w:t>《</w:t>
      </w:r>
      <w:r w:rsidRPr="008308D5">
        <w:rPr>
          <w:rFonts w:ascii="Arial" w:eastAsia="宋体" w:hAnsi="Arial" w:cs="Arial"/>
          <w:lang w:eastAsia="zh-CN"/>
        </w:rPr>
        <w:t>2002</w:t>
      </w:r>
      <w:r w:rsidRPr="008308D5">
        <w:rPr>
          <w:rFonts w:ascii="Arial" w:eastAsia="宋体" w:hAnsi="Arial" w:cs="Arial" w:hint="eastAsia"/>
          <w:lang w:eastAsia="zh-CN"/>
        </w:rPr>
        <w:t>年</w:t>
      </w:r>
      <w:r w:rsidR="0082474A" w:rsidRPr="008308D5">
        <w:rPr>
          <w:rFonts w:ascii="Arial" w:eastAsia="宋体" w:hAnsi="Arial" w:cs="Arial" w:hint="eastAsia"/>
          <w:lang w:eastAsia="zh-CN"/>
        </w:rPr>
        <w:t>医疗器械</w:t>
      </w:r>
      <w:r w:rsidR="007767D6" w:rsidRPr="008308D5">
        <w:rPr>
          <w:rFonts w:ascii="Arial" w:eastAsia="宋体" w:hAnsi="Arial" w:cs="Arial" w:hint="eastAsia"/>
          <w:lang w:eastAsia="zh-CN"/>
        </w:rPr>
        <w:t>使用费</w:t>
      </w:r>
      <w:r w:rsidR="0082474A" w:rsidRPr="008308D5">
        <w:rPr>
          <w:rFonts w:ascii="Arial" w:eastAsia="宋体" w:hAnsi="Arial" w:cs="Arial" w:hint="eastAsia"/>
          <w:lang w:eastAsia="zh-CN"/>
        </w:rPr>
        <w:t>和现代化法</w:t>
      </w:r>
      <w:r w:rsidR="007767D6" w:rsidRPr="008308D5">
        <w:rPr>
          <w:rFonts w:ascii="Arial" w:eastAsia="宋体" w:hAnsi="Arial" w:cs="Arial" w:hint="eastAsia"/>
          <w:lang w:eastAsia="zh-CN"/>
        </w:rPr>
        <w:t>》</w:t>
      </w:r>
      <w:r w:rsidRPr="008308D5">
        <w:rPr>
          <w:rFonts w:ascii="Arial" w:eastAsia="宋体" w:hAnsi="Arial" w:cs="Arial" w:hint="eastAsia"/>
          <w:lang w:eastAsia="zh-CN"/>
        </w:rPr>
        <w:t>（</w:t>
      </w:r>
      <w:r w:rsidRPr="008308D5">
        <w:rPr>
          <w:rFonts w:ascii="Arial" w:eastAsia="宋体" w:hAnsi="Arial" w:cs="Arial"/>
          <w:lang w:eastAsia="zh-CN"/>
        </w:rPr>
        <w:t>MDUFMA</w:t>
      </w:r>
      <w:r w:rsidRPr="008308D5">
        <w:rPr>
          <w:rFonts w:ascii="Arial" w:eastAsia="宋体" w:hAnsi="Arial" w:cs="Arial" w:hint="eastAsia"/>
          <w:lang w:eastAsia="zh-CN"/>
        </w:rPr>
        <w:t>）</w:t>
      </w:r>
      <w:r w:rsidR="003963B1" w:rsidRPr="008308D5">
        <w:rPr>
          <w:rFonts w:ascii="Arial" w:eastAsia="宋体" w:hAnsi="Arial" w:cs="Arial" w:hint="eastAsia"/>
          <w:lang w:eastAsia="zh-CN"/>
        </w:rPr>
        <w:t>被收</w:t>
      </w:r>
      <w:r w:rsidR="000610DE" w:rsidRPr="008308D5">
        <w:rPr>
          <w:rFonts w:ascii="Arial" w:eastAsia="宋体" w:hAnsi="Arial" w:cs="Arial" w:hint="eastAsia"/>
          <w:lang w:eastAsia="zh-CN"/>
        </w:rPr>
        <w:t>录进</w:t>
      </w:r>
      <w:r w:rsidR="003963B1" w:rsidRPr="008308D5">
        <w:rPr>
          <w:rFonts w:ascii="Arial" w:eastAsia="宋体" w:hAnsi="Arial" w:cs="Arial" w:hint="eastAsia"/>
          <w:lang w:eastAsia="zh-CN"/>
        </w:rPr>
        <w:t>法律内容</w:t>
      </w:r>
      <w:r w:rsidRPr="008308D5">
        <w:rPr>
          <w:rFonts w:ascii="Arial" w:eastAsia="宋体" w:hAnsi="Arial" w:cs="Arial" w:hint="eastAsia"/>
          <w:lang w:eastAsia="zh-CN"/>
        </w:rPr>
        <w:t>。除其他事项外，</w:t>
      </w:r>
      <w:r w:rsidRPr="008308D5">
        <w:rPr>
          <w:rFonts w:ascii="Arial" w:eastAsia="宋体" w:hAnsi="Arial" w:cs="Arial"/>
          <w:lang w:eastAsia="zh-CN"/>
        </w:rPr>
        <w:t>MDUFMA</w:t>
      </w:r>
      <w:r w:rsidRPr="008308D5">
        <w:rPr>
          <w:rFonts w:ascii="Arial" w:eastAsia="宋体" w:hAnsi="Arial" w:cs="Arial" w:hint="eastAsia"/>
          <w:lang w:eastAsia="zh-CN"/>
        </w:rPr>
        <w:t>通过增加若干新条款</w:t>
      </w:r>
      <w:r w:rsidR="00F86022" w:rsidRPr="008308D5">
        <w:rPr>
          <w:rFonts w:ascii="Arial" w:eastAsia="宋体" w:hAnsi="Arial" w:cs="Arial" w:hint="eastAsia"/>
          <w:lang w:eastAsia="zh-CN"/>
        </w:rPr>
        <w:t>对</w:t>
      </w:r>
      <w:r w:rsidR="007767D6" w:rsidRPr="008308D5">
        <w:rPr>
          <w:rFonts w:ascii="Arial" w:eastAsia="宋体" w:hAnsi="Arial" w:cs="Arial" w:hint="eastAsia"/>
          <w:lang w:eastAsia="zh-CN"/>
        </w:rPr>
        <w:t>《</w:t>
      </w:r>
      <w:r w:rsidR="00F86022" w:rsidRPr="008308D5">
        <w:rPr>
          <w:rFonts w:ascii="Arial" w:eastAsia="宋体" w:hAnsi="Arial" w:cs="Arial" w:hint="eastAsia"/>
          <w:lang w:eastAsia="zh-CN"/>
        </w:rPr>
        <w:t>联邦食品、药品和化妆品法案</w:t>
      </w:r>
      <w:r w:rsidR="007767D6" w:rsidRPr="008308D5">
        <w:rPr>
          <w:rFonts w:ascii="Arial" w:eastAsia="宋体" w:hAnsi="Arial" w:cs="Arial" w:hint="eastAsia"/>
          <w:lang w:eastAsia="zh-CN"/>
        </w:rPr>
        <w:t>》</w:t>
      </w:r>
      <w:r w:rsidR="00F86022" w:rsidRPr="008308D5">
        <w:rPr>
          <w:rFonts w:ascii="Arial" w:eastAsia="宋体" w:hAnsi="Arial" w:cs="Arial" w:hint="eastAsia"/>
          <w:lang w:eastAsia="zh-CN"/>
        </w:rPr>
        <w:t>（法案）进行修订</w:t>
      </w:r>
      <w:r w:rsidR="003963B1" w:rsidRPr="008308D5">
        <w:rPr>
          <w:rFonts w:ascii="Arial" w:eastAsia="宋体" w:hAnsi="Arial" w:cs="Arial" w:hint="eastAsia"/>
          <w:lang w:eastAsia="zh-CN"/>
        </w:rPr>
        <w:t>，该条款</w:t>
      </w:r>
      <w:r w:rsidR="00F86022" w:rsidRPr="008308D5">
        <w:rPr>
          <w:rFonts w:ascii="Arial" w:eastAsia="宋体" w:hAnsi="Arial" w:cs="Arial" w:hint="eastAsia"/>
          <w:lang w:eastAsia="zh-CN"/>
        </w:rPr>
        <w:t>的</w:t>
      </w:r>
      <w:r w:rsidR="003963B1" w:rsidRPr="008308D5">
        <w:rPr>
          <w:rFonts w:ascii="Arial" w:eastAsia="宋体" w:hAnsi="Arial" w:cs="Arial" w:hint="eastAsia"/>
          <w:lang w:eastAsia="zh-CN"/>
        </w:rPr>
        <w:t>目的是在涉及此类产品的临床试验期间</w:t>
      </w:r>
      <w:r w:rsidRPr="008308D5">
        <w:rPr>
          <w:rFonts w:ascii="Arial" w:eastAsia="宋体" w:hAnsi="Arial" w:cs="Arial" w:hint="eastAsia"/>
          <w:lang w:eastAsia="zh-CN"/>
        </w:rPr>
        <w:t>促进</w:t>
      </w:r>
      <w:r w:rsidR="003963B1" w:rsidRPr="008308D5">
        <w:rPr>
          <w:rFonts w:ascii="Arial" w:eastAsia="宋体" w:hAnsi="Arial" w:cs="Arial" w:hint="eastAsia"/>
          <w:lang w:eastAsia="zh-CN"/>
        </w:rPr>
        <w:t>儿科器械在安全性和有效性方面的发展，并保护弱势患者人群</w:t>
      </w:r>
      <w:r w:rsidRPr="008308D5">
        <w:rPr>
          <w:rFonts w:ascii="Arial" w:eastAsia="宋体" w:hAnsi="Arial" w:cs="Arial" w:hint="eastAsia"/>
          <w:lang w:eastAsia="zh-CN"/>
        </w:rPr>
        <w:t>。</w:t>
      </w:r>
      <w:r w:rsidR="0082474A" w:rsidRPr="008308D5">
        <w:rPr>
          <w:rFonts w:ascii="Arial" w:eastAsia="宋体" w:hAnsi="Arial" w:cs="Arial" w:hint="eastAsia"/>
          <w:lang w:eastAsia="zh-CN"/>
        </w:rPr>
        <w:t>如果适用，</w:t>
      </w:r>
      <w:r w:rsidRPr="008308D5">
        <w:rPr>
          <w:rFonts w:ascii="Arial" w:eastAsia="宋体" w:hAnsi="Arial" w:cs="Arial" w:hint="eastAsia"/>
          <w:lang w:eastAsia="zh-CN"/>
        </w:rPr>
        <w:t>本指南以及</w:t>
      </w:r>
      <w:r w:rsidR="0082474A" w:rsidRPr="008308D5">
        <w:rPr>
          <w:rFonts w:ascii="Arial" w:eastAsia="宋体" w:hAnsi="Arial" w:cs="Arial" w:hint="eastAsia"/>
          <w:lang w:eastAsia="zh-CN"/>
        </w:rPr>
        <w:t>有关</w:t>
      </w:r>
      <w:r w:rsidRPr="008308D5">
        <w:rPr>
          <w:rFonts w:ascii="Arial" w:eastAsia="宋体" w:hAnsi="Arial" w:cs="Arial" w:hint="eastAsia"/>
          <w:lang w:eastAsia="zh-CN"/>
        </w:rPr>
        <w:t>用于确保</w:t>
      </w:r>
      <w:r w:rsidR="0082474A" w:rsidRPr="008308D5">
        <w:rPr>
          <w:rFonts w:ascii="Arial" w:eastAsia="宋体" w:hAnsi="Arial" w:cs="Arial"/>
          <w:lang w:eastAsia="zh-CN"/>
        </w:rPr>
        <w:t>FDA</w:t>
      </w:r>
      <w:r w:rsidR="0082474A" w:rsidRPr="008308D5">
        <w:rPr>
          <w:rFonts w:ascii="Arial" w:eastAsia="宋体" w:hAnsi="Arial" w:cs="Arial" w:hint="eastAsia"/>
          <w:lang w:eastAsia="zh-CN"/>
        </w:rPr>
        <w:t>咨询小组可获得</w:t>
      </w:r>
      <w:r w:rsidRPr="008308D5">
        <w:rPr>
          <w:rFonts w:ascii="Arial" w:eastAsia="宋体" w:hAnsi="Arial" w:cs="Arial" w:hint="eastAsia"/>
          <w:lang w:eastAsia="zh-CN"/>
        </w:rPr>
        <w:t>儿科专业知识程序的附带</w:t>
      </w:r>
      <w:r w:rsidR="0082474A" w:rsidRPr="008308D5">
        <w:rPr>
          <w:rFonts w:ascii="Arial" w:eastAsia="宋体" w:hAnsi="Arial" w:cs="Arial" w:hint="eastAsia"/>
          <w:lang w:eastAsia="zh-CN"/>
        </w:rPr>
        <w:t>指南</w:t>
      </w:r>
      <w:r w:rsidRPr="008308D5">
        <w:rPr>
          <w:rFonts w:ascii="Arial" w:eastAsia="宋体" w:hAnsi="Arial" w:cs="Arial"/>
          <w:vertAlign w:val="superscript"/>
          <w:lang w:eastAsia="zh-CN"/>
        </w:rPr>
        <w:t>1</w:t>
      </w:r>
      <w:r w:rsidRPr="008308D5">
        <w:rPr>
          <w:rFonts w:ascii="Arial" w:eastAsia="宋体" w:hAnsi="Arial" w:cs="Arial" w:hint="eastAsia"/>
          <w:lang w:eastAsia="zh-CN"/>
        </w:rPr>
        <w:t>将有助于</w:t>
      </w:r>
      <w:r w:rsidR="0082474A" w:rsidRPr="008308D5">
        <w:rPr>
          <w:rFonts w:ascii="Arial" w:eastAsia="宋体" w:hAnsi="Arial" w:cs="Arial" w:hint="eastAsia"/>
          <w:lang w:eastAsia="zh-CN"/>
        </w:rPr>
        <w:t>本审查机构</w:t>
      </w:r>
      <w:r w:rsidRPr="008308D5">
        <w:rPr>
          <w:rFonts w:ascii="Arial" w:eastAsia="宋体" w:hAnsi="Arial" w:cs="Arial" w:hint="eastAsia"/>
          <w:lang w:eastAsia="zh-CN"/>
        </w:rPr>
        <w:t>实现</w:t>
      </w:r>
      <w:r w:rsidRPr="008308D5">
        <w:rPr>
          <w:rFonts w:ascii="Arial" w:eastAsia="宋体" w:hAnsi="Arial" w:cs="Arial"/>
          <w:lang w:eastAsia="zh-CN"/>
        </w:rPr>
        <w:t>MDUFMA</w:t>
      </w:r>
      <w:r w:rsidRPr="008308D5">
        <w:rPr>
          <w:rFonts w:ascii="Arial" w:eastAsia="宋体" w:hAnsi="Arial" w:cs="Arial" w:hint="eastAsia"/>
          <w:lang w:eastAsia="zh-CN"/>
        </w:rPr>
        <w:t>儿科</w:t>
      </w:r>
      <w:r w:rsidR="0082474A" w:rsidRPr="008308D5">
        <w:rPr>
          <w:rFonts w:ascii="Arial" w:eastAsia="宋体" w:hAnsi="Arial" w:cs="Arial" w:hint="eastAsia"/>
          <w:lang w:eastAsia="zh-CN"/>
        </w:rPr>
        <w:t>条款</w:t>
      </w:r>
      <w:r w:rsidRPr="008308D5">
        <w:rPr>
          <w:rFonts w:ascii="Arial" w:eastAsia="宋体" w:hAnsi="Arial" w:cs="Arial" w:hint="eastAsia"/>
          <w:lang w:eastAsia="zh-CN"/>
        </w:rPr>
        <w:t>的意图。</w:t>
      </w:r>
    </w:p>
    <w:p w14:paraId="5FACF305" w14:textId="77777777" w:rsidR="00D07239" w:rsidRPr="008308D5" w:rsidRDefault="00D07239" w:rsidP="008308D5">
      <w:pPr>
        <w:pStyle w:val="a3"/>
        <w:overflowPunct w:val="0"/>
        <w:snapToGrid w:val="0"/>
        <w:spacing w:line="300" w:lineRule="auto"/>
        <w:ind w:left="0"/>
        <w:jc w:val="both"/>
        <w:rPr>
          <w:rFonts w:ascii="Arial" w:eastAsia="宋体" w:hAnsi="Arial" w:cs="Arial"/>
          <w:lang w:eastAsia="zh-CN"/>
        </w:rPr>
      </w:pPr>
    </w:p>
    <w:p w14:paraId="68561AE3" w14:textId="77777777" w:rsidR="00DF5B5D" w:rsidRPr="00BD63D4" w:rsidRDefault="00DF5B5D" w:rsidP="008308D5">
      <w:pPr>
        <w:overflowPunct w:val="0"/>
        <w:rPr>
          <w:rFonts w:ascii="Arial" w:eastAsia="宋体" w:hAnsi="Arial" w:cs="Arial"/>
          <w:sz w:val="24"/>
          <w:szCs w:val="24"/>
          <w:lang w:eastAsia="zh-CN"/>
        </w:rPr>
      </w:pPr>
      <w:r w:rsidRPr="00BD63D4">
        <w:rPr>
          <w:rFonts w:ascii="Arial" w:eastAsia="宋体" w:hAnsi="Arial" w:cs="Arial"/>
          <w:lang w:eastAsia="zh-CN"/>
        </w:rPr>
        <w:br w:type="page"/>
      </w:r>
    </w:p>
    <w:p w14:paraId="08F4035A" w14:textId="5595A40E" w:rsidR="00D07239" w:rsidRPr="008308D5" w:rsidRDefault="00D07239"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hint="eastAsia"/>
          <w:lang w:eastAsia="zh-CN"/>
        </w:rPr>
        <w:lastRenderedPageBreak/>
        <w:t>本指南应</w:t>
      </w:r>
      <w:r w:rsidR="00F86022" w:rsidRPr="008308D5">
        <w:rPr>
          <w:rFonts w:ascii="Arial" w:eastAsia="宋体" w:hAnsi="Arial" w:cs="Arial" w:hint="eastAsia"/>
          <w:lang w:eastAsia="zh-CN"/>
        </w:rPr>
        <w:t>配合</w:t>
      </w:r>
      <w:r w:rsidRPr="008308D5">
        <w:rPr>
          <w:rFonts w:ascii="Arial" w:eastAsia="宋体" w:hAnsi="Arial" w:cs="Arial" w:hint="eastAsia"/>
          <w:lang w:eastAsia="zh-CN"/>
        </w:rPr>
        <w:t>其他特定</w:t>
      </w:r>
      <w:r w:rsidR="0082474A" w:rsidRPr="008308D5">
        <w:rPr>
          <w:rFonts w:ascii="Arial" w:eastAsia="宋体" w:hAnsi="Arial" w:cs="Arial" w:hint="eastAsia"/>
          <w:lang w:eastAsia="zh-CN"/>
        </w:rPr>
        <w:t>器械</w:t>
      </w:r>
      <w:r w:rsidRPr="008308D5">
        <w:rPr>
          <w:rFonts w:ascii="Arial" w:eastAsia="宋体" w:hAnsi="Arial" w:cs="Arial" w:hint="eastAsia"/>
          <w:lang w:eastAsia="zh-CN"/>
        </w:rPr>
        <w:t>指南</w:t>
      </w:r>
      <w:r w:rsidR="00F86022" w:rsidRPr="008308D5">
        <w:rPr>
          <w:rFonts w:ascii="Arial" w:eastAsia="宋体" w:hAnsi="Arial" w:cs="Arial" w:hint="eastAsia"/>
          <w:lang w:eastAsia="zh-CN"/>
        </w:rPr>
        <w:t>一起</w:t>
      </w:r>
      <w:r w:rsidRPr="008308D5">
        <w:rPr>
          <w:rFonts w:ascii="Arial" w:eastAsia="宋体" w:hAnsi="Arial" w:cs="Arial" w:hint="eastAsia"/>
          <w:lang w:eastAsia="zh-CN"/>
        </w:rPr>
        <w:t>使用，确保旨在用于</w:t>
      </w:r>
      <w:r w:rsidR="000E4721" w:rsidRPr="008308D5">
        <w:rPr>
          <w:rFonts w:ascii="Arial" w:eastAsia="宋体" w:hAnsi="Arial" w:cs="Arial" w:hint="eastAsia"/>
          <w:lang w:eastAsia="zh-CN"/>
        </w:rPr>
        <w:t>儿童患者</w:t>
      </w:r>
      <w:r w:rsidRPr="008308D5">
        <w:rPr>
          <w:rFonts w:ascii="Arial" w:eastAsia="宋体" w:hAnsi="Arial" w:cs="Arial" w:hint="eastAsia"/>
          <w:lang w:eastAsia="zh-CN"/>
        </w:rPr>
        <w:t>人群的医疗</w:t>
      </w:r>
      <w:r w:rsidR="0082474A" w:rsidRPr="008308D5">
        <w:rPr>
          <w:rFonts w:ascii="Arial" w:eastAsia="宋体" w:hAnsi="Arial" w:cs="Arial" w:hint="eastAsia"/>
          <w:lang w:eastAsia="zh-CN"/>
        </w:rPr>
        <w:t>器械可</w:t>
      </w:r>
      <w:r w:rsidRPr="008308D5">
        <w:rPr>
          <w:rFonts w:ascii="Arial" w:eastAsia="宋体" w:hAnsi="Arial" w:cs="Arial" w:hint="eastAsia"/>
          <w:lang w:eastAsia="zh-CN"/>
        </w:rPr>
        <w:t>提供合理的安全性和有效性保证。</w:t>
      </w:r>
    </w:p>
    <w:p w14:paraId="14315077" w14:textId="77777777" w:rsidR="00D07239" w:rsidRPr="008308D5" w:rsidRDefault="00D07239" w:rsidP="008308D5">
      <w:pPr>
        <w:pStyle w:val="a3"/>
        <w:overflowPunct w:val="0"/>
        <w:snapToGrid w:val="0"/>
        <w:spacing w:line="300" w:lineRule="auto"/>
        <w:ind w:left="0"/>
        <w:jc w:val="both"/>
        <w:rPr>
          <w:rFonts w:ascii="Arial" w:eastAsia="宋体" w:hAnsi="Arial" w:cs="Arial"/>
          <w:lang w:eastAsia="zh-CN"/>
        </w:rPr>
      </w:pPr>
    </w:p>
    <w:p w14:paraId="5FA09CFF" w14:textId="548AF9F0" w:rsidR="009D5DEB" w:rsidRPr="008308D5" w:rsidRDefault="009D5DEB"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lang w:eastAsia="zh-CN"/>
        </w:rPr>
        <w:t>FDA</w:t>
      </w:r>
      <w:r w:rsidRPr="008308D5">
        <w:rPr>
          <w:rFonts w:ascii="Arial" w:eastAsia="宋体" w:hAnsi="Arial" w:cs="Arial" w:hint="eastAsia"/>
          <w:lang w:eastAsia="zh-CN"/>
        </w:rPr>
        <w:t>的指导性文件，包括本指南，不构成法律</w:t>
      </w:r>
      <w:r w:rsidR="00F86022" w:rsidRPr="008308D5">
        <w:rPr>
          <w:rFonts w:ascii="Arial" w:eastAsia="宋体" w:hAnsi="Arial" w:cs="Arial" w:hint="eastAsia"/>
          <w:lang w:eastAsia="zh-CN"/>
        </w:rPr>
        <w:t>强制性</w:t>
      </w:r>
      <w:r w:rsidRPr="008308D5">
        <w:rPr>
          <w:rFonts w:ascii="Arial" w:eastAsia="宋体" w:hAnsi="Arial" w:cs="Arial" w:hint="eastAsia"/>
          <w:lang w:eastAsia="zh-CN"/>
        </w:rPr>
        <w:t>责任</w:t>
      </w:r>
      <w:r w:rsidR="007767D6" w:rsidRPr="008308D5">
        <w:rPr>
          <w:rFonts w:ascii="Arial" w:eastAsia="宋体" w:hAnsi="Arial" w:cs="Arial" w:hint="eastAsia"/>
          <w:lang w:eastAsia="zh-CN"/>
        </w:rPr>
        <w:t>。</w:t>
      </w:r>
      <w:r w:rsidRPr="008308D5">
        <w:rPr>
          <w:rFonts w:ascii="Arial" w:eastAsia="宋体" w:hAnsi="Arial" w:cs="Arial" w:hint="eastAsia"/>
          <w:lang w:eastAsia="zh-CN"/>
        </w:rPr>
        <w:t>相反，</w:t>
      </w:r>
      <w:r w:rsidR="0082474A" w:rsidRPr="008308D5">
        <w:rPr>
          <w:rFonts w:ascii="Arial" w:eastAsia="宋体" w:hAnsi="Arial" w:cs="Arial" w:hint="eastAsia"/>
          <w:lang w:eastAsia="zh-CN"/>
        </w:rPr>
        <w:t>指南</w:t>
      </w:r>
      <w:r w:rsidR="00F86022" w:rsidRPr="008308D5">
        <w:rPr>
          <w:rFonts w:ascii="Arial" w:eastAsia="宋体" w:hAnsi="Arial" w:cs="Arial" w:hint="eastAsia"/>
          <w:lang w:eastAsia="zh-CN"/>
        </w:rPr>
        <w:t>表明</w:t>
      </w:r>
      <w:r w:rsidRPr="008308D5">
        <w:rPr>
          <w:rFonts w:ascii="Arial" w:eastAsia="宋体" w:hAnsi="Arial" w:cs="Arial" w:hint="eastAsia"/>
          <w:lang w:eastAsia="zh-CN"/>
        </w:rPr>
        <w:t>了本审查机构对某一主题的</w:t>
      </w:r>
      <w:r w:rsidR="00F86022" w:rsidRPr="008308D5">
        <w:rPr>
          <w:rFonts w:ascii="Arial" w:eastAsia="宋体" w:hAnsi="Arial" w:cs="Arial" w:hint="eastAsia"/>
          <w:lang w:eastAsia="zh-CN"/>
        </w:rPr>
        <w:t>最新</w:t>
      </w:r>
      <w:r w:rsidRPr="008308D5">
        <w:rPr>
          <w:rFonts w:ascii="Arial" w:eastAsia="宋体" w:hAnsi="Arial" w:cs="Arial" w:hint="eastAsia"/>
          <w:lang w:eastAsia="zh-CN"/>
        </w:rPr>
        <w:t>见解，除非引用了具体的法规或法律要求，否则只应将其视为建议</w:t>
      </w:r>
      <w:r w:rsidR="007767D6" w:rsidRPr="008308D5">
        <w:rPr>
          <w:rFonts w:ascii="Arial" w:eastAsia="宋体" w:hAnsi="Arial" w:cs="Arial" w:hint="eastAsia"/>
          <w:lang w:eastAsia="zh-CN"/>
        </w:rPr>
        <w:t>。</w:t>
      </w:r>
      <w:r w:rsidRPr="008308D5">
        <w:rPr>
          <w:rFonts w:ascii="Arial" w:eastAsia="宋体" w:hAnsi="Arial" w:cs="Arial" w:hint="eastAsia"/>
          <w:lang w:eastAsia="zh-CN"/>
        </w:rPr>
        <w:t>在本审查机构指南中使用词语</w:t>
      </w:r>
      <w:r w:rsidRPr="008308D5">
        <w:rPr>
          <w:rFonts w:ascii="宋体" w:eastAsia="宋体" w:hAnsi="宋体" w:cs="Arial" w:hint="eastAsia"/>
          <w:lang w:eastAsia="zh-CN"/>
        </w:rPr>
        <w:t>“</w:t>
      </w:r>
      <w:r w:rsidRPr="008308D5">
        <w:rPr>
          <w:rFonts w:ascii="Arial" w:eastAsia="宋体" w:hAnsi="Arial" w:cs="Arial" w:hint="eastAsia"/>
          <w:lang w:eastAsia="zh-CN"/>
        </w:rPr>
        <w:t>应</w:t>
      </w:r>
      <w:r w:rsidRPr="008308D5">
        <w:rPr>
          <w:rFonts w:ascii="宋体" w:eastAsia="宋体" w:hAnsi="宋体" w:cs="Arial" w:hint="eastAsia"/>
          <w:lang w:eastAsia="zh-CN"/>
        </w:rPr>
        <w:t>”</w:t>
      </w:r>
      <w:r w:rsidRPr="008308D5">
        <w:rPr>
          <w:rFonts w:ascii="Arial" w:eastAsia="宋体" w:hAnsi="Arial" w:cs="Arial" w:hint="eastAsia"/>
          <w:lang w:eastAsia="zh-CN"/>
        </w:rPr>
        <w:t>是指建议或推荐进行某一事项，但非强制要求。</w:t>
      </w:r>
    </w:p>
    <w:p w14:paraId="1FC0A9D4" w14:textId="77777777" w:rsidR="00C57D78" w:rsidRPr="008308D5" w:rsidRDefault="00C57D78" w:rsidP="008308D5">
      <w:pPr>
        <w:overflowPunct w:val="0"/>
        <w:snapToGrid w:val="0"/>
        <w:spacing w:before="3" w:line="300" w:lineRule="auto"/>
        <w:jc w:val="both"/>
        <w:rPr>
          <w:rFonts w:ascii="Arial" w:eastAsia="宋体" w:hAnsi="Arial" w:cs="Arial"/>
          <w:sz w:val="21"/>
          <w:szCs w:val="21"/>
          <w:lang w:eastAsia="zh-CN"/>
        </w:rPr>
      </w:pPr>
    </w:p>
    <w:p w14:paraId="3D3FFDC9" w14:textId="569C629A" w:rsidR="00C57D78" w:rsidRPr="008308D5" w:rsidRDefault="00D07239" w:rsidP="008308D5">
      <w:pPr>
        <w:pStyle w:val="2"/>
        <w:numPr>
          <w:ilvl w:val="0"/>
          <w:numId w:val="11"/>
        </w:numPr>
        <w:tabs>
          <w:tab w:val="left" w:pos="700"/>
        </w:tabs>
        <w:overflowPunct w:val="0"/>
        <w:snapToGrid w:val="0"/>
        <w:spacing w:line="300" w:lineRule="auto"/>
        <w:ind w:left="0" w:firstLine="0"/>
        <w:jc w:val="both"/>
        <w:rPr>
          <w:rFonts w:ascii="Arial" w:eastAsia="宋体" w:hAnsi="Arial" w:cs="Arial"/>
          <w:b w:val="0"/>
          <w:bCs w:val="0"/>
        </w:rPr>
      </w:pPr>
      <w:bookmarkStart w:id="6" w:name="II.__Stakeholder_Input"/>
      <w:bookmarkStart w:id="7" w:name="_Toc484697433"/>
      <w:bookmarkEnd w:id="6"/>
      <w:proofErr w:type="spellStart"/>
      <w:r w:rsidRPr="008308D5">
        <w:rPr>
          <w:rFonts w:ascii="Arial" w:eastAsia="宋体" w:hAnsi="Arial" w:cs="Arial" w:hint="eastAsia"/>
        </w:rPr>
        <w:t>利益相关者</w:t>
      </w:r>
      <w:proofErr w:type="spellEnd"/>
      <w:r w:rsidR="0082474A" w:rsidRPr="008308D5">
        <w:rPr>
          <w:rFonts w:ascii="Arial" w:eastAsia="宋体" w:hAnsi="Arial" w:cs="Arial" w:hint="eastAsia"/>
          <w:lang w:eastAsia="zh-CN"/>
        </w:rPr>
        <w:t>意见</w:t>
      </w:r>
      <w:bookmarkEnd w:id="7"/>
    </w:p>
    <w:p w14:paraId="2F93C137" w14:textId="742F7855" w:rsidR="00AE1423" w:rsidRPr="008308D5" w:rsidRDefault="00AE1423" w:rsidP="008308D5">
      <w:pPr>
        <w:pStyle w:val="a3"/>
        <w:overflowPunct w:val="0"/>
        <w:snapToGrid w:val="0"/>
        <w:spacing w:before="202" w:line="300" w:lineRule="auto"/>
        <w:ind w:left="0"/>
        <w:jc w:val="both"/>
        <w:rPr>
          <w:rFonts w:ascii="Arial" w:eastAsia="宋体" w:hAnsi="Arial" w:cs="Arial"/>
          <w:lang w:eastAsia="zh-CN"/>
        </w:rPr>
      </w:pPr>
      <w:r w:rsidRPr="008308D5">
        <w:rPr>
          <w:rFonts w:ascii="Arial" w:eastAsia="宋体" w:hAnsi="Arial" w:cs="Arial" w:hint="eastAsia"/>
          <w:lang w:eastAsia="zh-CN"/>
        </w:rPr>
        <w:t>在制定本指南草案和最终版本期间，</w:t>
      </w:r>
      <w:r w:rsidRPr="008308D5">
        <w:rPr>
          <w:rFonts w:ascii="Arial" w:eastAsia="宋体" w:hAnsi="Arial" w:cs="Arial"/>
          <w:lang w:eastAsia="zh-CN"/>
        </w:rPr>
        <w:t>FDA</w:t>
      </w:r>
      <w:r w:rsidRPr="008308D5">
        <w:rPr>
          <w:rFonts w:ascii="Arial" w:eastAsia="宋体" w:hAnsi="Arial" w:cs="Arial" w:hint="eastAsia"/>
          <w:lang w:eastAsia="zh-CN"/>
        </w:rPr>
        <w:t>考虑了其利益相关方的意见</w:t>
      </w:r>
      <w:r w:rsidR="007767D6" w:rsidRPr="008308D5">
        <w:rPr>
          <w:rFonts w:ascii="Arial" w:eastAsia="宋体" w:hAnsi="Arial" w:cs="Arial" w:hint="eastAsia"/>
          <w:lang w:eastAsia="zh-CN"/>
        </w:rPr>
        <w:t>。</w:t>
      </w:r>
      <w:r w:rsidRPr="008308D5">
        <w:rPr>
          <w:rFonts w:ascii="Arial" w:eastAsia="宋体" w:hAnsi="Arial" w:cs="Arial"/>
          <w:lang w:eastAsia="zh-CN"/>
        </w:rPr>
        <w:t>2003</w:t>
      </w:r>
      <w:r w:rsidRPr="008308D5">
        <w:rPr>
          <w:rFonts w:ascii="Arial" w:eastAsia="宋体" w:hAnsi="Arial" w:cs="Arial" w:hint="eastAsia"/>
          <w:lang w:eastAsia="zh-CN"/>
        </w:rPr>
        <w:t>年</w:t>
      </w:r>
      <w:r w:rsidRPr="008308D5">
        <w:rPr>
          <w:rFonts w:ascii="Arial" w:eastAsia="宋体" w:hAnsi="Arial" w:cs="Arial"/>
          <w:lang w:eastAsia="zh-CN"/>
        </w:rPr>
        <w:t>2</w:t>
      </w:r>
      <w:r w:rsidRPr="008308D5">
        <w:rPr>
          <w:rFonts w:ascii="Arial" w:eastAsia="宋体" w:hAnsi="Arial" w:cs="Arial" w:hint="eastAsia"/>
          <w:lang w:eastAsia="zh-CN"/>
        </w:rPr>
        <w:t>月</w:t>
      </w:r>
      <w:r w:rsidRPr="008308D5">
        <w:rPr>
          <w:rFonts w:ascii="Arial" w:eastAsia="宋体" w:hAnsi="Arial" w:cs="Arial"/>
          <w:lang w:eastAsia="zh-CN"/>
        </w:rPr>
        <w:t>4</w:t>
      </w:r>
      <w:r w:rsidRPr="008308D5">
        <w:rPr>
          <w:rFonts w:ascii="Arial" w:eastAsia="宋体" w:hAnsi="Arial" w:cs="Arial" w:hint="eastAsia"/>
          <w:lang w:eastAsia="zh-CN"/>
        </w:rPr>
        <w:t>日，</w:t>
      </w:r>
      <w:r w:rsidRPr="008308D5">
        <w:rPr>
          <w:rFonts w:ascii="Arial" w:eastAsia="宋体" w:hAnsi="Arial" w:cs="Arial"/>
          <w:lang w:eastAsia="zh-CN"/>
        </w:rPr>
        <w:t>FDA</w:t>
      </w:r>
      <w:r w:rsidRPr="008308D5">
        <w:rPr>
          <w:rFonts w:ascii="Arial" w:eastAsia="宋体" w:hAnsi="Arial" w:cs="Arial" w:hint="eastAsia"/>
          <w:lang w:eastAsia="zh-CN"/>
        </w:rPr>
        <w:t>发布了一份名为</w:t>
      </w:r>
      <w:r w:rsidR="005E5E8F" w:rsidRPr="008308D5">
        <w:rPr>
          <w:rFonts w:ascii="Arial" w:eastAsia="宋体" w:hAnsi="Arial" w:cs="Arial" w:hint="eastAsia"/>
          <w:lang w:eastAsia="zh-CN"/>
        </w:rPr>
        <w:t>《</w:t>
      </w:r>
      <w:r w:rsidRPr="008308D5">
        <w:rPr>
          <w:rFonts w:ascii="Arial" w:eastAsia="宋体" w:hAnsi="Arial" w:cs="Arial"/>
          <w:lang w:eastAsia="zh-CN"/>
        </w:rPr>
        <w:t>2003</w:t>
      </w:r>
      <w:r w:rsidRPr="008308D5">
        <w:rPr>
          <w:rFonts w:ascii="Arial" w:eastAsia="宋体" w:hAnsi="Arial" w:cs="Arial" w:hint="eastAsia"/>
          <w:lang w:eastAsia="zh-CN"/>
        </w:rPr>
        <w:t>年医疗器械</w:t>
      </w:r>
      <w:r w:rsidR="007767D6" w:rsidRPr="008308D5">
        <w:rPr>
          <w:rFonts w:ascii="Arial" w:eastAsia="宋体" w:hAnsi="Arial" w:cs="Arial" w:hint="eastAsia"/>
          <w:lang w:eastAsia="zh-CN"/>
        </w:rPr>
        <w:t>使用费</w:t>
      </w:r>
      <w:r w:rsidRPr="008308D5">
        <w:rPr>
          <w:rFonts w:ascii="Arial" w:eastAsia="宋体" w:hAnsi="Arial" w:cs="Arial" w:hint="eastAsia"/>
          <w:lang w:eastAsia="zh-CN"/>
        </w:rPr>
        <w:t>和现代化法案，建立公共案卷</w:t>
      </w:r>
      <w:r w:rsidR="005E5E8F" w:rsidRPr="008308D5">
        <w:rPr>
          <w:rFonts w:ascii="Arial" w:eastAsia="宋体" w:hAnsi="Arial" w:cs="Arial" w:hint="eastAsia"/>
          <w:lang w:eastAsia="zh-CN"/>
        </w:rPr>
        <w:t>》</w:t>
      </w:r>
      <w:r w:rsidRPr="008308D5">
        <w:rPr>
          <w:rFonts w:ascii="Arial" w:eastAsia="宋体" w:hAnsi="Arial" w:cs="Arial" w:hint="eastAsia"/>
          <w:lang w:eastAsia="zh-CN"/>
        </w:rPr>
        <w:t>（</w:t>
      </w:r>
      <w:r w:rsidRPr="008308D5">
        <w:rPr>
          <w:rFonts w:ascii="Arial" w:eastAsia="宋体" w:hAnsi="Arial" w:cs="Arial"/>
          <w:lang w:eastAsia="zh-CN"/>
        </w:rPr>
        <w:t>68 FR 5643</w:t>
      </w:r>
      <w:r w:rsidRPr="008308D5">
        <w:rPr>
          <w:rFonts w:ascii="Arial" w:eastAsia="宋体" w:hAnsi="Arial" w:cs="Arial" w:hint="eastAsia"/>
          <w:lang w:eastAsia="zh-CN"/>
        </w:rPr>
        <w:t>）（以下简称</w:t>
      </w:r>
      <w:r w:rsidRPr="008308D5">
        <w:rPr>
          <w:rFonts w:ascii="Arial" w:eastAsia="宋体" w:hAnsi="Arial" w:cs="Arial"/>
          <w:lang w:eastAsia="zh-CN"/>
        </w:rPr>
        <w:t>MDUFMA</w:t>
      </w:r>
      <w:r w:rsidRPr="008308D5">
        <w:rPr>
          <w:rFonts w:ascii="Arial" w:eastAsia="宋体" w:hAnsi="Arial" w:cs="Arial" w:hint="eastAsia"/>
          <w:lang w:eastAsia="zh-CN"/>
        </w:rPr>
        <w:t>案卷）的联邦公报（</w:t>
      </w:r>
      <w:r w:rsidRPr="008308D5">
        <w:rPr>
          <w:rFonts w:ascii="Arial" w:eastAsia="宋体" w:hAnsi="Arial" w:cs="Arial"/>
          <w:lang w:eastAsia="zh-CN"/>
        </w:rPr>
        <w:t>FR</w:t>
      </w:r>
      <w:r w:rsidRPr="008308D5">
        <w:rPr>
          <w:rFonts w:ascii="Arial" w:eastAsia="宋体" w:hAnsi="Arial" w:cs="Arial" w:hint="eastAsia"/>
          <w:lang w:eastAsia="zh-CN"/>
        </w:rPr>
        <w:t>）通告。在该</w:t>
      </w:r>
      <w:r w:rsidRPr="008308D5">
        <w:rPr>
          <w:rFonts w:ascii="Arial" w:eastAsia="宋体" w:hAnsi="Arial" w:cs="Arial"/>
          <w:lang w:eastAsia="zh-CN"/>
        </w:rPr>
        <w:t>FR</w:t>
      </w:r>
      <w:r w:rsidRPr="008308D5">
        <w:rPr>
          <w:rFonts w:ascii="Arial" w:eastAsia="宋体" w:hAnsi="Arial" w:cs="Arial" w:hint="eastAsia"/>
          <w:lang w:eastAsia="zh-CN"/>
        </w:rPr>
        <w:t>通告中，本审查机构确定了若干法定条款，其中，</w:t>
      </w:r>
      <w:r w:rsidRPr="008308D5">
        <w:rPr>
          <w:rFonts w:ascii="Arial" w:eastAsia="宋体" w:hAnsi="Arial" w:cs="Arial"/>
          <w:lang w:eastAsia="zh-CN"/>
        </w:rPr>
        <w:t>FDA</w:t>
      </w:r>
      <w:r w:rsidRPr="008308D5">
        <w:rPr>
          <w:rFonts w:ascii="Arial" w:eastAsia="宋体" w:hAnsi="Arial" w:cs="Arial" w:hint="eastAsia"/>
          <w:lang w:eastAsia="zh-CN"/>
        </w:rPr>
        <w:t>对</w:t>
      </w:r>
      <w:r w:rsidR="007B3925" w:rsidRPr="008308D5">
        <w:rPr>
          <w:rFonts w:ascii="Arial" w:eastAsia="宋体" w:hAnsi="Arial" w:cs="Arial" w:hint="eastAsia"/>
          <w:lang w:eastAsia="zh-CN"/>
        </w:rPr>
        <w:t>收到的</w:t>
      </w:r>
      <w:r w:rsidRPr="008308D5">
        <w:rPr>
          <w:rFonts w:ascii="Arial" w:eastAsia="宋体" w:hAnsi="Arial" w:cs="Arial" w:hint="eastAsia"/>
          <w:lang w:eastAsia="zh-CN"/>
        </w:rPr>
        <w:t>利益相关者</w:t>
      </w:r>
      <w:r w:rsidR="007B3925" w:rsidRPr="008308D5">
        <w:rPr>
          <w:rFonts w:ascii="Arial" w:eastAsia="宋体" w:hAnsi="Arial" w:cs="Arial" w:hint="eastAsia"/>
          <w:lang w:eastAsia="zh-CN"/>
        </w:rPr>
        <w:t>的</w:t>
      </w:r>
      <w:r w:rsidRPr="008308D5">
        <w:rPr>
          <w:rFonts w:ascii="Arial" w:eastAsia="宋体" w:hAnsi="Arial" w:cs="Arial" w:hint="eastAsia"/>
          <w:lang w:eastAsia="zh-CN"/>
        </w:rPr>
        <w:t>意见特别重视，本儿科条款</w:t>
      </w:r>
      <w:r w:rsidRPr="008308D5">
        <w:rPr>
          <w:rFonts w:ascii="Arial" w:eastAsia="宋体" w:hAnsi="Arial" w:cs="Arial"/>
          <w:vertAlign w:val="superscript"/>
          <w:lang w:eastAsia="zh-CN"/>
        </w:rPr>
        <w:t>2</w:t>
      </w:r>
      <w:r w:rsidRPr="008308D5">
        <w:rPr>
          <w:rFonts w:ascii="Arial" w:eastAsia="宋体" w:hAnsi="Arial" w:cs="Arial" w:hint="eastAsia"/>
          <w:lang w:eastAsia="zh-CN"/>
        </w:rPr>
        <w:t>正是其中之一。虽然并没有公司就这一主题向</w:t>
      </w:r>
      <w:r w:rsidRPr="008308D5">
        <w:rPr>
          <w:rFonts w:ascii="Arial" w:eastAsia="宋体" w:hAnsi="Arial" w:cs="Arial"/>
          <w:lang w:eastAsia="zh-CN"/>
        </w:rPr>
        <w:t>MDUFMA</w:t>
      </w:r>
      <w:r w:rsidRPr="008308D5">
        <w:rPr>
          <w:rFonts w:ascii="Arial" w:eastAsia="宋体" w:hAnsi="Arial" w:cs="Arial" w:hint="eastAsia"/>
          <w:lang w:eastAsia="zh-CN"/>
        </w:rPr>
        <w:t>案卷提交任何评论，但我们收到了三条</w:t>
      </w:r>
      <w:r w:rsidR="007B3925" w:rsidRPr="008308D5">
        <w:rPr>
          <w:rFonts w:ascii="Arial" w:eastAsia="宋体" w:hAnsi="Arial" w:cs="Arial" w:hint="eastAsia"/>
          <w:lang w:eastAsia="zh-CN"/>
        </w:rPr>
        <w:t>关于</w:t>
      </w:r>
      <w:r w:rsidRPr="008308D5">
        <w:rPr>
          <w:rFonts w:ascii="Arial" w:eastAsia="宋体" w:hAnsi="Arial" w:cs="Arial" w:hint="eastAsia"/>
          <w:lang w:eastAsia="zh-CN"/>
        </w:rPr>
        <w:t>本指南草案的评论。</w:t>
      </w:r>
    </w:p>
    <w:p w14:paraId="64F6AC77" w14:textId="1895DE98" w:rsidR="001334AF" w:rsidRPr="008308D5" w:rsidRDefault="00086020" w:rsidP="008308D5">
      <w:pPr>
        <w:pStyle w:val="a3"/>
        <w:overflowPunct w:val="0"/>
        <w:snapToGrid w:val="0"/>
        <w:spacing w:before="202" w:line="300" w:lineRule="auto"/>
        <w:ind w:left="0"/>
        <w:rPr>
          <w:rFonts w:ascii="Arial" w:eastAsia="宋体" w:hAnsi="Arial" w:cs="Arial"/>
          <w:lang w:eastAsia="zh-CN"/>
        </w:rPr>
      </w:pPr>
      <w:r w:rsidRPr="008308D5">
        <w:rPr>
          <w:rFonts w:ascii="Arial" w:eastAsia="宋体" w:hAnsi="Arial" w:cs="Arial" w:hint="eastAsia"/>
          <w:lang w:eastAsia="zh-CN"/>
        </w:rPr>
        <w:t>其中</w:t>
      </w:r>
      <w:r w:rsidR="001334AF" w:rsidRPr="008308D5">
        <w:rPr>
          <w:rFonts w:ascii="Arial" w:eastAsia="宋体" w:hAnsi="Arial" w:cs="Arial" w:hint="eastAsia"/>
          <w:lang w:eastAsia="zh-CN"/>
        </w:rPr>
        <w:t>一个</w:t>
      </w:r>
      <w:r w:rsidRPr="008308D5">
        <w:rPr>
          <w:rFonts w:ascii="Arial" w:eastAsia="宋体" w:hAnsi="Arial" w:cs="Arial" w:hint="eastAsia"/>
          <w:lang w:eastAsia="zh-CN"/>
        </w:rPr>
        <w:t>评论</w:t>
      </w:r>
      <w:r w:rsidR="007B3925" w:rsidRPr="008308D5">
        <w:rPr>
          <w:rFonts w:ascii="Arial" w:eastAsia="宋体" w:hAnsi="Arial" w:cs="Arial" w:hint="eastAsia"/>
          <w:lang w:eastAsia="zh-CN"/>
        </w:rPr>
        <w:t>提出疑问</w:t>
      </w:r>
      <w:r w:rsidRPr="008308D5">
        <w:rPr>
          <w:rFonts w:ascii="Arial" w:eastAsia="宋体" w:hAnsi="Arial" w:cs="Arial" w:hint="eastAsia"/>
          <w:lang w:eastAsia="zh-CN"/>
        </w:rPr>
        <w:t>，</w:t>
      </w:r>
      <w:r w:rsidR="001334AF" w:rsidRPr="008308D5">
        <w:rPr>
          <w:rFonts w:ascii="Arial" w:eastAsia="宋体" w:hAnsi="Arial" w:cs="Arial" w:hint="eastAsia"/>
          <w:lang w:eastAsia="zh-CN"/>
        </w:rPr>
        <w:t>为什么</w:t>
      </w:r>
      <w:r w:rsidRPr="008308D5">
        <w:rPr>
          <w:rFonts w:ascii="Arial" w:eastAsia="宋体" w:hAnsi="Arial" w:cs="Arial" w:hint="eastAsia"/>
          <w:lang w:eastAsia="zh-CN"/>
        </w:rPr>
        <w:t>本指南</w:t>
      </w:r>
      <w:r w:rsidR="001334AF" w:rsidRPr="008308D5">
        <w:rPr>
          <w:rFonts w:ascii="Arial" w:eastAsia="宋体" w:hAnsi="Arial" w:cs="Arial" w:hint="eastAsia"/>
          <w:lang w:eastAsia="zh-CN"/>
        </w:rPr>
        <w:t>没有提及该</w:t>
      </w:r>
      <w:r w:rsidR="005E5E8F" w:rsidRPr="008308D5">
        <w:rPr>
          <w:rFonts w:ascii="Arial" w:eastAsia="宋体" w:hAnsi="Arial" w:cs="Arial" w:hint="eastAsia"/>
          <w:lang w:eastAsia="zh-CN"/>
        </w:rPr>
        <w:t>法案</w:t>
      </w:r>
      <w:r w:rsidR="001334AF" w:rsidRPr="008308D5">
        <w:rPr>
          <w:rFonts w:ascii="Arial" w:eastAsia="宋体" w:hAnsi="Arial" w:cs="Arial" w:hint="eastAsia"/>
          <w:lang w:eastAsia="zh-CN"/>
        </w:rPr>
        <w:t>（第</w:t>
      </w:r>
      <w:r w:rsidR="001334AF" w:rsidRPr="008308D5">
        <w:rPr>
          <w:rFonts w:ascii="Arial" w:eastAsia="宋体" w:hAnsi="Arial" w:cs="Arial"/>
          <w:lang w:eastAsia="zh-CN"/>
        </w:rPr>
        <w:t>513</w:t>
      </w:r>
      <w:r w:rsidR="001334AF" w:rsidRPr="008308D5">
        <w:rPr>
          <w:rFonts w:ascii="Arial" w:eastAsia="宋体" w:hAnsi="Arial" w:cs="Arial" w:hint="eastAsia"/>
          <w:lang w:eastAsia="zh-CN"/>
        </w:rPr>
        <w:t>（</w:t>
      </w:r>
      <w:r w:rsidR="001334AF" w:rsidRPr="008308D5">
        <w:rPr>
          <w:rFonts w:ascii="Arial" w:eastAsia="宋体" w:hAnsi="Arial" w:cs="Arial"/>
          <w:lang w:eastAsia="zh-CN"/>
        </w:rPr>
        <w:t>a</w:t>
      </w:r>
      <w:r w:rsidR="001334AF" w:rsidRPr="008308D5">
        <w:rPr>
          <w:rFonts w:ascii="Arial" w:eastAsia="宋体" w:hAnsi="Arial" w:cs="Arial" w:hint="eastAsia"/>
          <w:lang w:eastAsia="zh-CN"/>
        </w:rPr>
        <w:t>）（</w:t>
      </w:r>
      <w:r w:rsidR="001334AF" w:rsidRPr="008308D5">
        <w:rPr>
          <w:rFonts w:ascii="Arial" w:eastAsia="宋体" w:hAnsi="Arial" w:cs="Arial"/>
          <w:lang w:eastAsia="zh-CN"/>
        </w:rPr>
        <w:t>1</w:t>
      </w:r>
      <w:r w:rsidR="001334AF" w:rsidRPr="008308D5">
        <w:rPr>
          <w:rFonts w:ascii="Arial" w:eastAsia="宋体" w:hAnsi="Arial" w:cs="Arial" w:hint="eastAsia"/>
          <w:lang w:eastAsia="zh-CN"/>
        </w:rPr>
        <w:t>）（</w:t>
      </w:r>
      <w:r w:rsidR="001334AF" w:rsidRPr="008308D5">
        <w:rPr>
          <w:rFonts w:ascii="Arial" w:eastAsia="宋体" w:hAnsi="Arial" w:cs="Arial"/>
          <w:lang w:eastAsia="zh-CN"/>
        </w:rPr>
        <w:t>D</w:t>
      </w:r>
      <w:r w:rsidR="001334AF" w:rsidRPr="008308D5">
        <w:rPr>
          <w:rFonts w:ascii="Arial" w:eastAsia="宋体" w:hAnsi="Arial" w:cs="Arial" w:hint="eastAsia"/>
          <w:lang w:eastAsia="zh-CN"/>
        </w:rPr>
        <w:t>）</w:t>
      </w:r>
      <w:r w:rsidRPr="008308D5">
        <w:rPr>
          <w:rFonts w:ascii="Arial" w:eastAsia="宋体" w:hAnsi="Arial" w:cs="Arial" w:hint="eastAsia"/>
          <w:lang w:eastAsia="zh-CN"/>
        </w:rPr>
        <w:t>节</w:t>
      </w:r>
      <w:r w:rsidR="001334AF" w:rsidRPr="008308D5">
        <w:rPr>
          <w:rFonts w:ascii="Arial" w:eastAsia="宋体" w:hAnsi="Arial" w:cs="Arial" w:hint="eastAsia"/>
          <w:lang w:eastAsia="zh-CN"/>
        </w:rPr>
        <w:t>和第</w:t>
      </w:r>
      <w:r w:rsidR="001334AF" w:rsidRPr="008308D5">
        <w:rPr>
          <w:rFonts w:ascii="Arial" w:eastAsia="宋体" w:hAnsi="Arial" w:cs="Arial"/>
          <w:lang w:eastAsia="zh-CN"/>
        </w:rPr>
        <w:t>513</w:t>
      </w:r>
      <w:r w:rsidR="001334AF" w:rsidRPr="008308D5">
        <w:rPr>
          <w:rFonts w:ascii="Arial" w:eastAsia="宋体" w:hAnsi="Arial" w:cs="Arial" w:hint="eastAsia"/>
          <w:lang w:eastAsia="zh-CN"/>
        </w:rPr>
        <w:t>（</w:t>
      </w:r>
      <w:r w:rsidR="001334AF" w:rsidRPr="008308D5">
        <w:rPr>
          <w:rFonts w:ascii="Arial" w:eastAsia="宋体" w:hAnsi="Arial" w:cs="Arial"/>
          <w:lang w:eastAsia="zh-CN"/>
        </w:rPr>
        <w:t>a</w:t>
      </w:r>
      <w:r w:rsidR="001334AF" w:rsidRPr="008308D5">
        <w:rPr>
          <w:rFonts w:ascii="Arial" w:eastAsia="宋体" w:hAnsi="Arial" w:cs="Arial" w:hint="eastAsia"/>
          <w:lang w:eastAsia="zh-CN"/>
        </w:rPr>
        <w:t>）（</w:t>
      </w:r>
      <w:r w:rsidR="001334AF" w:rsidRPr="008308D5">
        <w:rPr>
          <w:rFonts w:ascii="Arial" w:eastAsia="宋体" w:hAnsi="Arial" w:cs="Arial"/>
          <w:lang w:eastAsia="zh-CN"/>
        </w:rPr>
        <w:t>3</w:t>
      </w:r>
      <w:r w:rsidR="001334AF" w:rsidRPr="008308D5">
        <w:rPr>
          <w:rFonts w:ascii="Arial" w:eastAsia="宋体" w:hAnsi="Arial" w:cs="Arial" w:hint="eastAsia"/>
          <w:lang w:eastAsia="zh-CN"/>
        </w:rPr>
        <w:t>）（</w:t>
      </w:r>
      <w:r w:rsidR="001334AF" w:rsidRPr="008308D5">
        <w:rPr>
          <w:rFonts w:ascii="Arial" w:eastAsia="宋体" w:hAnsi="Arial" w:cs="Arial"/>
          <w:lang w:eastAsia="zh-CN"/>
        </w:rPr>
        <w:t>D</w:t>
      </w:r>
      <w:r w:rsidR="001334AF" w:rsidRPr="008308D5">
        <w:rPr>
          <w:rFonts w:ascii="Arial" w:eastAsia="宋体" w:hAnsi="Arial" w:cs="Arial" w:hint="eastAsia"/>
          <w:lang w:eastAsia="zh-CN"/>
        </w:rPr>
        <w:t>）（</w:t>
      </w:r>
      <w:r w:rsidR="001334AF" w:rsidRPr="008308D5">
        <w:rPr>
          <w:rFonts w:ascii="Arial" w:eastAsia="宋体" w:hAnsi="Arial" w:cs="Arial"/>
          <w:lang w:eastAsia="zh-CN"/>
        </w:rPr>
        <w:t>ii</w:t>
      </w:r>
      <w:r w:rsidR="001334AF" w:rsidRPr="008308D5">
        <w:rPr>
          <w:rFonts w:ascii="Arial" w:eastAsia="宋体" w:hAnsi="Arial" w:cs="Arial" w:hint="eastAsia"/>
          <w:lang w:eastAsia="zh-CN"/>
        </w:rPr>
        <w:t>）</w:t>
      </w:r>
      <w:r w:rsidRPr="008308D5">
        <w:rPr>
          <w:rFonts w:ascii="Arial" w:eastAsia="宋体" w:hAnsi="Arial" w:cs="Arial" w:hint="eastAsia"/>
          <w:lang w:eastAsia="zh-CN"/>
        </w:rPr>
        <w:t>节</w:t>
      </w:r>
      <w:r w:rsidR="001334AF" w:rsidRPr="008308D5">
        <w:rPr>
          <w:rFonts w:ascii="Arial" w:eastAsia="宋体" w:hAnsi="Arial" w:cs="Arial" w:hint="eastAsia"/>
          <w:lang w:eastAsia="zh-CN"/>
        </w:rPr>
        <w:t>）中</w:t>
      </w:r>
      <w:r w:rsidRPr="008308D5">
        <w:rPr>
          <w:rFonts w:ascii="Arial" w:eastAsia="宋体" w:hAnsi="Arial" w:cs="Arial" w:hint="eastAsia"/>
          <w:lang w:eastAsia="zh-CN"/>
        </w:rPr>
        <w:t>的</w:t>
      </w:r>
      <w:r w:rsidR="001334AF" w:rsidRPr="008308D5">
        <w:rPr>
          <w:rFonts w:ascii="Arial" w:eastAsia="宋体" w:hAnsi="Arial" w:cs="Arial" w:hint="eastAsia"/>
          <w:lang w:eastAsia="zh-CN"/>
        </w:rPr>
        <w:t>最</w:t>
      </w:r>
      <w:r w:rsidRPr="008308D5">
        <w:rPr>
          <w:rFonts w:ascii="Arial" w:eastAsia="宋体" w:hAnsi="Arial" w:cs="Arial" w:hint="eastAsia"/>
          <w:lang w:eastAsia="zh-CN"/>
        </w:rPr>
        <w:t>小负担条款</w:t>
      </w:r>
      <w:r w:rsidR="001334AF" w:rsidRPr="008308D5">
        <w:rPr>
          <w:rFonts w:ascii="Arial" w:eastAsia="宋体" w:hAnsi="Arial" w:cs="Arial" w:hint="eastAsia"/>
          <w:lang w:eastAsia="zh-CN"/>
        </w:rPr>
        <w:t>，或鼓励使用早期协作会议</w:t>
      </w:r>
      <w:r w:rsidR="005E5E8F" w:rsidRPr="008308D5">
        <w:rPr>
          <w:rFonts w:ascii="Arial" w:eastAsia="宋体" w:hAnsi="Arial" w:cs="Arial" w:hint="eastAsia"/>
          <w:lang w:eastAsia="zh-CN"/>
        </w:rPr>
        <w:t>来</w:t>
      </w:r>
      <w:r w:rsidR="001334AF" w:rsidRPr="008308D5">
        <w:rPr>
          <w:rFonts w:ascii="Arial" w:eastAsia="宋体" w:hAnsi="Arial" w:cs="Arial" w:hint="eastAsia"/>
          <w:lang w:eastAsia="zh-CN"/>
        </w:rPr>
        <w:t>帮助确保在确定儿科</w:t>
      </w:r>
      <w:r w:rsidRPr="008308D5">
        <w:rPr>
          <w:rFonts w:ascii="Arial" w:eastAsia="宋体" w:hAnsi="Arial" w:cs="Arial" w:hint="eastAsia"/>
          <w:lang w:eastAsia="zh-CN"/>
        </w:rPr>
        <w:t>器械</w:t>
      </w:r>
      <w:r w:rsidR="001334AF" w:rsidRPr="008308D5">
        <w:rPr>
          <w:rFonts w:ascii="Arial" w:eastAsia="宋体" w:hAnsi="Arial" w:cs="Arial" w:hint="eastAsia"/>
          <w:lang w:eastAsia="zh-CN"/>
        </w:rPr>
        <w:t>的安全性和有效性方面</w:t>
      </w:r>
      <w:r w:rsidRPr="008308D5">
        <w:rPr>
          <w:rFonts w:ascii="Arial" w:eastAsia="宋体" w:hAnsi="Arial" w:cs="Arial" w:hint="eastAsia"/>
          <w:lang w:eastAsia="zh-CN"/>
        </w:rPr>
        <w:t>遵守了</w:t>
      </w:r>
      <w:r w:rsidR="001334AF" w:rsidRPr="008308D5">
        <w:rPr>
          <w:rFonts w:ascii="Arial" w:eastAsia="宋体" w:hAnsi="Arial" w:cs="Arial" w:hint="eastAsia"/>
          <w:lang w:eastAsia="zh-CN"/>
        </w:rPr>
        <w:t>最小负担</w:t>
      </w:r>
      <w:r w:rsidRPr="008308D5">
        <w:rPr>
          <w:rFonts w:ascii="Arial" w:eastAsia="宋体" w:hAnsi="Arial" w:cs="Arial" w:hint="eastAsia"/>
          <w:lang w:eastAsia="zh-CN"/>
        </w:rPr>
        <w:t>法</w:t>
      </w:r>
      <w:r w:rsidR="001334AF" w:rsidRPr="008308D5">
        <w:rPr>
          <w:rFonts w:ascii="Arial" w:eastAsia="宋体" w:hAnsi="Arial" w:cs="Arial" w:hint="eastAsia"/>
          <w:lang w:eastAsia="zh-CN"/>
        </w:rPr>
        <w:t>。</w:t>
      </w:r>
      <w:r w:rsidRPr="008308D5">
        <w:rPr>
          <w:rFonts w:ascii="Arial" w:eastAsia="宋体" w:hAnsi="Arial" w:cs="Arial" w:hint="eastAsia"/>
          <w:lang w:eastAsia="zh-CN"/>
        </w:rPr>
        <w:t>有关</w:t>
      </w:r>
      <w:r w:rsidR="001334AF" w:rsidRPr="008308D5">
        <w:rPr>
          <w:rFonts w:ascii="Arial" w:eastAsia="宋体" w:hAnsi="Arial" w:cs="Arial" w:hint="eastAsia"/>
          <w:lang w:eastAsia="zh-CN"/>
        </w:rPr>
        <w:t>更多关于该法案</w:t>
      </w:r>
      <w:r w:rsidRPr="008308D5">
        <w:rPr>
          <w:rFonts w:ascii="Arial" w:eastAsia="宋体" w:hAnsi="Arial" w:cs="Arial" w:hint="eastAsia"/>
          <w:lang w:eastAsia="zh-CN"/>
        </w:rPr>
        <w:t>最小负担条款</w:t>
      </w:r>
      <w:r w:rsidR="001334AF" w:rsidRPr="008308D5">
        <w:rPr>
          <w:rFonts w:ascii="Arial" w:eastAsia="宋体" w:hAnsi="Arial" w:cs="Arial" w:hint="eastAsia"/>
          <w:lang w:eastAsia="zh-CN"/>
        </w:rPr>
        <w:t>的信息，请参阅</w:t>
      </w:r>
      <w:r w:rsidR="001334AF" w:rsidRPr="008308D5">
        <w:rPr>
          <w:rFonts w:ascii="Arial" w:eastAsia="宋体" w:hAnsi="Arial" w:cs="Arial"/>
          <w:lang w:eastAsia="zh-CN"/>
        </w:rPr>
        <w:t>FDA</w:t>
      </w:r>
      <w:r w:rsidRPr="008308D5">
        <w:rPr>
          <w:rFonts w:ascii="Arial" w:eastAsia="宋体" w:hAnsi="Arial" w:cs="Arial" w:hint="eastAsia"/>
          <w:lang w:eastAsia="zh-CN"/>
        </w:rPr>
        <w:t>指南</w:t>
      </w:r>
      <w:r w:rsidR="005E5E8F" w:rsidRPr="008308D5">
        <w:rPr>
          <w:rFonts w:ascii="Arial" w:eastAsia="宋体" w:hAnsi="Arial" w:cs="Arial" w:hint="eastAsia"/>
          <w:lang w:eastAsia="zh-CN"/>
        </w:rPr>
        <w:t>《</w:t>
      </w:r>
      <w:r w:rsidR="001334AF" w:rsidRPr="008308D5">
        <w:rPr>
          <w:rFonts w:ascii="Arial" w:eastAsia="宋体" w:hAnsi="Arial" w:cs="Arial"/>
          <w:color w:val="0000FF"/>
          <w:u w:val="single"/>
          <w:lang w:eastAsia="zh-CN"/>
        </w:rPr>
        <w:t>1997</w:t>
      </w:r>
      <w:r w:rsidR="001334AF" w:rsidRPr="008308D5">
        <w:rPr>
          <w:rFonts w:ascii="Arial" w:eastAsia="宋体" w:hAnsi="Arial" w:cs="Arial" w:hint="eastAsia"/>
          <w:color w:val="0000FF"/>
          <w:u w:val="single"/>
          <w:lang w:eastAsia="zh-CN"/>
        </w:rPr>
        <w:t>年</w:t>
      </w:r>
      <w:r w:rsidR="001334AF" w:rsidRPr="008308D5">
        <w:rPr>
          <w:rFonts w:ascii="Arial" w:eastAsia="宋体" w:hAnsi="Arial" w:cs="Arial"/>
          <w:color w:val="0000FF"/>
          <w:u w:val="single"/>
          <w:lang w:eastAsia="zh-CN"/>
        </w:rPr>
        <w:t>FDA</w:t>
      </w:r>
      <w:r w:rsidR="001334AF" w:rsidRPr="008308D5">
        <w:rPr>
          <w:rFonts w:ascii="Arial" w:eastAsia="宋体" w:hAnsi="Arial" w:cs="Arial" w:hint="eastAsia"/>
          <w:color w:val="0000FF"/>
          <w:u w:val="single"/>
          <w:lang w:eastAsia="zh-CN"/>
        </w:rPr>
        <w:t>现代化法案的</w:t>
      </w:r>
      <w:r w:rsidRPr="008308D5">
        <w:rPr>
          <w:rFonts w:ascii="Arial" w:eastAsia="宋体" w:hAnsi="Arial" w:cs="Arial" w:hint="eastAsia"/>
          <w:color w:val="0000FF"/>
          <w:u w:val="single"/>
          <w:lang w:eastAsia="zh-CN"/>
        </w:rPr>
        <w:t>最小负担条款</w:t>
      </w:r>
      <w:r w:rsidR="001334AF" w:rsidRPr="008308D5">
        <w:rPr>
          <w:rFonts w:ascii="Arial" w:eastAsia="宋体" w:hAnsi="Arial" w:cs="Arial" w:hint="eastAsia"/>
          <w:color w:val="0000FF"/>
          <w:u w:val="single"/>
          <w:lang w:eastAsia="zh-CN"/>
        </w:rPr>
        <w:t>：概念与原则</w:t>
      </w:r>
      <w:r w:rsidR="006460ED" w:rsidRPr="008308D5">
        <w:rPr>
          <w:rFonts w:ascii="Arial" w:eastAsia="宋体" w:hAnsi="Arial" w:cs="Arial" w:hint="eastAsia"/>
          <w:color w:val="0000FF"/>
          <w:u w:val="single"/>
          <w:lang w:eastAsia="zh-CN"/>
        </w:rPr>
        <w:t>；</w:t>
      </w:r>
      <w:r w:rsidR="001334AF" w:rsidRPr="008308D5">
        <w:rPr>
          <w:rFonts w:ascii="Arial" w:eastAsia="宋体" w:hAnsi="Arial" w:cs="Arial"/>
          <w:color w:val="0000FF"/>
          <w:u w:val="single"/>
          <w:lang w:eastAsia="zh-CN"/>
        </w:rPr>
        <w:t>FDA</w:t>
      </w:r>
      <w:r w:rsidR="001334AF" w:rsidRPr="008308D5">
        <w:rPr>
          <w:rFonts w:ascii="Arial" w:eastAsia="宋体" w:hAnsi="Arial" w:cs="Arial" w:hint="eastAsia"/>
          <w:color w:val="0000FF"/>
          <w:u w:val="single"/>
          <w:lang w:eastAsia="zh-CN"/>
        </w:rPr>
        <w:t>和行业最终</w:t>
      </w:r>
      <w:r w:rsidRPr="008308D5">
        <w:rPr>
          <w:rFonts w:ascii="Arial" w:eastAsia="宋体" w:hAnsi="Arial" w:cs="Arial" w:hint="eastAsia"/>
          <w:color w:val="0000FF"/>
          <w:u w:val="single"/>
          <w:lang w:eastAsia="zh-CN"/>
        </w:rPr>
        <w:t>指南</w:t>
      </w:r>
      <w:r w:rsidR="005E5E8F" w:rsidRPr="008308D5">
        <w:rPr>
          <w:rFonts w:ascii="Arial" w:eastAsia="宋体" w:hAnsi="Arial" w:cs="Arial" w:hint="eastAsia"/>
          <w:lang w:eastAsia="zh-CN"/>
        </w:rPr>
        <w:t>》</w:t>
      </w:r>
      <w:r w:rsidR="001334AF" w:rsidRPr="008308D5">
        <w:rPr>
          <w:rFonts w:ascii="Arial" w:eastAsia="宋体" w:hAnsi="Arial" w:cs="Arial" w:hint="eastAsia"/>
          <w:lang w:eastAsia="zh-CN"/>
        </w:rPr>
        <w:t>（</w:t>
      </w:r>
      <w:r w:rsidRPr="008308D5">
        <w:rPr>
          <w:rFonts w:ascii="Arial" w:eastAsia="宋体" w:hAnsi="Arial" w:cs="Arial" w:hint="eastAsia"/>
          <w:lang w:eastAsia="zh-CN"/>
        </w:rPr>
        <w:t>网址为：</w:t>
      </w:r>
      <w:r w:rsidR="001334AF" w:rsidRPr="008308D5">
        <w:rPr>
          <w:rFonts w:ascii="Arial" w:eastAsia="宋体" w:hAnsi="Arial" w:cs="Arial"/>
          <w:color w:val="0000FF"/>
          <w:u w:val="single"/>
          <w:lang w:eastAsia="zh-CN"/>
        </w:rPr>
        <w:t>http</w:t>
      </w:r>
      <w:r w:rsidR="000C5D7D" w:rsidRPr="008308D5">
        <w:rPr>
          <w:rFonts w:ascii="Arial" w:eastAsia="宋体" w:hAnsi="Arial" w:cs="Arial"/>
          <w:color w:val="0000FF"/>
          <w:u w:val="single"/>
          <w:lang w:eastAsia="zh-CN"/>
        </w:rPr>
        <w:t>:</w:t>
      </w:r>
      <w:r w:rsidR="001334AF" w:rsidRPr="008308D5">
        <w:rPr>
          <w:rFonts w:ascii="Arial" w:eastAsia="宋体" w:hAnsi="Arial" w:cs="Arial"/>
          <w:color w:val="0000FF"/>
          <w:u w:val="single"/>
          <w:lang w:eastAsia="zh-CN"/>
        </w:rPr>
        <w:t>//www.fda.gov/medicaldevices/deviceregulationandguidance/guidancedocuments/ucm0 85994.htm</w:t>
      </w:r>
      <w:r w:rsidRPr="008308D5">
        <w:rPr>
          <w:rFonts w:ascii="Arial" w:eastAsia="宋体" w:hAnsi="Arial" w:cs="Arial" w:hint="eastAsia"/>
          <w:lang w:eastAsia="zh-CN"/>
        </w:rPr>
        <w:t>）。有关提交前</w:t>
      </w:r>
      <w:r w:rsidR="001334AF" w:rsidRPr="008308D5">
        <w:rPr>
          <w:rFonts w:ascii="Arial" w:eastAsia="宋体" w:hAnsi="Arial" w:cs="Arial" w:hint="eastAsia"/>
          <w:lang w:eastAsia="zh-CN"/>
        </w:rPr>
        <w:t>计划和与</w:t>
      </w:r>
      <w:r w:rsidR="001334AF" w:rsidRPr="008308D5">
        <w:rPr>
          <w:rFonts w:ascii="Arial" w:eastAsia="宋体" w:hAnsi="Arial" w:cs="Arial"/>
          <w:lang w:eastAsia="zh-CN"/>
        </w:rPr>
        <w:t>FDA</w:t>
      </w:r>
      <w:r w:rsidR="001334AF" w:rsidRPr="008308D5">
        <w:rPr>
          <w:rFonts w:ascii="Arial" w:eastAsia="宋体" w:hAnsi="Arial" w:cs="Arial" w:hint="eastAsia"/>
          <w:lang w:eastAsia="zh-CN"/>
        </w:rPr>
        <w:t>工作人员</w:t>
      </w:r>
      <w:r w:rsidR="007B3925" w:rsidRPr="008308D5">
        <w:rPr>
          <w:rFonts w:ascii="Arial" w:eastAsia="宋体" w:hAnsi="Arial" w:cs="Arial" w:hint="eastAsia"/>
          <w:lang w:eastAsia="zh-CN"/>
        </w:rPr>
        <w:t>会面相关的</w:t>
      </w:r>
      <w:r w:rsidR="001334AF" w:rsidRPr="008308D5">
        <w:rPr>
          <w:rFonts w:ascii="Arial" w:eastAsia="宋体" w:hAnsi="Arial" w:cs="Arial" w:hint="eastAsia"/>
          <w:lang w:eastAsia="zh-CN"/>
        </w:rPr>
        <w:t>更多信息，请参阅</w:t>
      </w:r>
      <w:r w:rsidRPr="008308D5">
        <w:rPr>
          <w:rFonts w:ascii="Arial" w:eastAsia="宋体" w:hAnsi="Arial" w:cs="Arial"/>
          <w:lang w:eastAsia="zh-CN"/>
        </w:rPr>
        <w:t>FDA</w:t>
      </w:r>
      <w:r w:rsidRPr="008308D5">
        <w:rPr>
          <w:rFonts w:ascii="Arial" w:eastAsia="宋体" w:hAnsi="Arial" w:cs="Arial" w:hint="eastAsia"/>
          <w:lang w:eastAsia="zh-CN"/>
        </w:rPr>
        <w:t>指南</w:t>
      </w:r>
      <w:r w:rsidR="005E5E8F" w:rsidRPr="008308D5">
        <w:rPr>
          <w:rFonts w:ascii="Arial" w:eastAsia="宋体" w:hAnsi="Arial" w:cs="Arial" w:hint="eastAsia"/>
          <w:lang w:eastAsia="zh-CN"/>
        </w:rPr>
        <w:t>《</w:t>
      </w:r>
      <w:r w:rsidRPr="008308D5">
        <w:rPr>
          <w:rFonts w:ascii="Arial" w:eastAsia="宋体" w:hAnsi="Arial" w:cs="Arial" w:hint="eastAsia"/>
          <w:color w:val="0000FF"/>
          <w:u w:val="single"/>
          <w:lang w:eastAsia="zh-CN"/>
        </w:rPr>
        <w:t>有关</w:t>
      </w:r>
      <w:r w:rsidR="001334AF" w:rsidRPr="008308D5">
        <w:rPr>
          <w:rFonts w:ascii="Arial" w:eastAsia="宋体" w:hAnsi="Arial" w:cs="Arial" w:hint="eastAsia"/>
          <w:color w:val="0000FF"/>
          <w:u w:val="single"/>
          <w:lang w:eastAsia="zh-CN"/>
        </w:rPr>
        <w:t>医疗器械提交</w:t>
      </w:r>
      <w:r w:rsidRPr="008308D5">
        <w:rPr>
          <w:rFonts w:ascii="Arial" w:eastAsia="宋体" w:hAnsi="Arial" w:cs="Arial" w:hint="eastAsia"/>
          <w:color w:val="0000FF"/>
          <w:u w:val="single"/>
          <w:lang w:eastAsia="zh-CN"/>
        </w:rPr>
        <w:t>材料的</w:t>
      </w:r>
      <w:r w:rsidR="001334AF" w:rsidRPr="008308D5">
        <w:rPr>
          <w:rFonts w:ascii="Arial" w:eastAsia="宋体" w:hAnsi="Arial" w:cs="Arial" w:hint="eastAsia"/>
          <w:color w:val="0000FF"/>
          <w:u w:val="single"/>
          <w:lang w:eastAsia="zh-CN"/>
        </w:rPr>
        <w:t>反馈</w:t>
      </w:r>
      <w:r w:rsidRPr="008308D5">
        <w:rPr>
          <w:rFonts w:ascii="Arial" w:eastAsia="宋体" w:hAnsi="Arial" w:cs="Arial" w:hint="eastAsia"/>
          <w:color w:val="0000FF"/>
          <w:u w:val="single"/>
          <w:lang w:eastAsia="zh-CN"/>
        </w:rPr>
        <w:t>要求</w:t>
      </w:r>
      <w:r w:rsidR="001334AF" w:rsidRPr="008308D5">
        <w:rPr>
          <w:rFonts w:ascii="Arial" w:eastAsia="宋体" w:hAnsi="Arial" w:cs="Arial" w:hint="eastAsia"/>
          <w:color w:val="0000FF"/>
          <w:u w:val="single"/>
          <w:lang w:eastAsia="zh-CN"/>
        </w:rPr>
        <w:t>：</w:t>
      </w:r>
      <w:r w:rsidRPr="008308D5">
        <w:rPr>
          <w:rFonts w:ascii="Arial" w:eastAsia="宋体" w:hAnsi="Arial" w:cs="Arial" w:hint="eastAsia"/>
          <w:color w:val="0000FF"/>
          <w:u w:val="single"/>
          <w:lang w:eastAsia="zh-CN"/>
        </w:rPr>
        <w:t>提交前计划和与食品药品监督管理局工作人员的会面</w:t>
      </w:r>
      <w:r w:rsidR="005E5E8F" w:rsidRPr="008308D5">
        <w:rPr>
          <w:rFonts w:ascii="Arial" w:eastAsia="宋体" w:hAnsi="Arial" w:cs="Arial" w:hint="eastAsia"/>
          <w:lang w:eastAsia="zh-CN"/>
        </w:rPr>
        <w:t>》</w:t>
      </w:r>
      <w:r w:rsidR="001334AF" w:rsidRPr="008308D5">
        <w:rPr>
          <w:rFonts w:ascii="Arial" w:eastAsia="宋体" w:hAnsi="Arial" w:cs="Arial" w:hint="eastAsia"/>
          <w:lang w:eastAsia="zh-CN"/>
        </w:rPr>
        <w:t>（</w:t>
      </w:r>
      <w:r w:rsidRPr="008308D5">
        <w:rPr>
          <w:rFonts w:ascii="Arial" w:eastAsia="宋体" w:hAnsi="Arial" w:cs="Arial" w:hint="eastAsia"/>
          <w:lang w:eastAsia="zh-CN"/>
        </w:rPr>
        <w:t>网址为：</w:t>
      </w:r>
      <w:r w:rsidR="007B6FF1" w:rsidRPr="008308D5">
        <w:rPr>
          <w:rFonts w:ascii="Arial" w:eastAsia="宋体" w:hAnsi="Arial" w:cs="Arial"/>
        </w:rPr>
        <w:fldChar w:fldCharType="begin"/>
      </w:r>
      <w:r w:rsidR="007B6FF1" w:rsidRPr="008308D5">
        <w:rPr>
          <w:rFonts w:ascii="Arial" w:eastAsia="宋体" w:hAnsi="Arial" w:cs="Arial"/>
          <w:lang w:eastAsia="zh-CN"/>
        </w:rPr>
        <w:instrText xml:space="preserve"> HYPERLINK "http://www.fda.gov/medicaldevices/deviceregulationandguidance/guidancedocuments/ucm310375.htm" \h </w:instrText>
      </w:r>
      <w:r w:rsidR="007B6FF1" w:rsidRPr="008308D5">
        <w:rPr>
          <w:rFonts w:ascii="Arial" w:eastAsia="宋体" w:hAnsi="Arial" w:cs="Arial"/>
        </w:rPr>
        <w:fldChar w:fldCharType="separate"/>
      </w:r>
      <w:r w:rsidRPr="008308D5">
        <w:rPr>
          <w:rFonts w:ascii="Arial" w:eastAsia="宋体" w:hAnsi="Arial" w:cs="Arial"/>
          <w:color w:val="0000FF"/>
          <w:u w:val="single" w:color="0000FF"/>
          <w:lang w:eastAsia="zh-CN"/>
        </w:rPr>
        <w:t>http</w:t>
      </w:r>
      <w:r w:rsidR="005E1090" w:rsidRPr="008308D5">
        <w:rPr>
          <w:rFonts w:ascii="Arial" w:eastAsia="宋体" w:hAnsi="Arial" w:cs="Arial" w:hint="eastAsia"/>
          <w:color w:val="0000FF"/>
          <w:u w:val="single" w:color="0000FF"/>
          <w:lang w:eastAsia="zh-CN"/>
        </w:rPr>
        <w:t>：</w:t>
      </w:r>
      <w:r w:rsidRPr="008308D5">
        <w:rPr>
          <w:rFonts w:ascii="Arial" w:eastAsia="宋体" w:hAnsi="Arial" w:cs="Arial"/>
          <w:color w:val="0000FF"/>
          <w:u w:val="single" w:color="0000FF"/>
          <w:lang w:eastAsia="zh-CN"/>
        </w:rPr>
        <w:t>//www.fda.gov/medicaldevices/deviceregulationandguidance/guidancedocuments/ucm3</w:t>
      </w:r>
      <w:r w:rsidR="007B6FF1" w:rsidRPr="008308D5">
        <w:rPr>
          <w:rFonts w:ascii="Arial" w:eastAsia="宋体" w:hAnsi="Arial" w:cs="Arial"/>
          <w:color w:val="0000FF"/>
          <w:u w:val="single" w:color="0000FF"/>
          <w:lang w:eastAsia="zh-CN"/>
        </w:rPr>
        <w:fldChar w:fldCharType="end"/>
      </w:r>
      <w:r w:rsidRPr="008308D5">
        <w:rPr>
          <w:rFonts w:ascii="Arial" w:eastAsia="宋体" w:hAnsi="Arial" w:cs="Arial"/>
          <w:color w:val="0000FF"/>
          <w:lang w:eastAsia="zh-CN"/>
        </w:rPr>
        <w:t xml:space="preserve"> </w:t>
      </w:r>
      <w:hyperlink r:id="rId14">
        <w:r w:rsidRPr="008308D5">
          <w:rPr>
            <w:rFonts w:ascii="Arial" w:eastAsia="宋体" w:hAnsi="Arial" w:cs="Arial"/>
            <w:color w:val="0000FF"/>
            <w:u w:val="single" w:color="0000FF"/>
            <w:lang w:eastAsia="zh-CN"/>
          </w:rPr>
          <w:t>10375.htm</w:t>
        </w:r>
      </w:hyperlink>
      <w:r w:rsidR="001334AF" w:rsidRPr="008308D5">
        <w:rPr>
          <w:rFonts w:ascii="Arial" w:eastAsia="宋体" w:hAnsi="Arial" w:cs="Arial" w:hint="eastAsia"/>
          <w:lang w:eastAsia="zh-CN"/>
        </w:rPr>
        <w:t>）。</w:t>
      </w:r>
    </w:p>
    <w:p w14:paraId="3B206CAD" w14:textId="6333DFCD" w:rsidR="00C57D78" w:rsidRPr="008308D5" w:rsidRDefault="00C57D78" w:rsidP="008308D5">
      <w:pPr>
        <w:pStyle w:val="a3"/>
        <w:overflowPunct w:val="0"/>
        <w:snapToGrid w:val="0"/>
        <w:spacing w:before="121" w:line="300" w:lineRule="auto"/>
        <w:ind w:left="0"/>
        <w:jc w:val="both"/>
        <w:rPr>
          <w:rFonts w:ascii="Arial" w:eastAsia="宋体" w:hAnsi="Arial" w:cs="Arial"/>
          <w:lang w:eastAsia="zh-CN"/>
        </w:rPr>
      </w:pPr>
    </w:p>
    <w:p w14:paraId="65F60F46" w14:textId="77777777" w:rsidR="00C57D78" w:rsidRPr="008308D5" w:rsidRDefault="00C57D78" w:rsidP="008308D5">
      <w:pPr>
        <w:overflowPunct w:val="0"/>
        <w:snapToGrid w:val="0"/>
        <w:spacing w:before="2" w:line="300" w:lineRule="auto"/>
        <w:jc w:val="both"/>
        <w:rPr>
          <w:rFonts w:ascii="Arial" w:eastAsia="宋体" w:hAnsi="Arial" w:cs="Arial"/>
          <w:sz w:val="21"/>
          <w:szCs w:val="21"/>
          <w:lang w:eastAsia="zh-CN"/>
        </w:rPr>
      </w:pPr>
    </w:p>
    <w:p w14:paraId="2BB4D5E2" w14:textId="3FA80995" w:rsidR="00C57D78" w:rsidRPr="008308D5" w:rsidRDefault="00996A50" w:rsidP="008308D5">
      <w:pPr>
        <w:overflowPunct w:val="0"/>
        <w:snapToGrid w:val="0"/>
        <w:spacing w:line="300" w:lineRule="auto"/>
        <w:jc w:val="both"/>
        <w:rPr>
          <w:rFonts w:ascii="Arial" w:eastAsia="宋体" w:hAnsi="Arial" w:cs="Arial"/>
          <w:sz w:val="2"/>
          <w:szCs w:val="2"/>
        </w:rPr>
      </w:pPr>
      <w:r w:rsidRPr="008308D5">
        <w:rPr>
          <w:rFonts w:ascii="Arial" w:eastAsia="宋体" w:hAnsi="Arial" w:cs="Arial"/>
          <w:noProof/>
          <w:sz w:val="2"/>
          <w:szCs w:val="2"/>
          <w:lang w:eastAsia="zh-CN"/>
        </w:rPr>
        <mc:AlternateContent>
          <mc:Choice Requires="wpg">
            <w:drawing>
              <wp:inline distT="0" distB="0" distL="0" distR="0" wp14:anchorId="66AC3D00" wp14:editId="70170F04">
                <wp:extent cx="1835150" cy="6350"/>
                <wp:effectExtent l="0" t="1270" r="15875" b="11430"/>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0" cy="6350"/>
                          <a:chOff x="0" y="0"/>
                          <a:chExt cx="2890" cy="10"/>
                        </a:xfrm>
                      </wpg:grpSpPr>
                      <wpg:grpSp>
                        <wpg:cNvPr id="13" name="Group 12"/>
                        <wpg:cNvGrpSpPr>
                          <a:grpSpLocks/>
                        </wpg:cNvGrpSpPr>
                        <wpg:grpSpPr bwMode="auto">
                          <a:xfrm>
                            <a:off x="5" y="5"/>
                            <a:ext cx="2880" cy="2"/>
                            <a:chOff x="5" y="5"/>
                            <a:chExt cx="2880" cy="2"/>
                          </a:xfrm>
                        </wpg:grpSpPr>
                        <wps:wsp>
                          <wps:cNvPr id="14" name="Freeform 13"/>
                          <wps:cNvSpPr>
                            <a:spLocks noEditPoints="1"/>
                          </wps:cNvSpPr>
                          <wps:spPr bwMode="auto">
                            <a:xfrm>
                              <a:off x="15" y="15"/>
                              <a:ext cx="2880" cy="0"/>
                            </a:xfrm>
                            <a:custGeom>
                              <a:avLst/>
                              <a:gdLst>
                                <a:gd name="T0" fmla="+- 0 5 5"/>
                                <a:gd name="T1" fmla="*/ T0 w 2880"/>
                                <a:gd name="T2" fmla="+- 0 2885 5"/>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7B8AF77" id="Group 11" o:spid="_x0000_s1026" style="width:144.5pt;height:.5pt;mso-position-horizontal-relative:char;mso-position-vertical-relative:line" coordsize="28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">
                <v:group id="Group 12" o:spid="_x0000_s1027" style="position:absolute;left:5;top:5;width:2880;height:2" coordorigin="5,5"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3" o:spid="_x0000_s1028" style="position:absolute;left:15;top:15;width:2880;height:0;visibility:visible;mso-wrap-style:square;v-text-anchor:top" coordsize="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" path="m,l2880,e" filled="f" strokeweight=".48pt">
                    <v:path arrowok="t" o:connecttype="custom" o:connectlocs="0,0;2880,0" o:connectangles="0,0"/>
                    <o:lock v:ext="edit" verticies="t"/>
                  </v:shape>
                </v:group>
                <w10:anchorlock/>
              </v:group>
            </w:pict>
          </mc:Fallback>
        </mc:AlternateContent>
      </w:r>
    </w:p>
    <w:p w14:paraId="537E16B1" w14:textId="2E722BB1" w:rsidR="00C57D78" w:rsidRPr="008308D5" w:rsidRDefault="008B7E2F" w:rsidP="008308D5">
      <w:pPr>
        <w:pStyle w:val="a3"/>
        <w:overflowPunct w:val="0"/>
        <w:snapToGrid w:val="0"/>
        <w:spacing w:before="43" w:line="300" w:lineRule="auto"/>
        <w:ind w:left="0"/>
        <w:rPr>
          <w:rFonts w:ascii="Arial" w:eastAsia="宋体" w:hAnsi="Arial" w:cs="Arial"/>
        </w:rPr>
      </w:pPr>
      <w:bookmarkStart w:id="8" w:name="_bookmark2"/>
      <w:bookmarkEnd w:id="8"/>
      <w:r w:rsidRPr="008308D5">
        <w:rPr>
          <w:rFonts w:ascii="Arial" w:eastAsia="宋体" w:hAnsi="Arial" w:cs="Arial"/>
          <w:position w:val="11"/>
          <w:sz w:val="16"/>
          <w:szCs w:val="16"/>
        </w:rPr>
        <w:t>1</w:t>
      </w:r>
      <w:r w:rsidR="00AE1423" w:rsidRPr="008308D5">
        <w:rPr>
          <w:rFonts w:ascii="Arial" w:eastAsia="宋体" w:hAnsi="Arial" w:cs="Arial" w:hint="eastAsia"/>
          <w:lang w:eastAsia="zh-CN"/>
        </w:rPr>
        <w:t>请参阅有关</w:t>
      </w:r>
      <w:r w:rsidR="005E5E8F" w:rsidRPr="008308D5">
        <w:rPr>
          <w:rFonts w:ascii="Arial" w:eastAsia="宋体" w:hAnsi="Arial" w:cs="Arial" w:hint="eastAsia"/>
          <w:lang w:eastAsia="zh-CN"/>
        </w:rPr>
        <w:t>《</w:t>
      </w:r>
      <w:r w:rsidR="00AE1423" w:rsidRPr="008308D5">
        <w:rPr>
          <w:rFonts w:ascii="Arial" w:eastAsia="宋体" w:hAnsi="Arial" w:cs="Arial" w:hint="eastAsia"/>
          <w:color w:val="0000FF"/>
          <w:u w:val="single"/>
          <w:lang w:eastAsia="zh-CN"/>
        </w:rPr>
        <w:t>咨询小组的儿科专业知识</w:t>
      </w:r>
      <w:r w:rsidR="005E5E8F" w:rsidRPr="008308D5">
        <w:rPr>
          <w:rFonts w:ascii="Arial" w:eastAsia="宋体" w:hAnsi="Arial" w:cs="Arial" w:hint="eastAsia"/>
          <w:lang w:eastAsia="zh-CN"/>
        </w:rPr>
        <w:t>》</w:t>
      </w:r>
      <w:r w:rsidR="00AE1423" w:rsidRPr="008308D5">
        <w:rPr>
          <w:rFonts w:ascii="Arial" w:eastAsia="宋体" w:hAnsi="Arial" w:cs="Arial" w:hint="eastAsia"/>
          <w:lang w:eastAsia="zh-CN"/>
        </w:rPr>
        <w:t>的</w:t>
      </w:r>
      <w:r w:rsidR="007B3925" w:rsidRPr="008308D5">
        <w:rPr>
          <w:rFonts w:ascii="Arial" w:eastAsia="宋体" w:hAnsi="Arial" w:cs="Arial"/>
          <w:lang w:eastAsia="zh-CN"/>
        </w:rPr>
        <w:t>FDA</w:t>
      </w:r>
      <w:r w:rsidR="00AE1423" w:rsidRPr="008308D5">
        <w:rPr>
          <w:rFonts w:ascii="Arial" w:eastAsia="宋体" w:hAnsi="Arial" w:cs="Arial" w:hint="eastAsia"/>
          <w:lang w:eastAsia="zh-CN"/>
        </w:rPr>
        <w:t>指南，其可在以下网站获得：</w:t>
      </w:r>
      <w:r w:rsidR="00AE1423" w:rsidRPr="008308D5">
        <w:rPr>
          <w:rFonts w:ascii="Arial" w:eastAsia="宋体" w:hAnsi="Arial" w:cs="Arial"/>
          <w:color w:val="0000FF"/>
          <w:u w:val="single"/>
          <w:lang w:eastAsia="zh-CN"/>
        </w:rPr>
        <w:t>http</w:t>
      </w:r>
      <w:r w:rsidR="000C5D7D" w:rsidRPr="008308D5">
        <w:rPr>
          <w:rFonts w:ascii="Arial" w:eastAsia="宋体" w:hAnsi="Arial" w:cs="Arial"/>
          <w:color w:val="0000FF"/>
          <w:u w:val="single"/>
          <w:lang w:eastAsia="zh-CN"/>
        </w:rPr>
        <w:t>:</w:t>
      </w:r>
      <w:r w:rsidR="00AE1423" w:rsidRPr="008308D5">
        <w:rPr>
          <w:rFonts w:ascii="Arial" w:eastAsia="宋体" w:hAnsi="Arial" w:cs="Arial"/>
          <w:color w:val="0000FF"/>
          <w:u w:val="single"/>
          <w:lang w:eastAsia="zh-CN"/>
        </w:rPr>
        <w:t>//www.fda.gov/medicaldevices/deviceregulationandguidance/guidancedocuments/ucm082185.htm</w:t>
      </w:r>
      <w:r w:rsidR="00AE1423" w:rsidRPr="008308D5">
        <w:rPr>
          <w:rFonts w:ascii="Arial" w:eastAsia="宋体" w:hAnsi="Arial" w:cs="Arial" w:hint="eastAsia"/>
          <w:lang w:eastAsia="zh-CN"/>
        </w:rPr>
        <w:t>。</w:t>
      </w:r>
    </w:p>
    <w:p w14:paraId="60CEA660" w14:textId="61F4F5CC" w:rsidR="00000000" w:rsidRPr="008308D5" w:rsidRDefault="008B7E2F" w:rsidP="008308D5">
      <w:pPr>
        <w:pStyle w:val="a3"/>
        <w:overflowPunct w:val="0"/>
        <w:snapToGrid w:val="0"/>
        <w:spacing w:before="1" w:line="300" w:lineRule="auto"/>
        <w:ind w:left="0"/>
        <w:rPr>
          <w:rFonts w:ascii="Arial" w:eastAsia="宋体" w:hAnsi="Arial" w:cs="Arial"/>
          <w:lang w:eastAsia="zh-CN"/>
        </w:rPr>
        <w:sectPr w:rsidR="00000000" w:rsidRPr="008308D5" w:rsidSect="008308D5">
          <w:footerReference w:type="default" r:id="rId15"/>
          <w:pgSz w:w="12240" w:h="15840"/>
          <w:pgMar w:top="1134" w:right="1134" w:bottom="1134" w:left="1134" w:header="754" w:footer="1006" w:gutter="0"/>
          <w:pgNumType w:start="1"/>
          <w:cols w:space="720"/>
          <w:docGrid w:linePitch="299"/>
        </w:sectPr>
      </w:pPr>
      <w:bookmarkStart w:id="9" w:name="_bookmark3"/>
      <w:bookmarkEnd w:id="9"/>
      <w:r w:rsidRPr="008308D5">
        <w:rPr>
          <w:rFonts w:ascii="Arial" w:eastAsia="宋体" w:hAnsi="Arial" w:cs="Arial"/>
          <w:position w:val="10"/>
          <w:sz w:val="13"/>
          <w:lang w:eastAsia="zh-CN"/>
        </w:rPr>
        <w:t xml:space="preserve">2  </w:t>
      </w:r>
      <w:r w:rsidR="001334AF" w:rsidRPr="008308D5">
        <w:rPr>
          <w:rFonts w:ascii="Arial" w:eastAsia="宋体" w:hAnsi="Arial" w:cs="Arial"/>
          <w:lang w:eastAsia="zh-CN"/>
        </w:rPr>
        <w:t>MDUFMA</w:t>
      </w:r>
      <w:r w:rsidR="001334AF" w:rsidRPr="008308D5">
        <w:rPr>
          <w:rFonts w:ascii="Arial" w:eastAsia="宋体" w:hAnsi="Arial" w:cs="Arial" w:hint="eastAsia"/>
          <w:lang w:eastAsia="zh-CN"/>
        </w:rPr>
        <w:t>第</w:t>
      </w:r>
      <w:r w:rsidR="001334AF" w:rsidRPr="008308D5">
        <w:rPr>
          <w:rFonts w:ascii="Arial" w:eastAsia="宋体" w:hAnsi="Arial" w:cs="Arial"/>
          <w:lang w:eastAsia="zh-CN"/>
        </w:rPr>
        <w:t>213</w:t>
      </w:r>
      <w:r w:rsidR="001334AF" w:rsidRPr="008308D5">
        <w:rPr>
          <w:rFonts w:ascii="Arial" w:eastAsia="宋体" w:hAnsi="Arial" w:cs="Arial" w:hint="eastAsia"/>
          <w:lang w:eastAsia="zh-CN"/>
        </w:rPr>
        <w:t>节。</w:t>
      </w:r>
    </w:p>
    <w:p w14:paraId="564E387B" w14:textId="2602447A" w:rsidR="00AE1423" w:rsidRPr="008308D5" w:rsidRDefault="00086020"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hint="eastAsia"/>
          <w:lang w:eastAsia="zh-CN"/>
        </w:rPr>
        <w:lastRenderedPageBreak/>
        <w:t>另一</w:t>
      </w:r>
      <w:r w:rsidR="00AE1423" w:rsidRPr="008308D5">
        <w:rPr>
          <w:rFonts w:ascii="Arial" w:eastAsia="宋体" w:hAnsi="Arial" w:cs="Arial" w:hint="eastAsia"/>
          <w:lang w:eastAsia="zh-CN"/>
        </w:rPr>
        <w:t>评论</w:t>
      </w:r>
      <w:r w:rsidR="007B3925" w:rsidRPr="008308D5">
        <w:rPr>
          <w:rFonts w:ascii="Arial" w:eastAsia="宋体" w:hAnsi="Arial" w:cs="Arial" w:hint="eastAsia"/>
          <w:lang w:eastAsia="zh-CN"/>
        </w:rPr>
        <w:t>提出疑问</w:t>
      </w:r>
      <w:r w:rsidR="00AE1423" w:rsidRPr="008308D5">
        <w:rPr>
          <w:rFonts w:ascii="Arial" w:eastAsia="宋体" w:hAnsi="Arial" w:cs="Arial" w:hint="eastAsia"/>
          <w:lang w:eastAsia="zh-CN"/>
        </w:rPr>
        <w:t>，</w:t>
      </w:r>
      <w:r w:rsidRPr="008308D5">
        <w:rPr>
          <w:rFonts w:ascii="Arial" w:eastAsia="宋体" w:hAnsi="Arial" w:cs="Arial" w:hint="eastAsia"/>
          <w:lang w:eastAsia="zh-CN"/>
        </w:rPr>
        <w:t>由于本文件将</w:t>
      </w:r>
      <w:r w:rsidR="00024760" w:rsidRPr="008308D5">
        <w:rPr>
          <w:rFonts w:ascii="Arial" w:eastAsia="宋体" w:hAnsi="Arial" w:cs="Arial" w:hint="eastAsia"/>
          <w:lang w:eastAsia="zh-CN"/>
        </w:rPr>
        <w:t>年龄规定更改至</w:t>
      </w:r>
      <w:r w:rsidRPr="008308D5">
        <w:rPr>
          <w:rFonts w:ascii="Arial" w:eastAsia="宋体" w:hAnsi="Arial" w:cs="Arial"/>
          <w:lang w:eastAsia="zh-CN"/>
        </w:rPr>
        <w:t>21</w:t>
      </w:r>
      <w:r w:rsidRPr="008308D5">
        <w:rPr>
          <w:rFonts w:ascii="Arial" w:eastAsia="宋体" w:hAnsi="Arial" w:cs="Arial" w:hint="eastAsia"/>
          <w:lang w:eastAsia="zh-CN"/>
        </w:rPr>
        <w:t>岁，</w:t>
      </w:r>
      <w:r w:rsidR="00024760" w:rsidRPr="008308D5">
        <w:rPr>
          <w:rFonts w:ascii="Arial" w:eastAsia="宋体" w:hAnsi="Arial" w:cs="Arial" w:hint="eastAsia"/>
          <w:lang w:eastAsia="zh-CN"/>
        </w:rPr>
        <w:t>则该指南将如何影响</w:t>
      </w:r>
      <w:r w:rsidRPr="008308D5">
        <w:rPr>
          <w:rFonts w:ascii="Arial" w:eastAsia="宋体" w:hAnsi="Arial" w:cs="Arial" w:hint="eastAsia"/>
          <w:lang w:eastAsia="zh-CN"/>
        </w:rPr>
        <w:t>已用于</w:t>
      </w:r>
      <w:r w:rsidR="00AE1423" w:rsidRPr="008308D5">
        <w:rPr>
          <w:rFonts w:ascii="Arial" w:eastAsia="宋体" w:hAnsi="Arial" w:cs="Arial"/>
          <w:lang w:eastAsia="zh-CN"/>
        </w:rPr>
        <w:t>18</w:t>
      </w:r>
      <w:r w:rsidR="00AE1423" w:rsidRPr="008308D5">
        <w:rPr>
          <w:rFonts w:ascii="Arial" w:eastAsia="宋体" w:hAnsi="Arial" w:cs="Arial" w:hint="eastAsia"/>
          <w:lang w:eastAsia="zh-CN"/>
        </w:rPr>
        <w:t>岁以</w:t>
      </w:r>
      <w:r w:rsidRPr="008308D5">
        <w:rPr>
          <w:rFonts w:ascii="Arial" w:eastAsia="宋体" w:hAnsi="Arial" w:cs="Arial" w:hint="eastAsia"/>
          <w:lang w:eastAsia="zh-CN"/>
        </w:rPr>
        <w:t>下</w:t>
      </w:r>
      <w:r w:rsidR="00AE1423" w:rsidRPr="008308D5">
        <w:rPr>
          <w:rFonts w:ascii="Arial" w:eastAsia="宋体" w:hAnsi="Arial" w:cs="Arial" w:hint="eastAsia"/>
          <w:lang w:eastAsia="zh-CN"/>
        </w:rPr>
        <w:t>的</w:t>
      </w:r>
      <w:r w:rsidR="005E5E8F" w:rsidRPr="008308D5">
        <w:rPr>
          <w:rFonts w:ascii="Arial" w:eastAsia="宋体" w:hAnsi="Arial" w:cs="Arial" w:hint="eastAsia"/>
          <w:lang w:eastAsia="zh-CN"/>
        </w:rPr>
        <w:t>合法上市的</w:t>
      </w:r>
      <w:r w:rsidR="00024760" w:rsidRPr="008308D5">
        <w:rPr>
          <w:rFonts w:ascii="Arial" w:eastAsia="宋体" w:hAnsi="Arial" w:cs="Arial" w:hint="eastAsia"/>
          <w:lang w:eastAsia="zh-CN"/>
        </w:rPr>
        <w:t>儿科</w:t>
      </w:r>
      <w:r w:rsidRPr="008308D5">
        <w:rPr>
          <w:rFonts w:ascii="Arial" w:eastAsia="宋体" w:hAnsi="Arial" w:cs="Arial" w:hint="eastAsia"/>
          <w:lang w:eastAsia="zh-CN"/>
        </w:rPr>
        <w:t>器械</w:t>
      </w:r>
      <w:r w:rsidR="00AE1423" w:rsidRPr="008308D5">
        <w:rPr>
          <w:rFonts w:ascii="Arial" w:eastAsia="宋体" w:hAnsi="Arial" w:cs="Arial" w:hint="eastAsia"/>
          <w:lang w:eastAsia="zh-CN"/>
        </w:rPr>
        <w:t>。如</w:t>
      </w:r>
      <w:r w:rsidRPr="008308D5">
        <w:rPr>
          <w:rFonts w:ascii="Arial" w:eastAsia="宋体" w:hAnsi="Arial" w:cs="Arial" w:hint="eastAsia"/>
          <w:lang w:eastAsia="zh-CN"/>
        </w:rPr>
        <w:t>本指南所述</w:t>
      </w:r>
      <w:r w:rsidR="00AE1423" w:rsidRPr="008308D5">
        <w:rPr>
          <w:rFonts w:ascii="Arial" w:eastAsia="宋体" w:hAnsi="Arial" w:cs="Arial" w:hint="eastAsia"/>
          <w:lang w:eastAsia="zh-CN"/>
        </w:rPr>
        <w:t>，</w:t>
      </w:r>
      <w:r w:rsidRPr="008308D5">
        <w:rPr>
          <w:rFonts w:ascii="Arial" w:eastAsia="宋体" w:hAnsi="Arial" w:cs="Arial" w:hint="eastAsia"/>
          <w:lang w:eastAsia="zh-CN"/>
        </w:rPr>
        <w:t>本审查机构</w:t>
      </w:r>
      <w:r w:rsidR="00AE1423" w:rsidRPr="008308D5">
        <w:rPr>
          <w:rFonts w:ascii="Arial" w:eastAsia="宋体" w:hAnsi="Arial" w:cs="Arial" w:hint="eastAsia"/>
          <w:lang w:eastAsia="zh-CN"/>
        </w:rPr>
        <w:t>认识到</w:t>
      </w:r>
      <w:r w:rsidRPr="008308D5">
        <w:rPr>
          <w:rFonts w:ascii="Arial" w:eastAsia="宋体" w:hAnsi="Arial" w:cs="Arial" w:hint="eastAsia"/>
          <w:lang w:eastAsia="zh-CN"/>
        </w:rPr>
        <w:t>，</w:t>
      </w:r>
      <w:r w:rsidR="00AE1423" w:rsidRPr="008308D5">
        <w:rPr>
          <w:rFonts w:ascii="Arial" w:eastAsia="宋体" w:hAnsi="Arial" w:cs="Arial" w:hint="eastAsia"/>
          <w:lang w:eastAsia="zh-CN"/>
        </w:rPr>
        <w:t>这里介绍的年龄</w:t>
      </w:r>
      <w:r w:rsidRPr="008308D5">
        <w:rPr>
          <w:rFonts w:ascii="Arial" w:eastAsia="宋体" w:hAnsi="Arial" w:cs="Arial" w:hint="eastAsia"/>
          <w:lang w:eastAsia="zh-CN"/>
        </w:rPr>
        <w:t>说明</w:t>
      </w:r>
      <w:r w:rsidR="00AE1423" w:rsidRPr="008308D5">
        <w:rPr>
          <w:rFonts w:ascii="Arial" w:eastAsia="宋体" w:hAnsi="Arial" w:cs="Arial" w:hint="eastAsia"/>
          <w:lang w:eastAsia="zh-CN"/>
        </w:rPr>
        <w:t>有些</w:t>
      </w:r>
      <w:r w:rsidRPr="008308D5">
        <w:rPr>
          <w:rFonts w:ascii="Arial" w:eastAsia="宋体" w:hAnsi="Arial" w:cs="Arial" w:hint="eastAsia"/>
          <w:lang w:eastAsia="zh-CN"/>
        </w:rPr>
        <w:t>随意</w:t>
      </w:r>
      <w:r w:rsidR="00AE1423" w:rsidRPr="008308D5">
        <w:rPr>
          <w:rFonts w:ascii="Arial" w:eastAsia="宋体" w:hAnsi="Arial" w:cs="Arial" w:hint="eastAsia"/>
          <w:lang w:eastAsia="zh-CN"/>
        </w:rPr>
        <w:t>，其他因素</w:t>
      </w:r>
      <w:r w:rsidRPr="008308D5">
        <w:rPr>
          <w:rFonts w:ascii="Arial" w:eastAsia="宋体" w:hAnsi="Arial" w:cs="Arial" w:hint="eastAsia"/>
          <w:lang w:eastAsia="zh-CN"/>
        </w:rPr>
        <w:t>（</w:t>
      </w:r>
      <w:r w:rsidR="00AE1423" w:rsidRPr="008308D5">
        <w:rPr>
          <w:rFonts w:ascii="Arial" w:eastAsia="宋体" w:hAnsi="Arial" w:cs="Arial" w:hint="eastAsia"/>
          <w:lang w:eastAsia="zh-CN"/>
        </w:rPr>
        <w:t>如受试者的体重</w:t>
      </w:r>
      <w:r w:rsidRPr="008308D5">
        <w:rPr>
          <w:rFonts w:ascii="Arial" w:eastAsia="宋体" w:hAnsi="Arial" w:cs="Arial" w:hint="eastAsia"/>
          <w:lang w:eastAsia="zh-CN"/>
        </w:rPr>
        <w:t>、</w:t>
      </w:r>
      <w:r w:rsidR="00AE1423" w:rsidRPr="008308D5">
        <w:rPr>
          <w:rFonts w:ascii="Arial" w:eastAsia="宋体" w:hAnsi="Arial" w:cs="Arial" w:hint="eastAsia"/>
          <w:lang w:eastAsia="zh-CN"/>
        </w:rPr>
        <w:t>体型</w:t>
      </w:r>
      <w:r w:rsidRPr="008308D5">
        <w:rPr>
          <w:rFonts w:ascii="Arial" w:eastAsia="宋体" w:hAnsi="Arial" w:cs="Arial" w:hint="eastAsia"/>
          <w:lang w:eastAsia="zh-CN"/>
        </w:rPr>
        <w:t>、</w:t>
      </w:r>
      <w:r w:rsidR="00AE1423" w:rsidRPr="008308D5">
        <w:rPr>
          <w:rFonts w:ascii="Arial" w:eastAsia="宋体" w:hAnsi="Arial" w:cs="Arial" w:hint="eastAsia"/>
          <w:lang w:eastAsia="zh-CN"/>
        </w:rPr>
        <w:t>生理和</w:t>
      </w:r>
      <w:r w:rsidR="00B93B16" w:rsidRPr="008308D5">
        <w:rPr>
          <w:rFonts w:ascii="Arial" w:eastAsia="宋体" w:hAnsi="Arial" w:cs="Arial" w:hint="eastAsia"/>
          <w:lang w:eastAsia="zh-CN"/>
        </w:rPr>
        <w:t>神经系统发育</w:t>
      </w:r>
      <w:r w:rsidR="001D5F75" w:rsidRPr="008308D5">
        <w:rPr>
          <w:rFonts w:ascii="Arial" w:eastAsia="宋体" w:hAnsi="Arial" w:cs="Arial" w:hint="eastAsia"/>
          <w:lang w:eastAsia="zh-CN"/>
        </w:rPr>
        <w:t>）</w:t>
      </w:r>
      <w:r w:rsidR="00AE1423" w:rsidRPr="008308D5">
        <w:rPr>
          <w:rFonts w:ascii="Arial" w:eastAsia="宋体" w:hAnsi="Arial" w:cs="Arial" w:hint="eastAsia"/>
          <w:lang w:eastAsia="zh-CN"/>
        </w:rPr>
        <w:t>可能</w:t>
      </w:r>
      <w:r w:rsidR="001D5F75" w:rsidRPr="008308D5">
        <w:rPr>
          <w:rFonts w:ascii="Arial" w:eastAsia="宋体" w:hAnsi="Arial" w:cs="Arial" w:hint="eastAsia"/>
          <w:lang w:eastAsia="zh-CN"/>
        </w:rPr>
        <w:t>为</w:t>
      </w:r>
      <w:r w:rsidR="00AE1423" w:rsidRPr="008308D5">
        <w:rPr>
          <w:rFonts w:ascii="Arial" w:eastAsia="宋体" w:hAnsi="Arial" w:cs="Arial" w:hint="eastAsia"/>
          <w:lang w:eastAsia="zh-CN"/>
        </w:rPr>
        <w:t>比</w:t>
      </w:r>
      <w:r w:rsidR="001D5F75" w:rsidRPr="008308D5">
        <w:rPr>
          <w:rFonts w:ascii="Arial" w:eastAsia="宋体" w:hAnsi="Arial" w:cs="Arial" w:hint="eastAsia"/>
          <w:lang w:eastAsia="zh-CN"/>
        </w:rPr>
        <w:t>实际</w:t>
      </w:r>
      <w:r w:rsidR="00AE1423" w:rsidRPr="008308D5">
        <w:rPr>
          <w:rFonts w:ascii="Arial" w:eastAsia="宋体" w:hAnsi="Arial" w:cs="Arial" w:hint="eastAsia"/>
          <w:lang w:eastAsia="zh-CN"/>
        </w:rPr>
        <w:t>年龄更</w:t>
      </w:r>
      <w:r w:rsidR="001D5F75" w:rsidRPr="008308D5">
        <w:rPr>
          <w:rFonts w:ascii="Arial" w:eastAsia="宋体" w:hAnsi="Arial" w:cs="Arial" w:hint="eastAsia"/>
          <w:lang w:eastAsia="zh-CN"/>
        </w:rPr>
        <w:t>为</w:t>
      </w:r>
      <w:r w:rsidR="00532BF6" w:rsidRPr="008308D5">
        <w:rPr>
          <w:rFonts w:ascii="Arial" w:eastAsia="宋体" w:hAnsi="Arial" w:cs="Arial" w:hint="eastAsia"/>
          <w:lang w:eastAsia="zh-CN"/>
        </w:rPr>
        <w:t>合适的</w:t>
      </w:r>
      <w:r w:rsidR="00AE1423" w:rsidRPr="008308D5">
        <w:rPr>
          <w:rFonts w:ascii="Arial" w:eastAsia="宋体" w:hAnsi="Arial" w:cs="Arial" w:hint="eastAsia"/>
          <w:lang w:eastAsia="zh-CN"/>
        </w:rPr>
        <w:t>指标。本指南的目的</w:t>
      </w:r>
      <w:r w:rsidR="001D5F75" w:rsidRPr="008308D5">
        <w:rPr>
          <w:rFonts w:ascii="Arial" w:eastAsia="宋体" w:hAnsi="Arial" w:cs="Arial" w:hint="eastAsia"/>
          <w:lang w:eastAsia="zh-CN"/>
        </w:rPr>
        <w:t>在于</w:t>
      </w:r>
      <w:r w:rsidR="00AE1423" w:rsidRPr="008308D5">
        <w:rPr>
          <w:rFonts w:ascii="Arial" w:eastAsia="宋体" w:hAnsi="Arial" w:cs="Arial" w:hint="eastAsia"/>
          <w:lang w:eastAsia="zh-CN"/>
        </w:rPr>
        <w:t>确定</w:t>
      </w:r>
      <w:r w:rsidR="00AB3333" w:rsidRPr="008308D5">
        <w:rPr>
          <w:rFonts w:ascii="Arial" w:eastAsia="宋体" w:hAnsi="Arial" w:cs="Arial" w:hint="eastAsia"/>
          <w:lang w:eastAsia="zh-CN"/>
        </w:rPr>
        <w:t>进行儿童临床试验时申办方应考虑的那些问题，以</w:t>
      </w:r>
      <w:r w:rsidR="00D61202" w:rsidRPr="008308D5">
        <w:rPr>
          <w:rFonts w:ascii="Arial" w:eastAsia="宋体" w:hAnsi="Arial" w:cs="Arial" w:hint="eastAsia"/>
          <w:lang w:eastAsia="zh-CN"/>
        </w:rPr>
        <w:t>保证</w:t>
      </w:r>
      <w:r w:rsidR="00AB3333" w:rsidRPr="008308D5">
        <w:rPr>
          <w:rFonts w:ascii="Arial" w:eastAsia="宋体" w:hAnsi="Arial" w:cs="Arial" w:hint="eastAsia"/>
          <w:lang w:eastAsia="zh-CN"/>
        </w:rPr>
        <w:t>该研究设计得当，并采取措施保护弱势患者</w:t>
      </w:r>
      <w:r w:rsidR="00D61202" w:rsidRPr="008308D5">
        <w:rPr>
          <w:rFonts w:ascii="Arial" w:eastAsia="宋体" w:hAnsi="Arial" w:cs="Arial" w:hint="eastAsia"/>
          <w:lang w:eastAsia="zh-CN"/>
        </w:rPr>
        <w:t>人群</w:t>
      </w:r>
      <w:r w:rsidR="00AB3333" w:rsidRPr="008308D5">
        <w:rPr>
          <w:rFonts w:ascii="Arial" w:eastAsia="宋体" w:hAnsi="Arial" w:cs="Arial" w:hint="eastAsia"/>
          <w:lang w:eastAsia="zh-CN"/>
        </w:rPr>
        <w:t>。</w:t>
      </w:r>
      <w:r w:rsidR="00AE1423" w:rsidRPr="008308D5">
        <w:rPr>
          <w:rFonts w:ascii="Arial" w:eastAsia="宋体" w:hAnsi="Arial" w:cs="Arial" w:hint="eastAsia"/>
          <w:lang w:eastAsia="zh-CN"/>
        </w:rPr>
        <w:t>同样，</w:t>
      </w:r>
      <w:r w:rsidRPr="008308D5">
        <w:rPr>
          <w:rFonts w:ascii="Arial" w:eastAsia="宋体" w:hAnsi="Arial" w:cs="Arial" w:hint="eastAsia"/>
          <w:lang w:eastAsia="zh-CN"/>
        </w:rPr>
        <w:t>本审查机构</w:t>
      </w:r>
      <w:r w:rsidR="00AE1423" w:rsidRPr="008308D5">
        <w:rPr>
          <w:rFonts w:ascii="Arial" w:eastAsia="宋体" w:hAnsi="Arial" w:cs="Arial" w:hint="eastAsia"/>
          <w:lang w:eastAsia="zh-CN"/>
        </w:rPr>
        <w:t>希望</w:t>
      </w:r>
      <w:r w:rsidR="001D5F75" w:rsidRPr="008308D5">
        <w:rPr>
          <w:rFonts w:ascii="Arial" w:eastAsia="宋体" w:hAnsi="Arial" w:cs="Arial" w:hint="eastAsia"/>
          <w:lang w:eastAsia="zh-CN"/>
        </w:rPr>
        <w:t>本指南</w:t>
      </w:r>
      <w:r w:rsidR="00AE1423" w:rsidRPr="008308D5">
        <w:rPr>
          <w:rFonts w:ascii="Arial" w:eastAsia="宋体" w:hAnsi="Arial" w:cs="Arial" w:hint="eastAsia"/>
          <w:lang w:eastAsia="zh-CN"/>
        </w:rPr>
        <w:t>将有助于制造商</w:t>
      </w:r>
      <w:r w:rsidR="001D5F75" w:rsidRPr="008308D5">
        <w:rPr>
          <w:rFonts w:ascii="Arial" w:eastAsia="宋体" w:hAnsi="Arial" w:cs="Arial" w:hint="eastAsia"/>
          <w:lang w:eastAsia="zh-CN"/>
        </w:rPr>
        <w:t>为其产品</w:t>
      </w:r>
      <w:r w:rsidR="00AE1423" w:rsidRPr="008308D5">
        <w:rPr>
          <w:rFonts w:ascii="Arial" w:eastAsia="宋体" w:hAnsi="Arial" w:cs="Arial" w:hint="eastAsia"/>
          <w:lang w:eastAsia="zh-CN"/>
        </w:rPr>
        <w:t>制定</w:t>
      </w:r>
      <w:r w:rsidR="001D5F75" w:rsidRPr="008308D5">
        <w:rPr>
          <w:rFonts w:ascii="Arial" w:eastAsia="宋体" w:hAnsi="Arial" w:cs="Arial" w:hint="eastAsia"/>
          <w:lang w:eastAsia="zh-CN"/>
        </w:rPr>
        <w:t>清楚的</w:t>
      </w:r>
      <w:r w:rsidR="00AE1423" w:rsidRPr="008308D5">
        <w:rPr>
          <w:rFonts w:ascii="Arial" w:eastAsia="宋体" w:hAnsi="Arial" w:cs="Arial" w:hint="eastAsia"/>
          <w:lang w:eastAsia="zh-CN"/>
        </w:rPr>
        <w:t>标签，并考虑到上述生理和神经因素</w:t>
      </w:r>
      <w:r w:rsidR="001D5F75" w:rsidRPr="008308D5">
        <w:rPr>
          <w:rFonts w:ascii="Arial" w:eastAsia="宋体" w:hAnsi="Arial" w:cs="Arial" w:hint="eastAsia"/>
          <w:lang w:eastAsia="zh-CN"/>
        </w:rPr>
        <w:t>（如果适用）</w:t>
      </w:r>
      <w:r w:rsidR="00AE1423" w:rsidRPr="008308D5">
        <w:rPr>
          <w:rFonts w:ascii="Arial" w:eastAsia="宋体" w:hAnsi="Arial" w:cs="Arial" w:hint="eastAsia"/>
          <w:lang w:eastAsia="zh-CN"/>
        </w:rPr>
        <w:t>。</w:t>
      </w:r>
    </w:p>
    <w:p w14:paraId="5C30A317" w14:textId="77777777" w:rsidR="00C57D78" w:rsidRPr="008308D5" w:rsidRDefault="00C57D78" w:rsidP="008308D5">
      <w:pPr>
        <w:overflowPunct w:val="0"/>
        <w:snapToGrid w:val="0"/>
        <w:spacing w:before="4" w:line="300" w:lineRule="auto"/>
        <w:jc w:val="both"/>
        <w:rPr>
          <w:rFonts w:ascii="Arial" w:eastAsia="宋体" w:hAnsi="Arial" w:cs="Arial"/>
          <w:sz w:val="24"/>
          <w:szCs w:val="24"/>
          <w:lang w:eastAsia="zh-CN"/>
        </w:rPr>
      </w:pPr>
    </w:p>
    <w:p w14:paraId="6D73D295" w14:textId="4009B93D" w:rsidR="001334AF" w:rsidRPr="008308D5" w:rsidRDefault="001334AF"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hint="eastAsia"/>
          <w:lang w:eastAsia="zh-CN"/>
        </w:rPr>
        <w:t>最后，</w:t>
      </w:r>
      <w:r w:rsidR="001D5F75" w:rsidRPr="008308D5">
        <w:rPr>
          <w:rFonts w:ascii="Arial" w:eastAsia="宋体" w:hAnsi="Arial" w:cs="Arial" w:hint="eastAsia"/>
          <w:lang w:eastAsia="zh-CN"/>
        </w:rPr>
        <w:t>有</w:t>
      </w:r>
      <w:r w:rsidRPr="008308D5">
        <w:rPr>
          <w:rFonts w:ascii="Arial" w:eastAsia="宋体" w:hAnsi="Arial" w:cs="Arial" w:hint="eastAsia"/>
          <w:lang w:eastAsia="zh-CN"/>
        </w:rPr>
        <w:t>两条</w:t>
      </w:r>
      <w:r w:rsidR="001D5F75" w:rsidRPr="008308D5">
        <w:rPr>
          <w:rFonts w:ascii="Arial" w:eastAsia="宋体" w:hAnsi="Arial" w:cs="Arial" w:hint="eastAsia"/>
          <w:lang w:eastAsia="zh-CN"/>
        </w:rPr>
        <w:t>评论</w:t>
      </w:r>
      <w:r w:rsidRPr="008308D5">
        <w:rPr>
          <w:rFonts w:ascii="Arial" w:eastAsia="宋体" w:hAnsi="Arial" w:cs="Arial" w:hint="eastAsia"/>
          <w:lang w:eastAsia="zh-CN"/>
        </w:rPr>
        <w:t>要求</w:t>
      </w:r>
      <w:r w:rsidR="001D5F75" w:rsidRPr="008308D5">
        <w:rPr>
          <w:rFonts w:ascii="Arial" w:eastAsia="宋体" w:hAnsi="Arial" w:cs="Arial" w:hint="eastAsia"/>
          <w:lang w:eastAsia="zh-CN"/>
        </w:rPr>
        <w:t>说明与合法年龄有关的</w:t>
      </w:r>
      <w:r w:rsidRPr="008308D5">
        <w:rPr>
          <w:rFonts w:ascii="Arial" w:eastAsia="宋体" w:hAnsi="Arial" w:cs="Arial" w:hint="eastAsia"/>
          <w:lang w:eastAsia="zh-CN"/>
        </w:rPr>
        <w:t>国家和联邦法律如何与</w:t>
      </w:r>
      <w:r w:rsidR="001D5F75" w:rsidRPr="008308D5">
        <w:rPr>
          <w:rFonts w:ascii="Arial" w:eastAsia="宋体" w:hAnsi="Arial" w:cs="Arial" w:hint="eastAsia"/>
          <w:lang w:eastAsia="zh-CN"/>
        </w:rPr>
        <w:t>本指南</w:t>
      </w:r>
      <w:r w:rsidRPr="008308D5">
        <w:rPr>
          <w:rFonts w:ascii="Arial" w:eastAsia="宋体" w:hAnsi="Arial" w:cs="Arial" w:hint="eastAsia"/>
          <w:lang w:eastAsia="zh-CN"/>
        </w:rPr>
        <w:t>中提出的儿科人群的临床定义有关。</w:t>
      </w:r>
      <w:r w:rsidR="001D5F75" w:rsidRPr="008308D5">
        <w:rPr>
          <w:rFonts w:ascii="Arial" w:eastAsia="宋体" w:hAnsi="Arial" w:cs="Arial" w:hint="eastAsia"/>
          <w:lang w:eastAsia="zh-CN"/>
        </w:rPr>
        <w:t>我们将对本指南</w:t>
      </w:r>
      <w:r w:rsidRPr="008308D5">
        <w:rPr>
          <w:rFonts w:ascii="Arial" w:eastAsia="宋体" w:hAnsi="Arial" w:cs="Arial" w:hint="eastAsia"/>
          <w:lang w:eastAsia="zh-CN"/>
        </w:rPr>
        <w:t>草案</w:t>
      </w:r>
      <w:r w:rsidR="001D5F75" w:rsidRPr="008308D5">
        <w:rPr>
          <w:rFonts w:ascii="Arial" w:eastAsia="宋体" w:hAnsi="Arial" w:cs="Arial" w:hint="eastAsia"/>
          <w:lang w:eastAsia="zh-CN"/>
        </w:rPr>
        <w:t>进行修订</w:t>
      </w:r>
      <w:r w:rsidR="005E5E8F" w:rsidRPr="008308D5">
        <w:rPr>
          <w:rFonts w:ascii="Arial" w:eastAsia="宋体" w:hAnsi="Arial" w:cs="Arial" w:hint="eastAsia"/>
          <w:lang w:eastAsia="zh-CN"/>
        </w:rPr>
        <w:t>来</w:t>
      </w:r>
      <w:r w:rsidR="001D5F75" w:rsidRPr="008308D5">
        <w:rPr>
          <w:rFonts w:ascii="Arial" w:eastAsia="宋体" w:hAnsi="Arial" w:cs="Arial" w:hint="eastAsia"/>
          <w:lang w:eastAsia="zh-CN"/>
        </w:rPr>
        <w:t>说明</w:t>
      </w:r>
      <w:r w:rsidRPr="008308D5">
        <w:rPr>
          <w:rFonts w:ascii="Arial" w:eastAsia="宋体" w:hAnsi="Arial" w:cs="Arial" w:hint="eastAsia"/>
          <w:lang w:eastAsia="zh-CN"/>
        </w:rPr>
        <w:t>这一区别。</w:t>
      </w:r>
    </w:p>
    <w:p w14:paraId="46DF7805" w14:textId="77777777" w:rsidR="00C57D78" w:rsidRPr="008308D5" w:rsidRDefault="00C57D78" w:rsidP="008308D5">
      <w:pPr>
        <w:overflowPunct w:val="0"/>
        <w:snapToGrid w:val="0"/>
        <w:spacing w:line="300" w:lineRule="auto"/>
        <w:jc w:val="both"/>
        <w:rPr>
          <w:rFonts w:ascii="Arial" w:eastAsia="宋体" w:hAnsi="Arial" w:cs="Arial"/>
          <w:sz w:val="24"/>
          <w:szCs w:val="24"/>
          <w:lang w:eastAsia="zh-CN"/>
        </w:rPr>
      </w:pPr>
    </w:p>
    <w:p w14:paraId="060C358E" w14:textId="5014267C" w:rsidR="00C57D78" w:rsidRPr="008308D5" w:rsidRDefault="005E5E8F" w:rsidP="008308D5">
      <w:pPr>
        <w:pStyle w:val="2"/>
        <w:numPr>
          <w:ilvl w:val="0"/>
          <w:numId w:val="11"/>
        </w:numPr>
        <w:tabs>
          <w:tab w:val="left" w:pos="840"/>
        </w:tabs>
        <w:overflowPunct w:val="0"/>
        <w:snapToGrid w:val="0"/>
        <w:spacing w:before="162" w:line="300" w:lineRule="auto"/>
        <w:ind w:left="0" w:firstLine="0"/>
        <w:jc w:val="both"/>
        <w:rPr>
          <w:rFonts w:ascii="Arial" w:eastAsia="宋体" w:hAnsi="Arial" w:cs="Arial"/>
          <w:bCs w:val="0"/>
        </w:rPr>
      </w:pPr>
      <w:bookmarkStart w:id="10" w:name="III.__Objectives"/>
      <w:bookmarkStart w:id="11" w:name="_Toc484697434"/>
      <w:bookmarkEnd w:id="10"/>
      <w:proofErr w:type="spellStart"/>
      <w:r w:rsidRPr="008308D5">
        <w:rPr>
          <w:rFonts w:ascii="Arial" w:eastAsia="宋体" w:hAnsi="Arial" w:cs="Arial" w:hint="eastAsia"/>
          <w:bCs w:val="0"/>
        </w:rPr>
        <w:t>目的</w:t>
      </w:r>
      <w:bookmarkEnd w:id="11"/>
      <w:proofErr w:type="spellEnd"/>
    </w:p>
    <w:p w14:paraId="1D6F44FB" w14:textId="77777777" w:rsidR="00C57D78" w:rsidRPr="008308D5" w:rsidRDefault="00C57D78" w:rsidP="008308D5">
      <w:pPr>
        <w:overflowPunct w:val="0"/>
        <w:snapToGrid w:val="0"/>
        <w:spacing w:before="1" w:line="300" w:lineRule="auto"/>
        <w:jc w:val="both"/>
        <w:rPr>
          <w:rFonts w:ascii="Arial" w:eastAsia="宋体" w:hAnsi="Arial" w:cs="Arial"/>
          <w:b/>
          <w:bCs/>
          <w:sz w:val="35"/>
          <w:szCs w:val="35"/>
        </w:rPr>
      </w:pPr>
    </w:p>
    <w:p w14:paraId="0E09C471" w14:textId="77777777" w:rsidR="007B61F6" w:rsidRPr="008308D5" w:rsidRDefault="007B61F6" w:rsidP="008308D5">
      <w:pPr>
        <w:tabs>
          <w:tab w:val="left" w:pos="840"/>
        </w:tabs>
        <w:overflowPunct w:val="0"/>
        <w:snapToGrid w:val="0"/>
        <w:spacing w:line="300" w:lineRule="auto"/>
        <w:jc w:val="both"/>
        <w:rPr>
          <w:rFonts w:ascii="Arial" w:eastAsia="宋体" w:hAnsi="Arial" w:cs="Arial"/>
          <w:sz w:val="24"/>
          <w:szCs w:val="24"/>
        </w:rPr>
      </w:pPr>
    </w:p>
    <w:p w14:paraId="5B289EC9" w14:textId="30154E45" w:rsidR="007B61F6" w:rsidRPr="008308D5" w:rsidRDefault="007B61F6" w:rsidP="008308D5">
      <w:pPr>
        <w:pStyle w:val="a4"/>
        <w:numPr>
          <w:ilvl w:val="1"/>
          <w:numId w:val="11"/>
        </w:numPr>
        <w:overflowPunct w:val="0"/>
        <w:snapToGrid w:val="0"/>
        <w:spacing w:line="300" w:lineRule="auto"/>
        <w:ind w:leftChars="248" w:left="1175" w:hangingChars="262" w:hanging="629"/>
        <w:jc w:val="both"/>
        <w:rPr>
          <w:rFonts w:ascii="Arial" w:eastAsia="宋体" w:hAnsi="Arial" w:cs="Arial"/>
          <w:sz w:val="24"/>
          <w:szCs w:val="24"/>
          <w:lang w:eastAsia="zh-CN"/>
        </w:rPr>
      </w:pPr>
      <w:r w:rsidRPr="008308D5">
        <w:rPr>
          <w:rFonts w:ascii="Arial" w:eastAsia="宋体" w:hAnsi="Arial" w:cs="Arial" w:hint="eastAsia"/>
          <w:sz w:val="24"/>
          <w:szCs w:val="24"/>
          <w:lang w:eastAsia="zh-CN"/>
        </w:rPr>
        <w:t>帮助</w:t>
      </w:r>
      <w:r w:rsidR="00FB391E" w:rsidRPr="008308D5">
        <w:rPr>
          <w:rFonts w:ascii="Arial" w:eastAsia="宋体" w:hAnsi="Arial" w:cs="Arial" w:hint="eastAsia"/>
          <w:sz w:val="24"/>
          <w:szCs w:val="24"/>
          <w:lang w:eastAsia="zh-CN"/>
        </w:rPr>
        <w:t>定义</w:t>
      </w:r>
      <w:r w:rsidRPr="008308D5">
        <w:rPr>
          <w:rFonts w:ascii="Arial" w:eastAsia="宋体" w:hAnsi="Arial" w:cs="Arial" w:hint="eastAsia"/>
          <w:sz w:val="24"/>
          <w:szCs w:val="24"/>
          <w:lang w:eastAsia="zh-CN"/>
        </w:rPr>
        <w:t>医疗器械的儿科人群和儿科用途。</w:t>
      </w:r>
    </w:p>
    <w:p w14:paraId="4060684D" w14:textId="77777777" w:rsidR="007B61F6" w:rsidRPr="008308D5" w:rsidRDefault="007B61F6" w:rsidP="008308D5">
      <w:pPr>
        <w:pStyle w:val="a4"/>
        <w:tabs>
          <w:tab w:val="left" w:pos="840"/>
        </w:tabs>
        <w:overflowPunct w:val="0"/>
        <w:snapToGrid w:val="0"/>
        <w:spacing w:line="300" w:lineRule="auto"/>
        <w:jc w:val="both"/>
        <w:rPr>
          <w:rFonts w:ascii="Arial" w:eastAsia="宋体" w:hAnsi="Arial" w:cs="Arial"/>
          <w:sz w:val="24"/>
          <w:szCs w:val="24"/>
          <w:lang w:eastAsia="zh-CN"/>
        </w:rPr>
      </w:pPr>
    </w:p>
    <w:p w14:paraId="4D8E1F4C" w14:textId="4B461210" w:rsidR="007B61F6" w:rsidRPr="008308D5" w:rsidRDefault="007B61F6" w:rsidP="008308D5">
      <w:pPr>
        <w:pStyle w:val="a4"/>
        <w:numPr>
          <w:ilvl w:val="1"/>
          <w:numId w:val="11"/>
        </w:numPr>
        <w:overflowPunct w:val="0"/>
        <w:snapToGrid w:val="0"/>
        <w:spacing w:line="300" w:lineRule="auto"/>
        <w:ind w:leftChars="248" w:left="1175" w:hangingChars="262" w:hanging="629"/>
        <w:jc w:val="both"/>
        <w:rPr>
          <w:rFonts w:ascii="Arial" w:eastAsia="宋体" w:hAnsi="Arial" w:cs="Arial"/>
          <w:sz w:val="24"/>
          <w:szCs w:val="24"/>
          <w:lang w:eastAsia="zh-CN"/>
        </w:rPr>
      </w:pPr>
      <w:r w:rsidRPr="008308D5">
        <w:rPr>
          <w:rFonts w:ascii="Arial" w:eastAsia="宋体" w:hAnsi="Arial" w:cs="Arial" w:hint="eastAsia"/>
          <w:sz w:val="24"/>
          <w:szCs w:val="24"/>
          <w:lang w:eastAsia="zh-CN"/>
        </w:rPr>
        <w:t>帮助确定为</w:t>
      </w:r>
      <w:r w:rsidR="00D614B9" w:rsidRPr="008308D5">
        <w:rPr>
          <w:rFonts w:ascii="Arial" w:eastAsia="宋体" w:hAnsi="Arial" w:cs="Arial" w:hint="eastAsia"/>
          <w:sz w:val="24"/>
          <w:szCs w:val="24"/>
          <w:lang w:eastAsia="zh-CN"/>
        </w:rPr>
        <w:t>适用于</w:t>
      </w:r>
      <w:r w:rsidRPr="008308D5">
        <w:rPr>
          <w:rFonts w:ascii="Arial" w:eastAsia="宋体" w:hAnsi="Arial" w:cs="Arial" w:hint="eastAsia"/>
          <w:sz w:val="24"/>
          <w:szCs w:val="24"/>
          <w:lang w:eastAsia="zh-CN"/>
        </w:rPr>
        <w:t>儿科人群的医疗</w:t>
      </w:r>
      <w:r w:rsidR="0082474A" w:rsidRPr="008308D5">
        <w:rPr>
          <w:rFonts w:ascii="Arial" w:eastAsia="宋体" w:hAnsi="Arial" w:cs="Arial" w:hint="eastAsia"/>
          <w:sz w:val="24"/>
          <w:szCs w:val="24"/>
          <w:lang w:eastAsia="zh-CN"/>
        </w:rPr>
        <w:t>器械</w:t>
      </w:r>
      <w:r w:rsidRPr="008308D5">
        <w:rPr>
          <w:rFonts w:ascii="Arial" w:eastAsia="宋体" w:hAnsi="Arial" w:cs="Arial" w:hint="eastAsia"/>
          <w:sz w:val="24"/>
          <w:szCs w:val="24"/>
          <w:lang w:eastAsia="zh-CN"/>
        </w:rPr>
        <w:t>的安全性和有效性提供合理保证所需的信息类型。</w:t>
      </w:r>
    </w:p>
    <w:p w14:paraId="605391D5" w14:textId="77777777" w:rsidR="007B61F6" w:rsidRPr="008308D5" w:rsidRDefault="007B61F6" w:rsidP="008308D5">
      <w:pPr>
        <w:pStyle w:val="a4"/>
        <w:tabs>
          <w:tab w:val="left" w:pos="840"/>
        </w:tabs>
        <w:overflowPunct w:val="0"/>
        <w:snapToGrid w:val="0"/>
        <w:spacing w:line="300" w:lineRule="auto"/>
        <w:jc w:val="both"/>
        <w:rPr>
          <w:rFonts w:ascii="Arial" w:eastAsia="宋体" w:hAnsi="Arial" w:cs="Arial"/>
          <w:sz w:val="24"/>
          <w:szCs w:val="24"/>
          <w:lang w:eastAsia="zh-CN"/>
        </w:rPr>
      </w:pPr>
    </w:p>
    <w:p w14:paraId="6B9A0048" w14:textId="10A1E8BE" w:rsidR="007B61F6" w:rsidRPr="008308D5" w:rsidRDefault="007B61F6" w:rsidP="008308D5">
      <w:pPr>
        <w:pStyle w:val="a4"/>
        <w:numPr>
          <w:ilvl w:val="1"/>
          <w:numId w:val="11"/>
        </w:numPr>
        <w:overflowPunct w:val="0"/>
        <w:snapToGrid w:val="0"/>
        <w:spacing w:line="300" w:lineRule="auto"/>
        <w:ind w:leftChars="248" w:left="1175" w:hangingChars="262" w:hanging="629"/>
        <w:jc w:val="both"/>
        <w:rPr>
          <w:rFonts w:ascii="Arial" w:eastAsia="宋体" w:hAnsi="Arial" w:cs="Arial"/>
          <w:sz w:val="24"/>
          <w:szCs w:val="24"/>
          <w:lang w:eastAsia="zh-CN"/>
        </w:rPr>
      </w:pPr>
      <w:r w:rsidRPr="008308D5">
        <w:rPr>
          <w:rFonts w:ascii="Arial" w:eastAsia="宋体" w:hAnsi="Arial" w:cs="Arial" w:hint="eastAsia"/>
          <w:sz w:val="24"/>
          <w:szCs w:val="24"/>
          <w:lang w:eastAsia="zh-CN"/>
        </w:rPr>
        <w:t>帮助</w:t>
      </w:r>
      <w:r w:rsidR="00FB391E" w:rsidRPr="008308D5">
        <w:rPr>
          <w:rFonts w:ascii="Arial" w:eastAsia="宋体" w:hAnsi="Arial" w:cs="Arial" w:hint="eastAsia"/>
          <w:sz w:val="24"/>
          <w:szCs w:val="24"/>
          <w:lang w:eastAsia="zh-CN"/>
        </w:rPr>
        <w:t>定义申办方</w:t>
      </w:r>
      <w:r w:rsidRPr="008308D5">
        <w:rPr>
          <w:rFonts w:ascii="Arial" w:eastAsia="宋体" w:hAnsi="Arial" w:cs="Arial" w:hint="eastAsia"/>
          <w:sz w:val="24"/>
          <w:szCs w:val="24"/>
          <w:lang w:eastAsia="zh-CN"/>
        </w:rPr>
        <w:t>应在器械临床试验中</w:t>
      </w:r>
      <w:r w:rsidR="00D614B9" w:rsidRPr="008308D5">
        <w:rPr>
          <w:rFonts w:ascii="Arial" w:eastAsia="宋体" w:hAnsi="Arial" w:cs="Arial" w:hint="eastAsia"/>
          <w:sz w:val="24"/>
          <w:szCs w:val="24"/>
          <w:lang w:eastAsia="zh-CN"/>
        </w:rPr>
        <w:t>为儿科受试者</w:t>
      </w:r>
      <w:r w:rsidRPr="008308D5">
        <w:rPr>
          <w:rFonts w:ascii="Arial" w:eastAsia="宋体" w:hAnsi="Arial" w:cs="Arial" w:hint="eastAsia"/>
          <w:sz w:val="24"/>
          <w:szCs w:val="24"/>
          <w:lang w:eastAsia="zh-CN"/>
        </w:rPr>
        <w:t>考虑的指导原则和保护措施。</w:t>
      </w:r>
    </w:p>
    <w:p w14:paraId="05B8A215" w14:textId="77777777" w:rsidR="00C57D78" w:rsidRPr="008308D5" w:rsidRDefault="00C57D78" w:rsidP="008308D5">
      <w:pPr>
        <w:overflowPunct w:val="0"/>
        <w:snapToGrid w:val="0"/>
        <w:spacing w:line="300" w:lineRule="auto"/>
        <w:jc w:val="both"/>
        <w:rPr>
          <w:rFonts w:ascii="Arial" w:eastAsia="宋体" w:hAnsi="Arial" w:cs="Arial"/>
          <w:sz w:val="24"/>
          <w:szCs w:val="24"/>
          <w:lang w:eastAsia="zh-CN"/>
        </w:rPr>
      </w:pPr>
    </w:p>
    <w:p w14:paraId="172EBCC6" w14:textId="77777777" w:rsidR="00C57D78" w:rsidRPr="008308D5" w:rsidRDefault="00C57D78" w:rsidP="008308D5">
      <w:pPr>
        <w:overflowPunct w:val="0"/>
        <w:snapToGrid w:val="0"/>
        <w:spacing w:before="5" w:line="300" w:lineRule="auto"/>
        <w:jc w:val="both"/>
        <w:rPr>
          <w:rFonts w:ascii="Arial" w:eastAsia="宋体" w:hAnsi="Arial" w:cs="Arial"/>
          <w:sz w:val="24"/>
          <w:szCs w:val="24"/>
          <w:lang w:eastAsia="zh-CN"/>
        </w:rPr>
      </w:pPr>
    </w:p>
    <w:p w14:paraId="770CB3CB" w14:textId="3E86D4CD" w:rsidR="00C57D78" w:rsidRPr="008308D5" w:rsidRDefault="007B61F6" w:rsidP="008308D5">
      <w:pPr>
        <w:pStyle w:val="2"/>
        <w:numPr>
          <w:ilvl w:val="0"/>
          <w:numId w:val="11"/>
        </w:numPr>
        <w:tabs>
          <w:tab w:val="left" w:pos="840"/>
        </w:tabs>
        <w:overflowPunct w:val="0"/>
        <w:snapToGrid w:val="0"/>
        <w:spacing w:line="300" w:lineRule="auto"/>
        <w:ind w:left="0" w:firstLine="0"/>
        <w:jc w:val="both"/>
        <w:rPr>
          <w:rFonts w:ascii="Arial" w:eastAsia="宋体" w:hAnsi="Arial" w:cs="Arial"/>
          <w:b w:val="0"/>
          <w:bCs w:val="0"/>
        </w:rPr>
      </w:pPr>
      <w:bookmarkStart w:id="12" w:name="IV.__Pediatric_Population_and_Use"/>
      <w:bookmarkStart w:id="13" w:name="_Toc484697435"/>
      <w:bookmarkEnd w:id="12"/>
      <w:proofErr w:type="spellStart"/>
      <w:r w:rsidRPr="008308D5">
        <w:rPr>
          <w:rFonts w:ascii="Arial" w:eastAsia="宋体" w:hAnsi="Arial" w:cs="Arial" w:hint="eastAsia"/>
        </w:rPr>
        <w:t>儿科</w:t>
      </w:r>
      <w:proofErr w:type="spellEnd"/>
      <w:r w:rsidR="001D5F75" w:rsidRPr="008308D5">
        <w:rPr>
          <w:rFonts w:ascii="Arial" w:eastAsia="宋体" w:hAnsi="Arial" w:cs="Arial" w:hint="eastAsia"/>
          <w:lang w:eastAsia="zh-CN"/>
        </w:rPr>
        <w:t>人群</w:t>
      </w:r>
      <w:r w:rsidRPr="008308D5">
        <w:rPr>
          <w:rFonts w:ascii="Arial" w:eastAsia="宋体" w:hAnsi="Arial" w:cs="Arial" w:hint="eastAsia"/>
        </w:rPr>
        <w:t>与</w:t>
      </w:r>
      <w:r w:rsidR="00D614B9" w:rsidRPr="008308D5">
        <w:rPr>
          <w:rFonts w:ascii="Arial" w:eastAsia="宋体" w:hAnsi="Arial" w:cs="Arial" w:hint="eastAsia"/>
          <w:lang w:eastAsia="zh-CN"/>
        </w:rPr>
        <w:t>用途</w:t>
      </w:r>
      <w:bookmarkEnd w:id="13"/>
    </w:p>
    <w:p w14:paraId="3D5A77F8" w14:textId="76E8980A" w:rsidR="00C57D78" w:rsidRPr="008308D5" w:rsidRDefault="007B61F6" w:rsidP="008308D5">
      <w:pPr>
        <w:pStyle w:val="3"/>
        <w:numPr>
          <w:ilvl w:val="0"/>
          <w:numId w:val="10"/>
        </w:numPr>
        <w:tabs>
          <w:tab w:val="left" w:pos="477"/>
        </w:tabs>
        <w:overflowPunct w:val="0"/>
        <w:snapToGrid w:val="0"/>
        <w:spacing w:before="306" w:line="300" w:lineRule="auto"/>
        <w:ind w:left="0" w:firstLine="0"/>
        <w:jc w:val="both"/>
        <w:rPr>
          <w:rFonts w:ascii="Arial" w:eastAsia="宋体" w:hAnsi="Arial" w:cs="Arial"/>
          <w:b w:val="0"/>
          <w:bCs w:val="0"/>
        </w:rPr>
      </w:pPr>
      <w:bookmarkStart w:id="14" w:name="A._Definition_of_Pediatric_Population_Su"/>
      <w:bookmarkStart w:id="15" w:name="_Toc484697436"/>
      <w:bookmarkEnd w:id="14"/>
      <w:proofErr w:type="spellStart"/>
      <w:r w:rsidRPr="008308D5">
        <w:rPr>
          <w:rFonts w:ascii="Arial" w:eastAsia="宋体" w:hAnsi="Arial" w:cs="Arial" w:hint="eastAsia"/>
        </w:rPr>
        <w:t>儿科人群</w:t>
      </w:r>
      <w:proofErr w:type="spellEnd"/>
      <w:r w:rsidR="001D5F75" w:rsidRPr="008308D5">
        <w:rPr>
          <w:rFonts w:ascii="Arial" w:eastAsia="宋体" w:hAnsi="Arial" w:cs="Arial" w:hint="eastAsia"/>
          <w:lang w:eastAsia="zh-CN"/>
        </w:rPr>
        <w:t>亚组</w:t>
      </w:r>
      <w:proofErr w:type="spellStart"/>
      <w:r w:rsidRPr="008308D5">
        <w:rPr>
          <w:rFonts w:ascii="Arial" w:eastAsia="宋体" w:hAnsi="Arial" w:cs="Arial" w:hint="eastAsia"/>
        </w:rPr>
        <w:t>的定义</w:t>
      </w:r>
      <w:bookmarkEnd w:id="15"/>
      <w:proofErr w:type="spellEnd"/>
    </w:p>
    <w:p w14:paraId="55F1517E" w14:textId="2E6A7314" w:rsidR="007B61F6" w:rsidRPr="008308D5" w:rsidRDefault="007D119C" w:rsidP="008308D5">
      <w:pPr>
        <w:pStyle w:val="a3"/>
        <w:overflowPunct w:val="0"/>
        <w:snapToGrid w:val="0"/>
        <w:spacing w:before="122" w:line="300" w:lineRule="auto"/>
        <w:ind w:left="0" w:firstLineChars="221" w:firstLine="530"/>
        <w:jc w:val="both"/>
        <w:rPr>
          <w:rFonts w:ascii="Arial" w:eastAsia="宋体" w:hAnsi="Arial" w:cs="Arial"/>
          <w:lang w:eastAsia="zh-CN"/>
        </w:rPr>
      </w:pPr>
      <w:r w:rsidRPr="008308D5">
        <w:rPr>
          <w:rFonts w:ascii="Arial" w:eastAsia="宋体" w:hAnsi="Arial" w:cs="Arial" w:hint="eastAsia"/>
          <w:lang w:eastAsia="zh-CN"/>
        </w:rPr>
        <w:t>就本指南而言</w:t>
      </w:r>
      <w:r w:rsidR="007B61F6" w:rsidRPr="008308D5">
        <w:rPr>
          <w:rFonts w:ascii="Arial" w:eastAsia="宋体" w:hAnsi="Arial" w:cs="Arial" w:hint="eastAsia"/>
          <w:lang w:eastAsia="zh-CN"/>
        </w:rPr>
        <w:t>，我们提出以下范围的儿科亚群</w:t>
      </w:r>
      <w:r w:rsidR="005E5E8F" w:rsidRPr="008308D5">
        <w:rPr>
          <w:rFonts w:ascii="Arial" w:eastAsia="宋体" w:hAnsi="Arial" w:cs="Arial" w:hint="eastAsia"/>
          <w:lang w:eastAsia="zh-CN"/>
        </w:rPr>
        <w:t>，</w:t>
      </w:r>
      <w:r w:rsidRPr="008308D5">
        <w:rPr>
          <w:rFonts w:ascii="Arial" w:eastAsia="宋体" w:hAnsi="Arial" w:cs="Arial" w:hint="eastAsia"/>
          <w:lang w:eastAsia="zh-CN"/>
        </w:rPr>
        <w:t>以</w:t>
      </w:r>
      <w:r w:rsidR="007B61F6" w:rsidRPr="008308D5">
        <w:rPr>
          <w:rFonts w:ascii="Arial" w:eastAsia="宋体" w:hAnsi="Arial" w:cs="Arial" w:hint="eastAsia"/>
          <w:lang w:eastAsia="zh-CN"/>
        </w:rPr>
        <w:t>作为制造商</w:t>
      </w:r>
      <w:r w:rsidR="00FB391E" w:rsidRPr="008308D5">
        <w:rPr>
          <w:rFonts w:ascii="Arial" w:eastAsia="宋体" w:hAnsi="Arial" w:cs="Arial" w:hint="eastAsia"/>
          <w:lang w:eastAsia="zh-CN"/>
        </w:rPr>
        <w:t>制定</w:t>
      </w:r>
      <w:r w:rsidR="007B61F6" w:rsidRPr="008308D5">
        <w:rPr>
          <w:rFonts w:ascii="Arial" w:eastAsia="宋体" w:hAnsi="Arial" w:cs="Arial" w:hint="eastAsia"/>
          <w:lang w:eastAsia="zh-CN"/>
        </w:rPr>
        <w:t>医疗器械的指南：</w:t>
      </w:r>
    </w:p>
    <w:p w14:paraId="2776AB16" w14:textId="77777777" w:rsidR="00C57D78" w:rsidRPr="008308D5" w:rsidRDefault="00C57D78" w:rsidP="008308D5">
      <w:pPr>
        <w:overflowPunct w:val="0"/>
        <w:snapToGrid w:val="0"/>
        <w:spacing w:before="7" w:line="300" w:lineRule="auto"/>
        <w:jc w:val="both"/>
        <w:rPr>
          <w:rFonts w:ascii="Arial" w:eastAsia="宋体" w:hAnsi="Arial" w:cs="Arial"/>
          <w:sz w:val="23"/>
          <w:szCs w:val="23"/>
          <w:lang w:eastAsia="zh-CN"/>
        </w:rPr>
      </w:pPr>
    </w:p>
    <w:p w14:paraId="0E8E23B7" w14:textId="22B29417" w:rsidR="00C57D78" w:rsidRPr="008308D5" w:rsidRDefault="007D119C" w:rsidP="008308D5">
      <w:pPr>
        <w:pStyle w:val="4"/>
        <w:overflowPunct w:val="0"/>
        <w:snapToGrid w:val="0"/>
        <w:spacing w:line="300" w:lineRule="auto"/>
        <w:ind w:left="0" w:firstLineChars="214" w:firstLine="516"/>
        <w:jc w:val="both"/>
        <w:rPr>
          <w:rFonts w:ascii="Arial" w:eastAsia="宋体" w:hAnsi="Arial" w:cs="Arial"/>
          <w:b w:val="0"/>
          <w:bCs w:val="0"/>
          <w:lang w:eastAsia="zh-CN"/>
        </w:rPr>
      </w:pPr>
      <w:r w:rsidRPr="008308D5">
        <w:rPr>
          <w:rFonts w:ascii="Arial" w:eastAsia="宋体" w:hAnsi="Arial" w:cs="Arial" w:hint="eastAsia"/>
          <w:lang w:eastAsia="zh-CN"/>
        </w:rPr>
        <w:t>表</w:t>
      </w:r>
      <w:r w:rsidR="008B7E2F" w:rsidRPr="008308D5">
        <w:rPr>
          <w:rFonts w:ascii="Arial" w:eastAsia="宋体" w:hAnsi="Arial" w:cs="Arial"/>
          <w:lang w:eastAsia="zh-CN"/>
        </w:rPr>
        <w:t xml:space="preserve"> 1.</w:t>
      </w:r>
      <w:r w:rsidR="007B61F6" w:rsidRPr="008308D5">
        <w:rPr>
          <w:rFonts w:ascii="Arial" w:eastAsia="宋体" w:hAnsi="Arial" w:cs="Arial" w:hint="eastAsia"/>
          <w:lang w:eastAsia="zh-CN"/>
        </w:rPr>
        <w:t>儿科</w:t>
      </w:r>
      <w:r w:rsidRPr="008308D5">
        <w:rPr>
          <w:rFonts w:ascii="Arial" w:eastAsia="宋体" w:hAnsi="Arial" w:cs="Arial" w:hint="eastAsia"/>
          <w:lang w:eastAsia="zh-CN"/>
        </w:rPr>
        <w:t>亚组</w:t>
      </w:r>
      <w:r w:rsidR="007B61F6" w:rsidRPr="008308D5">
        <w:rPr>
          <w:rFonts w:ascii="Arial" w:eastAsia="宋体" w:hAnsi="Arial" w:cs="Arial" w:hint="eastAsia"/>
          <w:lang w:eastAsia="zh-CN"/>
        </w:rPr>
        <w:t>的年龄范围</w:t>
      </w:r>
    </w:p>
    <w:p w14:paraId="7DFCEA36" w14:textId="77777777" w:rsidR="00C57D78" w:rsidRPr="008308D5" w:rsidRDefault="00C57D78" w:rsidP="008308D5">
      <w:pPr>
        <w:overflowPunct w:val="0"/>
        <w:snapToGrid w:val="0"/>
        <w:spacing w:before="11" w:line="300" w:lineRule="auto"/>
        <w:jc w:val="both"/>
        <w:rPr>
          <w:rFonts w:ascii="Arial" w:eastAsia="宋体" w:hAnsi="Arial" w:cs="Arial"/>
          <w:b/>
          <w:bCs/>
          <w:lang w:eastAsia="zh-CN"/>
        </w:rPr>
      </w:pPr>
    </w:p>
    <w:tbl>
      <w:tblPr>
        <w:tblStyle w:val="TableNormal"/>
        <w:tblW w:w="0" w:type="auto"/>
        <w:tblInd w:w="739" w:type="dxa"/>
        <w:tblLayout w:type="fixed"/>
        <w:tblLook w:val="01E0" w:firstRow="1" w:lastRow="1" w:firstColumn="1" w:lastColumn="1" w:noHBand="0" w:noVBand="0"/>
      </w:tblPr>
      <w:tblGrid>
        <w:gridCol w:w="3150"/>
        <w:gridCol w:w="5220"/>
      </w:tblGrid>
      <w:tr w:rsidR="00C57D78" w:rsidRPr="00BD63D4" w14:paraId="4B9B3A5E" w14:textId="77777777" w:rsidTr="008308D5">
        <w:tc>
          <w:tcPr>
            <w:tcW w:w="3150" w:type="dxa"/>
            <w:tcBorders>
              <w:top w:val="single" w:sz="4" w:space="0" w:color="000000"/>
              <w:left w:val="single" w:sz="4" w:space="0" w:color="000000"/>
              <w:bottom w:val="single" w:sz="4" w:space="0" w:color="000000"/>
              <w:right w:val="single" w:sz="4" w:space="0" w:color="000000"/>
            </w:tcBorders>
            <w:shd w:val="clear" w:color="auto" w:fill="FFFF9A"/>
            <w:vAlign w:val="center"/>
          </w:tcPr>
          <w:p w14:paraId="6AB20570" w14:textId="3AD44C58" w:rsidR="00C57D78" w:rsidRPr="008308D5" w:rsidRDefault="007D119C" w:rsidP="008308D5">
            <w:pPr>
              <w:pStyle w:val="TableParagraph"/>
              <w:overflowPunct w:val="0"/>
              <w:snapToGrid w:val="0"/>
              <w:spacing w:beforeLines="10" w:before="24" w:afterLines="10" w:after="24" w:line="240" w:lineRule="exact"/>
              <w:jc w:val="center"/>
              <w:rPr>
                <w:rFonts w:ascii="Arial" w:eastAsia="宋体" w:hAnsi="Arial" w:cs="Arial"/>
                <w:sz w:val="21"/>
                <w:szCs w:val="21"/>
              </w:rPr>
            </w:pPr>
            <w:r w:rsidRPr="008308D5">
              <w:rPr>
                <w:rFonts w:ascii="Arial" w:eastAsia="宋体" w:hAnsi="Arial" w:cs="Arial" w:hint="eastAsia"/>
                <w:sz w:val="21"/>
                <w:szCs w:val="21"/>
                <w:lang w:eastAsia="zh-CN"/>
              </w:rPr>
              <w:t>儿科亚组</w:t>
            </w:r>
          </w:p>
        </w:tc>
        <w:tc>
          <w:tcPr>
            <w:tcW w:w="5220" w:type="dxa"/>
            <w:tcBorders>
              <w:top w:val="single" w:sz="4" w:space="0" w:color="000000"/>
              <w:left w:val="single" w:sz="4" w:space="0" w:color="000000"/>
              <w:bottom w:val="single" w:sz="4" w:space="0" w:color="000000"/>
              <w:right w:val="single" w:sz="4" w:space="0" w:color="000000"/>
            </w:tcBorders>
            <w:shd w:val="clear" w:color="auto" w:fill="FFFF9A"/>
            <w:vAlign w:val="center"/>
          </w:tcPr>
          <w:p w14:paraId="4A878236" w14:textId="195048B5" w:rsidR="00C57D78" w:rsidRPr="008308D5" w:rsidRDefault="007D119C" w:rsidP="008308D5">
            <w:pPr>
              <w:pStyle w:val="TableParagraph"/>
              <w:overflowPunct w:val="0"/>
              <w:snapToGrid w:val="0"/>
              <w:spacing w:beforeLines="10" w:before="24" w:afterLines="10" w:after="24" w:line="240" w:lineRule="exact"/>
              <w:jc w:val="center"/>
              <w:rPr>
                <w:rFonts w:ascii="Arial" w:eastAsia="宋体" w:hAnsi="Arial" w:cs="Arial"/>
                <w:sz w:val="21"/>
                <w:szCs w:val="21"/>
              </w:rPr>
            </w:pPr>
            <w:proofErr w:type="spellStart"/>
            <w:r w:rsidRPr="008308D5">
              <w:rPr>
                <w:rFonts w:ascii="Arial" w:eastAsia="宋体" w:hAnsi="Arial" w:cs="Arial" w:hint="eastAsia"/>
                <w:b/>
                <w:sz w:val="21"/>
                <w:szCs w:val="21"/>
              </w:rPr>
              <w:t>大概年龄范围</w:t>
            </w:r>
            <w:proofErr w:type="spellEnd"/>
          </w:p>
        </w:tc>
      </w:tr>
      <w:tr w:rsidR="007D119C" w:rsidRPr="00BD63D4" w14:paraId="67E9D53C" w14:textId="77777777" w:rsidTr="008308D5">
        <w:tc>
          <w:tcPr>
            <w:tcW w:w="3150" w:type="dxa"/>
            <w:tcBorders>
              <w:top w:val="single" w:sz="4" w:space="0" w:color="000000"/>
              <w:left w:val="single" w:sz="4" w:space="0" w:color="000000"/>
              <w:bottom w:val="single" w:sz="4" w:space="0" w:color="000000"/>
              <w:right w:val="single" w:sz="4" w:space="0" w:color="000000"/>
            </w:tcBorders>
            <w:vAlign w:val="center"/>
          </w:tcPr>
          <w:p w14:paraId="1D1AFF71" w14:textId="45395569" w:rsidR="007D119C" w:rsidRPr="008308D5" w:rsidRDefault="007D119C" w:rsidP="008308D5">
            <w:pPr>
              <w:pStyle w:val="TableParagraph"/>
              <w:overflowPunct w:val="0"/>
              <w:snapToGrid w:val="0"/>
              <w:spacing w:beforeLines="10" w:before="24" w:afterLines="10" w:after="24" w:line="240" w:lineRule="exact"/>
              <w:jc w:val="center"/>
              <w:rPr>
                <w:rFonts w:ascii="Arial" w:eastAsia="宋体" w:hAnsi="Arial" w:cs="Arial"/>
                <w:sz w:val="21"/>
                <w:szCs w:val="21"/>
              </w:rPr>
            </w:pPr>
            <w:proofErr w:type="spellStart"/>
            <w:r w:rsidRPr="008308D5">
              <w:rPr>
                <w:rFonts w:ascii="Arial" w:eastAsia="宋体" w:hAnsi="Arial" w:cs="Arial" w:hint="eastAsia"/>
                <w:sz w:val="21"/>
                <w:szCs w:val="21"/>
              </w:rPr>
              <w:t>新生儿</w:t>
            </w:r>
            <w:proofErr w:type="spellEnd"/>
            <w:r w:rsidRPr="008308D5">
              <w:rPr>
                <w:rFonts w:ascii="Arial" w:eastAsia="宋体" w:hAnsi="Arial" w:cs="Arial" w:hint="eastAsia"/>
                <w:sz w:val="21"/>
                <w:szCs w:val="21"/>
              </w:rPr>
              <w:t>（</w:t>
            </w:r>
            <w:r w:rsidRPr="008308D5">
              <w:rPr>
                <w:rFonts w:ascii="Arial" w:eastAsia="宋体" w:hAnsi="Arial" w:cs="Arial" w:hint="eastAsia"/>
                <w:sz w:val="21"/>
                <w:szCs w:val="21"/>
                <w:lang w:eastAsia="zh-CN"/>
              </w:rPr>
              <w:t>初生儿童</w:t>
            </w:r>
            <w:r w:rsidRPr="008308D5">
              <w:rPr>
                <w:rFonts w:ascii="Arial" w:eastAsia="宋体" w:hAnsi="Arial" w:cs="Arial" w:hint="eastAsia"/>
                <w:sz w:val="21"/>
                <w:szCs w:val="21"/>
              </w:rPr>
              <w:t>）</w:t>
            </w:r>
          </w:p>
        </w:tc>
        <w:tc>
          <w:tcPr>
            <w:tcW w:w="5220" w:type="dxa"/>
            <w:tcBorders>
              <w:top w:val="single" w:sz="4" w:space="0" w:color="000000"/>
              <w:left w:val="single" w:sz="4" w:space="0" w:color="000000"/>
              <w:bottom w:val="single" w:sz="4" w:space="0" w:color="000000"/>
              <w:right w:val="single" w:sz="4" w:space="0" w:color="000000"/>
            </w:tcBorders>
            <w:vAlign w:val="center"/>
          </w:tcPr>
          <w:p w14:paraId="2FC65CFB" w14:textId="1BB2A974" w:rsidR="007D119C" w:rsidRPr="008308D5" w:rsidRDefault="007D119C" w:rsidP="008308D5">
            <w:pPr>
              <w:pStyle w:val="TableParagraph"/>
              <w:overflowPunct w:val="0"/>
              <w:snapToGrid w:val="0"/>
              <w:spacing w:beforeLines="10" w:before="24" w:afterLines="10" w:after="24" w:line="240" w:lineRule="exact"/>
              <w:jc w:val="center"/>
              <w:rPr>
                <w:rFonts w:ascii="Arial" w:eastAsia="宋体" w:hAnsi="Arial" w:cs="Arial"/>
                <w:sz w:val="21"/>
                <w:szCs w:val="21"/>
              </w:rPr>
            </w:pPr>
            <w:r w:rsidRPr="008308D5">
              <w:rPr>
                <w:rFonts w:ascii="Arial" w:eastAsia="宋体" w:hAnsi="Arial" w:cs="Arial" w:hint="eastAsia"/>
                <w:sz w:val="21"/>
                <w:szCs w:val="21"/>
              </w:rPr>
              <w:t>出生到</w:t>
            </w:r>
            <w:r w:rsidRPr="008308D5">
              <w:rPr>
                <w:rFonts w:ascii="Arial" w:eastAsia="宋体" w:hAnsi="Arial" w:cs="Arial"/>
                <w:sz w:val="21"/>
                <w:szCs w:val="21"/>
              </w:rPr>
              <w:t>1</w:t>
            </w:r>
            <w:r w:rsidRPr="008308D5">
              <w:rPr>
                <w:rFonts w:ascii="Arial" w:eastAsia="宋体" w:hAnsi="Arial" w:cs="Arial" w:hint="eastAsia"/>
                <w:sz w:val="21"/>
                <w:szCs w:val="21"/>
              </w:rPr>
              <w:t>个月</w:t>
            </w:r>
            <w:r w:rsidR="00FB391E" w:rsidRPr="008308D5">
              <w:rPr>
                <w:rFonts w:ascii="Arial" w:eastAsia="宋体" w:hAnsi="Arial" w:cs="Arial" w:hint="eastAsia"/>
                <w:sz w:val="21"/>
                <w:szCs w:val="21"/>
                <w:lang w:eastAsia="zh-CN"/>
              </w:rPr>
              <w:t>之间</w:t>
            </w:r>
          </w:p>
        </w:tc>
      </w:tr>
      <w:tr w:rsidR="007D119C" w:rsidRPr="00BD63D4" w14:paraId="1E33B569" w14:textId="77777777" w:rsidTr="008308D5">
        <w:tc>
          <w:tcPr>
            <w:tcW w:w="3150" w:type="dxa"/>
            <w:tcBorders>
              <w:top w:val="single" w:sz="4" w:space="0" w:color="000000"/>
              <w:left w:val="single" w:sz="4" w:space="0" w:color="000000"/>
              <w:bottom w:val="single" w:sz="4" w:space="0" w:color="000000"/>
              <w:right w:val="single" w:sz="4" w:space="0" w:color="000000"/>
            </w:tcBorders>
            <w:vAlign w:val="center"/>
          </w:tcPr>
          <w:p w14:paraId="10A646A7" w14:textId="5754333D" w:rsidR="007D119C" w:rsidRPr="008308D5" w:rsidRDefault="007D119C" w:rsidP="008308D5">
            <w:pPr>
              <w:pStyle w:val="TableParagraph"/>
              <w:overflowPunct w:val="0"/>
              <w:snapToGrid w:val="0"/>
              <w:spacing w:beforeLines="10" w:before="24" w:afterLines="10" w:after="24" w:line="240" w:lineRule="exact"/>
              <w:jc w:val="center"/>
              <w:rPr>
                <w:rFonts w:ascii="Arial" w:eastAsia="宋体" w:hAnsi="Arial" w:cs="Arial"/>
                <w:sz w:val="21"/>
                <w:szCs w:val="21"/>
              </w:rPr>
            </w:pPr>
            <w:proofErr w:type="spellStart"/>
            <w:r w:rsidRPr="008308D5">
              <w:rPr>
                <w:rFonts w:ascii="Arial" w:eastAsia="宋体" w:hAnsi="Arial" w:cs="Arial" w:hint="eastAsia"/>
                <w:sz w:val="21"/>
                <w:szCs w:val="21"/>
              </w:rPr>
              <w:t>婴儿</w:t>
            </w:r>
            <w:proofErr w:type="spellEnd"/>
          </w:p>
        </w:tc>
        <w:tc>
          <w:tcPr>
            <w:tcW w:w="5220" w:type="dxa"/>
            <w:tcBorders>
              <w:top w:val="single" w:sz="4" w:space="0" w:color="000000"/>
              <w:left w:val="single" w:sz="4" w:space="0" w:color="000000"/>
              <w:bottom w:val="single" w:sz="4" w:space="0" w:color="000000"/>
              <w:right w:val="single" w:sz="4" w:space="0" w:color="000000"/>
            </w:tcBorders>
            <w:vAlign w:val="center"/>
          </w:tcPr>
          <w:p w14:paraId="55F11EB4" w14:textId="301B8E40" w:rsidR="007D119C" w:rsidRPr="008308D5" w:rsidRDefault="007D119C" w:rsidP="008308D5">
            <w:pPr>
              <w:pStyle w:val="TableParagraph"/>
              <w:overflowPunct w:val="0"/>
              <w:snapToGrid w:val="0"/>
              <w:spacing w:beforeLines="10" w:before="24" w:afterLines="10" w:after="24" w:line="240" w:lineRule="exact"/>
              <w:jc w:val="center"/>
              <w:rPr>
                <w:rFonts w:ascii="Arial" w:eastAsia="宋体" w:hAnsi="Arial" w:cs="Arial"/>
                <w:sz w:val="21"/>
                <w:szCs w:val="21"/>
              </w:rPr>
            </w:pPr>
            <w:r w:rsidRPr="008308D5">
              <w:rPr>
                <w:rFonts w:ascii="Arial" w:eastAsia="宋体" w:hAnsi="Arial" w:cs="Arial"/>
                <w:sz w:val="21"/>
                <w:szCs w:val="21"/>
              </w:rPr>
              <w:t>1</w:t>
            </w:r>
            <w:r w:rsidRPr="008308D5">
              <w:rPr>
                <w:rFonts w:ascii="Arial" w:eastAsia="宋体" w:hAnsi="Arial" w:cs="Arial" w:hint="eastAsia"/>
                <w:sz w:val="21"/>
                <w:szCs w:val="21"/>
              </w:rPr>
              <w:t>个月至</w:t>
            </w:r>
            <w:r w:rsidRPr="008308D5">
              <w:rPr>
                <w:rFonts w:ascii="Arial" w:eastAsia="宋体" w:hAnsi="Arial" w:cs="Arial"/>
                <w:sz w:val="21"/>
                <w:szCs w:val="21"/>
              </w:rPr>
              <w:t>2</w:t>
            </w:r>
            <w:r w:rsidRPr="008308D5">
              <w:rPr>
                <w:rFonts w:ascii="Arial" w:eastAsia="宋体" w:hAnsi="Arial" w:cs="Arial" w:hint="eastAsia"/>
                <w:sz w:val="21"/>
                <w:szCs w:val="21"/>
              </w:rPr>
              <w:t>岁</w:t>
            </w:r>
            <w:r w:rsidR="00FB391E" w:rsidRPr="008308D5">
              <w:rPr>
                <w:rFonts w:ascii="Arial" w:eastAsia="宋体" w:hAnsi="Arial" w:cs="Arial" w:hint="eastAsia"/>
                <w:sz w:val="21"/>
                <w:szCs w:val="21"/>
                <w:lang w:eastAsia="zh-CN"/>
              </w:rPr>
              <w:t>之间</w:t>
            </w:r>
          </w:p>
        </w:tc>
      </w:tr>
      <w:tr w:rsidR="007D119C" w:rsidRPr="00BD63D4" w14:paraId="1D52F76A" w14:textId="77777777" w:rsidTr="008308D5">
        <w:tc>
          <w:tcPr>
            <w:tcW w:w="3150" w:type="dxa"/>
            <w:tcBorders>
              <w:top w:val="single" w:sz="4" w:space="0" w:color="000000"/>
              <w:left w:val="single" w:sz="4" w:space="0" w:color="000000"/>
              <w:bottom w:val="single" w:sz="4" w:space="0" w:color="000000"/>
              <w:right w:val="single" w:sz="4" w:space="0" w:color="000000"/>
            </w:tcBorders>
            <w:vAlign w:val="center"/>
          </w:tcPr>
          <w:p w14:paraId="40C344B4" w14:textId="7F726C4B" w:rsidR="007D119C" w:rsidRPr="008308D5" w:rsidRDefault="007D119C" w:rsidP="008308D5">
            <w:pPr>
              <w:pStyle w:val="TableParagraph"/>
              <w:overflowPunct w:val="0"/>
              <w:snapToGrid w:val="0"/>
              <w:spacing w:beforeLines="10" w:before="24" w:afterLines="10" w:after="24" w:line="240" w:lineRule="exact"/>
              <w:jc w:val="center"/>
              <w:rPr>
                <w:rFonts w:ascii="Arial" w:eastAsia="宋体" w:hAnsi="Arial" w:cs="Arial"/>
                <w:sz w:val="21"/>
                <w:szCs w:val="21"/>
              </w:rPr>
            </w:pPr>
            <w:proofErr w:type="spellStart"/>
            <w:r w:rsidRPr="008308D5">
              <w:rPr>
                <w:rFonts w:ascii="Arial" w:eastAsia="宋体" w:hAnsi="Arial" w:cs="Arial" w:hint="eastAsia"/>
                <w:sz w:val="21"/>
                <w:szCs w:val="21"/>
              </w:rPr>
              <w:t>儿童</w:t>
            </w:r>
            <w:proofErr w:type="spellEnd"/>
          </w:p>
        </w:tc>
        <w:tc>
          <w:tcPr>
            <w:tcW w:w="5220" w:type="dxa"/>
            <w:tcBorders>
              <w:top w:val="single" w:sz="4" w:space="0" w:color="000000"/>
              <w:left w:val="single" w:sz="4" w:space="0" w:color="000000"/>
              <w:bottom w:val="single" w:sz="4" w:space="0" w:color="000000"/>
              <w:right w:val="single" w:sz="4" w:space="0" w:color="000000"/>
            </w:tcBorders>
            <w:vAlign w:val="center"/>
          </w:tcPr>
          <w:p w14:paraId="1E2F72C7" w14:textId="2C2CEF30" w:rsidR="007D119C" w:rsidRPr="008308D5" w:rsidRDefault="007D119C" w:rsidP="008308D5">
            <w:pPr>
              <w:pStyle w:val="TableParagraph"/>
              <w:overflowPunct w:val="0"/>
              <w:snapToGrid w:val="0"/>
              <w:spacing w:beforeLines="10" w:before="24" w:afterLines="10" w:after="24" w:line="240" w:lineRule="exact"/>
              <w:jc w:val="center"/>
              <w:rPr>
                <w:rFonts w:ascii="Arial" w:eastAsia="宋体" w:hAnsi="Arial" w:cs="Arial"/>
                <w:sz w:val="21"/>
                <w:szCs w:val="21"/>
              </w:rPr>
            </w:pPr>
            <w:r w:rsidRPr="008308D5">
              <w:rPr>
                <w:rFonts w:ascii="Arial" w:eastAsia="宋体" w:hAnsi="Arial" w:cs="Arial"/>
                <w:sz w:val="21"/>
                <w:szCs w:val="21"/>
              </w:rPr>
              <w:t>2</w:t>
            </w:r>
            <w:r w:rsidRPr="008308D5">
              <w:rPr>
                <w:rFonts w:ascii="Arial" w:eastAsia="宋体" w:hAnsi="Arial" w:cs="Arial" w:hint="eastAsia"/>
                <w:sz w:val="21"/>
                <w:szCs w:val="21"/>
              </w:rPr>
              <w:t>岁至</w:t>
            </w:r>
            <w:r w:rsidRPr="008308D5">
              <w:rPr>
                <w:rFonts w:ascii="Arial" w:eastAsia="宋体" w:hAnsi="Arial" w:cs="Arial"/>
                <w:sz w:val="21"/>
                <w:szCs w:val="21"/>
              </w:rPr>
              <w:t>12</w:t>
            </w:r>
            <w:r w:rsidRPr="008308D5">
              <w:rPr>
                <w:rFonts w:ascii="Arial" w:eastAsia="宋体" w:hAnsi="Arial" w:cs="Arial" w:hint="eastAsia"/>
                <w:sz w:val="21"/>
                <w:szCs w:val="21"/>
              </w:rPr>
              <w:t>岁</w:t>
            </w:r>
            <w:r w:rsidR="00FB391E" w:rsidRPr="008308D5">
              <w:rPr>
                <w:rFonts w:ascii="Arial" w:eastAsia="宋体" w:hAnsi="Arial" w:cs="Arial" w:hint="eastAsia"/>
                <w:sz w:val="21"/>
                <w:szCs w:val="21"/>
                <w:lang w:eastAsia="zh-CN"/>
              </w:rPr>
              <w:t>之间</w:t>
            </w:r>
          </w:p>
        </w:tc>
      </w:tr>
      <w:tr w:rsidR="007D119C" w:rsidRPr="00BD63D4" w14:paraId="5FE4C721" w14:textId="77777777" w:rsidTr="008308D5">
        <w:tc>
          <w:tcPr>
            <w:tcW w:w="3150" w:type="dxa"/>
            <w:tcBorders>
              <w:top w:val="single" w:sz="4" w:space="0" w:color="000000"/>
              <w:left w:val="single" w:sz="4" w:space="0" w:color="000000"/>
              <w:bottom w:val="single" w:sz="4" w:space="0" w:color="000000"/>
              <w:right w:val="single" w:sz="4" w:space="0" w:color="000000"/>
            </w:tcBorders>
            <w:vAlign w:val="center"/>
          </w:tcPr>
          <w:p w14:paraId="12EA5D0D" w14:textId="2CE007D4" w:rsidR="007D119C" w:rsidRPr="008308D5" w:rsidRDefault="007D119C" w:rsidP="008308D5">
            <w:pPr>
              <w:pStyle w:val="TableParagraph"/>
              <w:overflowPunct w:val="0"/>
              <w:snapToGrid w:val="0"/>
              <w:spacing w:beforeLines="10" w:before="24" w:afterLines="10" w:after="24" w:line="240" w:lineRule="exact"/>
              <w:jc w:val="center"/>
              <w:rPr>
                <w:rFonts w:ascii="Arial" w:eastAsia="宋体" w:hAnsi="Arial" w:cs="Arial"/>
                <w:sz w:val="21"/>
                <w:szCs w:val="21"/>
              </w:rPr>
            </w:pPr>
            <w:proofErr w:type="spellStart"/>
            <w:r w:rsidRPr="008308D5">
              <w:rPr>
                <w:rFonts w:ascii="Arial" w:eastAsia="宋体" w:hAnsi="Arial" w:cs="Arial" w:hint="eastAsia"/>
                <w:sz w:val="21"/>
                <w:szCs w:val="21"/>
              </w:rPr>
              <w:t>青少年</w:t>
            </w:r>
            <w:proofErr w:type="spellEnd"/>
          </w:p>
        </w:tc>
        <w:tc>
          <w:tcPr>
            <w:tcW w:w="5220" w:type="dxa"/>
            <w:tcBorders>
              <w:top w:val="single" w:sz="4" w:space="0" w:color="000000"/>
              <w:left w:val="single" w:sz="4" w:space="0" w:color="000000"/>
              <w:bottom w:val="single" w:sz="4" w:space="0" w:color="000000"/>
              <w:right w:val="single" w:sz="4" w:space="0" w:color="000000"/>
            </w:tcBorders>
            <w:vAlign w:val="center"/>
          </w:tcPr>
          <w:p w14:paraId="44007066" w14:textId="52E0D848" w:rsidR="007D119C" w:rsidRPr="008308D5" w:rsidRDefault="007D119C" w:rsidP="008308D5">
            <w:pPr>
              <w:pStyle w:val="TableParagraph"/>
              <w:overflowPunct w:val="0"/>
              <w:snapToGrid w:val="0"/>
              <w:spacing w:beforeLines="10" w:before="24" w:afterLines="10" w:after="24" w:line="240" w:lineRule="exact"/>
              <w:jc w:val="center"/>
              <w:rPr>
                <w:rFonts w:ascii="Arial" w:eastAsia="宋体" w:hAnsi="Arial" w:cs="Arial"/>
                <w:sz w:val="21"/>
                <w:szCs w:val="21"/>
              </w:rPr>
            </w:pPr>
            <w:r w:rsidRPr="008308D5">
              <w:rPr>
                <w:rFonts w:ascii="Arial" w:eastAsia="宋体" w:hAnsi="Arial" w:cs="Arial"/>
                <w:sz w:val="21"/>
                <w:szCs w:val="21"/>
              </w:rPr>
              <w:t>12</w:t>
            </w:r>
            <w:r w:rsidRPr="008308D5">
              <w:rPr>
                <w:rFonts w:ascii="Arial" w:eastAsia="宋体" w:hAnsi="Arial" w:cs="Arial" w:hint="eastAsia"/>
                <w:sz w:val="21"/>
                <w:szCs w:val="21"/>
              </w:rPr>
              <w:t>至</w:t>
            </w:r>
            <w:r w:rsidRPr="008308D5">
              <w:rPr>
                <w:rFonts w:ascii="Arial" w:eastAsia="宋体" w:hAnsi="Arial" w:cs="Arial"/>
                <w:sz w:val="21"/>
                <w:szCs w:val="21"/>
              </w:rPr>
              <w:t>21</w:t>
            </w:r>
            <w:r w:rsidRPr="008308D5">
              <w:rPr>
                <w:rFonts w:ascii="Arial" w:eastAsia="宋体" w:hAnsi="Arial" w:cs="Arial" w:hint="eastAsia"/>
                <w:sz w:val="21"/>
                <w:szCs w:val="21"/>
              </w:rPr>
              <w:t>岁</w:t>
            </w:r>
            <w:r w:rsidR="00FB391E" w:rsidRPr="008308D5">
              <w:rPr>
                <w:rFonts w:ascii="Arial" w:eastAsia="宋体" w:hAnsi="Arial" w:cs="Arial" w:hint="eastAsia"/>
                <w:sz w:val="21"/>
                <w:szCs w:val="21"/>
                <w:lang w:eastAsia="zh-CN"/>
              </w:rPr>
              <w:t>之间</w:t>
            </w:r>
          </w:p>
        </w:tc>
      </w:tr>
    </w:tbl>
    <w:p w14:paraId="66B8212A" w14:textId="77777777" w:rsidR="00000000" w:rsidRPr="008308D5" w:rsidRDefault="008308D5" w:rsidP="008308D5">
      <w:pPr>
        <w:overflowPunct w:val="0"/>
        <w:snapToGrid w:val="0"/>
        <w:spacing w:line="300" w:lineRule="auto"/>
        <w:jc w:val="both"/>
        <w:rPr>
          <w:rFonts w:ascii="Arial" w:eastAsia="宋体" w:hAnsi="Arial" w:cs="Arial"/>
          <w:sz w:val="24"/>
          <w:szCs w:val="24"/>
        </w:rPr>
        <w:sectPr w:rsidR="00000000" w:rsidRPr="008308D5" w:rsidSect="008308D5">
          <w:pgSz w:w="12240" w:h="15840"/>
          <w:pgMar w:top="1134" w:right="1134" w:bottom="1134" w:left="1134" w:header="754" w:footer="1006" w:gutter="0"/>
          <w:cols w:space="720"/>
          <w:docGrid w:linePitch="299"/>
        </w:sectPr>
      </w:pPr>
    </w:p>
    <w:p w14:paraId="574992F5" w14:textId="18944862" w:rsidR="007B61F6" w:rsidRPr="008308D5" w:rsidRDefault="007B61F6"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hint="eastAsia"/>
          <w:lang w:eastAsia="zh-CN"/>
        </w:rPr>
        <w:lastRenderedPageBreak/>
        <w:t>虽然用于定义儿科人群的年龄上限</w:t>
      </w:r>
      <w:proofErr w:type="gramStart"/>
      <w:r w:rsidRPr="008308D5">
        <w:rPr>
          <w:rFonts w:ascii="Arial" w:eastAsia="宋体" w:hAnsi="Arial" w:cs="Arial" w:hint="eastAsia"/>
          <w:lang w:eastAsia="zh-CN"/>
        </w:rPr>
        <w:t>因专家</w:t>
      </w:r>
      <w:proofErr w:type="gramEnd"/>
      <w:r w:rsidRPr="008308D5">
        <w:rPr>
          <w:rFonts w:ascii="Arial" w:eastAsia="宋体" w:hAnsi="Arial" w:cs="Arial" w:hint="eastAsia"/>
          <w:lang w:eastAsia="zh-CN"/>
        </w:rPr>
        <w:t>而异，</w:t>
      </w:r>
      <w:r w:rsidR="005E5E8F" w:rsidRPr="008308D5">
        <w:rPr>
          <w:rFonts w:ascii="Arial" w:eastAsia="宋体" w:hAnsi="Arial" w:cs="Arial" w:hint="eastAsia"/>
          <w:lang w:eastAsia="zh-CN"/>
        </w:rPr>
        <w:t>但是</w:t>
      </w:r>
      <w:r w:rsidR="007D119C" w:rsidRPr="008308D5">
        <w:rPr>
          <w:rFonts w:ascii="Arial" w:eastAsia="宋体" w:hAnsi="Arial" w:cs="Arial" w:hint="eastAsia"/>
          <w:lang w:eastAsia="zh-CN"/>
        </w:rPr>
        <w:t>纳入</w:t>
      </w:r>
      <w:r w:rsidRPr="008308D5">
        <w:rPr>
          <w:rFonts w:ascii="Arial" w:eastAsia="宋体" w:hAnsi="Arial" w:cs="Arial"/>
          <w:lang w:eastAsia="zh-CN"/>
        </w:rPr>
        <w:t>21</w:t>
      </w:r>
      <w:r w:rsidRPr="008308D5">
        <w:rPr>
          <w:rFonts w:ascii="Arial" w:eastAsia="宋体" w:hAnsi="Arial" w:cs="Arial" w:hint="eastAsia"/>
          <w:lang w:eastAsia="zh-CN"/>
        </w:rPr>
        <w:t>岁以下的青少年与多个来源</w:t>
      </w:r>
      <w:r w:rsidR="007D119C" w:rsidRPr="008308D5">
        <w:rPr>
          <w:rFonts w:ascii="Arial" w:eastAsia="宋体" w:hAnsi="Arial" w:cs="Arial" w:hint="eastAsia"/>
          <w:lang w:eastAsia="zh-CN"/>
        </w:rPr>
        <w:t>中</w:t>
      </w:r>
      <w:r w:rsidRPr="008308D5">
        <w:rPr>
          <w:rFonts w:ascii="Arial" w:eastAsia="宋体" w:hAnsi="Arial" w:cs="Arial" w:hint="eastAsia"/>
          <w:lang w:eastAsia="zh-CN"/>
        </w:rPr>
        <w:t>的定义一致</w:t>
      </w:r>
      <w:r w:rsidR="007D119C" w:rsidRPr="008308D5">
        <w:rPr>
          <w:rFonts w:ascii="Arial" w:eastAsia="宋体" w:hAnsi="Arial" w:cs="Arial" w:hint="eastAsia"/>
          <w:lang w:eastAsia="zh-CN"/>
        </w:rPr>
        <w:t>。</w:t>
      </w:r>
      <w:r w:rsidRPr="008308D5">
        <w:rPr>
          <w:rFonts w:ascii="Arial" w:eastAsia="宋体" w:hAnsi="Arial" w:cs="Arial"/>
          <w:vertAlign w:val="superscript"/>
          <w:lang w:eastAsia="zh-CN"/>
        </w:rPr>
        <w:t>3</w:t>
      </w:r>
      <w:r w:rsidR="007D119C" w:rsidRPr="008308D5">
        <w:rPr>
          <w:rFonts w:ascii="Arial" w:eastAsia="宋体" w:hAnsi="Arial" w:cs="Arial" w:hint="eastAsia"/>
          <w:vertAlign w:val="superscript"/>
          <w:lang w:eastAsia="zh-CN"/>
        </w:rPr>
        <w:t>、</w:t>
      </w:r>
      <w:r w:rsidRPr="008308D5">
        <w:rPr>
          <w:rFonts w:ascii="Arial" w:eastAsia="宋体" w:hAnsi="Arial" w:cs="Arial"/>
          <w:vertAlign w:val="superscript"/>
          <w:lang w:eastAsia="zh-CN"/>
        </w:rPr>
        <w:t>4</w:t>
      </w:r>
      <w:r w:rsidRPr="008308D5">
        <w:rPr>
          <w:rFonts w:ascii="Arial" w:eastAsia="宋体" w:hAnsi="Arial" w:cs="Arial"/>
          <w:lang w:eastAsia="zh-CN"/>
        </w:rPr>
        <w:t xml:space="preserve"> FDA</w:t>
      </w:r>
      <w:r w:rsidRPr="008308D5">
        <w:rPr>
          <w:rFonts w:ascii="Arial" w:eastAsia="宋体" w:hAnsi="Arial" w:cs="Arial" w:hint="eastAsia"/>
          <w:lang w:eastAsia="zh-CN"/>
        </w:rPr>
        <w:t>将儿科</w:t>
      </w:r>
      <w:r w:rsidR="00FB391E" w:rsidRPr="008308D5">
        <w:rPr>
          <w:rFonts w:ascii="Arial" w:eastAsia="宋体" w:hAnsi="Arial" w:cs="Arial" w:hint="eastAsia"/>
          <w:lang w:eastAsia="zh-CN"/>
        </w:rPr>
        <w:t>定义</w:t>
      </w:r>
      <w:r w:rsidRPr="008308D5">
        <w:rPr>
          <w:rFonts w:ascii="Arial" w:eastAsia="宋体" w:hAnsi="Arial" w:cs="Arial" w:hint="eastAsia"/>
          <w:lang w:eastAsia="zh-CN"/>
        </w:rPr>
        <w:t>为</w:t>
      </w:r>
      <w:r w:rsidRPr="008308D5">
        <w:rPr>
          <w:rFonts w:ascii="Arial" w:eastAsia="宋体" w:hAnsi="Arial" w:cs="Arial"/>
          <w:lang w:eastAsia="zh-CN"/>
        </w:rPr>
        <w:t>21</w:t>
      </w:r>
      <w:r w:rsidRPr="008308D5">
        <w:rPr>
          <w:rFonts w:ascii="Arial" w:eastAsia="宋体" w:hAnsi="Arial" w:cs="Arial" w:hint="eastAsia"/>
          <w:lang w:eastAsia="zh-CN"/>
        </w:rPr>
        <w:t>岁</w:t>
      </w:r>
      <w:r w:rsidR="00FB391E" w:rsidRPr="008308D5">
        <w:rPr>
          <w:rFonts w:ascii="Arial" w:eastAsia="宋体" w:hAnsi="Arial" w:cs="Arial" w:hint="eastAsia"/>
          <w:lang w:eastAsia="zh-CN"/>
        </w:rPr>
        <w:t>及</w:t>
      </w:r>
      <w:r w:rsidRPr="008308D5">
        <w:rPr>
          <w:rFonts w:ascii="Arial" w:eastAsia="宋体" w:hAnsi="Arial" w:cs="Arial" w:hint="eastAsia"/>
          <w:lang w:eastAsia="zh-CN"/>
        </w:rPr>
        <w:t>以下的个体（</w:t>
      </w:r>
      <w:r w:rsidRPr="008308D5">
        <w:rPr>
          <w:rFonts w:ascii="Arial" w:eastAsia="宋体" w:hAnsi="Arial" w:cs="Arial"/>
          <w:lang w:eastAsia="zh-CN"/>
        </w:rPr>
        <w:t xml:space="preserve"> </w:t>
      </w:r>
      <w:r w:rsidRPr="008308D5">
        <w:rPr>
          <w:rFonts w:ascii="Arial" w:eastAsia="宋体" w:hAnsi="Arial" w:cs="Arial" w:hint="eastAsia"/>
          <w:lang w:eastAsia="zh-CN"/>
        </w:rPr>
        <w:t>也就是说，从出生到生命的第</w:t>
      </w:r>
      <w:r w:rsidRPr="008308D5">
        <w:rPr>
          <w:rFonts w:ascii="Arial" w:eastAsia="宋体" w:hAnsi="Arial" w:cs="Arial"/>
          <w:lang w:eastAsia="zh-CN"/>
        </w:rPr>
        <w:t>21</w:t>
      </w:r>
      <w:r w:rsidRPr="008308D5">
        <w:rPr>
          <w:rFonts w:ascii="Arial" w:eastAsia="宋体" w:hAnsi="Arial" w:cs="Arial" w:hint="eastAsia"/>
          <w:lang w:eastAsia="zh-CN"/>
        </w:rPr>
        <w:t>个年头，直到但不包括第</w:t>
      </w:r>
      <w:r w:rsidRPr="008308D5">
        <w:rPr>
          <w:rFonts w:ascii="Arial" w:eastAsia="宋体" w:hAnsi="Arial" w:cs="Arial"/>
          <w:lang w:eastAsia="zh-CN"/>
        </w:rPr>
        <w:t>22</w:t>
      </w:r>
      <w:r w:rsidRPr="008308D5">
        <w:rPr>
          <w:rFonts w:ascii="Arial" w:eastAsia="宋体" w:hAnsi="Arial" w:cs="Arial" w:hint="eastAsia"/>
          <w:lang w:eastAsia="zh-CN"/>
        </w:rPr>
        <w:t>个生日）</w:t>
      </w:r>
      <w:r w:rsidR="007D119C" w:rsidRPr="008308D5">
        <w:rPr>
          <w:rFonts w:ascii="Arial" w:eastAsia="宋体" w:hAnsi="Arial" w:cs="Arial" w:hint="eastAsia"/>
          <w:lang w:eastAsia="zh-CN"/>
        </w:rPr>
        <w:t>。</w:t>
      </w:r>
      <w:r w:rsidRPr="008308D5">
        <w:rPr>
          <w:rFonts w:ascii="Arial" w:eastAsia="宋体" w:hAnsi="Arial" w:cs="Arial"/>
          <w:vertAlign w:val="superscript"/>
          <w:lang w:eastAsia="zh-CN"/>
        </w:rPr>
        <w:t>5</w:t>
      </w:r>
      <w:r w:rsidRPr="008308D5">
        <w:rPr>
          <w:rFonts w:ascii="Arial" w:eastAsia="宋体" w:hAnsi="Arial" w:cs="Arial" w:hint="eastAsia"/>
          <w:lang w:eastAsia="zh-CN"/>
        </w:rPr>
        <w:t>鉴于医疗器械的</w:t>
      </w:r>
      <w:r w:rsidR="00FB391E" w:rsidRPr="008308D5">
        <w:rPr>
          <w:rFonts w:ascii="Arial" w:eastAsia="宋体" w:hAnsi="Arial" w:cs="Arial" w:hint="eastAsia"/>
          <w:lang w:eastAsia="zh-CN"/>
        </w:rPr>
        <w:t>使用</w:t>
      </w:r>
      <w:r w:rsidRPr="008308D5">
        <w:rPr>
          <w:rFonts w:ascii="Arial" w:eastAsia="宋体" w:hAnsi="Arial" w:cs="Arial" w:hint="eastAsia"/>
          <w:lang w:eastAsia="zh-CN"/>
        </w:rPr>
        <w:t>范围和</w:t>
      </w:r>
      <w:r w:rsidR="0082474A" w:rsidRPr="008308D5">
        <w:rPr>
          <w:rFonts w:ascii="Arial" w:eastAsia="宋体" w:hAnsi="Arial" w:cs="Arial" w:hint="eastAsia"/>
          <w:lang w:eastAsia="zh-CN"/>
        </w:rPr>
        <w:t>器械</w:t>
      </w:r>
      <w:r w:rsidRPr="008308D5">
        <w:rPr>
          <w:rFonts w:ascii="Arial" w:eastAsia="宋体" w:hAnsi="Arial" w:cs="Arial" w:hint="eastAsia"/>
          <w:lang w:eastAsia="zh-CN"/>
        </w:rPr>
        <w:t>对</w:t>
      </w:r>
      <w:r w:rsidR="007D119C" w:rsidRPr="008308D5">
        <w:rPr>
          <w:rFonts w:ascii="Arial" w:eastAsia="宋体" w:hAnsi="Arial" w:cs="Arial" w:hint="eastAsia"/>
          <w:lang w:eastAsia="zh-CN"/>
        </w:rPr>
        <w:t>成长中青少年</w:t>
      </w:r>
      <w:r w:rsidRPr="008308D5">
        <w:rPr>
          <w:rFonts w:ascii="Arial" w:eastAsia="宋体" w:hAnsi="Arial" w:cs="Arial" w:hint="eastAsia"/>
          <w:lang w:eastAsia="zh-CN"/>
        </w:rPr>
        <w:t>的影响以及</w:t>
      </w:r>
      <w:r w:rsidR="007D119C" w:rsidRPr="008308D5">
        <w:rPr>
          <w:rFonts w:ascii="Arial" w:eastAsia="宋体" w:hAnsi="Arial" w:cs="Arial" w:hint="eastAsia"/>
          <w:lang w:eastAsia="zh-CN"/>
        </w:rPr>
        <w:t>成长可能对</w:t>
      </w:r>
      <w:r w:rsidR="0082474A" w:rsidRPr="008308D5">
        <w:rPr>
          <w:rFonts w:ascii="Arial" w:eastAsia="宋体" w:hAnsi="Arial" w:cs="Arial" w:hint="eastAsia"/>
          <w:lang w:eastAsia="zh-CN"/>
        </w:rPr>
        <w:t>器械</w:t>
      </w:r>
      <w:r w:rsidR="007D119C" w:rsidRPr="008308D5">
        <w:rPr>
          <w:rFonts w:ascii="Arial" w:eastAsia="宋体" w:hAnsi="Arial" w:cs="Arial" w:hint="eastAsia"/>
          <w:lang w:eastAsia="zh-CN"/>
        </w:rPr>
        <w:t>产生的影响</w:t>
      </w:r>
      <w:r w:rsidRPr="008308D5">
        <w:rPr>
          <w:rFonts w:ascii="Arial" w:eastAsia="宋体" w:hAnsi="Arial" w:cs="Arial" w:hint="eastAsia"/>
          <w:lang w:eastAsia="zh-CN"/>
        </w:rPr>
        <w:t>，我们认为，</w:t>
      </w:r>
      <w:r w:rsidR="007D119C" w:rsidRPr="008308D5">
        <w:rPr>
          <w:rFonts w:ascii="Arial" w:eastAsia="宋体" w:hAnsi="Arial" w:cs="Arial" w:hint="eastAsia"/>
          <w:lang w:eastAsia="zh-CN"/>
        </w:rPr>
        <w:t>纳入</w:t>
      </w:r>
      <w:r w:rsidRPr="008308D5">
        <w:rPr>
          <w:rFonts w:ascii="Arial" w:eastAsia="宋体" w:hAnsi="Arial" w:cs="Arial" w:hint="eastAsia"/>
          <w:lang w:eastAsia="zh-CN"/>
        </w:rPr>
        <w:t>上述</w:t>
      </w:r>
      <w:r w:rsidR="00532BF6" w:rsidRPr="008308D5">
        <w:rPr>
          <w:rFonts w:ascii="Arial" w:eastAsia="宋体" w:hAnsi="Arial" w:cs="Arial" w:hint="eastAsia"/>
          <w:lang w:eastAsia="zh-CN"/>
        </w:rPr>
        <w:t>年龄</w:t>
      </w:r>
      <w:r w:rsidRPr="008308D5">
        <w:rPr>
          <w:rFonts w:ascii="Arial" w:eastAsia="宋体" w:hAnsi="Arial" w:cs="Arial" w:hint="eastAsia"/>
          <w:lang w:eastAsia="zh-CN"/>
        </w:rPr>
        <w:t>上限可能对一些</w:t>
      </w:r>
      <w:r w:rsidR="0082474A" w:rsidRPr="008308D5">
        <w:rPr>
          <w:rFonts w:ascii="Arial" w:eastAsia="宋体" w:hAnsi="Arial" w:cs="Arial" w:hint="eastAsia"/>
          <w:lang w:eastAsia="zh-CN"/>
        </w:rPr>
        <w:t>器械</w:t>
      </w:r>
      <w:r w:rsidRPr="008308D5">
        <w:rPr>
          <w:rFonts w:ascii="Arial" w:eastAsia="宋体" w:hAnsi="Arial" w:cs="Arial" w:hint="eastAsia"/>
          <w:lang w:eastAsia="zh-CN"/>
        </w:rPr>
        <w:t>和</w:t>
      </w:r>
      <w:r w:rsidR="0082474A" w:rsidRPr="008308D5">
        <w:rPr>
          <w:rFonts w:ascii="Arial" w:eastAsia="宋体" w:hAnsi="Arial" w:cs="Arial" w:hint="eastAsia"/>
          <w:lang w:eastAsia="zh-CN"/>
        </w:rPr>
        <w:t>器械</w:t>
      </w:r>
      <w:r w:rsidRPr="008308D5">
        <w:rPr>
          <w:rFonts w:ascii="Arial" w:eastAsia="宋体" w:hAnsi="Arial" w:cs="Arial" w:hint="eastAsia"/>
          <w:lang w:eastAsia="zh-CN"/>
        </w:rPr>
        <w:t>临床试验有用</w:t>
      </w:r>
      <w:r w:rsidR="007767D6" w:rsidRPr="008308D5">
        <w:rPr>
          <w:rFonts w:ascii="Arial" w:eastAsia="宋体" w:hAnsi="Arial" w:cs="Arial" w:hint="eastAsia"/>
          <w:lang w:eastAsia="zh-CN"/>
        </w:rPr>
        <w:t>。</w:t>
      </w:r>
      <w:r w:rsidRPr="008308D5">
        <w:rPr>
          <w:rFonts w:ascii="Arial" w:eastAsia="宋体" w:hAnsi="Arial" w:cs="Arial" w:hint="eastAsia"/>
          <w:lang w:eastAsia="zh-CN"/>
        </w:rPr>
        <w:t>然而，</w:t>
      </w:r>
      <w:r w:rsidR="00AE1423" w:rsidRPr="008308D5">
        <w:rPr>
          <w:rFonts w:ascii="Arial" w:eastAsia="宋体" w:hAnsi="Arial" w:cs="Arial" w:hint="eastAsia"/>
          <w:lang w:eastAsia="zh-CN"/>
        </w:rPr>
        <w:t>本审查机构</w:t>
      </w:r>
      <w:r w:rsidRPr="008308D5">
        <w:rPr>
          <w:rFonts w:ascii="Arial" w:eastAsia="宋体" w:hAnsi="Arial" w:cs="Arial" w:hint="eastAsia"/>
          <w:lang w:eastAsia="zh-CN"/>
        </w:rPr>
        <w:t>认识到这些</w:t>
      </w:r>
      <w:r w:rsidR="007D119C" w:rsidRPr="008308D5">
        <w:rPr>
          <w:rFonts w:ascii="Arial" w:eastAsia="宋体" w:hAnsi="Arial" w:cs="Arial" w:hint="eastAsia"/>
          <w:lang w:eastAsia="zh-CN"/>
        </w:rPr>
        <w:t>说明稍微有点随意</w:t>
      </w:r>
      <w:r w:rsidRPr="008308D5">
        <w:rPr>
          <w:rFonts w:ascii="Arial" w:eastAsia="宋体" w:hAnsi="Arial" w:cs="Arial" w:hint="eastAsia"/>
          <w:lang w:eastAsia="zh-CN"/>
        </w:rPr>
        <w:t>，事实上，</w:t>
      </w:r>
      <w:r w:rsidR="007D119C" w:rsidRPr="008308D5">
        <w:rPr>
          <w:rFonts w:ascii="Arial" w:eastAsia="宋体" w:hAnsi="Arial" w:cs="Arial" w:hint="eastAsia"/>
          <w:lang w:eastAsia="zh-CN"/>
        </w:rPr>
        <w:t>受试者</w:t>
      </w:r>
      <w:r w:rsidRPr="008308D5">
        <w:rPr>
          <w:rFonts w:ascii="Arial" w:eastAsia="宋体" w:hAnsi="Arial" w:cs="Arial" w:hint="eastAsia"/>
          <w:lang w:eastAsia="zh-CN"/>
        </w:rPr>
        <w:t>的体重</w:t>
      </w:r>
      <w:r w:rsidR="007D119C" w:rsidRPr="008308D5">
        <w:rPr>
          <w:rFonts w:ascii="Arial" w:eastAsia="宋体" w:hAnsi="Arial" w:cs="Arial" w:hint="eastAsia"/>
          <w:lang w:eastAsia="zh-CN"/>
        </w:rPr>
        <w:t>、</w:t>
      </w:r>
      <w:r w:rsidRPr="008308D5">
        <w:rPr>
          <w:rFonts w:ascii="Arial" w:eastAsia="宋体" w:hAnsi="Arial" w:cs="Arial" w:hint="eastAsia"/>
          <w:lang w:eastAsia="zh-CN"/>
        </w:rPr>
        <w:t>体型</w:t>
      </w:r>
      <w:r w:rsidR="007D119C" w:rsidRPr="008308D5">
        <w:rPr>
          <w:rFonts w:ascii="Arial" w:eastAsia="宋体" w:hAnsi="Arial" w:cs="Arial" w:hint="eastAsia"/>
          <w:lang w:eastAsia="zh-CN"/>
        </w:rPr>
        <w:t>、</w:t>
      </w:r>
      <w:r w:rsidRPr="008308D5">
        <w:rPr>
          <w:rFonts w:ascii="Arial" w:eastAsia="宋体" w:hAnsi="Arial" w:cs="Arial" w:hint="eastAsia"/>
          <w:lang w:eastAsia="zh-CN"/>
        </w:rPr>
        <w:t>生理发育</w:t>
      </w:r>
      <w:r w:rsidR="007D119C" w:rsidRPr="008308D5">
        <w:rPr>
          <w:rFonts w:ascii="Arial" w:eastAsia="宋体" w:hAnsi="Arial" w:cs="Arial" w:hint="eastAsia"/>
          <w:lang w:eastAsia="zh-CN"/>
        </w:rPr>
        <w:t>、</w:t>
      </w:r>
      <w:r w:rsidRPr="008308D5">
        <w:rPr>
          <w:rFonts w:ascii="Arial" w:eastAsia="宋体" w:hAnsi="Arial" w:cs="Arial" w:hint="eastAsia"/>
          <w:lang w:eastAsia="zh-CN"/>
        </w:rPr>
        <w:t>神经系统发育和神经肌肉协调往往</w:t>
      </w:r>
      <w:r w:rsidR="007D119C" w:rsidRPr="008308D5">
        <w:rPr>
          <w:rFonts w:ascii="Arial" w:eastAsia="宋体" w:hAnsi="Arial" w:cs="Arial" w:hint="eastAsia"/>
          <w:lang w:eastAsia="zh-CN"/>
        </w:rPr>
        <w:t>是</w:t>
      </w:r>
      <w:r w:rsidRPr="008308D5">
        <w:rPr>
          <w:rFonts w:ascii="Arial" w:eastAsia="宋体" w:hAnsi="Arial" w:cs="Arial" w:hint="eastAsia"/>
          <w:lang w:eastAsia="zh-CN"/>
        </w:rPr>
        <w:t>比</w:t>
      </w:r>
      <w:r w:rsidR="007D119C" w:rsidRPr="008308D5">
        <w:rPr>
          <w:rFonts w:ascii="Arial" w:eastAsia="宋体" w:hAnsi="Arial" w:cs="Arial" w:hint="eastAsia"/>
          <w:lang w:eastAsia="zh-CN"/>
        </w:rPr>
        <w:t>实际年龄</w:t>
      </w:r>
      <w:r w:rsidRPr="008308D5">
        <w:rPr>
          <w:rFonts w:ascii="Arial" w:eastAsia="宋体" w:hAnsi="Arial" w:cs="Arial" w:hint="eastAsia"/>
          <w:lang w:eastAsia="zh-CN"/>
        </w:rPr>
        <w:t>更</w:t>
      </w:r>
      <w:r w:rsidR="007D119C" w:rsidRPr="008308D5">
        <w:rPr>
          <w:rFonts w:ascii="Arial" w:eastAsia="宋体" w:hAnsi="Arial" w:cs="Arial" w:hint="eastAsia"/>
          <w:lang w:eastAsia="zh-CN"/>
        </w:rPr>
        <w:t>为</w:t>
      </w:r>
      <w:r w:rsidR="00532BF6" w:rsidRPr="008308D5">
        <w:rPr>
          <w:rFonts w:ascii="Arial" w:eastAsia="宋体" w:hAnsi="Arial" w:cs="Arial" w:hint="eastAsia"/>
          <w:lang w:eastAsia="zh-CN"/>
        </w:rPr>
        <w:t>合适</w:t>
      </w:r>
      <w:r w:rsidRPr="008308D5">
        <w:rPr>
          <w:rFonts w:ascii="Arial" w:eastAsia="宋体" w:hAnsi="Arial" w:cs="Arial" w:hint="eastAsia"/>
          <w:lang w:eastAsia="zh-CN"/>
        </w:rPr>
        <w:t>的指标。</w:t>
      </w:r>
    </w:p>
    <w:p w14:paraId="3C97A662" w14:textId="77777777" w:rsidR="007B61F6" w:rsidRPr="008308D5" w:rsidRDefault="007B61F6" w:rsidP="008308D5">
      <w:pPr>
        <w:pStyle w:val="a3"/>
        <w:overflowPunct w:val="0"/>
        <w:snapToGrid w:val="0"/>
        <w:spacing w:line="300" w:lineRule="auto"/>
        <w:ind w:left="0"/>
        <w:jc w:val="both"/>
        <w:rPr>
          <w:rFonts w:ascii="Arial" w:eastAsia="宋体" w:hAnsi="Arial" w:cs="Arial"/>
          <w:lang w:eastAsia="zh-CN"/>
        </w:rPr>
      </w:pPr>
    </w:p>
    <w:p w14:paraId="6FFC233A" w14:textId="12C92765" w:rsidR="007B61F6" w:rsidRPr="008308D5" w:rsidRDefault="007D119C"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hint="eastAsia"/>
          <w:lang w:eastAsia="zh-CN"/>
        </w:rPr>
        <w:t>其他</w:t>
      </w:r>
      <w:r w:rsidR="007B61F6" w:rsidRPr="008308D5">
        <w:rPr>
          <w:rFonts w:ascii="Arial" w:eastAsia="宋体" w:hAnsi="Arial" w:cs="Arial" w:hint="eastAsia"/>
          <w:lang w:eastAsia="zh-CN"/>
        </w:rPr>
        <w:t>儿科亚群包括：</w:t>
      </w:r>
    </w:p>
    <w:p w14:paraId="6A88B02F" w14:textId="77777777" w:rsidR="00C57D78" w:rsidRPr="008308D5" w:rsidRDefault="00C57D78" w:rsidP="008308D5">
      <w:pPr>
        <w:overflowPunct w:val="0"/>
        <w:snapToGrid w:val="0"/>
        <w:spacing w:before="2" w:line="300" w:lineRule="auto"/>
        <w:jc w:val="both"/>
        <w:rPr>
          <w:rFonts w:ascii="Arial" w:eastAsia="宋体" w:hAnsi="Arial" w:cs="Arial"/>
          <w:sz w:val="30"/>
          <w:szCs w:val="30"/>
        </w:rPr>
      </w:pPr>
    </w:p>
    <w:p w14:paraId="57FD34EB" w14:textId="0BA9A741" w:rsidR="00196DA7" w:rsidRPr="008308D5" w:rsidRDefault="00196DA7" w:rsidP="008308D5">
      <w:pPr>
        <w:pStyle w:val="a4"/>
        <w:numPr>
          <w:ilvl w:val="0"/>
          <w:numId w:val="9"/>
        </w:numPr>
        <w:tabs>
          <w:tab w:val="left" w:pos="854"/>
        </w:tabs>
        <w:overflowPunct w:val="0"/>
        <w:snapToGrid w:val="0"/>
        <w:spacing w:before="68" w:line="300" w:lineRule="auto"/>
        <w:ind w:left="0" w:firstLineChars="210" w:firstLine="504"/>
        <w:jc w:val="both"/>
        <w:rPr>
          <w:rFonts w:ascii="Arial" w:eastAsia="宋体" w:hAnsi="Arial" w:cs="Arial"/>
          <w:sz w:val="24"/>
          <w:szCs w:val="24"/>
          <w:lang w:eastAsia="zh-CN"/>
        </w:rPr>
      </w:pPr>
      <w:r w:rsidRPr="008308D5">
        <w:rPr>
          <w:rFonts w:ascii="Arial" w:eastAsia="宋体" w:hAnsi="Arial" w:cs="Arial" w:hint="eastAsia"/>
          <w:sz w:val="24"/>
          <w:szCs w:val="24"/>
          <w:u w:val="single"/>
          <w:lang w:eastAsia="zh-CN"/>
        </w:rPr>
        <w:t>低出生体重</w:t>
      </w:r>
      <w:r w:rsidR="00532BF6" w:rsidRPr="008308D5">
        <w:rPr>
          <w:rFonts w:ascii="Arial" w:eastAsia="宋体" w:hAnsi="Arial" w:cs="Arial" w:hint="eastAsia"/>
          <w:sz w:val="24"/>
          <w:szCs w:val="24"/>
          <w:lang w:eastAsia="zh-CN"/>
        </w:rPr>
        <w:t>为</w:t>
      </w:r>
      <w:r w:rsidR="007D119C" w:rsidRPr="008308D5">
        <w:rPr>
          <w:rFonts w:ascii="Arial" w:eastAsia="宋体" w:hAnsi="Arial" w:cs="Arial" w:hint="eastAsia"/>
          <w:sz w:val="24"/>
          <w:szCs w:val="24"/>
          <w:lang w:eastAsia="zh-CN"/>
        </w:rPr>
        <w:t>小于</w:t>
      </w:r>
      <w:r w:rsidR="007D119C" w:rsidRPr="008308D5">
        <w:rPr>
          <w:rFonts w:ascii="Arial" w:eastAsia="宋体" w:hAnsi="Arial" w:cs="Arial"/>
          <w:sz w:val="24"/>
          <w:szCs w:val="24"/>
          <w:lang w:eastAsia="zh-CN"/>
        </w:rPr>
        <w:t>2.5</w:t>
      </w:r>
      <w:r w:rsidR="007D119C" w:rsidRPr="008308D5">
        <w:rPr>
          <w:rFonts w:ascii="Arial" w:eastAsia="宋体" w:hAnsi="Arial" w:cs="Arial" w:hint="eastAsia"/>
          <w:sz w:val="24"/>
          <w:szCs w:val="24"/>
          <w:lang w:eastAsia="zh-CN"/>
        </w:rPr>
        <w:t>公斤的</w:t>
      </w:r>
      <w:r w:rsidRPr="008308D5">
        <w:rPr>
          <w:rFonts w:ascii="Arial" w:eastAsia="宋体" w:hAnsi="Arial" w:cs="Arial" w:hint="eastAsia"/>
          <w:sz w:val="24"/>
          <w:szCs w:val="24"/>
          <w:lang w:eastAsia="zh-CN"/>
        </w:rPr>
        <w:t>新生儿</w:t>
      </w:r>
    </w:p>
    <w:p w14:paraId="27E40579" w14:textId="06821F51" w:rsidR="00196DA7" w:rsidRPr="008308D5" w:rsidRDefault="007D119C" w:rsidP="008308D5">
      <w:pPr>
        <w:pStyle w:val="a4"/>
        <w:numPr>
          <w:ilvl w:val="0"/>
          <w:numId w:val="9"/>
        </w:numPr>
        <w:tabs>
          <w:tab w:val="left" w:pos="854"/>
        </w:tabs>
        <w:overflowPunct w:val="0"/>
        <w:snapToGrid w:val="0"/>
        <w:spacing w:before="68" w:line="300" w:lineRule="auto"/>
        <w:ind w:left="0" w:firstLineChars="210" w:firstLine="504"/>
        <w:jc w:val="both"/>
        <w:rPr>
          <w:rFonts w:ascii="Arial" w:eastAsia="宋体" w:hAnsi="Arial" w:cs="Arial"/>
          <w:sz w:val="24"/>
          <w:szCs w:val="24"/>
          <w:lang w:eastAsia="zh-CN"/>
        </w:rPr>
      </w:pPr>
      <w:r w:rsidRPr="008308D5">
        <w:rPr>
          <w:rFonts w:ascii="Arial" w:eastAsia="宋体" w:hAnsi="Arial" w:cs="Arial" w:hint="eastAsia"/>
          <w:sz w:val="24"/>
          <w:szCs w:val="24"/>
          <w:u w:val="single"/>
          <w:lang w:eastAsia="zh-CN"/>
        </w:rPr>
        <w:t>极</w:t>
      </w:r>
      <w:r w:rsidR="00196DA7" w:rsidRPr="008308D5">
        <w:rPr>
          <w:rFonts w:ascii="Arial" w:eastAsia="宋体" w:hAnsi="Arial" w:cs="Arial" w:hint="eastAsia"/>
          <w:sz w:val="24"/>
          <w:szCs w:val="24"/>
          <w:u w:val="single"/>
          <w:lang w:eastAsia="zh-CN"/>
        </w:rPr>
        <w:t>低出生体重</w:t>
      </w:r>
      <w:r w:rsidR="00532BF6" w:rsidRPr="008308D5">
        <w:rPr>
          <w:rFonts w:ascii="Arial" w:eastAsia="宋体" w:hAnsi="Arial" w:cs="Arial" w:hint="eastAsia"/>
          <w:sz w:val="24"/>
          <w:szCs w:val="24"/>
          <w:lang w:eastAsia="zh-CN"/>
        </w:rPr>
        <w:t>为</w:t>
      </w:r>
      <w:r w:rsidRPr="008308D5">
        <w:rPr>
          <w:rFonts w:ascii="Arial" w:eastAsia="宋体" w:hAnsi="Arial" w:cs="Arial" w:hint="eastAsia"/>
          <w:sz w:val="24"/>
          <w:szCs w:val="24"/>
          <w:lang w:eastAsia="zh-CN"/>
        </w:rPr>
        <w:t>小于</w:t>
      </w:r>
      <w:r w:rsidRPr="008308D5">
        <w:rPr>
          <w:rFonts w:ascii="Arial" w:eastAsia="宋体" w:hAnsi="Arial" w:cs="Arial"/>
          <w:sz w:val="24"/>
          <w:szCs w:val="24"/>
          <w:lang w:eastAsia="zh-CN"/>
        </w:rPr>
        <w:t>1.5</w:t>
      </w:r>
      <w:r w:rsidRPr="008308D5">
        <w:rPr>
          <w:rFonts w:ascii="Arial" w:eastAsia="宋体" w:hAnsi="Arial" w:cs="Arial" w:hint="eastAsia"/>
          <w:sz w:val="24"/>
          <w:szCs w:val="24"/>
          <w:lang w:eastAsia="zh-CN"/>
        </w:rPr>
        <w:t>公斤的</w:t>
      </w:r>
      <w:r w:rsidR="00196DA7" w:rsidRPr="008308D5">
        <w:rPr>
          <w:rFonts w:ascii="Arial" w:eastAsia="宋体" w:hAnsi="Arial" w:cs="Arial" w:hint="eastAsia"/>
          <w:sz w:val="24"/>
          <w:szCs w:val="24"/>
          <w:lang w:eastAsia="zh-CN"/>
        </w:rPr>
        <w:t>新生儿</w:t>
      </w:r>
    </w:p>
    <w:p w14:paraId="66B14294" w14:textId="0C592D8C" w:rsidR="00196DA7" w:rsidRPr="008308D5" w:rsidRDefault="007D119C" w:rsidP="008308D5">
      <w:pPr>
        <w:pStyle w:val="a4"/>
        <w:numPr>
          <w:ilvl w:val="0"/>
          <w:numId w:val="9"/>
        </w:numPr>
        <w:tabs>
          <w:tab w:val="left" w:pos="854"/>
        </w:tabs>
        <w:overflowPunct w:val="0"/>
        <w:snapToGrid w:val="0"/>
        <w:spacing w:before="68" w:line="300" w:lineRule="auto"/>
        <w:ind w:left="0" w:firstLineChars="210" w:firstLine="504"/>
        <w:jc w:val="both"/>
        <w:rPr>
          <w:rFonts w:ascii="Arial" w:eastAsia="宋体" w:hAnsi="Arial" w:cs="Arial"/>
          <w:sz w:val="24"/>
          <w:szCs w:val="24"/>
          <w:lang w:eastAsia="zh-CN"/>
        </w:rPr>
      </w:pPr>
      <w:r w:rsidRPr="008308D5">
        <w:rPr>
          <w:rFonts w:ascii="Arial" w:eastAsia="宋体" w:hAnsi="Arial" w:cs="Arial" w:hint="eastAsia"/>
          <w:sz w:val="24"/>
          <w:szCs w:val="24"/>
          <w:u w:val="single"/>
          <w:lang w:eastAsia="zh-CN"/>
        </w:rPr>
        <w:t>青春期前</w:t>
      </w:r>
      <w:r w:rsidR="00196DA7" w:rsidRPr="008308D5">
        <w:rPr>
          <w:rFonts w:ascii="Arial" w:eastAsia="宋体" w:hAnsi="Arial" w:cs="Arial" w:hint="eastAsia"/>
          <w:sz w:val="24"/>
          <w:szCs w:val="24"/>
          <w:lang w:eastAsia="zh-CN"/>
        </w:rPr>
        <w:t>年龄组通常在</w:t>
      </w:r>
      <w:r w:rsidR="00196DA7" w:rsidRPr="008308D5">
        <w:rPr>
          <w:rFonts w:ascii="Arial" w:eastAsia="宋体" w:hAnsi="Arial" w:cs="Arial"/>
          <w:sz w:val="24"/>
          <w:szCs w:val="24"/>
          <w:lang w:eastAsia="zh-CN"/>
        </w:rPr>
        <w:t>11</w:t>
      </w:r>
      <w:r w:rsidR="00196DA7" w:rsidRPr="008308D5">
        <w:rPr>
          <w:rFonts w:ascii="Arial" w:eastAsia="宋体" w:hAnsi="Arial" w:cs="Arial" w:hint="eastAsia"/>
          <w:sz w:val="24"/>
          <w:szCs w:val="24"/>
          <w:lang w:eastAsia="zh-CN"/>
        </w:rPr>
        <w:t>至</w:t>
      </w:r>
      <w:r w:rsidR="00196DA7" w:rsidRPr="008308D5">
        <w:rPr>
          <w:rFonts w:ascii="Arial" w:eastAsia="宋体" w:hAnsi="Arial" w:cs="Arial"/>
          <w:sz w:val="24"/>
          <w:szCs w:val="24"/>
          <w:lang w:eastAsia="zh-CN"/>
        </w:rPr>
        <w:t>13</w:t>
      </w:r>
      <w:r w:rsidR="00196DA7" w:rsidRPr="008308D5">
        <w:rPr>
          <w:rFonts w:ascii="Arial" w:eastAsia="宋体" w:hAnsi="Arial" w:cs="Arial" w:hint="eastAsia"/>
          <w:sz w:val="24"/>
          <w:szCs w:val="24"/>
          <w:lang w:eastAsia="zh-CN"/>
        </w:rPr>
        <w:t>岁之间。</w:t>
      </w:r>
    </w:p>
    <w:p w14:paraId="4D6697DD" w14:textId="6D3D821A" w:rsidR="00C57D78" w:rsidRPr="008308D5" w:rsidRDefault="00C57D78" w:rsidP="008308D5">
      <w:pPr>
        <w:pStyle w:val="a3"/>
        <w:overflowPunct w:val="0"/>
        <w:snapToGrid w:val="0"/>
        <w:spacing w:before="3" w:line="300" w:lineRule="auto"/>
        <w:ind w:left="0"/>
        <w:jc w:val="both"/>
        <w:rPr>
          <w:rFonts w:ascii="Arial" w:eastAsia="宋体" w:hAnsi="Arial" w:cs="Arial"/>
          <w:lang w:eastAsia="zh-CN"/>
        </w:rPr>
      </w:pPr>
    </w:p>
    <w:p w14:paraId="654553E9" w14:textId="098634F9" w:rsidR="00196DA7" w:rsidRPr="008308D5" w:rsidRDefault="00196DA7" w:rsidP="008308D5">
      <w:pPr>
        <w:pStyle w:val="a3"/>
        <w:overflowPunct w:val="0"/>
        <w:snapToGrid w:val="0"/>
        <w:spacing w:before="3" w:line="300" w:lineRule="auto"/>
        <w:ind w:left="0"/>
        <w:jc w:val="both"/>
        <w:rPr>
          <w:rFonts w:ascii="Arial" w:eastAsia="宋体" w:hAnsi="Arial" w:cs="Arial"/>
          <w:lang w:eastAsia="zh-CN"/>
        </w:rPr>
      </w:pPr>
      <w:r w:rsidRPr="008308D5">
        <w:rPr>
          <w:rFonts w:ascii="Arial" w:eastAsia="宋体" w:hAnsi="Arial" w:cs="Arial" w:hint="eastAsia"/>
          <w:lang w:eastAsia="zh-CN"/>
        </w:rPr>
        <w:t>尽管这些儿科亚群</w:t>
      </w:r>
      <w:r w:rsidR="00F30C91" w:rsidRPr="008308D5">
        <w:rPr>
          <w:rFonts w:ascii="Arial" w:eastAsia="宋体" w:hAnsi="Arial" w:cs="Arial" w:hint="eastAsia"/>
          <w:lang w:eastAsia="zh-CN"/>
        </w:rPr>
        <w:t>并未</w:t>
      </w:r>
      <w:r w:rsidRPr="008308D5">
        <w:rPr>
          <w:rFonts w:ascii="Arial" w:eastAsia="宋体" w:hAnsi="Arial" w:cs="Arial" w:hint="eastAsia"/>
          <w:lang w:eastAsia="zh-CN"/>
        </w:rPr>
        <w:t>包括在表</w:t>
      </w:r>
      <w:r w:rsidRPr="008308D5">
        <w:rPr>
          <w:rFonts w:ascii="Arial" w:eastAsia="宋体" w:hAnsi="Arial" w:cs="Arial"/>
          <w:lang w:eastAsia="zh-CN"/>
        </w:rPr>
        <w:t>1</w:t>
      </w:r>
      <w:r w:rsidRPr="008308D5">
        <w:rPr>
          <w:rFonts w:ascii="Arial" w:eastAsia="宋体" w:hAnsi="Arial" w:cs="Arial" w:hint="eastAsia"/>
          <w:lang w:eastAsia="zh-CN"/>
        </w:rPr>
        <w:t>中，但器械标签和临床研究应</w:t>
      </w:r>
      <w:r w:rsidR="00F30C91" w:rsidRPr="008308D5">
        <w:rPr>
          <w:rFonts w:ascii="Arial" w:eastAsia="宋体" w:hAnsi="Arial" w:cs="Arial" w:hint="eastAsia"/>
          <w:lang w:eastAsia="zh-CN"/>
        </w:rPr>
        <w:t>处理</w:t>
      </w:r>
      <w:r w:rsidRPr="008308D5">
        <w:rPr>
          <w:rFonts w:ascii="Arial" w:eastAsia="宋体" w:hAnsi="Arial" w:cs="Arial" w:hint="eastAsia"/>
          <w:lang w:eastAsia="zh-CN"/>
        </w:rPr>
        <w:t>与这些或其他儿科亚群相关的任何问题</w:t>
      </w:r>
      <w:r w:rsidR="00F30C91" w:rsidRPr="008308D5">
        <w:rPr>
          <w:rFonts w:ascii="Arial" w:eastAsia="宋体" w:hAnsi="Arial" w:cs="Arial" w:hint="eastAsia"/>
          <w:lang w:eastAsia="zh-CN"/>
        </w:rPr>
        <w:t>（如果适用）</w:t>
      </w:r>
      <w:r w:rsidRPr="008308D5">
        <w:rPr>
          <w:rFonts w:ascii="Arial" w:eastAsia="宋体" w:hAnsi="Arial" w:cs="Arial" w:hint="eastAsia"/>
          <w:lang w:eastAsia="zh-CN"/>
        </w:rPr>
        <w:t>，如低出生体重的新生儿。</w:t>
      </w:r>
    </w:p>
    <w:p w14:paraId="0BA9452B" w14:textId="0842F726" w:rsidR="00196DA7" w:rsidRPr="008308D5" w:rsidRDefault="00196DA7" w:rsidP="008308D5">
      <w:pPr>
        <w:pStyle w:val="a3"/>
        <w:overflowPunct w:val="0"/>
        <w:snapToGrid w:val="0"/>
        <w:spacing w:before="3" w:line="300" w:lineRule="auto"/>
        <w:ind w:left="0"/>
        <w:jc w:val="both"/>
        <w:rPr>
          <w:rFonts w:ascii="Arial" w:eastAsia="宋体" w:hAnsi="Arial" w:cs="Arial"/>
          <w:lang w:eastAsia="zh-CN"/>
        </w:rPr>
      </w:pPr>
      <w:r w:rsidRPr="008308D5">
        <w:rPr>
          <w:rFonts w:ascii="Arial" w:eastAsia="宋体" w:hAnsi="Arial" w:cs="Arial" w:hint="eastAsia"/>
          <w:lang w:eastAsia="zh-CN"/>
        </w:rPr>
        <w:t>重要的是要注意本指南中</w:t>
      </w:r>
      <w:r w:rsidR="00F30C91" w:rsidRPr="008308D5">
        <w:rPr>
          <w:rFonts w:ascii="Arial" w:eastAsia="宋体" w:hAnsi="Arial" w:cs="Arial" w:hint="eastAsia"/>
          <w:lang w:eastAsia="zh-CN"/>
        </w:rPr>
        <w:t>所述</w:t>
      </w:r>
      <w:r w:rsidRPr="008308D5">
        <w:rPr>
          <w:rFonts w:ascii="Arial" w:eastAsia="宋体" w:hAnsi="Arial" w:cs="Arial"/>
          <w:lang w:eastAsia="zh-CN"/>
        </w:rPr>
        <w:t>21</w:t>
      </w:r>
      <w:r w:rsidRPr="008308D5">
        <w:rPr>
          <w:rFonts w:ascii="Arial" w:eastAsia="宋体" w:hAnsi="Arial" w:cs="Arial" w:hint="eastAsia"/>
          <w:lang w:eastAsia="zh-CN"/>
        </w:rPr>
        <w:t>岁的临床年龄限制与法定年龄之间的区别</w:t>
      </w:r>
      <w:r w:rsidR="007767D6" w:rsidRPr="008308D5">
        <w:rPr>
          <w:rFonts w:ascii="Arial" w:eastAsia="宋体" w:hAnsi="Arial" w:cs="Arial" w:hint="eastAsia"/>
          <w:lang w:eastAsia="zh-CN"/>
        </w:rPr>
        <w:t>。</w:t>
      </w:r>
      <w:r w:rsidR="00F30C91" w:rsidRPr="008308D5">
        <w:rPr>
          <w:rFonts w:ascii="Arial" w:eastAsia="宋体" w:hAnsi="Arial" w:cs="Arial" w:hint="eastAsia"/>
          <w:lang w:eastAsia="zh-CN"/>
        </w:rPr>
        <w:t>就</w:t>
      </w:r>
      <w:r w:rsidRPr="008308D5">
        <w:rPr>
          <w:rFonts w:ascii="Arial" w:eastAsia="宋体" w:hAnsi="Arial" w:cs="Arial" w:hint="eastAsia"/>
          <w:lang w:eastAsia="zh-CN"/>
        </w:rPr>
        <w:t>知情同意</w:t>
      </w:r>
      <w:r w:rsidR="00F30C91" w:rsidRPr="008308D5">
        <w:rPr>
          <w:rFonts w:ascii="Arial" w:eastAsia="宋体" w:hAnsi="Arial" w:cs="Arial" w:hint="eastAsia"/>
          <w:lang w:eastAsia="zh-CN"/>
        </w:rPr>
        <w:t>而言</w:t>
      </w:r>
      <w:r w:rsidRPr="008308D5">
        <w:rPr>
          <w:rFonts w:ascii="Arial" w:eastAsia="宋体" w:hAnsi="Arial" w:cs="Arial" w:hint="eastAsia"/>
          <w:lang w:eastAsia="zh-CN"/>
        </w:rPr>
        <w:t>，制造商必须遵守有关年龄和</w:t>
      </w:r>
      <w:r w:rsidR="009B010D" w:rsidRPr="008308D5">
        <w:rPr>
          <w:rFonts w:ascii="Arial" w:eastAsia="宋体" w:hAnsi="Arial" w:cs="Arial" w:hint="eastAsia"/>
          <w:lang w:eastAsia="zh-CN"/>
        </w:rPr>
        <w:t>智力</w:t>
      </w:r>
      <w:r w:rsidRPr="008308D5">
        <w:rPr>
          <w:rFonts w:ascii="Arial" w:eastAsia="宋体" w:hAnsi="Arial" w:cs="Arial" w:hint="eastAsia"/>
          <w:lang w:eastAsia="zh-CN"/>
        </w:rPr>
        <w:t>的所有联邦和州</w:t>
      </w:r>
      <w:r w:rsidR="00F30C91" w:rsidRPr="008308D5">
        <w:rPr>
          <w:rFonts w:ascii="Arial" w:eastAsia="宋体" w:hAnsi="Arial" w:cs="Arial" w:hint="eastAsia"/>
          <w:lang w:eastAsia="zh-CN"/>
        </w:rPr>
        <w:t>法规。</w:t>
      </w:r>
      <w:r w:rsidRPr="008308D5">
        <w:rPr>
          <w:rFonts w:ascii="Arial" w:eastAsia="宋体" w:hAnsi="Arial" w:cs="Arial"/>
          <w:vertAlign w:val="superscript"/>
          <w:lang w:eastAsia="zh-CN"/>
        </w:rPr>
        <w:t>6</w:t>
      </w:r>
      <w:r w:rsidRPr="008308D5">
        <w:rPr>
          <w:rFonts w:ascii="Arial" w:eastAsia="宋体" w:hAnsi="Arial" w:cs="Arial" w:hint="eastAsia"/>
          <w:lang w:eastAsia="zh-CN"/>
        </w:rPr>
        <w:t>关于与儿科人群有关的知情同意问题的详细讨论见第</w:t>
      </w:r>
      <w:r w:rsidR="00F30C91" w:rsidRPr="008308D5">
        <w:rPr>
          <w:rFonts w:ascii="Arial" w:eastAsia="宋体" w:hAnsi="Arial" w:cs="Arial"/>
          <w:lang w:eastAsia="zh-CN"/>
        </w:rPr>
        <w:t>X</w:t>
      </w:r>
      <w:r w:rsidRPr="008308D5">
        <w:rPr>
          <w:rFonts w:ascii="Arial" w:eastAsia="宋体" w:hAnsi="Arial" w:cs="Arial" w:hint="eastAsia"/>
          <w:lang w:eastAsia="zh-CN"/>
        </w:rPr>
        <w:t>节。</w:t>
      </w:r>
    </w:p>
    <w:p w14:paraId="73DCE9D3" w14:textId="77777777" w:rsidR="00C57D78" w:rsidRPr="008308D5" w:rsidRDefault="00C57D78" w:rsidP="008308D5">
      <w:pPr>
        <w:overflowPunct w:val="0"/>
        <w:snapToGrid w:val="0"/>
        <w:spacing w:before="8" w:line="300" w:lineRule="auto"/>
        <w:jc w:val="both"/>
        <w:rPr>
          <w:rFonts w:ascii="Arial" w:eastAsia="宋体" w:hAnsi="Arial" w:cs="Arial"/>
          <w:sz w:val="21"/>
          <w:szCs w:val="21"/>
          <w:lang w:eastAsia="zh-CN"/>
        </w:rPr>
      </w:pPr>
    </w:p>
    <w:p w14:paraId="7D033D1C" w14:textId="7F4CDF52" w:rsidR="00C57D78" w:rsidRPr="008308D5" w:rsidRDefault="00196DA7" w:rsidP="008308D5">
      <w:pPr>
        <w:pStyle w:val="3"/>
        <w:numPr>
          <w:ilvl w:val="0"/>
          <w:numId w:val="10"/>
        </w:numPr>
        <w:tabs>
          <w:tab w:val="left" w:pos="476"/>
        </w:tabs>
        <w:overflowPunct w:val="0"/>
        <w:snapToGrid w:val="0"/>
        <w:spacing w:line="300" w:lineRule="auto"/>
        <w:ind w:left="0" w:firstLine="0"/>
        <w:jc w:val="both"/>
        <w:rPr>
          <w:rFonts w:ascii="Arial" w:eastAsia="宋体" w:hAnsi="Arial" w:cs="Arial"/>
          <w:b w:val="0"/>
          <w:bCs w:val="0"/>
        </w:rPr>
      </w:pPr>
      <w:bookmarkStart w:id="16" w:name="B._Definition_of_Pediatric_Use"/>
      <w:bookmarkStart w:id="17" w:name="_Toc484697437"/>
      <w:bookmarkEnd w:id="16"/>
      <w:proofErr w:type="spellStart"/>
      <w:r w:rsidRPr="008308D5">
        <w:rPr>
          <w:rFonts w:ascii="Arial" w:eastAsia="宋体" w:hAnsi="Arial" w:cs="Arial" w:hint="eastAsia"/>
        </w:rPr>
        <w:t>儿科</w:t>
      </w:r>
      <w:proofErr w:type="spellEnd"/>
      <w:r w:rsidR="00F30C91" w:rsidRPr="008308D5">
        <w:rPr>
          <w:rFonts w:ascii="Arial" w:eastAsia="宋体" w:hAnsi="Arial" w:cs="Arial" w:hint="eastAsia"/>
          <w:lang w:eastAsia="zh-CN"/>
        </w:rPr>
        <w:t>用途</w:t>
      </w:r>
      <w:proofErr w:type="spellStart"/>
      <w:r w:rsidRPr="008308D5">
        <w:rPr>
          <w:rFonts w:ascii="Arial" w:eastAsia="宋体" w:hAnsi="Arial" w:cs="Arial" w:hint="eastAsia"/>
        </w:rPr>
        <w:t>的定义</w:t>
      </w:r>
      <w:bookmarkEnd w:id="17"/>
      <w:proofErr w:type="spellEnd"/>
    </w:p>
    <w:p w14:paraId="23A380EA" w14:textId="62B5F030" w:rsidR="00196DA7" w:rsidRPr="008308D5" w:rsidRDefault="00F30C91" w:rsidP="008308D5">
      <w:pPr>
        <w:pStyle w:val="a3"/>
        <w:overflowPunct w:val="0"/>
        <w:snapToGrid w:val="0"/>
        <w:spacing w:before="122" w:line="300" w:lineRule="auto"/>
        <w:ind w:left="0"/>
        <w:jc w:val="both"/>
        <w:rPr>
          <w:rFonts w:ascii="Arial" w:eastAsia="宋体" w:hAnsi="Arial" w:cs="Arial"/>
          <w:lang w:eastAsia="zh-CN"/>
        </w:rPr>
      </w:pPr>
      <w:r w:rsidRPr="008308D5">
        <w:rPr>
          <w:rFonts w:ascii="Arial" w:eastAsia="宋体" w:hAnsi="Arial" w:cs="Arial" w:hint="eastAsia"/>
          <w:lang w:eastAsia="zh-CN"/>
        </w:rPr>
        <w:t>就本指南而言</w:t>
      </w:r>
      <w:r w:rsidR="00196DA7" w:rsidRPr="008308D5">
        <w:rPr>
          <w:rFonts w:ascii="Arial" w:eastAsia="宋体" w:hAnsi="Arial" w:cs="Arial" w:hint="eastAsia"/>
          <w:lang w:eastAsia="zh-CN"/>
        </w:rPr>
        <w:t>，</w:t>
      </w:r>
      <w:r w:rsidR="00196DA7" w:rsidRPr="008308D5">
        <w:rPr>
          <w:rFonts w:ascii="Arial" w:eastAsia="宋体" w:hAnsi="Arial" w:cs="Arial"/>
          <w:lang w:eastAsia="zh-CN"/>
        </w:rPr>
        <w:t>FDA</w:t>
      </w:r>
      <w:r w:rsidR="00196DA7" w:rsidRPr="008308D5">
        <w:rPr>
          <w:rFonts w:ascii="Arial" w:eastAsia="宋体" w:hAnsi="Arial" w:cs="Arial" w:hint="eastAsia"/>
          <w:lang w:eastAsia="zh-CN"/>
        </w:rPr>
        <w:t>将儿科用途</w:t>
      </w:r>
      <w:r w:rsidRPr="008308D5">
        <w:rPr>
          <w:rFonts w:ascii="Arial" w:eastAsia="宋体" w:hAnsi="Arial" w:cs="Arial" w:hint="eastAsia"/>
          <w:lang w:eastAsia="zh-CN"/>
        </w:rPr>
        <w:t>视为医疗器械在儿科人群中的任何使用，如上所述，其中存在主要</w:t>
      </w:r>
      <w:r w:rsidR="00196DA7" w:rsidRPr="008308D5">
        <w:rPr>
          <w:rFonts w:ascii="Arial" w:eastAsia="宋体" w:hAnsi="Arial" w:cs="Arial" w:hint="eastAsia"/>
          <w:lang w:eastAsia="zh-CN"/>
        </w:rPr>
        <w:t>儿科</w:t>
      </w:r>
      <w:r w:rsidRPr="008308D5">
        <w:rPr>
          <w:rFonts w:ascii="Arial" w:eastAsia="宋体" w:hAnsi="Arial" w:cs="Arial" w:hint="eastAsia"/>
          <w:lang w:eastAsia="zh-CN"/>
        </w:rPr>
        <w:t>适应症</w:t>
      </w:r>
      <w:r w:rsidR="007767D6" w:rsidRPr="008308D5">
        <w:rPr>
          <w:rFonts w:ascii="Arial" w:eastAsia="宋体" w:hAnsi="Arial" w:cs="Arial" w:hint="eastAsia"/>
          <w:lang w:eastAsia="zh-CN"/>
        </w:rPr>
        <w:t>。</w:t>
      </w:r>
      <w:r w:rsidRPr="008308D5">
        <w:rPr>
          <w:rFonts w:ascii="Arial" w:eastAsia="宋体" w:hAnsi="Arial" w:cs="Arial" w:hint="eastAsia"/>
          <w:lang w:eastAsia="zh-CN"/>
        </w:rPr>
        <w:t>该</w:t>
      </w:r>
      <w:r w:rsidR="00196DA7" w:rsidRPr="008308D5">
        <w:rPr>
          <w:rFonts w:ascii="Arial" w:eastAsia="宋体" w:hAnsi="Arial" w:cs="Arial" w:hint="eastAsia"/>
          <w:lang w:eastAsia="zh-CN"/>
        </w:rPr>
        <w:t>定义也</w:t>
      </w:r>
      <w:r w:rsidRPr="008308D5">
        <w:rPr>
          <w:rFonts w:ascii="Arial" w:eastAsia="宋体" w:hAnsi="Arial" w:cs="Arial" w:hint="eastAsia"/>
          <w:lang w:eastAsia="zh-CN"/>
        </w:rPr>
        <w:t>涵盖</w:t>
      </w:r>
      <w:r w:rsidR="00196DA7" w:rsidRPr="008308D5">
        <w:rPr>
          <w:rFonts w:ascii="Arial" w:eastAsia="宋体" w:hAnsi="Arial" w:cs="Arial" w:hint="eastAsia"/>
          <w:lang w:eastAsia="zh-CN"/>
        </w:rPr>
        <w:t>一般</w:t>
      </w:r>
      <w:r w:rsidRPr="008308D5">
        <w:rPr>
          <w:rFonts w:ascii="Arial" w:eastAsia="宋体" w:hAnsi="Arial" w:cs="Arial" w:hint="eastAsia"/>
          <w:lang w:eastAsia="zh-CN"/>
        </w:rPr>
        <w:t>适应症</w:t>
      </w:r>
      <w:r w:rsidR="00196DA7" w:rsidRPr="008308D5">
        <w:rPr>
          <w:rFonts w:ascii="Arial" w:eastAsia="宋体" w:hAnsi="Arial" w:cs="Arial" w:hint="eastAsia"/>
          <w:lang w:eastAsia="zh-CN"/>
        </w:rPr>
        <w:t>，</w:t>
      </w:r>
      <w:r w:rsidRPr="008308D5">
        <w:rPr>
          <w:rFonts w:ascii="Arial" w:eastAsia="宋体" w:hAnsi="Arial" w:cs="Arial" w:hint="eastAsia"/>
          <w:lang w:eastAsia="zh-CN"/>
        </w:rPr>
        <w:t>其中，</w:t>
      </w:r>
      <w:r w:rsidR="00196DA7" w:rsidRPr="008308D5">
        <w:rPr>
          <w:rFonts w:ascii="Arial" w:eastAsia="宋体" w:hAnsi="Arial" w:cs="Arial" w:hint="eastAsia"/>
          <w:lang w:eastAsia="zh-CN"/>
        </w:rPr>
        <w:t>预计</w:t>
      </w:r>
      <w:r w:rsidRPr="008308D5">
        <w:rPr>
          <w:rFonts w:ascii="Arial" w:eastAsia="宋体" w:hAnsi="Arial" w:cs="Arial" w:hint="eastAsia"/>
          <w:lang w:eastAsia="zh-CN"/>
        </w:rPr>
        <w:t>儿科应用较多</w:t>
      </w:r>
      <w:r w:rsidR="00196DA7" w:rsidRPr="008308D5">
        <w:rPr>
          <w:rFonts w:ascii="Arial" w:eastAsia="宋体" w:hAnsi="Arial" w:cs="Arial" w:hint="eastAsia"/>
          <w:lang w:eastAsia="zh-CN"/>
        </w:rPr>
        <w:t>。</w:t>
      </w:r>
    </w:p>
    <w:p w14:paraId="0924289D" w14:textId="77777777" w:rsidR="00C57D78" w:rsidRPr="00BD63D4" w:rsidRDefault="00C57D78" w:rsidP="008308D5">
      <w:pPr>
        <w:overflowPunct w:val="0"/>
        <w:snapToGrid w:val="0"/>
        <w:spacing w:before="9" w:line="300" w:lineRule="auto"/>
        <w:jc w:val="both"/>
        <w:rPr>
          <w:rFonts w:ascii="Arial" w:eastAsia="宋体" w:hAnsi="Arial" w:cs="Arial"/>
          <w:sz w:val="27"/>
          <w:szCs w:val="27"/>
          <w:lang w:eastAsia="zh-CN"/>
        </w:rPr>
      </w:pPr>
    </w:p>
    <w:p w14:paraId="267911FD" w14:textId="77777777" w:rsidR="00962416" w:rsidRPr="00BD63D4" w:rsidRDefault="00962416" w:rsidP="008308D5">
      <w:pPr>
        <w:overflowPunct w:val="0"/>
        <w:snapToGrid w:val="0"/>
        <w:spacing w:before="9" w:line="300" w:lineRule="auto"/>
        <w:jc w:val="both"/>
        <w:rPr>
          <w:rFonts w:ascii="Arial" w:eastAsia="宋体" w:hAnsi="Arial" w:cs="Arial"/>
          <w:sz w:val="27"/>
          <w:szCs w:val="27"/>
          <w:lang w:eastAsia="zh-CN"/>
        </w:rPr>
      </w:pPr>
    </w:p>
    <w:p w14:paraId="0DB3E032" w14:textId="77777777" w:rsidR="00962416" w:rsidRPr="008308D5" w:rsidRDefault="00962416" w:rsidP="008308D5">
      <w:pPr>
        <w:overflowPunct w:val="0"/>
        <w:snapToGrid w:val="0"/>
        <w:spacing w:before="9" w:line="300" w:lineRule="auto"/>
        <w:jc w:val="both"/>
        <w:rPr>
          <w:rFonts w:ascii="Arial" w:eastAsia="宋体" w:hAnsi="Arial" w:cs="Arial"/>
          <w:sz w:val="27"/>
          <w:szCs w:val="27"/>
          <w:lang w:eastAsia="zh-CN"/>
        </w:rPr>
      </w:pPr>
    </w:p>
    <w:p w14:paraId="4B36BE64" w14:textId="680E022E" w:rsidR="00C57D78" w:rsidRPr="008308D5" w:rsidRDefault="00996A50" w:rsidP="008308D5">
      <w:pPr>
        <w:overflowPunct w:val="0"/>
        <w:snapToGrid w:val="0"/>
        <w:spacing w:line="300" w:lineRule="auto"/>
        <w:jc w:val="both"/>
        <w:rPr>
          <w:rFonts w:ascii="Arial" w:eastAsia="宋体" w:hAnsi="Arial" w:cs="Arial"/>
          <w:sz w:val="2"/>
          <w:szCs w:val="2"/>
        </w:rPr>
      </w:pPr>
      <w:r w:rsidRPr="008308D5">
        <w:rPr>
          <w:rFonts w:ascii="Arial" w:eastAsia="宋体" w:hAnsi="Arial" w:cs="Arial"/>
          <w:noProof/>
          <w:sz w:val="2"/>
          <w:szCs w:val="2"/>
          <w:lang w:eastAsia="zh-CN"/>
        </w:rPr>
        <mc:AlternateContent>
          <mc:Choice Requires="wpg">
            <w:drawing>
              <wp:inline distT="0" distB="0" distL="0" distR="0" wp14:anchorId="24A2921E" wp14:editId="5967394C">
                <wp:extent cx="1835150" cy="6350"/>
                <wp:effectExtent l="0" t="0" r="15875" b="17145"/>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0" cy="6350"/>
                          <a:chOff x="0" y="0"/>
                          <a:chExt cx="2890" cy="10"/>
                        </a:xfrm>
                      </wpg:grpSpPr>
                      <wpg:grpSp>
                        <wpg:cNvPr id="10" name="Group 9"/>
                        <wpg:cNvGrpSpPr>
                          <a:grpSpLocks/>
                        </wpg:cNvGrpSpPr>
                        <wpg:grpSpPr bwMode="auto">
                          <a:xfrm>
                            <a:off x="5" y="5"/>
                            <a:ext cx="2880" cy="2"/>
                            <a:chOff x="5" y="5"/>
                            <a:chExt cx="2880" cy="2"/>
                          </a:xfrm>
                        </wpg:grpSpPr>
                        <wps:wsp>
                          <wps:cNvPr id="11" name="Freeform 10"/>
                          <wps:cNvSpPr>
                            <a:spLocks noEditPoints="1"/>
                          </wps:cNvSpPr>
                          <wps:spPr bwMode="auto">
                            <a:xfrm>
                              <a:off x="15" y="15"/>
                              <a:ext cx="2880" cy="0"/>
                            </a:xfrm>
                            <a:custGeom>
                              <a:avLst/>
                              <a:gdLst>
                                <a:gd name="T0" fmla="+- 0 5 5"/>
                                <a:gd name="T1" fmla="*/ T0 w 2880"/>
                                <a:gd name="T2" fmla="+- 0 2885 5"/>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4EBC825" id="Group 8" o:spid="_x0000_s1026" style="width:144.5pt;height:.5pt;mso-position-horizontal-relative:char;mso-position-vertical-relative:line" coordsize="28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">
                <v:group id="Group 9" o:spid="_x0000_s1027" style="position:absolute;left:5;top:5;width:2880;height:2" coordorigin="5,5"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2880;height:0;visibility:visible;mso-wrap-style:square;v-text-anchor:top" coordsize="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" path="m,l2880,e" filled="f" strokeweight=".48pt">
                    <v:path arrowok="t" o:connecttype="custom" o:connectlocs="0,0;2880,0" o:connectangles="0,0"/>
                    <o:lock v:ext="edit" verticies="t"/>
                  </v:shape>
                </v:group>
                <w10:anchorlock/>
              </v:group>
            </w:pict>
          </mc:Fallback>
        </mc:AlternateContent>
      </w:r>
    </w:p>
    <w:p w14:paraId="0E32E2C1" w14:textId="0CE23D3E" w:rsidR="00C57D78" w:rsidRPr="008308D5" w:rsidRDefault="008B7E2F" w:rsidP="008308D5">
      <w:pPr>
        <w:pStyle w:val="a3"/>
        <w:overflowPunct w:val="0"/>
        <w:snapToGrid w:val="0"/>
        <w:spacing w:before="118" w:line="300" w:lineRule="auto"/>
        <w:ind w:left="0"/>
        <w:jc w:val="both"/>
        <w:rPr>
          <w:rFonts w:ascii="Arial" w:eastAsia="宋体" w:hAnsi="Arial" w:cs="Arial"/>
          <w:lang w:eastAsia="zh-CN"/>
        </w:rPr>
      </w:pPr>
      <w:bookmarkStart w:id="18" w:name="_bookmark8"/>
      <w:bookmarkEnd w:id="18"/>
      <w:r w:rsidRPr="008308D5">
        <w:rPr>
          <w:rFonts w:ascii="Arial" w:eastAsia="宋体" w:hAnsi="Arial" w:cs="Arial"/>
          <w:position w:val="9"/>
          <w:sz w:val="13"/>
          <w:szCs w:val="13"/>
          <w:lang w:eastAsia="zh-CN"/>
        </w:rPr>
        <w:t xml:space="preserve">3 </w:t>
      </w:r>
      <w:r w:rsidR="0043310A" w:rsidRPr="008308D5">
        <w:rPr>
          <w:rFonts w:ascii="Arial" w:eastAsia="宋体" w:hAnsi="Arial" w:cs="Arial"/>
          <w:lang w:eastAsia="zh-CN"/>
        </w:rPr>
        <w:t>21 U.S.C. § 360j</w:t>
      </w:r>
      <w:r w:rsidR="0043310A" w:rsidRPr="008308D5">
        <w:rPr>
          <w:rFonts w:ascii="Arial" w:eastAsia="宋体" w:hAnsi="Arial" w:cs="Arial" w:hint="eastAsia"/>
          <w:lang w:eastAsia="zh-CN"/>
        </w:rPr>
        <w:t>（</w:t>
      </w:r>
      <w:r w:rsidR="0043310A" w:rsidRPr="008308D5">
        <w:rPr>
          <w:rFonts w:ascii="Arial" w:eastAsia="宋体" w:hAnsi="Arial" w:cs="Arial"/>
          <w:lang w:eastAsia="zh-CN"/>
        </w:rPr>
        <w:t>m</w:t>
      </w:r>
      <w:r w:rsidR="0043310A" w:rsidRPr="008308D5">
        <w:rPr>
          <w:rFonts w:ascii="Arial" w:eastAsia="宋体" w:hAnsi="Arial" w:cs="Arial" w:hint="eastAsia"/>
          <w:lang w:eastAsia="zh-CN"/>
        </w:rPr>
        <w:t>）（</w:t>
      </w:r>
      <w:r w:rsidR="0043310A" w:rsidRPr="008308D5">
        <w:rPr>
          <w:rFonts w:ascii="Arial" w:eastAsia="宋体" w:hAnsi="Arial" w:cs="Arial"/>
          <w:lang w:eastAsia="zh-CN"/>
        </w:rPr>
        <w:t>6</w:t>
      </w:r>
      <w:r w:rsidR="0043310A" w:rsidRPr="008308D5">
        <w:rPr>
          <w:rFonts w:ascii="Arial" w:eastAsia="宋体" w:hAnsi="Arial" w:cs="Arial" w:hint="eastAsia"/>
          <w:lang w:eastAsia="zh-CN"/>
        </w:rPr>
        <w:t>）（</w:t>
      </w:r>
      <w:r w:rsidR="0043310A" w:rsidRPr="008308D5">
        <w:rPr>
          <w:rFonts w:ascii="Arial" w:eastAsia="宋体" w:hAnsi="Arial" w:cs="Arial"/>
          <w:lang w:eastAsia="zh-CN"/>
        </w:rPr>
        <w:t>E</w:t>
      </w:r>
      <w:r w:rsidR="0043310A" w:rsidRPr="008308D5">
        <w:rPr>
          <w:rFonts w:ascii="Arial" w:eastAsia="宋体" w:hAnsi="Arial" w:cs="Arial" w:hint="eastAsia"/>
          <w:lang w:eastAsia="zh-CN"/>
        </w:rPr>
        <w:t>）（</w:t>
      </w:r>
      <w:proofErr w:type="spellStart"/>
      <w:r w:rsidR="0043310A" w:rsidRPr="008308D5">
        <w:rPr>
          <w:rFonts w:ascii="Arial" w:eastAsia="宋体" w:hAnsi="Arial" w:cs="Arial"/>
          <w:lang w:eastAsia="zh-CN"/>
        </w:rPr>
        <w:t>i</w:t>
      </w:r>
      <w:proofErr w:type="spellEnd"/>
      <w:r w:rsidR="0043310A" w:rsidRPr="008308D5">
        <w:rPr>
          <w:rFonts w:ascii="Arial" w:eastAsia="宋体" w:hAnsi="Arial" w:cs="Arial" w:hint="eastAsia"/>
          <w:lang w:eastAsia="zh-CN"/>
        </w:rPr>
        <w:t>）和（</w:t>
      </w:r>
      <w:r w:rsidR="0043310A" w:rsidRPr="008308D5">
        <w:rPr>
          <w:rFonts w:ascii="Arial" w:eastAsia="宋体" w:hAnsi="Arial" w:cs="Arial"/>
          <w:lang w:eastAsia="zh-CN"/>
        </w:rPr>
        <w:t>ii</w:t>
      </w:r>
      <w:r w:rsidR="0043310A" w:rsidRPr="008308D5">
        <w:rPr>
          <w:rFonts w:ascii="Arial" w:eastAsia="宋体" w:hAnsi="Arial" w:cs="Arial" w:hint="eastAsia"/>
          <w:lang w:eastAsia="zh-CN"/>
        </w:rPr>
        <w:t>）（</w:t>
      </w:r>
      <w:r w:rsidR="0043310A" w:rsidRPr="008308D5">
        <w:rPr>
          <w:rFonts w:ascii="Arial" w:eastAsia="宋体" w:hAnsi="Arial" w:cs="Arial"/>
          <w:lang w:eastAsia="zh-CN"/>
        </w:rPr>
        <w:t>FD</w:t>
      </w:r>
      <w:r w:rsidR="0043310A" w:rsidRPr="008308D5">
        <w:rPr>
          <w:rFonts w:ascii="Arial" w:eastAsia="宋体" w:hAnsi="Arial" w:cs="Arial" w:hint="eastAsia"/>
          <w:lang w:eastAsia="zh-CN"/>
        </w:rPr>
        <w:t>＆</w:t>
      </w:r>
      <w:r w:rsidR="0043310A" w:rsidRPr="008308D5">
        <w:rPr>
          <w:rFonts w:ascii="Arial" w:eastAsia="宋体" w:hAnsi="Arial" w:cs="Arial"/>
          <w:lang w:eastAsia="zh-CN"/>
        </w:rPr>
        <w:t>C</w:t>
      </w:r>
      <w:r w:rsidR="0043310A" w:rsidRPr="008308D5">
        <w:rPr>
          <w:rFonts w:ascii="Arial" w:eastAsia="宋体" w:hAnsi="Arial" w:cs="Arial" w:hint="eastAsia"/>
          <w:lang w:eastAsia="zh-CN"/>
        </w:rPr>
        <w:t>法案第</w:t>
      </w:r>
      <w:r w:rsidR="007A019E" w:rsidRPr="008308D5">
        <w:rPr>
          <w:rFonts w:ascii="Arial" w:eastAsia="宋体" w:hAnsi="Arial" w:cs="Arial"/>
          <w:lang w:eastAsia="zh-CN"/>
        </w:rPr>
        <w:t>520m</w:t>
      </w:r>
      <w:r w:rsidR="0043310A" w:rsidRPr="008308D5">
        <w:rPr>
          <w:rFonts w:ascii="Arial" w:eastAsia="宋体" w:hAnsi="Arial" w:cs="Arial" w:hint="eastAsia"/>
          <w:lang w:eastAsia="zh-CN"/>
        </w:rPr>
        <w:t>（</w:t>
      </w:r>
      <w:r w:rsidR="0043310A" w:rsidRPr="008308D5">
        <w:rPr>
          <w:rFonts w:ascii="Arial" w:eastAsia="宋体" w:hAnsi="Arial" w:cs="Arial"/>
          <w:lang w:eastAsia="zh-CN"/>
        </w:rPr>
        <w:t>6</w:t>
      </w:r>
      <w:r w:rsidR="0043310A" w:rsidRPr="008308D5">
        <w:rPr>
          <w:rFonts w:ascii="Arial" w:eastAsia="宋体" w:hAnsi="Arial" w:cs="Arial" w:hint="eastAsia"/>
          <w:lang w:eastAsia="zh-CN"/>
        </w:rPr>
        <w:t>）</w:t>
      </w:r>
      <w:r w:rsidR="0043310A" w:rsidRPr="008308D5">
        <w:rPr>
          <w:rFonts w:ascii="Arial" w:eastAsia="宋体" w:hAnsi="Arial" w:cs="Arial"/>
          <w:lang w:eastAsia="zh-CN"/>
        </w:rPr>
        <w:t>E</w:t>
      </w:r>
      <w:r w:rsidR="0043310A" w:rsidRPr="008308D5">
        <w:rPr>
          <w:rFonts w:ascii="Arial" w:eastAsia="宋体" w:hAnsi="Arial" w:cs="Arial" w:hint="eastAsia"/>
          <w:lang w:eastAsia="zh-CN"/>
        </w:rPr>
        <w:t>节）将</w:t>
      </w:r>
      <w:r w:rsidR="000E4721" w:rsidRPr="008308D5">
        <w:rPr>
          <w:rFonts w:ascii="Arial" w:eastAsia="宋体" w:hAnsi="Arial" w:cs="Arial" w:hint="eastAsia"/>
          <w:lang w:eastAsia="zh-CN"/>
        </w:rPr>
        <w:t>儿童患者</w:t>
      </w:r>
      <w:r w:rsidR="0043310A" w:rsidRPr="008308D5">
        <w:rPr>
          <w:rFonts w:ascii="Arial" w:eastAsia="宋体" w:hAnsi="Arial" w:cs="Arial" w:hint="eastAsia"/>
          <w:lang w:eastAsia="zh-CN"/>
        </w:rPr>
        <w:t>定义为诊断或治疗时为</w:t>
      </w:r>
      <w:r w:rsidR="0043310A" w:rsidRPr="008308D5">
        <w:rPr>
          <w:rFonts w:ascii="Arial" w:eastAsia="宋体" w:hAnsi="Arial" w:cs="Arial"/>
          <w:lang w:eastAsia="zh-CN"/>
        </w:rPr>
        <w:t>21</w:t>
      </w:r>
      <w:r w:rsidR="0043310A" w:rsidRPr="008308D5">
        <w:rPr>
          <w:rFonts w:ascii="Arial" w:eastAsia="宋体" w:hAnsi="Arial" w:cs="Arial" w:hint="eastAsia"/>
          <w:lang w:eastAsia="zh-CN"/>
        </w:rPr>
        <w:t>岁</w:t>
      </w:r>
      <w:r w:rsidR="007A019E" w:rsidRPr="008308D5">
        <w:rPr>
          <w:rFonts w:ascii="Arial" w:eastAsia="宋体" w:hAnsi="Arial" w:cs="Arial" w:hint="eastAsia"/>
          <w:lang w:eastAsia="zh-CN"/>
        </w:rPr>
        <w:t>及</w:t>
      </w:r>
      <w:r w:rsidR="0043310A" w:rsidRPr="008308D5">
        <w:rPr>
          <w:rFonts w:ascii="Arial" w:eastAsia="宋体" w:hAnsi="Arial" w:cs="Arial" w:hint="eastAsia"/>
          <w:lang w:eastAsia="zh-CN"/>
        </w:rPr>
        <w:t>以下以及特定</w:t>
      </w:r>
      <w:r w:rsidR="007A019E" w:rsidRPr="008308D5">
        <w:rPr>
          <w:rFonts w:ascii="Arial" w:eastAsia="宋体" w:hAnsi="Arial" w:cs="Arial" w:hint="eastAsia"/>
          <w:lang w:eastAsia="zh-CN"/>
        </w:rPr>
        <w:t>类别</w:t>
      </w:r>
      <w:r w:rsidR="0043310A" w:rsidRPr="008308D5">
        <w:rPr>
          <w:rFonts w:ascii="Arial" w:eastAsia="宋体" w:hAnsi="Arial" w:cs="Arial" w:hint="eastAsia"/>
          <w:lang w:eastAsia="zh-CN"/>
        </w:rPr>
        <w:t>的儿科亚群。</w:t>
      </w:r>
    </w:p>
    <w:p w14:paraId="5131C7E6" w14:textId="60BBD664" w:rsidR="00C57D78" w:rsidRPr="008308D5" w:rsidRDefault="008B7E2F" w:rsidP="008308D5">
      <w:pPr>
        <w:pStyle w:val="a3"/>
        <w:overflowPunct w:val="0"/>
        <w:snapToGrid w:val="0"/>
        <w:spacing w:before="1" w:line="300" w:lineRule="auto"/>
        <w:ind w:left="0"/>
        <w:jc w:val="both"/>
        <w:rPr>
          <w:rFonts w:ascii="Arial" w:eastAsia="宋体" w:hAnsi="Arial" w:cs="Arial"/>
          <w:lang w:eastAsia="zh-CN"/>
        </w:rPr>
      </w:pPr>
      <w:bookmarkStart w:id="19" w:name="_bookmark9"/>
      <w:bookmarkEnd w:id="19"/>
      <w:r w:rsidRPr="008308D5">
        <w:rPr>
          <w:rFonts w:ascii="Arial" w:eastAsia="宋体" w:hAnsi="Arial" w:cs="Arial"/>
          <w:position w:val="9"/>
          <w:sz w:val="13"/>
          <w:szCs w:val="13"/>
          <w:lang w:eastAsia="zh-CN"/>
        </w:rPr>
        <w:t xml:space="preserve">4 </w:t>
      </w:r>
      <w:r w:rsidR="0043310A" w:rsidRPr="008308D5">
        <w:rPr>
          <w:rFonts w:ascii="Arial" w:eastAsia="宋体" w:hAnsi="Arial" w:cs="Arial"/>
          <w:lang w:eastAsia="zh-CN"/>
        </w:rPr>
        <w:t>21 U.S.C. §360e-1</w:t>
      </w:r>
      <w:r w:rsidR="0043310A" w:rsidRPr="008308D5">
        <w:rPr>
          <w:rFonts w:ascii="Arial" w:eastAsia="宋体" w:hAnsi="Arial" w:cs="Arial" w:hint="eastAsia"/>
          <w:lang w:eastAsia="zh-CN"/>
        </w:rPr>
        <w:t>（</w:t>
      </w:r>
      <w:r w:rsidR="0043310A" w:rsidRPr="008308D5">
        <w:rPr>
          <w:rFonts w:ascii="Arial" w:eastAsia="宋体" w:hAnsi="Arial" w:cs="Arial"/>
          <w:lang w:eastAsia="zh-CN"/>
        </w:rPr>
        <w:t>a</w:t>
      </w:r>
      <w:r w:rsidR="0043310A" w:rsidRPr="008308D5">
        <w:rPr>
          <w:rFonts w:ascii="Arial" w:eastAsia="宋体" w:hAnsi="Arial" w:cs="Arial" w:hint="eastAsia"/>
          <w:lang w:eastAsia="zh-CN"/>
        </w:rPr>
        <w:t>）（</w:t>
      </w:r>
      <w:r w:rsidR="0043310A" w:rsidRPr="008308D5">
        <w:rPr>
          <w:rFonts w:ascii="Arial" w:eastAsia="宋体" w:hAnsi="Arial" w:cs="Arial"/>
          <w:lang w:eastAsia="zh-CN"/>
        </w:rPr>
        <w:t>FD</w:t>
      </w:r>
      <w:r w:rsidR="0043310A" w:rsidRPr="008308D5">
        <w:rPr>
          <w:rFonts w:ascii="Arial" w:eastAsia="宋体" w:hAnsi="Arial" w:cs="Arial" w:hint="eastAsia"/>
          <w:lang w:eastAsia="zh-CN"/>
        </w:rPr>
        <w:t>＆</w:t>
      </w:r>
      <w:r w:rsidR="0043310A" w:rsidRPr="008308D5">
        <w:rPr>
          <w:rFonts w:ascii="Arial" w:eastAsia="宋体" w:hAnsi="Arial" w:cs="Arial"/>
          <w:lang w:eastAsia="zh-CN"/>
        </w:rPr>
        <w:t>C</w:t>
      </w:r>
      <w:r w:rsidR="0043310A" w:rsidRPr="008308D5">
        <w:rPr>
          <w:rFonts w:ascii="Arial" w:eastAsia="宋体" w:hAnsi="Arial" w:cs="Arial" w:hint="eastAsia"/>
          <w:lang w:eastAsia="zh-CN"/>
        </w:rPr>
        <w:t>法案第</w:t>
      </w:r>
      <w:r w:rsidR="0043310A" w:rsidRPr="008308D5">
        <w:rPr>
          <w:rFonts w:ascii="Arial" w:eastAsia="宋体" w:hAnsi="Arial" w:cs="Arial"/>
          <w:lang w:eastAsia="zh-CN"/>
        </w:rPr>
        <w:t>515A</w:t>
      </w:r>
      <w:r w:rsidR="0043310A" w:rsidRPr="008308D5">
        <w:rPr>
          <w:rFonts w:ascii="Arial" w:eastAsia="宋体" w:hAnsi="Arial" w:cs="Arial" w:hint="eastAsia"/>
          <w:lang w:eastAsia="zh-CN"/>
        </w:rPr>
        <w:t>节）要求</w:t>
      </w:r>
      <w:r w:rsidR="0043310A" w:rsidRPr="008308D5">
        <w:rPr>
          <w:rFonts w:ascii="Arial" w:eastAsia="宋体" w:hAnsi="Arial" w:cs="Arial"/>
          <w:lang w:eastAsia="zh-CN"/>
        </w:rPr>
        <w:t>PMA</w:t>
      </w:r>
      <w:r w:rsidR="0043310A" w:rsidRPr="008308D5">
        <w:rPr>
          <w:rFonts w:ascii="Arial" w:eastAsia="宋体" w:hAnsi="Arial" w:cs="Arial" w:hint="eastAsia"/>
          <w:lang w:eastAsia="zh-CN"/>
        </w:rPr>
        <w:t>和</w:t>
      </w:r>
      <w:r w:rsidR="0043310A" w:rsidRPr="008308D5">
        <w:rPr>
          <w:rFonts w:ascii="Arial" w:eastAsia="宋体" w:hAnsi="Arial" w:cs="Arial"/>
          <w:lang w:eastAsia="zh-CN"/>
        </w:rPr>
        <w:t>HDE</w:t>
      </w:r>
      <w:r w:rsidR="0043310A" w:rsidRPr="008308D5">
        <w:rPr>
          <w:rFonts w:ascii="Arial" w:eastAsia="宋体" w:hAnsi="Arial" w:cs="Arial" w:hint="eastAsia"/>
          <w:lang w:eastAsia="zh-CN"/>
        </w:rPr>
        <w:t>申请和补充资料的</w:t>
      </w:r>
      <w:r w:rsidR="007A019E" w:rsidRPr="008308D5">
        <w:rPr>
          <w:rFonts w:ascii="Arial" w:eastAsia="宋体" w:hAnsi="Arial" w:cs="Arial" w:hint="eastAsia"/>
          <w:lang w:eastAsia="zh-CN"/>
        </w:rPr>
        <w:t>申办方</w:t>
      </w:r>
      <w:r w:rsidR="0043310A" w:rsidRPr="008308D5">
        <w:rPr>
          <w:rFonts w:ascii="Arial" w:eastAsia="宋体" w:hAnsi="Arial" w:cs="Arial" w:hint="eastAsia"/>
          <w:lang w:eastAsia="zh-CN"/>
        </w:rPr>
        <w:t>提交有关儿科亚群和</w:t>
      </w:r>
      <w:r w:rsidR="000E4721" w:rsidRPr="008308D5">
        <w:rPr>
          <w:rFonts w:ascii="Arial" w:eastAsia="宋体" w:hAnsi="Arial" w:cs="Arial" w:hint="eastAsia"/>
          <w:lang w:eastAsia="zh-CN"/>
        </w:rPr>
        <w:t>儿童患者</w:t>
      </w:r>
      <w:r w:rsidR="0043310A" w:rsidRPr="008308D5">
        <w:rPr>
          <w:rFonts w:ascii="Arial" w:eastAsia="宋体" w:hAnsi="Arial" w:cs="Arial" w:hint="eastAsia"/>
          <w:lang w:eastAsia="zh-CN"/>
        </w:rPr>
        <w:t>的信息，其中使用了与</w:t>
      </w:r>
      <w:r w:rsidR="0043310A" w:rsidRPr="008308D5">
        <w:rPr>
          <w:rFonts w:ascii="宋体" w:eastAsia="宋体" w:hAnsi="宋体" w:cs="Arial" w:hint="eastAsia"/>
          <w:lang w:eastAsia="zh-CN"/>
        </w:rPr>
        <w:t>“</w:t>
      </w:r>
      <w:r w:rsidR="0043310A" w:rsidRPr="008308D5">
        <w:rPr>
          <w:rFonts w:ascii="Arial" w:eastAsia="宋体" w:hAnsi="Arial" w:cs="Arial" w:hint="eastAsia"/>
          <w:lang w:eastAsia="zh-CN"/>
        </w:rPr>
        <w:t>儿科亚群</w:t>
      </w:r>
      <w:r w:rsidR="0043310A" w:rsidRPr="008308D5">
        <w:rPr>
          <w:rFonts w:ascii="宋体" w:eastAsia="宋体" w:hAnsi="宋体" w:cs="Arial" w:hint="eastAsia"/>
          <w:lang w:eastAsia="zh-CN"/>
        </w:rPr>
        <w:t>”</w:t>
      </w:r>
      <w:r w:rsidR="0043310A" w:rsidRPr="008308D5">
        <w:rPr>
          <w:rFonts w:ascii="Arial" w:eastAsia="宋体" w:hAnsi="Arial" w:cs="Arial" w:hint="eastAsia"/>
          <w:lang w:eastAsia="zh-CN"/>
        </w:rPr>
        <w:t>相同的定义。</w:t>
      </w:r>
    </w:p>
    <w:p w14:paraId="7DCEAED3" w14:textId="4FC1618B" w:rsidR="00C57D78" w:rsidRPr="008308D5" w:rsidRDefault="008B7E2F" w:rsidP="008308D5">
      <w:pPr>
        <w:pStyle w:val="a3"/>
        <w:overflowPunct w:val="0"/>
        <w:snapToGrid w:val="0"/>
        <w:spacing w:before="1" w:line="300" w:lineRule="auto"/>
        <w:ind w:left="0"/>
        <w:jc w:val="both"/>
        <w:rPr>
          <w:rFonts w:ascii="Arial" w:eastAsia="宋体" w:hAnsi="Arial" w:cs="Arial"/>
          <w:lang w:eastAsia="zh-CN"/>
        </w:rPr>
      </w:pPr>
      <w:bookmarkStart w:id="20" w:name="_bookmark10"/>
      <w:bookmarkEnd w:id="20"/>
      <w:r w:rsidRPr="008308D5">
        <w:rPr>
          <w:rFonts w:ascii="Arial" w:eastAsia="宋体" w:hAnsi="Arial" w:cs="Arial"/>
          <w:position w:val="10"/>
          <w:sz w:val="13"/>
          <w:lang w:eastAsia="zh-CN"/>
        </w:rPr>
        <w:t xml:space="preserve">5  </w:t>
      </w:r>
      <w:r w:rsidR="0043310A" w:rsidRPr="008308D5">
        <w:rPr>
          <w:rFonts w:ascii="Arial" w:eastAsia="宋体" w:hAnsi="Arial" w:cs="Arial"/>
          <w:lang w:eastAsia="zh-CN"/>
        </w:rPr>
        <w:t xml:space="preserve"> 21 CFR 814.3</w:t>
      </w:r>
      <w:r w:rsidR="0043310A" w:rsidRPr="008308D5">
        <w:rPr>
          <w:rFonts w:ascii="Arial" w:eastAsia="宋体" w:hAnsi="Arial" w:cs="Arial" w:hint="eastAsia"/>
          <w:lang w:eastAsia="zh-CN"/>
        </w:rPr>
        <w:t>（</w:t>
      </w:r>
      <w:r w:rsidR="0043310A" w:rsidRPr="008308D5">
        <w:rPr>
          <w:rFonts w:ascii="Arial" w:eastAsia="宋体" w:hAnsi="Arial" w:cs="Arial"/>
          <w:lang w:eastAsia="zh-CN"/>
        </w:rPr>
        <w:t>s</w:t>
      </w:r>
      <w:r w:rsidR="0043310A" w:rsidRPr="008308D5">
        <w:rPr>
          <w:rFonts w:ascii="Arial" w:eastAsia="宋体" w:hAnsi="Arial" w:cs="Arial" w:hint="eastAsia"/>
          <w:lang w:eastAsia="zh-CN"/>
        </w:rPr>
        <w:t>）定义。</w:t>
      </w:r>
    </w:p>
    <w:p w14:paraId="76FF14AF" w14:textId="174B49E5" w:rsidR="00196DA7" w:rsidRPr="008308D5" w:rsidRDefault="008B7E2F" w:rsidP="008308D5">
      <w:pPr>
        <w:pStyle w:val="a3"/>
        <w:overflowPunct w:val="0"/>
        <w:snapToGrid w:val="0"/>
        <w:spacing w:before="3" w:line="300" w:lineRule="auto"/>
        <w:ind w:left="0"/>
        <w:jc w:val="both"/>
        <w:rPr>
          <w:rFonts w:ascii="Arial" w:eastAsia="宋体" w:hAnsi="Arial" w:cs="Arial"/>
          <w:lang w:eastAsia="zh-CN"/>
        </w:rPr>
      </w:pPr>
      <w:bookmarkStart w:id="21" w:name="_bookmark11"/>
      <w:bookmarkEnd w:id="21"/>
      <w:r w:rsidRPr="008308D5">
        <w:rPr>
          <w:rFonts w:ascii="Arial" w:eastAsia="宋体" w:hAnsi="Arial" w:cs="Arial"/>
          <w:position w:val="9"/>
          <w:sz w:val="13"/>
          <w:lang w:eastAsia="zh-CN"/>
        </w:rPr>
        <w:t>6</w:t>
      </w:r>
      <w:r w:rsidR="0043310A" w:rsidRPr="008308D5">
        <w:rPr>
          <w:rFonts w:ascii="Arial" w:eastAsia="宋体" w:hAnsi="Arial" w:cs="Arial" w:hint="eastAsia"/>
          <w:lang w:eastAsia="zh-CN"/>
        </w:rPr>
        <w:t>请参</w:t>
      </w:r>
      <w:r w:rsidR="00196DA7" w:rsidRPr="008308D5">
        <w:rPr>
          <w:rFonts w:ascii="Arial" w:eastAsia="宋体" w:hAnsi="Arial" w:cs="Arial" w:hint="eastAsia"/>
          <w:lang w:eastAsia="zh-CN"/>
        </w:rPr>
        <w:t>见</w:t>
      </w:r>
      <w:r w:rsidR="00196DA7" w:rsidRPr="008308D5">
        <w:rPr>
          <w:rFonts w:ascii="Arial" w:eastAsia="宋体" w:hAnsi="Arial" w:cs="Arial"/>
          <w:lang w:eastAsia="zh-CN"/>
        </w:rPr>
        <w:t>21 CFR 50.55</w:t>
      </w:r>
      <w:r w:rsidR="00196DA7" w:rsidRPr="008308D5">
        <w:rPr>
          <w:rFonts w:ascii="Arial" w:eastAsia="宋体" w:hAnsi="Arial" w:cs="Arial" w:hint="eastAsia"/>
          <w:lang w:eastAsia="zh-CN"/>
        </w:rPr>
        <w:t>父母或监护人许可和儿童同意的要求。</w:t>
      </w:r>
    </w:p>
    <w:p w14:paraId="4688AA47" w14:textId="77777777" w:rsidR="00000000" w:rsidRPr="008308D5" w:rsidRDefault="008308D5" w:rsidP="008308D5">
      <w:pPr>
        <w:overflowPunct w:val="0"/>
        <w:snapToGrid w:val="0"/>
        <w:spacing w:line="300" w:lineRule="auto"/>
        <w:jc w:val="both"/>
        <w:rPr>
          <w:rFonts w:ascii="Arial" w:eastAsia="宋体" w:hAnsi="Arial" w:cs="Arial"/>
          <w:lang w:eastAsia="zh-CN"/>
        </w:rPr>
        <w:sectPr w:rsidR="00000000" w:rsidRPr="008308D5" w:rsidSect="008308D5">
          <w:pgSz w:w="12240" w:h="15840"/>
          <w:pgMar w:top="1134" w:right="1134" w:bottom="1134" w:left="1134" w:header="754" w:footer="1006" w:gutter="0"/>
          <w:cols w:space="720"/>
          <w:docGrid w:linePitch="299"/>
        </w:sectPr>
      </w:pPr>
    </w:p>
    <w:p w14:paraId="59C8544F" w14:textId="77777777" w:rsidR="00C57D78" w:rsidRPr="008308D5" w:rsidRDefault="00C57D78" w:rsidP="008308D5">
      <w:pPr>
        <w:overflowPunct w:val="0"/>
        <w:snapToGrid w:val="0"/>
        <w:spacing w:before="5" w:line="300" w:lineRule="auto"/>
        <w:jc w:val="both"/>
        <w:rPr>
          <w:rFonts w:ascii="Arial" w:eastAsia="宋体" w:hAnsi="Arial" w:cs="Arial"/>
          <w:sz w:val="27"/>
          <w:szCs w:val="27"/>
          <w:lang w:eastAsia="zh-CN"/>
        </w:rPr>
      </w:pPr>
    </w:p>
    <w:p w14:paraId="75572F25" w14:textId="211C9B83" w:rsidR="00C57D78" w:rsidRPr="008308D5" w:rsidRDefault="00A549B2" w:rsidP="008308D5">
      <w:pPr>
        <w:pStyle w:val="2"/>
        <w:numPr>
          <w:ilvl w:val="0"/>
          <w:numId w:val="11"/>
        </w:numPr>
        <w:tabs>
          <w:tab w:val="left" w:pos="594"/>
        </w:tabs>
        <w:overflowPunct w:val="0"/>
        <w:snapToGrid w:val="0"/>
        <w:spacing w:before="53" w:line="300" w:lineRule="auto"/>
        <w:ind w:left="0" w:firstLine="0"/>
        <w:jc w:val="both"/>
        <w:rPr>
          <w:rFonts w:ascii="Arial" w:eastAsia="宋体" w:hAnsi="Arial" w:cs="Arial"/>
          <w:b w:val="0"/>
          <w:bCs w:val="0"/>
        </w:rPr>
      </w:pPr>
      <w:bookmarkStart w:id="22" w:name="V.__General_Principles_in_Medical_Device"/>
      <w:bookmarkStart w:id="23" w:name="_Toc484697438"/>
      <w:bookmarkEnd w:id="22"/>
      <w:proofErr w:type="spellStart"/>
      <w:r w:rsidRPr="008308D5">
        <w:rPr>
          <w:rFonts w:ascii="Arial" w:eastAsia="宋体" w:hAnsi="Arial" w:cs="Arial" w:hint="eastAsia"/>
        </w:rPr>
        <w:t>医疗器械</w:t>
      </w:r>
      <w:r w:rsidR="007B6FF1" w:rsidRPr="008308D5">
        <w:rPr>
          <w:rFonts w:ascii="Arial" w:eastAsia="宋体" w:hAnsi="Arial" w:cs="Arial" w:hint="eastAsia"/>
        </w:rPr>
        <w:t>评估</w:t>
      </w:r>
      <w:r w:rsidRPr="008308D5">
        <w:rPr>
          <w:rFonts w:ascii="Arial" w:eastAsia="宋体" w:hAnsi="Arial" w:cs="Arial" w:hint="eastAsia"/>
        </w:rPr>
        <w:t>总则</w:t>
      </w:r>
      <w:bookmarkEnd w:id="23"/>
      <w:proofErr w:type="spellEnd"/>
    </w:p>
    <w:p w14:paraId="41A39215" w14:textId="1781CC66" w:rsidR="00A549B2" w:rsidRPr="008308D5" w:rsidRDefault="00A549B2" w:rsidP="008308D5">
      <w:pPr>
        <w:pStyle w:val="a3"/>
        <w:overflowPunct w:val="0"/>
        <w:snapToGrid w:val="0"/>
        <w:spacing w:before="123" w:line="300" w:lineRule="auto"/>
        <w:ind w:left="0"/>
        <w:jc w:val="both"/>
        <w:rPr>
          <w:rFonts w:ascii="Arial" w:eastAsia="宋体" w:hAnsi="Arial" w:cs="Arial"/>
          <w:lang w:eastAsia="zh-CN"/>
        </w:rPr>
      </w:pPr>
      <w:r w:rsidRPr="008308D5">
        <w:rPr>
          <w:rFonts w:ascii="Arial" w:eastAsia="宋体" w:hAnsi="Arial" w:cs="Arial" w:hint="eastAsia"/>
          <w:lang w:eastAsia="zh-CN"/>
        </w:rPr>
        <w:t>一般来说，</w:t>
      </w:r>
      <w:r w:rsidRPr="008308D5">
        <w:rPr>
          <w:rFonts w:ascii="Arial" w:eastAsia="宋体" w:hAnsi="Arial" w:cs="Arial"/>
          <w:lang w:eastAsia="zh-CN"/>
        </w:rPr>
        <w:t>FDA</w:t>
      </w:r>
      <w:r w:rsidRPr="008308D5">
        <w:rPr>
          <w:rFonts w:ascii="Arial" w:eastAsia="宋体" w:hAnsi="Arial" w:cs="Arial" w:hint="eastAsia"/>
          <w:lang w:eastAsia="zh-CN"/>
        </w:rPr>
        <w:t>使用</w:t>
      </w:r>
      <w:r w:rsidR="007B6FF1" w:rsidRPr="008308D5">
        <w:rPr>
          <w:rFonts w:ascii="Arial" w:eastAsia="宋体" w:hAnsi="Arial" w:cs="Arial" w:hint="eastAsia"/>
          <w:lang w:eastAsia="zh-CN"/>
        </w:rPr>
        <w:t>评估</w:t>
      </w:r>
      <w:r w:rsidR="0043310A" w:rsidRPr="008308D5">
        <w:rPr>
          <w:rFonts w:ascii="Arial" w:eastAsia="宋体" w:hAnsi="Arial" w:cs="Arial" w:hint="eastAsia"/>
          <w:lang w:eastAsia="zh-CN"/>
        </w:rPr>
        <w:t>所有器械的</w:t>
      </w:r>
      <w:r w:rsidR="00752AE5" w:rsidRPr="008308D5">
        <w:rPr>
          <w:rFonts w:ascii="Arial" w:eastAsia="宋体" w:hAnsi="Arial" w:cs="Arial" w:hint="eastAsia"/>
          <w:lang w:eastAsia="zh-CN"/>
        </w:rPr>
        <w:t>同</w:t>
      </w:r>
      <w:proofErr w:type="gramStart"/>
      <w:r w:rsidR="00752AE5" w:rsidRPr="008308D5">
        <w:rPr>
          <w:rFonts w:ascii="Arial" w:eastAsia="宋体" w:hAnsi="Arial" w:cs="Arial" w:hint="eastAsia"/>
          <w:lang w:eastAsia="zh-CN"/>
        </w:rPr>
        <w:t>一</w:t>
      </w:r>
      <w:r w:rsidR="0043310A" w:rsidRPr="008308D5">
        <w:rPr>
          <w:rFonts w:ascii="Arial" w:eastAsia="宋体" w:hAnsi="Arial" w:cs="Arial" w:hint="eastAsia"/>
          <w:lang w:eastAsia="zh-CN"/>
        </w:rPr>
        <w:t>法规</w:t>
      </w:r>
      <w:proofErr w:type="gramEnd"/>
      <w:r w:rsidRPr="008308D5">
        <w:rPr>
          <w:rFonts w:ascii="Arial" w:eastAsia="宋体" w:hAnsi="Arial" w:cs="Arial" w:hint="eastAsia"/>
          <w:lang w:eastAsia="zh-CN"/>
        </w:rPr>
        <w:t>基础</w:t>
      </w:r>
      <w:r w:rsidR="0043310A" w:rsidRPr="008308D5">
        <w:rPr>
          <w:rFonts w:ascii="Arial" w:eastAsia="宋体" w:hAnsi="Arial" w:cs="Arial" w:hint="eastAsia"/>
          <w:lang w:eastAsia="zh-CN"/>
        </w:rPr>
        <w:t>、</w:t>
      </w:r>
      <w:r w:rsidRPr="008308D5">
        <w:rPr>
          <w:rFonts w:ascii="Arial" w:eastAsia="宋体" w:hAnsi="Arial" w:cs="Arial" w:hint="eastAsia"/>
          <w:lang w:eastAsia="zh-CN"/>
        </w:rPr>
        <w:t>科学</w:t>
      </w:r>
      <w:r w:rsidR="00D006FC" w:rsidRPr="008308D5">
        <w:rPr>
          <w:rFonts w:ascii="Arial" w:eastAsia="宋体" w:hAnsi="Arial" w:cs="Arial" w:hint="eastAsia"/>
          <w:lang w:eastAsia="zh-CN"/>
        </w:rPr>
        <w:t>途径</w:t>
      </w:r>
      <w:r w:rsidRPr="008308D5">
        <w:rPr>
          <w:rFonts w:ascii="Arial" w:eastAsia="宋体" w:hAnsi="Arial" w:cs="Arial" w:hint="eastAsia"/>
          <w:lang w:eastAsia="zh-CN"/>
        </w:rPr>
        <w:t>和</w:t>
      </w:r>
      <w:r w:rsidR="00752AE5" w:rsidRPr="008308D5">
        <w:rPr>
          <w:rFonts w:ascii="Arial" w:eastAsia="宋体" w:hAnsi="Arial" w:cs="Arial" w:hint="eastAsia"/>
          <w:lang w:eastAsia="zh-CN"/>
        </w:rPr>
        <w:t>使用流程</w:t>
      </w:r>
      <w:r w:rsidRPr="008308D5">
        <w:rPr>
          <w:rFonts w:ascii="Arial" w:eastAsia="宋体" w:hAnsi="Arial" w:cs="Arial" w:hint="eastAsia"/>
          <w:lang w:eastAsia="zh-CN"/>
        </w:rPr>
        <w:t>来</w:t>
      </w:r>
      <w:r w:rsidR="007B6FF1" w:rsidRPr="008308D5">
        <w:rPr>
          <w:rFonts w:ascii="Arial" w:eastAsia="宋体" w:hAnsi="Arial" w:cs="Arial" w:hint="eastAsia"/>
          <w:lang w:eastAsia="zh-CN"/>
        </w:rPr>
        <w:t>评估</w:t>
      </w:r>
      <w:r w:rsidR="0043310A" w:rsidRPr="008308D5">
        <w:rPr>
          <w:rFonts w:ascii="Arial" w:eastAsia="宋体" w:hAnsi="Arial" w:cs="Arial" w:hint="eastAsia"/>
          <w:lang w:eastAsia="zh-CN"/>
        </w:rPr>
        <w:t>器械在儿科人群中</w:t>
      </w:r>
      <w:r w:rsidRPr="008308D5">
        <w:rPr>
          <w:rFonts w:ascii="Arial" w:eastAsia="宋体" w:hAnsi="Arial" w:cs="Arial" w:hint="eastAsia"/>
          <w:lang w:eastAsia="zh-CN"/>
        </w:rPr>
        <w:t>的安全性和有效性。与</w:t>
      </w:r>
      <w:r w:rsidR="00482F45" w:rsidRPr="008308D5">
        <w:rPr>
          <w:rFonts w:ascii="Arial" w:eastAsia="宋体" w:hAnsi="Arial" w:cs="Arial" w:hint="eastAsia"/>
          <w:lang w:eastAsia="zh-CN"/>
        </w:rPr>
        <w:t>儿科器械</w:t>
      </w:r>
      <w:r w:rsidRPr="008308D5">
        <w:rPr>
          <w:rFonts w:ascii="Arial" w:eastAsia="宋体" w:hAnsi="Arial" w:cs="Arial" w:hint="eastAsia"/>
          <w:lang w:eastAsia="zh-CN"/>
        </w:rPr>
        <w:t>密切相关的</w:t>
      </w:r>
      <w:r w:rsidR="0082474A" w:rsidRPr="008308D5">
        <w:rPr>
          <w:rFonts w:ascii="Arial" w:eastAsia="宋体" w:hAnsi="Arial" w:cs="Arial" w:hint="eastAsia"/>
          <w:lang w:eastAsia="zh-CN"/>
        </w:rPr>
        <w:t>器械</w:t>
      </w:r>
      <w:r w:rsidR="0043310A" w:rsidRPr="008308D5">
        <w:rPr>
          <w:rFonts w:ascii="Arial" w:eastAsia="宋体" w:hAnsi="Arial" w:cs="Arial" w:hint="eastAsia"/>
          <w:lang w:eastAsia="zh-CN"/>
        </w:rPr>
        <w:t>考虑因素</w:t>
      </w:r>
      <w:r w:rsidRPr="008308D5">
        <w:rPr>
          <w:rFonts w:ascii="Arial" w:eastAsia="宋体" w:hAnsi="Arial" w:cs="Arial" w:hint="eastAsia"/>
          <w:lang w:eastAsia="zh-CN"/>
        </w:rPr>
        <w:t>包括但不限于以下临床前和临床</w:t>
      </w:r>
      <w:r w:rsidR="0043310A" w:rsidRPr="008308D5">
        <w:rPr>
          <w:rFonts w:ascii="Arial" w:eastAsia="宋体" w:hAnsi="Arial" w:cs="Arial" w:hint="eastAsia"/>
          <w:lang w:eastAsia="zh-CN"/>
        </w:rPr>
        <w:t>试验</w:t>
      </w:r>
      <w:r w:rsidRPr="008308D5">
        <w:rPr>
          <w:rFonts w:ascii="Arial" w:eastAsia="宋体" w:hAnsi="Arial" w:cs="Arial" w:hint="eastAsia"/>
          <w:lang w:eastAsia="zh-CN"/>
        </w:rPr>
        <w:t>以及其他</w:t>
      </w:r>
      <w:r w:rsidR="0043310A" w:rsidRPr="008308D5">
        <w:rPr>
          <w:rFonts w:ascii="Arial" w:eastAsia="宋体" w:hAnsi="Arial" w:cs="Arial" w:hint="eastAsia"/>
          <w:lang w:eastAsia="zh-CN"/>
        </w:rPr>
        <w:t>法规</w:t>
      </w:r>
      <w:r w:rsidRPr="008308D5">
        <w:rPr>
          <w:rFonts w:ascii="Arial" w:eastAsia="宋体" w:hAnsi="Arial" w:cs="Arial" w:hint="eastAsia"/>
          <w:lang w:eastAsia="zh-CN"/>
        </w:rPr>
        <w:t>控制：</w:t>
      </w:r>
    </w:p>
    <w:p w14:paraId="3DB15F78" w14:textId="77777777" w:rsidR="00C57D78" w:rsidRPr="008308D5" w:rsidRDefault="00C57D78" w:rsidP="008308D5">
      <w:pPr>
        <w:overflowPunct w:val="0"/>
        <w:snapToGrid w:val="0"/>
        <w:spacing w:before="1" w:line="300" w:lineRule="auto"/>
        <w:jc w:val="both"/>
        <w:rPr>
          <w:rFonts w:ascii="Arial" w:eastAsia="宋体" w:hAnsi="Arial" w:cs="Arial"/>
          <w:sz w:val="35"/>
          <w:szCs w:val="35"/>
          <w:lang w:eastAsia="zh-CN"/>
        </w:rPr>
      </w:pPr>
    </w:p>
    <w:p w14:paraId="4644E2CA" w14:textId="7DD30553" w:rsidR="00A549B2" w:rsidRPr="008308D5" w:rsidRDefault="00A549B2" w:rsidP="008308D5">
      <w:pPr>
        <w:pStyle w:val="a4"/>
        <w:numPr>
          <w:ilvl w:val="0"/>
          <w:numId w:val="8"/>
        </w:numPr>
        <w:tabs>
          <w:tab w:val="left" w:pos="920"/>
        </w:tabs>
        <w:overflowPunct w:val="0"/>
        <w:snapToGrid w:val="0"/>
        <w:spacing w:before="61" w:line="300" w:lineRule="auto"/>
        <w:ind w:left="0" w:firstLineChars="239" w:firstLine="574"/>
        <w:jc w:val="both"/>
        <w:rPr>
          <w:rFonts w:ascii="Arial" w:eastAsia="宋体" w:hAnsi="Arial" w:cs="Arial"/>
          <w:sz w:val="24"/>
          <w:szCs w:val="24"/>
        </w:rPr>
      </w:pPr>
      <w:proofErr w:type="spellStart"/>
      <w:r w:rsidRPr="008308D5">
        <w:rPr>
          <w:rFonts w:ascii="Arial" w:eastAsia="宋体" w:hAnsi="Arial" w:cs="Arial" w:hint="eastAsia"/>
          <w:sz w:val="24"/>
          <w:szCs w:val="24"/>
        </w:rPr>
        <w:t>生物相容性，包括毒性和致癌性</w:t>
      </w:r>
      <w:proofErr w:type="spellEnd"/>
    </w:p>
    <w:p w14:paraId="5BBD2EBB" w14:textId="71F25D0F" w:rsidR="00A549B2" w:rsidRPr="008308D5" w:rsidRDefault="0043310A" w:rsidP="008308D5">
      <w:pPr>
        <w:pStyle w:val="a4"/>
        <w:numPr>
          <w:ilvl w:val="0"/>
          <w:numId w:val="8"/>
        </w:numPr>
        <w:tabs>
          <w:tab w:val="left" w:pos="920"/>
        </w:tabs>
        <w:overflowPunct w:val="0"/>
        <w:snapToGrid w:val="0"/>
        <w:spacing w:before="61" w:line="300" w:lineRule="auto"/>
        <w:ind w:left="0" w:firstLineChars="239" w:firstLine="574"/>
        <w:jc w:val="both"/>
        <w:rPr>
          <w:rFonts w:ascii="Arial" w:eastAsia="宋体" w:hAnsi="Arial" w:cs="Arial"/>
          <w:sz w:val="24"/>
          <w:szCs w:val="24"/>
        </w:rPr>
      </w:pPr>
      <w:r w:rsidRPr="008308D5">
        <w:rPr>
          <w:rFonts w:ascii="Arial" w:eastAsia="宋体" w:hAnsi="Arial" w:cs="Arial" w:hint="eastAsia"/>
          <w:sz w:val="24"/>
          <w:szCs w:val="24"/>
          <w:lang w:eastAsia="zh-CN"/>
        </w:rPr>
        <w:t>灭菌</w:t>
      </w:r>
      <w:proofErr w:type="spellStart"/>
      <w:r w:rsidR="00A549B2" w:rsidRPr="008308D5">
        <w:rPr>
          <w:rFonts w:ascii="Arial" w:eastAsia="宋体" w:hAnsi="Arial" w:cs="Arial" w:hint="eastAsia"/>
          <w:sz w:val="24"/>
          <w:szCs w:val="24"/>
        </w:rPr>
        <w:t>和感染控制</w:t>
      </w:r>
      <w:proofErr w:type="spellEnd"/>
    </w:p>
    <w:p w14:paraId="03B6A37D" w14:textId="076133F3" w:rsidR="00A549B2" w:rsidRPr="008308D5" w:rsidRDefault="00A549B2" w:rsidP="008308D5">
      <w:pPr>
        <w:pStyle w:val="a4"/>
        <w:numPr>
          <w:ilvl w:val="0"/>
          <w:numId w:val="8"/>
        </w:numPr>
        <w:tabs>
          <w:tab w:val="left" w:pos="920"/>
        </w:tabs>
        <w:overflowPunct w:val="0"/>
        <w:snapToGrid w:val="0"/>
        <w:spacing w:before="61" w:line="300" w:lineRule="auto"/>
        <w:ind w:left="0" w:firstLineChars="239" w:firstLine="574"/>
        <w:jc w:val="both"/>
        <w:rPr>
          <w:rFonts w:ascii="Arial" w:eastAsia="宋体" w:hAnsi="Arial" w:cs="Arial"/>
          <w:sz w:val="24"/>
          <w:szCs w:val="24"/>
          <w:lang w:eastAsia="zh-CN"/>
        </w:rPr>
      </w:pPr>
      <w:r w:rsidRPr="008308D5">
        <w:rPr>
          <w:rFonts w:ascii="Arial" w:eastAsia="宋体" w:hAnsi="Arial" w:cs="Arial" w:hint="eastAsia"/>
          <w:sz w:val="24"/>
          <w:szCs w:val="24"/>
          <w:lang w:eastAsia="zh-CN"/>
        </w:rPr>
        <w:t>与使用场所有关的环境因素，如电磁场和辐射</w:t>
      </w:r>
    </w:p>
    <w:p w14:paraId="11CEDB65" w14:textId="1C497C44" w:rsidR="00A549B2" w:rsidRPr="008308D5" w:rsidRDefault="00A549B2" w:rsidP="008308D5">
      <w:pPr>
        <w:pStyle w:val="a4"/>
        <w:numPr>
          <w:ilvl w:val="0"/>
          <w:numId w:val="8"/>
        </w:numPr>
        <w:tabs>
          <w:tab w:val="left" w:pos="920"/>
        </w:tabs>
        <w:overflowPunct w:val="0"/>
        <w:snapToGrid w:val="0"/>
        <w:spacing w:before="61" w:line="300" w:lineRule="auto"/>
        <w:ind w:left="0" w:firstLineChars="239" w:firstLine="574"/>
        <w:jc w:val="both"/>
        <w:rPr>
          <w:rFonts w:ascii="Arial" w:eastAsia="宋体" w:hAnsi="Arial" w:cs="Arial"/>
          <w:sz w:val="24"/>
          <w:szCs w:val="24"/>
          <w:lang w:eastAsia="zh-CN"/>
        </w:rPr>
      </w:pPr>
      <w:r w:rsidRPr="008308D5">
        <w:rPr>
          <w:rFonts w:ascii="Arial" w:eastAsia="宋体" w:hAnsi="Arial" w:cs="Arial" w:hint="eastAsia"/>
          <w:sz w:val="24"/>
          <w:szCs w:val="24"/>
          <w:lang w:eastAsia="zh-CN"/>
        </w:rPr>
        <w:t>设计控制和</w:t>
      </w:r>
      <w:r w:rsidR="0065520F" w:rsidRPr="008308D5">
        <w:rPr>
          <w:rFonts w:ascii="Arial" w:eastAsia="宋体" w:hAnsi="Arial" w:cs="Arial" w:hint="eastAsia"/>
          <w:sz w:val="24"/>
          <w:szCs w:val="24"/>
          <w:lang w:eastAsia="zh-CN"/>
        </w:rPr>
        <w:t>良好生产规范</w:t>
      </w:r>
      <w:r w:rsidRPr="008308D5">
        <w:rPr>
          <w:rFonts w:ascii="Arial" w:eastAsia="宋体" w:hAnsi="Arial" w:cs="Arial" w:hint="eastAsia"/>
          <w:sz w:val="24"/>
          <w:szCs w:val="24"/>
          <w:lang w:eastAsia="zh-CN"/>
        </w:rPr>
        <w:t>（</w:t>
      </w:r>
      <w:r w:rsidRPr="008308D5">
        <w:rPr>
          <w:rFonts w:ascii="Arial" w:eastAsia="宋体" w:hAnsi="Arial" w:cs="Arial"/>
          <w:sz w:val="24"/>
          <w:szCs w:val="24"/>
          <w:lang w:eastAsia="zh-CN"/>
        </w:rPr>
        <w:t>GMP</w:t>
      </w:r>
      <w:r w:rsidRPr="008308D5">
        <w:rPr>
          <w:rFonts w:ascii="Arial" w:eastAsia="宋体" w:hAnsi="Arial" w:cs="Arial" w:hint="eastAsia"/>
          <w:sz w:val="24"/>
          <w:szCs w:val="24"/>
          <w:lang w:eastAsia="zh-CN"/>
        </w:rPr>
        <w:t>）</w:t>
      </w:r>
    </w:p>
    <w:p w14:paraId="082E2297" w14:textId="77777777" w:rsidR="00C57D78" w:rsidRPr="008308D5" w:rsidRDefault="00C57D78" w:rsidP="008308D5">
      <w:pPr>
        <w:overflowPunct w:val="0"/>
        <w:snapToGrid w:val="0"/>
        <w:spacing w:before="11" w:line="300" w:lineRule="auto"/>
        <w:jc w:val="both"/>
        <w:rPr>
          <w:rFonts w:ascii="Arial" w:eastAsia="宋体" w:hAnsi="Arial" w:cs="Arial"/>
          <w:sz w:val="24"/>
          <w:szCs w:val="24"/>
          <w:lang w:eastAsia="zh-CN"/>
        </w:rPr>
      </w:pPr>
    </w:p>
    <w:p w14:paraId="5E674E66" w14:textId="1F15AEBA" w:rsidR="00A549B2" w:rsidRPr="008308D5" w:rsidRDefault="00A549B2"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hint="eastAsia"/>
          <w:lang w:eastAsia="zh-CN"/>
        </w:rPr>
        <w:t>由于</w:t>
      </w:r>
      <w:r w:rsidR="000E4721" w:rsidRPr="008308D5">
        <w:rPr>
          <w:rFonts w:ascii="Arial" w:eastAsia="宋体" w:hAnsi="Arial" w:cs="Arial" w:hint="eastAsia"/>
          <w:lang w:eastAsia="zh-CN"/>
        </w:rPr>
        <w:t>儿童患者</w:t>
      </w:r>
      <w:r w:rsidRPr="008308D5">
        <w:rPr>
          <w:rFonts w:ascii="Arial" w:eastAsia="宋体" w:hAnsi="Arial" w:cs="Arial" w:hint="eastAsia"/>
          <w:lang w:eastAsia="zh-CN"/>
        </w:rPr>
        <w:t>人群</w:t>
      </w:r>
      <w:r w:rsidR="0043310A" w:rsidRPr="008308D5">
        <w:rPr>
          <w:rFonts w:ascii="Arial" w:eastAsia="宋体" w:hAnsi="Arial" w:cs="Arial" w:hint="eastAsia"/>
          <w:lang w:eastAsia="zh-CN"/>
        </w:rPr>
        <w:t>代表着特定</w:t>
      </w:r>
      <w:r w:rsidR="00752AE5" w:rsidRPr="008308D5">
        <w:rPr>
          <w:rFonts w:ascii="Arial" w:eastAsia="宋体" w:hAnsi="Arial" w:cs="Arial" w:hint="eastAsia"/>
          <w:lang w:eastAsia="zh-CN"/>
        </w:rPr>
        <w:t>弱势患者</w:t>
      </w:r>
      <w:r w:rsidR="005847E3" w:rsidRPr="008308D5">
        <w:rPr>
          <w:rFonts w:ascii="Arial" w:eastAsia="宋体" w:hAnsi="Arial" w:cs="Arial" w:hint="eastAsia"/>
          <w:lang w:eastAsia="zh-CN"/>
        </w:rPr>
        <w:t>人群</w:t>
      </w:r>
      <w:r w:rsidRPr="008308D5">
        <w:rPr>
          <w:rFonts w:ascii="Arial" w:eastAsia="宋体" w:hAnsi="Arial" w:cs="Arial" w:hint="eastAsia"/>
          <w:lang w:eastAsia="zh-CN"/>
        </w:rPr>
        <w:t>，因此需要采取具体措施来保护儿科</w:t>
      </w:r>
      <w:r w:rsidR="0043310A" w:rsidRPr="008308D5">
        <w:rPr>
          <w:rFonts w:ascii="Arial" w:eastAsia="宋体" w:hAnsi="Arial" w:cs="Arial" w:hint="eastAsia"/>
          <w:lang w:eastAsia="zh-CN"/>
        </w:rPr>
        <w:t>研究受试者</w:t>
      </w:r>
      <w:r w:rsidRPr="008308D5">
        <w:rPr>
          <w:rFonts w:ascii="Arial" w:eastAsia="宋体" w:hAnsi="Arial" w:cs="Arial" w:hint="eastAsia"/>
          <w:lang w:eastAsia="zh-CN"/>
        </w:rPr>
        <w:t>的安全。由于种种原因，成人器械可能不适合用于儿科</w:t>
      </w:r>
      <w:r w:rsidR="0043310A" w:rsidRPr="008308D5">
        <w:rPr>
          <w:rFonts w:ascii="Arial" w:eastAsia="宋体" w:hAnsi="Arial" w:cs="Arial" w:hint="eastAsia"/>
          <w:lang w:eastAsia="zh-CN"/>
        </w:rPr>
        <w:t>受试者</w:t>
      </w:r>
      <w:r w:rsidRPr="008308D5">
        <w:rPr>
          <w:rFonts w:ascii="Arial" w:eastAsia="宋体" w:hAnsi="Arial" w:cs="Arial" w:hint="eastAsia"/>
          <w:lang w:eastAsia="zh-CN"/>
        </w:rPr>
        <w:t>，或者可能需要特定的设计</w:t>
      </w:r>
      <w:r w:rsidR="0043310A" w:rsidRPr="008308D5">
        <w:rPr>
          <w:rFonts w:ascii="Arial" w:eastAsia="宋体" w:hAnsi="Arial" w:cs="Arial" w:hint="eastAsia"/>
          <w:lang w:eastAsia="zh-CN"/>
        </w:rPr>
        <w:t>更改</w:t>
      </w:r>
      <w:r w:rsidRPr="008308D5">
        <w:rPr>
          <w:rFonts w:ascii="Arial" w:eastAsia="宋体" w:hAnsi="Arial" w:cs="Arial" w:hint="eastAsia"/>
          <w:lang w:eastAsia="zh-CN"/>
        </w:rPr>
        <w:t>和</w:t>
      </w:r>
      <w:r w:rsidRPr="008308D5">
        <w:rPr>
          <w:rFonts w:ascii="Arial" w:eastAsia="宋体" w:hAnsi="Arial" w:cs="Arial"/>
          <w:lang w:eastAsia="zh-CN"/>
        </w:rPr>
        <w:t>/</w:t>
      </w:r>
      <w:r w:rsidR="0043310A" w:rsidRPr="008308D5">
        <w:rPr>
          <w:rFonts w:ascii="Arial" w:eastAsia="宋体" w:hAnsi="Arial" w:cs="Arial" w:hint="eastAsia"/>
          <w:lang w:eastAsia="zh-CN"/>
        </w:rPr>
        <w:t>或特定</w:t>
      </w:r>
      <w:r w:rsidRPr="008308D5">
        <w:rPr>
          <w:rFonts w:ascii="Arial" w:eastAsia="宋体" w:hAnsi="Arial" w:cs="Arial" w:hint="eastAsia"/>
          <w:lang w:eastAsia="zh-CN"/>
        </w:rPr>
        <w:t>标签以适应</w:t>
      </w:r>
      <w:r w:rsidR="0043310A" w:rsidRPr="008308D5">
        <w:rPr>
          <w:rFonts w:ascii="Arial" w:eastAsia="宋体" w:hAnsi="Arial" w:cs="Arial" w:hint="eastAsia"/>
          <w:lang w:eastAsia="zh-CN"/>
        </w:rPr>
        <w:t>其在</w:t>
      </w:r>
      <w:r w:rsidRPr="008308D5">
        <w:rPr>
          <w:rFonts w:ascii="Arial" w:eastAsia="宋体" w:hAnsi="Arial" w:cs="Arial" w:hint="eastAsia"/>
          <w:lang w:eastAsia="zh-CN"/>
        </w:rPr>
        <w:t>儿科</w:t>
      </w:r>
      <w:r w:rsidR="0043310A" w:rsidRPr="008308D5">
        <w:rPr>
          <w:rFonts w:ascii="Arial" w:eastAsia="宋体" w:hAnsi="Arial" w:cs="Arial" w:hint="eastAsia"/>
          <w:lang w:eastAsia="zh-CN"/>
        </w:rPr>
        <w:t>受试者</w:t>
      </w:r>
      <w:r w:rsidR="005D62D3" w:rsidRPr="008308D5">
        <w:rPr>
          <w:rFonts w:ascii="Arial" w:eastAsia="宋体" w:hAnsi="Arial" w:cs="Arial" w:hint="eastAsia"/>
          <w:lang w:eastAsia="zh-CN"/>
        </w:rPr>
        <w:t>中</w:t>
      </w:r>
      <w:r w:rsidR="0043310A" w:rsidRPr="008308D5">
        <w:rPr>
          <w:rFonts w:ascii="Arial" w:eastAsia="宋体" w:hAnsi="Arial" w:cs="Arial" w:hint="eastAsia"/>
          <w:lang w:eastAsia="zh-CN"/>
        </w:rPr>
        <w:t>应用</w:t>
      </w:r>
      <w:r w:rsidRPr="008308D5">
        <w:rPr>
          <w:rFonts w:ascii="Arial" w:eastAsia="宋体" w:hAnsi="Arial" w:cs="Arial" w:hint="eastAsia"/>
          <w:lang w:eastAsia="zh-CN"/>
        </w:rPr>
        <w:t>。我们建议</w:t>
      </w:r>
      <w:r w:rsidR="005D62D3" w:rsidRPr="008308D5">
        <w:rPr>
          <w:rFonts w:ascii="Arial" w:eastAsia="宋体" w:hAnsi="Arial" w:cs="Arial" w:hint="eastAsia"/>
          <w:lang w:eastAsia="zh-CN"/>
        </w:rPr>
        <w:t>贵公司</w:t>
      </w:r>
      <w:r w:rsidRPr="008308D5">
        <w:rPr>
          <w:rFonts w:ascii="Arial" w:eastAsia="宋体" w:hAnsi="Arial" w:cs="Arial" w:hint="eastAsia"/>
          <w:lang w:eastAsia="zh-CN"/>
        </w:rPr>
        <w:t>在开发</w:t>
      </w:r>
      <w:r w:rsidR="0082474A" w:rsidRPr="008308D5">
        <w:rPr>
          <w:rFonts w:ascii="Arial" w:eastAsia="宋体" w:hAnsi="Arial" w:cs="Arial" w:hint="eastAsia"/>
          <w:lang w:eastAsia="zh-CN"/>
        </w:rPr>
        <w:t>器械</w:t>
      </w:r>
      <w:r w:rsidRPr="008308D5">
        <w:rPr>
          <w:rFonts w:ascii="Arial" w:eastAsia="宋体" w:hAnsi="Arial" w:cs="Arial" w:hint="eastAsia"/>
          <w:lang w:eastAsia="zh-CN"/>
        </w:rPr>
        <w:t>或计划针对</w:t>
      </w:r>
      <w:r w:rsidR="009856A1" w:rsidRPr="008308D5">
        <w:rPr>
          <w:rFonts w:ascii="Arial" w:eastAsia="宋体" w:hAnsi="Arial" w:cs="Arial" w:hint="eastAsia"/>
          <w:lang w:eastAsia="zh-CN"/>
        </w:rPr>
        <w:t>适用于</w:t>
      </w:r>
      <w:r w:rsidRPr="008308D5">
        <w:rPr>
          <w:rFonts w:ascii="Arial" w:eastAsia="宋体" w:hAnsi="Arial" w:cs="Arial" w:hint="eastAsia"/>
          <w:lang w:eastAsia="zh-CN"/>
        </w:rPr>
        <w:t>儿科</w:t>
      </w:r>
      <w:r w:rsidR="0043310A" w:rsidRPr="008308D5">
        <w:rPr>
          <w:rFonts w:ascii="Arial" w:eastAsia="宋体" w:hAnsi="Arial" w:cs="Arial" w:hint="eastAsia"/>
          <w:lang w:eastAsia="zh-CN"/>
        </w:rPr>
        <w:t>受试者</w:t>
      </w:r>
      <w:r w:rsidRPr="008308D5">
        <w:rPr>
          <w:rFonts w:ascii="Arial" w:eastAsia="宋体" w:hAnsi="Arial" w:cs="Arial" w:hint="eastAsia"/>
          <w:lang w:eastAsia="zh-CN"/>
        </w:rPr>
        <w:t>的</w:t>
      </w:r>
      <w:r w:rsidR="0082474A" w:rsidRPr="008308D5">
        <w:rPr>
          <w:rFonts w:ascii="Arial" w:eastAsia="宋体" w:hAnsi="Arial" w:cs="Arial" w:hint="eastAsia"/>
          <w:lang w:eastAsia="zh-CN"/>
        </w:rPr>
        <w:t>器械</w:t>
      </w:r>
      <w:r w:rsidR="009856A1" w:rsidRPr="008308D5">
        <w:rPr>
          <w:rFonts w:ascii="Arial" w:eastAsia="宋体" w:hAnsi="Arial" w:cs="Arial" w:hint="eastAsia"/>
          <w:lang w:eastAsia="zh-CN"/>
        </w:rPr>
        <w:t>进行</w:t>
      </w:r>
      <w:r w:rsidRPr="008308D5">
        <w:rPr>
          <w:rFonts w:ascii="Arial" w:eastAsia="宋体" w:hAnsi="Arial" w:cs="Arial" w:hint="eastAsia"/>
          <w:lang w:eastAsia="zh-CN"/>
        </w:rPr>
        <w:t>临床试验时考虑以下几点：</w:t>
      </w:r>
    </w:p>
    <w:p w14:paraId="24973A99" w14:textId="1DFCE5C5" w:rsidR="00A549B2" w:rsidRPr="008308D5" w:rsidRDefault="00A549B2" w:rsidP="008308D5">
      <w:pPr>
        <w:pStyle w:val="a4"/>
        <w:numPr>
          <w:ilvl w:val="0"/>
          <w:numId w:val="8"/>
        </w:numPr>
        <w:tabs>
          <w:tab w:val="left" w:pos="920"/>
        </w:tabs>
        <w:overflowPunct w:val="0"/>
        <w:snapToGrid w:val="0"/>
        <w:spacing w:before="61" w:line="300" w:lineRule="auto"/>
        <w:ind w:left="0" w:firstLineChars="239" w:firstLine="574"/>
        <w:jc w:val="both"/>
        <w:rPr>
          <w:rFonts w:ascii="Arial" w:eastAsia="宋体" w:hAnsi="Arial" w:cs="Arial"/>
          <w:sz w:val="24"/>
          <w:szCs w:val="24"/>
        </w:rPr>
      </w:pPr>
      <w:proofErr w:type="spellStart"/>
      <w:r w:rsidRPr="008308D5">
        <w:rPr>
          <w:rFonts w:ascii="Arial" w:eastAsia="宋体" w:hAnsi="Arial" w:cs="Arial" w:hint="eastAsia"/>
          <w:sz w:val="24"/>
          <w:szCs w:val="24"/>
        </w:rPr>
        <w:t>身高</w:t>
      </w:r>
      <w:proofErr w:type="spellEnd"/>
    </w:p>
    <w:p w14:paraId="58AFBB73" w14:textId="0A076600" w:rsidR="00A549B2" w:rsidRPr="008308D5" w:rsidRDefault="00A549B2" w:rsidP="008308D5">
      <w:pPr>
        <w:pStyle w:val="a4"/>
        <w:numPr>
          <w:ilvl w:val="0"/>
          <w:numId w:val="8"/>
        </w:numPr>
        <w:tabs>
          <w:tab w:val="left" w:pos="920"/>
        </w:tabs>
        <w:overflowPunct w:val="0"/>
        <w:snapToGrid w:val="0"/>
        <w:spacing w:before="61" w:line="300" w:lineRule="auto"/>
        <w:ind w:left="0" w:firstLineChars="239" w:firstLine="574"/>
        <w:jc w:val="both"/>
        <w:rPr>
          <w:rFonts w:ascii="Arial" w:eastAsia="宋体" w:hAnsi="Arial" w:cs="Arial"/>
          <w:sz w:val="24"/>
          <w:szCs w:val="24"/>
        </w:rPr>
      </w:pPr>
      <w:proofErr w:type="spellStart"/>
      <w:r w:rsidRPr="008308D5">
        <w:rPr>
          <w:rFonts w:ascii="Arial" w:eastAsia="宋体" w:hAnsi="Arial" w:cs="Arial" w:hint="eastAsia"/>
          <w:sz w:val="24"/>
          <w:szCs w:val="24"/>
        </w:rPr>
        <w:t>体重</w:t>
      </w:r>
      <w:proofErr w:type="spellEnd"/>
    </w:p>
    <w:p w14:paraId="68B709A2" w14:textId="12C603CC" w:rsidR="00A549B2" w:rsidRPr="008308D5" w:rsidRDefault="0043310A" w:rsidP="008308D5">
      <w:pPr>
        <w:pStyle w:val="a4"/>
        <w:numPr>
          <w:ilvl w:val="0"/>
          <w:numId w:val="8"/>
        </w:numPr>
        <w:tabs>
          <w:tab w:val="left" w:pos="920"/>
        </w:tabs>
        <w:overflowPunct w:val="0"/>
        <w:snapToGrid w:val="0"/>
        <w:spacing w:before="61" w:line="300" w:lineRule="auto"/>
        <w:ind w:left="0" w:firstLineChars="239" w:firstLine="574"/>
        <w:jc w:val="both"/>
        <w:rPr>
          <w:rFonts w:ascii="Arial" w:eastAsia="宋体" w:hAnsi="Arial" w:cs="Arial"/>
          <w:sz w:val="24"/>
          <w:szCs w:val="24"/>
        </w:rPr>
      </w:pPr>
      <w:proofErr w:type="spellStart"/>
      <w:r w:rsidRPr="008308D5">
        <w:rPr>
          <w:rFonts w:ascii="Arial" w:eastAsia="宋体" w:hAnsi="Arial" w:cs="Arial" w:hint="eastAsia"/>
          <w:sz w:val="24"/>
          <w:szCs w:val="24"/>
        </w:rPr>
        <w:t>成长</w:t>
      </w:r>
      <w:r w:rsidR="00A549B2" w:rsidRPr="008308D5">
        <w:rPr>
          <w:rFonts w:ascii="Arial" w:eastAsia="宋体" w:hAnsi="Arial" w:cs="Arial" w:hint="eastAsia"/>
          <w:sz w:val="24"/>
          <w:szCs w:val="24"/>
        </w:rPr>
        <w:t>与</w:t>
      </w:r>
      <w:r w:rsidRPr="008308D5">
        <w:rPr>
          <w:rFonts w:ascii="Arial" w:eastAsia="宋体" w:hAnsi="Arial" w:cs="Arial" w:hint="eastAsia"/>
          <w:sz w:val="24"/>
          <w:szCs w:val="24"/>
        </w:rPr>
        <w:t>发育</w:t>
      </w:r>
      <w:proofErr w:type="spellEnd"/>
    </w:p>
    <w:p w14:paraId="50F98A68" w14:textId="414B986A" w:rsidR="00A549B2" w:rsidRPr="008308D5" w:rsidRDefault="00A549B2" w:rsidP="008308D5">
      <w:pPr>
        <w:pStyle w:val="a4"/>
        <w:numPr>
          <w:ilvl w:val="0"/>
          <w:numId w:val="8"/>
        </w:numPr>
        <w:tabs>
          <w:tab w:val="left" w:pos="920"/>
        </w:tabs>
        <w:overflowPunct w:val="0"/>
        <w:snapToGrid w:val="0"/>
        <w:spacing w:before="61" w:line="300" w:lineRule="auto"/>
        <w:ind w:left="0" w:firstLineChars="239" w:firstLine="574"/>
        <w:jc w:val="both"/>
        <w:rPr>
          <w:rFonts w:ascii="Arial" w:eastAsia="宋体" w:hAnsi="Arial" w:cs="Arial"/>
          <w:sz w:val="24"/>
          <w:szCs w:val="24"/>
        </w:rPr>
      </w:pPr>
      <w:proofErr w:type="spellStart"/>
      <w:r w:rsidRPr="008308D5">
        <w:rPr>
          <w:rFonts w:ascii="Arial" w:eastAsia="宋体" w:hAnsi="Arial" w:cs="Arial" w:hint="eastAsia"/>
          <w:sz w:val="24"/>
          <w:szCs w:val="24"/>
        </w:rPr>
        <w:t>疾病或病症</w:t>
      </w:r>
      <w:proofErr w:type="spellEnd"/>
    </w:p>
    <w:p w14:paraId="103F899B" w14:textId="0C22FADE" w:rsidR="00A549B2" w:rsidRPr="008308D5" w:rsidRDefault="00A549B2" w:rsidP="008308D5">
      <w:pPr>
        <w:pStyle w:val="a4"/>
        <w:numPr>
          <w:ilvl w:val="0"/>
          <w:numId w:val="8"/>
        </w:numPr>
        <w:tabs>
          <w:tab w:val="left" w:pos="920"/>
        </w:tabs>
        <w:overflowPunct w:val="0"/>
        <w:snapToGrid w:val="0"/>
        <w:spacing w:before="61" w:line="300" w:lineRule="auto"/>
        <w:ind w:left="0" w:firstLineChars="239" w:firstLine="574"/>
        <w:jc w:val="both"/>
        <w:rPr>
          <w:rFonts w:ascii="Arial" w:eastAsia="宋体" w:hAnsi="Arial" w:cs="Arial"/>
          <w:sz w:val="24"/>
          <w:szCs w:val="24"/>
        </w:rPr>
      </w:pPr>
      <w:proofErr w:type="spellStart"/>
      <w:r w:rsidRPr="008308D5">
        <w:rPr>
          <w:rFonts w:ascii="Arial" w:eastAsia="宋体" w:hAnsi="Arial" w:cs="Arial" w:hint="eastAsia"/>
          <w:sz w:val="24"/>
          <w:szCs w:val="24"/>
        </w:rPr>
        <w:t>激素影响</w:t>
      </w:r>
      <w:proofErr w:type="spellEnd"/>
    </w:p>
    <w:p w14:paraId="708EC045" w14:textId="46527CA9" w:rsidR="00A549B2" w:rsidRPr="008308D5" w:rsidRDefault="00A549B2" w:rsidP="008308D5">
      <w:pPr>
        <w:pStyle w:val="a4"/>
        <w:numPr>
          <w:ilvl w:val="0"/>
          <w:numId w:val="8"/>
        </w:numPr>
        <w:tabs>
          <w:tab w:val="left" w:pos="920"/>
        </w:tabs>
        <w:overflowPunct w:val="0"/>
        <w:snapToGrid w:val="0"/>
        <w:spacing w:before="61" w:line="300" w:lineRule="auto"/>
        <w:ind w:left="0" w:firstLineChars="239" w:firstLine="574"/>
        <w:jc w:val="both"/>
        <w:rPr>
          <w:rFonts w:ascii="Arial" w:eastAsia="宋体" w:hAnsi="Arial" w:cs="Arial"/>
          <w:sz w:val="24"/>
          <w:szCs w:val="24"/>
        </w:rPr>
      </w:pPr>
      <w:proofErr w:type="spellStart"/>
      <w:r w:rsidRPr="008308D5">
        <w:rPr>
          <w:rFonts w:ascii="Arial" w:eastAsia="宋体" w:hAnsi="Arial" w:cs="Arial" w:hint="eastAsia"/>
          <w:sz w:val="24"/>
          <w:szCs w:val="24"/>
        </w:rPr>
        <w:t>与成年人</w:t>
      </w:r>
      <w:r w:rsidR="0043310A" w:rsidRPr="008308D5">
        <w:rPr>
          <w:rFonts w:ascii="Arial" w:eastAsia="宋体" w:hAnsi="Arial" w:cs="Arial" w:hint="eastAsia"/>
          <w:sz w:val="24"/>
          <w:szCs w:val="24"/>
        </w:rPr>
        <w:t>群</w:t>
      </w:r>
      <w:r w:rsidRPr="008308D5">
        <w:rPr>
          <w:rFonts w:ascii="Arial" w:eastAsia="宋体" w:hAnsi="Arial" w:cs="Arial" w:hint="eastAsia"/>
          <w:sz w:val="24"/>
          <w:szCs w:val="24"/>
        </w:rPr>
        <w:t>的解剖和生理差异</w:t>
      </w:r>
      <w:proofErr w:type="spellEnd"/>
    </w:p>
    <w:p w14:paraId="2F73036A" w14:textId="021F4744" w:rsidR="00A549B2" w:rsidRPr="008308D5" w:rsidRDefault="00A549B2" w:rsidP="008308D5">
      <w:pPr>
        <w:pStyle w:val="a4"/>
        <w:numPr>
          <w:ilvl w:val="0"/>
          <w:numId w:val="8"/>
        </w:numPr>
        <w:tabs>
          <w:tab w:val="left" w:pos="920"/>
        </w:tabs>
        <w:overflowPunct w:val="0"/>
        <w:snapToGrid w:val="0"/>
        <w:spacing w:before="61" w:line="300" w:lineRule="auto"/>
        <w:ind w:left="0" w:firstLineChars="239" w:firstLine="574"/>
        <w:jc w:val="both"/>
        <w:rPr>
          <w:rFonts w:ascii="Arial" w:eastAsia="宋体" w:hAnsi="Arial" w:cs="Arial"/>
          <w:sz w:val="24"/>
          <w:szCs w:val="24"/>
        </w:rPr>
      </w:pPr>
      <w:proofErr w:type="spellStart"/>
      <w:r w:rsidRPr="008308D5">
        <w:rPr>
          <w:rFonts w:ascii="Arial" w:eastAsia="宋体" w:hAnsi="Arial" w:cs="Arial" w:hint="eastAsia"/>
          <w:sz w:val="24"/>
          <w:szCs w:val="24"/>
        </w:rPr>
        <w:t>活动和成熟度</w:t>
      </w:r>
      <w:proofErr w:type="spellEnd"/>
    </w:p>
    <w:p w14:paraId="0D4C94A7" w14:textId="1DDCE4C6" w:rsidR="00A549B2" w:rsidRPr="008308D5" w:rsidRDefault="00A549B2" w:rsidP="008308D5">
      <w:pPr>
        <w:pStyle w:val="a4"/>
        <w:numPr>
          <w:ilvl w:val="0"/>
          <w:numId w:val="8"/>
        </w:numPr>
        <w:tabs>
          <w:tab w:val="left" w:pos="920"/>
        </w:tabs>
        <w:overflowPunct w:val="0"/>
        <w:snapToGrid w:val="0"/>
        <w:spacing w:before="61" w:line="300" w:lineRule="auto"/>
        <w:ind w:left="0" w:firstLineChars="239" w:firstLine="574"/>
        <w:jc w:val="both"/>
        <w:rPr>
          <w:rFonts w:ascii="Arial" w:eastAsia="宋体" w:hAnsi="Arial" w:cs="Arial"/>
          <w:sz w:val="24"/>
          <w:szCs w:val="24"/>
        </w:rPr>
      </w:pPr>
      <w:proofErr w:type="spellStart"/>
      <w:r w:rsidRPr="008308D5">
        <w:rPr>
          <w:rFonts w:ascii="Arial" w:eastAsia="宋体" w:hAnsi="Arial" w:cs="Arial" w:hint="eastAsia"/>
          <w:sz w:val="24"/>
          <w:szCs w:val="24"/>
        </w:rPr>
        <w:t>免疫</w:t>
      </w:r>
      <w:r w:rsidR="005D62D3" w:rsidRPr="008308D5">
        <w:rPr>
          <w:rFonts w:ascii="Arial" w:eastAsia="宋体" w:hAnsi="Arial" w:cs="Arial" w:hint="eastAsia"/>
          <w:sz w:val="24"/>
          <w:szCs w:val="24"/>
        </w:rPr>
        <w:t>情</w:t>
      </w:r>
      <w:proofErr w:type="spellEnd"/>
      <w:r w:rsidR="005D62D3" w:rsidRPr="008308D5">
        <w:rPr>
          <w:rFonts w:ascii="Arial" w:eastAsia="宋体" w:hAnsi="Arial" w:cs="Arial" w:hint="eastAsia"/>
          <w:sz w:val="24"/>
          <w:szCs w:val="24"/>
          <w:lang w:eastAsia="zh-CN"/>
        </w:rPr>
        <w:t>况</w:t>
      </w:r>
      <w:r w:rsidRPr="008308D5">
        <w:rPr>
          <w:rFonts w:ascii="Arial" w:eastAsia="宋体" w:hAnsi="Arial" w:cs="Arial" w:hint="eastAsia"/>
          <w:sz w:val="24"/>
          <w:szCs w:val="24"/>
        </w:rPr>
        <w:t>。</w:t>
      </w:r>
    </w:p>
    <w:p w14:paraId="0A8DCF87" w14:textId="77777777" w:rsidR="00C57D78" w:rsidRPr="008308D5" w:rsidRDefault="00C57D78" w:rsidP="008308D5">
      <w:pPr>
        <w:overflowPunct w:val="0"/>
        <w:snapToGrid w:val="0"/>
        <w:spacing w:before="10" w:line="300" w:lineRule="auto"/>
        <w:jc w:val="both"/>
        <w:rPr>
          <w:rFonts w:ascii="Arial" w:eastAsia="宋体" w:hAnsi="Arial" w:cs="Arial"/>
          <w:sz w:val="31"/>
          <w:szCs w:val="31"/>
        </w:rPr>
      </w:pPr>
    </w:p>
    <w:p w14:paraId="7D5F2509" w14:textId="093DB23F" w:rsidR="00C57D78" w:rsidRPr="008308D5" w:rsidRDefault="008C797A" w:rsidP="008308D5">
      <w:pPr>
        <w:pStyle w:val="2"/>
        <w:numPr>
          <w:ilvl w:val="0"/>
          <w:numId w:val="11"/>
        </w:numPr>
        <w:tabs>
          <w:tab w:val="left" w:pos="820"/>
        </w:tabs>
        <w:overflowPunct w:val="0"/>
        <w:snapToGrid w:val="0"/>
        <w:spacing w:line="300" w:lineRule="auto"/>
        <w:ind w:left="0" w:firstLine="0"/>
        <w:jc w:val="both"/>
        <w:rPr>
          <w:rFonts w:ascii="Arial" w:eastAsia="宋体" w:hAnsi="Arial" w:cs="Arial"/>
          <w:b w:val="0"/>
          <w:bCs w:val="0"/>
        </w:rPr>
      </w:pPr>
      <w:bookmarkStart w:id="24" w:name="VI.__Pre-clinical__Studies"/>
      <w:bookmarkStart w:id="25" w:name="_Toc484697439"/>
      <w:bookmarkEnd w:id="24"/>
      <w:proofErr w:type="spellStart"/>
      <w:r w:rsidRPr="008308D5">
        <w:rPr>
          <w:rFonts w:ascii="Arial" w:eastAsia="宋体" w:hAnsi="Arial" w:cs="Arial" w:hint="eastAsia"/>
          <w:spacing w:val="-6"/>
        </w:rPr>
        <w:t>临床前研究</w:t>
      </w:r>
      <w:bookmarkEnd w:id="25"/>
      <w:proofErr w:type="spellEnd"/>
    </w:p>
    <w:p w14:paraId="12DD649A" w14:textId="6757D0DE" w:rsidR="00C57D78" w:rsidRPr="008308D5" w:rsidRDefault="008C797A" w:rsidP="008308D5">
      <w:pPr>
        <w:pStyle w:val="a3"/>
        <w:overflowPunct w:val="0"/>
        <w:snapToGrid w:val="0"/>
        <w:spacing w:before="123" w:line="300" w:lineRule="auto"/>
        <w:ind w:left="0"/>
        <w:jc w:val="both"/>
        <w:rPr>
          <w:rFonts w:ascii="Arial" w:eastAsia="宋体" w:hAnsi="Arial" w:cs="Arial"/>
          <w:sz w:val="20"/>
          <w:szCs w:val="20"/>
          <w:lang w:eastAsia="zh-CN"/>
        </w:rPr>
      </w:pPr>
      <w:r w:rsidRPr="008308D5">
        <w:rPr>
          <w:rFonts w:ascii="Arial" w:eastAsia="宋体" w:hAnsi="Arial" w:cs="Arial" w:hint="eastAsia"/>
          <w:lang w:eastAsia="zh-CN"/>
        </w:rPr>
        <w:t>鉴于</w:t>
      </w:r>
      <w:r w:rsidR="0082474A" w:rsidRPr="008308D5">
        <w:rPr>
          <w:rFonts w:ascii="Arial" w:eastAsia="宋体" w:hAnsi="Arial" w:cs="Arial" w:hint="eastAsia"/>
          <w:lang w:eastAsia="zh-CN"/>
        </w:rPr>
        <w:t>器械</w:t>
      </w:r>
      <w:r w:rsidR="009856A1" w:rsidRPr="008308D5">
        <w:rPr>
          <w:rFonts w:ascii="Arial" w:eastAsia="宋体" w:hAnsi="Arial" w:cs="Arial" w:hint="eastAsia"/>
          <w:lang w:eastAsia="zh-CN"/>
        </w:rPr>
        <w:t>类型广泛</w:t>
      </w:r>
      <w:r w:rsidRPr="008308D5">
        <w:rPr>
          <w:rFonts w:ascii="Arial" w:eastAsia="宋体" w:hAnsi="Arial" w:cs="Arial" w:hint="eastAsia"/>
          <w:lang w:eastAsia="zh-CN"/>
        </w:rPr>
        <w:t>，必要的临床前</w:t>
      </w:r>
      <w:r w:rsidR="0043310A" w:rsidRPr="008308D5">
        <w:rPr>
          <w:rFonts w:ascii="Arial" w:eastAsia="宋体" w:hAnsi="Arial" w:cs="Arial" w:hint="eastAsia"/>
          <w:lang w:eastAsia="zh-CN"/>
        </w:rPr>
        <w:t>试验</w:t>
      </w:r>
      <w:r w:rsidRPr="008308D5">
        <w:rPr>
          <w:rFonts w:ascii="Arial" w:eastAsia="宋体" w:hAnsi="Arial" w:cs="Arial" w:hint="eastAsia"/>
          <w:lang w:eastAsia="zh-CN"/>
        </w:rPr>
        <w:t>可能会有很大差异。</w:t>
      </w:r>
      <w:r w:rsidRPr="008308D5">
        <w:rPr>
          <w:rFonts w:ascii="Arial" w:eastAsia="宋体" w:hAnsi="Arial" w:cs="Arial"/>
          <w:lang w:eastAsia="zh-CN"/>
        </w:rPr>
        <w:t>FDA</w:t>
      </w:r>
      <w:r w:rsidRPr="008308D5">
        <w:rPr>
          <w:rFonts w:ascii="Arial" w:eastAsia="宋体" w:hAnsi="Arial" w:cs="Arial" w:hint="eastAsia"/>
          <w:lang w:eastAsia="zh-CN"/>
        </w:rPr>
        <w:t>可能会</w:t>
      </w:r>
      <w:r w:rsidR="009856A1" w:rsidRPr="008308D5">
        <w:rPr>
          <w:rFonts w:ascii="Arial" w:eastAsia="宋体" w:hAnsi="Arial" w:cs="Arial" w:hint="eastAsia"/>
          <w:lang w:eastAsia="zh-CN"/>
        </w:rPr>
        <w:t>要求提供基于</w:t>
      </w:r>
      <w:r w:rsidR="0082474A" w:rsidRPr="008308D5">
        <w:rPr>
          <w:rFonts w:ascii="Arial" w:eastAsia="宋体" w:hAnsi="Arial" w:cs="Arial" w:hint="eastAsia"/>
          <w:lang w:eastAsia="zh-CN"/>
        </w:rPr>
        <w:t>器械</w:t>
      </w:r>
      <w:r w:rsidRPr="008308D5">
        <w:rPr>
          <w:rFonts w:ascii="Arial" w:eastAsia="宋体" w:hAnsi="Arial" w:cs="Arial" w:hint="eastAsia"/>
          <w:lang w:eastAsia="zh-CN"/>
        </w:rPr>
        <w:t>类型</w:t>
      </w:r>
      <w:r w:rsidR="009856A1" w:rsidRPr="008308D5">
        <w:rPr>
          <w:rFonts w:ascii="Arial" w:eastAsia="宋体" w:hAnsi="Arial" w:cs="Arial" w:hint="eastAsia"/>
          <w:lang w:eastAsia="zh-CN"/>
        </w:rPr>
        <w:t>、</w:t>
      </w:r>
      <w:r w:rsidR="0065520F" w:rsidRPr="008308D5">
        <w:rPr>
          <w:rFonts w:ascii="Arial" w:eastAsia="宋体" w:hAnsi="Arial" w:cs="Arial" w:hint="eastAsia"/>
          <w:lang w:eastAsia="zh-CN"/>
        </w:rPr>
        <w:t>适应人群</w:t>
      </w:r>
      <w:r w:rsidRPr="008308D5">
        <w:rPr>
          <w:rFonts w:ascii="Arial" w:eastAsia="宋体" w:hAnsi="Arial" w:cs="Arial" w:hint="eastAsia"/>
          <w:lang w:eastAsia="zh-CN"/>
        </w:rPr>
        <w:t>以及有关</w:t>
      </w:r>
      <w:r w:rsidR="0082474A" w:rsidRPr="008308D5">
        <w:rPr>
          <w:rFonts w:ascii="Arial" w:eastAsia="宋体" w:hAnsi="Arial" w:cs="Arial" w:hint="eastAsia"/>
          <w:lang w:eastAsia="zh-CN"/>
        </w:rPr>
        <w:t>器械</w:t>
      </w:r>
      <w:r w:rsidRPr="008308D5">
        <w:rPr>
          <w:rFonts w:ascii="Arial" w:eastAsia="宋体" w:hAnsi="Arial" w:cs="Arial" w:hint="eastAsia"/>
          <w:lang w:eastAsia="zh-CN"/>
        </w:rPr>
        <w:t>的现有知识程度</w:t>
      </w:r>
      <w:r w:rsidR="009856A1" w:rsidRPr="008308D5">
        <w:rPr>
          <w:rFonts w:ascii="Arial" w:eastAsia="宋体" w:hAnsi="Arial" w:cs="Arial" w:hint="eastAsia"/>
          <w:lang w:eastAsia="zh-CN"/>
        </w:rPr>
        <w:t>获得的台架</w:t>
      </w:r>
      <w:r w:rsidRPr="008308D5">
        <w:rPr>
          <w:rFonts w:ascii="Arial" w:eastAsia="宋体" w:hAnsi="Arial" w:cs="Arial" w:hint="eastAsia"/>
          <w:lang w:eastAsia="zh-CN"/>
        </w:rPr>
        <w:t>或动物数据</w:t>
      </w:r>
      <w:r w:rsidR="007767D6" w:rsidRPr="008308D5">
        <w:rPr>
          <w:rFonts w:ascii="Arial" w:eastAsia="宋体" w:hAnsi="Arial" w:cs="Arial" w:hint="eastAsia"/>
          <w:lang w:eastAsia="zh-CN"/>
        </w:rPr>
        <w:t>。</w:t>
      </w:r>
      <w:r w:rsidRPr="008308D5">
        <w:rPr>
          <w:rFonts w:ascii="Arial" w:eastAsia="宋体" w:hAnsi="Arial" w:cs="Arial" w:hint="eastAsia"/>
          <w:lang w:eastAsia="zh-CN"/>
        </w:rPr>
        <w:t>在许多情况下，</w:t>
      </w:r>
      <w:r w:rsidRPr="008308D5">
        <w:rPr>
          <w:rFonts w:ascii="Arial" w:eastAsia="宋体" w:hAnsi="Arial" w:cs="Arial"/>
          <w:lang w:eastAsia="zh-CN"/>
        </w:rPr>
        <w:t>FDA</w:t>
      </w:r>
      <w:r w:rsidRPr="008308D5">
        <w:rPr>
          <w:rFonts w:ascii="Arial" w:eastAsia="宋体" w:hAnsi="Arial" w:cs="Arial" w:hint="eastAsia"/>
          <w:lang w:eastAsia="zh-CN"/>
        </w:rPr>
        <w:t>已经</w:t>
      </w:r>
      <w:r w:rsidR="005D62D3" w:rsidRPr="008308D5">
        <w:rPr>
          <w:rFonts w:ascii="Arial" w:eastAsia="宋体" w:hAnsi="Arial" w:cs="Arial" w:hint="eastAsia"/>
          <w:lang w:eastAsia="zh-CN"/>
        </w:rPr>
        <w:t>制定</w:t>
      </w:r>
      <w:r w:rsidRPr="008308D5">
        <w:rPr>
          <w:rFonts w:ascii="Arial" w:eastAsia="宋体" w:hAnsi="Arial" w:cs="Arial" w:hint="eastAsia"/>
          <w:lang w:eastAsia="zh-CN"/>
        </w:rPr>
        <w:t>了</w:t>
      </w:r>
      <w:r w:rsidR="005D62D3" w:rsidRPr="008308D5">
        <w:rPr>
          <w:rFonts w:ascii="Arial" w:eastAsia="宋体" w:hAnsi="Arial" w:cs="Arial" w:hint="eastAsia"/>
          <w:lang w:eastAsia="zh-CN"/>
        </w:rPr>
        <w:t>指定器械</w:t>
      </w:r>
      <w:r w:rsidR="0065520F" w:rsidRPr="008308D5">
        <w:rPr>
          <w:rFonts w:ascii="Arial" w:eastAsia="宋体" w:hAnsi="Arial" w:cs="Arial" w:hint="eastAsia"/>
          <w:lang w:eastAsia="zh-CN"/>
        </w:rPr>
        <w:t>的</w:t>
      </w:r>
      <w:r w:rsidRPr="008308D5">
        <w:rPr>
          <w:rFonts w:ascii="Arial" w:eastAsia="宋体" w:hAnsi="Arial" w:cs="Arial" w:hint="eastAsia"/>
          <w:lang w:eastAsia="zh-CN"/>
        </w:rPr>
        <w:t>指导性文件，将提供有关</w:t>
      </w:r>
      <w:r w:rsidR="009856A1" w:rsidRPr="008308D5">
        <w:rPr>
          <w:rFonts w:ascii="Arial" w:eastAsia="宋体" w:hAnsi="Arial" w:cs="Arial" w:hint="eastAsia"/>
          <w:lang w:eastAsia="zh-CN"/>
        </w:rPr>
        <w:t>应完成</w:t>
      </w:r>
      <w:r w:rsidR="0065520F" w:rsidRPr="008308D5">
        <w:rPr>
          <w:rFonts w:ascii="Arial" w:eastAsia="宋体" w:hAnsi="Arial" w:cs="Arial" w:hint="eastAsia"/>
          <w:lang w:eastAsia="zh-CN"/>
        </w:rPr>
        <w:t>来</w:t>
      </w:r>
      <w:r w:rsidR="009856A1" w:rsidRPr="008308D5">
        <w:rPr>
          <w:rFonts w:ascii="Arial" w:eastAsia="宋体" w:hAnsi="Arial" w:cs="Arial" w:hint="eastAsia"/>
          <w:lang w:eastAsia="zh-CN"/>
        </w:rPr>
        <w:t>支持上市或支持启动临床试验的</w:t>
      </w:r>
      <w:r w:rsidRPr="008308D5">
        <w:rPr>
          <w:rFonts w:ascii="Arial" w:eastAsia="宋体" w:hAnsi="Arial" w:cs="Arial" w:hint="eastAsia"/>
          <w:lang w:eastAsia="zh-CN"/>
        </w:rPr>
        <w:t>临床前</w:t>
      </w:r>
      <w:r w:rsidR="0043310A" w:rsidRPr="008308D5">
        <w:rPr>
          <w:rFonts w:ascii="Arial" w:eastAsia="宋体" w:hAnsi="Arial" w:cs="Arial" w:hint="eastAsia"/>
          <w:lang w:eastAsia="zh-CN"/>
        </w:rPr>
        <w:t>试验</w:t>
      </w:r>
      <w:r w:rsidRPr="008308D5">
        <w:rPr>
          <w:rFonts w:ascii="Arial" w:eastAsia="宋体" w:hAnsi="Arial" w:cs="Arial" w:hint="eastAsia"/>
          <w:lang w:eastAsia="zh-CN"/>
        </w:rPr>
        <w:t>类型的信息</w:t>
      </w:r>
      <w:r w:rsidR="007767D6" w:rsidRPr="008308D5">
        <w:rPr>
          <w:rFonts w:ascii="Arial" w:eastAsia="宋体" w:hAnsi="Arial" w:cs="Arial" w:hint="eastAsia"/>
          <w:lang w:eastAsia="zh-CN"/>
        </w:rPr>
        <w:t>。</w:t>
      </w:r>
      <w:r w:rsidRPr="008308D5">
        <w:rPr>
          <w:rFonts w:ascii="Arial" w:eastAsia="宋体" w:hAnsi="Arial" w:cs="Arial" w:hint="eastAsia"/>
          <w:lang w:eastAsia="zh-CN"/>
        </w:rPr>
        <w:t>我们建议</w:t>
      </w:r>
      <w:r w:rsidR="005D62D3" w:rsidRPr="008308D5">
        <w:rPr>
          <w:rFonts w:ascii="Arial" w:eastAsia="宋体" w:hAnsi="Arial" w:cs="Arial" w:hint="eastAsia"/>
          <w:lang w:eastAsia="zh-CN"/>
        </w:rPr>
        <w:t>贵公司</w:t>
      </w:r>
      <w:r w:rsidRPr="008308D5">
        <w:rPr>
          <w:rFonts w:ascii="Arial" w:eastAsia="宋体" w:hAnsi="Arial" w:cs="Arial" w:hint="eastAsia"/>
          <w:lang w:eastAsia="zh-CN"/>
        </w:rPr>
        <w:t>联系审查部门或访问</w:t>
      </w:r>
      <w:r w:rsidRPr="008308D5">
        <w:rPr>
          <w:rFonts w:ascii="Arial" w:eastAsia="宋体" w:hAnsi="Arial" w:cs="Arial"/>
          <w:lang w:eastAsia="zh-CN"/>
        </w:rPr>
        <w:t>CDRH</w:t>
      </w:r>
      <w:r w:rsidRPr="008308D5">
        <w:rPr>
          <w:rFonts w:ascii="Arial" w:eastAsia="宋体" w:hAnsi="Arial" w:cs="Arial" w:hint="eastAsia"/>
          <w:lang w:eastAsia="zh-CN"/>
        </w:rPr>
        <w:t>或</w:t>
      </w:r>
      <w:r w:rsidRPr="008308D5">
        <w:rPr>
          <w:rFonts w:ascii="Arial" w:eastAsia="宋体" w:hAnsi="Arial" w:cs="Arial"/>
          <w:lang w:eastAsia="zh-CN"/>
        </w:rPr>
        <w:t>CBER</w:t>
      </w:r>
      <w:r w:rsidRPr="008308D5">
        <w:rPr>
          <w:rFonts w:ascii="Arial" w:eastAsia="宋体" w:hAnsi="Arial" w:cs="Arial" w:hint="eastAsia"/>
          <w:lang w:eastAsia="zh-CN"/>
        </w:rPr>
        <w:t>网站，以获得有关</w:t>
      </w:r>
      <w:r w:rsidR="009856A1" w:rsidRPr="008308D5">
        <w:rPr>
          <w:rFonts w:ascii="Arial" w:eastAsia="宋体" w:hAnsi="Arial" w:cs="Arial" w:hint="eastAsia"/>
          <w:lang w:eastAsia="zh-CN"/>
        </w:rPr>
        <w:t>指南</w:t>
      </w:r>
      <w:r w:rsidRPr="008308D5">
        <w:rPr>
          <w:rFonts w:ascii="Arial" w:eastAsia="宋体" w:hAnsi="Arial" w:cs="Arial" w:hint="eastAsia"/>
          <w:lang w:eastAsia="zh-CN"/>
        </w:rPr>
        <w:t>的完整列表。</w:t>
      </w:r>
    </w:p>
    <w:p w14:paraId="52692383" w14:textId="77777777" w:rsidR="00C57D78" w:rsidRPr="008308D5" w:rsidRDefault="00C57D78" w:rsidP="008308D5">
      <w:pPr>
        <w:overflowPunct w:val="0"/>
        <w:snapToGrid w:val="0"/>
        <w:spacing w:before="11" w:line="300" w:lineRule="auto"/>
        <w:jc w:val="both"/>
        <w:rPr>
          <w:rFonts w:ascii="Arial" w:eastAsia="宋体" w:hAnsi="Arial" w:cs="Arial"/>
          <w:sz w:val="21"/>
          <w:szCs w:val="21"/>
          <w:lang w:eastAsia="zh-CN"/>
        </w:rPr>
      </w:pPr>
    </w:p>
    <w:p w14:paraId="268441F1" w14:textId="34D61C70" w:rsidR="00C57D78" w:rsidRPr="008308D5" w:rsidRDefault="008C797A" w:rsidP="008308D5">
      <w:pPr>
        <w:pStyle w:val="2"/>
        <w:numPr>
          <w:ilvl w:val="0"/>
          <w:numId w:val="11"/>
        </w:numPr>
        <w:tabs>
          <w:tab w:val="left" w:pos="945"/>
        </w:tabs>
        <w:overflowPunct w:val="0"/>
        <w:snapToGrid w:val="0"/>
        <w:spacing w:before="53" w:line="300" w:lineRule="auto"/>
        <w:ind w:left="0" w:firstLine="0"/>
        <w:jc w:val="both"/>
        <w:rPr>
          <w:rFonts w:ascii="Arial" w:eastAsia="宋体" w:hAnsi="Arial" w:cs="Arial"/>
          <w:b w:val="0"/>
          <w:bCs w:val="0"/>
        </w:rPr>
      </w:pPr>
      <w:bookmarkStart w:id="26" w:name="VII.__Clinical_Studies"/>
      <w:bookmarkStart w:id="27" w:name="_Toc484697440"/>
      <w:bookmarkEnd w:id="26"/>
      <w:proofErr w:type="spellStart"/>
      <w:r w:rsidRPr="008308D5">
        <w:rPr>
          <w:rFonts w:ascii="Arial" w:eastAsia="宋体" w:hAnsi="Arial" w:cs="Arial" w:hint="eastAsia"/>
        </w:rPr>
        <w:t>临床研究</w:t>
      </w:r>
      <w:bookmarkEnd w:id="27"/>
      <w:proofErr w:type="spellEnd"/>
    </w:p>
    <w:p w14:paraId="0043847B" w14:textId="4830C971" w:rsidR="009856A1" w:rsidRPr="008308D5" w:rsidRDefault="0065520F"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hint="eastAsia"/>
          <w:lang w:eastAsia="zh-CN"/>
        </w:rPr>
        <w:t>对于</w:t>
      </w:r>
      <w:r w:rsidR="009856A1" w:rsidRPr="008308D5">
        <w:rPr>
          <w:rFonts w:ascii="Arial" w:eastAsia="宋体" w:hAnsi="Arial" w:cs="Arial" w:hint="eastAsia"/>
          <w:lang w:eastAsia="zh-CN"/>
        </w:rPr>
        <w:t>一般</w:t>
      </w:r>
      <w:r w:rsidRPr="008308D5">
        <w:rPr>
          <w:rFonts w:ascii="Arial" w:eastAsia="宋体" w:hAnsi="Arial" w:cs="Arial" w:hint="eastAsia"/>
          <w:lang w:eastAsia="zh-CN"/>
        </w:rPr>
        <w:t>的</w:t>
      </w:r>
      <w:r w:rsidR="009856A1" w:rsidRPr="008308D5">
        <w:rPr>
          <w:rFonts w:ascii="Arial" w:eastAsia="宋体" w:hAnsi="Arial" w:cs="Arial" w:hint="eastAsia"/>
          <w:lang w:eastAsia="zh-CN"/>
        </w:rPr>
        <w:t>医疗器械</w:t>
      </w:r>
      <w:r w:rsidRPr="008308D5">
        <w:rPr>
          <w:rFonts w:ascii="Arial" w:eastAsia="宋体" w:hAnsi="Arial" w:cs="Arial" w:hint="eastAsia"/>
          <w:lang w:eastAsia="zh-CN"/>
        </w:rPr>
        <w:t>来说</w:t>
      </w:r>
      <w:r w:rsidR="009856A1" w:rsidRPr="008308D5">
        <w:rPr>
          <w:rFonts w:ascii="Arial" w:eastAsia="宋体" w:hAnsi="Arial" w:cs="Arial" w:hint="eastAsia"/>
          <w:lang w:eastAsia="zh-CN"/>
        </w:rPr>
        <w:t>，</w:t>
      </w:r>
      <w:r w:rsidR="009856A1" w:rsidRPr="008308D5">
        <w:rPr>
          <w:rFonts w:ascii="Arial" w:eastAsia="宋体" w:hAnsi="Arial" w:cs="Arial"/>
          <w:lang w:eastAsia="zh-CN"/>
        </w:rPr>
        <w:t>FDA</w:t>
      </w:r>
      <w:r w:rsidR="009856A1" w:rsidRPr="008308D5">
        <w:rPr>
          <w:rFonts w:ascii="Arial" w:eastAsia="宋体" w:hAnsi="Arial" w:cs="Arial" w:hint="eastAsia"/>
          <w:lang w:eastAsia="zh-CN"/>
        </w:rPr>
        <w:t>认为，无需提供临床数据以证明所有器械对于儿科人群的安全性和有效性。本审查机构认识到，所需证据的数量和类型将取决于许多因素，包括器械的</w:t>
      </w:r>
      <w:r w:rsidR="005D62D3" w:rsidRPr="008308D5">
        <w:rPr>
          <w:rFonts w:ascii="Arial" w:eastAsia="宋体" w:hAnsi="Arial" w:cs="Arial" w:hint="eastAsia"/>
          <w:lang w:eastAsia="zh-CN"/>
        </w:rPr>
        <w:t>属性</w:t>
      </w:r>
      <w:r w:rsidR="009856A1" w:rsidRPr="008308D5">
        <w:rPr>
          <w:rFonts w:ascii="Arial" w:eastAsia="宋体" w:hAnsi="Arial" w:cs="Arial" w:hint="eastAsia"/>
          <w:lang w:eastAsia="zh-CN"/>
        </w:rPr>
        <w:t>、</w:t>
      </w:r>
      <w:r w:rsidR="00482F45" w:rsidRPr="008308D5">
        <w:rPr>
          <w:rFonts w:ascii="Arial" w:eastAsia="宋体" w:hAnsi="Arial" w:cs="Arial" w:hint="eastAsia"/>
          <w:lang w:eastAsia="zh-CN"/>
        </w:rPr>
        <w:t>有关成人人群产品的</w:t>
      </w:r>
      <w:r w:rsidR="009856A1" w:rsidRPr="008308D5">
        <w:rPr>
          <w:rFonts w:ascii="Arial" w:eastAsia="宋体" w:hAnsi="Arial" w:cs="Arial" w:hint="eastAsia"/>
          <w:lang w:eastAsia="zh-CN"/>
        </w:rPr>
        <w:t>已知</w:t>
      </w:r>
      <w:r w:rsidR="00482F45" w:rsidRPr="008308D5">
        <w:rPr>
          <w:rFonts w:ascii="Arial" w:eastAsia="宋体" w:hAnsi="Arial" w:cs="Arial" w:hint="eastAsia"/>
          <w:lang w:eastAsia="zh-CN"/>
        </w:rPr>
        <w:t>信息</w:t>
      </w:r>
      <w:r w:rsidR="009856A1" w:rsidRPr="008308D5">
        <w:rPr>
          <w:rFonts w:ascii="Arial" w:eastAsia="宋体" w:hAnsi="Arial" w:cs="Arial" w:hint="eastAsia"/>
          <w:lang w:eastAsia="zh-CN"/>
        </w:rPr>
        <w:t>（如果相关）或</w:t>
      </w:r>
      <w:r w:rsidR="00482F45" w:rsidRPr="008308D5">
        <w:rPr>
          <w:rFonts w:ascii="Arial" w:eastAsia="宋体" w:hAnsi="Arial" w:cs="Arial" w:hint="eastAsia"/>
          <w:lang w:eastAsia="zh-CN"/>
        </w:rPr>
        <w:t>有关儿科人群器械的已知或推测信息</w:t>
      </w:r>
      <w:r w:rsidR="009856A1" w:rsidRPr="008308D5">
        <w:rPr>
          <w:rFonts w:ascii="Arial" w:eastAsia="宋体" w:hAnsi="Arial" w:cs="Arial" w:hint="eastAsia"/>
          <w:lang w:eastAsia="zh-CN"/>
        </w:rPr>
        <w:t>以及所治疗的</w:t>
      </w:r>
      <w:r w:rsidR="00482F45" w:rsidRPr="008308D5">
        <w:rPr>
          <w:rFonts w:ascii="Arial" w:eastAsia="宋体" w:hAnsi="Arial" w:cs="Arial" w:hint="eastAsia"/>
          <w:lang w:eastAsia="zh-CN"/>
        </w:rPr>
        <w:t>潜在</w:t>
      </w:r>
      <w:r w:rsidR="009856A1" w:rsidRPr="008308D5">
        <w:rPr>
          <w:rFonts w:ascii="Arial" w:eastAsia="宋体" w:hAnsi="Arial" w:cs="Arial" w:hint="eastAsia"/>
          <w:lang w:eastAsia="zh-CN"/>
        </w:rPr>
        <w:t>疾病或病症。在某些情况下，设计</w:t>
      </w:r>
      <w:r w:rsidR="00482F45" w:rsidRPr="008308D5">
        <w:rPr>
          <w:rFonts w:ascii="Arial" w:eastAsia="宋体" w:hAnsi="Arial" w:cs="Arial" w:hint="eastAsia"/>
          <w:lang w:eastAsia="zh-CN"/>
        </w:rPr>
        <w:t>良好</w:t>
      </w:r>
      <w:r w:rsidR="009856A1" w:rsidRPr="008308D5">
        <w:rPr>
          <w:rFonts w:ascii="Arial" w:eastAsia="宋体" w:hAnsi="Arial" w:cs="Arial" w:hint="eastAsia"/>
          <w:lang w:eastAsia="zh-CN"/>
        </w:rPr>
        <w:t>的台架和动物试验将足以</w:t>
      </w:r>
      <w:r w:rsidR="00482F45" w:rsidRPr="008308D5">
        <w:rPr>
          <w:rFonts w:ascii="Arial" w:eastAsia="宋体" w:hAnsi="Arial" w:cs="Arial" w:hint="eastAsia"/>
          <w:lang w:eastAsia="zh-CN"/>
        </w:rPr>
        <w:t>对</w:t>
      </w:r>
      <w:r w:rsidR="009856A1" w:rsidRPr="008308D5">
        <w:rPr>
          <w:rFonts w:ascii="Arial" w:eastAsia="宋体" w:hAnsi="Arial" w:cs="Arial" w:hint="eastAsia"/>
          <w:lang w:eastAsia="zh-CN"/>
        </w:rPr>
        <w:t>器械</w:t>
      </w:r>
      <w:r w:rsidR="00482F45" w:rsidRPr="008308D5">
        <w:rPr>
          <w:rFonts w:ascii="Arial" w:eastAsia="宋体" w:hAnsi="Arial" w:cs="Arial" w:hint="eastAsia"/>
          <w:lang w:eastAsia="zh-CN"/>
        </w:rPr>
        <w:t>进行</w:t>
      </w:r>
      <w:r w:rsidR="007B6FF1" w:rsidRPr="008308D5">
        <w:rPr>
          <w:rFonts w:ascii="Arial" w:eastAsia="宋体" w:hAnsi="Arial" w:cs="Arial" w:hint="eastAsia"/>
          <w:lang w:eastAsia="zh-CN"/>
        </w:rPr>
        <w:t>评估</w:t>
      </w:r>
      <w:r w:rsidR="009856A1" w:rsidRPr="008308D5">
        <w:rPr>
          <w:rFonts w:ascii="Arial" w:eastAsia="宋体" w:hAnsi="Arial" w:cs="Arial" w:hint="eastAsia"/>
          <w:lang w:eastAsia="zh-CN"/>
        </w:rPr>
        <w:t>。在其他方面，可能需要</w:t>
      </w:r>
      <w:r w:rsidR="00482F45" w:rsidRPr="008308D5">
        <w:rPr>
          <w:rFonts w:ascii="Arial" w:eastAsia="宋体" w:hAnsi="Arial" w:cs="Arial" w:hint="eastAsia"/>
          <w:lang w:eastAsia="zh-CN"/>
        </w:rPr>
        <w:t>提供</w:t>
      </w:r>
      <w:r w:rsidR="009856A1" w:rsidRPr="008308D5">
        <w:rPr>
          <w:rFonts w:ascii="Arial" w:eastAsia="宋体" w:hAnsi="Arial" w:cs="Arial" w:hint="eastAsia"/>
          <w:lang w:eastAsia="zh-CN"/>
        </w:rPr>
        <w:t>临床数据来</w:t>
      </w:r>
      <w:r w:rsidR="007B6FF1" w:rsidRPr="008308D5">
        <w:rPr>
          <w:rFonts w:ascii="Arial" w:eastAsia="宋体" w:hAnsi="Arial" w:cs="Arial" w:hint="eastAsia"/>
          <w:lang w:eastAsia="zh-CN"/>
        </w:rPr>
        <w:t>评估</w:t>
      </w:r>
      <w:r w:rsidR="009856A1" w:rsidRPr="008308D5">
        <w:rPr>
          <w:rFonts w:ascii="Arial" w:eastAsia="宋体" w:hAnsi="Arial" w:cs="Arial" w:hint="eastAsia"/>
          <w:lang w:eastAsia="zh-CN"/>
        </w:rPr>
        <w:t>器械的安全性和有效性。</w:t>
      </w:r>
    </w:p>
    <w:p w14:paraId="1DDCFA9C" w14:textId="77777777" w:rsidR="00C57D78" w:rsidRPr="008308D5" w:rsidRDefault="00C57D78" w:rsidP="008308D5">
      <w:pPr>
        <w:overflowPunct w:val="0"/>
        <w:snapToGrid w:val="0"/>
        <w:spacing w:before="3" w:line="300" w:lineRule="auto"/>
        <w:jc w:val="both"/>
        <w:rPr>
          <w:rFonts w:ascii="Arial" w:eastAsia="宋体" w:hAnsi="Arial" w:cs="Arial"/>
          <w:sz w:val="24"/>
          <w:szCs w:val="24"/>
          <w:lang w:eastAsia="zh-CN"/>
        </w:rPr>
      </w:pPr>
    </w:p>
    <w:p w14:paraId="34EA72BB" w14:textId="3E5135CA" w:rsidR="008C797A" w:rsidRPr="008308D5" w:rsidRDefault="008C797A"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lang w:eastAsia="zh-CN"/>
        </w:rPr>
        <w:t>FDA</w:t>
      </w:r>
      <w:r w:rsidR="00482F45" w:rsidRPr="008308D5">
        <w:rPr>
          <w:rFonts w:ascii="Arial" w:eastAsia="宋体" w:hAnsi="Arial" w:cs="Arial" w:hint="eastAsia"/>
          <w:lang w:eastAsia="zh-CN"/>
        </w:rPr>
        <w:t>承诺</w:t>
      </w:r>
      <w:r w:rsidRPr="008308D5">
        <w:rPr>
          <w:rFonts w:ascii="Arial" w:eastAsia="宋体" w:hAnsi="Arial" w:cs="Arial" w:hint="eastAsia"/>
          <w:lang w:eastAsia="zh-CN"/>
        </w:rPr>
        <w:t>遵循</w:t>
      </w:r>
      <w:r w:rsidR="00482F45" w:rsidRPr="008308D5">
        <w:rPr>
          <w:rFonts w:ascii="Arial" w:eastAsia="宋体" w:hAnsi="Arial" w:cs="Arial" w:hint="eastAsia"/>
          <w:lang w:eastAsia="zh-CN"/>
        </w:rPr>
        <w:t>名</w:t>
      </w:r>
      <w:r w:rsidRPr="008308D5">
        <w:rPr>
          <w:rFonts w:ascii="Arial" w:eastAsia="宋体" w:hAnsi="Arial" w:cs="Arial" w:hint="eastAsia"/>
          <w:lang w:eastAsia="zh-CN"/>
        </w:rPr>
        <w:t>为</w:t>
      </w:r>
      <w:r w:rsidR="0065520F" w:rsidRPr="008308D5">
        <w:rPr>
          <w:rFonts w:ascii="Arial" w:eastAsia="宋体" w:hAnsi="Arial" w:cs="Arial" w:hint="eastAsia"/>
          <w:lang w:eastAsia="zh-CN"/>
        </w:rPr>
        <w:t>《</w:t>
      </w:r>
      <w:r w:rsidR="0065520F" w:rsidRPr="008308D5" w:rsidDel="0065520F">
        <w:rPr>
          <w:rFonts w:ascii="Arial" w:eastAsia="宋体" w:hAnsi="Arial" w:cs="Arial"/>
          <w:lang w:eastAsia="zh-CN"/>
        </w:rPr>
        <w:t xml:space="preserve"> </w:t>
      </w:r>
      <w:r w:rsidRPr="008308D5">
        <w:rPr>
          <w:rFonts w:ascii="Arial" w:eastAsia="宋体" w:hAnsi="Arial" w:cs="Arial"/>
          <w:lang w:eastAsia="zh-CN"/>
        </w:rPr>
        <w:t>1997</w:t>
      </w:r>
      <w:r w:rsidRPr="008308D5">
        <w:rPr>
          <w:rFonts w:ascii="Arial" w:eastAsia="宋体" w:hAnsi="Arial" w:cs="Arial" w:hint="eastAsia"/>
          <w:lang w:eastAsia="zh-CN"/>
        </w:rPr>
        <w:t>年</w:t>
      </w:r>
      <w:r w:rsidRPr="008308D5">
        <w:rPr>
          <w:rFonts w:ascii="Arial" w:eastAsia="宋体" w:hAnsi="Arial" w:cs="Arial"/>
          <w:lang w:eastAsia="zh-CN"/>
        </w:rPr>
        <w:t>FDA</w:t>
      </w:r>
      <w:r w:rsidRPr="008308D5">
        <w:rPr>
          <w:rFonts w:ascii="Arial" w:eastAsia="宋体" w:hAnsi="Arial" w:cs="Arial" w:hint="eastAsia"/>
          <w:lang w:eastAsia="zh-CN"/>
        </w:rPr>
        <w:t>现代化法案的最</w:t>
      </w:r>
      <w:r w:rsidR="00482F45" w:rsidRPr="008308D5">
        <w:rPr>
          <w:rFonts w:ascii="Arial" w:eastAsia="宋体" w:hAnsi="Arial" w:cs="Arial" w:hint="eastAsia"/>
          <w:lang w:eastAsia="zh-CN"/>
        </w:rPr>
        <w:t>小负担条款</w:t>
      </w:r>
      <w:r w:rsidRPr="008308D5">
        <w:rPr>
          <w:rFonts w:ascii="Arial" w:eastAsia="宋体" w:hAnsi="Arial" w:cs="Arial" w:hint="eastAsia"/>
          <w:lang w:eastAsia="zh-CN"/>
        </w:rPr>
        <w:t>：概念与原则</w:t>
      </w:r>
      <w:r w:rsidR="0065520F" w:rsidRPr="008308D5">
        <w:rPr>
          <w:rFonts w:ascii="Arial" w:eastAsia="宋体" w:hAnsi="Arial" w:cs="Arial" w:hint="eastAsia"/>
          <w:lang w:eastAsia="zh-CN"/>
        </w:rPr>
        <w:t>》</w:t>
      </w:r>
      <w:r w:rsidRPr="008308D5">
        <w:rPr>
          <w:rFonts w:ascii="Arial" w:eastAsia="宋体" w:hAnsi="Arial" w:cs="Arial" w:hint="eastAsia"/>
          <w:lang w:eastAsia="zh-CN"/>
        </w:rPr>
        <w:t>的指导性文件中</w:t>
      </w:r>
      <w:r w:rsidR="00482F45" w:rsidRPr="008308D5">
        <w:rPr>
          <w:rFonts w:ascii="Arial" w:eastAsia="宋体" w:hAnsi="Arial" w:cs="Arial" w:hint="eastAsia"/>
          <w:lang w:eastAsia="zh-CN"/>
        </w:rPr>
        <w:t>所述</w:t>
      </w:r>
      <w:r w:rsidRPr="008308D5">
        <w:rPr>
          <w:rFonts w:ascii="Arial" w:eastAsia="宋体" w:hAnsi="Arial" w:cs="Arial" w:hint="eastAsia"/>
          <w:lang w:eastAsia="zh-CN"/>
        </w:rPr>
        <w:t>的</w:t>
      </w:r>
      <w:r w:rsidR="00482F45" w:rsidRPr="008308D5">
        <w:rPr>
          <w:rFonts w:ascii="Arial" w:eastAsia="宋体" w:hAnsi="Arial" w:cs="Arial" w:hint="eastAsia"/>
          <w:lang w:eastAsia="zh-CN"/>
        </w:rPr>
        <w:t>最小负担</w:t>
      </w:r>
      <w:r w:rsidR="004A642A" w:rsidRPr="008308D5">
        <w:rPr>
          <w:rFonts w:ascii="Arial" w:eastAsia="宋体" w:hAnsi="Arial" w:cs="Arial" w:hint="eastAsia"/>
          <w:lang w:eastAsia="zh-CN"/>
        </w:rPr>
        <w:t>法</w:t>
      </w:r>
      <w:r w:rsidRPr="008308D5">
        <w:rPr>
          <w:rFonts w:ascii="Arial" w:eastAsia="宋体" w:hAnsi="Arial" w:cs="Arial" w:hint="eastAsia"/>
          <w:lang w:eastAsia="zh-CN"/>
        </w:rPr>
        <w:t>。该承诺同样适用于</w:t>
      </w:r>
      <w:r w:rsidR="00482F45" w:rsidRPr="008308D5">
        <w:rPr>
          <w:rFonts w:ascii="Arial" w:eastAsia="宋体" w:hAnsi="Arial" w:cs="Arial" w:hint="eastAsia"/>
          <w:lang w:eastAsia="zh-CN"/>
        </w:rPr>
        <w:t>儿科器械</w:t>
      </w:r>
      <w:r w:rsidRPr="008308D5">
        <w:rPr>
          <w:rFonts w:ascii="Arial" w:eastAsia="宋体" w:hAnsi="Arial" w:cs="Arial" w:hint="eastAsia"/>
          <w:lang w:eastAsia="zh-CN"/>
        </w:rPr>
        <w:t>。我们建议</w:t>
      </w:r>
      <w:r w:rsidR="00482F45" w:rsidRPr="008308D5">
        <w:rPr>
          <w:rFonts w:ascii="Arial" w:eastAsia="宋体" w:hAnsi="Arial" w:cs="Arial" w:hint="eastAsia"/>
          <w:lang w:eastAsia="zh-CN"/>
        </w:rPr>
        <w:t>儿科器械</w:t>
      </w:r>
      <w:r w:rsidRPr="008308D5">
        <w:rPr>
          <w:rFonts w:ascii="Arial" w:eastAsia="宋体" w:hAnsi="Arial" w:cs="Arial" w:hint="eastAsia"/>
          <w:lang w:eastAsia="zh-CN"/>
        </w:rPr>
        <w:t>临床试验的</w:t>
      </w:r>
      <w:r w:rsidR="007A019E" w:rsidRPr="008308D5">
        <w:rPr>
          <w:rFonts w:ascii="Arial" w:eastAsia="宋体" w:hAnsi="Arial" w:cs="Arial" w:hint="eastAsia"/>
          <w:lang w:eastAsia="zh-CN"/>
        </w:rPr>
        <w:t>申办方</w:t>
      </w:r>
      <w:r w:rsidR="00482F45" w:rsidRPr="008308D5">
        <w:rPr>
          <w:rFonts w:ascii="Arial" w:eastAsia="宋体" w:hAnsi="Arial" w:cs="Arial" w:hint="eastAsia"/>
          <w:lang w:eastAsia="zh-CN"/>
        </w:rPr>
        <w:t>充分</w:t>
      </w:r>
      <w:r w:rsidRPr="008308D5">
        <w:rPr>
          <w:rFonts w:ascii="Arial" w:eastAsia="宋体" w:hAnsi="Arial" w:cs="Arial" w:hint="eastAsia"/>
          <w:lang w:eastAsia="zh-CN"/>
        </w:rPr>
        <w:t>利用提交前</w:t>
      </w:r>
      <w:r w:rsidR="00482F45" w:rsidRPr="008308D5">
        <w:rPr>
          <w:rFonts w:ascii="Arial" w:eastAsia="宋体" w:hAnsi="Arial" w:cs="Arial" w:hint="eastAsia"/>
          <w:lang w:eastAsia="zh-CN"/>
        </w:rPr>
        <w:t>计划</w:t>
      </w:r>
      <w:r w:rsidRPr="008308D5">
        <w:rPr>
          <w:rFonts w:ascii="Arial" w:eastAsia="宋体" w:hAnsi="Arial" w:cs="Arial" w:hint="eastAsia"/>
          <w:lang w:eastAsia="zh-CN"/>
        </w:rPr>
        <w:t>，在开始</w:t>
      </w:r>
      <w:r w:rsidR="00482F45" w:rsidRPr="008308D5">
        <w:rPr>
          <w:rFonts w:ascii="Arial" w:eastAsia="宋体" w:hAnsi="Arial" w:cs="Arial" w:hint="eastAsia"/>
          <w:lang w:eastAsia="zh-CN"/>
        </w:rPr>
        <w:t>试验</w:t>
      </w:r>
      <w:r w:rsidRPr="008308D5">
        <w:rPr>
          <w:rFonts w:ascii="Arial" w:eastAsia="宋体" w:hAnsi="Arial" w:cs="Arial" w:hint="eastAsia"/>
          <w:lang w:eastAsia="zh-CN"/>
        </w:rPr>
        <w:t>之前获得关于其</w:t>
      </w:r>
      <w:r w:rsidR="00482F45" w:rsidRPr="008308D5">
        <w:rPr>
          <w:rFonts w:ascii="Arial" w:eastAsia="宋体" w:hAnsi="Arial" w:cs="Arial" w:hint="eastAsia"/>
          <w:lang w:eastAsia="zh-CN"/>
        </w:rPr>
        <w:t>研究</w:t>
      </w:r>
      <w:r w:rsidRPr="008308D5">
        <w:rPr>
          <w:rFonts w:ascii="Arial" w:eastAsia="宋体" w:hAnsi="Arial" w:cs="Arial" w:hint="eastAsia"/>
          <w:lang w:eastAsia="zh-CN"/>
        </w:rPr>
        <w:t>方案的反馈意见，并讨论最</w:t>
      </w:r>
      <w:r w:rsidR="00482F45" w:rsidRPr="008308D5">
        <w:rPr>
          <w:rFonts w:ascii="Arial" w:eastAsia="宋体" w:hAnsi="Arial" w:cs="Arial" w:hint="eastAsia"/>
          <w:lang w:eastAsia="zh-CN"/>
        </w:rPr>
        <w:t>小负担</w:t>
      </w:r>
      <w:r w:rsidRPr="008308D5">
        <w:rPr>
          <w:rFonts w:ascii="Arial" w:eastAsia="宋体" w:hAnsi="Arial" w:cs="Arial" w:hint="eastAsia"/>
          <w:lang w:eastAsia="zh-CN"/>
        </w:rPr>
        <w:t>监管</w:t>
      </w:r>
      <w:r w:rsidR="0065520F" w:rsidRPr="008308D5">
        <w:rPr>
          <w:rFonts w:ascii="Arial" w:eastAsia="宋体" w:hAnsi="Arial" w:cs="Arial" w:hint="eastAsia"/>
          <w:lang w:eastAsia="zh-CN"/>
        </w:rPr>
        <w:t>路径</w:t>
      </w:r>
      <w:r w:rsidRPr="008308D5">
        <w:rPr>
          <w:rFonts w:ascii="Arial" w:eastAsia="宋体" w:hAnsi="Arial" w:cs="Arial" w:hint="eastAsia"/>
          <w:lang w:eastAsia="zh-CN"/>
        </w:rPr>
        <w:t>。</w:t>
      </w:r>
    </w:p>
    <w:p w14:paraId="7359E1E2" w14:textId="77777777" w:rsidR="00C57D78" w:rsidRPr="008308D5" w:rsidRDefault="00C57D78" w:rsidP="008308D5">
      <w:pPr>
        <w:overflowPunct w:val="0"/>
        <w:snapToGrid w:val="0"/>
        <w:spacing w:before="6" w:line="300" w:lineRule="auto"/>
        <w:jc w:val="both"/>
        <w:rPr>
          <w:rFonts w:ascii="Arial" w:eastAsia="宋体" w:hAnsi="Arial" w:cs="Arial"/>
          <w:sz w:val="24"/>
          <w:szCs w:val="24"/>
          <w:lang w:eastAsia="zh-CN"/>
        </w:rPr>
      </w:pPr>
    </w:p>
    <w:p w14:paraId="13CA6C7F" w14:textId="23C4B1B5" w:rsidR="009856A1" w:rsidRPr="008308D5" w:rsidRDefault="009856A1"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hint="eastAsia"/>
          <w:lang w:eastAsia="zh-CN"/>
        </w:rPr>
        <w:t>如果确定需要</w:t>
      </w:r>
      <w:r w:rsidR="00482F45" w:rsidRPr="008308D5">
        <w:rPr>
          <w:rFonts w:ascii="Arial" w:eastAsia="宋体" w:hAnsi="Arial" w:cs="Arial" w:hint="eastAsia"/>
          <w:lang w:eastAsia="zh-CN"/>
        </w:rPr>
        <w:t>提供临床数据，可能是成</w:t>
      </w:r>
      <w:r w:rsidRPr="008308D5">
        <w:rPr>
          <w:rFonts w:ascii="Arial" w:eastAsia="宋体" w:hAnsi="Arial" w:cs="Arial" w:hint="eastAsia"/>
          <w:lang w:eastAsia="zh-CN"/>
        </w:rPr>
        <w:t>人和</w:t>
      </w:r>
      <w:r w:rsidR="000E4721" w:rsidRPr="008308D5">
        <w:rPr>
          <w:rFonts w:ascii="Arial" w:eastAsia="宋体" w:hAnsi="Arial" w:cs="Arial" w:hint="eastAsia"/>
          <w:lang w:eastAsia="zh-CN"/>
        </w:rPr>
        <w:t>儿童患者</w:t>
      </w:r>
      <w:r w:rsidRPr="008308D5">
        <w:rPr>
          <w:rFonts w:ascii="Arial" w:eastAsia="宋体" w:hAnsi="Arial" w:cs="Arial" w:hint="eastAsia"/>
          <w:lang w:eastAsia="zh-CN"/>
        </w:rPr>
        <w:t>的</w:t>
      </w:r>
      <w:r w:rsidR="004A642A" w:rsidRPr="008308D5">
        <w:rPr>
          <w:rFonts w:ascii="Arial" w:eastAsia="宋体" w:hAnsi="Arial" w:cs="Arial" w:hint="eastAsia"/>
          <w:lang w:eastAsia="zh-CN"/>
        </w:rPr>
        <w:t>病程</w:t>
      </w:r>
      <w:r w:rsidRPr="008308D5">
        <w:rPr>
          <w:rFonts w:ascii="Arial" w:eastAsia="宋体" w:hAnsi="Arial" w:cs="Arial" w:hint="eastAsia"/>
          <w:lang w:eastAsia="zh-CN"/>
        </w:rPr>
        <w:t>和器</w:t>
      </w:r>
      <w:r w:rsidR="00482F45" w:rsidRPr="008308D5">
        <w:rPr>
          <w:rFonts w:ascii="Arial" w:eastAsia="宋体" w:hAnsi="Arial" w:cs="Arial" w:hint="eastAsia"/>
          <w:lang w:eastAsia="zh-CN"/>
        </w:rPr>
        <w:t>械效应</w:t>
      </w:r>
      <w:r w:rsidRPr="008308D5">
        <w:rPr>
          <w:rFonts w:ascii="Arial" w:eastAsia="宋体" w:hAnsi="Arial" w:cs="Arial" w:hint="eastAsia"/>
          <w:lang w:eastAsia="zh-CN"/>
        </w:rPr>
        <w:t>相似。在这种情况下，儿科</w:t>
      </w:r>
      <w:r w:rsidR="00482F45" w:rsidRPr="008308D5">
        <w:rPr>
          <w:rFonts w:ascii="Arial" w:eastAsia="宋体" w:hAnsi="Arial" w:cs="Arial" w:hint="eastAsia"/>
          <w:lang w:eastAsia="zh-CN"/>
        </w:rPr>
        <w:t>适应症</w:t>
      </w:r>
      <w:r w:rsidRPr="008308D5">
        <w:rPr>
          <w:rFonts w:ascii="Arial" w:eastAsia="宋体" w:hAnsi="Arial" w:cs="Arial" w:hint="eastAsia"/>
          <w:lang w:eastAsia="zh-CN"/>
        </w:rPr>
        <w:t>可以</w:t>
      </w:r>
      <w:r w:rsidR="00482F45" w:rsidRPr="008308D5">
        <w:rPr>
          <w:rFonts w:ascii="Arial" w:eastAsia="宋体" w:hAnsi="Arial" w:cs="Arial" w:hint="eastAsia"/>
          <w:lang w:eastAsia="zh-CN"/>
        </w:rPr>
        <w:t>用</w:t>
      </w:r>
      <w:r w:rsidRPr="008308D5">
        <w:rPr>
          <w:rFonts w:ascii="Arial" w:eastAsia="宋体" w:hAnsi="Arial" w:cs="Arial" w:hint="eastAsia"/>
          <w:lang w:eastAsia="zh-CN"/>
        </w:rPr>
        <w:t>成人数据</w:t>
      </w:r>
      <w:r w:rsidR="00482F45" w:rsidRPr="008308D5">
        <w:rPr>
          <w:rFonts w:ascii="Arial" w:eastAsia="宋体" w:hAnsi="Arial" w:cs="Arial" w:hint="eastAsia"/>
          <w:lang w:eastAsia="zh-CN"/>
        </w:rPr>
        <w:t>以及儿科人群中有限的其他安全数据</w:t>
      </w:r>
      <w:r w:rsidRPr="008308D5">
        <w:rPr>
          <w:rFonts w:ascii="Arial" w:eastAsia="宋体" w:hAnsi="Arial" w:cs="Arial" w:hint="eastAsia"/>
          <w:lang w:eastAsia="zh-CN"/>
        </w:rPr>
        <w:t>支持。在其他情况下，成年</w:t>
      </w:r>
      <w:r w:rsidR="00482F45" w:rsidRPr="008308D5">
        <w:rPr>
          <w:rFonts w:ascii="Arial" w:eastAsia="宋体" w:hAnsi="Arial" w:cs="Arial" w:hint="eastAsia"/>
          <w:lang w:eastAsia="zh-CN"/>
        </w:rPr>
        <w:t>人群</w:t>
      </w:r>
      <w:proofErr w:type="gramStart"/>
      <w:r w:rsidR="00590211" w:rsidRPr="008308D5">
        <w:rPr>
          <w:rFonts w:ascii="Arial" w:eastAsia="宋体" w:hAnsi="Arial" w:cs="Arial" w:hint="eastAsia"/>
          <w:lang w:eastAsia="zh-CN"/>
        </w:rPr>
        <w:t>中</w:t>
      </w:r>
      <w:r w:rsidRPr="008308D5">
        <w:rPr>
          <w:rFonts w:ascii="Arial" w:eastAsia="宋体" w:hAnsi="Arial" w:cs="Arial" w:hint="eastAsia"/>
          <w:lang w:eastAsia="zh-CN"/>
        </w:rPr>
        <w:t>疾病</w:t>
      </w:r>
      <w:proofErr w:type="gramEnd"/>
      <w:r w:rsidRPr="008308D5">
        <w:rPr>
          <w:rFonts w:ascii="Arial" w:eastAsia="宋体" w:hAnsi="Arial" w:cs="Arial" w:hint="eastAsia"/>
          <w:lang w:eastAsia="zh-CN"/>
        </w:rPr>
        <w:t>的预后</w:t>
      </w:r>
      <w:r w:rsidR="00590211" w:rsidRPr="008308D5">
        <w:rPr>
          <w:rFonts w:ascii="Arial" w:eastAsia="宋体" w:hAnsi="Arial" w:cs="Arial" w:hint="eastAsia"/>
          <w:lang w:eastAsia="zh-CN"/>
        </w:rPr>
        <w:t>、</w:t>
      </w:r>
      <w:r w:rsidRPr="008308D5">
        <w:rPr>
          <w:rFonts w:ascii="Arial" w:eastAsia="宋体" w:hAnsi="Arial" w:cs="Arial" w:hint="eastAsia"/>
          <w:lang w:eastAsia="zh-CN"/>
        </w:rPr>
        <w:t>严重程度或症状可能与儿科人群有</w:t>
      </w:r>
      <w:r w:rsidR="00590211" w:rsidRPr="008308D5">
        <w:rPr>
          <w:rFonts w:ascii="Arial" w:eastAsia="宋体" w:hAnsi="Arial" w:cs="Arial" w:hint="eastAsia"/>
          <w:lang w:eastAsia="zh-CN"/>
        </w:rPr>
        <w:t>显著</w:t>
      </w:r>
      <w:r w:rsidRPr="008308D5">
        <w:rPr>
          <w:rFonts w:ascii="Arial" w:eastAsia="宋体" w:hAnsi="Arial" w:cs="Arial" w:hint="eastAsia"/>
          <w:lang w:eastAsia="zh-CN"/>
        </w:rPr>
        <w:t>差异，</w:t>
      </w:r>
      <w:r w:rsidR="00590211" w:rsidRPr="008308D5">
        <w:rPr>
          <w:rFonts w:ascii="Arial" w:eastAsia="宋体" w:hAnsi="Arial" w:cs="Arial" w:hint="eastAsia"/>
          <w:lang w:eastAsia="zh-CN"/>
        </w:rPr>
        <w:t>器械效应</w:t>
      </w:r>
      <w:r w:rsidRPr="008308D5">
        <w:rPr>
          <w:rFonts w:ascii="Arial" w:eastAsia="宋体" w:hAnsi="Arial" w:cs="Arial" w:hint="eastAsia"/>
          <w:lang w:eastAsia="zh-CN"/>
        </w:rPr>
        <w:t>可能不太清楚，或者可能存在儿科人群特有的风险</w:t>
      </w:r>
      <w:r w:rsidR="00590211" w:rsidRPr="008308D5">
        <w:rPr>
          <w:rFonts w:ascii="Arial" w:eastAsia="宋体" w:hAnsi="Arial" w:cs="Arial" w:hint="eastAsia"/>
          <w:lang w:eastAsia="zh-CN"/>
        </w:rPr>
        <w:t>从而</w:t>
      </w:r>
      <w:r w:rsidRPr="008308D5">
        <w:rPr>
          <w:rFonts w:ascii="Arial" w:eastAsia="宋体" w:hAnsi="Arial" w:cs="Arial" w:hint="eastAsia"/>
          <w:lang w:eastAsia="zh-CN"/>
        </w:rPr>
        <w:t>需要</w:t>
      </w:r>
      <w:r w:rsidR="00590211" w:rsidRPr="008308D5">
        <w:rPr>
          <w:rFonts w:ascii="Arial" w:eastAsia="宋体" w:hAnsi="Arial" w:cs="Arial" w:hint="eastAsia"/>
          <w:lang w:eastAsia="zh-CN"/>
        </w:rPr>
        <w:t>提高该人群的</w:t>
      </w:r>
      <w:r w:rsidRPr="008308D5">
        <w:rPr>
          <w:rFonts w:ascii="Arial" w:eastAsia="宋体" w:hAnsi="Arial" w:cs="Arial" w:hint="eastAsia"/>
          <w:lang w:eastAsia="zh-CN"/>
        </w:rPr>
        <w:t>临床</w:t>
      </w:r>
      <w:r w:rsidR="00590211" w:rsidRPr="008308D5">
        <w:rPr>
          <w:rFonts w:ascii="Arial" w:eastAsia="宋体" w:hAnsi="Arial" w:cs="Arial" w:hint="eastAsia"/>
          <w:lang w:eastAsia="zh-CN"/>
        </w:rPr>
        <w:t>数据。</w:t>
      </w:r>
    </w:p>
    <w:p w14:paraId="38A2B509" w14:textId="77777777" w:rsidR="00C57D78" w:rsidRPr="008308D5" w:rsidRDefault="00C57D78" w:rsidP="008308D5">
      <w:pPr>
        <w:overflowPunct w:val="0"/>
        <w:snapToGrid w:val="0"/>
        <w:spacing w:before="6" w:line="300" w:lineRule="auto"/>
        <w:jc w:val="both"/>
        <w:rPr>
          <w:rFonts w:ascii="Arial" w:eastAsia="宋体" w:hAnsi="Arial" w:cs="Arial"/>
          <w:sz w:val="24"/>
          <w:szCs w:val="24"/>
          <w:lang w:eastAsia="zh-CN"/>
        </w:rPr>
      </w:pPr>
    </w:p>
    <w:p w14:paraId="2D1F40F1" w14:textId="0DBA7748" w:rsidR="008C797A" w:rsidRPr="008308D5" w:rsidRDefault="00590211"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hint="eastAsia"/>
          <w:lang w:eastAsia="zh-CN"/>
        </w:rPr>
        <w:t>在某些情况下，应对已</w:t>
      </w:r>
      <w:r w:rsidR="008C797A" w:rsidRPr="008308D5">
        <w:rPr>
          <w:rFonts w:ascii="Arial" w:eastAsia="宋体" w:hAnsi="Arial" w:cs="Arial" w:hint="eastAsia"/>
          <w:lang w:eastAsia="zh-CN"/>
        </w:rPr>
        <w:t>批准</w:t>
      </w:r>
      <w:r w:rsidRPr="008308D5">
        <w:rPr>
          <w:rFonts w:ascii="Arial" w:eastAsia="宋体" w:hAnsi="Arial" w:cs="Arial" w:hint="eastAsia"/>
          <w:lang w:eastAsia="zh-CN"/>
        </w:rPr>
        <w:t>用于且适用于</w:t>
      </w:r>
      <w:r w:rsidR="008C797A" w:rsidRPr="008308D5">
        <w:rPr>
          <w:rFonts w:ascii="Arial" w:eastAsia="宋体" w:hAnsi="Arial" w:cs="Arial" w:hint="eastAsia"/>
          <w:lang w:eastAsia="zh-CN"/>
        </w:rPr>
        <w:t>成人</w:t>
      </w:r>
      <w:r w:rsidRPr="008308D5">
        <w:rPr>
          <w:rFonts w:ascii="Arial" w:eastAsia="宋体" w:hAnsi="Arial" w:cs="Arial" w:hint="eastAsia"/>
          <w:lang w:eastAsia="zh-CN"/>
        </w:rPr>
        <w:t>人群</w:t>
      </w:r>
      <w:r w:rsidR="008C797A" w:rsidRPr="008308D5">
        <w:rPr>
          <w:rFonts w:ascii="Arial" w:eastAsia="宋体" w:hAnsi="Arial" w:cs="Arial" w:hint="eastAsia"/>
          <w:lang w:eastAsia="zh-CN"/>
        </w:rPr>
        <w:t>的</w:t>
      </w:r>
      <w:r w:rsidR="0082474A" w:rsidRPr="008308D5">
        <w:rPr>
          <w:rFonts w:ascii="Arial" w:eastAsia="宋体" w:hAnsi="Arial" w:cs="Arial" w:hint="eastAsia"/>
          <w:lang w:eastAsia="zh-CN"/>
        </w:rPr>
        <w:t>器械</w:t>
      </w:r>
      <w:r w:rsidRPr="008308D5">
        <w:rPr>
          <w:rFonts w:ascii="Arial" w:eastAsia="宋体" w:hAnsi="Arial" w:cs="Arial" w:hint="eastAsia"/>
          <w:lang w:eastAsia="zh-CN"/>
        </w:rPr>
        <w:t>进行</w:t>
      </w:r>
      <w:r w:rsidR="004A642A" w:rsidRPr="008308D5">
        <w:rPr>
          <w:rFonts w:ascii="Arial" w:eastAsia="宋体" w:hAnsi="Arial" w:cs="Arial" w:hint="eastAsia"/>
          <w:lang w:eastAsia="zh-CN"/>
        </w:rPr>
        <w:t>改良</w:t>
      </w:r>
      <w:r w:rsidRPr="008308D5">
        <w:rPr>
          <w:rFonts w:ascii="Arial" w:eastAsia="宋体" w:hAnsi="Arial" w:cs="Arial" w:hint="eastAsia"/>
          <w:lang w:eastAsia="zh-CN"/>
        </w:rPr>
        <w:t>以</w:t>
      </w:r>
      <w:r w:rsidR="008C797A" w:rsidRPr="008308D5">
        <w:rPr>
          <w:rFonts w:ascii="Arial" w:eastAsia="宋体" w:hAnsi="Arial" w:cs="Arial" w:hint="eastAsia"/>
          <w:lang w:eastAsia="zh-CN"/>
        </w:rPr>
        <w:t>用于儿科用途。为了支持修改，制造商应对</w:t>
      </w:r>
      <w:r w:rsidRPr="008308D5">
        <w:rPr>
          <w:rFonts w:ascii="Arial" w:eastAsia="宋体" w:hAnsi="Arial" w:cs="Arial" w:hint="eastAsia"/>
          <w:lang w:eastAsia="zh-CN"/>
        </w:rPr>
        <w:t>更改</w:t>
      </w:r>
      <w:r w:rsidR="008C797A" w:rsidRPr="008308D5">
        <w:rPr>
          <w:rFonts w:ascii="Arial" w:eastAsia="宋体" w:hAnsi="Arial" w:cs="Arial" w:hint="eastAsia"/>
          <w:lang w:eastAsia="zh-CN"/>
        </w:rPr>
        <w:t>进行风险分析，并制定解决或</w:t>
      </w:r>
      <w:r w:rsidR="0065520F" w:rsidRPr="008308D5">
        <w:rPr>
          <w:rFonts w:ascii="Arial" w:eastAsia="宋体" w:hAnsi="Arial" w:cs="Arial" w:hint="eastAsia"/>
          <w:lang w:eastAsia="zh-CN"/>
        </w:rPr>
        <w:t>缓解</w:t>
      </w:r>
      <w:r w:rsidR="008C797A" w:rsidRPr="008308D5">
        <w:rPr>
          <w:rFonts w:ascii="Arial" w:eastAsia="宋体" w:hAnsi="Arial" w:cs="Arial" w:hint="eastAsia"/>
          <w:lang w:eastAsia="zh-CN"/>
        </w:rPr>
        <w:t>已</w:t>
      </w:r>
      <w:r w:rsidRPr="008308D5">
        <w:rPr>
          <w:rFonts w:ascii="Arial" w:eastAsia="宋体" w:hAnsi="Arial" w:cs="Arial" w:hint="eastAsia"/>
          <w:lang w:eastAsia="zh-CN"/>
        </w:rPr>
        <w:t>确定</w:t>
      </w:r>
      <w:r w:rsidR="008C797A" w:rsidRPr="008308D5">
        <w:rPr>
          <w:rFonts w:ascii="Arial" w:eastAsia="宋体" w:hAnsi="Arial" w:cs="Arial" w:hint="eastAsia"/>
          <w:lang w:eastAsia="zh-CN"/>
        </w:rPr>
        <w:t>风险的</w:t>
      </w:r>
      <w:r w:rsidR="004A642A" w:rsidRPr="008308D5">
        <w:rPr>
          <w:rFonts w:ascii="Arial" w:eastAsia="宋体" w:hAnsi="Arial" w:cs="Arial" w:hint="eastAsia"/>
          <w:lang w:eastAsia="zh-CN"/>
        </w:rPr>
        <w:t>有效</w:t>
      </w:r>
      <w:r w:rsidR="008C797A" w:rsidRPr="008308D5">
        <w:rPr>
          <w:rFonts w:ascii="Arial" w:eastAsia="宋体" w:hAnsi="Arial" w:cs="Arial" w:hint="eastAsia"/>
          <w:lang w:eastAsia="zh-CN"/>
        </w:rPr>
        <w:t>方法。这可能仅需要</w:t>
      </w:r>
      <w:r w:rsidRPr="008308D5">
        <w:rPr>
          <w:rFonts w:ascii="Arial" w:eastAsia="宋体" w:hAnsi="Arial" w:cs="Arial" w:hint="eastAsia"/>
          <w:lang w:eastAsia="zh-CN"/>
        </w:rPr>
        <w:t>进行</w:t>
      </w:r>
      <w:r w:rsidR="008C797A" w:rsidRPr="008308D5">
        <w:rPr>
          <w:rFonts w:ascii="Arial" w:eastAsia="宋体" w:hAnsi="Arial" w:cs="Arial" w:hint="eastAsia"/>
          <w:lang w:eastAsia="zh-CN"/>
        </w:rPr>
        <w:t>验证</w:t>
      </w:r>
      <w:r w:rsidR="0043310A" w:rsidRPr="008308D5">
        <w:rPr>
          <w:rFonts w:ascii="Arial" w:eastAsia="宋体" w:hAnsi="Arial" w:cs="Arial" w:hint="eastAsia"/>
          <w:lang w:eastAsia="zh-CN"/>
        </w:rPr>
        <w:t>试验</w:t>
      </w:r>
      <w:r w:rsidRPr="008308D5">
        <w:rPr>
          <w:rFonts w:ascii="Arial" w:eastAsia="宋体" w:hAnsi="Arial" w:cs="Arial" w:hint="eastAsia"/>
          <w:lang w:eastAsia="zh-CN"/>
        </w:rPr>
        <w:t>，或者可能需要在预期</w:t>
      </w:r>
      <w:r w:rsidR="008C797A" w:rsidRPr="008308D5">
        <w:rPr>
          <w:rFonts w:ascii="Arial" w:eastAsia="宋体" w:hAnsi="Arial" w:cs="Arial" w:hint="eastAsia"/>
          <w:lang w:eastAsia="zh-CN"/>
        </w:rPr>
        <w:t>儿科人群中进行</w:t>
      </w:r>
      <w:r w:rsidRPr="008308D5">
        <w:rPr>
          <w:rFonts w:ascii="Arial" w:eastAsia="宋体" w:hAnsi="Arial" w:cs="Arial" w:hint="eastAsia"/>
          <w:lang w:eastAsia="zh-CN"/>
        </w:rPr>
        <w:t>确认</w:t>
      </w:r>
      <w:r w:rsidR="0043310A" w:rsidRPr="008308D5">
        <w:rPr>
          <w:rFonts w:ascii="Arial" w:eastAsia="宋体" w:hAnsi="Arial" w:cs="Arial" w:hint="eastAsia"/>
          <w:lang w:eastAsia="zh-CN"/>
        </w:rPr>
        <w:t>试验</w:t>
      </w:r>
      <w:r w:rsidR="008C797A" w:rsidRPr="008308D5">
        <w:rPr>
          <w:rFonts w:ascii="Arial" w:eastAsia="宋体" w:hAnsi="Arial" w:cs="Arial" w:hint="eastAsia"/>
          <w:lang w:eastAsia="zh-CN"/>
        </w:rPr>
        <w:t>。</w:t>
      </w:r>
    </w:p>
    <w:p w14:paraId="324C2388" w14:textId="77777777" w:rsidR="006A7D2E" w:rsidRPr="00BD63D4" w:rsidRDefault="006A7D2E" w:rsidP="008308D5">
      <w:pPr>
        <w:pStyle w:val="a3"/>
        <w:overflowPunct w:val="0"/>
        <w:snapToGrid w:val="0"/>
        <w:spacing w:line="300" w:lineRule="auto"/>
        <w:ind w:left="0"/>
        <w:jc w:val="both"/>
        <w:rPr>
          <w:rFonts w:ascii="Arial" w:eastAsia="宋体" w:hAnsi="Arial" w:cs="Arial"/>
          <w:lang w:eastAsia="zh-CN"/>
        </w:rPr>
      </w:pPr>
    </w:p>
    <w:p w14:paraId="729047F5" w14:textId="41DAF2F3" w:rsidR="000D3CF5" w:rsidRPr="008308D5" w:rsidRDefault="000D3CF5"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hint="eastAsia"/>
          <w:lang w:eastAsia="zh-CN"/>
        </w:rPr>
        <w:t>最后，由于</w:t>
      </w:r>
      <w:r w:rsidR="00590211" w:rsidRPr="008308D5">
        <w:rPr>
          <w:rFonts w:ascii="Arial" w:eastAsia="宋体" w:hAnsi="Arial" w:cs="Arial" w:hint="eastAsia"/>
          <w:lang w:eastAsia="zh-CN"/>
        </w:rPr>
        <w:t>各儿科亚群间的</w:t>
      </w:r>
      <w:r w:rsidRPr="008308D5">
        <w:rPr>
          <w:rFonts w:ascii="Arial" w:eastAsia="宋体" w:hAnsi="Arial" w:cs="Arial" w:hint="eastAsia"/>
          <w:lang w:eastAsia="zh-CN"/>
        </w:rPr>
        <w:t>体重</w:t>
      </w:r>
      <w:r w:rsidR="00590211" w:rsidRPr="008308D5">
        <w:rPr>
          <w:rFonts w:ascii="Arial" w:eastAsia="宋体" w:hAnsi="Arial" w:cs="Arial" w:hint="eastAsia"/>
          <w:lang w:eastAsia="zh-CN"/>
        </w:rPr>
        <w:t>、</w:t>
      </w:r>
      <w:r w:rsidR="004A642A" w:rsidRPr="008308D5">
        <w:rPr>
          <w:rFonts w:ascii="Arial" w:eastAsia="宋体" w:hAnsi="Arial" w:cs="Arial" w:hint="eastAsia"/>
          <w:lang w:eastAsia="zh-CN"/>
        </w:rPr>
        <w:t>体型</w:t>
      </w:r>
      <w:r w:rsidRPr="008308D5">
        <w:rPr>
          <w:rFonts w:ascii="Arial" w:eastAsia="宋体" w:hAnsi="Arial" w:cs="Arial" w:hint="eastAsia"/>
          <w:lang w:eastAsia="zh-CN"/>
        </w:rPr>
        <w:t>以及生理和神经系统发育</w:t>
      </w:r>
      <w:r w:rsidR="00590211" w:rsidRPr="008308D5">
        <w:rPr>
          <w:rFonts w:ascii="Arial" w:eastAsia="宋体" w:hAnsi="Arial" w:cs="Arial" w:hint="eastAsia"/>
          <w:lang w:eastAsia="zh-CN"/>
        </w:rPr>
        <w:t>不同</w:t>
      </w:r>
      <w:r w:rsidRPr="008308D5">
        <w:rPr>
          <w:rFonts w:ascii="Arial" w:eastAsia="宋体" w:hAnsi="Arial" w:cs="Arial" w:hint="eastAsia"/>
          <w:lang w:eastAsia="zh-CN"/>
        </w:rPr>
        <w:t>，</w:t>
      </w:r>
      <w:r w:rsidR="00590211" w:rsidRPr="008308D5">
        <w:rPr>
          <w:rFonts w:ascii="Arial" w:eastAsia="宋体" w:hAnsi="Arial" w:cs="Arial" w:hint="eastAsia"/>
          <w:lang w:eastAsia="zh-CN"/>
        </w:rPr>
        <w:t>且将</w:t>
      </w:r>
      <w:r w:rsidRPr="008308D5">
        <w:rPr>
          <w:rFonts w:ascii="Arial" w:eastAsia="宋体" w:hAnsi="Arial" w:cs="Arial" w:hint="eastAsia"/>
          <w:lang w:eastAsia="zh-CN"/>
        </w:rPr>
        <w:t>随着</w:t>
      </w:r>
      <w:r w:rsidR="00590211" w:rsidRPr="008308D5">
        <w:rPr>
          <w:rFonts w:ascii="Arial" w:eastAsia="宋体" w:hAnsi="Arial" w:cs="Arial" w:hint="eastAsia"/>
          <w:lang w:eastAsia="zh-CN"/>
        </w:rPr>
        <w:t>儿童成长</w:t>
      </w:r>
      <w:r w:rsidRPr="008308D5">
        <w:rPr>
          <w:rFonts w:ascii="Arial" w:eastAsia="宋体" w:hAnsi="Arial" w:cs="Arial" w:hint="eastAsia"/>
          <w:lang w:eastAsia="zh-CN"/>
        </w:rPr>
        <w:t>而发生变化，可能需要</w:t>
      </w:r>
      <w:r w:rsidR="00590211" w:rsidRPr="008308D5">
        <w:rPr>
          <w:rFonts w:ascii="Arial" w:eastAsia="宋体" w:hAnsi="Arial" w:cs="Arial" w:hint="eastAsia"/>
          <w:lang w:eastAsia="zh-CN"/>
        </w:rPr>
        <w:t>提供</w:t>
      </w:r>
      <w:r w:rsidRPr="008308D5">
        <w:rPr>
          <w:rFonts w:ascii="Arial" w:eastAsia="宋体" w:hAnsi="Arial" w:cs="Arial" w:hint="eastAsia"/>
          <w:lang w:eastAsia="zh-CN"/>
        </w:rPr>
        <w:t>临床</w:t>
      </w:r>
      <w:r w:rsidR="00590211" w:rsidRPr="008308D5">
        <w:rPr>
          <w:rFonts w:ascii="Arial" w:eastAsia="宋体" w:hAnsi="Arial" w:cs="Arial" w:hint="eastAsia"/>
          <w:lang w:eastAsia="zh-CN"/>
        </w:rPr>
        <w:t>数据</w:t>
      </w:r>
      <w:r w:rsidRPr="008308D5">
        <w:rPr>
          <w:rFonts w:ascii="Arial" w:eastAsia="宋体" w:hAnsi="Arial" w:cs="Arial" w:hint="eastAsia"/>
          <w:lang w:eastAsia="zh-CN"/>
        </w:rPr>
        <w:t>来</w:t>
      </w:r>
      <w:r w:rsidR="007B6FF1" w:rsidRPr="008308D5">
        <w:rPr>
          <w:rFonts w:ascii="Arial" w:eastAsia="宋体" w:hAnsi="Arial" w:cs="Arial" w:hint="eastAsia"/>
          <w:lang w:eastAsia="zh-CN"/>
        </w:rPr>
        <w:t>评估</w:t>
      </w:r>
      <w:r w:rsidR="00590211" w:rsidRPr="008308D5">
        <w:rPr>
          <w:rFonts w:ascii="Arial" w:eastAsia="宋体" w:hAnsi="Arial" w:cs="Arial" w:hint="eastAsia"/>
          <w:lang w:eastAsia="zh-CN"/>
        </w:rPr>
        <w:t>在</w:t>
      </w:r>
      <w:r w:rsidRPr="008308D5">
        <w:rPr>
          <w:rFonts w:ascii="Arial" w:eastAsia="宋体" w:hAnsi="Arial" w:cs="Arial" w:hint="eastAsia"/>
          <w:lang w:eastAsia="zh-CN"/>
        </w:rPr>
        <w:t>各个亚组</w:t>
      </w:r>
      <w:r w:rsidR="00590211" w:rsidRPr="008308D5">
        <w:rPr>
          <w:rFonts w:ascii="Arial" w:eastAsia="宋体" w:hAnsi="Arial" w:cs="Arial" w:hint="eastAsia"/>
          <w:lang w:eastAsia="zh-CN"/>
        </w:rPr>
        <w:t>中</w:t>
      </w:r>
      <w:r w:rsidRPr="008308D5">
        <w:rPr>
          <w:rFonts w:ascii="Arial" w:eastAsia="宋体" w:hAnsi="Arial" w:cs="Arial" w:hint="eastAsia"/>
          <w:lang w:eastAsia="zh-CN"/>
        </w:rPr>
        <w:t>的安全性和有效性。在其他情况下，可以从一组外推到另一组，从而限制或消除对临床数据的需要。当</w:t>
      </w:r>
      <w:r w:rsidR="003D13E5" w:rsidRPr="008308D5">
        <w:rPr>
          <w:rFonts w:ascii="Arial" w:eastAsia="宋体" w:hAnsi="Arial" w:cs="Arial" w:hint="eastAsia"/>
          <w:lang w:eastAsia="zh-CN"/>
        </w:rPr>
        <w:t>需要在</w:t>
      </w:r>
      <w:r w:rsidRPr="008308D5">
        <w:rPr>
          <w:rFonts w:ascii="Arial" w:eastAsia="宋体" w:hAnsi="Arial" w:cs="Arial" w:hint="eastAsia"/>
          <w:lang w:eastAsia="zh-CN"/>
        </w:rPr>
        <w:t>儿科人群</w:t>
      </w:r>
      <w:r w:rsidR="003D13E5" w:rsidRPr="008308D5">
        <w:rPr>
          <w:rFonts w:ascii="Arial" w:eastAsia="宋体" w:hAnsi="Arial" w:cs="Arial" w:hint="eastAsia"/>
          <w:lang w:eastAsia="zh-CN"/>
        </w:rPr>
        <w:t>中</w:t>
      </w:r>
      <w:r w:rsidRPr="008308D5">
        <w:rPr>
          <w:rFonts w:ascii="Arial" w:eastAsia="宋体" w:hAnsi="Arial" w:cs="Arial" w:hint="eastAsia"/>
          <w:lang w:eastAsia="zh-CN"/>
        </w:rPr>
        <w:t>进行临床试验以支持</w:t>
      </w:r>
      <w:r w:rsidR="003D13E5" w:rsidRPr="008308D5">
        <w:rPr>
          <w:rFonts w:ascii="Arial" w:eastAsia="宋体" w:hAnsi="Arial" w:cs="Arial" w:hint="eastAsia"/>
          <w:lang w:eastAsia="zh-CN"/>
        </w:rPr>
        <w:t>上市申请</w:t>
      </w:r>
      <w:r w:rsidRPr="008308D5">
        <w:rPr>
          <w:rFonts w:ascii="Arial" w:eastAsia="宋体" w:hAnsi="Arial" w:cs="Arial" w:hint="eastAsia"/>
          <w:lang w:eastAsia="zh-CN"/>
        </w:rPr>
        <w:t>时，这些试验应遵循现有的科学</w:t>
      </w:r>
      <w:r w:rsidR="003D13E5" w:rsidRPr="008308D5">
        <w:rPr>
          <w:rFonts w:ascii="Arial" w:eastAsia="宋体" w:hAnsi="Arial" w:cs="Arial" w:hint="eastAsia"/>
          <w:lang w:eastAsia="zh-CN"/>
        </w:rPr>
        <w:t>途径</w:t>
      </w:r>
      <w:r w:rsidRPr="008308D5">
        <w:rPr>
          <w:rFonts w:ascii="Arial" w:eastAsia="宋体" w:hAnsi="Arial" w:cs="Arial" w:hint="eastAsia"/>
          <w:lang w:eastAsia="zh-CN"/>
        </w:rPr>
        <w:t>和方法来确保受试者的安全。</w:t>
      </w:r>
    </w:p>
    <w:p w14:paraId="3B801D52" w14:textId="32E62EFA" w:rsidR="000D3CF5" w:rsidRPr="008308D5" w:rsidRDefault="000D3CF5"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hint="eastAsia"/>
          <w:lang w:eastAsia="zh-CN"/>
        </w:rPr>
        <w:t>总之，</w:t>
      </w:r>
      <w:proofErr w:type="gramStart"/>
      <w:r w:rsidR="00D006FC" w:rsidRPr="008308D5">
        <w:rPr>
          <w:rFonts w:ascii="Arial" w:eastAsia="宋体" w:hAnsi="Arial" w:cs="Arial" w:hint="eastAsia"/>
          <w:lang w:eastAsia="zh-CN"/>
        </w:rPr>
        <w:t>当应用</w:t>
      </w:r>
      <w:proofErr w:type="gramEnd"/>
      <w:r w:rsidR="00D006FC" w:rsidRPr="008308D5">
        <w:rPr>
          <w:rFonts w:ascii="Arial" w:eastAsia="宋体" w:hAnsi="Arial" w:cs="Arial" w:hint="eastAsia"/>
          <w:lang w:eastAsia="zh-CN"/>
        </w:rPr>
        <w:t>任何以下情况时</w:t>
      </w:r>
      <w:r w:rsidRPr="008308D5">
        <w:rPr>
          <w:rFonts w:ascii="Arial" w:eastAsia="宋体" w:hAnsi="Arial" w:cs="Arial" w:hint="eastAsia"/>
          <w:lang w:eastAsia="zh-CN"/>
        </w:rPr>
        <w:t>，</w:t>
      </w:r>
      <w:r w:rsidRPr="008308D5">
        <w:rPr>
          <w:rFonts w:ascii="Arial" w:eastAsia="宋体" w:hAnsi="Arial" w:cs="Arial"/>
          <w:lang w:eastAsia="zh-CN"/>
        </w:rPr>
        <w:t>FDA</w:t>
      </w:r>
      <w:r w:rsidRPr="008308D5">
        <w:rPr>
          <w:rFonts w:ascii="Arial" w:eastAsia="宋体" w:hAnsi="Arial" w:cs="Arial" w:hint="eastAsia"/>
          <w:lang w:eastAsia="zh-CN"/>
        </w:rPr>
        <w:t>认为临床</w:t>
      </w:r>
      <w:r w:rsidR="003D13E5" w:rsidRPr="008308D5">
        <w:rPr>
          <w:rFonts w:ascii="Arial" w:eastAsia="宋体" w:hAnsi="Arial" w:cs="Arial" w:hint="eastAsia"/>
          <w:lang w:eastAsia="zh-CN"/>
        </w:rPr>
        <w:t>数据</w:t>
      </w:r>
      <w:r w:rsidR="00D006FC" w:rsidRPr="008308D5">
        <w:rPr>
          <w:rFonts w:ascii="Arial" w:eastAsia="宋体" w:hAnsi="Arial" w:cs="Arial" w:hint="eastAsia"/>
          <w:lang w:eastAsia="zh-CN"/>
        </w:rPr>
        <w:t>适用</w:t>
      </w:r>
      <w:r w:rsidRPr="008308D5">
        <w:rPr>
          <w:rFonts w:ascii="Arial" w:eastAsia="宋体" w:hAnsi="Arial" w:cs="Arial" w:hint="eastAsia"/>
          <w:lang w:eastAsia="zh-CN"/>
        </w:rPr>
        <w:t>：</w:t>
      </w:r>
    </w:p>
    <w:p w14:paraId="42D2D448" w14:textId="77777777" w:rsidR="00C57D78" w:rsidRPr="008308D5" w:rsidRDefault="00C57D78" w:rsidP="008308D5">
      <w:pPr>
        <w:overflowPunct w:val="0"/>
        <w:snapToGrid w:val="0"/>
        <w:spacing w:before="9" w:line="300" w:lineRule="auto"/>
        <w:jc w:val="both"/>
        <w:rPr>
          <w:rFonts w:ascii="Arial" w:eastAsia="宋体" w:hAnsi="Arial" w:cs="Arial"/>
          <w:sz w:val="20"/>
          <w:szCs w:val="20"/>
          <w:lang w:eastAsia="zh-CN"/>
        </w:rPr>
      </w:pPr>
    </w:p>
    <w:p w14:paraId="333EC6F1" w14:textId="77777777" w:rsidR="006A7D2E" w:rsidRPr="00BD63D4" w:rsidRDefault="006A7D2E">
      <w:pPr>
        <w:rPr>
          <w:rFonts w:ascii="Arial" w:eastAsia="宋体" w:hAnsi="Arial" w:cs="Arial"/>
          <w:sz w:val="24"/>
          <w:szCs w:val="24"/>
          <w:lang w:eastAsia="zh-CN"/>
        </w:rPr>
      </w:pPr>
      <w:r w:rsidRPr="00BD63D4">
        <w:rPr>
          <w:rFonts w:ascii="Arial" w:eastAsia="宋体" w:hAnsi="Arial" w:cs="Arial"/>
          <w:sz w:val="24"/>
          <w:szCs w:val="24"/>
          <w:lang w:eastAsia="zh-CN"/>
        </w:rPr>
        <w:br w:type="page"/>
      </w:r>
    </w:p>
    <w:p w14:paraId="1FE44B6A" w14:textId="43A50589" w:rsidR="000D3CF5" w:rsidRPr="008308D5" w:rsidRDefault="000D3CF5" w:rsidP="008308D5">
      <w:pPr>
        <w:pStyle w:val="a4"/>
        <w:numPr>
          <w:ilvl w:val="0"/>
          <w:numId w:val="7"/>
        </w:numPr>
        <w:overflowPunct w:val="0"/>
        <w:snapToGrid w:val="0"/>
        <w:spacing w:before="67" w:line="300" w:lineRule="auto"/>
        <w:ind w:leftChars="197" w:left="726" w:hangingChars="122" w:hanging="293"/>
        <w:jc w:val="both"/>
        <w:rPr>
          <w:rFonts w:ascii="Arial" w:eastAsia="宋体" w:hAnsi="Arial" w:cs="Arial"/>
          <w:sz w:val="24"/>
          <w:szCs w:val="24"/>
          <w:lang w:eastAsia="zh-CN"/>
        </w:rPr>
      </w:pPr>
      <w:r w:rsidRPr="008308D5">
        <w:rPr>
          <w:rFonts w:ascii="Arial" w:eastAsia="宋体" w:hAnsi="Arial" w:cs="Arial" w:hint="eastAsia"/>
          <w:sz w:val="24"/>
          <w:szCs w:val="24"/>
          <w:lang w:eastAsia="zh-CN"/>
        </w:rPr>
        <w:lastRenderedPageBreak/>
        <w:t>来自</w:t>
      </w:r>
      <w:r w:rsidR="003D13E5" w:rsidRPr="008308D5">
        <w:rPr>
          <w:rFonts w:ascii="Arial" w:eastAsia="宋体" w:hAnsi="Arial" w:cs="Arial" w:hint="eastAsia"/>
          <w:sz w:val="24"/>
          <w:szCs w:val="24"/>
          <w:lang w:eastAsia="zh-CN"/>
        </w:rPr>
        <w:t>各种</w:t>
      </w:r>
      <w:r w:rsidRPr="008308D5">
        <w:rPr>
          <w:rFonts w:ascii="Arial" w:eastAsia="宋体" w:hAnsi="Arial" w:cs="Arial" w:hint="eastAsia"/>
          <w:sz w:val="24"/>
          <w:szCs w:val="24"/>
          <w:lang w:eastAsia="zh-CN"/>
        </w:rPr>
        <w:t>来源的</w:t>
      </w:r>
      <w:r w:rsidR="003D13E5" w:rsidRPr="008308D5">
        <w:rPr>
          <w:rFonts w:ascii="Arial" w:eastAsia="宋体" w:hAnsi="Arial" w:cs="Arial" w:hint="eastAsia"/>
          <w:sz w:val="24"/>
          <w:szCs w:val="24"/>
          <w:lang w:eastAsia="zh-CN"/>
        </w:rPr>
        <w:t>支持性</w:t>
      </w:r>
      <w:r w:rsidRPr="008308D5">
        <w:rPr>
          <w:rFonts w:ascii="Arial" w:eastAsia="宋体" w:hAnsi="Arial" w:cs="Arial" w:hint="eastAsia"/>
          <w:sz w:val="24"/>
          <w:szCs w:val="24"/>
          <w:lang w:eastAsia="zh-CN"/>
        </w:rPr>
        <w:t>信息，如临床前</w:t>
      </w:r>
      <w:r w:rsidR="003D13E5" w:rsidRPr="008308D5">
        <w:rPr>
          <w:rFonts w:ascii="Arial" w:eastAsia="宋体" w:hAnsi="Arial" w:cs="Arial" w:hint="eastAsia"/>
          <w:sz w:val="24"/>
          <w:szCs w:val="24"/>
          <w:lang w:eastAsia="zh-CN"/>
        </w:rPr>
        <w:t>台架</w:t>
      </w:r>
      <w:r w:rsidRPr="008308D5">
        <w:rPr>
          <w:rFonts w:ascii="Arial" w:eastAsia="宋体" w:hAnsi="Arial" w:cs="Arial" w:hint="eastAsia"/>
          <w:sz w:val="24"/>
          <w:szCs w:val="24"/>
          <w:lang w:eastAsia="zh-CN"/>
        </w:rPr>
        <w:t>或动物试验</w:t>
      </w:r>
      <w:r w:rsidR="003D13E5" w:rsidRPr="008308D5">
        <w:rPr>
          <w:rFonts w:ascii="Arial" w:eastAsia="宋体" w:hAnsi="Arial" w:cs="Arial" w:hint="eastAsia"/>
          <w:sz w:val="24"/>
          <w:szCs w:val="24"/>
          <w:lang w:eastAsia="zh-CN"/>
        </w:rPr>
        <w:t>、</w:t>
      </w:r>
      <w:r w:rsidRPr="008308D5">
        <w:rPr>
          <w:rFonts w:ascii="Arial" w:eastAsia="宋体" w:hAnsi="Arial" w:cs="Arial" w:hint="eastAsia"/>
          <w:sz w:val="24"/>
          <w:szCs w:val="24"/>
          <w:lang w:eastAsia="zh-CN"/>
        </w:rPr>
        <w:t>文献或成人临床试验，不足以确定儿科</w:t>
      </w:r>
      <w:r w:rsidR="003D13E5" w:rsidRPr="008308D5">
        <w:rPr>
          <w:rFonts w:ascii="Arial" w:eastAsia="宋体" w:hAnsi="Arial" w:cs="Arial" w:hint="eastAsia"/>
          <w:sz w:val="24"/>
          <w:szCs w:val="24"/>
          <w:lang w:eastAsia="zh-CN"/>
        </w:rPr>
        <w:t>适应症</w:t>
      </w:r>
      <w:r w:rsidRPr="008308D5">
        <w:rPr>
          <w:rFonts w:ascii="Arial" w:eastAsia="宋体" w:hAnsi="Arial" w:cs="Arial" w:hint="eastAsia"/>
          <w:sz w:val="24"/>
          <w:szCs w:val="24"/>
          <w:lang w:eastAsia="zh-CN"/>
        </w:rPr>
        <w:t>的安全性和有效性</w:t>
      </w:r>
    </w:p>
    <w:p w14:paraId="142DF428" w14:textId="0D4E8DF0" w:rsidR="000D3CF5" w:rsidRPr="008308D5" w:rsidRDefault="000D3CF5" w:rsidP="008308D5">
      <w:pPr>
        <w:pStyle w:val="a4"/>
        <w:numPr>
          <w:ilvl w:val="0"/>
          <w:numId w:val="7"/>
        </w:numPr>
        <w:overflowPunct w:val="0"/>
        <w:snapToGrid w:val="0"/>
        <w:spacing w:before="67" w:line="300" w:lineRule="auto"/>
        <w:ind w:leftChars="197" w:left="726" w:hangingChars="122" w:hanging="293"/>
        <w:jc w:val="both"/>
        <w:rPr>
          <w:rFonts w:ascii="Arial" w:eastAsia="宋体" w:hAnsi="Arial" w:cs="Arial"/>
          <w:sz w:val="24"/>
          <w:szCs w:val="24"/>
          <w:lang w:eastAsia="zh-CN"/>
        </w:rPr>
      </w:pPr>
      <w:r w:rsidRPr="008308D5">
        <w:rPr>
          <w:rFonts w:ascii="Arial" w:eastAsia="宋体" w:hAnsi="Arial" w:cs="Arial" w:hint="eastAsia"/>
          <w:sz w:val="24"/>
          <w:szCs w:val="24"/>
          <w:lang w:eastAsia="zh-CN"/>
        </w:rPr>
        <w:t>成人数据不足以预测儿科风险和不良事件</w:t>
      </w:r>
    </w:p>
    <w:p w14:paraId="41FC636B" w14:textId="2CD23502" w:rsidR="000D3CF5" w:rsidRPr="008308D5" w:rsidRDefault="000D3CF5" w:rsidP="008308D5">
      <w:pPr>
        <w:pStyle w:val="a4"/>
        <w:numPr>
          <w:ilvl w:val="0"/>
          <w:numId w:val="7"/>
        </w:numPr>
        <w:overflowPunct w:val="0"/>
        <w:snapToGrid w:val="0"/>
        <w:spacing w:before="67" w:line="300" w:lineRule="auto"/>
        <w:ind w:leftChars="197" w:left="726" w:hangingChars="122" w:hanging="293"/>
        <w:jc w:val="both"/>
        <w:rPr>
          <w:rFonts w:ascii="Arial" w:eastAsia="宋体" w:hAnsi="Arial" w:cs="Arial"/>
          <w:sz w:val="24"/>
          <w:szCs w:val="24"/>
          <w:lang w:eastAsia="zh-CN"/>
        </w:rPr>
      </w:pPr>
      <w:r w:rsidRPr="008308D5">
        <w:rPr>
          <w:rFonts w:ascii="Arial" w:eastAsia="宋体" w:hAnsi="Arial" w:cs="Arial" w:hint="eastAsia"/>
          <w:sz w:val="24"/>
          <w:szCs w:val="24"/>
          <w:lang w:eastAsia="zh-CN"/>
        </w:rPr>
        <w:t>需要儿科数据来</w:t>
      </w:r>
      <w:r w:rsidR="003D13E5" w:rsidRPr="008308D5">
        <w:rPr>
          <w:rFonts w:ascii="Arial" w:eastAsia="宋体" w:hAnsi="Arial" w:cs="Arial" w:hint="eastAsia"/>
          <w:sz w:val="24"/>
          <w:szCs w:val="24"/>
          <w:lang w:eastAsia="zh-CN"/>
        </w:rPr>
        <w:t>确认</w:t>
      </w:r>
      <w:r w:rsidRPr="008308D5">
        <w:rPr>
          <w:rFonts w:ascii="Arial" w:eastAsia="宋体" w:hAnsi="Arial" w:cs="Arial" w:hint="eastAsia"/>
          <w:sz w:val="24"/>
          <w:szCs w:val="24"/>
          <w:lang w:eastAsia="zh-CN"/>
        </w:rPr>
        <w:t>设计</w:t>
      </w:r>
      <w:r w:rsidR="00D006FC" w:rsidRPr="008308D5">
        <w:rPr>
          <w:rFonts w:ascii="Arial" w:eastAsia="宋体" w:hAnsi="Arial" w:cs="Arial" w:hint="eastAsia"/>
          <w:sz w:val="24"/>
          <w:szCs w:val="24"/>
          <w:lang w:eastAsia="zh-CN"/>
        </w:rPr>
        <w:t>改良</w:t>
      </w:r>
    </w:p>
    <w:p w14:paraId="6BF2DEB9" w14:textId="17485835" w:rsidR="000D3CF5" w:rsidRPr="008308D5" w:rsidRDefault="000D3CF5" w:rsidP="008308D5">
      <w:pPr>
        <w:pStyle w:val="a4"/>
        <w:numPr>
          <w:ilvl w:val="0"/>
          <w:numId w:val="7"/>
        </w:numPr>
        <w:overflowPunct w:val="0"/>
        <w:snapToGrid w:val="0"/>
        <w:spacing w:before="67" w:line="300" w:lineRule="auto"/>
        <w:ind w:leftChars="197" w:left="726" w:hangingChars="122" w:hanging="293"/>
        <w:jc w:val="both"/>
        <w:rPr>
          <w:rFonts w:ascii="Arial" w:eastAsia="宋体" w:hAnsi="Arial" w:cs="Arial"/>
          <w:sz w:val="24"/>
          <w:szCs w:val="24"/>
          <w:lang w:eastAsia="zh-CN"/>
        </w:rPr>
      </w:pPr>
      <w:r w:rsidRPr="008308D5">
        <w:rPr>
          <w:rFonts w:ascii="Arial" w:eastAsia="宋体" w:hAnsi="Arial" w:cs="Arial" w:hint="eastAsia"/>
          <w:sz w:val="24"/>
          <w:szCs w:val="24"/>
          <w:lang w:eastAsia="zh-CN"/>
        </w:rPr>
        <w:t>需要儿科数据来</w:t>
      </w:r>
      <w:r w:rsidR="00D006FC" w:rsidRPr="008308D5">
        <w:rPr>
          <w:rFonts w:ascii="Arial" w:eastAsia="宋体" w:hAnsi="Arial" w:cs="Arial" w:hint="eastAsia"/>
          <w:sz w:val="24"/>
          <w:szCs w:val="24"/>
          <w:lang w:eastAsia="zh-CN"/>
        </w:rPr>
        <w:t>制定</w:t>
      </w:r>
      <w:r w:rsidRPr="008308D5">
        <w:rPr>
          <w:rFonts w:ascii="Arial" w:eastAsia="宋体" w:hAnsi="Arial" w:cs="Arial" w:hint="eastAsia"/>
          <w:sz w:val="24"/>
          <w:szCs w:val="24"/>
          <w:lang w:eastAsia="zh-CN"/>
        </w:rPr>
        <w:t>适合年龄的治疗方案。</w:t>
      </w:r>
    </w:p>
    <w:p w14:paraId="1C20EA7D" w14:textId="42DAFF00" w:rsidR="00C57D78" w:rsidRPr="008308D5" w:rsidRDefault="000D3CF5" w:rsidP="008308D5">
      <w:pPr>
        <w:pStyle w:val="a3"/>
        <w:overflowPunct w:val="0"/>
        <w:snapToGrid w:val="0"/>
        <w:spacing w:before="204" w:line="300" w:lineRule="auto"/>
        <w:ind w:left="0"/>
        <w:jc w:val="both"/>
        <w:rPr>
          <w:rFonts w:ascii="Arial" w:eastAsia="宋体" w:hAnsi="Arial" w:cs="Arial"/>
          <w:lang w:eastAsia="zh-CN"/>
        </w:rPr>
      </w:pPr>
      <w:r w:rsidRPr="008308D5">
        <w:rPr>
          <w:rFonts w:ascii="Arial" w:eastAsia="宋体" w:hAnsi="Arial" w:cs="Arial" w:hint="eastAsia"/>
          <w:lang w:eastAsia="zh-CN"/>
        </w:rPr>
        <w:t>当存在上述情况时，</w:t>
      </w:r>
      <w:r w:rsidR="003D13E5" w:rsidRPr="008308D5">
        <w:rPr>
          <w:rFonts w:ascii="Arial" w:eastAsia="宋体" w:hAnsi="Arial" w:cs="Arial" w:hint="eastAsia"/>
          <w:lang w:eastAsia="zh-CN"/>
        </w:rPr>
        <w:t>来自</w:t>
      </w:r>
      <w:r w:rsidRPr="008308D5">
        <w:rPr>
          <w:rFonts w:ascii="Arial" w:eastAsia="宋体" w:hAnsi="Arial" w:cs="Arial" w:hint="eastAsia"/>
          <w:lang w:eastAsia="zh-CN"/>
        </w:rPr>
        <w:t>儿科</w:t>
      </w:r>
      <w:r w:rsidR="0043310A" w:rsidRPr="008308D5">
        <w:rPr>
          <w:rFonts w:ascii="Arial" w:eastAsia="宋体" w:hAnsi="Arial" w:cs="Arial" w:hint="eastAsia"/>
          <w:lang w:eastAsia="zh-CN"/>
        </w:rPr>
        <w:t>受试者</w:t>
      </w:r>
      <w:r w:rsidRPr="008308D5">
        <w:rPr>
          <w:rFonts w:ascii="Arial" w:eastAsia="宋体" w:hAnsi="Arial" w:cs="Arial" w:hint="eastAsia"/>
          <w:lang w:eastAsia="zh-CN"/>
        </w:rPr>
        <w:t>的临床</w:t>
      </w:r>
      <w:r w:rsidR="003D13E5" w:rsidRPr="008308D5">
        <w:rPr>
          <w:rFonts w:ascii="Arial" w:eastAsia="宋体" w:hAnsi="Arial" w:cs="Arial" w:hint="eastAsia"/>
          <w:lang w:eastAsia="zh-CN"/>
        </w:rPr>
        <w:t>数据</w:t>
      </w:r>
      <w:r w:rsidRPr="008308D5">
        <w:rPr>
          <w:rFonts w:ascii="Arial" w:eastAsia="宋体" w:hAnsi="Arial" w:cs="Arial" w:hint="eastAsia"/>
          <w:lang w:eastAsia="zh-CN"/>
        </w:rPr>
        <w:t>有助于确保制造商：</w:t>
      </w:r>
    </w:p>
    <w:p w14:paraId="35D082DF" w14:textId="77777777" w:rsidR="00C57D78" w:rsidRPr="008308D5" w:rsidRDefault="00C57D78" w:rsidP="008308D5">
      <w:pPr>
        <w:overflowPunct w:val="0"/>
        <w:snapToGrid w:val="0"/>
        <w:spacing w:before="9" w:line="300" w:lineRule="auto"/>
        <w:jc w:val="both"/>
        <w:rPr>
          <w:rFonts w:ascii="Arial" w:eastAsia="宋体" w:hAnsi="Arial" w:cs="Arial"/>
          <w:sz w:val="29"/>
          <w:szCs w:val="29"/>
          <w:lang w:eastAsia="zh-CN"/>
        </w:rPr>
      </w:pPr>
    </w:p>
    <w:p w14:paraId="623B8DC9" w14:textId="5DF01F22" w:rsidR="000D3CF5" w:rsidRPr="008308D5" w:rsidRDefault="000D3CF5" w:rsidP="008308D5">
      <w:pPr>
        <w:pStyle w:val="a4"/>
        <w:numPr>
          <w:ilvl w:val="0"/>
          <w:numId w:val="7"/>
        </w:numPr>
        <w:overflowPunct w:val="0"/>
        <w:snapToGrid w:val="0"/>
        <w:spacing w:before="67" w:line="300" w:lineRule="auto"/>
        <w:ind w:leftChars="197" w:left="726" w:hangingChars="122" w:hanging="293"/>
        <w:jc w:val="both"/>
        <w:rPr>
          <w:rFonts w:ascii="Arial" w:eastAsia="宋体" w:hAnsi="Arial" w:cs="Arial"/>
          <w:sz w:val="24"/>
          <w:szCs w:val="24"/>
          <w:lang w:eastAsia="zh-CN"/>
        </w:rPr>
      </w:pPr>
      <w:r w:rsidRPr="008308D5">
        <w:rPr>
          <w:rFonts w:ascii="Arial" w:eastAsia="宋体" w:hAnsi="Arial" w:cs="Arial" w:hint="eastAsia"/>
          <w:sz w:val="24"/>
          <w:szCs w:val="24"/>
          <w:lang w:eastAsia="zh-CN"/>
        </w:rPr>
        <w:t>为</w:t>
      </w:r>
      <w:r w:rsidR="0065520F" w:rsidRPr="008308D5">
        <w:rPr>
          <w:rFonts w:ascii="Arial" w:eastAsia="宋体" w:hAnsi="Arial" w:cs="Arial" w:hint="eastAsia"/>
          <w:sz w:val="24"/>
          <w:szCs w:val="24"/>
          <w:lang w:eastAsia="zh-CN"/>
        </w:rPr>
        <w:t>适应人群</w:t>
      </w:r>
      <w:r w:rsidRPr="008308D5">
        <w:rPr>
          <w:rFonts w:ascii="Arial" w:eastAsia="宋体" w:hAnsi="Arial" w:cs="Arial" w:hint="eastAsia"/>
          <w:sz w:val="24"/>
          <w:szCs w:val="24"/>
          <w:lang w:eastAsia="zh-CN"/>
        </w:rPr>
        <w:t>正确设计</w:t>
      </w:r>
      <w:r w:rsidR="0082474A" w:rsidRPr="008308D5">
        <w:rPr>
          <w:rFonts w:ascii="Arial" w:eastAsia="宋体" w:hAnsi="Arial" w:cs="Arial" w:hint="eastAsia"/>
          <w:sz w:val="24"/>
          <w:szCs w:val="24"/>
          <w:lang w:eastAsia="zh-CN"/>
        </w:rPr>
        <w:t>器械</w:t>
      </w:r>
    </w:p>
    <w:p w14:paraId="21BB420C" w14:textId="7448CE14" w:rsidR="000D3CF5" w:rsidRPr="008308D5" w:rsidRDefault="000D3CF5" w:rsidP="008308D5">
      <w:pPr>
        <w:pStyle w:val="a4"/>
        <w:numPr>
          <w:ilvl w:val="0"/>
          <w:numId w:val="7"/>
        </w:numPr>
        <w:overflowPunct w:val="0"/>
        <w:snapToGrid w:val="0"/>
        <w:spacing w:before="67" w:line="300" w:lineRule="auto"/>
        <w:ind w:leftChars="197" w:left="726" w:hangingChars="122" w:hanging="293"/>
        <w:jc w:val="both"/>
        <w:rPr>
          <w:rFonts w:ascii="Arial" w:eastAsia="宋体" w:hAnsi="Arial" w:cs="Arial"/>
          <w:sz w:val="24"/>
          <w:szCs w:val="24"/>
          <w:lang w:eastAsia="zh-CN"/>
        </w:rPr>
      </w:pPr>
      <w:r w:rsidRPr="008308D5">
        <w:rPr>
          <w:rFonts w:ascii="Arial" w:eastAsia="宋体" w:hAnsi="Arial" w:cs="Arial" w:hint="eastAsia"/>
          <w:sz w:val="24"/>
          <w:szCs w:val="24"/>
          <w:lang w:eastAsia="zh-CN"/>
        </w:rPr>
        <w:t>执行准确的风险</w:t>
      </w:r>
      <w:r w:rsidR="003D13E5" w:rsidRPr="008308D5">
        <w:rPr>
          <w:rFonts w:ascii="Arial" w:eastAsia="宋体" w:hAnsi="Arial" w:cs="Arial" w:hint="eastAsia"/>
          <w:sz w:val="24"/>
          <w:szCs w:val="24"/>
          <w:lang w:eastAsia="zh-CN"/>
        </w:rPr>
        <w:t>评定</w:t>
      </w:r>
    </w:p>
    <w:p w14:paraId="37C51EFC" w14:textId="5FE74FDD" w:rsidR="000D3CF5" w:rsidRPr="008308D5" w:rsidRDefault="000D3CF5" w:rsidP="008308D5">
      <w:pPr>
        <w:pStyle w:val="a4"/>
        <w:numPr>
          <w:ilvl w:val="0"/>
          <w:numId w:val="7"/>
        </w:numPr>
        <w:overflowPunct w:val="0"/>
        <w:snapToGrid w:val="0"/>
        <w:spacing w:before="67" w:line="300" w:lineRule="auto"/>
        <w:ind w:leftChars="197" w:left="726" w:hangingChars="122" w:hanging="293"/>
        <w:jc w:val="both"/>
        <w:rPr>
          <w:rFonts w:ascii="Arial" w:eastAsia="宋体" w:hAnsi="Arial" w:cs="Arial"/>
          <w:sz w:val="24"/>
          <w:szCs w:val="24"/>
          <w:lang w:eastAsia="zh-CN"/>
        </w:rPr>
      </w:pPr>
      <w:r w:rsidRPr="008308D5">
        <w:rPr>
          <w:rFonts w:ascii="Arial" w:eastAsia="宋体" w:hAnsi="Arial" w:cs="Arial" w:hint="eastAsia"/>
          <w:sz w:val="24"/>
          <w:szCs w:val="24"/>
          <w:lang w:eastAsia="zh-CN"/>
        </w:rPr>
        <w:t>提供明确的</w:t>
      </w:r>
      <w:r w:rsidR="0065520F" w:rsidRPr="008308D5">
        <w:rPr>
          <w:rFonts w:ascii="Arial" w:eastAsia="宋体" w:hAnsi="Arial" w:cs="Arial" w:hint="eastAsia"/>
          <w:sz w:val="24"/>
          <w:szCs w:val="24"/>
          <w:lang w:eastAsia="zh-CN"/>
        </w:rPr>
        <w:t>使用说明书</w:t>
      </w:r>
      <w:r w:rsidRPr="008308D5">
        <w:rPr>
          <w:rFonts w:ascii="Arial" w:eastAsia="宋体" w:hAnsi="Arial" w:cs="Arial" w:hint="eastAsia"/>
          <w:sz w:val="24"/>
          <w:szCs w:val="24"/>
          <w:lang w:eastAsia="zh-CN"/>
        </w:rPr>
        <w:t>。</w:t>
      </w:r>
    </w:p>
    <w:p w14:paraId="7995B594" w14:textId="77777777" w:rsidR="00C57D78" w:rsidRPr="008308D5" w:rsidRDefault="00C57D78" w:rsidP="008308D5">
      <w:pPr>
        <w:overflowPunct w:val="0"/>
        <w:snapToGrid w:val="0"/>
        <w:spacing w:before="2" w:line="300" w:lineRule="auto"/>
        <w:jc w:val="both"/>
        <w:rPr>
          <w:rFonts w:ascii="Arial" w:eastAsia="宋体" w:hAnsi="Arial" w:cs="Arial"/>
          <w:sz w:val="35"/>
          <w:szCs w:val="35"/>
          <w:lang w:eastAsia="zh-CN"/>
        </w:rPr>
      </w:pPr>
    </w:p>
    <w:p w14:paraId="70FE02E3" w14:textId="37FB3A10" w:rsidR="003D13E5" w:rsidRPr="008308D5" w:rsidRDefault="003D13E5"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hint="eastAsia"/>
          <w:lang w:eastAsia="zh-CN"/>
        </w:rPr>
        <w:t>与药物相比，由于</w:t>
      </w:r>
      <w:r w:rsidR="0065520F" w:rsidRPr="008308D5">
        <w:rPr>
          <w:rFonts w:ascii="Arial" w:eastAsia="宋体" w:hAnsi="Arial" w:cs="Arial" w:hint="eastAsia"/>
          <w:lang w:eastAsia="zh-CN"/>
        </w:rPr>
        <w:t>器械</w:t>
      </w:r>
      <w:r w:rsidRPr="008308D5">
        <w:rPr>
          <w:rFonts w:ascii="Arial" w:eastAsia="宋体" w:hAnsi="Arial" w:cs="Arial" w:hint="eastAsia"/>
          <w:lang w:eastAsia="zh-CN"/>
        </w:rPr>
        <w:t>所包含的技术范围及其不同的</w:t>
      </w:r>
      <w:bookmarkStart w:id="28" w:name="OLE_LINK6"/>
      <w:bookmarkStart w:id="29" w:name="OLE_LINK7"/>
      <w:r w:rsidRPr="008308D5">
        <w:rPr>
          <w:rFonts w:ascii="Arial" w:eastAsia="宋体" w:hAnsi="Arial" w:cs="Arial" w:hint="eastAsia"/>
          <w:lang w:eastAsia="zh-CN"/>
        </w:rPr>
        <w:t>应用，器</w:t>
      </w:r>
      <w:bookmarkEnd w:id="28"/>
      <w:bookmarkEnd w:id="29"/>
      <w:r w:rsidRPr="008308D5">
        <w:rPr>
          <w:rFonts w:ascii="Arial" w:eastAsia="宋体" w:hAnsi="Arial" w:cs="Arial" w:hint="eastAsia"/>
          <w:lang w:eastAsia="zh-CN"/>
        </w:rPr>
        <w:t>械将呈现更多挑战。难以概述一种适用于</w:t>
      </w:r>
      <w:r w:rsidR="007B6FF1" w:rsidRPr="008308D5">
        <w:rPr>
          <w:rFonts w:ascii="Arial" w:eastAsia="宋体" w:hAnsi="Arial" w:cs="Arial" w:hint="eastAsia"/>
          <w:lang w:eastAsia="zh-CN"/>
        </w:rPr>
        <w:t>评估</w:t>
      </w:r>
      <w:r w:rsidRPr="008308D5">
        <w:rPr>
          <w:rFonts w:ascii="Arial" w:eastAsia="宋体" w:hAnsi="Arial" w:cs="Arial" w:hint="eastAsia"/>
          <w:lang w:eastAsia="zh-CN"/>
        </w:rPr>
        <w:t>所有器械的规定性方法。例如，一些器械在设计和使用方面相对简单，例如血压袖带和胆红素计。</w:t>
      </w:r>
      <w:r w:rsidRPr="008308D5">
        <w:rPr>
          <w:rFonts w:ascii="Arial" w:eastAsia="宋体" w:hAnsi="Arial" w:cs="Arial"/>
          <w:lang w:eastAsia="zh-CN"/>
        </w:rPr>
        <w:t>FDA</w:t>
      </w:r>
      <w:r w:rsidRPr="008308D5">
        <w:rPr>
          <w:rFonts w:ascii="Arial" w:eastAsia="宋体" w:hAnsi="Arial" w:cs="Arial" w:hint="eastAsia"/>
          <w:lang w:eastAsia="zh-CN"/>
        </w:rPr>
        <w:t>通常建议仅进行临床前试验，以支持这些产品</w:t>
      </w:r>
      <w:r w:rsidR="0065520F" w:rsidRPr="008308D5">
        <w:rPr>
          <w:rFonts w:ascii="Arial" w:eastAsia="宋体" w:hAnsi="Arial" w:cs="Arial" w:hint="eastAsia"/>
          <w:lang w:eastAsia="zh-CN"/>
        </w:rPr>
        <w:t>类型</w:t>
      </w:r>
      <w:r w:rsidRPr="008308D5">
        <w:rPr>
          <w:rFonts w:ascii="Arial" w:eastAsia="宋体" w:hAnsi="Arial" w:cs="Arial" w:hint="eastAsia"/>
          <w:lang w:eastAsia="zh-CN"/>
        </w:rPr>
        <w:t>的成人和儿科用途。其他器械可能呈现其他风险，例如骨内接入器械。对于这种器械，支持性信息包括动物和尸体的性能研究、成人人群中的临床经验以及儿科人群中的临床试验。研究设计涉及与不同年龄段儿童</w:t>
      </w:r>
      <w:r w:rsidR="00F106E1" w:rsidRPr="008308D5">
        <w:rPr>
          <w:rFonts w:ascii="Arial" w:eastAsia="宋体" w:hAnsi="Arial" w:cs="Arial" w:hint="eastAsia"/>
          <w:lang w:eastAsia="zh-CN"/>
        </w:rPr>
        <w:t>以及儿童与成</w:t>
      </w:r>
      <w:r w:rsidRPr="008308D5">
        <w:rPr>
          <w:rFonts w:ascii="Arial" w:eastAsia="宋体" w:hAnsi="Arial" w:cs="Arial" w:hint="eastAsia"/>
          <w:lang w:eastAsia="zh-CN"/>
        </w:rPr>
        <w:t>人之间的骨密度和穿透要求深度差异的问题。该研究还涉及与儿童生长板和</w:t>
      </w:r>
      <w:r w:rsidR="00F106E1" w:rsidRPr="008308D5">
        <w:rPr>
          <w:rFonts w:ascii="Arial" w:eastAsia="宋体" w:hAnsi="Arial" w:cs="Arial" w:hint="eastAsia"/>
          <w:lang w:eastAsia="zh-CN"/>
        </w:rPr>
        <w:t>骨骺</w:t>
      </w:r>
      <w:r w:rsidRPr="008308D5">
        <w:rPr>
          <w:rFonts w:ascii="Arial" w:eastAsia="宋体" w:hAnsi="Arial" w:cs="Arial" w:hint="eastAsia"/>
          <w:lang w:eastAsia="zh-CN"/>
        </w:rPr>
        <w:t>闭合有关的问题。</w:t>
      </w:r>
    </w:p>
    <w:p w14:paraId="3649BA90" w14:textId="77777777" w:rsidR="00C57D78" w:rsidRPr="008308D5" w:rsidRDefault="00C57D78" w:rsidP="008308D5">
      <w:pPr>
        <w:overflowPunct w:val="0"/>
        <w:snapToGrid w:val="0"/>
        <w:spacing w:before="6" w:line="300" w:lineRule="auto"/>
        <w:jc w:val="both"/>
        <w:rPr>
          <w:rFonts w:ascii="Arial" w:eastAsia="宋体" w:hAnsi="Arial" w:cs="Arial"/>
          <w:sz w:val="24"/>
          <w:szCs w:val="24"/>
          <w:lang w:eastAsia="zh-CN"/>
        </w:rPr>
      </w:pPr>
    </w:p>
    <w:p w14:paraId="336E4876" w14:textId="6FCB6C3F" w:rsidR="00474516" w:rsidRPr="008308D5" w:rsidRDefault="00474516"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hint="eastAsia"/>
          <w:lang w:eastAsia="zh-CN"/>
        </w:rPr>
        <w:t>如果需要</w:t>
      </w:r>
      <w:r w:rsidR="00F106E1" w:rsidRPr="008308D5">
        <w:rPr>
          <w:rFonts w:ascii="Arial" w:eastAsia="宋体" w:hAnsi="Arial" w:cs="Arial" w:hint="eastAsia"/>
          <w:lang w:eastAsia="zh-CN"/>
        </w:rPr>
        <w:t>提供</w:t>
      </w:r>
      <w:r w:rsidRPr="008308D5">
        <w:rPr>
          <w:rFonts w:ascii="Arial" w:eastAsia="宋体" w:hAnsi="Arial" w:cs="Arial" w:hint="eastAsia"/>
          <w:lang w:eastAsia="zh-CN"/>
        </w:rPr>
        <w:t>临床数据，其他数据来源，如已发表的研究</w:t>
      </w:r>
      <w:r w:rsidR="00F106E1" w:rsidRPr="008308D5">
        <w:rPr>
          <w:rFonts w:ascii="Arial" w:eastAsia="宋体" w:hAnsi="Arial" w:cs="Arial" w:hint="eastAsia"/>
          <w:lang w:eastAsia="zh-CN"/>
        </w:rPr>
        <w:t>和</w:t>
      </w:r>
      <w:r w:rsidRPr="008308D5">
        <w:rPr>
          <w:rFonts w:ascii="Arial" w:eastAsia="宋体" w:hAnsi="Arial" w:cs="Arial" w:hint="eastAsia"/>
          <w:lang w:eastAsia="zh-CN"/>
        </w:rPr>
        <w:t>报告</w:t>
      </w:r>
      <w:r w:rsidR="00F106E1" w:rsidRPr="008308D5">
        <w:rPr>
          <w:rFonts w:ascii="Arial" w:eastAsia="宋体" w:hAnsi="Arial" w:cs="Arial" w:hint="eastAsia"/>
          <w:lang w:eastAsia="zh-CN"/>
        </w:rPr>
        <w:t>以及</w:t>
      </w:r>
      <w:r w:rsidRPr="008308D5">
        <w:rPr>
          <w:rFonts w:ascii="Arial" w:eastAsia="宋体" w:hAnsi="Arial" w:cs="Arial" w:hint="eastAsia"/>
          <w:lang w:eastAsia="zh-CN"/>
        </w:rPr>
        <w:t>实际使用信息，可能有助于减轻负担</w:t>
      </w:r>
      <w:r w:rsidR="007767D6" w:rsidRPr="008308D5">
        <w:rPr>
          <w:rFonts w:ascii="Arial" w:eastAsia="宋体" w:hAnsi="Arial" w:cs="Arial" w:hint="eastAsia"/>
          <w:lang w:eastAsia="zh-CN"/>
        </w:rPr>
        <w:t>。</w:t>
      </w:r>
      <w:r w:rsidRPr="008308D5">
        <w:rPr>
          <w:rFonts w:ascii="Arial" w:eastAsia="宋体" w:hAnsi="Arial" w:cs="Arial"/>
          <w:lang w:eastAsia="zh-CN"/>
        </w:rPr>
        <w:t>FDA</w:t>
      </w:r>
      <w:r w:rsidRPr="008308D5">
        <w:rPr>
          <w:rFonts w:ascii="Arial" w:eastAsia="宋体" w:hAnsi="Arial" w:cs="Arial" w:hint="eastAsia"/>
          <w:lang w:eastAsia="zh-CN"/>
        </w:rPr>
        <w:t>建议</w:t>
      </w:r>
      <w:r w:rsidR="007A019E" w:rsidRPr="008308D5">
        <w:rPr>
          <w:rFonts w:ascii="Arial" w:eastAsia="宋体" w:hAnsi="Arial" w:cs="Arial" w:hint="eastAsia"/>
          <w:lang w:eastAsia="zh-CN"/>
        </w:rPr>
        <w:t>申办方</w:t>
      </w:r>
      <w:r w:rsidRPr="008308D5">
        <w:rPr>
          <w:rFonts w:ascii="Arial" w:eastAsia="宋体" w:hAnsi="Arial" w:cs="Arial" w:hint="eastAsia"/>
          <w:lang w:eastAsia="zh-CN"/>
        </w:rPr>
        <w:t>在设计临床试验时考虑这些替代信息来源。</w:t>
      </w:r>
      <w:r w:rsidR="007A019E" w:rsidRPr="008308D5">
        <w:rPr>
          <w:rFonts w:ascii="Arial" w:eastAsia="宋体" w:hAnsi="Arial" w:cs="Arial" w:hint="eastAsia"/>
          <w:lang w:eastAsia="zh-CN"/>
        </w:rPr>
        <w:t>申办方</w:t>
      </w:r>
      <w:r w:rsidRPr="008308D5">
        <w:rPr>
          <w:rFonts w:ascii="Arial" w:eastAsia="宋体" w:hAnsi="Arial" w:cs="Arial" w:hint="eastAsia"/>
          <w:lang w:eastAsia="zh-CN"/>
        </w:rPr>
        <w:t>还应考虑</w:t>
      </w:r>
      <w:r w:rsidR="00F106E1" w:rsidRPr="008308D5">
        <w:rPr>
          <w:rFonts w:ascii="Arial" w:eastAsia="宋体" w:hAnsi="Arial" w:cs="Arial" w:hint="eastAsia"/>
          <w:lang w:eastAsia="zh-CN"/>
        </w:rPr>
        <w:t>是否可提供将儿童患者和成</w:t>
      </w:r>
      <w:r w:rsidRPr="008308D5">
        <w:rPr>
          <w:rFonts w:ascii="Arial" w:eastAsia="宋体" w:hAnsi="Arial" w:cs="Arial" w:hint="eastAsia"/>
          <w:lang w:eastAsia="zh-CN"/>
        </w:rPr>
        <w:t>人</w:t>
      </w:r>
      <w:r w:rsidR="00F106E1" w:rsidRPr="008308D5">
        <w:rPr>
          <w:rFonts w:ascii="Arial" w:eastAsia="宋体" w:hAnsi="Arial" w:cs="Arial" w:hint="eastAsia"/>
          <w:lang w:eastAsia="zh-CN"/>
        </w:rPr>
        <w:t>患者纳入在器械上进行的原始研究来</w:t>
      </w:r>
      <w:r w:rsidRPr="008308D5">
        <w:rPr>
          <w:rFonts w:ascii="Arial" w:eastAsia="宋体" w:hAnsi="Arial" w:cs="Arial" w:hint="eastAsia"/>
          <w:lang w:eastAsia="zh-CN"/>
        </w:rPr>
        <w:t>收集足够的数据。最后，</w:t>
      </w:r>
      <w:r w:rsidR="00F106E1" w:rsidRPr="008308D5">
        <w:rPr>
          <w:rFonts w:ascii="Arial" w:eastAsia="宋体" w:hAnsi="Arial" w:cs="Arial" w:hint="eastAsia"/>
          <w:lang w:eastAsia="zh-CN"/>
        </w:rPr>
        <w:t>所需研究的类型和范围，</w:t>
      </w:r>
      <w:r w:rsidRPr="008308D5">
        <w:rPr>
          <w:rFonts w:ascii="Arial" w:eastAsia="宋体" w:hAnsi="Arial" w:cs="Arial" w:hint="eastAsia"/>
          <w:lang w:eastAsia="zh-CN"/>
        </w:rPr>
        <w:t>特别是在</w:t>
      </w:r>
      <w:proofErr w:type="gramStart"/>
      <w:r w:rsidRPr="008308D5">
        <w:rPr>
          <w:rFonts w:ascii="Arial" w:eastAsia="宋体" w:hAnsi="Arial" w:cs="Arial" w:hint="eastAsia"/>
          <w:lang w:eastAsia="zh-CN"/>
        </w:rPr>
        <w:t>不</w:t>
      </w:r>
      <w:proofErr w:type="gramEnd"/>
      <w:r w:rsidRPr="008308D5">
        <w:rPr>
          <w:rFonts w:ascii="Arial" w:eastAsia="宋体" w:hAnsi="Arial" w:cs="Arial" w:hint="eastAsia"/>
          <w:lang w:eastAsia="zh-CN"/>
        </w:rPr>
        <w:t>同年龄组中</w:t>
      </w:r>
      <w:r w:rsidR="00F106E1" w:rsidRPr="008308D5">
        <w:rPr>
          <w:rFonts w:ascii="Arial" w:eastAsia="宋体" w:hAnsi="Arial" w:cs="Arial" w:hint="eastAsia"/>
          <w:lang w:eastAsia="zh-CN"/>
        </w:rPr>
        <w:t>，</w:t>
      </w:r>
      <w:r w:rsidRPr="008308D5">
        <w:rPr>
          <w:rFonts w:ascii="Arial" w:eastAsia="宋体" w:hAnsi="Arial" w:cs="Arial" w:hint="eastAsia"/>
          <w:lang w:eastAsia="zh-CN"/>
        </w:rPr>
        <w:t>最好</w:t>
      </w:r>
      <w:r w:rsidR="00A403F0" w:rsidRPr="008308D5">
        <w:rPr>
          <w:rFonts w:ascii="Arial" w:eastAsia="宋体" w:hAnsi="Arial" w:cs="Arial" w:hint="eastAsia"/>
          <w:lang w:eastAsia="zh-CN"/>
        </w:rPr>
        <w:t>是</w:t>
      </w:r>
      <w:r w:rsidRPr="008308D5">
        <w:rPr>
          <w:rFonts w:ascii="Arial" w:eastAsia="宋体" w:hAnsi="Arial" w:cs="Arial" w:hint="eastAsia"/>
          <w:lang w:eastAsia="zh-CN"/>
        </w:rPr>
        <w:t>根据具体情况决定</w:t>
      </w:r>
      <w:r w:rsidR="007767D6" w:rsidRPr="008308D5">
        <w:rPr>
          <w:rFonts w:ascii="Arial" w:eastAsia="宋体" w:hAnsi="Arial" w:cs="Arial" w:hint="eastAsia"/>
          <w:lang w:eastAsia="zh-CN"/>
        </w:rPr>
        <w:t>。</w:t>
      </w:r>
      <w:r w:rsidRPr="008308D5">
        <w:rPr>
          <w:rFonts w:ascii="Arial" w:eastAsia="宋体" w:hAnsi="Arial" w:cs="Arial"/>
          <w:lang w:eastAsia="zh-CN"/>
        </w:rPr>
        <w:t>FDA</w:t>
      </w:r>
      <w:r w:rsidRPr="008308D5">
        <w:rPr>
          <w:rFonts w:ascii="Arial" w:eastAsia="宋体" w:hAnsi="Arial" w:cs="Arial" w:hint="eastAsia"/>
          <w:lang w:eastAsia="zh-CN"/>
        </w:rPr>
        <w:t>鼓励</w:t>
      </w:r>
      <w:r w:rsidR="005D62D3" w:rsidRPr="008308D5">
        <w:rPr>
          <w:rFonts w:ascii="Arial" w:eastAsia="宋体" w:hAnsi="Arial" w:cs="Arial" w:hint="eastAsia"/>
          <w:lang w:eastAsia="zh-CN"/>
        </w:rPr>
        <w:t>贵公司</w:t>
      </w:r>
      <w:r w:rsidRPr="008308D5">
        <w:rPr>
          <w:rFonts w:ascii="Arial" w:eastAsia="宋体" w:hAnsi="Arial" w:cs="Arial" w:hint="eastAsia"/>
          <w:lang w:eastAsia="zh-CN"/>
        </w:rPr>
        <w:t>与审查部门讨论临床试验计划。</w:t>
      </w:r>
    </w:p>
    <w:p w14:paraId="28DEB8CD" w14:textId="77777777" w:rsidR="00474516" w:rsidRPr="008308D5" w:rsidRDefault="00474516" w:rsidP="008308D5">
      <w:pPr>
        <w:pStyle w:val="a3"/>
        <w:overflowPunct w:val="0"/>
        <w:snapToGrid w:val="0"/>
        <w:spacing w:line="300" w:lineRule="auto"/>
        <w:ind w:left="0"/>
        <w:jc w:val="both"/>
        <w:rPr>
          <w:rFonts w:ascii="Arial" w:eastAsia="宋体" w:hAnsi="Arial" w:cs="Arial"/>
          <w:lang w:eastAsia="zh-CN"/>
        </w:rPr>
      </w:pPr>
    </w:p>
    <w:p w14:paraId="1BBDA008" w14:textId="4BEAB125" w:rsidR="00474516" w:rsidRPr="008308D5" w:rsidRDefault="00474516"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lang w:eastAsia="zh-CN"/>
        </w:rPr>
        <w:t>FDA</w:t>
      </w:r>
      <w:r w:rsidRPr="008308D5">
        <w:rPr>
          <w:rFonts w:ascii="Arial" w:eastAsia="宋体" w:hAnsi="Arial" w:cs="Arial" w:hint="eastAsia"/>
          <w:lang w:eastAsia="zh-CN"/>
        </w:rPr>
        <w:t>建议在开发用于儿科的医疗器械时，</w:t>
      </w:r>
      <w:r w:rsidR="005D62D3" w:rsidRPr="008308D5">
        <w:rPr>
          <w:rFonts w:ascii="Arial" w:eastAsia="宋体" w:hAnsi="Arial" w:cs="Arial" w:hint="eastAsia"/>
          <w:lang w:eastAsia="zh-CN"/>
        </w:rPr>
        <w:t>贵公司</w:t>
      </w:r>
      <w:r w:rsidR="003D13E5" w:rsidRPr="008308D5">
        <w:rPr>
          <w:rFonts w:ascii="Arial" w:eastAsia="宋体" w:hAnsi="Arial" w:cs="Arial" w:hint="eastAsia"/>
          <w:lang w:eastAsia="zh-CN"/>
        </w:rPr>
        <w:t>应</w:t>
      </w:r>
      <w:r w:rsidRPr="008308D5">
        <w:rPr>
          <w:rFonts w:ascii="Arial" w:eastAsia="宋体" w:hAnsi="Arial" w:cs="Arial" w:hint="eastAsia"/>
          <w:lang w:eastAsia="zh-CN"/>
        </w:rPr>
        <w:t>考虑以下事项：</w:t>
      </w:r>
    </w:p>
    <w:p w14:paraId="5303F045" w14:textId="77777777" w:rsidR="00C57D78" w:rsidRPr="008308D5" w:rsidRDefault="00C57D78" w:rsidP="008308D5">
      <w:pPr>
        <w:overflowPunct w:val="0"/>
        <w:snapToGrid w:val="0"/>
        <w:spacing w:before="5" w:line="300" w:lineRule="auto"/>
        <w:jc w:val="both"/>
        <w:rPr>
          <w:rFonts w:ascii="Arial" w:eastAsia="宋体" w:hAnsi="Arial" w:cs="Arial"/>
          <w:sz w:val="21"/>
          <w:szCs w:val="21"/>
          <w:lang w:eastAsia="zh-CN"/>
        </w:rPr>
      </w:pPr>
    </w:p>
    <w:p w14:paraId="59255FDB" w14:textId="20E2E6F6" w:rsidR="00C57D78" w:rsidRPr="008308D5" w:rsidRDefault="00474516" w:rsidP="008308D5">
      <w:pPr>
        <w:pStyle w:val="4"/>
        <w:overflowPunct w:val="0"/>
        <w:snapToGrid w:val="0"/>
        <w:spacing w:line="300" w:lineRule="auto"/>
        <w:ind w:leftChars="228" w:left="502"/>
        <w:jc w:val="both"/>
        <w:rPr>
          <w:rFonts w:ascii="Arial" w:eastAsia="宋体" w:hAnsi="Arial" w:cs="Arial"/>
          <w:b w:val="0"/>
          <w:bCs w:val="0"/>
          <w:lang w:eastAsia="zh-CN"/>
        </w:rPr>
      </w:pPr>
      <w:r w:rsidRPr="008308D5">
        <w:rPr>
          <w:rFonts w:ascii="Arial" w:eastAsia="宋体" w:hAnsi="Arial" w:cs="Arial" w:hint="eastAsia"/>
          <w:lang w:eastAsia="zh-CN"/>
        </w:rPr>
        <w:t>风险</w:t>
      </w:r>
      <w:r w:rsidR="00F106E1" w:rsidRPr="008308D5">
        <w:rPr>
          <w:rFonts w:ascii="Arial" w:eastAsia="宋体" w:hAnsi="Arial" w:cs="Arial" w:hint="eastAsia"/>
          <w:lang w:eastAsia="zh-CN"/>
        </w:rPr>
        <w:t>评定</w:t>
      </w:r>
      <w:r w:rsidRPr="008308D5">
        <w:rPr>
          <w:rFonts w:ascii="Arial" w:eastAsia="宋体" w:hAnsi="Arial" w:cs="Arial" w:hint="eastAsia"/>
          <w:lang w:eastAsia="zh-CN"/>
        </w:rPr>
        <w:t>与</w:t>
      </w:r>
      <w:r w:rsidR="00F106E1" w:rsidRPr="008308D5">
        <w:rPr>
          <w:rFonts w:ascii="Arial" w:eastAsia="宋体" w:hAnsi="Arial" w:cs="Arial" w:hint="eastAsia"/>
          <w:lang w:eastAsia="zh-CN"/>
        </w:rPr>
        <w:t>缓解</w:t>
      </w:r>
    </w:p>
    <w:p w14:paraId="58A8FD4B" w14:textId="0E92213B" w:rsidR="00C57D78" w:rsidRPr="008308D5" w:rsidRDefault="00474516" w:rsidP="008308D5">
      <w:pPr>
        <w:pStyle w:val="a3"/>
        <w:overflowPunct w:val="0"/>
        <w:snapToGrid w:val="0"/>
        <w:spacing w:before="30" w:line="300" w:lineRule="auto"/>
        <w:ind w:leftChars="228" w:left="502"/>
        <w:jc w:val="both"/>
        <w:rPr>
          <w:rFonts w:ascii="Arial" w:eastAsia="宋体" w:hAnsi="Arial" w:cs="Arial"/>
          <w:sz w:val="20"/>
          <w:szCs w:val="20"/>
          <w:lang w:eastAsia="zh-CN"/>
        </w:rPr>
      </w:pPr>
      <w:r w:rsidRPr="008308D5">
        <w:rPr>
          <w:rFonts w:ascii="Arial" w:eastAsia="宋体" w:hAnsi="Arial" w:cs="Arial" w:hint="eastAsia"/>
          <w:lang w:eastAsia="zh-CN"/>
        </w:rPr>
        <w:t>由于</w:t>
      </w:r>
      <w:r w:rsidR="0082474A" w:rsidRPr="008308D5">
        <w:rPr>
          <w:rFonts w:ascii="Arial" w:eastAsia="宋体" w:hAnsi="Arial" w:cs="Arial" w:hint="eastAsia"/>
          <w:lang w:eastAsia="zh-CN"/>
        </w:rPr>
        <w:t>器械</w:t>
      </w:r>
      <w:r w:rsidRPr="008308D5">
        <w:rPr>
          <w:rFonts w:ascii="Arial" w:eastAsia="宋体" w:hAnsi="Arial" w:cs="Arial" w:hint="eastAsia"/>
          <w:lang w:eastAsia="zh-CN"/>
        </w:rPr>
        <w:t>造成的风险可能因特定的儿科亚组而异，</w:t>
      </w:r>
      <w:r w:rsidR="005D62D3" w:rsidRPr="008308D5">
        <w:rPr>
          <w:rFonts w:ascii="Arial" w:eastAsia="宋体" w:hAnsi="Arial" w:cs="Arial" w:hint="eastAsia"/>
          <w:lang w:eastAsia="zh-CN"/>
        </w:rPr>
        <w:t>贵公司</w:t>
      </w:r>
      <w:r w:rsidRPr="008308D5">
        <w:rPr>
          <w:rFonts w:ascii="Arial" w:eastAsia="宋体" w:hAnsi="Arial" w:cs="Arial" w:hint="eastAsia"/>
          <w:lang w:eastAsia="zh-CN"/>
        </w:rPr>
        <w:t>应该通过进行风险</w:t>
      </w:r>
      <w:r w:rsidR="00F106E1" w:rsidRPr="008308D5">
        <w:rPr>
          <w:rFonts w:ascii="Arial" w:eastAsia="宋体" w:hAnsi="Arial" w:cs="Arial" w:hint="eastAsia"/>
          <w:lang w:eastAsia="zh-CN"/>
        </w:rPr>
        <w:t>评定</w:t>
      </w:r>
      <w:r w:rsidRPr="008308D5">
        <w:rPr>
          <w:rFonts w:ascii="Arial" w:eastAsia="宋体" w:hAnsi="Arial" w:cs="Arial" w:hint="eastAsia"/>
          <w:lang w:eastAsia="zh-CN"/>
        </w:rPr>
        <w:t>来确定每个</w:t>
      </w:r>
      <w:r w:rsidR="00AC0384" w:rsidRPr="008308D5">
        <w:rPr>
          <w:rFonts w:ascii="Arial" w:eastAsia="宋体" w:hAnsi="Arial" w:cs="Arial" w:hint="eastAsia"/>
          <w:lang w:eastAsia="zh-CN"/>
        </w:rPr>
        <w:t>目标儿科</w:t>
      </w:r>
      <w:r w:rsidRPr="008308D5">
        <w:rPr>
          <w:rFonts w:ascii="Arial" w:eastAsia="宋体" w:hAnsi="Arial" w:cs="Arial" w:hint="eastAsia"/>
          <w:lang w:eastAsia="zh-CN"/>
        </w:rPr>
        <w:t>亚组的风险类型。</w:t>
      </w:r>
      <w:r w:rsidR="00F106E1" w:rsidRPr="008308D5">
        <w:rPr>
          <w:rFonts w:ascii="Arial" w:eastAsia="宋体" w:hAnsi="Arial" w:cs="Arial" w:hint="eastAsia"/>
          <w:lang w:eastAsia="zh-CN"/>
        </w:rPr>
        <w:t>评定</w:t>
      </w:r>
      <w:r w:rsidRPr="008308D5">
        <w:rPr>
          <w:rFonts w:ascii="Arial" w:eastAsia="宋体" w:hAnsi="Arial" w:cs="Arial" w:hint="eastAsia"/>
          <w:lang w:eastAsia="zh-CN"/>
        </w:rPr>
        <w:t>风险时，</w:t>
      </w:r>
      <w:r w:rsidR="005D62D3" w:rsidRPr="008308D5">
        <w:rPr>
          <w:rFonts w:ascii="Arial" w:eastAsia="宋体" w:hAnsi="Arial" w:cs="Arial" w:hint="eastAsia"/>
          <w:lang w:eastAsia="zh-CN"/>
        </w:rPr>
        <w:t>贵公司</w:t>
      </w:r>
      <w:r w:rsidRPr="008308D5">
        <w:rPr>
          <w:rFonts w:ascii="Arial" w:eastAsia="宋体" w:hAnsi="Arial" w:cs="Arial" w:hint="eastAsia"/>
          <w:lang w:eastAsia="zh-CN"/>
        </w:rPr>
        <w:t>应考虑以下关键因素：</w:t>
      </w:r>
    </w:p>
    <w:p w14:paraId="6609FCF0" w14:textId="77777777" w:rsidR="00C57D78" w:rsidRPr="008308D5" w:rsidRDefault="00C57D78" w:rsidP="008308D5">
      <w:pPr>
        <w:overflowPunct w:val="0"/>
        <w:snapToGrid w:val="0"/>
        <w:spacing w:line="300" w:lineRule="auto"/>
        <w:jc w:val="both"/>
        <w:rPr>
          <w:rFonts w:ascii="Arial" w:eastAsia="宋体" w:hAnsi="Arial" w:cs="Arial"/>
          <w:sz w:val="20"/>
          <w:szCs w:val="20"/>
          <w:lang w:eastAsia="zh-CN"/>
        </w:rPr>
      </w:pPr>
    </w:p>
    <w:p w14:paraId="27EC39EB" w14:textId="77777777" w:rsidR="00BD63D4" w:rsidRPr="00BD63D4" w:rsidRDefault="00BD63D4">
      <w:pPr>
        <w:rPr>
          <w:rFonts w:ascii="Arial" w:eastAsia="宋体" w:hAnsi="Arial" w:cs="Arial"/>
          <w:sz w:val="24"/>
          <w:szCs w:val="24"/>
          <w:lang w:eastAsia="zh-CN"/>
        </w:rPr>
      </w:pPr>
      <w:r w:rsidRPr="00BD63D4">
        <w:rPr>
          <w:rFonts w:ascii="Arial" w:eastAsia="宋体" w:hAnsi="Arial" w:cs="Arial"/>
          <w:sz w:val="24"/>
          <w:szCs w:val="24"/>
          <w:lang w:eastAsia="zh-CN"/>
        </w:rPr>
        <w:br w:type="page"/>
      </w:r>
    </w:p>
    <w:p w14:paraId="2308E8DC" w14:textId="1152935E" w:rsidR="00474516" w:rsidRPr="008308D5" w:rsidRDefault="00F106E1" w:rsidP="008308D5">
      <w:pPr>
        <w:pStyle w:val="a4"/>
        <w:numPr>
          <w:ilvl w:val="1"/>
          <w:numId w:val="7"/>
        </w:numPr>
        <w:overflowPunct w:val="0"/>
        <w:snapToGrid w:val="0"/>
        <w:spacing w:line="300" w:lineRule="auto"/>
        <w:ind w:leftChars="445" w:left="1286" w:hangingChars="128" w:hanging="307"/>
        <w:jc w:val="both"/>
        <w:rPr>
          <w:rFonts w:ascii="Arial" w:eastAsia="宋体" w:hAnsi="Arial" w:cs="Arial"/>
          <w:sz w:val="24"/>
          <w:szCs w:val="24"/>
          <w:lang w:eastAsia="zh-CN"/>
        </w:rPr>
      </w:pPr>
      <w:r w:rsidRPr="008308D5">
        <w:rPr>
          <w:rFonts w:ascii="Arial" w:eastAsia="宋体" w:hAnsi="Arial" w:cs="Arial" w:hint="eastAsia"/>
          <w:sz w:val="24"/>
          <w:szCs w:val="24"/>
          <w:lang w:eastAsia="zh-CN"/>
        </w:rPr>
        <w:lastRenderedPageBreak/>
        <w:t>儿童</w:t>
      </w:r>
      <w:r w:rsidR="00474516" w:rsidRPr="008308D5">
        <w:rPr>
          <w:rFonts w:ascii="Arial" w:eastAsia="宋体" w:hAnsi="Arial" w:cs="Arial" w:hint="eastAsia"/>
          <w:sz w:val="24"/>
          <w:szCs w:val="24"/>
          <w:lang w:eastAsia="zh-CN"/>
        </w:rPr>
        <w:t>的年龄和生理成熟程度</w:t>
      </w:r>
    </w:p>
    <w:p w14:paraId="27DA0468" w14:textId="17119121" w:rsidR="00474516" w:rsidRPr="008308D5" w:rsidRDefault="00474516" w:rsidP="008308D5">
      <w:pPr>
        <w:pStyle w:val="a4"/>
        <w:numPr>
          <w:ilvl w:val="1"/>
          <w:numId w:val="7"/>
        </w:numPr>
        <w:overflowPunct w:val="0"/>
        <w:snapToGrid w:val="0"/>
        <w:spacing w:line="300" w:lineRule="auto"/>
        <w:ind w:leftChars="445" w:left="1286" w:hangingChars="128" w:hanging="307"/>
        <w:jc w:val="both"/>
        <w:rPr>
          <w:rFonts w:ascii="Arial" w:eastAsia="宋体" w:hAnsi="Arial" w:cs="Arial"/>
          <w:sz w:val="24"/>
          <w:szCs w:val="24"/>
          <w:lang w:eastAsia="zh-CN"/>
        </w:rPr>
      </w:pPr>
      <w:r w:rsidRPr="008308D5">
        <w:rPr>
          <w:rFonts w:ascii="Arial" w:eastAsia="宋体" w:hAnsi="Arial" w:cs="Arial" w:hint="eastAsia"/>
          <w:sz w:val="24"/>
          <w:szCs w:val="24"/>
          <w:lang w:eastAsia="zh-CN"/>
        </w:rPr>
        <w:t>待治疗的临床</w:t>
      </w:r>
      <w:r w:rsidR="00F106E1" w:rsidRPr="008308D5">
        <w:rPr>
          <w:rFonts w:ascii="Arial" w:eastAsia="宋体" w:hAnsi="Arial" w:cs="Arial" w:hint="eastAsia"/>
          <w:sz w:val="24"/>
          <w:szCs w:val="24"/>
          <w:lang w:eastAsia="zh-CN"/>
        </w:rPr>
        <w:t>症状性质</w:t>
      </w:r>
      <w:r w:rsidRPr="008308D5">
        <w:rPr>
          <w:rFonts w:ascii="Arial" w:eastAsia="宋体" w:hAnsi="Arial" w:cs="Arial" w:hint="eastAsia"/>
          <w:sz w:val="24"/>
          <w:szCs w:val="24"/>
          <w:lang w:eastAsia="zh-CN"/>
        </w:rPr>
        <w:t>和自然史</w:t>
      </w:r>
    </w:p>
    <w:p w14:paraId="71E7E45E" w14:textId="17F95769" w:rsidR="00474516" w:rsidRPr="008308D5" w:rsidRDefault="00890D4E" w:rsidP="008308D5">
      <w:pPr>
        <w:pStyle w:val="a4"/>
        <w:numPr>
          <w:ilvl w:val="1"/>
          <w:numId w:val="7"/>
        </w:numPr>
        <w:overflowPunct w:val="0"/>
        <w:snapToGrid w:val="0"/>
        <w:spacing w:line="300" w:lineRule="auto"/>
        <w:ind w:leftChars="445" w:left="1286" w:hangingChars="128" w:hanging="307"/>
        <w:jc w:val="both"/>
        <w:rPr>
          <w:rFonts w:ascii="Arial" w:eastAsia="宋体" w:hAnsi="Arial" w:cs="Arial"/>
          <w:sz w:val="24"/>
          <w:szCs w:val="24"/>
          <w:lang w:eastAsia="zh-CN"/>
        </w:rPr>
      </w:pPr>
      <w:r w:rsidRPr="008308D5">
        <w:rPr>
          <w:rFonts w:ascii="Arial" w:eastAsia="宋体" w:hAnsi="Arial" w:cs="Arial" w:hint="eastAsia"/>
          <w:sz w:val="24"/>
          <w:szCs w:val="24"/>
          <w:lang w:eastAsia="zh-CN"/>
        </w:rPr>
        <w:t>出现</w:t>
      </w:r>
      <w:r w:rsidR="00474516" w:rsidRPr="008308D5">
        <w:rPr>
          <w:rFonts w:ascii="Arial" w:eastAsia="宋体" w:hAnsi="Arial" w:cs="Arial" w:hint="eastAsia"/>
          <w:sz w:val="24"/>
          <w:szCs w:val="24"/>
          <w:lang w:eastAsia="zh-CN"/>
        </w:rPr>
        <w:t>复杂的</w:t>
      </w:r>
      <w:r w:rsidR="00F106E1" w:rsidRPr="008308D5">
        <w:rPr>
          <w:rFonts w:ascii="Arial" w:eastAsia="宋体" w:hAnsi="Arial" w:cs="Arial" w:hint="eastAsia"/>
          <w:sz w:val="24"/>
          <w:szCs w:val="24"/>
          <w:lang w:eastAsia="zh-CN"/>
        </w:rPr>
        <w:t>临床症状</w:t>
      </w:r>
    </w:p>
    <w:p w14:paraId="6830DB23" w14:textId="7C3A7D4E" w:rsidR="00474516" w:rsidRPr="008308D5" w:rsidRDefault="00474516" w:rsidP="008308D5">
      <w:pPr>
        <w:pStyle w:val="a4"/>
        <w:numPr>
          <w:ilvl w:val="1"/>
          <w:numId w:val="7"/>
        </w:numPr>
        <w:overflowPunct w:val="0"/>
        <w:snapToGrid w:val="0"/>
        <w:spacing w:line="300" w:lineRule="auto"/>
        <w:ind w:leftChars="445" w:left="1286" w:hangingChars="128" w:hanging="307"/>
        <w:jc w:val="both"/>
        <w:rPr>
          <w:rFonts w:ascii="Arial" w:eastAsia="宋体" w:hAnsi="Arial" w:cs="Arial"/>
          <w:sz w:val="24"/>
          <w:szCs w:val="24"/>
          <w:lang w:eastAsia="zh-CN"/>
        </w:rPr>
      </w:pPr>
      <w:r w:rsidRPr="008308D5">
        <w:rPr>
          <w:rFonts w:ascii="Arial" w:eastAsia="宋体" w:hAnsi="Arial" w:cs="Arial" w:hint="eastAsia"/>
          <w:sz w:val="24"/>
          <w:szCs w:val="24"/>
          <w:lang w:eastAsia="zh-CN"/>
        </w:rPr>
        <w:t>可能已在老年患者中</w:t>
      </w:r>
      <w:r w:rsidR="00890D4E" w:rsidRPr="008308D5">
        <w:rPr>
          <w:rFonts w:ascii="Arial" w:eastAsia="宋体" w:hAnsi="Arial" w:cs="Arial" w:hint="eastAsia"/>
          <w:sz w:val="24"/>
          <w:szCs w:val="24"/>
          <w:lang w:eastAsia="zh-CN"/>
        </w:rPr>
        <w:t>得到</w:t>
      </w:r>
      <w:r w:rsidRPr="008308D5">
        <w:rPr>
          <w:rFonts w:ascii="Arial" w:eastAsia="宋体" w:hAnsi="Arial" w:cs="Arial" w:hint="eastAsia"/>
          <w:sz w:val="24"/>
          <w:szCs w:val="24"/>
          <w:lang w:eastAsia="zh-CN"/>
        </w:rPr>
        <w:t>证明的</w:t>
      </w:r>
      <w:r w:rsidR="00086020" w:rsidRPr="008308D5">
        <w:rPr>
          <w:rFonts w:ascii="Arial" w:eastAsia="宋体" w:hAnsi="Arial" w:cs="Arial" w:hint="eastAsia"/>
          <w:sz w:val="24"/>
          <w:szCs w:val="24"/>
          <w:lang w:eastAsia="zh-CN"/>
        </w:rPr>
        <w:t>器械</w:t>
      </w:r>
      <w:r w:rsidRPr="008308D5">
        <w:rPr>
          <w:rFonts w:ascii="Arial" w:eastAsia="宋体" w:hAnsi="Arial" w:cs="Arial" w:hint="eastAsia"/>
          <w:sz w:val="24"/>
          <w:szCs w:val="24"/>
          <w:lang w:eastAsia="zh-CN"/>
        </w:rPr>
        <w:t>安全性和有效性，或</w:t>
      </w:r>
      <w:r w:rsidR="00F106E1" w:rsidRPr="008308D5">
        <w:rPr>
          <w:rFonts w:ascii="Arial" w:eastAsia="宋体" w:hAnsi="Arial" w:cs="Arial" w:hint="eastAsia"/>
          <w:sz w:val="24"/>
          <w:szCs w:val="24"/>
          <w:lang w:eastAsia="zh-CN"/>
        </w:rPr>
        <w:t>基于其他临床或临床前研究所</w:t>
      </w:r>
      <w:r w:rsidRPr="008308D5">
        <w:rPr>
          <w:rFonts w:ascii="Arial" w:eastAsia="宋体" w:hAnsi="Arial" w:cs="Arial" w:hint="eastAsia"/>
          <w:sz w:val="24"/>
          <w:szCs w:val="24"/>
          <w:lang w:eastAsia="zh-CN"/>
        </w:rPr>
        <w:t>预期的</w:t>
      </w:r>
      <w:r w:rsidR="00F106E1" w:rsidRPr="008308D5">
        <w:rPr>
          <w:rFonts w:ascii="Arial" w:eastAsia="宋体" w:hAnsi="Arial" w:cs="Arial" w:hint="eastAsia"/>
          <w:sz w:val="24"/>
          <w:szCs w:val="24"/>
          <w:lang w:eastAsia="zh-CN"/>
        </w:rPr>
        <w:t>器械安全性和有效性</w:t>
      </w:r>
    </w:p>
    <w:p w14:paraId="01E263EB" w14:textId="6D5EC809" w:rsidR="00474516" w:rsidRPr="008308D5" w:rsidRDefault="0082474A" w:rsidP="008308D5">
      <w:pPr>
        <w:pStyle w:val="a4"/>
        <w:numPr>
          <w:ilvl w:val="1"/>
          <w:numId w:val="7"/>
        </w:numPr>
        <w:overflowPunct w:val="0"/>
        <w:snapToGrid w:val="0"/>
        <w:spacing w:line="300" w:lineRule="auto"/>
        <w:ind w:leftChars="445" w:left="1286" w:hangingChars="128" w:hanging="307"/>
        <w:jc w:val="both"/>
        <w:rPr>
          <w:rFonts w:ascii="Arial" w:eastAsia="宋体" w:hAnsi="Arial" w:cs="Arial"/>
          <w:sz w:val="24"/>
          <w:szCs w:val="24"/>
          <w:lang w:eastAsia="zh-CN"/>
        </w:rPr>
      </w:pPr>
      <w:r w:rsidRPr="008308D5">
        <w:rPr>
          <w:rFonts w:ascii="Arial" w:eastAsia="宋体" w:hAnsi="Arial" w:cs="Arial" w:hint="eastAsia"/>
          <w:sz w:val="24"/>
          <w:szCs w:val="24"/>
          <w:lang w:eastAsia="zh-CN"/>
        </w:rPr>
        <w:t>器械</w:t>
      </w:r>
      <w:r w:rsidR="00474516" w:rsidRPr="008308D5">
        <w:rPr>
          <w:rFonts w:ascii="Arial" w:eastAsia="宋体" w:hAnsi="Arial" w:cs="Arial" w:hint="eastAsia"/>
          <w:sz w:val="24"/>
          <w:szCs w:val="24"/>
          <w:lang w:eastAsia="zh-CN"/>
        </w:rPr>
        <w:t>使用的可能持续时间及其对儿童成长和</w:t>
      </w:r>
      <w:r w:rsidR="00F106E1" w:rsidRPr="008308D5">
        <w:rPr>
          <w:rFonts w:ascii="Arial" w:eastAsia="宋体" w:hAnsi="Arial" w:cs="Arial" w:hint="eastAsia"/>
          <w:sz w:val="24"/>
          <w:szCs w:val="24"/>
          <w:lang w:eastAsia="zh-CN"/>
        </w:rPr>
        <w:t>发育</w:t>
      </w:r>
      <w:r w:rsidR="00474516" w:rsidRPr="008308D5">
        <w:rPr>
          <w:rFonts w:ascii="Arial" w:eastAsia="宋体" w:hAnsi="Arial" w:cs="Arial" w:hint="eastAsia"/>
          <w:sz w:val="24"/>
          <w:szCs w:val="24"/>
          <w:lang w:eastAsia="zh-CN"/>
        </w:rPr>
        <w:t>的影响。</w:t>
      </w:r>
    </w:p>
    <w:p w14:paraId="24E563E9" w14:textId="77777777" w:rsidR="00C57D78" w:rsidRPr="008308D5" w:rsidRDefault="00C57D78" w:rsidP="008308D5">
      <w:pPr>
        <w:overflowPunct w:val="0"/>
        <w:snapToGrid w:val="0"/>
        <w:spacing w:before="6" w:line="300" w:lineRule="auto"/>
        <w:jc w:val="both"/>
        <w:rPr>
          <w:rFonts w:ascii="Arial" w:eastAsia="宋体" w:hAnsi="Arial" w:cs="Arial"/>
          <w:sz w:val="24"/>
          <w:szCs w:val="24"/>
          <w:lang w:eastAsia="zh-CN"/>
        </w:rPr>
      </w:pPr>
    </w:p>
    <w:p w14:paraId="20BFBA8A" w14:textId="24D51B66" w:rsidR="00474516" w:rsidRPr="008308D5" w:rsidRDefault="00474516"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hint="eastAsia"/>
          <w:lang w:eastAsia="zh-CN"/>
        </w:rPr>
        <w:t>使用风险分析的结果，</w:t>
      </w:r>
      <w:r w:rsidR="005D62D3" w:rsidRPr="008308D5">
        <w:rPr>
          <w:rFonts w:ascii="Arial" w:eastAsia="宋体" w:hAnsi="Arial" w:cs="Arial" w:hint="eastAsia"/>
          <w:lang w:eastAsia="zh-CN"/>
        </w:rPr>
        <w:t>贵公司</w:t>
      </w:r>
      <w:r w:rsidRPr="008308D5">
        <w:rPr>
          <w:rFonts w:ascii="Arial" w:eastAsia="宋体" w:hAnsi="Arial" w:cs="Arial" w:hint="eastAsia"/>
          <w:lang w:eastAsia="zh-CN"/>
        </w:rPr>
        <w:t>应该</w:t>
      </w:r>
      <w:r w:rsidR="00890D4E" w:rsidRPr="008308D5">
        <w:rPr>
          <w:rFonts w:ascii="Arial" w:eastAsia="宋体" w:hAnsi="Arial" w:cs="Arial" w:hint="eastAsia"/>
          <w:lang w:eastAsia="zh-CN"/>
        </w:rPr>
        <w:t>制定</w:t>
      </w:r>
      <w:r w:rsidR="00F106E1" w:rsidRPr="008308D5">
        <w:rPr>
          <w:rFonts w:ascii="Arial" w:eastAsia="宋体" w:hAnsi="Arial" w:cs="Arial" w:hint="eastAsia"/>
          <w:lang w:eastAsia="zh-CN"/>
        </w:rPr>
        <w:t>用于</w:t>
      </w:r>
      <w:r w:rsidRPr="008308D5">
        <w:rPr>
          <w:rFonts w:ascii="Arial" w:eastAsia="宋体" w:hAnsi="Arial" w:cs="Arial" w:hint="eastAsia"/>
          <w:lang w:eastAsia="zh-CN"/>
        </w:rPr>
        <w:t>解决或</w:t>
      </w:r>
      <w:r w:rsidR="00F106E1" w:rsidRPr="008308D5">
        <w:rPr>
          <w:rFonts w:ascii="Arial" w:eastAsia="宋体" w:hAnsi="Arial" w:cs="Arial" w:hint="eastAsia"/>
          <w:lang w:eastAsia="zh-CN"/>
        </w:rPr>
        <w:t>缓解</w:t>
      </w:r>
      <w:r w:rsidRPr="008308D5">
        <w:rPr>
          <w:rFonts w:ascii="Arial" w:eastAsia="宋体" w:hAnsi="Arial" w:cs="Arial" w:hint="eastAsia"/>
          <w:lang w:eastAsia="zh-CN"/>
        </w:rPr>
        <w:t>所</w:t>
      </w:r>
      <w:r w:rsidR="00F106E1" w:rsidRPr="008308D5">
        <w:rPr>
          <w:rFonts w:ascii="Arial" w:eastAsia="宋体" w:hAnsi="Arial" w:cs="Arial" w:hint="eastAsia"/>
          <w:lang w:eastAsia="zh-CN"/>
        </w:rPr>
        <w:t>确定</w:t>
      </w:r>
      <w:r w:rsidRPr="008308D5">
        <w:rPr>
          <w:rFonts w:ascii="Arial" w:eastAsia="宋体" w:hAnsi="Arial" w:cs="Arial" w:hint="eastAsia"/>
          <w:lang w:eastAsia="zh-CN"/>
        </w:rPr>
        <w:t>风险的方法。在许多情况下，设计</w:t>
      </w:r>
      <w:r w:rsidR="00F106E1" w:rsidRPr="008308D5">
        <w:rPr>
          <w:rFonts w:ascii="Arial" w:eastAsia="宋体" w:hAnsi="Arial" w:cs="Arial" w:hint="eastAsia"/>
          <w:lang w:eastAsia="zh-CN"/>
        </w:rPr>
        <w:t>良好</w:t>
      </w:r>
      <w:r w:rsidRPr="008308D5">
        <w:rPr>
          <w:rFonts w:ascii="Arial" w:eastAsia="宋体" w:hAnsi="Arial" w:cs="Arial" w:hint="eastAsia"/>
          <w:lang w:eastAsia="zh-CN"/>
        </w:rPr>
        <w:t>的</w:t>
      </w:r>
      <w:r w:rsidR="00F106E1" w:rsidRPr="008308D5">
        <w:rPr>
          <w:rFonts w:ascii="Arial" w:eastAsia="宋体" w:hAnsi="Arial" w:cs="Arial" w:hint="eastAsia"/>
          <w:lang w:eastAsia="zh-CN"/>
        </w:rPr>
        <w:t>台架</w:t>
      </w:r>
      <w:r w:rsidRPr="008308D5">
        <w:rPr>
          <w:rFonts w:ascii="Arial" w:eastAsia="宋体" w:hAnsi="Arial" w:cs="Arial" w:hint="eastAsia"/>
          <w:lang w:eastAsia="zh-CN"/>
        </w:rPr>
        <w:t>和动物研究可能会实现这一点。在其他方面，</w:t>
      </w:r>
      <w:r w:rsidR="00F106E1" w:rsidRPr="008308D5">
        <w:rPr>
          <w:rFonts w:ascii="Arial" w:eastAsia="宋体" w:hAnsi="Arial" w:cs="Arial" w:hint="eastAsia"/>
          <w:lang w:eastAsia="zh-CN"/>
        </w:rPr>
        <w:t>将必须提供临床数据</w:t>
      </w:r>
      <w:r w:rsidRPr="008308D5">
        <w:rPr>
          <w:rFonts w:ascii="Arial" w:eastAsia="宋体" w:hAnsi="Arial" w:cs="Arial" w:hint="eastAsia"/>
          <w:lang w:eastAsia="zh-CN"/>
        </w:rPr>
        <w:t>。</w:t>
      </w:r>
    </w:p>
    <w:p w14:paraId="3CD28E9F" w14:textId="77777777" w:rsidR="00C57D78" w:rsidRPr="008308D5" w:rsidRDefault="00C57D78" w:rsidP="008308D5">
      <w:pPr>
        <w:overflowPunct w:val="0"/>
        <w:snapToGrid w:val="0"/>
        <w:spacing w:before="5" w:line="300" w:lineRule="auto"/>
        <w:jc w:val="both"/>
        <w:rPr>
          <w:rFonts w:ascii="Arial" w:eastAsia="宋体" w:hAnsi="Arial" w:cs="Arial"/>
          <w:sz w:val="21"/>
          <w:szCs w:val="21"/>
          <w:lang w:eastAsia="zh-CN"/>
        </w:rPr>
      </w:pPr>
    </w:p>
    <w:p w14:paraId="74B64D57" w14:textId="363E418A" w:rsidR="00C57D78" w:rsidRPr="008308D5" w:rsidRDefault="00F106E1" w:rsidP="008308D5">
      <w:pPr>
        <w:pStyle w:val="4"/>
        <w:overflowPunct w:val="0"/>
        <w:snapToGrid w:val="0"/>
        <w:spacing w:line="300" w:lineRule="auto"/>
        <w:ind w:left="0"/>
        <w:jc w:val="both"/>
        <w:rPr>
          <w:rFonts w:ascii="Arial" w:eastAsia="宋体" w:hAnsi="Arial" w:cs="Arial"/>
          <w:b w:val="0"/>
          <w:bCs w:val="0"/>
          <w:lang w:eastAsia="zh-CN"/>
        </w:rPr>
      </w:pPr>
      <w:r w:rsidRPr="008308D5">
        <w:rPr>
          <w:rFonts w:ascii="Arial" w:eastAsia="宋体" w:hAnsi="Arial" w:cs="Arial" w:hint="eastAsia"/>
          <w:lang w:eastAsia="zh-CN"/>
        </w:rPr>
        <w:t>儿科亚组</w:t>
      </w:r>
    </w:p>
    <w:p w14:paraId="7296D5B1" w14:textId="0ACAEB37" w:rsidR="008720B9" w:rsidRPr="008308D5" w:rsidRDefault="008720B9" w:rsidP="008308D5">
      <w:pPr>
        <w:pStyle w:val="a3"/>
        <w:overflowPunct w:val="0"/>
        <w:snapToGrid w:val="0"/>
        <w:spacing w:before="122" w:line="300" w:lineRule="auto"/>
        <w:ind w:left="0"/>
        <w:jc w:val="both"/>
        <w:rPr>
          <w:rFonts w:ascii="Arial" w:eastAsia="宋体" w:hAnsi="Arial" w:cs="Arial"/>
          <w:lang w:eastAsia="zh-CN"/>
        </w:rPr>
      </w:pPr>
      <w:r w:rsidRPr="008308D5">
        <w:rPr>
          <w:rFonts w:ascii="Arial" w:eastAsia="宋体" w:hAnsi="Arial" w:cs="Arial" w:hint="eastAsia"/>
          <w:lang w:eastAsia="zh-CN"/>
        </w:rPr>
        <w:t>如果需要</w:t>
      </w:r>
      <w:r w:rsidR="00F106E1" w:rsidRPr="008308D5">
        <w:rPr>
          <w:rFonts w:ascii="Arial" w:eastAsia="宋体" w:hAnsi="Arial" w:cs="Arial" w:hint="eastAsia"/>
          <w:lang w:eastAsia="zh-CN"/>
        </w:rPr>
        <w:t>提供临床数据</w:t>
      </w:r>
      <w:r w:rsidRPr="008308D5">
        <w:rPr>
          <w:rFonts w:ascii="Arial" w:eastAsia="宋体" w:hAnsi="Arial" w:cs="Arial" w:hint="eastAsia"/>
          <w:lang w:eastAsia="zh-CN"/>
        </w:rPr>
        <w:t>来支持儿科</w:t>
      </w:r>
      <w:r w:rsidR="003D13E5" w:rsidRPr="008308D5">
        <w:rPr>
          <w:rFonts w:ascii="Arial" w:eastAsia="宋体" w:hAnsi="Arial" w:cs="Arial" w:hint="eastAsia"/>
          <w:lang w:eastAsia="zh-CN"/>
        </w:rPr>
        <w:t>适应症</w:t>
      </w:r>
      <w:r w:rsidRPr="008308D5">
        <w:rPr>
          <w:rFonts w:ascii="Arial" w:eastAsia="宋体" w:hAnsi="Arial" w:cs="Arial" w:hint="eastAsia"/>
          <w:lang w:eastAsia="zh-CN"/>
        </w:rPr>
        <w:t>，那么</w:t>
      </w:r>
      <w:r w:rsidR="005D62D3" w:rsidRPr="008308D5">
        <w:rPr>
          <w:rFonts w:ascii="Arial" w:eastAsia="宋体" w:hAnsi="Arial" w:cs="Arial" w:hint="eastAsia"/>
          <w:lang w:eastAsia="zh-CN"/>
        </w:rPr>
        <w:t>贵公司</w:t>
      </w:r>
      <w:r w:rsidRPr="008308D5">
        <w:rPr>
          <w:rFonts w:ascii="Arial" w:eastAsia="宋体" w:hAnsi="Arial" w:cs="Arial" w:hint="eastAsia"/>
          <w:lang w:eastAsia="zh-CN"/>
        </w:rPr>
        <w:t>应该尽力收集</w:t>
      </w:r>
      <w:r w:rsidR="00B93B16" w:rsidRPr="008308D5">
        <w:rPr>
          <w:rFonts w:ascii="Arial" w:eastAsia="宋体" w:hAnsi="Arial" w:cs="Arial" w:hint="eastAsia"/>
          <w:lang w:eastAsia="zh-CN"/>
        </w:rPr>
        <w:t>可充分涉及</w:t>
      </w:r>
      <w:r w:rsidRPr="008308D5">
        <w:rPr>
          <w:rFonts w:ascii="Arial" w:eastAsia="宋体" w:hAnsi="Arial" w:cs="Arial" w:hint="eastAsia"/>
          <w:lang w:eastAsia="zh-CN"/>
        </w:rPr>
        <w:t>各个</w:t>
      </w:r>
      <w:r w:rsidR="00AC0384" w:rsidRPr="008308D5">
        <w:rPr>
          <w:rFonts w:ascii="Arial" w:eastAsia="宋体" w:hAnsi="Arial" w:cs="Arial" w:hint="eastAsia"/>
          <w:lang w:eastAsia="zh-CN"/>
        </w:rPr>
        <w:t>目标儿科</w:t>
      </w:r>
      <w:r w:rsidRPr="008308D5">
        <w:rPr>
          <w:rFonts w:ascii="Arial" w:eastAsia="宋体" w:hAnsi="Arial" w:cs="Arial" w:hint="eastAsia"/>
          <w:lang w:eastAsia="zh-CN"/>
        </w:rPr>
        <w:t>亚组的数据</w:t>
      </w:r>
      <w:r w:rsidR="007767D6" w:rsidRPr="008308D5">
        <w:rPr>
          <w:rFonts w:ascii="Arial" w:eastAsia="宋体" w:hAnsi="Arial" w:cs="Arial" w:hint="eastAsia"/>
          <w:lang w:eastAsia="zh-CN"/>
        </w:rPr>
        <w:t>。</w:t>
      </w:r>
      <w:r w:rsidR="00B93B16" w:rsidRPr="008308D5">
        <w:rPr>
          <w:rFonts w:ascii="Arial" w:eastAsia="宋体" w:hAnsi="Arial" w:cs="Arial" w:hint="eastAsia"/>
          <w:lang w:eastAsia="zh-CN"/>
        </w:rPr>
        <w:t>在某些情况下，可以确定预期</w:t>
      </w:r>
      <w:r w:rsidRPr="008308D5">
        <w:rPr>
          <w:rFonts w:ascii="Arial" w:eastAsia="宋体" w:hAnsi="Arial" w:cs="Arial" w:hint="eastAsia"/>
          <w:lang w:eastAsia="zh-CN"/>
        </w:rPr>
        <w:t>收益和安全性，而无需在每个</w:t>
      </w:r>
      <w:r w:rsidR="00B93B16" w:rsidRPr="008308D5">
        <w:rPr>
          <w:rFonts w:ascii="Arial" w:eastAsia="宋体" w:hAnsi="Arial" w:cs="Arial" w:hint="eastAsia"/>
          <w:lang w:eastAsia="zh-CN"/>
        </w:rPr>
        <w:t>亚组</w:t>
      </w:r>
      <w:r w:rsidRPr="008308D5">
        <w:rPr>
          <w:rFonts w:ascii="Arial" w:eastAsia="宋体" w:hAnsi="Arial" w:cs="Arial" w:hint="eastAsia"/>
          <w:lang w:eastAsia="zh-CN"/>
        </w:rPr>
        <w:t>中进行单独研究</w:t>
      </w:r>
      <w:r w:rsidR="007767D6" w:rsidRPr="008308D5">
        <w:rPr>
          <w:rFonts w:ascii="Arial" w:eastAsia="宋体" w:hAnsi="Arial" w:cs="Arial" w:hint="eastAsia"/>
          <w:lang w:eastAsia="zh-CN"/>
        </w:rPr>
        <w:t>。</w:t>
      </w:r>
      <w:r w:rsidRPr="008308D5">
        <w:rPr>
          <w:rFonts w:ascii="Arial" w:eastAsia="宋体" w:hAnsi="Arial" w:cs="Arial" w:hint="eastAsia"/>
          <w:lang w:eastAsia="zh-CN"/>
        </w:rPr>
        <w:t>也就是说，</w:t>
      </w:r>
      <w:r w:rsidR="00B93B16" w:rsidRPr="008308D5">
        <w:rPr>
          <w:rFonts w:ascii="Arial" w:eastAsia="宋体" w:hAnsi="Arial" w:cs="Arial" w:hint="eastAsia"/>
          <w:lang w:eastAsia="zh-CN"/>
        </w:rPr>
        <w:t>其</w:t>
      </w:r>
      <w:r w:rsidRPr="008308D5">
        <w:rPr>
          <w:rFonts w:ascii="Arial" w:eastAsia="宋体" w:hAnsi="Arial" w:cs="Arial" w:hint="eastAsia"/>
          <w:lang w:eastAsia="zh-CN"/>
        </w:rPr>
        <w:t>可以从一个年龄组</w:t>
      </w:r>
      <w:r w:rsidR="00B93B16" w:rsidRPr="008308D5">
        <w:rPr>
          <w:rFonts w:ascii="Arial" w:eastAsia="宋体" w:hAnsi="Arial" w:cs="Arial" w:hint="eastAsia"/>
          <w:lang w:eastAsia="zh-CN"/>
        </w:rPr>
        <w:t>外推至</w:t>
      </w:r>
      <w:r w:rsidRPr="008308D5">
        <w:rPr>
          <w:rFonts w:ascii="Arial" w:eastAsia="宋体" w:hAnsi="Arial" w:cs="Arial" w:hint="eastAsia"/>
          <w:lang w:eastAsia="zh-CN"/>
        </w:rPr>
        <w:t>另一个年龄组。</w:t>
      </w:r>
      <w:r w:rsidR="00B93B16" w:rsidRPr="008308D5">
        <w:rPr>
          <w:rFonts w:ascii="Arial" w:eastAsia="宋体" w:hAnsi="Arial" w:cs="Arial" w:hint="eastAsia"/>
          <w:lang w:eastAsia="zh-CN"/>
        </w:rPr>
        <w:t>在其他情况下，如新生儿，可能需要专门收集</w:t>
      </w:r>
      <w:r w:rsidRPr="008308D5">
        <w:rPr>
          <w:rFonts w:ascii="Arial" w:eastAsia="宋体" w:hAnsi="Arial" w:cs="Arial" w:hint="eastAsia"/>
          <w:lang w:eastAsia="zh-CN"/>
        </w:rPr>
        <w:t>该</w:t>
      </w:r>
      <w:r w:rsidR="00B93B16" w:rsidRPr="008308D5">
        <w:rPr>
          <w:rFonts w:ascii="Arial" w:eastAsia="宋体" w:hAnsi="Arial" w:cs="Arial" w:hint="eastAsia"/>
          <w:lang w:eastAsia="zh-CN"/>
        </w:rPr>
        <w:t>亚组</w:t>
      </w:r>
      <w:r w:rsidRPr="008308D5">
        <w:rPr>
          <w:rFonts w:ascii="Arial" w:eastAsia="宋体" w:hAnsi="Arial" w:cs="Arial" w:hint="eastAsia"/>
          <w:lang w:eastAsia="zh-CN"/>
        </w:rPr>
        <w:t>的</w:t>
      </w:r>
      <w:r w:rsidR="00F106E1" w:rsidRPr="008308D5">
        <w:rPr>
          <w:rFonts w:ascii="Arial" w:eastAsia="宋体" w:hAnsi="Arial" w:cs="Arial" w:hint="eastAsia"/>
          <w:lang w:eastAsia="zh-CN"/>
        </w:rPr>
        <w:t>临床数据</w:t>
      </w:r>
      <w:r w:rsidR="007767D6" w:rsidRPr="008308D5">
        <w:rPr>
          <w:rFonts w:ascii="Arial" w:eastAsia="宋体" w:hAnsi="Arial" w:cs="Arial" w:hint="eastAsia"/>
          <w:lang w:eastAsia="zh-CN"/>
        </w:rPr>
        <w:t>。</w:t>
      </w:r>
      <w:r w:rsidR="005D62D3" w:rsidRPr="008308D5">
        <w:rPr>
          <w:rFonts w:ascii="Arial" w:eastAsia="宋体" w:hAnsi="Arial" w:cs="Arial" w:hint="eastAsia"/>
          <w:lang w:eastAsia="zh-CN"/>
        </w:rPr>
        <w:t>贵公司</w:t>
      </w:r>
      <w:r w:rsidRPr="008308D5">
        <w:rPr>
          <w:rFonts w:ascii="Arial" w:eastAsia="宋体" w:hAnsi="Arial" w:cs="Arial" w:hint="eastAsia"/>
          <w:lang w:eastAsia="zh-CN"/>
        </w:rPr>
        <w:t>应该准备为每个</w:t>
      </w:r>
      <w:r w:rsidR="00AC0384" w:rsidRPr="008308D5">
        <w:rPr>
          <w:rFonts w:ascii="Arial" w:eastAsia="宋体" w:hAnsi="Arial" w:cs="Arial" w:hint="eastAsia"/>
          <w:lang w:eastAsia="zh-CN"/>
        </w:rPr>
        <w:t>目标</w:t>
      </w:r>
      <w:r w:rsidR="00B93B16" w:rsidRPr="008308D5">
        <w:rPr>
          <w:rFonts w:ascii="Arial" w:eastAsia="宋体" w:hAnsi="Arial" w:cs="Arial" w:hint="eastAsia"/>
          <w:lang w:eastAsia="zh-CN"/>
        </w:rPr>
        <w:t>亚群</w:t>
      </w:r>
      <w:r w:rsidRPr="008308D5">
        <w:rPr>
          <w:rFonts w:ascii="Arial" w:eastAsia="宋体" w:hAnsi="Arial" w:cs="Arial" w:hint="eastAsia"/>
          <w:lang w:eastAsia="zh-CN"/>
        </w:rPr>
        <w:t>提供数据，或者</w:t>
      </w:r>
      <w:r w:rsidR="00B93B16" w:rsidRPr="008308D5">
        <w:rPr>
          <w:rFonts w:ascii="Arial" w:eastAsia="宋体" w:hAnsi="Arial" w:cs="Arial" w:hint="eastAsia"/>
          <w:lang w:eastAsia="zh-CN"/>
        </w:rPr>
        <w:t>提供有关其为何无需提供</w:t>
      </w:r>
      <w:r w:rsidRPr="008308D5">
        <w:rPr>
          <w:rFonts w:ascii="Arial" w:eastAsia="宋体" w:hAnsi="Arial" w:cs="Arial" w:hint="eastAsia"/>
          <w:lang w:eastAsia="zh-CN"/>
        </w:rPr>
        <w:t>或可</w:t>
      </w:r>
      <w:r w:rsidR="00B93B16" w:rsidRPr="008308D5">
        <w:rPr>
          <w:rFonts w:ascii="Arial" w:eastAsia="宋体" w:hAnsi="Arial" w:cs="Arial" w:hint="eastAsia"/>
          <w:lang w:eastAsia="zh-CN"/>
        </w:rPr>
        <w:t>被外推出来</w:t>
      </w:r>
      <w:r w:rsidRPr="008308D5">
        <w:rPr>
          <w:rFonts w:ascii="Arial" w:eastAsia="宋体" w:hAnsi="Arial" w:cs="Arial" w:hint="eastAsia"/>
          <w:lang w:eastAsia="zh-CN"/>
        </w:rPr>
        <w:t>的理由。</w:t>
      </w:r>
    </w:p>
    <w:p w14:paraId="7A801892" w14:textId="77777777" w:rsidR="00C57D78" w:rsidRPr="008308D5" w:rsidRDefault="00C57D78" w:rsidP="008308D5">
      <w:pPr>
        <w:overflowPunct w:val="0"/>
        <w:snapToGrid w:val="0"/>
        <w:spacing w:line="300" w:lineRule="auto"/>
        <w:jc w:val="both"/>
        <w:rPr>
          <w:rFonts w:ascii="Arial" w:eastAsia="宋体" w:hAnsi="Arial" w:cs="Arial"/>
          <w:sz w:val="24"/>
          <w:szCs w:val="24"/>
          <w:lang w:eastAsia="zh-CN"/>
        </w:rPr>
      </w:pPr>
    </w:p>
    <w:p w14:paraId="1F3B97F8" w14:textId="77777777" w:rsidR="00C57D78" w:rsidRPr="008308D5" w:rsidRDefault="00C57D78" w:rsidP="008308D5">
      <w:pPr>
        <w:overflowPunct w:val="0"/>
        <w:snapToGrid w:val="0"/>
        <w:spacing w:line="300" w:lineRule="auto"/>
        <w:jc w:val="both"/>
        <w:rPr>
          <w:rFonts w:ascii="Arial" w:eastAsia="宋体" w:hAnsi="Arial" w:cs="Arial"/>
          <w:sz w:val="24"/>
          <w:szCs w:val="24"/>
          <w:lang w:eastAsia="zh-CN"/>
        </w:rPr>
      </w:pPr>
    </w:p>
    <w:p w14:paraId="4C41D38B" w14:textId="2915948E" w:rsidR="00C57D78" w:rsidRPr="008308D5" w:rsidRDefault="00B93B16" w:rsidP="008308D5">
      <w:pPr>
        <w:pStyle w:val="2"/>
        <w:numPr>
          <w:ilvl w:val="0"/>
          <w:numId w:val="11"/>
        </w:numPr>
        <w:tabs>
          <w:tab w:val="left" w:pos="1110"/>
        </w:tabs>
        <w:overflowPunct w:val="0"/>
        <w:snapToGrid w:val="0"/>
        <w:spacing w:before="156" w:line="300" w:lineRule="auto"/>
        <w:ind w:left="0" w:firstLine="0"/>
        <w:jc w:val="both"/>
        <w:rPr>
          <w:rFonts w:ascii="Arial" w:eastAsia="宋体" w:hAnsi="Arial" w:cs="Arial"/>
          <w:b w:val="0"/>
          <w:bCs w:val="0"/>
        </w:rPr>
      </w:pPr>
      <w:bookmarkStart w:id="30" w:name="VIII.__Unique_Host_Characteristics"/>
      <w:bookmarkStart w:id="31" w:name="_Toc484697441"/>
      <w:bookmarkEnd w:id="30"/>
      <w:r w:rsidRPr="008308D5">
        <w:rPr>
          <w:rFonts w:ascii="Arial" w:eastAsia="宋体" w:hAnsi="Arial" w:cs="Arial" w:hint="eastAsia"/>
          <w:lang w:eastAsia="zh-CN"/>
        </w:rPr>
        <w:t>特定宿主</w:t>
      </w:r>
      <w:proofErr w:type="spellStart"/>
      <w:r w:rsidR="008720B9" w:rsidRPr="008308D5">
        <w:rPr>
          <w:rFonts w:ascii="Arial" w:eastAsia="宋体" w:hAnsi="Arial" w:cs="Arial" w:hint="eastAsia"/>
        </w:rPr>
        <w:t>特性</w:t>
      </w:r>
      <w:bookmarkEnd w:id="31"/>
      <w:proofErr w:type="spellEnd"/>
    </w:p>
    <w:p w14:paraId="262F2145" w14:textId="638E8E06" w:rsidR="008720B9" w:rsidRPr="008308D5" w:rsidRDefault="008720B9" w:rsidP="008308D5">
      <w:pPr>
        <w:pStyle w:val="a3"/>
        <w:overflowPunct w:val="0"/>
        <w:snapToGrid w:val="0"/>
        <w:spacing w:before="123" w:line="300" w:lineRule="auto"/>
        <w:ind w:left="0"/>
        <w:jc w:val="both"/>
        <w:rPr>
          <w:rFonts w:ascii="Arial" w:eastAsia="宋体" w:hAnsi="Arial" w:cs="Arial"/>
          <w:lang w:eastAsia="zh-CN"/>
        </w:rPr>
      </w:pPr>
      <w:r w:rsidRPr="008308D5">
        <w:rPr>
          <w:rFonts w:ascii="Arial" w:eastAsia="宋体" w:hAnsi="Arial" w:cs="Arial" w:hint="eastAsia"/>
          <w:lang w:eastAsia="zh-CN"/>
        </w:rPr>
        <w:t>我们建议</w:t>
      </w:r>
      <w:r w:rsidR="005D62D3" w:rsidRPr="008308D5">
        <w:rPr>
          <w:rFonts w:ascii="Arial" w:eastAsia="宋体" w:hAnsi="Arial" w:cs="Arial" w:hint="eastAsia"/>
          <w:lang w:eastAsia="zh-CN"/>
        </w:rPr>
        <w:t>贵公司</w:t>
      </w:r>
      <w:r w:rsidR="00AC0384" w:rsidRPr="008308D5">
        <w:rPr>
          <w:rFonts w:ascii="Arial" w:eastAsia="宋体" w:hAnsi="Arial" w:cs="Arial" w:hint="eastAsia"/>
          <w:lang w:eastAsia="zh-CN"/>
        </w:rPr>
        <w:t>在</w:t>
      </w:r>
      <w:r w:rsidRPr="008308D5">
        <w:rPr>
          <w:rFonts w:ascii="Arial" w:eastAsia="宋体" w:hAnsi="Arial" w:cs="Arial" w:hint="eastAsia"/>
          <w:lang w:eastAsia="zh-CN"/>
        </w:rPr>
        <w:t>预期用途和适应症</w:t>
      </w:r>
      <w:r w:rsidR="00B93B16" w:rsidRPr="008308D5">
        <w:rPr>
          <w:rFonts w:ascii="Arial" w:eastAsia="宋体" w:hAnsi="Arial" w:cs="Arial" w:hint="eastAsia"/>
          <w:lang w:eastAsia="zh-CN"/>
        </w:rPr>
        <w:t>中</w:t>
      </w:r>
      <w:r w:rsidR="00AC0384" w:rsidRPr="008308D5">
        <w:rPr>
          <w:rFonts w:ascii="Arial" w:eastAsia="宋体" w:hAnsi="Arial" w:cs="Arial" w:hint="eastAsia"/>
          <w:lang w:eastAsia="zh-CN"/>
        </w:rPr>
        <w:t>明确</w:t>
      </w:r>
      <w:r w:rsidRPr="008308D5">
        <w:rPr>
          <w:rFonts w:ascii="Arial" w:eastAsia="宋体" w:hAnsi="Arial" w:cs="Arial" w:hint="eastAsia"/>
          <w:lang w:eastAsia="zh-CN"/>
        </w:rPr>
        <w:t>儿科人群的相关子集，而不是将其全部纳入单个儿科人群</w:t>
      </w:r>
      <w:r w:rsidR="007767D6" w:rsidRPr="008308D5">
        <w:rPr>
          <w:rFonts w:ascii="Arial" w:eastAsia="宋体" w:hAnsi="Arial" w:cs="Arial" w:hint="eastAsia"/>
          <w:lang w:eastAsia="zh-CN"/>
        </w:rPr>
        <w:t>。</w:t>
      </w:r>
      <w:r w:rsidR="005D62D3" w:rsidRPr="008308D5">
        <w:rPr>
          <w:rFonts w:ascii="Arial" w:eastAsia="宋体" w:hAnsi="Arial" w:cs="Arial" w:hint="eastAsia"/>
          <w:lang w:eastAsia="zh-CN"/>
        </w:rPr>
        <w:t>贵公司</w:t>
      </w:r>
      <w:r w:rsidRPr="008308D5">
        <w:rPr>
          <w:rFonts w:ascii="Arial" w:eastAsia="宋体" w:hAnsi="Arial" w:cs="Arial" w:hint="eastAsia"/>
          <w:lang w:eastAsia="zh-CN"/>
        </w:rPr>
        <w:t>应该解决以下有关</w:t>
      </w:r>
      <w:r w:rsidR="0082474A" w:rsidRPr="008308D5">
        <w:rPr>
          <w:rFonts w:ascii="Arial" w:eastAsia="宋体" w:hAnsi="Arial" w:cs="Arial" w:hint="eastAsia"/>
          <w:lang w:eastAsia="zh-CN"/>
        </w:rPr>
        <w:t>器械</w:t>
      </w:r>
      <w:r w:rsidRPr="008308D5">
        <w:rPr>
          <w:rFonts w:ascii="Arial" w:eastAsia="宋体" w:hAnsi="Arial" w:cs="Arial" w:hint="eastAsia"/>
          <w:lang w:eastAsia="zh-CN"/>
        </w:rPr>
        <w:t>设计</w:t>
      </w:r>
      <w:r w:rsidR="00B93B16" w:rsidRPr="008308D5">
        <w:rPr>
          <w:rFonts w:ascii="Arial" w:eastAsia="宋体" w:hAnsi="Arial" w:cs="Arial" w:hint="eastAsia"/>
          <w:lang w:eastAsia="zh-CN"/>
        </w:rPr>
        <w:t>、</w:t>
      </w:r>
      <w:r w:rsidRPr="008308D5">
        <w:rPr>
          <w:rFonts w:ascii="Arial" w:eastAsia="宋体" w:hAnsi="Arial" w:cs="Arial" w:hint="eastAsia"/>
          <w:lang w:eastAsia="zh-CN"/>
        </w:rPr>
        <w:t>临床研究设计和每个人群标签的因素</w:t>
      </w:r>
      <w:r w:rsidR="007767D6" w:rsidRPr="008308D5">
        <w:rPr>
          <w:rFonts w:ascii="Arial" w:eastAsia="宋体" w:hAnsi="Arial" w:cs="Arial" w:hint="eastAsia"/>
          <w:lang w:eastAsia="zh-CN"/>
        </w:rPr>
        <w:t>。</w:t>
      </w:r>
      <w:r w:rsidRPr="008308D5">
        <w:rPr>
          <w:rFonts w:ascii="Arial" w:eastAsia="宋体" w:hAnsi="Arial" w:cs="Arial" w:hint="eastAsia"/>
          <w:lang w:eastAsia="zh-CN"/>
        </w:rPr>
        <w:t>我们建议</w:t>
      </w:r>
      <w:r w:rsidR="005D62D3" w:rsidRPr="008308D5">
        <w:rPr>
          <w:rFonts w:ascii="Arial" w:eastAsia="宋体" w:hAnsi="Arial" w:cs="Arial" w:hint="eastAsia"/>
          <w:lang w:eastAsia="zh-CN"/>
        </w:rPr>
        <w:t>贵公司</w:t>
      </w:r>
      <w:r w:rsidRPr="008308D5">
        <w:rPr>
          <w:rFonts w:ascii="Arial" w:eastAsia="宋体" w:hAnsi="Arial" w:cs="Arial" w:hint="eastAsia"/>
          <w:lang w:eastAsia="zh-CN"/>
        </w:rPr>
        <w:t>在儿科专用</w:t>
      </w:r>
      <w:r w:rsidR="0082474A" w:rsidRPr="008308D5">
        <w:rPr>
          <w:rFonts w:ascii="Arial" w:eastAsia="宋体" w:hAnsi="Arial" w:cs="Arial" w:hint="eastAsia"/>
          <w:lang w:eastAsia="zh-CN"/>
        </w:rPr>
        <w:t>器械</w:t>
      </w:r>
      <w:r w:rsidRPr="008308D5">
        <w:rPr>
          <w:rFonts w:ascii="Arial" w:eastAsia="宋体" w:hAnsi="Arial" w:cs="Arial" w:hint="eastAsia"/>
          <w:lang w:eastAsia="zh-CN"/>
        </w:rPr>
        <w:t>和</w:t>
      </w:r>
      <w:r w:rsidR="00B93B16" w:rsidRPr="008308D5">
        <w:rPr>
          <w:rFonts w:ascii="Arial" w:eastAsia="宋体" w:hAnsi="Arial" w:cs="Arial" w:hint="eastAsia"/>
          <w:lang w:eastAsia="zh-CN"/>
        </w:rPr>
        <w:t>具有儿科适应症的通用</w:t>
      </w:r>
      <w:r w:rsidR="0082474A" w:rsidRPr="008308D5">
        <w:rPr>
          <w:rFonts w:ascii="Arial" w:eastAsia="宋体" w:hAnsi="Arial" w:cs="Arial" w:hint="eastAsia"/>
          <w:lang w:eastAsia="zh-CN"/>
        </w:rPr>
        <w:t>器械</w:t>
      </w:r>
      <w:r w:rsidRPr="008308D5">
        <w:rPr>
          <w:rFonts w:ascii="Arial" w:eastAsia="宋体" w:hAnsi="Arial" w:cs="Arial" w:hint="eastAsia"/>
          <w:lang w:eastAsia="zh-CN"/>
        </w:rPr>
        <w:t>中</w:t>
      </w:r>
      <w:r w:rsidR="00B93B16" w:rsidRPr="008308D5">
        <w:rPr>
          <w:rFonts w:ascii="Arial" w:eastAsia="宋体" w:hAnsi="Arial" w:cs="Arial" w:hint="eastAsia"/>
          <w:lang w:eastAsia="zh-CN"/>
        </w:rPr>
        <w:t>处理</w:t>
      </w:r>
      <w:r w:rsidRPr="008308D5">
        <w:rPr>
          <w:rFonts w:ascii="Arial" w:eastAsia="宋体" w:hAnsi="Arial" w:cs="Arial" w:hint="eastAsia"/>
          <w:lang w:eastAsia="zh-CN"/>
        </w:rPr>
        <w:t>这些因素，</w:t>
      </w:r>
      <w:r w:rsidR="00B93B16" w:rsidRPr="008308D5">
        <w:rPr>
          <w:rFonts w:ascii="Arial" w:eastAsia="宋体" w:hAnsi="Arial" w:cs="Arial" w:hint="eastAsia"/>
          <w:lang w:eastAsia="zh-CN"/>
        </w:rPr>
        <w:t>其中，</w:t>
      </w:r>
      <w:r w:rsidRPr="008308D5">
        <w:rPr>
          <w:rFonts w:ascii="Arial" w:eastAsia="宋体" w:hAnsi="Arial" w:cs="Arial" w:hint="eastAsia"/>
          <w:lang w:eastAsia="zh-CN"/>
        </w:rPr>
        <w:t>在儿科人群中</w:t>
      </w:r>
      <w:r w:rsidR="00B93B16" w:rsidRPr="008308D5">
        <w:rPr>
          <w:rFonts w:ascii="Arial" w:eastAsia="宋体" w:hAnsi="Arial" w:cs="Arial" w:hint="eastAsia"/>
          <w:lang w:eastAsia="zh-CN"/>
        </w:rPr>
        <w:t>使用时</w:t>
      </w:r>
      <w:r w:rsidRPr="008308D5">
        <w:rPr>
          <w:rFonts w:ascii="Arial" w:eastAsia="宋体" w:hAnsi="Arial" w:cs="Arial" w:hint="eastAsia"/>
          <w:lang w:eastAsia="zh-CN"/>
        </w:rPr>
        <w:t>可能会出现</w:t>
      </w:r>
      <w:r w:rsidR="00B93B16" w:rsidRPr="008308D5">
        <w:rPr>
          <w:rFonts w:ascii="Arial" w:eastAsia="宋体" w:hAnsi="Arial" w:cs="Arial" w:hint="eastAsia"/>
          <w:lang w:eastAsia="zh-CN"/>
        </w:rPr>
        <w:t>特定</w:t>
      </w:r>
      <w:r w:rsidRPr="008308D5">
        <w:rPr>
          <w:rFonts w:ascii="Arial" w:eastAsia="宋体" w:hAnsi="Arial" w:cs="Arial" w:hint="eastAsia"/>
          <w:lang w:eastAsia="zh-CN"/>
        </w:rPr>
        <w:t>问题。</w:t>
      </w:r>
    </w:p>
    <w:p w14:paraId="5CA52A25" w14:textId="77777777" w:rsidR="00C57D78" w:rsidRPr="008308D5" w:rsidRDefault="00C57D78" w:rsidP="008308D5">
      <w:pPr>
        <w:overflowPunct w:val="0"/>
        <w:snapToGrid w:val="0"/>
        <w:spacing w:before="10" w:line="300" w:lineRule="auto"/>
        <w:jc w:val="both"/>
        <w:rPr>
          <w:rFonts w:ascii="Arial" w:eastAsia="宋体" w:hAnsi="Arial" w:cs="Arial"/>
          <w:sz w:val="24"/>
          <w:szCs w:val="24"/>
          <w:lang w:eastAsia="zh-CN"/>
        </w:rPr>
      </w:pPr>
    </w:p>
    <w:p w14:paraId="474EAF73" w14:textId="0C8BF75F" w:rsidR="00C57D78" w:rsidRPr="008308D5" w:rsidRDefault="008720B9" w:rsidP="008308D5">
      <w:pPr>
        <w:pStyle w:val="4"/>
        <w:overflowPunct w:val="0"/>
        <w:snapToGrid w:val="0"/>
        <w:spacing w:line="300" w:lineRule="auto"/>
        <w:ind w:left="0"/>
        <w:jc w:val="both"/>
        <w:rPr>
          <w:rFonts w:ascii="Arial" w:eastAsia="宋体" w:hAnsi="Arial" w:cs="Arial"/>
          <w:b w:val="0"/>
          <w:bCs w:val="0"/>
          <w:lang w:eastAsia="zh-CN"/>
        </w:rPr>
      </w:pPr>
      <w:r w:rsidRPr="008308D5">
        <w:rPr>
          <w:rFonts w:ascii="Arial" w:eastAsia="宋体" w:hAnsi="Arial" w:cs="Arial" w:hint="eastAsia"/>
          <w:lang w:eastAsia="zh-CN"/>
        </w:rPr>
        <w:t>年龄</w:t>
      </w:r>
    </w:p>
    <w:p w14:paraId="553CE61B" w14:textId="745EF34C" w:rsidR="00C57D78" w:rsidRPr="008308D5" w:rsidRDefault="008720B9" w:rsidP="008308D5">
      <w:pPr>
        <w:pStyle w:val="a3"/>
        <w:overflowPunct w:val="0"/>
        <w:snapToGrid w:val="0"/>
        <w:spacing w:before="122" w:line="300" w:lineRule="auto"/>
        <w:ind w:left="0"/>
        <w:jc w:val="both"/>
        <w:rPr>
          <w:rFonts w:ascii="Arial" w:eastAsia="宋体" w:hAnsi="Arial" w:cs="Arial"/>
          <w:lang w:eastAsia="zh-CN"/>
        </w:rPr>
      </w:pPr>
      <w:r w:rsidRPr="008308D5">
        <w:rPr>
          <w:rFonts w:ascii="Arial" w:eastAsia="宋体" w:hAnsi="Arial" w:cs="Arial" w:hint="eastAsia"/>
          <w:lang w:eastAsia="zh-CN"/>
        </w:rPr>
        <w:t>如第</w:t>
      </w:r>
      <w:r w:rsidR="00B93B16" w:rsidRPr="008308D5">
        <w:rPr>
          <w:rFonts w:ascii="Arial" w:eastAsia="宋体" w:hAnsi="Arial" w:cs="Arial"/>
          <w:lang w:eastAsia="zh-CN"/>
        </w:rPr>
        <w:t>IV</w:t>
      </w:r>
      <w:r w:rsidRPr="008308D5">
        <w:rPr>
          <w:rFonts w:ascii="Arial" w:eastAsia="宋体" w:hAnsi="Arial" w:cs="Arial" w:hint="eastAsia"/>
          <w:lang w:eastAsia="zh-CN"/>
        </w:rPr>
        <w:t>部分所述，</w:t>
      </w:r>
      <w:r w:rsidR="008D1575" w:rsidRPr="008308D5">
        <w:rPr>
          <w:rFonts w:ascii="Arial" w:eastAsia="宋体" w:hAnsi="Arial" w:cs="Arial" w:hint="eastAsia"/>
          <w:lang w:eastAsia="zh-CN"/>
        </w:rPr>
        <w:t>关于</w:t>
      </w:r>
      <w:r w:rsidRPr="008308D5">
        <w:rPr>
          <w:rFonts w:ascii="Arial" w:eastAsia="宋体" w:hAnsi="Arial" w:cs="Arial" w:hint="eastAsia"/>
          <w:lang w:eastAsia="zh-CN"/>
        </w:rPr>
        <w:t>儿科亚群特定年龄限制的确定</w:t>
      </w:r>
      <w:r w:rsidR="00B93B16" w:rsidRPr="008308D5">
        <w:rPr>
          <w:rFonts w:ascii="Arial" w:eastAsia="宋体" w:hAnsi="Arial" w:cs="Arial" w:hint="eastAsia"/>
          <w:lang w:eastAsia="zh-CN"/>
        </w:rPr>
        <w:t>稍显随意</w:t>
      </w:r>
      <w:r w:rsidRPr="008308D5">
        <w:rPr>
          <w:rFonts w:ascii="Arial" w:eastAsia="宋体" w:hAnsi="Arial" w:cs="Arial" w:hint="eastAsia"/>
          <w:lang w:eastAsia="zh-CN"/>
        </w:rPr>
        <w:t>。当确定</w:t>
      </w:r>
      <w:r w:rsidR="00086020" w:rsidRPr="008308D5">
        <w:rPr>
          <w:rFonts w:ascii="Arial" w:eastAsia="宋体" w:hAnsi="Arial" w:cs="Arial" w:hint="eastAsia"/>
          <w:lang w:eastAsia="zh-CN"/>
        </w:rPr>
        <w:t>器械</w:t>
      </w:r>
      <w:r w:rsidRPr="008308D5">
        <w:rPr>
          <w:rFonts w:ascii="Arial" w:eastAsia="宋体" w:hAnsi="Arial" w:cs="Arial" w:hint="eastAsia"/>
          <w:lang w:eastAsia="zh-CN"/>
        </w:rPr>
        <w:t>的适当</w:t>
      </w:r>
      <w:r w:rsidR="00B93B16" w:rsidRPr="008308D5">
        <w:rPr>
          <w:rFonts w:ascii="Arial" w:eastAsia="宋体" w:hAnsi="Arial" w:cs="Arial" w:hint="eastAsia"/>
          <w:lang w:eastAsia="zh-CN"/>
        </w:rPr>
        <w:t>亚群</w:t>
      </w:r>
      <w:r w:rsidRPr="008308D5">
        <w:rPr>
          <w:rFonts w:ascii="Arial" w:eastAsia="宋体" w:hAnsi="Arial" w:cs="Arial" w:hint="eastAsia"/>
          <w:lang w:eastAsia="zh-CN"/>
        </w:rPr>
        <w:t>时，受试者的体重</w:t>
      </w:r>
      <w:r w:rsidR="00B93B16" w:rsidRPr="008308D5">
        <w:rPr>
          <w:rFonts w:ascii="Arial" w:eastAsia="宋体" w:hAnsi="Arial" w:cs="Arial" w:hint="eastAsia"/>
          <w:lang w:eastAsia="zh-CN"/>
        </w:rPr>
        <w:t>、</w:t>
      </w:r>
      <w:r w:rsidRPr="008308D5">
        <w:rPr>
          <w:rFonts w:ascii="Arial" w:eastAsia="宋体" w:hAnsi="Arial" w:cs="Arial" w:hint="eastAsia"/>
          <w:lang w:eastAsia="zh-CN"/>
        </w:rPr>
        <w:t>体型</w:t>
      </w:r>
      <w:r w:rsidR="00B93B16" w:rsidRPr="008308D5">
        <w:rPr>
          <w:rFonts w:ascii="Arial" w:eastAsia="宋体" w:hAnsi="Arial" w:cs="Arial" w:hint="eastAsia"/>
          <w:lang w:eastAsia="zh-CN"/>
        </w:rPr>
        <w:t>、</w:t>
      </w:r>
      <w:r w:rsidRPr="008308D5">
        <w:rPr>
          <w:rFonts w:ascii="Arial" w:eastAsia="宋体" w:hAnsi="Arial" w:cs="Arial" w:hint="eastAsia"/>
          <w:lang w:eastAsia="zh-CN"/>
        </w:rPr>
        <w:t>生理和</w:t>
      </w:r>
      <w:r w:rsidR="00B93B16" w:rsidRPr="008308D5">
        <w:rPr>
          <w:rFonts w:ascii="Arial" w:eastAsia="宋体" w:hAnsi="Arial" w:cs="Arial" w:hint="eastAsia"/>
          <w:lang w:eastAsia="zh-CN"/>
        </w:rPr>
        <w:t>神经系统发育</w:t>
      </w:r>
      <w:r w:rsidRPr="008308D5">
        <w:rPr>
          <w:rFonts w:ascii="Arial" w:eastAsia="宋体" w:hAnsi="Arial" w:cs="Arial" w:hint="eastAsia"/>
          <w:lang w:eastAsia="zh-CN"/>
        </w:rPr>
        <w:t>以及神经肌肉协调之类的</w:t>
      </w:r>
      <w:r w:rsidR="00B93B16" w:rsidRPr="008308D5">
        <w:rPr>
          <w:rFonts w:ascii="Arial" w:eastAsia="宋体" w:hAnsi="Arial" w:cs="Arial" w:hint="eastAsia"/>
          <w:lang w:eastAsia="zh-CN"/>
        </w:rPr>
        <w:t>特性</w:t>
      </w:r>
      <w:r w:rsidRPr="008308D5">
        <w:rPr>
          <w:rFonts w:ascii="Arial" w:eastAsia="宋体" w:hAnsi="Arial" w:cs="Arial" w:hint="eastAsia"/>
          <w:lang w:eastAsia="zh-CN"/>
        </w:rPr>
        <w:t>可能更合适</w:t>
      </w:r>
      <w:r w:rsidR="007767D6" w:rsidRPr="008308D5">
        <w:rPr>
          <w:rFonts w:ascii="Arial" w:eastAsia="宋体" w:hAnsi="Arial" w:cs="Arial" w:hint="eastAsia"/>
          <w:lang w:eastAsia="zh-CN"/>
        </w:rPr>
        <w:t>。</w:t>
      </w:r>
      <w:r w:rsidRPr="008308D5">
        <w:rPr>
          <w:rFonts w:ascii="Arial" w:eastAsia="宋体" w:hAnsi="Arial" w:cs="Arial" w:hint="eastAsia"/>
          <w:lang w:eastAsia="zh-CN"/>
        </w:rPr>
        <w:t>例如，由于植入物的尺寸</w:t>
      </w:r>
      <w:r w:rsidR="00B93B16" w:rsidRPr="008308D5">
        <w:rPr>
          <w:rFonts w:ascii="Arial" w:eastAsia="宋体" w:hAnsi="Arial" w:cs="Arial" w:hint="eastAsia"/>
          <w:lang w:eastAsia="zh-CN"/>
        </w:rPr>
        <w:t>可能不建议在某些儿科亚组使用耳蜗植入物</w:t>
      </w:r>
      <w:r w:rsidRPr="008308D5">
        <w:rPr>
          <w:rFonts w:ascii="Arial" w:eastAsia="宋体" w:hAnsi="Arial" w:cs="Arial" w:hint="eastAsia"/>
          <w:lang w:eastAsia="zh-CN"/>
        </w:rPr>
        <w:t>或由于儿童的</w:t>
      </w:r>
      <w:r w:rsidR="00B93B16" w:rsidRPr="008308D5">
        <w:rPr>
          <w:rFonts w:ascii="Arial" w:eastAsia="宋体" w:hAnsi="Arial" w:cs="Arial" w:hint="eastAsia"/>
          <w:lang w:eastAsia="zh-CN"/>
        </w:rPr>
        <w:t>神经系统发育</w:t>
      </w:r>
      <w:r w:rsidRPr="008308D5">
        <w:rPr>
          <w:rFonts w:ascii="Arial" w:eastAsia="宋体" w:hAnsi="Arial" w:cs="Arial" w:hint="eastAsia"/>
          <w:lang w:eastAsia="zh-CN"/>
        </w:rPr>
        <w:t>阶段可能不</w:t>
      </w:r>
      <w:r w:rsidR="00B93B16" w:rsidRPr="008308D5">
        <w:rPr>
          <w:rFonts w:ascii="Arial" w:eastAsia="宋体" w:hAnsi="Arial" w:cs="Arial" w:hint="eastAsia"/>
          <w:lang w:eastAsia="zh-CN"/>
        </w:rPr>
        <w:t>应在某些儿科亚组使用耳蜗植入物</w:t>
      </w:r>
      <w:r w:rsidR="007767D6" w:rsidRPr="008308D5">
        <w:rPr>
          <w:rFonts w:ascii="Arial" w:eastAsia="宋体" w:hAnsi="Arial" w:cs="Arial" w:hint="eastAsia"/>
          <w:lang w:eastAsia="zh-CN"/>
        </w:rPr>
        <w:t>。</w:t>
      </w:r>
      <w:r w:rsidRPr="008308D5">
        <w:rPr>
          <w:rFonts w:ascii="Arial" w:eastAsia="宋体" w:hAnsi="Arial" w:cs="Arial" w:hint="eastAsia"/>
          <w:lang w:eastAsia="zh-CN"/>
        </w:rPr>
        <w:t>因此，在设计临床试验或</w:t>
      </w:r>
      <w:r w:rsidR="0082474A" w:rsidRPr="008308D5">
        <w:rPr>
          <w:rFonts w:ascii="Arial" w:eastAsia="宋体" w:hAnsi="Arial" w:cs="Arial" w:hint="eastAsia"/>
          <w:lang w:eastAsia="zh-CN"/>
        </w:rPr>
        <w:t>器械</w:t>
      </w:r>
      <w:r w:rsidRPr="008308D5">
        <w:rPr>
          <w:rFonts w:ascii="Arial" w:eastAsia="宋体" w:hAnsi="Arial" w:cs="Arial" w:hint="eastAsia"/>
          <w:lang w:eastAsia="zh-CN"/>
        </w:rPr>
        <w:t>标签时，可以将年龄作为初步近似值，但应考虑其他因素来进一步界定适当的人群。</w:t>
      </w:r>
    </w:p>
    <w:p w14:paraId="1C548BB4" w14:textId="77777777" w:rsidR="00C57D78" w:rsidRPr="008308D5" w:rsidRDefault="00C57D78" w:rsidP="008308D5">
      <w:pPr>
        <w:overflowPunct w:val="0"/>
        <w:snapToGrid w:val="0"/>
        <w:spacing w:line="300" w:lineRule="auto"/>
        <w:jc w:val="both"/>
        <w:rPr>
          <w:rFonts w:ascii="Arial" w:eastAsia="宋体" w:hAnsi="Arial" w:cs="Arial"/>
          <w:sz w:val="20"/>
          <w:szCs w:val="20"/>
          <w:lang w:eastAsia="zh-CN"/>
        </w:rPr>
      </w:pPr>
    </w:p>
    <w:p w14:paraId="72802F76" w14:textId="77777777" w:rsidR="00C57D78" w:rsidRPr="008308D5" w:rsidRDefault="00C57D78" w:rsidP="008308D5">
      <w:pPr>
        <w:overflowPunct w:val="0"/>
        <w:snapToGrid w:val="0"/>
        <w:spacing w:before="5" w:line="300" w:lineRule="auto"/>
        <w:jc w:val="both"/>
        <w:rPr>
          <w:rFonts w:ascii="Arial" w:eastAsia="宋体" w:hAnsi="Arial" w:cs="Arial"/>
          <w:sz w:val="25"/>
          <w:szCs w:val="25"/>
          <w:lang w:eastAsia="zh-CN"/>
        </w:rPr>
      </w:pPr>
    </w:p>
    <w:p w14:paraId="38F3DAFC" w14:textId="77777777" w:rsidR="00827C4E" w:rsidRDefault="00827C4E">
      <w:pPr>
        <w:rPr>
          <w:rFonts w:ascii="Arial" w:eastAsia="宋体" w:hAnsi="Arial" w:cs="Arial"/>
          <w:b/>
          <w:bCs/>
          <w:sz w:val="24"/>
          <w:szCs w:val="24"/>
          <w:lang w:eastAsia="zh-CN"/>
        </w:rPr>
      </w:pPr>
      <w:r>
        <w:rPr>
          <w:rFonts w:ascii="Arial" w:eastAsia="宋体" w:hAnsi="Arial" w:cs="Arial"/>
          <w:lang w:eastAsia="zh-CN"/>
        </w:rPr>
        <w:br w:type="page"/>
      </w:r>
    </w:p>
    <w:p w14:paraId="3AA9AF1D" w14:textId="1F8E80E7" w:rsidR="00C57D78" w:rsidRPr="008308D5" w:rsidRDefault="00B93B16" w:rsidP="008308D5">
      <w:pPr>
        <w:pStyle w:val="4"/>
        <w:overflowPunct w:val="0"/>
        <w:snapToGrid w:val="0"/>
        <w:spacing w:before="69" w:line="300" w:lineRule="auto"/>
        <w:ind w:left="0"/>
        <w:jc w:val="both"/>
        <w:rPr>
          <w:rFonts w:ascii="Arial" w:eastAsia="宋体" w:hAnsi="Arial" w:cs="Arial"/>
          <w:b w:val="0"/>
          <w:bCs w:val="0"/>
          <w:lang w:eastAsia="zh-CN"/>
        </w:rPr>
      </w:pPr>
      <w:r w:rsidRPr="008308D5">
        <w:rPr>
          <w:rFonts w:ascii="Arial" w:eastAsia="宋体" w:hAnsi="Arial" w:cs="Arial" w:hint="eastAsia"/>
          <w:lang w:eastAsia="zh-CN"/>
        </w:rPr>
        <w:lastRenderedPageBreak/>
        <w:t>大小</w:t>
      </w:r>
    </w:p>
    <w:p w14:paraId="30262CB2" w14:textId="541B93C7" w:rsidR="00A132DE" w:rsidRPr="008308D5" w:rsidRDefault="00A132DE" w:rsidP="008308D5">
      <w:pPr>
        <w:pStyle w:val="a3"/>
        <w:overflowPunct w:val="0"/>
        <w:snapToGrid w:val="0"/>
        <w:spacing w:before="122" w:line="300" w:lineRule="auto"/>
        <w:ind w:left="0"/>
        <w:jc w:val="both"/>
        <w:rPr>
          <w:rFonts w:ascii="Arial" w:eastAsia="宋体" w:hAnsi="Arial" w:cs="Arial"/>
          <w:lang w:eastAsia="zh-CN"/>
        </w:rPr>
      </w:pPr>
      <w:r w:rsidRPr="008308D5">
        <w:rPr>
          <w:rFonts w:ascii="Arial" w:eastAsia="宋体" w:hAnsi="Arial" w:cs="Arial" w:hint="eastAsia"/>
          <w:lang w:eastAsia="zh-CN"/>
        </w:rPr>
        <w:t>我们建议</w:t>
      </w:r>
      <w:r w:rsidR="005D62D3" w:rsidRPr="008308D5">
        <w:rPr>
          <w:rFonts w:ascii="Arial" w:eastAsia="宋体" w:hAnsi="Arial" w:cs="Arial" w:hint="eastAsia"/>
          <w:lang w:eastAsia="zh-CN"/>
        </w:rPr>
        <w:t>贵公司</w:t>
      </w:r>
      <w:r w:rsidR="00B93B16" w:rsidRPr="008308D5">
        <w:rPr>
          <w:rFonts w:ascii="Arial" w:eastAsia="宋体" w:hAnsi="Arial" w:cs="Arial" w:hint="eastAsia"/>
          <w:lang w:eastAsia="zh-CN"/>
        </w:rPr>
        <w:t>确定是否需要根据受试者</w:t>
      </w:r>
      <w:r w:rsidRPr="008308D5">
        <w:rPr>
          <w:rFonts w:ascii="Arial" w:eastAsia="宋体" w:hAnsi="Arial" w:cs="Arial" w:hint="eastAsia"/>
          <w:lang w:eastAsia="zh-CN"/>
        </w:rPr>
        <w:t>大小（如重量</w:t>
      </w:r>
      <w:r w:rsidR="00B93B16" w:rsidRPr="008308D5">
        <w:rPr>
          <w:rFonts w:ascii="Arial" w:eastAsia="宋体" w:hAnsi="Arial" w:cs="Arial" w:hint="eastAsia"/>
          <w:lang w:eastAsia="zh-CN"/>
        </w:rPr>
        <w:t>、</w:t>
      </w:r>
      <w:r w:rsidRPr="008308D5">
        <w:rPr>
          <w:rFonts w:ascii="Arial" w:eastAsia="宋体" w:hAnsi="Arial" w:cs="Arial" w:hint="eastAsia"/>
          <w:lang w:eastAsia="zh-CN"/>
        </w:rPr>
        <w:t>身高</w:t>
      </w:r>
      <w:r w:rsidR="00B93B16" w:rsidRPr="008308D5">
        <w:rPr>
          <w:rFonts w:ascii="Arial" w:eastAsia="宋体" w:hAnsi="Arial" w:cs="Arial" w:hint="eastAsia"/>
          <w:lang w:eastAsia="zh-CN"/>
        </w:rPr>
        <w:t>、</w:t>
      </w:r>
      <w:r w:rsidRPr="008308D5">
        <w:rPr>
          <w:rFonts w:ascii="Arial" w:eastAsia="宋体" w:hAnsi="Arial" w:cs="Arial" w:hint="eastAsia"/>
          <w:lang w:eastAsia="zh-CN"/>
        </w:rPr>
        <w:t>体重或</w:t>
      </w:r>
      <w:r w:rsidR="008D1575" w:rsidRPr="008308D5">
        <w:rPr>
          <w:rFonts w:ascii="Arial" w:eastAsia="宋体" w:hAnsi="Arial" w:cs="Arial" w:hint="eastAsia"/>
          <w:lang w:eastAsia="zh-CN"/>
        </w:rPr>
        <w:t>体型</w:t>
      </w:r>
      <w:r w:rsidRPr="008308D5">
        <w:rPr>
          <w:rFonts w:ascii="Arial" w:eastAsia="宋体" w:hAnsi="Arial" w:cs="Arial" w:hint="eastAsia"/>
          <w:lang w:eastAsia="zh-CN"/>
        </w:rPr>
        <w:t>）进行设计修改。</w:t>
      </w:r>
    </w:p>
    <w:p w14:paraId="63425069" w14:textId="77777777" w:rsidR="00C57D78" w:rsidRPr="008308D5" w:rsidRDefault="00C57D78" w:rsidP="008308D5">
      <w:pPr>
        <w:overflowPunct w:val="0"/>
        <w:snapToGrid w:val="0"/>
        <w:spacing w:before="10" w:line="300" w:lineRule="auto"/>
        <w:jc w:val="both"/>
        <w:rPr>
          <w:rFonts w:ascii="Arial" w:eastAsia="宋体" w:hAnsi="Arial" w:cs="Arial"/>
          <w:sz w:val="24"/>
          <w:szCs w:val="24"/>
          <w:lang w:eastAsia="zh-CN"/>
        </w:rPr>
      </w:pPr>
    </w:p>
    <w:p w14:paraId="0213A670" w14:textId="04CAC6FE" w:rsidR="00C57D78" w:rsidRPr="008308D5" w:rsidRDefault="00B93B16" w:rsidP="008308D5">
      <w:pPr>
        <w:pStyle w:val="4"/>
        <w:overflowPunct w:val="0"/>
        <w:snapToGrid w:val="0"/>
        <w:spacing w:line="300" w:lineRule="auto"/>
        <w:ind w:left="0"/>
        <w:jc w:val="both"/>
        <w:rPr>
          <w:rFonts w:ascii="Arial" w:eastAsia="宋体" w:hAnsi="Arial" w:cs="Arial"/>
          <w:b w:val="0"/>
          <w:bCs w:val="0"/>
          <w:lang w:eastAsia="zh-CN"/>
        </w:rPr>
      </w:pPr>
      <w:r w:rsidRPr="008308D5">
        <w:rPr>
          <w:rFonts w:ascii="Arial" w:eastAsia="宋体" w:hAnsi="Arial" w:cs="Arial" w:hint="eastAsia"/>
          <w:lang w:eastAsia="zh-CN"/>
        </w:rPr>
        <w:t>成长</w:t>
      </w:r>
      <w:r w:rsidR="00A132DE" w:rsidRPr="008308D5">
        <w:rPr>
          <w:rFonts w:ascii="Arial" w:eastAsia="宋体" w:hAnsi="Arial" w:cs="Arial" w:hint="eastAsia"/>
          <w:lang w:eastAsia="zh-CN"/>
        </w:rPr>
        <w:t>与</w:t>
      </w:r>
      <w:r w:rsidRPr="008308D5">
        <w:rPr>
          <w:rFonts w:ascii="Arial" w:eastAsia="宋体" w:hAnsi="Arial" w:cs="Arial" w:hint="eastAsia"/>
          <w:lang w:eastAsia="zh-CN"/>
        </w:rPr>
        <w:t>发育</w:t>
      </w:r>
    </w:p>
    <w:p w14:paraId="46E4C571" w14:textId="410119BA" w:rsidR="00C57D78" w:rsidRPr="008308D5" w:rsidRDefault="00A132DE" w:rsidP="008308D5">
      <w:pPr>
        <w:pStyle w:val="a3"/>
        <w:overflowPunct w:val="0"/>
        <w:snapToGrid w:val="0"/>
        <w:spacing w:before="122" w:line="300" w:lineRule="auto"/>
        <w:ind w:left="0"/>
        <w:jc w:val="both"/>
        <w:rPr>
          <w:rFonts w:ascii="Arial" w:eastAsia="宋体" w:hAnsi="Arial" w:cs="Arial"/>
          <w:lang w:eastAsia="zh-CN"/>
        </w:rPr>
      </w:pPr>
      <w:r w:rsidRPr="008308D5">
        <w:rPr>
          <w:rFonts w:ascii="Arial" w:eastAsia="宋体" w:hAnsi="Arial" w:cs="Arial" w:hint="eastAsia"/>
          <w:lang w:eastAsia="zh-CN"/>
        </w:rPr>
        <w:t>我们建议</w:t>
      </w:r>
      <w:r w:rsidR="005D62D3" w:rsidRPr="008308D5">
        <w:rPr>
          <w:rFonts w:ascii="Arial" w:eastAsia="宋体" w:hAnsi="Arial" w:cs="Arial" w:hint="eastAsia"/>
          <w:lang w:eastAsia="zh-CN"/>
        </w:rPr>
        <w:t>贵公司</w:t>
      </w:r>
      <w:r w:rsidRPr="008308D5">
        <w:rPr>
          <w:rFonts w:ascii="Arial" w:eastAsia="宋体" w:hAnsi="Arial" w:cs="Arial" w:hint="eastAsia"/>
          <w:lang w:eastAsia="zh-CN"/>
        </w:rPr>
        <w:t>考虑以下几点：</w:t>
      </w:r>
    </w:p>
    <w:p w14:paraId="04AC6D6B" w14:textId="42313C9E" w:rsidR="00A132DE" w:rsidRPr="008308D5" w:rsidRDefault="00B93B16" w:rsidP="008308D5">
      <w:pPr>
        <w:pStyle w:val="a4"/>
        <w:numPr>
          <w:ilvl w:val="0"/>
          <w:numId w:val="6"/>
        </w:numPr>
        <w:tabs>
          <w:tab w:val="left" w:pos="980"/>
        </w:tabs>
        <w:overflowPunct w:val="0"/>
        <w:snapToGrid w:val="0"/>
        <w:spacing w:before="7" w:line="300" w:lineRule="auto"/>
        <w:ind w:left="0" w:firstLineChars="204" w:firstLine="490"/>
        <w:jc w:val="both"/>
        <w:rPr>
          <w:rFonts w:ascii="Arial" w:eastAsia="宋体" w:hAnsi="Arial" w:cs="Arial"/>
          <w:sz w:val="24"/>
          <w:szCs w:val="24"/>
          <w:lang w:eastAsia="zh-CN"/>
        </w:rPr>
      </w:pPr>
      <w:r w:rsidRPr="008308D5">
        <w:rPr>
          <w:rFonts w:ascii="Arial" w:eastAsia="宋体" w:hAnsi="Arial" w:cs="Arial" w:hint="eastAsia"/>
          <w:sz w:val="24"/>
          <w:szCs w:val="24"/>
          <w:lang w:eastAsia="zh-CN"/>
        </w:rPr>
        <w:t>存在</w:t>
      </w:r>
      <w:r w:rsidR="008D1575" w:rsidRPr="008308D5">
        <w:rPr>
          <w:rFonts w:ascii="Arial" w:eastAsia="宋体" w:hAnsi="Arial" w:cs="Arial" w:hint="eastAsia"/>
          <w:sz w:val="24"/>
          <w:szCs w:val="24"/>
          <w:lang w:eastAsia="zh-CN"/>
        </w:rPr>
        <w:t>成长</w:t>
      </w:r>
      <w:r w:rsidR="00A132DE" w:rsidRPr="008308D5">
        <w:rPr>
          <w:rFonts w:ascii="Arial" w:eastAsia="宋体" w:hAnsi="Arial" w:cs="Arial" w:hint="eastAsia"/>
          <w:sz w:val="24"/>
          <w:szCs w:val="24"/>
          <w:lang w:eastAsia="zh-CN"/>
        </w:rPr>
        <w:t>对</w:t>
      </w:r>
      <w:r w:rsidR="0082474A" w:rsidRPr="008308D5">
        <w:rPr>
          <w:rFonts w:ascii="Arial" w:eastAsia="宋体" w:hAnsi="Arial" w:cs="Arial" w:hint="eastAsia"/>
          <w:sz w:val="24"/>
          <w:szCs w:val="24"/>
          <w:lang w:eastAsia="zh-CN"/>
        </w:rPr>
        <w:t>器械</w:t>
      </w:r>
      <w:r w:rsidR="00A132DE" w:rsidRPr="008308D5">
        <w:rPr>
          <w:rFonts w:ascii="Arial" w:eastAsia="宋体" w:hAnsi="Arial" w:cs="Arial" w:hint="eastAsia"/>
          <w:sz w:val="24"/>
          <w:szCs w:val="24"/>
          <w:lang w:eastAsia="zh-CN"/>
        </w:rPr>
        <w:t>的影响，反之亦然</w:t>
      </w:r>
    </w:p>
    <w:p w14:paraId="65EE5A84" w14:textId="6244C5A4" w:rsidR="00A132DE" w:rsidRPr="008308D5" w:rsidRDefault="00B93B16" w:rsidP="008308D5">
      <w:pPr>
        <w:pStyle w:val="a4"/>
        <w:numPr>
          <w:ilvl w:val="0"/>
          <w:numId w:val="6"/>
        </w:numPr>
        <w:tabs>
          <w:tab w:val="left" w:pos="980"/>
        </w:tabs>
        <w:overflowPunct w:val="0"/>
        <w:snapToGrid w:val="0"/>
        <w:spacing w:before="7" w:line="300" w:lineRule="auto"/>
        <w:ind w:left="0" w:firstLineChars="204" w:firstLine="490"/>
        <w:jc w:val="both"/>
        <w:rPr>
          <w:rFonts w:ascii="Arial" w:eastAsia="宋体" w:hAnsi="Arial" w:cs="Arial"/>
          <w:sz w:val="24"/>
          <w:szCs w:val="24"/>
          <w:lang w:eastAsia="zh-CN"/>
        </w:rPr>
      </w:pPr>
      <w:r w:rsidRPr="008308D5">
        <w:rPr>
          <w:rFonts w:ascii="Arial" w:eastAsia="宋体" w:hAnsi="Arial" w:cs="Arial" w:hint="eastAsia"/>
          <w:sz w:val="24"/>
          <w:szCs w:val="24"/>
          <w:lang w:eastAsia="zh-CN"/>
        </w:rPr>
        <w:t>儿童</w:t>
      </w:r>
      <w:r w:rsidR="00664137" w:rsidRPr="008308D5">
        <w:rPr>
          <w:rFonts w:ascii="Arial" w:eastAsia="宋体" w:hAnsi="Arial" w:cs="Arial" w:hint="eastAsia"/>
          <w:sz w:val="24"/>
          <w:szCs w:val="24"/>
          <w:lang w:eastAsia="zh-CN"/>
        </w:rPr>
        <w:t>的成长速度是否</w:t>
      </w:r>
      <w:r w:rsidR="00A132DE" w:rsidRPr="008308D5">
        <w:rPr>
          <w:rFonts w:ascii="Arial" w:eastAsia="宋体" w:hAnsi="Arial" w:cs="Arial" w:hint="eastAsia"/>
          <w:sz w:val="24"/>
          <w:szCs w:val="24"/>
          <w:lang w:eastAsia="zh-CN"/>
        </w:rPr>
        <w:t>超过</w:t>
      </w:r>
      <w:r w:rsidR="00664137" w:rsidRPr="008308D5">
        <w:rPr>
          <w:rFonts w:ascii="Arial" w:eastAsia="宋体" w:hAnsi="Arial" w:cs="Arial" w:hint="eastAsia"/>
          <w:sz w:val="24"/>
          <w:szCs w:val="24"/>
          <w:lang w:eastAsia="zh-CN"/>
        </w:rPr>
        <w:t>了</w:t>
      </w:r>
      <w:r w:rsidR="0082474A" w:rsidRPr="008308D5">
        <w:rPr>
          <w:rFonts w:ascii="Arial" w:eastAsia="宋体" w:hAnsi="Arial" w:cs="Arial" w:hint="eastAsia"/>
          <w:sz w:val="24"/>
          <w:szCs w:val="24"/>
          <w:lang w:eastAsia="zh-CN"/>
        </w:rPr>
        <w:t>器械</w:t>
      </w:r>
      <w:r w:rsidR="00A132DE" w:rsidRPr="008308D5">
        <w:rPr>
          <w:rFonts w:ascii="Arial" w:eastAsia="宋体" w:hAnsi="Arial" w:cs="Arial" w:hint="eastAsia"/>
          <w:sz w:val="24"/>
          <w:szCs w:val="24"/>
          <w:lang w:eastAsia="zh-CN"/>
        </w:rPr>
        <w:t>，如果是，</w:t>
      </w:r>
      <w:r w:rsidR="008D1575" w:rsidRPr="008308D5">
        <w:rPr>
          <w:rFonts w:ascii="Arial" w:eastAsia="宋体" w:hAnsi="Arial" w:cs="Arial" w:hint="eastAsia"/>
          <w:sz w:val="24"/>
          <w:szCs w:val="24"/>
          <w:lang w:eastAsia="zh-CN"/>
        </w:rPr>
        <w:t>成长速度为多少</w:t>
      </w:r>
    </w:p>
    <w:p w14:paraId="04136016" w14:textId="70EEAC81" w:rsidR="00A132DE" w:rsidRPr="008308D5" w:rsidRDefault="00664137" w:rsidP="008308D5">
      <w:pPr>
        <w:pStyle w:val="a4"/>
        <w:numPr>
          <w:ilvl w:val="0"/>
          <w:numId w:val="6"/>
        </w:numPr>
        <w:tabs>
          <w:tab w:val="left" w:pos="980"/>
        </w:tabs>
        <w:overflowPunct w:val="0"/>
        <w:snapToGrid w:val="0"/>
        <w:spacing w:before="7" w:line="300" w:lineRule="auto"/>
        <w:ind w:left="0" w:firstLineChars="204" w:firstLine="490"/>
        <w:jc w:val="both"/>
        <w:rPr>
          <w:rFonts w:ascii="Arial" w:eastAsia="宋体" w:hAnsi="Arial" w:cs="Arial"/>
          <w:sz w:val="24"/>
          <w:szCs w:val="24"/>
          <w:lang w:eastAsia="zh-CN"/>
        </w:rPr>
      </w:pPr>
      <w:r w:rsidRPr="008308D5">
        <w:rPr>
          <w:rFonts w:ascii="Arial" w:eastAsia="宋体" w:hAnsi="Arial" w:cs="Arial" w:hint="eastAsia"/>
          <w:sz w:val="24"/>
          <w:szCs w:val="24"/>
          <w:lang w:eastAsia="zh-CN"/>
        </w:rPr>
        <w:t>是否</w:t>
      </w:r>
      <w:r w:rsidR="00A132DE" w:rsidRPr="008308D5">
        <w:rPr>
          <w:rFonts w:ascii="Arial" w:eastAsia="宋体" w:hAnsi="Arial" w:cs="Arial" w:hint="eastAsia"/>
          <w:sz w:val="24"/>
          <w:szCs w:val="24"/>
          <w:lang w:eastAsia="zh-CN"/>
        </w:rPr>
        <w:t>需要对</w:t>
      </w:r>
      <w:r w:rsidR="0082474A" w:rsidRPr="008308D5">
        <w:rPr>
          <w:rFonts w:ascii="Arial" w:eastAsia="宋体" w:hAnsi="Arial" w:cs="Arial" w:hint="eastAsia"/>
          <w:sz w:val="24"/>
          <w:szCs w:val="24"/>
          <w:lang w:eastAsia="zh-CN"/>
        </w:rPr>
        <w:t>器械</w:t>
      </w:r>
      <w:r w:rsidR="00A132DE" w:rsidRPr="008308D5">
        <w:rPr>
          <w:rFonts w:ascii="Arial" w:eastAsia="宋体" w:hAnsi="Arial" w:cs="Arial" w:hint="eastAsia"/>
          <w:sz w:val="24"/>
          <w:szCs w:val="24"/>
          <w:lang w:eastAsia="zh-CN"/>
        </w:rPr>
        <w:t>进行调整</w:t>
      </w:r>
    </w:p>
    <w:p w14:paraId="7659CF35" w14:textId="3998A973" w:rsidR="00A132DE" w:rsidRPr="008308D5" w:rsidRDefault="00664137" w:rsidP="008308D5">
      <w:pPr>
        <w:pStyle w:val="a4"/>
        <w:numPr>
          <w:ilvl w:val="0"/>
          <w:numId w:val="6"/>
        </w:numPr>
        <w:tabs>
          <w:tab w:val="left" w:pos="980"/>
        </w:tabs>
        <w:overflowPunct w:val="0"/>
        <w:snapToGrid w:val="0"/>
        <w:spacing w:before="7" w:line="300" w:lineRule="auto"/>
        <w:ind w:left="0" w:firstLineChars="204" w:firstLine="490"/>
        <w:jc w:val="both"/>
        <w:rPr>
          <w:rFonts w:ascii="Arial" w:eastAsia="宋体" w:hAnsi="Arial" w:cs="Arial"/>
          <w:sz w:val="24"/>
          <w:szCs w:val="24"/>
        </w:rPr>
      </w:pPr>
      <w:r w:rsidRPr="008308D5">
        <w:rPr>
          <w:rFonts w:ascii="Arial" w:eastAsia="宋体" w:hAnsi="Arial" w:cs="Arial" w:hint="eastAsia"/>
          <w:sz w:val="24"/>
          <w:szCs w:val="24"/>
          <w:lang w:eastAsia="zh-CN"/>
        </w:rPr>
        <w:t>是否</w:t>
      </w:r>
      <w:proofErr w:type="spellStart"/>
      <w:r w:rsidR="00A132DE" w:rsidRPr="008308D5">
        <w:rPr>
          <w:rFonts w:ascii="Arial" w:eastAsia="宋体" w:hAnsi="Arial" w:cs="Arial" w:hint="eastAsia"/>
          <w:sz w:val="24"/>
          <w:szCs w:val="24"/>
        </w:rPr>
        <w:t>需要进一步干预</w:t>
      </w:r>
      <w:proofErr w:type="spellEnd"/>
    </w:p>
    <w:p w14:paraId="4E7C0BB5" w14:textId="035F12F4" w:rsidR="00A132DE" w:rsidRPr="008308D5" w:rsidRDefault="0082474A" w:rsidP="008308D5">
      <w:pPr>
        <w:pStyle w:val="a4"/>
        <w:numPr>
          <w:ilvl w:val="0"/>
          <w:numId w:val="6"/>
        </w:numPr>
        <w:tabs>
          <w:tab w:val="left" w:pos="980"/>
        </w:tabs>
        <w:overflowPunct w:val="0"/>
        <w:snapToGrid w:val="0"/>
        <w:spacing w:before="7" w:line="300" w:lineRule="auto"/>
        <w:ind w:left="0" w:firstLineChars="204" w:firstLine="490"/>
        <w:jc w:val="both"/>
        <w:rPr>
          <w:rFonts w:ascii="Arial" w:eastAsia="宋体" w:hAnsi="Arial" w:cs="Arial"/>
          <w:sz w:val="24"/>
          <w:szCs w:val="24"/>
          <w:lang w:eastAsia="zh-CN"/>
        </w:rPr>
      </w:pPr>
      <w:r w:rsidRPr="008308D5">
        <w:rPr>
          <w:rFonts w:ascii="Arial" w:eastAsia="宋体" w:hAnsi="Arial" w:cs="Arial" w:hint="eastAsia"/>
          <w:sz w:val="24"/>
          <w:szCs w:val="24"/>
          <w:lang w:eastAsia="zh-CN"/>
        </w:rPr>
        <w:t>器械</w:t>
      </w:r>
      <w:r w:rsidR="00A132DE" w:rsidRPr="008308D5">
        <w:rPr>
          <w:rFonts w:ascii="Arial" w:eastAsia="宋体" w:hAnsi="Arial" w:cs="Arial" w:hint="eastAsia"/>
          <w:sz w:val="24"/>
          <w:szCs w:val="24"/>
          <w:lang w:eastAsia="zh-CN"/>
        </w:rPr>
        <w:t>技术进步的影响（例如，</w:t>
      </w:r>
      <w:r w:rsidRPr="008308D5">
        <w:rPr>
          <w:rFonts w:ascii="Arial" w:eastAsia="宋体" w:hAnsi="Arial" w:cs="Arial" w:hint="eastAsia"/>
          <w:sz w:val="24"/>
          <w:szCs w:val="24"/>
          <w:lang w:eastAsia="zh-CN"/>
        </w:rPr>
        <w:t>器械</w:t>
      </w:r>
      <w:r w:rsidR="00A132DE" w:rsidRPr="008308D5">
        <w:rPr>
          <w:rFonts w:ascii="Arial" w:eastAsia="宋体" w:hAnsi="Arial" w:cs="Arial" w:hint="eastAsia"/>
          <w:sz w:val="24"/>
          <w:szCs w:val="24"/>
          <w:lang w:eastAsia="zh-CN"/>
        </w:rPr>
        <w:t>能否</w:t>
      </w:r>
      <w:r w:rsidR="008D1575" w:rsidRPr="008308D5">
        <w:rPr>
          <w:rFonts w:ascii="Arial" w:eastAsia="宋体" w:hAnsi="Arial" w:cs="Arial" w:hint="eastAsia"/>
          <w:sz w:val="24"/>
          <w:szCs w:val="24"/>
          <w:lang w:eastAsia="zh-CN"/>
        </w:rPr>
        <w:t>简单进行</w:t>
      </w:r>
      <w:r w:rsidR="00A132DE" w:rsidRPr="008308D5">
        <w:rPr>
          <w:rFonts w:ascii="Arial" w:eastAsia="宋体" w:hAnsi="Arial" w:cs="Arial" w:hint="eastAsia"/>
          <w:sz w:val="24"/>
          <w:szCs w:val="24"/>
          <w:lang w:eastAsia="zh-CN"/>
        </w:rPr>
        <w:t>升级？）</w:t>
      </w:r>
    </w:p>
    <w:p w14:paraId="2505E30D" w14:textId="77777777" w:rsidR="00C57D78" w:rsidRPr="008308D5" w:rsidRDefault="00C57D78" w:rsidP="008308D5">
      <w:pPr>
        <w:overflowPunct w:val="0"/>
        <w:snapToGrid w:val="0"/>
        <w:spacing w:before="10" w:line="300" w:lineRule="auto"/>
        <w:jc w:val="both"/>
        <w:rPr>
          <w:rFonts w:ascii="Arial" w:eastAsia="宋体" w:hAnsi="Arial" w:cs="Arial"/>
          <w:sz w:val="24"/>
          <w:szCs w:val="24"/>
          <w:lang w:eastAsia="zh-CN"/>
        </w:rPr>
      </w:pPr>
    </w:p>
    <w:p w14:paraId="6DE426B6" w14:textId="7166BD1B" w:rsidR="00C57D78" w:rsidRPr="008308D5" w:rsidRDefault="00A132DE" w:rsidP="008308D5">
      <w:pPr>
        <w:pStyle w:val="4"/>
        <w:overflowPunct w:val="0"/>
        <w:snapToGrid w:val="0"/>
        <w:spacing w:line="300" w:lineRule="auto"/>
        <w:ind w:left="0"/>
        <w:jc w:val="both"/>
        <w:rPr>
          <w:rFonts w:ascii="Arial" w:eastAsia="宋体" w:hAnsi="Arial" w:cs="Arial"/>
          <w:b w:val="0"/>
          <w:bCs w:val="0"/>
          <w:lang w:eastAsia="zh-CN"/>
        </w:rPr>
      </w:pPr>
      <w:r w:rsidRPr="008308D5">
        <w:rPr>
          <w:rFonts w:ascii="Arial" w:eastAsia="宋体" w:hAnsi="Arial" w:cs="Arial" w:hint="eastAsia"/>
          <w:lang w:eastAsia="zh-CN"/>
        </w:rPr>
        <w:t>身体</w:t>
      </w:r>
      <w:r w:rsidR="000E4721" w:rsidRPr="008308D5">
        <w:rPr>
          <w:rFonts w:ascii="Arial" w:eastAsia="宋体" w:hAnsi="Arial" w:cs="Arial" w:hint="eastAsia"/>
          <w:lang w:eastAsia="zh-CN"/>
        </w:rPr>
        <w:t>素质</w:t>
      </w:r>
    </w:p>
    <w:p w14:paraId="64AE0EC6" w14:textId="0D71A3EE" w:rsidR="00C57D78" w:rsidRPr="008308D5" w:rsidRDefault="00A132DE" w:rsidP="008308D5">
      <w:pPr>
        <w:pStyle w:val="a3"/>
        <w:overflowPunct w:val="0"/>
        <w:snapToGrid w:val="0"/>
        <w:spacing w:before="122" w:line="300" w:lineRule="auto"/>
        <w:ind w:left="0"/>
        <w:jc w:val="both"/>
        <w:rPr>
          <w:rFonts w:ascii="Arial" w:eastAsia="宋体" w:hAnsi="Arial" w:cs="Arial"/>
          <w:lang w:eastAsia="zh-CN"/>
        </w:rPr>
      </w:pPr>
      <w:r w:rsidRPr="008308D5">
        <w:rPr>
          <w:rFonts w:ascii="Arial" w:eastAsia="宋体" w:hAnsi="Arial" w:cs="Arial" w:hint="eastAsia"/>
          <w:lang w:eastAsia="zh-CN"/>
        </w:rPr>
        <w:t>我们建议</w:t>
      </w:r>
      <w:r w:rsidR="005D62D3" w:rsidRPr="008308D5">
        <w:rPr>
          <w:rFonts w:ascii="Arial" w:eastAsia="宋体" w:hAnsi="Arial" w:cs="Arial" w:hint="eastAsia"/>
          <w:lang w:eastAsia="zh-CN"/>
        </w:rPr>
        <w:t>贵公司</w:t>
      </w:r>
      <w:r w:rsidRPr="008308D5">
        <w:rPr>
          <w:rFonts w:ascii="Arial" w:eastAsia="宋体" w:hAnsi="Arial" w:cs="Arial" w:hint="eastAsia"/>
          <w:lang w:eastAsia="zh-CN"/>
        </w:rPr>
        <w:t>考虑以下几点：</w:t>
      </w:r>
    </w:p>
    <w:p w14:paraId="3876C8E3" w14:textId="3C487408" w:rsidR="00A132DE" w:rsidRPr="008308D5" w:rsidRDefault="00AC0384" w:rsidP="008308D5">
      <w:pPr>
        <w:pStyle w:val="a4"/>
        <w:numPr>
          <w:ilvl w:val="0"/>
          <w:numId w:val="6"/>
        </w:numPr>
        <w:tabs>
          <w:tab w:val="left" w:pos="980"/>
        </w:tabs>
        <w:overflowPunct w:val="0"/>
        <w:snapToGrid w:val="0"/>
        <w:spacing w:before="7" w:line="300" w:lineRule="auto"/>
        <w:ind w:left="0" w:firstLineChars="204" w:firstLine="490"/>
        <w:jc w:val="both"/>
        <w:rPr>
          <w:rFonts w:ascii="Arial" w:eastAsia="宋体" w:hAnsi="Arial" w:cs="Arial"/>
          <w:sz w:val="24"/>
          <w:szCs w:val="24"/>
          <w:lang w:eastAsia="zh-CN"/>
        </w:rPr>
      </w:pPr>
      <w:r w:rsidRPr="008308D5">
        <w:rPr>
          <w:rFonts w:ascii="Arial" w:eastAsia="宋体" w:hAnsi="Arial" w:cs="Arial" w:hint="eastAsia"/>
          <w:sz w:val="24"/>
          <w:szCs w:val="24"/>
          <w:lang w:eastAsia="zh-CN"/>
        </w:rPr>
        <w:t>目标儿科</w:t>
      </w:r>
      <w:r w:rsidR="00664137" w:rsidRPr="008308D5">
        <w:rPr>
          <w:rFonts w:ascii="Arial" w:eastAsia="宋体" w:hAnsi="Arial" w:cs="Arial" w:hint="eastAsia"/>
          <w:sz w:val="24"/>
          <w:szCs w:val="24"/>
          <w:lang w:eastAsia="zh-CN"/>
        </w:rPr>
        <w:t>组中的</w:t>
      </w:r>
      <w:r w:rsidR="00A132DE" w:rsidRPr="008308D5">
        <w:rPr>
          <w:rFonts w:ascii="Arial" w:eastAsia="宋体" w:hAnsi="Arial" w:cs="Arial" w:hint="eastAsia"/>
          <w:sz w:val="24"/>
          <w:szCs w:val="24"/>
          <w:lang w:eastAsia="zh-CN"/>
        </w:rPr>
        <w:t>正常以及异常变化</w:t>
      </w:r>
    </w:p>
    <w:p w14:paraId="40057166" w14:textId="5FE9CB38" w:rsidR="00A132DE" w:rsidRPr="008308D5" w:rsidRDefault="00A132DE" w:rsidP="008308D5">
      <w:pPr>
        <w:pStyle w:val="a4"/>
        <w:numPr>
          <w:ilvl w:val="0"/>
          <w:numId w:val="6"/>
        </w:numPr>
        <w:tabs>
          <w:tab w:val="left" w:pos="980"/>
        </w:tabs>
        <w:overflowPunct w:val="0"/>
        <w:snapToGrid w:val="0"/>
        <w:spacing w:before="7" w:line="300" w:lineRule="auto"/>
        <w:ind w:left="0" w:firstLineChars="204" w:firstLine="490"/>
        <w:jc w:val="both"/>
        <w:rPr>
          <w:rFonts w:ascii="Arial" w:eastAsia="宋体" w:hAnsi="Arial" w:cs="Arial"/>
          <w:sz w:val="24"/>
          <w:szCs w:val="24"/>
          <w:lang w:eastAsia="zh-CN"/>
        </w:rPr>
      </w:pPr>
      <w:r w:rsidRPr="008308D5">
        <w:rPr>
          <w:rFonts w:ascii="Arial" w:eastAsia="宋体" w:hAnsi="Arial" w:cs="Arial" w:hint="eastAsia"/>
          <w:sz w:val="24"/>
          <w:szCs w:val="24"/>
          <w:lang w:eastAsia="zh-CN"/>
        </w:rPr>
        <w:t>每个亚组的正常解剖标志和基于</w:t>
      </w:r>
      <w:r w:rsidR="0065520F" w:rsidRPr="008308D5">
        <w:rPr>
          <w:rFonts w:ascii="Arial" w:eastAsia="宋体" w:hAnsi="Arial" w:cs="Arial" w:hint="eastAsia"/>
          <w:sz w:val="24"/>
          <w:szCs w:val="24"/>
          <w:lang w:eastAsia="zh-CN"/>
        </w:rPr>
        <w:t>适应人群</w:t>
      </w:r>
      <w:r w:rsidRPr="008308D5">
        <w:rPr>
          <w:rFonts w:ascii="Arial" w:eastAsia="宋体" w:hAnsi="Arial" w:cs="Arial" w:hint="eastAsia"/>
          <w:sz w:val="24"/>
          <w:szCs w:val="24"/>
          <w:lang w:eastAsia="zh-CN"/>
        </w:rPr>
        <w:t>的预期偏差</w:t>
      </w:r>
    </w:p>
    <w:p w14:paraId="4EA2F748" w14:textId="2725FD7C" w:rsidR="00A132DE" w:rsidRPr="008308D5" w:rsidRDefault="00A132DE" w:rsidP="008308D5">
      <w:pPr>
        <w:pStyle w:val="a4"/>
        <w:numPr>
          <w:ilvl w:val="0"/>
          <w:numId w:val="6"/>
        </w:numPr>
        <w:tabs>
          <w:tab w:val="left" w:pos="980"/>
        </w:tabs>
        <w:overflowPunct w:val="0"/>
        <w:snapToGrid w:val="0"/>
        <w:spacing w:before="7" w:line="300" w:lineRule="auto"/>
        <w:ind w:left="0" w:firstLineChars="204" w:firstLine="490"/>
        <w:jc w:val="both"/>
        <w:rPr>
          <w:rFonts w:ascii="Arial" w:eastAsia="宋体" w:hAnsi="Arial" w:cs="Arial"/>
          <w:sz w:val="24"/>
          <w:szCs w:val="24"/>
          <w:lang w:eastAsia="zh-CN"/>
        </w:rPr>
      </w:pPr>
      <w:r w:rsidRPr="008308D5">
        <w:rPr>
          <w:rFonts w:ascii="Arial" w:eastAsia="宋体" w:hAnsi="Arial" w:cs="Arial" w:hint="eastAsia"/>
          <w:sz w:val="24"/>
          <w:szCs w:val="24"/>
          <w:lang w:eastAsia="zh-CN"/>
        </w:rPr>
        <w:t>异常影响，特别是先天性异常。</w:t>
      </w:r>
    </w:p>
    <w:p w14:paraId="58ADF28A" w14:textId="77777777" w:rsidR="00C57D78" w:rsidRPr="008308D5" w:rsidRDefault="00C57D78" w:rsidP="008308D5">
      <w:pPr>
        <w:overflowPunct w:val="0"/>
        <w:snapToGrid w:val="0"/>
        <w:spacing w:before="7" w:line="300" w:lineRule="auto"/>
        <w:jc w:val="both"/>
        <w:rPr>
          <w:rFonts w:ascii="Arial" w:eastAsia="宋体" w:hAnsi="Arial" w:cs="Arial"/>
          <w:sz w:val="25"/>
          <w:szCs w:val="25"/>
          <w:lang w:eastAsia="zh-CN"/>
        </w:rPr>
      </w:pPr>
    </w:p>
    <w:p w14:paraId="243E7D37" w14:textId="28BEB157" w:rsidR="00C57D78" w:rsidRPr="008308D5" w:rsidRDefault="00664137" w:rsidP="008308D5">
      <w:pPr>
        <w:pStyle w:val="4"/>
        <w:overflowPunct w:val="0"/>
        <w:snapToGrid w:val="0"/>
        <w:spacing w:line="300" w:lineRule="auto"/>
        <w:ind w:left="0"/>
        <w:jc w:val="both"/>
        <w:rPr>
          <w:rFonts w:ascii="Arial" w:eastAsia="宋体" w:hAnsi="Arial" w:cs="Arial"/>
          <w:b w:val="0"/>
          <w:bCs w:val="0"/>
          <w:lang w:eastAsia="zh-CN"/>
        </w:rPr>
      </w:pPr>
      <w:r w:rsidRPr="008308D5">
        <w:rPr>
          <w:rFonts w:ascii="Arial" w:eastAsia="宋体" w:hAnsi="Arial" w:cs="Arial" w:hint="eastAsia"/>
          <w:lang w:eastAsia="zh-CN"/>
        </w:rPr>
        <w:t>发</w:t>
      </w:r>
      <w:r w:rsidR="00AC0384" w:rsidRPr="008308D5">
        <w:rPr>
          <w:rFonts w:ascii="Arial" w:eastAsia="宋体" w:hAnsi="Arial" w:cs="Arial" w:hint="eastAsia"/>
          <w:lang w:eastAsia="zh-CN"/>
        </w:rPr>
        <w:t>育标志</w:t>
      </w:r>
    </w:p>
    <w:p w14:paraId="0C565BBC" w14:textId="36A62668" w:rsidR="00C57D78" w:rsidRPr="008308D5" w:rsidRDefault="00914DA3" w:rsidP="008308D5">
      <w:pPr>
        <w:pStyle w:val="a3"/>
        <w:overflowPunct w:val="0"/>
        <w:snapToGrid w:val="0"/>
        <w:spacing w:before="122" w:line="300" w:lineRule="auto"/>
        <w:ind w:left="0"/>
        <w:jc w:val="both"/>
        <w:rPr>
          <w:rFonts w:ascii="Arial" w:eastAsia="宋体" w:hAnsi="Arial" w:cs="Arial"/>
          <w:lang w:eastAsia="zh-CN"/>
        </w:rPr>
      </w:pPr>
      <w:r w:rsidRPr="008308D5">
        <w:rPr>
          <w:rFonts w:ascii="Arial" w:eastAsia="宋体" w:hAnsi="Arial" w:cs="Arial" w:hint="eastAsia"/>
          <w:lang w:eastAsia="zh-CN"/>
        </w:rPr>
        <w:t>我们建议</w:t>
      </w:r>
      <w:r w:rsidR="005D62D3" w:rsidRPr="008308D5">
        <w:rPr>
          <w:rFonts w:ascii="Arial" w:eastAsia="宋体" w:hAnsi="Arial" w:cs="Arial" w:hint="eastAsia"/>
          <w:lang w:eastAsia="zh-CN"/>
        </w:rPr>
        <w:t>贵公司</w:t>
      </w:r>
      <w:r w:rsidRPr="008308D5">
        <w:rPr>
          <w:rFonts w:ascii="Arial" w:eastAsia="宋体" w:hAnsi="Arial" w:cs="Arial" w:hint="eastAsia"/>
          <w:lang w:eastAsia="zh-CN"/>
        </w:rPr>
        <w:t>考虑以下几点：</w:t>
      </w:r>
    </w:p>
    <w:p w14:paraId="59EBDD2E" w14:textId="54632548" w:rsidR="00914DA3" w:rsidRPr="008308D5" w:rsidRDefault="0082474A" w:rsidP="008308D5">
      <w:pPr>
        <w:pStyle w:val="a4"/>
        <w:numPr>
          <w:ilvl w:val="0"/>
          <w:numId w:val="6"/>
        </w:numPr>
        <w:tabs>
          <w:tab w:val="left" w:pos="980"/>
        </w:tabs>
        <w:overflowPunct w:val="0"/>
        <w:snapToGrid w:val="0"/>
        <w:spacing w:before="7" w:line="300" w:lineRule="auto"/>
        <w:ind w:left="0" w:firstLineChars="204" w:firstLine="490"/>
        <w:jc w:val="both"/>
        <w:rPr>
          <w:rFonts w:ascii="Arial" w:eastAsia="宋体" w:hAnsi="Arial" w:cs="Arial"/>
          <w:sz w:val="24"/>
          <w:szCs w:val="24"/>
          <w:lang w:eastAsia="zh-CN"/>
        </w:rPr>
      </w:pPr>
      <w:r w:rsidRPr="008308D5">
        <w:rPr>
          <w:rFonts w:ascii="Arial" w:eastAsia="宋体" w:hAnsi="Arial" w:cs="Arial" w:hint="eastAsia"/>
          <w:sz w:val="24"/>
          <w:szCs w:val="24"/>
          <w:lang w:eastAsia="zh-CN"/>
        </w:rPr>
        <w:t>器械</w:t>
      </w:r>
      <w:r w:rsidR="00914DA3" w:rsidRPr="008308D5">
        <w:rPr>
          <w:rFonts w:ascii="Arial" w:eastAsia="宋体" w:hAnsi="Arial" w:cs="Arial" w:hint="eastAsia"/>
          <w:sz w:val="24"/>
          <w:szCs w:val="24"/>
          <w:lang w:eastAsia="zh-CN"/>
        </w:rPr>
        <w:t>对</w:t>
      </w:r>
      <w:r w:rsidR="00664137" w:rsidRPr="008308D5">
        <w:rPr>
          <w:rFonts w:ascii="Arial" w:eastAsia="宋体" w:hAnsi="Arial" w:cs="Arial" w:hint="eastAsia"/>
          <w:sz w:val="24"/>
          <w:szCs w:val="24"/>
          <w:lang w:eastAsia="zh-CN"/>
        </w:rPr>
        <w:t>儿童</w:t>
      </w:r>
      <w:r w:rsidR="00914DA3" w:rsidRPr="008308D5">
        <w:rPr>
          <w:rFonts w:ascii="Arial" w:eastAsia="宋体" w:hAnsi="Arial" w:cs="Arial" w:hint="eastAsia"/>
          <w:sz w:val="24"/>
          <w:szCs w:val="24"/>
          <w:lang w:eastAsia="zh-CN"/>
        </w:rPr>
        <w:t>的影响</w:t>
      </w:r>
    </w:p>
    <w:p w14:paraId="48910CDF" w14:textId="25156A5F" w:rsidR="00914DA3" w:rsidRPr="008308D5" w:rsidRDefault="00664137" w:rsidP="008308D5">
      <w:pPr>
        <w:pStyle w:val="a4"/>
        <w:numPr>
          <w:ilvl w:val="0"/>
          <w:numId w:val="6"/>
        </w:numPr>
        <w:tabs>
          <w:tab w:val="left" w:pos="980"/>
        </w:tabs>
        <w:overflowPunct w:val="0"/>
        <w:snapToGrid w:val="0"/>
        <w:spacing w:before="7" w:line="300" w:lineRule="auto"/>
        <w:ind w:left="0" w:firstLineChars="204" w:firstLine="490"/>
        <w:jc w:val="both"/>
        <w:rPr>
          <w:rFonts w:ascii="Arial" w:eastAsia="宋体" w:hAnsi="Arial" w:cs="Arial"/>
          <w:sz w:val="24"/>
          <w:szCs w:val="24"/>
          <w:lang w:eastAsia="zh-CN"/>
        </w:rPr>
      </w:pPr>
      <w:r w:rsidRPr="008308D5">
        <w:rPr>
          <w:rFonts w:ascii="Arial" w:eastAsia="宋体" w:hAnsi="Arial" w:cs="Arial" w:hint="eastAsia"/>
          <w:sz w:val="24"/>
          <w:szCs w:val="24"/>
          <w:lang w:eastAsia="zh-CN"/>
        </w:rPr>
        <w:t>儿童</w:t>
      </w:r>
      <w:r w:rsidR="00914DA3" w:rsidRPr="008308D5">
        <w:rPr>
          <w:rFonts w:ascii="Arial" w:eastAsia="宋体" w:hAnsi="Arial" w:cs="Arial" w:hint="eastAsia"/>
          <w:sz w:val="24"/>
          <w:szCs w:val="24"/>
          <w:lang w:eastAsia="zh-CN"/>
        </w:rPr>
        <w:t>的活动水平</w:t>
      </w:r>
    </w:p>
    <w:p w14:paraId="7FA794B5" w14:textId="1F1C286B" w:rsidR="00914DA3" w:rsidRPr="008308D5" w:rsidRDefault="00664137" w:rsidP="008308D5">
      <w:pPr>
        <w:pStyle w:val="a4"/>
        <w:numPr>
          <w:ilvl w:val="0"/>
          <w:numId w:val="6"/>
        </w:numPr>
        <w:tabs>
          <w:tab w:val="left" w:pos="980"/>
        </w:tabs>
        <w:overflowPunct w:val="0"/>
        <w:snapToGrid w:val="0"/>
        <w:spacing w:before="7" w:line="300" w:lineRule="auto"/>
        <w:ind w:left="0" w:firstLineChars="204" w:firstLine="490"/>
        <w:jc w:val="both"/>
        <w:rPr>
          <w:rFonts w:ascii="Arial" w:eastAsia="宋体" w:hAnsi="Arial" w:cs="Arial"/>
          <w:sz w:val="24"/>
          <w:szCs w:val="24"/>
          <w:lang w:eastAsia="zh-CN"/>
        </w:rPr>
      </w:pPr>
      <w:r w:rsidRPr="008308D5">
        <w:rPr>
          <w:rFonts w:ascii="Arial" w:eastAsia="宋体" w:hAnsi="Arial" w:cs="Arial" w:hint="eastAsia"/>
          <w:sz w:val="24"/>
          <w:szCs w:val="24"/>
          <w:lang w:eastAsia="zh-CN"/>
        </w:rPr>
        <w:t>儿童</w:t>
      </w:r>
      <w:r w:rsidR="00914DA3" w:rsidRPr="008308D5">
        <w:rPr>
          <w:rFonts w:ascii="Arial" w:eastAsia="宋体" w:hAnsi="Arial" w:cs="Arial" w:hint="eastAsia"/>
          <w:sz w:val="24"/>
          <w:szCs w:val="24"/>
          <w:lang w:eastAsia="zh-CN"/>
        </w:rPr>
        <w:t>的</w:t>
      </w:r>
      <w:r w:rsidR="000E4721" w:rsidRPr="008308D5">
        <w:rPr>
          <w:rFonts w:ascii="Arial" w:eastAsia="宋体" w:hAnsi="Arial" w:cs="Arial" w:hint="eastAsia"/>
          <w:sz w:val="24"/>
          <w:szCs w:val="24"/>
          <w:lang w:eastAsia="zh-CN"/>
        </w:rPr>
        <w:t>行走</w:t>
      </w:r>
      <w:r w:rsidR="00914DA3" w:rsidRPr="008308D5">
        <w:rPr>
          <w:rFonts w:ascii="Arial" w:eastAsia="宋体" w:hAnsi="Arial" w:cs="Arial" w:hint="eastAsia"/>
          <w:sz w:val="24"/>
          <w:szCs w:val="24"/>
          <w:lang w:eastAsia="zh-CN"/>
        </w:rPr>
        <w:t>状态</w:t>
      </w:r>
    </w:p>
    <w:p w14:paraId="5B00F1D1" w14:textId="0D585ED0" w:rsidR="00914DA3" w:rsidRPr="008308D5" w:rsidRDefault="00664137" w:rsidP="008308D5">
      <w:pPr>
        <w:pStyle w:val="a4"/>
        <w:numPr>
          <w:ilvl w:val="0"/>
          <w:numId w:val="6"/>
        </w:numPr>
        <w:tabs>
          <w:tab w:val="left" w:pos="980"/>
        </w:tabs>
        <w:overflowPunct w:val="0"/>
        <w:snapToGrid w:val="0"/>
        <w:spacing w:before="7" w:line="300" w:lineRule="auto"/>
        <w:ind w:left="0" w:firstLineChars="204" w:firstLine="490"/>
        <w:jc w:val="both"/>
        <w:rPr>
          <w:rFonts w:ascii="Arial" w:eastAsia="宋体" w:hAnsi="Arial" w:cs="Arial"/>
          <w:sz w:val="24"/>
          <w:szCs w:val="24"/>
          <w:lang w:eastAsia="zh-CN"/>
        </w:rPr>
      </w:pPr>
      <w:r w:rsidRPr="008308D5">
        <w:rPr>
          <w:rFonts w:ascii="Arial" w:eastAsia="宋体" w:hAnsi="Arial" w:cs="Arial" w:hint="eastAsia"/>
          <w:sz w:val="24"/>
          <w:szCs w:val="24"/>
          <w:lang w:eastAsia="zh-CN"/>
        </w:rPr>
        <w:t>儿童</w:t>
      </w:r>
      <w:r w:rsidR="00914DA3" w:rsidRPr="008308D5">
        <w:rPr>
          <w:rFonts w:ascii="Arial" w:eastAsia="宋体" w:hAnsi="Arial" w:cs="Arial" w:hint="eastAsia"/>
          <w:sz w:val="24"/>
          <w:szCs w:val="24"/>
          <w:lang w:eastAsia="zh-CN"/>
        </w:rPr>
        <w:t>的成熟度</w:t>
      </w:r>
    </w:p>
    <w:p w14:paraId="47BDB126" w14:textId="7C3674F8" w:rsidR="00914DA3" w:rsidRPr="008308D5" w:rsidRDefault="00914DA3" w:rsidP="008308D5">
      <w:pPr>
        <w:pStyle w:val="a4"/>
        <w:numPr>
          <w:ilvl w:val="0"/>
          <w:numId w:val="6"/>
        </w:numPr>
        <w:tabs>
          <w:tab w:val="left" w:pos="980"/>
        </w:tabs>
        <w:overflowPunct w:val="0"/>
        <w:snapToGrid w:val="0"/>
        <w:spacing w:before="7" w:line="300" w:lineRule="auto"/>
        <w:ind w:left="0" w:firstLineChars="204" w:firstLine="490"/>
        <w:jc w:val="both"/>
        <w:rPr>
          <w:rFonts w:ascii="Arial" w:eastAsia="宋体" w:hAnsi="Arial" w:cs="Arial"/>
          <w:sz w:val="24"/>
          <w:szCs w:val="24"/>
          <w:lang w:eastAsia="zh-CN"/>
        </w:rPr>
      </w:pPr>
      <w:r w:rsidRPr="008308D5">
        <w:rPr>
          <w:rFonts w:ascii="Arial" w:eastAsia="宋体" w:hAnsi="Arial" w:cs="Arial" w:hint="eastAsia"/>
          <w:sz w:val="24"/>
          <w:szCs w:val="24"/>
          <w:lang w:eastAsia="zh-CN"/>
        </w:rPr>
        <w:t>青春期阶段（例如，在青春期前和青春期，乳房发育可能会影响</w:t>
      </w:r>
      <w:r w:rsidR="0082474A" w:rsidRPr="008308D5">
        <w:rPr>
          <w:rFonts w:ascii="Arial" w:eastAsia="宋体" w:hAnsi="Arial" w:cs="Arial" w:hint="eastAsia"/>
          <w:sz w:val="24"/>
          <w:szCs w:val="24"/>
          <w:lang w:eastAsia="zh-CN"/>
        </w:rPr>
        <w:t>器械</w:t>
      </w:r>
      <w:r w:rsidRPr="008308D5">
        <w:rPr>
          <w:rFonts w:ascii="Arial" w:eastAsia="宋体" w:hAnsi="Arial" w:cs="Arial" w:hint="eastAsia"/>
          <w:sz w:val="24"/>
          <w:szCs w:val="24"/>
          <w:lang w:eastAsia="zh-CN"/>
        </w:rPr>
        <w:t>放置）。</w:t>
      </w:r>
    </w:p>
    <w:p w14:paraId="70EAB04B" w14:textId="77777777" w:rsidR="00C57D78" w:rsidRPr="008308D5" w:rsidRDefault="00C57D78" w:rsidP="008308D5">
      <w:pPr>
        <w:overflowPunct w:val="0"/>
        <w:snapToGrid w:val="0"/>
        <w:spacing w:before="10" w:line="300" w:lineRule="auto"/>
        <w:jc w:val="both"/>
        <w:rPr>
          <w:rFonts w:ascii="Arial" w:eastAsia="宋体" w:hAnsi="Arial" w:cs="Arial"/>
          <w:sz w:val="24"/>
          <w:szCs w:val="24"/>
          <w:lang w:eastAsia="zh-CN"/>
        </w:rPr>
      </w:pPr>
    </w:p>
    <w:p w14:paraId="767A2FB1" w14:textId="0D05E3FA" w:rsidR="00C57D78" w:rsidRPr="008308D5" w:rsidRDefault="00914DA3" w:rsidP="008308D5">
      <w:pPr>
        <w:pStyle w:val="4"/>
        <w:overflowPunct w:val="0"/>
        <w:snapToGrid w:val="0"/>
        <w:spacing w:line="300" w:lineRule="auto"/>
        <w:ind w:left="0"/>
        <w:jc w:val="both"/>
        <w:rPr>
          <w:rFonts w:ascii="Arial" w:eastAsia="宋体" w:hAnsi="Arial" w:cs="Arial"/>
          <w:b w:val="0"/>
          <w:bCs w:val="0"/>
          <w:lang w:eastAsia="zh-CN"/>
        </w:rPr>
      </w:pPr>
      <w:r w:rsidRPr="008308D5">
        <w:rPr>
          <w:rFonts w:ascii="Arial" w:eastAsia="宋体" w:hAnsi="Arial" w:cs="Arial" w:hint="eastAsia"/>
          <w:lang w:eastAsia="zh-CN"/>
        </w:rPr>
        <w:t>病理生理学</w:t>
      </w:r>
    </w:p>
    <w:p w14:paraId="5306714A" w14:textId="494942A8" w:rsidR="00914DA3" w:rsidRPr="008308D5" w:rsidRDefault="00914DA3" w:rsidP="008308D5">
      <w:pPr>
        <w:pStyle w:val="a3"/>
        <w:overflowPunct w:val="0"/>
        <w:snapToGrid w:val="0"/>
        <w:spacing w:before="30" w:line="300" w:lineRule="auto"/>
        <w:ind w:left="0"/>
        <w:jc w:val="both"/>
        <w:rPr>
          <w:rFonts w:ascii="Arial" w:eastAsia="宋体" w:hAnsi="Arial" w:cs="Arial"/>
          <w:lang w:eastAsia="zh-CN"/>
        </w:rPr>
      </w:pPr>
      <w:r w:rsidRPr="008308D5">
        <w:rPr>
          <w:rFonts w:ascii="Arial" w:eastAsia="宋体" w:hAnsi="Arial" w:cs="Arial" w:hint="eastAsia"/>
          <w:lang w:eastAsia="zh-CN"/>
        </w:rPr>
        <w:t>我们建议</w:t>
      </w:r>
      <w:r w:rsidR="005D62D3" w:rsidRPr="008308D5">
        <w:rPr>
          <w:rFonts w:ascii="Arial" w:eastAsia="宋体" w:hAnsi="Arial" w:cs="Arial" w:hint="eastAsia"/>
          <w:lang w:eastAsia="zh-CN"/>
        </w:rPr>
        <w:t>贵公司</w:t>
      </w:r>
      <w:r w:rsidRPr="008308D5">
        <w:rPr>
          <w:rFonts w:ascii="Arial" w:eastAsia="宋体" w:hAnsi="Arial" w:cs="Arial" w:hint="eastAsia"/>
          <w:lang w:eastAsia="zh-CN"/>
        </w:rPr>
        <w:t>确定疾病</w:t>
      </w:r>
      <w:r w:rsidRPr="008308D5">
        <w:rPr>
          <w:rFonts w:ascii="Arial" w:eastAsia="宋体" w:hAnsi="Arial" w:cs="Arial"/>
          <w:lang w:eastAsia="zh-CN"/>
        </w:rPr>
        <w:t>/</w:t>
      </w:r>
      <w:r w:rsidRPr="008308D5">
        <w:rPr>
          <w:rFonts w:ascii="Arial" w:eastAsia="宋体" w:hAnsi="Arial" w:cs="Arial" w:hint="eastAsia"/>
          <w:lang w:eastAsia="zh-CN"/>
        </w:rPr>
        <w:t>病症对</w:t>
      </w:r>
      <w:r w:rsidR="000E4721" w:rsidRPr="008308D5">
        <w:rPr>
          <w:rFonts w:ascii="Arial" w:eastAsia="宋体" w:hAnsi="Arial" w:cs="Arial" w:hint="eastAsia"/>
          <w:lang w:eastAsia="zh-CN"/>
        </w:rPr>
        <w:t>儿童患者</w:t>
      </w:r>
      <w:r w:rsidRPr="008308D5">
        <w:rPr>
          <w:rFonts w:ascii="Arial" w:eastAsia="宋体" w:hAnsi="Arial" w:cs="Arial" w:hint="eastAsia"/>
          <w:lang w:eastAsia="zh-CN"/>
        </w:rPr>
        <w:t>的影响，并考虑以下因素：</w:t>
      </w:r>
    </w:p>
    <w:p w14:paraId="1C734C2F" w14:textId="666819C0" w:rsidR="00914DA3" w:rsidRPr="008308D5" w:rsidRDefault="00914DA3" w:rsidP="008308D5">
      <w:pPr>
        <w:pStyle w:val="a4"/>
        <w:numPr>
          <w:ilvl w:val="0"/>
          <w:numId w:val="6"/>
        </w:numPr>
        <w:tabs>
          <w:tab w:val="left" w:pos="980"/>
        </w:tabs>
        <w:overflowPunct w:val="0"/>
        <w:snapToGrid w:val="0"/>
        <w:spacing w:before="7" w:line="300" w:lineRule="auto"/>
        <w:ind w:left="0" w:firstLineChars="204" w:firstLine="490"/>
        <w:jc w:val="both"/>
        <w:rPr>
          <w:rFonts w:ascii="Arial" w:eastAsia="宋体" w:hAnsi="Arial" w:cs="Arial"/>
          <w:sz w:val="24"/>
          <w:szCs w:val="24"/>
          <w:lang w:eastAsia="zh-CN"/>
        </w:rPr>
      </w:pPr>
      <w:r w:rsidRPr="008308D5">
        <w:rPr>
          <w:rFonts w:ascii="Arial" w:eastAsia="宋体" w:hAnsi="Arial" w:cs="Arial" w:hint="eastAsia"/>
          <w:sz w:val="24"/>
          <w:szCs w:val="24"/>
          <w:lang w:eastAsia="zh-CN"/>
        </w:rPr>
        <w:t>各种器官系统的</w:t>
      </w:r>
      <w:r w:rsidR="000E4721" w:rsidRPr="008308D5">
        <w:rPr>
          <w:rFonts w:ascii="Arial" w:eastAsia="宋体" w:hAnsi="Arial" w:cs="Arial" w:hint="eastAsia"/>
          <w:sz w:val="24"/>
          <w:szCs w:val="24"/>
          <w:lang w:eastAsia="zh-CN"/>
        </w:rPr>
        <w:t>发育</w:t>
      </w:r>
      <w:r w:rsidRPr="008308D5">
        <w:rPr>
          <w:rFonts w:ascii="Arial" w:eastAsia="宋体" w:hAnsi="Arial" w:cs="Arial" w:hint="eastAsia"/>
          <w:sz w:val="24"/>
          <w:szCs w:val="24"/>
          <w:lang w:eastAsia="zh-CN"/>
        </w:rPr>
        <w:t>成熟或不成熟</w:t>
      </w:r>
      <w:r w:rsidR="000E4721" w:rsidRPr="008308D5">
        <w:rPr>
          <w:rFonts w:ascii="Arial" w:eastAsia="宋体" w:hAnsi="Arial" w:cs="Arial" w:hint="eastAsia"/>
          <w:sz w:val="24"/>
          <w:szCs w:val="24"/>
          <w:lang w:eastAsia="zh-CN"/>
        </w:rPr>
        <w:t>程度</w:t>
      </w:r>
      <w:r w:rsidRPr="008308D5">
        <w:rPr>
          <w:rFonts w:ascii="Arial" w:eastAsia="宋体" w:hAnsi="Arial" w:cs="Arial" w:hint="eastAsia"/>
          <w:sz w:val="24"/>
          <w:szCs w:val="24"/>
          <w:lang w:eastAsia="zh-CN"/>
        </w:rPr>
        <w:t>，包括免疫系统</w:t>
      </w:r>
    </w:p>
    <w:p w14:paraId="0E3E5F93" w14:textId="1A8EFE53" w:rsidR="00914DA3" w:rsidRPr="008308D5" w:rsidRDefault="00914DA3" w:rsidP="008308D5">
      <w:pPr>
        <w:pStyle w:val="a4"/>
        <w:numPr>
          <w:ilvl w:val="0"/>
          <w:numId w:val="6"/>
        </w:numPr>
        <w:tabs>
          <w:tab w:val="left" w:pos="980"/>
        </w:tabs>
        <w:overflowPunct w:val="0"/>
        <w:snapToGrid w:val="0"/>
        <w:spacing w:before="7" w:line="300" w:lineRule="auto"/>
        <w:ind w:left="0" w:firstLineChars="204" w:firstLine="490"/>
        <w:jc w:val="both"/>
        <w:rPr>
          <w:rFonts w:ascii="Arial" w:eastAsia="宋体" w:hAnsi="Arial" w:cs="Arial"/>
          <w:sz w:val="24"/>
          <w:szCs w:val="24"/>
          <w:lang w:eastAsia="zh-CN"/>
        </w:rPr>
      </w:pPr>
      <w:r w:rsidRPr="008308D5">
        <w:rPr>
          <w:rFonts w:ascii="Arial" w:eastAsia="宋体" w:hAnsi="Arial" w:cs="Arial" w:hint="eastAsia"/>
          <w:sz w:val="24"/>
          <w:szCs w:val="24"/>
          <w:lang w:eastAsia="zh-CN"/>
        </w:rPr>
        <w:t>材料</w:t>
      </w:r>
      <w:r w:rsidR="00664137" w:rsidRPr="008308D5">
        <w:rPr>
          <w:rFonts w:ascii="Arial" w:eastAsia="宋体" w:hAnsi="Arial" w:cs="Arial" w:hint="eastAsia"/>
          <w:sz w:val="24"/>
          <w:szCs w:val="24"/>
          <w:lang w:eastAsia="zh-CN"/>
        </w:rPr>
        <w:t>、</w:t>
      </w:r>
      <w:r w:rsidRPr="008308D5">
        <w:rPr>
          <w:rFonts w:ascii="Arial" w:eastAsia="宋体" w:hAnsi="Arial" w:cs="Arial" w:hint="eastAsia"/>
          <w:sz w:val="24"/>
          <w:szCs w:val="24"/>
          <w:lang w:eastAsia="zh-CN"/>
        </w:rPr>
        <w:t>化学</w:t>
      </w:r>
      <w:r w:rsidR="000E4721" w:rsidRPr="008308D5">
        <w:rPr>
          <w:rFonts w:ascii="Arial" w:eastAsia="宋体" w:hAnsi="Arial" w:cs="Arial" w:hint="eastAsia"/>
          <w:sz w:val="24"/>
          <w:szCs w:val="24"/>
          <w:lang w:eastAsia="zh-CN"/>
        </w:rPr>
        <w:t>物质</w:t>
      </w:r>
      <w:r w:rsidR="00664137" w:rsidRPr="008308D5">
        <w:rPr>
          <w:rFonts w:ascii="Arial" w:eastAsia="宋体" w:hAnsi="Arial" w:cs="Arial" w:hint="eastAsia"/>
          <w:sz w:val="24"/>
          <w:szCs w:val="24"/>
          <w:lang w:eastAsia="zh-CN"/>
        </w:rPr>
        <w:t>、</w:t>
      </w:r>
      <w:r w:rsidRPr="008308D5">
        <w:rPr>
          <w:rFonts w:ascii="Arial" w:eastAsia="宋体" w:hAnsi="Arial" w:cs="Arial" w:hint="eastAsia"/>
          <w:sz w:val="24"/>
          <w:szCs w:val="24"/>
          <w:lang w:eastAsia="zh-CN"/>
        </w:rPr>
        <w:t>电磁辐射</w:t>
      </w:r>
      <w:r w:rsidR="00664137" w:rsidRPr="008308D5">
        <w:rPr>
          <w:rFonts w:ascii="Arial" w:eastAsia="宋体" w:hAnsi="Arial" w:cs="Arial" w:hint="eastAsia"/>
          <w:sz w:val="24"/>
          <w:szCs w:val="24"/>
          <w:lang w:eastAsia="zh-CN"/>
        </w:rPr>
        <w:t>、</w:t>
      </w:r>
      <w:r w:rsidRPr="008308D5">
        <w:rPr>
          <w:rFonts w:ascii="Arial" w:eastAsia="宋体" w:hAnsi="Arial" w:cs="Arial" w:hint="eastAsia"/>
          <w:sz w:val="24"/>
          <w:szCs w:val="24"/>
          <w:lang w:eastAsia="zh-CN"/>
        </w:rPr>
        <w:t>电刺激等物质的影响</w:t>
      </w:r>
    </w:p>
    <w:p w14:paraId="09E53C3C" w14:textId="67919C1A" w:rsidR="00914DA3" w:rsidRPr="008308D5" w:rsidRDefault="00914DA3" w:rsidP="008308D5">
      <w:pPr>
        <w:pStyle w:val="a4"/>
        <w:numPr>
          <w:ilvl w:val="0"/>
          <w:numId w:val="6"/>
        </w:numPr>
        <w:tabs>
          <w:tab w:val="left" w:pos="980"/>
        </w:tabs>
        <w:overflowPunct w:val="0"/>
        <w:snapToGrid w:val="0"/>
        <w:spacing w:before="7" w:line="300" w:lineRule="auto"/>
        <w:ind w:left="0" w:firstLineChars="204" w:firstLine="490"/>
        <w:jc w:val="both"/>
        <w:rPr>
          <w:rFonts w:ascii="Arial" w:eastAsia="宋体" w:hAnsi="Arial" w:cs="Arial"/>
          <w:sz w:val="24"/>
          <w:szCs w:val="24"/>
          <w:lang w:eastAsia="zh-CN"/>
        </w:rPr>
      </w:pPr>
      <w:r w:rsidRPr="008308D5">
        <w:rPr>
          <w:rFonts w:ascii="Arial" w:eastAsia="宋体" w:hAnsi="Arial" w:cs="Arial" w:hint="eastAsia"/>
          <w:sz w:val="24"/>
          <w:szCs w:val="24"/>
          <w:lang w:eastAsia="zh-CN"/>
        </w:rPr>
        <w:t>激素影响，例如青春期</w:t>
      </w:r>
      <w:r w:rsidR="00664137" w:rsidRPr="008308D5">
        <w:rPr>
          <w:rFonts w:ascii="Arial" w:eastAsia="宋体" w:hAnsi="Arial" w:cs="Arial" w:hint="eastAsia"/>
          <w:sz w:val="24"/>
          <w:szCs w:val="24"/>
          <w:lang w:eastAsia="zh-CN"/>
        </w:rPr>
        <w:t>在</w:t>
      </w:r>
      <w:r w:rsidRPr="008308D5">
        <w:rPr>
          <w:rFonts w:ascii="Arial" w:eastAsia="宋体" w:hAnsi="Arial" w:cs="Arial" w:hint="eastAsia"/>
          <w:sz w:val="24"/>
          <w:szCs w:val="24"/>
          <w:lang w:eastAsia="zh-CN"/>
        </w:rPr>
        <w:t>青春期</w:t>
      </w:r>
      <w:r w:rsidR="00664137" w:rsidRPr="008308D5">
        <w:rPr>
          <w:rFonts w:ascii="Arial" w:eastAsia="宋体" w:hAnsi="Arial" w:cs="Arial" w:hint="eastAsia"/>
          <w:sz w:val="24"/>
          <w:szCs w:val="24"/>
          <w:lang w:eastAsia="zh-CN"/>
        </w:rPr>
        <w:t>前和</w:t>
      </w:r>
      <w:r w:rsidRPr="008308D5">
        <w:rPr>
          <w:rFonts w:ascii="Arial" w:eastAsia="宋体" w:hAnsi="Arial" w:cs="Arial" w:hint="eastAsia"/>
          <w:sz w:val="24"/>
          <w:szCs w:val="24"/>
          <w:lang w:eastAsia="zh-CN"/>
        </w:rPr>
        <w:t>青春期人群</w:t>
      </w:r>
      <w:r w:rsidR="00664137" w:rsidRPr="008308D5">
        <w:rPr>
          <w:rFonts w:ascii="Arial" w:eastAsia="宋体" w:hAnsi="Arial" w:cs="Arial" w:hint="eastAsia"/>
          <w:sz w:val="24"/>
          <w:szCs w:val="24"/>
          <w:lang w:eastAsia="zh-CN"/>
        </w:rPr>
        <w:t>中</w:t>
      </w:r>
      <w:r w:rsidRPr="008308D5">
        <w:rPr>
          <w:rFonts w:ascii="Arial" w:eastAsia="宋体" w:hAnsi="Arial" w:cs="Arial" w:hint="eastAsia"/>
          <w:sz w:val="24"/>
          <w:szCs w:val="24"/>
          <w:lang w:eastAsia="zh-CN"/>
        </w:rPr>
        <w:t>的影响</w:t>
      </w:r>
    </w:p>
    <w:p w14:paraId="4F3F7FB5" w14:textId="7ABF8114" w:rsidR="00914DA3" w:rsidRPr="008308D5" w:rsidRDefault="0082474A" w:rsidP="008308D5">
      <w:pPr>
        <w:pStyle w:val="a4"/>
        <w:numPr>
          <w:ilvl w:val="0"/>
          <w:numId w:val="6"/>
        </w:numPr>
        <w:tabs>
          <w:tab w:val="left" w:pos="980"/>
        </w:tabs>
        <w:overflowPunct w:val="0"/>
        <w:snapToGrid w:val="0"/>
        <w:spacing w:before="7" w:line="300" w:lineRule="auto"/>
        <w:ind w:left="0" w:firstLineChars="204" w:firstLine="490"/>
        <w:jc w:val="both"/>
        <w:rPr>
          <w:rFonts w:ascii="Arial" w:eastAsia="宋体" w:hAnsi="Arial" w:cs="Arial"/>
          <w:sz w:val="24"/>
          <w:szCs w:val="24"/>
          <w:lang w:eastAsia="zh-CN"/>
        </w:rPr>
      </w:pPr>
      <w:r w:rsidRPr="008308D5">
        <w:rPr>
          <w:rFonts w:ascii="Arial" w:eastAsia="宋体" w:hAnsi="Arial" w:cs="Arial" w:hint="eastAsia"/>
          <w:sz w:val="24"/>
          <w:szCs w:val="24"/>
          <w:lang w:eastAsia="zh-CN"/>
        </w:rPr>
        <w:t>器械</w:t>
      </w:r>
      <w:r w:rsidR="00914DA3" w:rsidRPr="008308D5">
        <w:rPr>
          <w:rFonts w:ascii="Arial" w:eastAsia="宋体" w:hAnsi="Arial" w:cs="Arial" w:hint="eastAsia"/>
          <w:sz w:val="24"/>
          <w:szCs w:val="24"/>
          <w:lang w:eastAsia="zh-CN"/>
        </w:rPr>
        <w:t>使用的短期和长期</w:t>
      </w:r>
      <w:r w:rsidR="000E4721" w:rsidRPr="008308D5">
        <w:rPr>
          <w:rFonts w:ascii="Arial" w:eastAsia="宋体" w:hAnsi="Arial" w:cs="Arial" w:hint="eastAsia"/>
          <w:sz w:val="24"/>
          <w:szCs w:val="24"/>
          <w:lang w:eastAsia="zh-CN"/>
        </w:rPr>
        <w:t>影响</w:t>
      </w:r>
      <w:r w:rsidR="00914DA3" w:rsidRPr="008308D5">
        <w:rPr>
          <w:rFonts w:ascii="Arial" w:eastAsia="宋体" w:hAnsi="Arial" w:cs="Arial" w:hint="eastAsia"/>
          <w:sz w:val="24"/>
          <w:szCs w:val="24"/>
          <w:lang w:eastAsia="zh-CN"/>
        </w:rPr>
        <w:t>。</w:t>
      </w:r>
    </w:p>
    <w:p w14:paraId="7EE38762" w14:textId="77777777" w:rsidR="00C57D78" w:rsidRPr="008308D5" w:rsidRDefault="00C57D78" w:rsidP="008308D5">
      <w:pPr>
        <w:overflowPunct w:val="0"/>
        <w:snapToGrid w:val="0"/>
        <w:spacing w:before="7" w:line="300" w:lineRule="auto"/>
        <w:jc w:val="both"/>
        <w:rPr>
          <w:rFonts w:ascii="Arial" w:eastAsia="宋体" w:hAnsi="Arial" w:cs="Arial"/>
          <w:sz w:val="25"/>
          <w:szCs w:val="25"/>
          <w:lang w:eastAsia="zh-CN"/>
        </w:rPr>
      </w:pPr>
    </w:p>
    <w:p w14:paraId="4F2256E3" w14:textId="4BA1E4BD" w:rsidR="00C57D78" w:rsidRPr="008308D5" w:rsidRDefault="00805725" w:rsidP="008308D5">
      <w:pPr>
        <w:pStyle w:val="4"/>
        <w:overflowPunct w:val="0"/>
        <w:snapToGrid w:val="0"/>
        <w:spacing w:line="300" w:lineRule="auto"/>
        <w:ind w:left="0"/>
        <w:jc w:val="both"/>
        <w:rPr>
          <w:rFonts w:ascii="Arial" w:eastAsia="宋体" w:hAnsi="Arial" w:cs="Arial"/>
          <w:b w:val="0"/>
          <w:bCs w:val="0"/>
          <w:sz w:val="20"/>
          <w:szCs w:val="20"/>
          <w:lang w:eastAsia="zh-CN"/>
        </w:rPr>
      </w:pPr>
      <w:r w:rsidRPr="008308D5">
        <w:rPr>
          <w:rFonts w:ascii="Arial" w:eastAsia="宋体" w:hAnsi="Arial" w:cs="Arial" w:hint="eastAsia"/>
          <w:lang w:eastAsia="zh-CN"/>
        </w:rPr>
        <w:t>行为因素</w:t>
      </w:r>
    </w:p>
    <w:p w14:paraId="6B1511E1" w14:textId="5DFBF0AE" w:rsidR="00805725" w:rsidRPr="008308D5" w:rsidRDefault="00805725" w:rsidP="008308D5">
      <w:pPr>
        <w:pStyle w:val="a3"/>
        <w:overflowPunct w:val="0"/>
        <w:snapToGrid w:val="0"/>
        <w:spacing w:before="69" w:line="300" w:lineRule="auto"/>
        <w:ind w:left="0"/>
        <w:jc w:val="both"/>
        <w:rPr>
          <w:rFonts w:ascii="Arial" w:eastAsia="宋体" w:hAnsi="Arial" w:cs="Arial"/>
          <w:lang w:eastAsia="zh-CN"/>
        </w:rPr>
      </w:pPr>
      <w:r w:rsidRPr="008308D5">
        <w:rPr>
          <w:rFonts w:ascii="Arial" w:eastAsia="宋体" w:hAnsi="Arial" w:cs="Arial" w:hint="eastAsia"/>
          <w:lang w:eastAsia="zh-CN"/>
        </w:rPr>
        <w:lastRenderedPageBreak/>
        <w:t>我们建议</w:t>
      </w:r>
      <w:r w:rsidR="005D62D3" w:rsidRPr="008308D5">
        <w:rPr>
          <w:rFonts w:ascii="Arial" w:eastAsia="宋体" w:hAnsi="Arial" w:cs="Arial" w:hint="eastAsia"/>
          <w:lang w:eastAsia="zh-CN"/>
        </w:rPr>
        <w:t>贵公司</w:t>
      </w:r>
      <w:r w:rsidRPr="008308D5">
        <w:rPr>
          <w:rFonts w:ascii="Arial" w:eastAsia="宋体" w:hAnsi="Arial" w:cs="Arial" w:hint="eastAsia"/>
          <w:lang w:eastAsia="zh-CN"/>
        </w:rPr>
        <w:t>考虑</w:t>
      </w:r>
      <w:r w:rsidR="00664137" w:rsidRPr="008308D5">
        <w:rPr>
          <w:rFonts w:ascii="Arial" w:eastAsia="宋体" w:hAnsi="Arial" w:cs="Arial" w:hint="eastAsia"/>
          <w:lang w:eastAsia="zh-CN"/>
        </w:rPr>
        <w:t>存在于</w:t>
      </w:r>
      <w:r w:rsidR="00AC0384" w:rsidRPr="008308D5">
        <w:rPr>
          <w:rFonts w:ascii="Arial" w:eastAsia="宋体" w:hAnsi="Arial" w:cs="Arial" w:hint="eastAsia"/>
          <w:lang w:eastAsia="zh-CN"/>
        </w:rPr>
        <w:t>目标儿科</w:t>
      </w:r>
      <w:r w:rsidRPr="008308D5">
        <w:rPr>
          <w:rFonts w:ascii="Arial" w:eastAsia="宋体" w:hAnsi="Arial" w:cs="Arial" w:hint="eastAsia"/>
          <w:lang w:eastAsia="zh-CN"/>
        </w:rPr>
        <w:t>亚组中的</w:t>
      </w:r>
      <w:r w:rsidR="000E4721" w:rsidRPr="008308D5">
        <w:rPr>
          <w:rFonts w:ascii="Arial" w:eastAsia="宋体" w:hAnsi="Arial" w:cs="Arial" w:hint="eastAsia"/>
          <w:lang w:eastAsia="zh-CN"/>
        </w:rPr>
        <w:t>预期</w:t>
      </w:r>
      <w:r w:rsidRPr="008308D5">
        <w:rPr>
          <w:rFonts w:ascii="Arial" w:eastAsia="宋体" w:hAnsi="Arial" w:cs="Arial" w:hint="eastAsia"/>
          <w:lang w:eastAsia="zh-CN"/>
        </w:rPr>
        <w:t>行为，并预</w:t>
      </w:r>
      <w:r w:rsidR="00664137" w:rsidRPr="008308D5">
        <w:rPr>
          <w:rFonts w:ascii="Arial" w:eastAsia="宋体" w:hAnsi="Arial" w:cs="Arial" w:hint="eastAsia"/>
          <w:lang w:eastAsia="zh-CN"/>
        </w:rPr>
        <w:t>测</w:t>
      </w:r>
      <w:r w:rsidRPr="008308D5">
        <w:rPr>
          <w:rFonts w:ascii="Arial" w:eastAsia="宋体" w:hAnsi="Arial" w:cs="Arial" w:hint="eastAsia"/>
          <w:lang w:eastAsia="zh-CN"/>
        </w:rPr>
        <w:t>该</w:t>
      </w:r>
      <w:r w:rsidR="0082474A" w:rsidRPr="008308D5">
        <w:rPr>
          <w:rFonts w:ascii="Arial" w:eastAsia="宋体" w:hAnsi="Arial" w:cs="Arial" w:hint="eastAsia"/>
          <w:lang w:eastAsia="zh-CN"/>
        </w:rPr>
        <w:t>器械</w:t>
      </w:r>
      <w:r w:rsidRPr="008308D5">
        <w:rPr>
          <w:rFonts w:ascii="Arial" w:eastAsia="宋体" w:hAnsi="Arial" w:cs="Arial" w:hint="eastAsia"/>
          <w:lang w:eastAsia="zh-CN"/>
        </w:rPr>
        <w:t>的潜在影响</w:t>
      </w:r>
      <w:r w:rsidR="007767D6" w:rsidRPr="008308D5">
        <w:rPr>
          <w:rFonts w:ascii="Arial" w:eastAsia="宋体" w:hAnsi="Arial" w:cs="Arial" w:hint="eastAsia"/>
          <w:lang w:eastAsia="zh-CN"/>
        </w:rPr>
        <w:t>。</w:t>
      </w:r>
      <w:r w:rsidRPr="008308D5">
        <w:rPr>
          <w:rFonts w:ascii="Arial" w:eastAsia="宋体" w:hAnsi="Arial" w:cs="Arial" w:hint="eastAsia"/>
          <w:lang w:eastAsia="zh-CN"/>
        </w:rPr>
        <w:t>例如，具有学习障碍的青少年可能无法与某些</w:t>
      </w:r>
      <w:r w:rsidR="00086020" w:rsidRPr="008308D5">
        <w:rPr>
          <w:rFonts w:ascii="Arial" w:eastAsia="宋体" w:hAnsi="Arial" w:cs="Arial" w:hint="eastAsia"/>
          <w:lang w:eastAsia="zh-CN"/>
        </w:rPr>
        <w:t>器械</w:t>
      </w:r>
      <w:r w:rsidR="00664137" w:rsidRPr="008308D5">
        <w:rPr>
          <w:rFonts w:ascii="Arial" w:eastAsia="宋体" w:hAnsi="Arial" w:cs="Arial" w:hint="eastAsia"/>
          <w:lang w:eastAsia="zh-CN"/>
        </w:rPr>
        <w:t>进行良好交互</w:t>
      </w:r>
      <w:r w:rsidRPr="008308D5">
        <w:rPr>
          <w:rFonts w:ascii="Arial" w:eastAsia="宋体" w:hAnsi="Arial" w:cs="Arial" w:hint="eastAsia"/>
          <w:lang w:eastAsia="zh-CN"/>
        </w:rPr>
        <w:t>，并可能需要额外的帮助或替代疗法。</w:t>
      </w:r>
    </w:p>
    <w:p w14:paraId="163A6FFD" w14:textId="77777777" w:rsidR="00C57D78" w:rsidRPr="008308D5" w:rsidRDefault="00C57D78" w:rsidP="008308D5">
      <w:pPr>
        <w:overflowPunct w:val="0"/>
        <w:snapToGrid w:val="0"/>
        <w:spacing w:before="10" w:line="300" w:lineRule="auto"/>
        <w:jc w:val="both"/>
        <w:rPr>
          <w:rFonts w:ascii="Arial" w:eastAsia="宋体" w:hAnsi="Arial" w:cs="Arial"/>
          <w:sz w:val="24"/>
          <w:szCs w:val="24"/>
          <w:lang w:eastAsia="zh-CN"/>
        </w:rPr>
      </w:pPr>
    </w:p>
    <w:p w14:paraId="5AE6FE3F" w14:textId="585ACC5B" w:rsidR="00C57D78" w:rsidRPr="008308D5" w:rsidRDefault="00805725" w:rsidP="008308D5">
      <w:pPr>
        <w:pStyle w:val="4"/>
        <w:overflowPunct w:val="0"/>
        <w:snapToGrid w:val="0"/>
        <w:spacing w:line="300" w:lineRule="auto"/>
        <w:ind w:left="0"/>
        <w:jc w:val="both"/>
        <w:rPr>
          <w:rFonts w:ascii="Arial" w:eastAsia="宋体" w:hAnsi="Arial" w:cs="Arial"/>
          <w:b w:val="0"/>
          <w:bCs w:val="0"/>
          <w:lang w:eastAsia="zh-CN"/>
        </w:rPr>
      </w:pPr>
      <w:r w:rsidRPr="008308D5">
        <w:rPr>
          <w:rFonts w:ascii="Arial" w:eastAsia="宋体" w:hAnsi="Arial" w:cs="Arial" w:hint="eastAsia"/>
          <w:lang w:eastAsia="zh-CN"/>
        </w:rPr>
        <w:t>社会心理因素</w:t>
      </w:r>
    </w:p>
    <w:p w14:paraId="00F7B064" w14:textId="74ED8BE9" w:rsidR="00805725" w:rsidRPr="008308D5" w:rsidRDefault="00805725" w:rsidP="008308D5">
      <w:pPr>
        <w:pStyle w:val="a3"/>
        <w:overflowPunct w:val="0"/>
        <w:snapToGrid w:val="0"/>
        <w:spacing w:before="122" w:line="300" w:lineRule="auto"/>
        <w:ind w:left="0"/>
        <w:jc w:val="both"/>
        <w:rPr>
          <w:rFonts w:ascii="Arial" w:eastAsia="宋体" w:hAnsi="Arial" w:cs="Arial"/>
          <w:lang w:eastAsia="zh-CN"/>
        </w:rPr>
      </w:pPr>
      <w:r w:rsidRPr="008308D5">
        <w:rPr>
          <w:rFonts w:ascii="Arial" w:eastAsia="宋体" w:hAnsi="Arial" w:cs="Arial" w:hint="eastAsia"/>
          <w:lang w:eastAsia="zh-CN"/>
        </w:rPr>
        <w:t>我们建议</w:t>
      </w:r>
      <w:r w:rsidR="005D62D3" w:rsidRPr="008308D5">
        <w:rPr>
          <w:rFonts w:ascii="Arial" w:eastAsia="宋体" w:hAnsi="Arial" w:cs="Arial" w:hint="eastAsia"/>
          <w:lang w:eastAsia="zh-CN"/>
        </w:rPr>
        <w:t>贵公司</w:t>
      </w:r>
      <w:r w:rsidRPr="008308D5">
        <w:rPr>
          <w:rFonts w:ascii="Arial" w:eastAsia="宋体" w:hAnsi="Arial" w:cs="Arial" w:hint="eastAsia"/>
          <w:lang w:eastAsia="zh-CN"/>
        </w:rPr>
        <w:t>考虑儿科亚组的社会</w:t>
      </w:r>
      <w:r w:rsidR="000E4721" w:rsidRPr="008308D5">
        <w:rPr>
          <w:rFonts w:ascii="Arial" w:eastAsia="宋体" w:hAnsi="Arial" w:cs="Arial" w:hint="eastAsia"/>
          <w:lang w:eastAsia="zh-CN"/>
        </w:rPr>
        <w:t>心理</w:t>
      </w:r>
      <w:r w:rsidRPr="008308D5">
        <w:rPr>
          <w:rFonts w:ascii="Arial" w:eastAsia="宋体" w:hAnsi="Arial" w:cs="Arial" w:hint="eastAsia"/>
          <w:lang w:eastAsia="zh-CN"/>
        </w:rPr>
        <w:t>因素。对于一些</w:t>
      </w:r>
      <w:r w:rsidR="00482F45" w:rsidRPr="008308D5">
        <w:rPr>
          <w:rFonts w:ascii="Arial" w:eastAsia="宋体" w:hAnsi="Arial" w:cs="Arial" w:hint="eastAsia"/>
          <w:lang w:eastAsia="zh-CN"/>
        </w:rPr>
        <w:t>儿科器械</w:t>
      </w:r>
      <w:r w:rsidRPr="008308D5">
        <w:rPr>
          <w:rFonts w:ascii="Arial" w:eastAsia="宋体" w:hAnsi="Arial" w:cs="Arial" w:hint="eastAsia"/>
          <w:lang w:eastAsia="zh-CN"/>
        </w:rPr>
        <w:t>或器械试验，家庭结构和环境</w:t>
      </w:r>
      <w:r w:rsidR="00F01003" w:rsidRPr="008308D5">
        <w:rPr>
          <w:rFonts w:ascii="Arial" w:eastAsia="宋体" w:hAnsi="Arial" w:cs="Arial" w:hint="eastAsia"/>
          <w:lang w:eastAsia="zh-CN"/>
        </w:rPr>
        <w:t>（</w:t>
      </w:r>
      <w:r w:rsidRPr="008308D5">
        <w:rPr>
          <w:rFonts w:ascii="Arial" w:eastAsia="宋体" w:hAnsi="Arial" w:cs="Arial" w:hint="eastAsia"/>
          <w:lang w:eastAsia="zh-CN"/>
        </w:rPr>
        <w:t>包括家庭成员</w:t>
      </w:r>
      <w:r w:rsidR="00664137" w:rsidRPr="008308D5">
        <w:rPr>
          <w:rFonts w:ascii="Arial" w:eastAsia="宋体" w:hAnsi="Arial" w:cs="Arial" w:hint="eastAsia"/>
          <w:lang w:eastAsia="zh-CN"/>
        </w:rPr>
        <w:t>可提供</w:t>
      </w:r>
      <w:r w:rsidRPr="008308D5">
        <w:rPr>
          <w:rFonts w:ascii="Arial" w:eastAsia="宋体" w:hAnsi="Arial" w:cs="Arial" w:hint="eastAsia"/>
          <w:lang w:eastAsia="zh-CN"/>
        </w:rPr>
        <w:t>的</w:t>
      </w:r>
      <w:r w:rsidR="00664137" w:rsidRPr="008308D5">
        <w:rPr>
          <w:rFonts w:ascii="Arial" w:eastAsia="宋体" w:hAnsi="Arial" w:cs="Arial" w:hint="eastAsia"/>
          <w:lang w:eastAsia="zh-CN"/>
        </w:rPr>
        <w:t>支持程度</w:t>
      </w:r>
      <w:r w:rsidRPr="008308D5">
        <w:rPr>
          <w:rFonts w:ascii="Arial" w:eastAsia="宋体" w:hAnsi="Arial" w:cs="Arial" w:hint="eastAsia"/>
          <w:lang w:eastAsia="zh-CN"/>
        </w:rPr>
        <w:t>以及</w:t>
      </w:r>
      <w:r w:rsidR="00664137" w:rsidRPr="008308D5">
        <w:rPr>
          <w:rFonts w:ascii="Arial" w:eastAsia="宋体" w:hAnsi="Arial" w:cs="Arial" w:hint="eastAsia"/>
          <w:lang w:eastAsia="zh-CN"/>
        </w:rPr>
        <w:t>担任</w:t>
      </w:r>
      <w:r w:rsidRPr="008308D5">
        <w:rPr>
          <w:rFonts w:ascii="Arial" w:eastAsia="宋体" w:hAnsi="Arial" w:cs="Arial" w:hint="eastAsia"/>
          <w:lang w:eastAsia="zh-CN"/>
        </w:rPr>
        <w:t>主要护理人员</w:t>
      </w:r>
      <w:r w:rsidR="00F01003" w:rsidRPr="008308D5">
        <w:rPr>
          <w:rFonts w:ascii="Arial" w:eastAsia="宋体" w:hAnsi="Arial" w:cs="Arial" w:hint="eastAsia"/>
          <w:lang w:eastAsia="zh-CN"/>
        </w:rPr>
        <w:t>）</w:t>
      </w:r>
      <w:r w:rsidRPr="008308D5">
        <w:rPr>
          <w:rFonts w:ascii="Arial" w:eastAsia="宋体" w:hAnsi="Arial" w:cs="Arial" w:hint="eastAsia"/>
          <w:lang w:eastAsia="zh-CN"/>
        </w:rPr>
        <w:t>都是重要的考虑因素。</w:t>
      </w:r>
    </w:p>
    <w:p w14:paraId="2E5FE761" w14:textId="77777777" w:rsidR="00C57D78" w:rsidRPr="008308D5" w:rsidRDefault="00C57D78" w:rsidP="008308D5">
      <w:pPr>
        <w:overflowPunct w:val="0"/>
        <w:snapToGrid w:val="0"/>
        <w:spacing w:before="11" w:line="300" w:lineRule="auto"/>
        <w:jc w:val="both"/>
        <w:rPr>
          <w:rFonts w:ascii="Arial" w:eastAsia="宋体" w:hAnsi="Arial" w:cs="Arial"/>
          <w:sz w:val="24"/>
          <w:szCs w:val="24"/>
          <w:lang w:eastAsia="zh-CN"/>
        </w:rPr>
      </w:pPr>
    </w:p>
    <w:p w14:paraId="303C3B0C" w14:textId="239BB272" w:rsidR="00C57D78" w:rsidRPr="008308D5" w:rsidRDefault="00805725" w:rsidP="008308D5">
      <w:pPr>
        <w:pStyle w:val="4"/>
        <w:overflowPunct w:val="0"/>
        <w:snapToGrid w:val="0"/>
        <w:spacing w:line="300" w:lineRule="auto"/>
        <w:ind w:left="0"/>
        <w:jc w:val="both"/>
        <w:rPr>
          <w:rFonts w:ascii="Arial" w:eastAsia="宋体" w:hAnsi="Arial" w:cs="Arial"/>
          <w:b w:val="0"/>
          <w:bCs w:val="0"/>
          <w:lang w:eastAsia="zh-CN"/>
        </w:rPr>
      </w:pPr>
      <w:r w:rsidRPr="008308D5">
        <w:rPr>
          <w:rFonts w:ascii="Arial" w:eastAsia="宋体" w:hAnsi="Arial" w:cs="Arial" w:hint="eastAsia"/>
          <w:lang w:eastAsia="zh-CN"/>
        </w:rPr>
        <w:t>人为因素</w:t>
      </w:r>
    </w:p>
    <w:p w14:paraId="283844D2" w14:textId="0E4F1848" w:rsidR="00805725" w:rsidRPr="008308D5" w:rsidRDefault="00805725" w:rsidP="008308D5">
      <w:pPr>
        <w:pStyle w:val="a3"/>
        <w:overflowPunct w:val="0"/>
        <w:snapToGrid w:val="0"/>
        <w:spacing w:before="122" w:line="300" w:lineRule="auto"/>
        <w:ind w:left="0"/>
        <w:jc w:val="both"/>
        <w:rPr>
          <w:rFonts w:ascii="Arial" w:eastAsia="宋体" w:hAnsi="Arial" w:cs="Arial"/>
          <w:lang w:eastAsia="zh-CN"/>
        </w:rPr>
      </w:pPr>
      <w:r w:rsidRPr="008308D5">
        <w:rPr>
          <w:rFonts w:ascii="Arial" w:eastAsia="宋体" w:hAnsi="Arial" w:cs="Arial" w:hint="eastAsia"/>
          <w:lang w:eastAsia="zh-CN"/>
        </w:rPr>
        <w:t>每个儿科</w:t>
      </w:r>
      <w:r w:rsidR="00664137" w:rsidRPr="008308D5">
        <w:rPr>
          <w:rFonts w:ascii="Arial" w:eastAsia="宋体" w:hAnsi="Arial" w:cs="Arial" w:hint="eastAsia"/>
          <w:lang w:eastAsia="zh-CN"/>
        </w:rPr>
        <w:t>亚组</w:t>
      </w:r>
      <w:r w:rsidRPr="008308D5">
        <w:rPr>
          <w:rFonts w:ascii="Arial" w:eastAsia="宋体" w:hAnsi="Arial" w:cs="Arial" w:hint="eastAsia"/>
          <w:lang w:eastAsia="zh-CN"/>
        </w:rPr>
        <w:t>都有不同的需求</w:t>
      </w:r>
      <w:r w:rsidR="005E1090" w:rsidRPr="008308D5">
        <w:rPr>
          <w:rFonts w:ascii="Arial" w:eastAsia="宋体" w:hAnsi="Arial" w:cs="Arial" w:hint="eastAsia"/>
          <w:lang w:eastAsia="zh-CN"/>
        </w:rPr>
        <w:t>；</w:t>
      </w:r>
      <w:r w:rsidRPr="008308D5">
        <w:rPr>
          <w:rFonts w:ascii="Arial" w:eastAsia="宋体" w:hAnsi="Arial" w:cs="Arial" w:hint="eastAsia"/>
          <w:lang w:eastAsia="zh-CN"/>
        </w:rPr>
        <w:t>因此，</w:t>
      </w:r>
      <w:r w:rsidR="005D62D3" w:rsidRPr="008308D5">
        <w:rPr>
          <w:rFonts w:ascii="Arial" w:eastAsia="宋体" w:hAnsi="Arial" w:cs="Arial" w:hint="eastAsia"/>
          <w:lang w:eastAsia="zh-CN"/>
        </w:rPr>
        <w:t>贵公司</w:t>
      </w:r>
      <w:r w:rsidRPr="008308D5">
        <w:rPr>
          <w:rFonts w:ascii="Arial" w:eastAsia="宋体" w:hAnsi="Arial" w:cs="Arial" w:hint="eastAsia"/>
          <w:lang w:eastAsia="zh-CN"/>
        </w:rPr>
        <w:t>应该在</w:t>
      </w:r>
      <w:r w:rsidR="0082474A" w:rsidRPr="008308D5">
        <w:rPr>
          <w:rFonts w:ascii="Arial" w:eastAsia="宋体" w:hAnsi="Arial" w:cs="Arial" w:hint="eastAsia"/>
          <w:lang w:eastAsia="zh-CN"/>
        </w:rPr>
        <w:t>器械</w:t>
      </w:r>
      <w:r w:rsidRPr="008308D5">
        <w:rPr>
          <w:rFonts w:ascii="Arial" w:eastAsia="宋体" w:hAnsi="Arial" w:cs="Arial" w:hint="eastAsia"/>
          <w:lang w:eastAsia="zh-CN"/>
        </w:rPr>
        <w:t>的设计和使用中考虑这些</w:t>
      </w:r>
      <w:r w:rsidR="00664137" w:rsidRPr="008308D5">
        <w:rPr>
          <w:rFonts w:ascii="Arial" w:eastAsia="宋体" w:hAnsi="Arial" w:cs="Arial" w:hint="eastAsia"/>
          <w:lang w:eastAsia="zh-CN"/>
        </w:rPr>
        <w:t>要求</w:t>
      </w:r>
      <w:r w:rsidRPr="008308D5">
        <w:rPr>
          <w:rFonts w:ascii="Arial" w:eastAsia="宋体" w:hAnsi="Arial" w:cs="Arial" w:hint="eastAsia"/>
          <w:lang w:eastAsia="zh-CN"/>
        </w:rPr>
        <w:t>。</w:t>
      </w:r>
      <w:r w:rsidR="00F01003" w:rsidRPr="008308D5">
        <w:rPr>
          <w:rFonts w:ascii="Arial" w:eastAsia="宋体" w:hAnsi="Arial" w:cs="Arial" w:hint="eastAsia"/>
          <w:lang w:eastAsia="zh-CN"/>
        </w:rPr>
        <w:t>对于每个</w:t>
      </w:r>
      <w:r w:rsidR="00AC0384" w:rsidRPr="008308D5">
        <w:rPr>
          <w:rFonts w:ascii="Arial" w:eastAsia="宋体" w:hAnsi="Arial" w:cs="Arial" w:hint="eastAsia"/>
          <w:lang w:eastAsia="zh-CN"/>
        </w:rPr>
        <w:t>目标亚组</w:t>
      </w:r>
      <w:r w:rsidR="00F01003" w:rsidRPr="008308D5">
        <w:rPr>
          <w:rFonts w:ascii="Arial" w:eastAsia="宋体" w:hAnsi="Arial" w:cs="Arial" w:hint="eastAsia"/>
          <w:lang w:eastAsia="zh-CN"/>
        </w:rPr>
        <w:t>，</w:t>
      </w:r>
      <w:r w:rsidRPr="008308D5">
        <w:rPr>
          <w:rFonts w:ascii="Arial" w:eastAsia="宋体" w:hAnsi="Arial" w:cs="Arial" w:hint="eastAsia"/>
          <w:lang w:eastAsia="zh-CN"/>
        </w:rPr>
        <w:t>我们建议</w:t>
      </w:r>
      <w:r w:rsidR="005D62D3" w:rsidRPr="008308D5">
        <w:rPr>
          <w:rFonts w:ascii="Arial" w:eastAsia="宋体" w:hAnsi="Arial" w:cs="Arial" w:hint="eastAsia"/>
          <w:lang w:eastAsia="zh-CN"/>
        </w:rPr>
        <w:t>贵公司</w:t>
      </w:r>
      <w:r w:rsidRPr="008308D5">
        <w:rPr>
          <w:rFonts w:ascii="Arial" w:eastAsia="宋体" w:hAnsi="Arial" w:cs="Arial" w:hint="eastAsia"/>
          <w:lang w:eastAsia="zh-CN"/>
        </w:rPr>
        <w:t>考虑以下内容：</w:t>
      </w:r>
    </w:p>
    <w:p w14:paraId="1F7700EF" w14:textId="0B634CCA" w:rsidR="00805725" w:rsidRPr="008308D5" w:rsidRDefault="0082474A" w:rsidP="008308D5">
      <w:pPr>
        <w:pStyle w:val="a4"/>
        <w:numPr>
          <w:ilvl w:val="0"/>
          <w:numId w:val="6"/>
        </w:numPr>
        <w:tabs>
          <w:tab w:val="left" w:pos="980"/>
        </w:tabs>
        <w:overflowPunct w:val="0"/>
        <w:snapToGrid w:val="0"/>
        <w:spacing w:before="7" w:line="300" w:lineRule="auto"/>
        <w:ind w:left="0" w:firstLineChars="204" w:firstLine="490"/>
        <w:jc w:val="both"/>
        <w:rPr>
          <w:rFonts w:ascii="Arial" w:eastAsia="宋体" w:hAnsi="Arial" w:cs="Arial"/>
          <w:sz w:val="24"/>
          <w:szCs w:val="24"/>
          <w:lang w:eastAsia="zh-CN"/>
        </w:rPr>
      </w:pPr>
      <w:r w:rsidRPr="008308D5">
        <w:rPr>
          <w:rFonts w:ascii="Arial" w:eastAsia="宋体" w:hAnsi="Arial" w:cs="Arial" w:hint="eastAsia"/>
          <w:sz w:val="24"/>
          <w:szCs w:val="24"/>
        </w:rPr>
        <w:t>器</w:t>
      </w:r>
      <w:r w:rsidRPr="008308D5">
        <w:rPr>
          <w:rFonts w:ascii="Arial" w:eastAsia="宋体" w:hAnsi="Arial" w:cs="Arial" w:hint="eastAsia"/>
          <w:sz w:val="24"/>
          <w:szCs w:val="24"/>
          <w:lang w:eastAsia="zh-CN"/>
        </w:rPr>
        <w:t>械</w:t>
      </w:r>
      <w:r w:rsidR="00805725" w:rsidRPr="008308D5">
        <w:rPr>
          <w:rFonts w:ascii="Arial" w:eastAsia="宋体" w:hAnsi="Arial" w:cs="Arial" w:hint="eastAsia"/>
          <w:sz w:val="24"/>
          <w:szCs w:val="24"/>
          <w:lang w:eastAsia="zh-CN"/>
        </w:rPr>
        <w:t>的</w:t>
      </w:r>
      <w:r w:rsidR="004317B4" w:rsidRPr="008308D5">
        <w:rPr>
          <w:rFonts w:ascii="Arial" w:eastAsia="宋体" w:hAnsi="Arial" w:cs="Arial" w:hint="eastAsia"/>
          <w:sz w:val="24"/>
          <w:szCs w:val="24"/>
          <w:lang w:eastAsia="zh-CN"/>
        </w:rPr>
        <w:t>创伤性</w:t>
      </w:r>
      <w:r w:rsidR="00AA117D" w:rsidRPr="008308D5">
        <w:rPr>
          <w:rFonts w:ascii="Arial" w:eastAsia="宋体" w:hAnsi="Arial" w:cs="Arial"/>
          <w:sz w:val="24"/>
          <w:szCs w:val="24"/>
          <w:lang w:eastAsia="zh-CN"/>
        </w:rPr>
        <w:t xml:space="preserve"> </w:t>
      </w:r>
    </w:p>
    <w:p w14:paraId="336BA62B" w14:textId="392C61A6" w:rsidR="00805725" w:rsidRPr="008308D5" w:rsidRDefault="0082474A" w:rsidP="008308D5">
      <w:pPr>
        <w:pStyle w:val="a4"/>
        <w:numPr>
          <w:ilvl w:val="0"/>
          <w:numId w:val="6"/>
        </w:numPr>
        <w:tabs>
          <w:tab w:val="left" w:pos="980"/>
        </w:tabs>
        <w:overflowPunct w:val="0"/>
        <w:snapToGrid w:val="0"/>
        <w:spacing w:before="7" w:line="300" w:lineRule="auto"/>
        <w:ind w:left="0" w:firstLineChars="204" w:firstLine="490"/>
        <w:jc w:val="both"/>
        <w:rPr>
          <w:rFonts w:ascii="Arial" w:eastAsia="宋体" w:hAnsi="Arial" w:cs="Arial"/>
          <w:sz w:val="24"/>
          <w:szCs w:val="24"/>
          <w:lang w:eastAsia="zh-CN"/>
        </w:rPr>
      </w:pPr>
      <w:r w:rsidRPr="008308D5">
        <w:rPr>
          <w:rFonts w:ascii="Arial" w:eastAsia="宋体" w:hAnsi="Arial" w:cs="Arial" w:hint="eastAsia"/>
          <w:sz w:val="24"/>
          <w:szCs w:val="24"/>
          <w:lang w:eastAsia="zh-CN"/>
        </w:rPr>
        <w:t>器械</w:t>
      </w:r>
      <w:r w:rsidR="00805725" w:rsidRPr="008308D5">
        <w:rPr>
          <w:rFonts w:ascii="Arial" w:eastAsia="宋体" w:hAnsi="Arial" w:cs="Arial" w:hint="eastAsia"/>
          <w:sz w:val="24"/>
          <w:szCs w:val="24"/>
          <w:lang w:eastAsia="zh-CN"/>
        </w:rPr>
        <w:t>的最佳尺寸</w:t>
      </w:r>
    </w:p>
    <w:p w14:paraId="43D29530" w14:textId="727C3FD3" w:rsidR="00805725" w:rsidRPr="008308D5" w:rsidRDefault="005847E3" w:rsidP="008308D5">
      <w:pPr>
        <w:pStyle w:val="a4"/>
        <w:numPr>
          <w:ilvl w:val="0"/>
          <w:numId w:val="6"/>
        </w:numPr>
        <w:tabs>
          <w:tab w:val="left" w:pos="980"/>
        </w:tabs>
        <w:overflowPunct w:val="0"/>
        <w:snapToGrid w:val="0"/>
        <w:spacing w:before="7" w:line="300" w:lineRule="auto"/>
        <w:ind w:left="0" w:firstLineChars="204" w:firstLine="490"/>
        <w:jc w:val="both"/>
        <w:rPr>
          <w:rFonts w:ascii="Arial" w:eastAsia="宋体" w:hAnsi="Arial" w:cs="Arial"/>
          <w:sz w:val="24"/>
          <w:szCs w:val="24"/>
          <w:lang w:eastAsia="zh-CN"/>
        </w:rPr>
      </w:pPr>
      <w:r w:rsidRPr="008308D5">
        <w:rPr>
          <w:rFonts w:ascii="Arial" w:eastAsia="宋体" w:hAnsi="Arial" w:cs="Arial" w:hint="eastAsia"/>
          <w:sz w:val="24"/>
          <w:szCs w:val="24"/>
          <w:lang w:eastAsia="zh-CN"/>
        </w:rPr>
        <w:t>动手能力</w:t>
      </w:r>
      <w:r w:rsidR="00805725" w:rsidRPr="008308D5">
        <w:rPr>
          <w:rFonts w:ascii="Arial" w:eastAsia="宋体" w:hAnsi="Arial" w:cs="Arial" w:hint="eastAsia"/>
          <w:sz w:val="24"/>
          <w:szCs w:val="24"/>
          <w:lang w:eastAsia="zh-CN"/>
        </w:rPr>
        <w:t>和强度要求</w:t>
      </w:r>
    </w:p>
    <w:p w14:paraId="00B23CEA" w14:textId="7B85918F" w:rsidR="00805725" w:rsidRPr="008308D5" w:rsidRDefault="00805725" w:rsidP="008308D5">
      <w:pPr>
        <w:pStyle w:val="a4"/>
        <w:numPr>
          <w:ilvl w:val="0"/>
          <w:numId w:val="6"/>
        </w:numPr>
        <w:tabs>
          <w:tab w:val="left" w:pos="980"/>
        </w:tabs>
        <w:overflowPunct w:val="0"/>
        <w:snapToGrid w:val="0"/>
        <w:spacing w:before="7" w:line="300" w:lineRule="auto"/>
        <w:ind w:left="0" w:firstLineChars="204" w:firstLine="490"/>
        <w:jc w:val="both"/>
        <w:rPr>
          <w:rFonts w:ascii="Arial" w:eastAsia="宋体" w:hAnsi="Arial" w:cs="Arial"/>
          <w:sz w:val="24"/>
          <w:szCs w:val="24"/>
          <w:lang w:eastAsia="zh-CN"/>
        </w:rPr>
      </w:pPr>
      <w:r w:rsidRPr="008308D5">
        <w:rPr>
          <w:rFonts w:ascii="Arial" w:eastAsia="宋体" w:hAnsi="Arial" w:cs="Arial" w:hint="eastAsia"/>
          <w:sz w:val="24"/>
          <w:szCs w:val="24"/>
          <w:lang w:eastAsia="zh-CN"/>
        </w:rPr>
        <w:t>耐磨</w:t>
      </w:r>
      <w:r w:rsidR="004317B4" w:rsidRPr="008308D5">
        <w:rPr>
          <w:rFonts w:ascii="Arial" w:eastAsia="宋体" w:hAnsi="Arial" w:cs="Arial" w:hint="eastAsia"/>
          <w:sz w:val="24"/>
          <w:szCs w:val="24"/>
          <w:lang w:eastAsia="zh-CN"/>
        </w:rPr>
        <w:t>性</w:t>
      </w:r>
    </w:p>
    <w:p w14:paraId="50D794C1" w14:textId="24ECE69D" w:rsidR="00805725" w:rsidRPr="008308D5" w:rsidRDefault="00805725" w:rsidP="008308D5">
      <w:pPr>
        <w:pStyle w:val="a4"/>
        <w:numPr>
          <w:ilvl w:val="0"/>
          <w:numId w:val="6"/>
        </w:numPr>
        <w:tabs>
          <w:tab w:val="left" w:pos="980"/>
        </w:tabs>
        <w:overflowPunct w:val="0"/>
        <w:snapToGrid w:val="0"/>
        <w:spacing w:before="7" w:line="300" w:lineRule="auto"/>
        <w:ind w:left="0" w:firstLineChars="204" w:firstLine="490"/>
        <w:jc w:val="both"/>
        <w:rPr>
          <w:rFonts w:ascii="Arial" w:eastAsia="宋体" w:hAnsi="Arial" w:cs="Arial"/>
          <w:sz w:val="24"/>
          <w:szCs w:val="24"/>
          <w:lang w:eastAsia="zh-CN"/>
        </w:rPr>
      </w:pPr>
      <w:r w:rsidRPr="008308D5">
        <w:rPr>
          <w:rFonts w:ascii="Arial" w:eastAsia="宋体" w:hAnsi="Arial" w:cs="Arial" w:hint="eastAsia"/>
          <w:sz w:val="24"/>
          <w:szCs w:val="24"/>
          <w:lang w:eastAsia="zh-CN"/>
        </w:rPr>
        <w:t>便携性</w:t>
      </w:r>
    </w:p>
    <w:p w14:paraId="79728F58" w14:textId="2F57D94C" w:rsidR="00805725" w:rsidRPr="008308D5" w:rsidRDefault="00805725" w:rsidP="008308D5">
      <w:pPr>
        <w:pStyle w:val="a4"/>
        <w:numPr>
          <w:ilvl w:val="0"/>
          <w:numId w:val="6"/>
        </w:numPr>
        <w:tabs>
          <w:tab w:val="left" w:pos="980"/>
        </w:tabs>
        <w:overflowPunct w:val="0"/>
        <w:snapToGrid w:val="0"/>
        <w:spacing w:before="7" w:line="300" w:lineRule="auto"/>
        <w:ind w:left="0" w:firstLineChars="204" w:firstLine="490"/>
        <w:jc w:val="both"/>
        <w:rPr>
          <w:rFonts w:ascii="Arial" w:eastAsia="宋体" w:hAnsi="Arial" w:cs="Arial"/>
          <w:sz w:val="24"/>
          <w:szCs w:val="24"/>
          <w:lang w:eastAsia="zh-CN"/>
        </w:rPr>
      </w:pPr>
      <w:r w:rsidRPr="008308D5">
        <w:rPr>
          <w:rFonts w:ascii="Arial" w:eastAsia="宋体" w:hAnsi="Arial" w:cs="Arial" w:hint="eastAsia"/>
          <w:sz w:val="24"/>
          <w:szCs w:val="24"/>
          <w:lang w:eastAsia="zh-CN"/>
        </w:rPr>
        <w:t>标签的清晰度</w:t>
      </w:r>
    </w:p>
    <w:p w14:paraId="3AF22977" w14:textId="115F63C6" w:rsidR="00805725" w:rsidRPr="008308D5" w:rsidRDefault="005847E3" w:rsidP="008308D5">
      <w:pPr>
        <w:pStyle w:val="a4"/>
        <w:numPr>
          <w:ilvl w:val="0"/>
          <w:numId w:val="6"/>
        </w:numPr>
        <w:tabs>
          <w:tab w:val="left" w:pos="980"/>
        </w:tabs>
        <w:overflowPunct w:val="0"/>
        <w:snapToGrid w:val="0"/>
        <w:spacing w:before="7" w:line="300" w:lineRule="auto"/>
        <w:ind w:left="0" w:firstLineChars="204" w:firstLine="490"/>
        <w:jc w:val="both"/>
        <w:rPr>
          <w:rFonts w:ascii="Arial" w:eastAsia="宋体" w:hAnsi="Arial" w:cs="Arial"/>
          <w:sz w:val="24"/>
          <w:szCs w:val="24"/>
          <w:lang w:eastAsia="zh-CN"/>
        </w:rPr>
      </w:pPr>
      <w:r w:rsidRPr="008308D5">
        <w:rPr>
          <w:rFonts w:ascii="Arial" w:eastAsia="宋体" w:hAnsi="Arial" w:cs="Arial" w:hint="eastAsia"/>
          <w:sz w:val="24"/>
          <w:szCs w:val="24"/>
          <w:lang w:eastAsia="zh-CN"/>
        </w:rPr>
        <w:t>易用性</w:t>
      </w:r>
    </w:p>
    <w:p w14:paraId="772D95DD" w14:textId="43BBE98C" w:rsidR="00805725" w:rsidRPr="008308D5" w:rsidRDefault="00805725" w:rsidP="008308D5">
      <w:pPr>
        <w:pStyle w:val="a4"/>
        <w:numPr>
          <w:ilvl w:val="0"/>
          <w:numId w:val="6"/>
        </w:numPr>
        <w:tabs>
          <w:tab w:val="left" w:pos="980"/>
        </w:tabs>
        <w:overflowPunct w:val="0"/>
        <w:snapToGrid w:val="0"/>
        <w:spacing w:before="7" w:line="300" w:lineRule="auto"/>
        <w:ind w:left="0" w:firstLineChars="204" w:firstLine="490"/>
        <w:jc w:val="both"/>
        <w:rPr>
          <w:rFonts w:ascii="Arial" w:eastAsia="宋体" w:hAnsi="Arial" w:cs="Arial"/>
          <w:sz w:val="24"/>
          <w:szCs w:val="24"/>
          <w:lang w:eastAsia="zh-CN"/>
        </w:rPr>
      </w:pPr>
      <w:r w:rsidRPr="008308D5">
        <w:rPr>
          <w:rFonts w:ascii="Arial" w:eastAsia="宋体" w:hAnsi="Arial" w:cs="Arial" w:hint="eastAsia"/>
          <w:sz w:val="24"/>
          <w:szCs w:val="24"/>
          <w:lang w:eastAsia="zh-CN"/>
        </w:rPr>
        <w:t>正确运行和使用</w:t>
      </w:r>
      <w:r w:rsidR="0082474A" w:rsidRPr="008308D5">
        <w:rPr>
          <w:rFonts w:ascii="Arial" w:eastAsia="宋体" w:hAnsi="Arial" w:cs="Arial" w:hint="eastAsia"/>
          <w:sz w:val="24"/>
          <w:szCs w:val="24"/>
          <w:lang w:eastAsia="zh-CN"/>
        </w:rPr>
        <w:t>器械</w:t>
      </w:r>
      <w:r w:rsidRPr="008308D5">
        <w:rPr>
          <w:rFonts w:ascii="Arial" w:eastAsia="宋体" w:hAnsi="Arial" w:cs="Arial" w:hint="eastAsia"/>
          <w:sz w:val="24"/>
          <w:szCs w:val="24"/>
          <w:lang w:eastAsia="zh-CN"/>
        </w:rPr>
        <w:t>所需的</w:t>
      </w:r>
      <w:r w:rsidR="005847E3" w:rsidRPr="008308D5">
        <w:rPr>
          <w:rFonts w:ascii="Arial" w:eastAsia="宋体" w:hAnsi="Arial" w:cs="Arial" w:hint="eastAsia"/>
          <w:sz w:val="24"/>
          <w:szCs w:val="24"/>
          <w:lang w:eastAsia="zh-CN"/>
        </w:rPr>
        <w:t>交互水平</w:t>
      </w:r>
    </w:p>
    <w:p w14:paraId="2ADB451C" w14:textId="7C060BBD" w:rsidR="00805725" w:rsidRPr="008308D5" w:rsidRDefault="005847E3" w:rsidP="008308D5">
      <w:pPr>
        <w:pStyle w:val="a4"/>
        <w:numPr>
          <w:ilvl w:val="0"/>
          <w:numId w:val="6"/>
        </w:numPr>
        <w:tabs>
          <w:tab w:val="left" w:pos="980"/>
        </w:tabs>
        <w:overflowPunct w:val="0"/>
        <w:snapToGrid w:val="0"/>
        <w:spacing w:before="7" w:line="300" w:lineRule="auto"/>
        <w:ind w:left="0" w:firstLineChars="204" w:firstLine="490"/>
        <w:jc w:val="both"/>
        <w:rPr>
          <w:rFonts w:ascii="Arial" w:eastAsia="宋体" w:hAnsi="Arial" w:cs="Arial"/>
          <w:sz w:val="24"/>
          <w:szCs w:val="24"/>
          <w:lang w:eastAsia="zh-CN"/>
        </w:rPr>
      </w:pPr>
      <w:r w:rsidRPr="008308D5">
        <w:rPr>
          <w:rFonts w:ascii="Arial" w:eastAsia="宋体" w:hAnsi="Arial" w:cs="Arial" w:hint="eastAsia"/>
          <w:sz w:val="24"/>
          <w:szCs w:val="24"/>
          <w:lang w:eastAsia="zh-CN"/>
        </w:rPr>
        <w:t>用户界面的</w:t>
      </w:r>
      <w:r w:rsidR="00805725" w:rsidRPr="008308D5">
        <w:rPr>
          <w:rFonts w:ascii="Arial" w:eastAsia="宋体" w:hAnsi="Arial" w:cs="Arial" w:hint="eastAsia"/>
          <w:sz w:val="24"/>
          <w:szCs w:val="24"/>
          <w:lang w:eastAsia="zh-CN"/>
        </w:rPr>
        <w:t>适合</w:t>
      </w:r>
      <w:r w:rsidRPr="008308D5">
        <w:rPr>
          <w:rFonts w:ascii="Arial" w:eastAsia="宋体" w:hAnsi="Arial" w:cs="Arial" w:hint="eastAsia"/>
          <w:sz w:val="24"/>
          <w:szCs w:val="24"/>
          <w:lang w:eastAsia="zh-CN"/>
        </w:rPr>
        <w:t>年龄的</w:t>
      </w:r>
      <w:r w:rsidR="00805725" w:rsidRPr="008308D5">
        <w:rPr>
          <w:rFonts w:ascii="Arial" w:eastAsia="宋体" w:hAnsi="Arial" w:cs="Arial" w:hint="eastAsia"/>
          <w:sz w:val="24"/>
          <w:szCs w:val="24"/>
          <w:lang w:eastAsia="zh-CN"/>
        </w:rPr>
        <w:t>适用性</w:t>
      </w:r>
    </w:p>
    <w:p w14:paraId="738608FD" w14:textId="58A6A66B" w:rsidR="00805725" w:rsidRPr="008308D5" w:rsidRDefault="00805725" w:rsidP="008308D5">
      <w:pPr>
        <w:pStyle w:val="a4"/>
        <w:numPr>
          <w:ilvl w:val="0"/>
          <w:numId w:val="6"/>
        </w:numPr>
        <w:tabs>
          <w:tab w:val="left" w:pos="980"/>
        </w:tabs>
        <w:overflowPunct w:val="0"/>
        <w:snapToGrid w:val="0"/>
        <w:spacing w:before="7" w:line="300" w:lineRule="auto"/>
        <w:ind w:leftChars="223" w:left="981" w:hangingChars="204" w:hanging="490"/>
        <w:jc w:val="both"/>
        <w:rPr>
          <w:rFonts w:ascii="Arial" w:eastAsia="宋体" w:hAnsi="Arial" w:cs="Arial"/>
          <w:sz w:val="24"/>
          <w:szCs w:val="24"/>
          <w:lang w:eastAsia="zh-CN"/>
        </w:rPr>
      </w:pPr>
      <w:r w:rsidRPr="008308D5">
        <w:rPr>
          <w:rFonts w:ascii="Arial" w:eastAsia="宋体" w:hAnsi="Arial" w:cs="Arial" w:hint="eastAsia"/>
          <w:sz w:val="24"/>
          <w:szCs w:val="24"/>
          <w:lang w:eastAsia="zh-CN"/>
        </w:rPr>
        <w:t>安全有效地操作</w:t>
      </w:r>
      <w:r w:rsidR="0082474A" w:rsidRPr="008308D5">
        <w:rPr>
          <w:rFonts w:ascii="Arial" w:eastAsia="宋体" w:hAnsi="Arial" w:cs="Arial" w:hint="eastAsia"/>
          <w:sz w:val="24"/>
          <w:szCs w:val="24"/>
          <w:lang w:eastAsia="zh-CN"/>
        </w:rPr>
        <w:t>器械</w:t>
      </w:r>
      <w:r w:rsidR="004E0CCA" w:rsidRPr="008308D5">
        <w:rPr>
          <w:rFonts w:ascii="Arial" w:eastAsia="宋体" w:hAnsi="Arial" w:cs="Arial" w:hint="eastAsia"/>
          <w:sz w:val="24"/>
          <w:szCs w:val="24"/>
          <w:lang w:eastAsia="zh-CN"/>
        </w:rPr>
        <w:t>所具备的</w:t>
      </w:r>
      <w:r w:rsidRPr="008308D5">
        <w:rPr>
          <w:rFonts w:ascii="Arial" w:eastAsia="宋体" w:hAnsi="Arial" w:cs="Arial" w:hint="eastAsia"/>
          <w:sz w:val="24"/>
          <w:szCs w:val="24"/>
          <w:lang w:eastAsia="zh-CN"/>
        </w:rPr>
        <w:t>年龄</w:t>
      </w:r>
      <w:r w:rsidR="004E0CCA" w:rsidRPr="008308D5">
        <w:rPr>
          <w:rFonts w:ascii="Arial" w:eastAsia="宋体" w:hAnsi="Arial" w:cs="Arial" w:hint="eastAsia"/>
          <w:sz w:val="24"/>
          <w:szCs w:val="24"/>
          <w:lang w:eastAsia="zh-CN"/>
        </w:rPr>
        <w:t>水平</w:t>
      </w:r>
      <w:r w:rsidRPr="008308D5">
        <w:rPr>
          <w:rFonts w:ascii="Arial" w:eastAsia="宋体" w:hAnsi="Arial" w:cs="Arial" w:hint="eastAsia"/>
          <w:sz w:val="24"/>
          <w:szCs w:val="24"/>
          <w:lang w:eastAsia="zh-CN"/>
        </w:rPr>
        <w:t>和成熟度，特别是</w:t>
      </w:r>
      <w:r w:rsidR="005847E3" w:rsidRPr="008308D5">
        <w:rPr>
          <w:rFonts w:ascii="Arial" w:eastAsia="宋体" w:hAnsi="Arial" w:cs="Arial" w:hint="eastAsia"/>
          <w:sz w:val="24"/>
          <w:szCs w:val="24"/>
          <w:lang w:eastAsia="zh-CN"/>
        </w:rPr>
        <w:t>对于</w:t>
      </w:r>
      <w:r w:rsidRPr="008308D5">
        <w:rPr>
          <w:rFonts w:ascii="Arial" w:eastAsia="宋体" w:hAnsi="Arial" w:cs="Arial" w:hint="eastAsia"/>
          <w:sz w:val="24"/>
          <w:szCs w:val="24"/>
          <w:lang w:eastAsia="zh-CN"/>
        </w:rPr>
        <w:t>青少年在</w:t>
      </w:r>
      <w:r w:rsidR="0082474A" w:rsidRPr="008308D5">
        <w:rPr>
          <w:rFonts w:ascii="Arial" w:eastAsia="宋体" w:hAnsi="Arial" w:cs="Arial" w:hint="eastAsia"/>
          <w:sz w:val="24"/>
          <w:szCs w:val="24"/>
          <w:lang w:eastAsia="zh-CN"/>
        </w:rPr>
        <w:t>器械</w:t>
      </w:r>
      <w:r w:rsidRPr="008308D5">
        <w:rPr>
          <w:rFonts w:ascii="Arial" w:eastAsia="宋体" w:hAnsi="Arial" w:cs="Arial" w:hint="eastAsia"/>
          <w:sz w:val="24"/>
          <w:szCs w:val="24"/>
          <w:lang w:eastAsia="zh-CN"/>
        </w:rPr>
        <w:t>的安置</w:t>
      </w:r>
      <w:r w:rsidR="005847E3" w:rsidRPr="008308D5">
        <w:rPr>
          <w:rFonts w:ascii="Arial" w:eastAsia="宋体" w:hAnsi="Arial" w:cs="Arial" w:hint="eastAsia"/>
          <w:sz w:val="24"/>
          <w:szCs w:val="24"/>
          <w:lang w:eastAsia="zh-CN"/>
        </w:rPr>
        <w:t>、依从性</w:t>
      </w:r>
      <w:r w:rsidRPr="008308D5">
        <w:rPr>
          <w:rFonts w:ascii="Arial" w:eastAsia="宋体" w:hAnsi="Arial" w:cs="Arial" w:hint="eastAsia"/>
          <w:sz w:val="24"/>
          <w:szCs w:val="24"/>
          <w:lang w:eastAsia="zh-CN"/>
        </w:rPr>
        <w:t>和使用方面。</w:t>
      </w:r>
    </w:p>
    <w:p w14:paraId="75BAAC86" w14:textId="77777777" w:rsidR="00C57D78" w:rsidRPr="008308D5" w:rsidRDefault="00C57D78" w:rsidP="008308D5">
      <w:pPr>
        <w:overflowPunct w:val="0"/>
        <w:snapToGrid w:val="0"/>
        <w:spacing w:before="6" w:line="300" w:lineRule="auto"/>
        <w:jc w:val="both"/>
        <w:rPr>
          <w:rFonts w:ascii="Arial" w:eastAsia="宋体" w:hAnsi="Arial" w:cs="Arial"/>
          <w:sz w:val="35"/>
          <w:szCs w:val="35"/>
          <w:lang w:eastAsia="zh-CN"/>
        </w:rPr>
      </w:pPr>
    </w:p>
    <w:p w14:paraId="15798785" w14:textId="64AE462B" w:rsidR="00C57D78" w:rsidRPr="008308D5" w:rsidRDefault="00456F1C" w:rsidP="008308D5">
      <w:pPr>
        <w:pStyle w:val="4"/>
        <w:overflowPunct w:val="0"/>
        <w:snapToGrid w:val="0"/>
        <w:spacing w:line="300" w:lineRule="auto"/>
        <w:ind w:left="0"/>
        <w:jc w:val="both"/>
        <w:rPr>
          <w:rFonts w:ascii="Arial" w:eastAsia="宋体" w:hAnsi="Arial" w:cs="Arial"/>
          <w:b w:val="0"/>
          <w:bCs w:val="0"/>
          <w:lang w:eastAsia="zh-CN"/>
        </w:rPr>
      </w:pPr>
      <w:r w:rsidRPr="008308D5">
        <w:rPr>
          <w:rFonts w:ascii="Arial" w:eastAsia="宋体" w:hAnsi="Arial" w:cs="Arial" w:hint="eastAsia"/>
          <w:lang w:eastAsia="zh-CN"/>
        </w:rPr>
        <w:t>可植入</w:t>
      </w:r>
      <w:r w:rsidR="0082474A" w:rsidRPr="008308D5">
        <w:rPr>
          <w:rFonts w:ascii="Arial" w:eastAsia="宋体" w:hAnsi="Arial" w:cs="Arial" w:hint="eastAsia"/>
          <w:lang w:eastAsia="zh-CN"/>
        </w:rPr>
        <w:t>器械</w:t>
      </w:r>
      <w:r w:rsidRPr="008308D5">
        <w:rPr>
          <w:rFonts w:ascii="Arial" w:eastAsia="宋体" w:hAnsi="Arial" w:cs="Arial" w:hint="eastAsia"/>
          <w:lang w:eastAsia="zh-CN"/>
        </w:rPr>
        <w:t>的手术因素</w:t>
      </w:r>
    </w:p>
    <w:p w14:paraId="7250B016" w14:textId="694CD4CA" w:rsidR="00C57D78" w:rsidRPr="008308D5" w:rsidRDefault="00456F1C" w:rsidP="008308D5">
      <w:pPr>
        <w:pStyle w:val="a3"/>
        <w:overflowPunct w:val="0"/>
        <w:snapToGrid w:val="0"/>
        <w:spacing w:before="30" w:line="300" w:lineRule="auto"/>
        <w:ind w:left="0"/>
        <w:jc w:val="both"/>
        <w:rPr>
          <w:rFonts w:ascii="Arial" w:eastAsia="宋体" w:hAnsi="Arial" w:cs="Arial"/>
          <w:lang w:eastAsia="zh-CN"/>
        </w:rPr>
      </w:pPr>
      <w:r w:rsidRPr="008308D5">
        <w:rPr>
          <w:rFonts w:ascii="Arial" w:eastAsia="宋体" w:hAnsi="Arial" w:cs="Arial" w:hint="eastAsia"/>
          <w:lang w:eastAsia="zh-CN"/>
        </w:rPr>
        <w:t>对于每个</w:t>
      </w:r>
      <w:r w:rsidR="00AC0384" w:rsidRPr="008308D5">
        <w:rPr>
          <w:rFonts w:ascii="Arial" w:eastAsia="宋体" w:hAnsi="Arial" w:cs="Arial" w:hint="eastAsia"/>
          <w:lang w:eastAsia="zh-CN"/>
        </w:rPr>
        <w:t>目标儿科</w:t>
      </w:r>
      <w:r w:rsidRPr="008308D5">
        <w:rPr>
          <w:rFonts w:ascii="Arial" w:eastAsia="宋体" w:hAnsi="Arial" w:cs="Arial" w:hint="eastAsia"/>
          <w:lang w:eastAsia="zh-CN"/>
        </w:rPr>
        <w:t>亚组，我们建议</w:t>
      </w:r>
      <w:r w:rsidR="005D62D3" w:rsidRPr="008308D5">
        <w:rPr>
          <w:rFonts w:ascii="Arial" w:eastAsia="宋体" w:hAnsi="Arial" w:cs="Arial" w:hint="eastAsia"/>
          <w:lang w:eastAsia="zh-CN"/>
        </w:rPr>
        <w:t>贵公司</w:t>
      </w:r>
      <w:r w:rsidR="005847E3" w:rsidRPr="008308D5">
        <w:rPr>
          <w:rFonts w:ascii="Arial" w:eastAsia="宋体" w:hAnsi="Arial" w:cs="Arial" w:hint="eastAsia"/>
          <w:lang w:eastAsia="zh-CN"/>
        </w:rPr>
        <w:t>评估</w:t>
      </w:r>
      <w:r w:rsidR="004E0CCA" w:rsidRPr="008308D5">
        <w:rPr>
          <w:rFonts w:ascii="Arial" w:eastAsia="宋体" w:hAnsi="Arial" w:cs="Arial" w:hint="eastAsia"/>
          <w:lang w:eastAsia="zh-CN"/>
        </w:rPr>
        <w:t>以下内容</w:t>
      </w:r>
      <w:r w:rsidRPr="008308D5">
        <w:rPr>
          <w:rFonts w:ascii="Arial" w:eastAsia="宋体" w:hAnsi="Arial" w:cs="Arial" w:hint="eastAsia"/>
          <w:lang w:eastAsia="zh-CN"/>
        </w:rPr>
        <w:t>：</w:t>
      </w:r>
    </w:p>
    <w:p w14:paraId="1E93EC1D" w14:textId="729CBF7E" w:rsidR="00456F1C" w:rsidRPr="008308D5" w:rsidRDefault="00456F1C" w:rsidP="008308D5">
      <w:pPr>
        <w:pStyle w:val="a4"/>
        <w:numPr>
          <w:ilvl w:val="0"/>
          <w:numId w:val="6"/>
        </w:numPr>
        <w:tabs>
          <w:tab w:val="left" w:pos="980"/>
        </w:tabs>
        <w:overflowPunct w:val="0"/>
        <w:snapToGrid w:val="0"/>
        <w:spacing w:before="7" w:line="300" w:lineRule="auto"/>
        <w:ind w:leftChars="223" w:left="981" w:hangingChars="204" w:hanging="490"/>
        <w:jc w:val="both"/>
        <w:rPr>
          <w:rFonts w:ascii="Arial" w:eastAsia="宋体" w:hAnsi="Arial" w:cs="Arial"/>
          <w:sz w:val="24"/>
          <w:szCs w:val="24"/>
          <w:lang w:eastAsia="zh-CN"/>
        </w:rPr>
      </w:pPr>
      <w:proofErr w:type="spellStart"/>
      <w:r w:rsidRPr="008308D5">
        <w:rPr>
          <w:rFonts w:ascii="Arial" w:eastAsia="宋体" w:hAnsi="Arial" w:cs="Arial" w:hint="eastAsia"/>
          <w:sz w:val="24"/>
          <w:szCs w:val="24"/>
        </w:rPr>
        <w:t>手术部</w:t>
      </w:r>
      <w:proofErr w:type="spellEnd"/>
      <w:r w:rsidRPr="008308D5">
        <w:rPr>
          <w:rFonts w:ascii="Arial" w:eastAsia="宋体" w:hAnsi="Arial" w:cs="Arial" w:hint="eastAsia"/>
          <w:sz w:val="24"/>
          <w:szCs w:val="24"/>
          <w:lang w:eastAsia="zh-CN"/>
        </w:rPr>
        <w:t>位和解剖标志</w:t>
      </w:r>
    </w:p>
    <w:p w14:paraId="2BD5C5D7" w14:textId="026B3C23" w:rsidR="00456F1C" w:rsidRPr="008308D5" w:rsidRDefault="00456F1C" w:rsidP="008308D5">
      <w:pPr>
        <w:pStyle w:val="a4"/>
        <w:numPr>
          <w:ilvl w:val="0"/>
          <w:numId w:val="6"/>
        </w:numPr>
        <w:tabs>
          <w:tab w:val="left" w:pos="980"/>
        </w:tabs>
        <w:overflowPunct w:val="0"/>
        <w:snapToGrid w:val="0"/>
        <w:spacing w:before="7" w:line="300" w:lineRule="auto"/>
        <w:ind w:leftChars="223" w:left="981" w:hangingChars="204" w:hanging="490"/>
        <w:jc w:val="both"/>
        <w:rPr>
          <w:rFonts w:ascii="Arial" w:eastAsia="宋体" w:hAnsi="Arial" w:cs="Arial"/>
          <w:sz w:val="24"/>
          <w:szCs w:val="24"/>
          <w:lang w:eastAsia="zh-CN"/>
        </w:rPr>
      </w:pPr>
      <w:r w:rsidRPr="008308D5">
        <w:rPr>
          <w:rFonts w:ascii="Arial" w:eastAsia="宋体" w:hAnsi="Arial" w:cs="Arial" w:hint="eastAsia"/>
          <w:sz w:val="24"/>
          <w:szCs w:val="24"/>
          <w:lang w:eastAsia="zh-CN"/>
        </w:rPr>
        <w:t>手术技术和所需的专业水平</w:t>
      </w:r>
    </w:p>
    <w:p w14:paraId="43139083" w14:textId="438C4AEF" w:rsidR="00456F1C" w:rsidRPr="008308D5" w:rsidRDefault="00456F1C" w:rsidP="008308D5">
      <w:pPr>
        <w:pStyle w:val="a4"/>
        <w:numPr>
          <w:ilvl w:val="0"/>
          <w:numId w:val="6"/>
        </w:numPr>
        <w:tabs>
          <w:tab w:val="left" w:pos="980"/>
        </w:tabs>
        <w:overflowPunct w:val="0"/>
        <w:snapToGrid w:val="0"/>
        <w:spacing w:before="7" w:line="300" w:lineRule="auto"/>
        <w:ind w:leftChars="223" w:left="981" w:hangingChars="204" w:hanging="490"/>
        <w:jc w:val="both"/>
        <w:rPr>
          <w:rFonts w:ascii="Arial" w:eastAsia="宋体" w:hAnsi="Arial" w:cs="Arial"/>
          <w:sz w:val="24"/>
          <w:szCs w:val="24"/>
          <w:lang w:eastAsia="zh-CN"/>
        </w:rPr>
      </w:pPr>
      <w:r w:rsidRPr="008308D5">
        <w:rPr>
          <w:rFonts w:ascii="Arial" w:eastAsia="宋体" w:hAnsi="Arial" w:cs="Arial" w:hint="eastAsia"/>
          <w:sz w:val="24"/>
          <w:szCs w:val="24"/>
          <w:lang w:eastAsia="zh-CN"/>
        </w:rPr>
        <w:t>手术和器械的短期和长期</w:t>
      </w:r>
      <w:r w:rsidR="004E0CCA" w:rsidRPr="008308D5">
        <w:rPr>
          <w:rFonts w:ascii="Arial" w:eastAsia="宋体" w:hAnsi="Arial" w:cs="Arial" w:hint="eastAsia"/>
          <w:sz w:val="24"/>
          <w:szCs w:val="24"/>
          <w:lang w:eastAsia="zh-CN"/>
        </w:rPr>
        <w:t>影响</w:t>
      </w:r>
    </w:p>
    <w:p w14:paraId="609BCF66" w14:textId="6E436AB1" w:rsidR="00456F1C" w:rsidRPr="008308D5" w:rsidRDefault="00456F1C" w:rsidP="008308D5">
      <w:pPr>
        <w:pStyle w:val="a4"/>
        <w:numPr>
          <w:ilvl w:val="0"/>
          <w:numId w:val="6"/>
        </w:numPr>
        <w:tabs>
          <w:tab w:val="left" w:pos="980"/>
        </w:tabs>
        <w:overflowPunct w:val="0"/>
        <w:snapToGrid w:val="0"/>
        <w:spacing w:before="7" w:line="300" w:lineRule="auto"/>
        <w:ind w:leftChars="223" w:left="981" w:hangingChars="204" w:hanging="490"/>
        <w:jc w:val="both"/>
        <w:rPr>
          <w:rFonts w:ascii="Arial" w:eastAsia="宋体" w:hAnsi="Arial" w:cs="Arial"/>
          <w:sz w:val="24"/>
          <w:szCs w:val="24"/>
          <w:lang w:eastAsia="zh-CN"/>
        </w:rPr>
      </w:pPr>
      <w:r w:rsidRPr="008308D5">
        <w:rPr>
          <w:rFonts w:ascii="Arial" w:eastAsia="宋体" w:hAnsi="Arial" w:cs="Arial" w:hint="eastAsia"/>
          <w:sz w:val="24"/>
          <w:szCs w:val="24"/>
          <w:lang w:eastAsia="zh-CN"/>
        </w:rPr>
        <w:t>免疫状态和更新免疫</w:t>
      </w:r>
      <w:r w:rsidR="004E0CCA" w:rsidRPr="008308D5">
        <w:rPr>
          <w:rFonts w:ascii="Arial" w:eastAsia="宋体" w:hAnsi="Arial" w:cs="Arial" w:hint="eastAsia"/>
          <w:sz w:val="24"/>
          <w:szCs w:val="24"/>
          <w:lang w:eastAsia="zh-CN"/>
        </w:rPr>
        <w:t>接种</w:t>
      </w:r>
      <w:r w:rsidRPr="008308D5">
        <w:rPr>
          <w:rFonts w:ascii="Arial" w:eastAsia="宋体" w:hAnsi="Arial" w:cs="Arial" w:hint="eastAsia"/>
          <w:sz w:val="24"/>
          <w:szCs w:val="24"/>
          <w:lang w:eastAsia="zh-CN"/>
        </w:rPr>
        <w:t>，</w:t>
      </w:r>
      <w:r w:rsidR="005847E3" w:rsidRPr="008308D5">
        <w:rPr>
          <w:rFonts w:ascii="Arial" w:eastAsia="宋体" w:hAnsi="Arial" w:cs="Arial" w:hint="eastAsia"/>
          <w:sz w:val="24"/>
          <w:szCs w:val="24"/>
          <w:lang w:eastAsia="zh-CN"/>
        </w:rPr>
        <w:t>如有需要</w:t>
      </w:r>
    </w:p>
    <w:p w14:paraId="547065C7" w14:textId="78238ED5" w:rsidR="00456F1C" w:rsidRPr="008308D5" w:rsidRDefault="00456F1C" w:rsidP="008308D5">
      <w:pPr>
        <w:pStyle w:val="a4"/>
        <w:numPr>
          <w:ilvl w:val="0"/>
          <w:numId w:val="6"/>
        </w:numPr>
        <w:tabs>
          <w:tab w:val="left" w:pos="980"/>
        </w:tabs>
        <w:overflowPunct w:val="0"/>
        <w:snapToGrid w:val="0"/>
        <w:spacing w:before="7" w:line="300" w:lineRule="auto"/>
        <w:ind w:leftChars="223" w:left="981" w:hangingChars="204" w:hanging="490"/>
        <w:jc w:val="both"/>
        <w:rPr>
          <w:rFonts w:ascii="Arial" w:eastAsia="宋体" w:hAnsi="Arial" w:cs="Arial"/>
          <w:sz w:val="24"/>
          <w:szCs w:val="24"/>
          <w:lang w:eastAsia="zh-CN"/>
        </w:rPr>
      </w:pPr>
      <w:r w:rsidRPr="008308D5">
        <w:rPr>
          <w:rFonts w:ascii="Arial" w:eastAsia="宋体" w:hAnsi="Arial" w:cs="Arial" w:hint="eastAsia"/>
          <w:sz w:val="24"/>
          <w:szCs w:val="24"/>
          <w:lang w:eastAsia="zh-CN"/>
        </w:rPr>
        <w:t>与</w:t>
      </w:r>
      <w:r w:rsidR="004E0CCA" w:rsidRPr="008308D5">
        <w:rPr>
          <w:rFonts w:ascii="Arial" w:eastAsia="宋体" w:hAnsi="Arial" w:cs="Arial" w:hint="eastAsia"/>
          <w:sz w:val="24"/>
          <w:szCs w:val="24"/>
          <w:lang w:eastAsia="zh-CN"/>
        </w:rPr>
        <w:t>合并</w:t>
      </w:r>
      <w:r w:rsidRPr="008308D5">
        <w:rPr>
          <w:rFonts w:ascii="Arial" w:eastAsia="宋体" w:hAnsi="Arial" w:cs="Arial" w:hint="eastAsia"/>
          <w:sz w:val="24"/>
          <w:szCs w:val="24"/>
          <w:lang w:eastAsia="zh-CN"/>
        </w:rPr>
        <w:t>产品有关的特殊问题，例如药物</w:t>
      </w:r>
      <w:r w:rsidRPr="008308D5">
        <w:rPr>
          <w:rFonts w:ascii="Arial" w:eastAsia="宋体" w:hAnsi="Arial" w:cs="Arial"/>
          <w:sz w:val="24"/>
          <w:szCs w:val="24"/>
          <w:lang w:eastAsia="zh-CN"/>
        </w:rPr>
        <w:t>/</w:t>
      </w:r>
      <w:r w:rsidR="005847E3" w:rsidRPr="008308D5">
        <w:rPr>
          <w:rFonts w:ascii="Arial" w:eastAsia="宋体" w:hAnsi="Arial" w:cs="Arial" w:hint="eastAsia"/>
          <w:sz w:val="24"/>
          <w:szCs w:val="24"/>
          <w:lang w:eastAsia="zh-CN"/>
        </w:rPr>
        <w:t>器械交互</w:t>
      </w:r>
      <w:r w:rsidRPr="008308D5">
        <w:rPr>
          <w:rFonts w:ascii="Arial" w:eastAsia="宋体" w:hAnsi="Arial" w:cs="Arial" w:hint="eastAsia"/>
          <w:sz w:val="24"/>
          <w:szCs w:val="24"/>
          <w:lang w:eastAsia="zh-CN"/>
        </w:rPr>
        <w:t>的可能性</w:t>
      </w:r>
    </w:p>
    <w:p w14:paraId="195060CE" w14:textId="072B83AF" w:rsidR="00456F1C" w:rsidRPr="008308D5" w:rsidRDefault="005847E3" w:rsidP="008308D5">
      <w:pPr>
        <w:pStyle w:val="a4"/>
        <w:numPr>
          <w:ilvl w:val="0"/>
          <w:numId w:val="6"/>
        </w:numPr>
        <w:tabs>
          <w:tab w:val="left" w:pos="980"/>
        </w:tabs>
        <w:overflowPunct w:val="0"/>
        <w:snapToGrid w:val="0"/>
        <w:spacing w:before="7" w:line="300" w:lineRule="auto"/>
        <w:ind w:leftChars="223" w:left="981" w:hangingChars="204" w:hanging="490"/>
        <w:jc w:val="both"/>
        <w:rPr>
          <w:rFonts w:ascii="Arial" w:eastAsia="宋体" w:hAnsi="Arial" w:cs="Arial"/>
          <w:sz w:val="24"/>
          <w:szCs w:val="24"/>
          <w:lang w:eastAsia="zh-CN"/>
        </w:rPr>
      </w:pPr>
      <w:r w:rsidRPr="008308D5">
        <w:rPr>
          <w:rFonts w:ascii="Arial" w:eastAsia="宋体" w:hAnsi="Arial" w:cs="Arial" w:hint="eastAsia"/>
          <w:sz w:val="24"/>
          <w:szCs w:val="24"/>
          <w:lang w:eastAsia="zh-CN"/>
        </w:rPr>
        <w:t>抗生素预防的</w:t>
      </w:r>
      <w:r w:rsidR="00456F1C" w:rsidRPr="008308D5">
        <w:rPr>
          <w:rFonts w:ascii="Arial" w:eastAsia="宋体" w:hAnsi="Arial" w:cs="Arial" w:hint="eastAsia"/>
          <w:sz w:val="24"/>
          <w:szCs w:val="24"/>
          <w:lang w:eastAsia="zh-CN"/>
        </w:rPr>
        <w:t>需要。</w:t>
      </w:r>
    </w:p>
    <w:p w14:paraId="067D9DA3" w14:textId="77777777" w:rsidR="00000000" w:rsidRPr="008308D5" w:rsidRDefault="008308D5" w:rsidP="008308D5">
      <w:pPr>
        <w:overflowPunct w:val="0"/>
        <w:snapToGrid w:val="0"/>
        <w:spacing w:line="300" w:lineRule="auto"/>
        <w:jc w:val="both"/>
        <w:rPr>
          <w:rFonts w:ascii="Arial" w:eastAsia="宋体" w:hAnsi="Arial" w:cs="Arial"/>
          <w:sz w:val="24"/>
          <w:szCs w:val="24"/>
          <w:lang w:eastAsia="zh-CN"/>
        </w:rPr>
        <w:sectPr w:rsidR="00000000" w:rsidRPr="008308D5" w:rsidSect="008308D5">
          <w:pgSz w:w="12240" w:h="15840"/>
          <w:pgMar w:top="1134" w:right="1134" w:bottom="1134" w:left="1134" w:header="754" w:footer="1006" w:gutter="0"/>
          <w:cols w:space="720"/>
          <w:docGrid w:linePitch="299"/>
        </w:sectPr>
      </w:pPr>
    </w:p>
    <w:p w14:paraId="56CBF5CB" w14:textId="7ECD64DC" w:rsidR="00C57D78" w:rsidRPr="008308D5" w:rsidRDefault="00456F1C" w:rsidP="008308D5">
      <w:pPr>
        <w:pStyle w:val="2"/>
        <w:numPr>
          <w:ilvl w:val="0"/>
          <w:numId w:val="11"/>
        </w:numPr>
        <w:tabs>
          <w:tab w:val="left" w:pos="840"/>
        </w:tabs>
        <w:overflowPunct w:val="0"/>
        <w:snapToGrid w:val="0"/>
        <w:spacing w:before="53" w:line="300" w:lineRule="auto"/>
        <w:ind w:left="0" w:firstLine="0"/>
        <w:jc w:val="both"/>
        <w:rPr>
          <w:rFonts w:ascii="Arial" w:eastAsia="宋体" w:hAnsi="Arial" w:cs="Arial"/>
          <w:b w:val="0"/>
          <w:bCs w:val="0"/>
        </w:rPr>
      </w:pPr>
      <w:bookmarkStart w:id="32" w:name="_Toc484697198"/>
      <w:bookmarkStart w:id="33" w:name="_Toc484697279"/>
      <w:bookmarkStart w:id="34" w:name="_Toc484697302"/>
      <w:bookmarkStart w:id="35" w:name="_Toc484697442"/>
      <w:bookmarkStart w:id="36" w:name="_Toc484697199"/>
      <w:bookmarkStart w:id="37" w:name="_Toc484697280"/>
      <w:bookmarkStart w:id="38" w:name="_Toc484697303"/>
      <w:bookmarkStart w:id="39" w:name="_Toc484697443"/>
      <w:bookmarkStart w:id="40" w:name="IX.__Labeling"/>
      <w:bookmarkStart w:id="41" w:name="_Toc484697444"/>
      <w:bookmarkEnd w:id="32"/>
      <w:bookmarkEnd w:id="33"/>
      <w:bookmarkEnd w:id="34"/>
      <w:bookmarkEnd w:id="35"/>
      <w:bookmarkEnd w:id="36"/>
      <w:bookmarkEnd w:id="37"/>
      <w:bookmarkEnd w:id="38"/>
      <w:bookmarkEnd w:id="39"/>
      <w:bookmarkEnd w:id="40"/>
      <w:proofErr w:type="spellStart"/>
      <w:r w:rsidRPr="008308D5">
        <w:rPr>
          <w:rFonts w:ascii="Arial" w:eastAsia="宋体" w:hAnsi="Arial" w:cs="Arial" w:hint="eastAsia"/>
        </w:rPr>
        <w:lastRenderedPageBreak/>
        <w:t>标签</w:t>
      </w:r>
      <w:bookmarkEnd w:id="41"/>
      <w:proofErr w:type="spellEnd"/>
    </w:p>
    <w:p w14:paraId="7F0624C5" w14:textId="3C89C0AC" w:rsidR="00456F1C" w:rsidRPr="008308D5" w:rsidRDefault="00456F1C" w:rsidP="008308D5">
      <w:pPr>
        <w:pStyle w:val="a3"/>
        <w:overflowPunct w:val="0"/>
        <w:snapToGrid w:val="0"/>
        <w:spacing w:before="52" w:line="300" w:lineRule="auto"/>
        <w:ind w:left="0"/>
        <w:jc w:val="both"/>
        <w:rPr>
          <w:rFonts w:ascii="Arial" w:eastAsia="宋体" w:hAnsi="Arial" w:cs="Arial"/>
          <w:lang w:eastAsia="zh-CN"/>
        </w:rPr>
      </w:pPr>
      <w:r w:rsidRPr="008308D5">
        <w:rPr>
          <w:rFonts w:ascii="Arial" w:eastAsia="宋体" w:hAnsi="Arial" w:cs="Arial" w:hint="eastAsia"/>
          <w:lang w:eastAsia="zh-CN"/>
        </w:rPr>
        <w:t>医疗器械的标签要求由法规</w:t>
      </w:r>
      <w:r w:rsidR="00AC0384" w:rsidRPr="008308D5">
        <w:rPr>
          <w:rFonts w:ascii="Arial" w:eastAsia="宋体" w:hAnsi="Arial" w:cs="Arial" w:hint="eastAsia"/>
          <w:lang w:eastAsia="zh-CN"/>
        </w:rPr>
        <w:t>规定</w:t>
      </w:r>
      <w:r w:rsidR="005847E3" w:rsidRPr="008308D5">
        <w:rPr>
          <w:rFonts w:ascii="Arial" w:eastAsia="宋体" w:hAnsi="Arial" w:cs="Arial"/>
          <w:vertAlign w:val="superscript"/>
          <w:lang w:eastAsia="zh-CN"/>
        </w:rPr>
        <w:t>7</w:t>
      </w:r>
      <w:r w:rsidRPr="008308D5">
        <w:rPr>
          <w:rFonts w:ascii="Arial" w:eastAsia="宋体" w:hAnsi="Arial" w:cs="Arial" w:hint="eastAsia"/>
          <w:lang w:eastAsia="zh-CN"/>
        </w:rPr>
        <w:t>。一般来说，医疗器械标签的</w:t>
      </w:r>
      <w:r w:rsidR="005E5E8F" w:rsidRPr="008308D5">
        <w:rPr>
          <w:rFonts w:ascii="Arial" w:eastAsia="宋体" w:hAnsi="Arial" w:cs="Arial" w:hint="eastAsia"/>
          <w:lang w:eastAsia="zh-CN"/>
        </w:rPr>
        <w:t>目的</w:t>
      </w:r>
      <w:r w:rsidRPr="008308D5">
        <w:rPr>
          <w:rFonts w:ascii="Arial" w:eastAsia="宋体" w:hAnsi="Arial" w:cs="Arial" w:hint="eastAsia"/>
          <w:lang w:eastAsia="zh-CN"/>
        </w:rPr>
        <w:t>是向用户提供以下信息：</w:t>
      </w:r>
    </w:p>
    <w:p w14:paraId="21E08A3B" w14:textId="4C72D636" w:rsidR="00456F1C" w:rsidRPr="008308D5" w:rsidRDefault="0082474A" w:rsidP="008308D5">
      <w:pPr>
        <w:pStyle w:val="a4"/>
        <w:numPr>
          <w:ilvl w:val="0"/>
          <w:numId w:val="6"/>
        </w:numPr>
        <w:tabs>
          <w:tab w:val="left" w:pos="980"/>
        </w:tabs>
        <w:overflowPunct w:val="0"/>
        <w:snapToGrid w:val="0"/>
        <w:spacing w:before="7" w:line="300" w:lineRule="auto"/>
        <w:ind w:leftChars="223" w:left="981" w:hangingChars="204" w:hanging="490"/>
        <w:jc w:val="both"/>
        <w:rPr>
          <w:rFonts w:ascii="Arial" w:eastAsia="宋体" w:hAnsi="Arial" w:cs="Arial"/>
          <w:sz w:val="24"/>
          <w:szCs w:val="24"/>
        </w:rPr>
      </w:pPr>
      <w:r w:rsidRPr="008308D5">
        <w:rPr>
          <w:rFonts w:ascii="Arial" w:eastAsia="宋体" w:hAnsi="Arial" w:cs="Arial" w:hint="eastAsia"/>
          <w:sz w:val="24"/>
          <w:szCs w:val="24"/>
          <w:lang w:eastAsia="zh-CN"/>
        </w:rPr>
        <w:t>器械</w:t>
      </w:r>
      <w:r w:rsidR="005847E3" w:rsidRPr="008308D5">
        <w:rPr>
          <w:rFonts w:ascii="Arial" w:eastAsia="宋体" w:hAnsi="Arial" w:cs="Arial" w:hint="eastAsia"/>
          <w:sz w:val="24"/>
          <w:szCs w:val="24"/>
          <w:lang w:eastAsia="zh-CN"/>
        </w:rPr>
        <w:t>的类型</w:t>
      </w:r>
    </w:p>
    <w:p w14:paraId="3E23BCF2" w14:textId="3A3A2466" w:rsidR="00456F1C" w:rsidRPr="008308D5" w:rsidRDefault="0082474A" w:rsidP="008308D5">
      <w:pPr>
        <w:pStyle w:val="a4"/>
        <w:numPr>
          <w:ilvl w:val="0"/>
          <w:numId w:val="6"/>
        </w:numPr>
        <w:tabs>
          <w:tab w:val="left" w:pos="980"/>
        </w:tabs>
        <w:overflowPunct w:val="0"/>
        <w:snapToGrid w:val="0"/>
        <w:spacing w:before="7" w:line="300" w:lineRule="auto"/>
        <w:ind w:leftChars="223" w:left="981" w:hangingChars="204" w:hanging="490"/>
        <w:jc w:val="both"/>
        <w:rPr>
          <w:rFonts w:ascii="Arial" w:eastAsia="宋体" w:hAnsi="Arial" w:cs="Arial"/>
          <w:sz w:val="24"/>
          <w:szCs w:val="24"/>
        </w:rPr>
      </w:pPr>
      <w:r w:rsidRPr="008308D5">
        <w:rPr>
          <w:rFonts w:ascii="Arial" w:eastAsia="宋体" w:hAnsi="Arial" w:cs="Arial" w:hint="eastAsia"/>
          <w:sz w:val="24"/>
          <w:szCs w:val="24"/>
          <w:lang w:eastAsia="zh-CN"/>
        </w:rPr>
        <w:t>器械</w:t>
      </w:r>
      <w:r w:rsidR="00456F1C" w:rsidRPr="008308D5">
        <w:rPr>
          <w:rFonts w:ascii="Arial" w:eastAsia="宋体" w:hAnsi="Arial" w:cs="Arial" w:hint="eastAsia"/>
          <w:sz w:val="24"/>
          <w:szCs w:val="24"/>
          <w:lang w:eastAsia="zh-CN"/>
        </w:rPr>
        <w:t>的功能</w:t>
      </w:r>
    </w:p>
    <w:p w14:paraId="7C145CA3" w14:textId="2DFFEAE1" w:rsidR="00456F1C" w:rsidRPr="008308D5" w:rsidRDefault="004E0CCA" w:rsidP="008308D5">
      <w:pPr>
        <w:pStyle w:val="a4"/>
        <w:numPr>
          <w:ilvl w:val="0"/>
          <w:numId w:val="6"/>
        </w:numPr>
        <w:tabs>
          <w:tab w:val="left" w:pos="980"/>
        </w:tabs>
        <w:overflowPunct w:val="0"/>
        <w:snapToGrid w:val="0"/>
        <w:spacing w:before="7" w:line="300" w:lineRule="auto"/>
        <w:ind w:leftChars="223" w:left="981" w:hangingChars="204" w:hanging="490"/>
        <w:jc w:val="both"/>
        <w:rPr>
          <w:rFonts w:ascii="Arial" w:eastAsia="宋体" w:hAnsi="Arial" w:cs="Arial"/>
          <w:sz w:val="24"/>
          <w:szCs w:val="24"/>
          <w:lang w:eastAsia="zh-CN"/>
        </w:rPr>
      </w:pPr>
      <w:r w:rsidRPr="008308D5">
        <w:rPr>
          <w:rFonts w:ascii="Arial" w:eastAsia="宋体" w:hAnsi="Arial" w:cs="Arial" w:hint="eastAsia"/>
          <w:sz w:val="24"/>
          <w:szCs w:val="24"/>
          <w:lang w:eastAsia="zh-CN"/>
        </w:rPr>
        <w:t>器械使用时间</w:t>
      </w:r>
    </w:p>
    <w:p w14:paraId="4D5C4750" w14:textId="4DE280B2" w:rsidR="00456F1C" w:rsidRPr="008308D5" w:rsidRDefault="00456F1C" w:rsidP="008308D5">
      <w:pPr>
        <w:pStyle w:val="a4"/>
        <w:numPr>
          <w:ilvl w:val="0"/>
          <w:numId w:val="6"/>
        </w:numPr>
        <w:tabs>
          <w:tab w:val="left" w:pos="980"/>
        </w:tabs>
        <w:overflowPunct w:val="0"/>
        <w:snapToGrid w:val="0"/>
        <w:spacing w:before="7" w:line="300" w:lineRule="auto"/>
        <w:ind w:leftChars="223" w:left="981" w:hangingChars="204" w:hanging="490"/>
        <w:jc w:val="both"/>
        <w:rPr>
          <w:rFonts w:ascii="Arial" w:eastAsia="宋体" w:hAnsi="Arial" w:cs="Arial"/>
          <w:sz w:val="24"/>
          <w:szCs w:val="24"/>
          <w:lang w:eastAsia="zh-CN"/>
        </w:rPr>
      </w:pPr>
      <w:r w:rsidRPr="008308D5">
        <w:rPr>
          <w:rFonts w:ascii="Arial" w:eastAsia="宋体" w:hAnsi="Arial" w:cs="Arial" w:hint="eastAsia"/>
          <w:sz w:val="24"/>
          <w:szCs w:val="24"/>
          <w:lang w:eastAsia="zh-CN"/>
        </w:rPr>
        <w:t>使用</w:t>
      </w:r>
      <w:r w:rsidR="0082474A" w:rsidRPr="008308D5">
        <w:rPr>
          <w:rFonts w:ascii="Arial" w:eastAsia="宋体" w:hAnsi="Arial" w:cs="Arial" w:hint="eastAsia"/>
          <w:sz w:val="24"/>
          <w:szCs w:val="24"/>
          <w:lang w:eastAsia="zh-CN"/>
        </w:rPr>
        <w:t>器械</w:t>
      </w:r>
      <w:r w:rsidRPr="008308D5">
        <w:rPr>
          <w:rFonts w:ascii="Arial" w:eastAsia="宋体" w:hAnsi="Arial" w:cs="Arial" w:hint="eastAsia"/>
          <w:sz w:val="24"/>
          <w:szCs w:val="24"/>
          <w:lang w:eastAsia="zh-CN"/>
        </w:rPr>
        <w:t>来实现最大</w:t>
      </w:r>
      <w:r w:rsidR="005847E3" w:rsidRPr="008308D5">
        <w:rPr>
          <w:rFonts w:ascii="Arial" w:eastAsia="宋体" w:hAnsi="Arial" w:cs="Arial" w:hint="eastAsia"/>
          <w:sz w:val="24"/>
          <w:szCs w:val="24"/>
          <w:lang w:eastAsia="zh-CN"/>
        </w:rPr>
        <w:t>收益和最小</w:t>
      </w:r>
      <w:r w:rsidRPr="008308D5">
        <w:rPr>
          <w:rFonts w:ascii="Arial" w:eastAsia="宋体" w:hAnsi="Arial" w:cs="Arial" w:hint="eastAsia"/>
          <w:sz w:val="24"/>
          <w:szCs w:val="24"/>
          <w:lang w:eastAsia="zh-CN"/>
        </w:rPr>
        <w:t>风险</w:t>
      </w:r>
      <w:r w:rsidR="00AC0384" w:rsidRPr="008308D5">
        <w:rPr>
          <w:rFonts w:ascii="Arial" w:eastAsia="宋体" w:hAnsi="Arial" w:cs="Arial" w:hint="eastAsia"/>
          <w:sz w:val="24"/>
          <w:szCs w:val="24"/>
          <w:lang w:eastAsia="zh-CN"/>
        </w:rPr>
        <w:t>的方式</w:t>
      </w:r>
      <w:r w:rsidRPr="008308D5">
        <w:rPr>
          <w:rFonts w:ascii="Arial" w:eastAsia="宋体" w:hAnsi="Arial" w:cs="Arial" w:hint="eastAsia"/>
          <w:sz w:val="24"/>
          <w:szCs w:val="24"/>
          <w:lang w:eastAsia="zh-CN"/>
        </w:rPr>
        <w:t>。</w:t>
      </w:r>
    </w:p>
    <w:p w14:paraId="184C132C" w14:textId="77777777" w:rsidR="00C57D78" w:rsidRPr="008308D5" w:rsidRDefault="00C57D78" w:rsidP="008308D5">
      <w:pPr>
        <w:overflowPunct w:val="0"/>
        <w:snapToGrid w:val="0"/>
        <w:spacing w:before="7" w:line="300" w:lineRule="auto"/>
        <w:jc w:val="both"/>
        <w:rPr>
          <w:rFonts w:ascii="Arial" w:eastAsia="宋体" w:hAnsi="Arial" w:cs="Arial"/>
          <w:sz w:val="21"/>
          <w:szCs w:val="21"/>
          <w:lang w:eastAsia="zh-CN"/>
        </w:rPr>
      </w:pPr>
    </w:p>
    <w:p w14:paraId="4DC27959" w14:textId="35CA73A1" w:rsidR="0012090C" w:rsidRPr="008308D5" w:rsidRDefault="0012090C"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hint="eastAsia"/>
          <w:lang w:eastAsia="zh-CN"/>
        </w:rPr>
        <w:t>为此，我们建议为</w:t>
      </w:r>
      <w:r w:rsidR="005847E3" w:rsidRPr="008308D5">
        <w:rPr>
          <w:rFonts w:ascii="Arial" w:eastAsia="宋体" w:hAnsi="Arial" w:cs="Arial" w:hint="eastAsia"/>
          <w:lang w:eastAsia="zh-CN"/>
        </w:rPr>
        <w:t>适用于</w:t>
      </w:r>
      <w:r w:rsidRPr="008308D5">
        <w:rPr>
          <w:rFonts w:ascii="Arial" w:eastAsia="宋体" w:hAnsi="Arial" w:cs="Arial" w:hint="eastAsia"/>
          <w:lang w:eastAsia="zh-CN"/>
        </w:rPr>
        <w:t>儿科亚组的</w:t>
      </w:r>
      <w:r w:rsidR="0082474A" w:rsidRPr="008308D5">
        <w:rPr>
          <w:rFonts w:ascii="Arial" w:eastAsia="宋体" w:hAnsi="Arial" w:cs="Arial" w:hint="eastAsia"/>
          <w:lang w:eastAsia="zh-CN"/>
        </w:rPr>
        <w:t>器械</w:t>
      </w:r>
      <w:r w:rsidRPr="008308D5">
        <w:rPr>
          <w:rFonts w:ascii="Arial" w:eastAsia="宋体" w:hAnsi="Arial" w:cs="Arial" w:hint="eastAsia"/>
          <w:lang w:eastAsia="zh-CN"/>
        </w:rPr>
        <w:t>标签包含</w:t>
      </w:r>
      <w:r w:rsidR="004E0CCA" w:rsidRPr="008308D5">
        <w:rPr>
          <w:rFonts w:ascii="Arial" w:eastAsia="宋体" w:hAnsi="Arial" w:cs="Arial" w:hint="eastAsia"/>
          <w:lang w:eastAsia="zh-CN"/>
        </w:rPr>
        <w:t>以下讨论</w:t>
      </w:r>
      <w:r w:rsidRPr="008308D5">
        <w:rPr>
          <w:rFonts w:ascii="Arial" w:eastAsia="宋体" w:hAnsi="Arial" w:cs="Arial" w:hint="eastAsia"/>
          <w:lang w:eastAsia="zh-CN"/>
        </w:rPr>
        <w:t>信息。</w:t>
      </w:r>
    </w:p>
    <w:p w14:paraId="3B2C91B6" w14:textId="77777777" w:rsidR="00C57D78" w:rsidRPr="008308D5" w:rsidRDefault="00C57D78" w:rsidP="008308D5">
      <w:pPr>
        <w:overflowPunct w:val="0"/>
        <w:snapToGrid w:val="0"/>
        <w:spacing w:before="2" w:line="300" w:lineRule="auto"/>
        <w:jc w:val="both"/>
        <w:rPr>
          <w:rFonts w:ascii="Arial" w:eastAsia="宋体" w:hAnsi="Arial" w:cs="Arial"/>
          <w:sz w:val="21"/>
          <w:szCs w:val="21"/>
          <w:lang w:eastAsia="zh-CN"/>
        </w:rPr>
      </w:pPr>
    </w:p>
    <w:p w14:paraId="37DEB488" w14:textId="10CEB6D1" w:rsidR="00C57D78" w:rsidRPr="008308D5" w:rsidRDefault="0012090C" w:rsidP="008308D5">
      <w:pPr>
        <w:pStyle w:val="3"/>
        <w:numPr>
          <w:ilvl w:val="0"/>
          <w:numId w:val="3"/>
        </w:numPr>
        <w:tabs>
          <w:tab w:val="left" w:pos="477"/>
        </w:tabs>
        <w:overflowPunct w:val="0"/>
        <w:snapToGrid w:val="0"/>
        <w:spacing w:line="300" w:lineRule="auto"/>
        <w:ind w:left="0" w:firstLine="0"/>
        <w:jc w:val="both"/>
        <w:rPr>
          <w:rFonts w:ascii="Arial" w:eastAsia="宋体" w:hAnsi="Arial" w:cs="Arial"/>
          <w:b w:val="0"/>
          <w:bCs w:val="0"/>
        </w:rPr>
      </w:pPr>
      <w:bookmarkStart w:id="42" w:name="A._Basic_Elements_of_Labeling"/>
      <w:bookmarkStart w:id="43" w:name="_Toc484697445"/>
      <w:bookmarkEnd w:id="42"/>
      <w:proofErr w:type="spellStart"/>
      <w:r w:rsidRPr="008308D5">
        <w:rPr>
          <w:rFonts w:ascii="Arial" w:eastAsia="宋体" w:hAnsi="Arial" w:cs="Arial" w:hint="eastAsia"/>
        </w:rPr>
        <w:t>标签的基本要素</w:t>
      </w:r>
      <w:bookmarkEnd w:id="43"/>
      <w:proofErr w:type="spellEnd"/>
    </w:p>
    <w:p w14:paraId="342F6A22" w14:textId="75DB5589" w:rsidR="0012090C" w:rsidRPr="008308D5" w:rsidRDefault="0012090C" w:rsidP="008308D5">
      <w:pPr>
        <w:pStyle w:val="a3"/>
        <w:overflowPunct w:val="0"/>
        <w:snapToGrid w:val="0"/>
        <w:spacing w:before="122" w:line="300" w:lineRule="auto"/>
        <w:ind w:left="0"/>
        <w:jc w:val="both"/>
        <w:rPr>
          <w:rFonts w:ascii="Arial" w:eastAsia="宋体" w:hAnsi="Arial" w:cs="Arial"/>
          <w:lang w:eastAsia="zh-CN"/>
        </w:rPr>
      </w:pPr>
      <w:r w:rsidRPr="008308D5">
        <w:rPr>
          <w:rFonts w:ascii="Arial" w:eastAsia="宋体" w:hAnsi="Arial" w:cs="Arial" w:hint="eastAsia"/>
          <w:lang w:eastAsia="zh-CN"/>
        </w:rPr>
        <w:t>以下列表列出标签的一些基本要素，并讨论</w:t>
      </w:r>
      <w:r w:rsidR="005847E3" w:rsidRPr="008308D5">
        <w:rPr>
          <w:rFonts w:ascii="Arial" w:eastAsia="宋体" w:hAnsi="Arial" w:cs="Arial" w:hint="eastAsia"/>
          <w:lang w:eastAsia="zh-CN"/>
        </w:rPr>
        <w:t>用于处理</w:t>
      </w:r>
      <w:r w:rsidRPr="008308D5">
        <w:rPr>
          <w:rFonts w:ascii="Arial" w:eastAsia="宋体" w:hAnsi="Arial" w:cs="Arial" w:hint="eastAsia"/>
          <w:lang w:eastAsia="zh-CN"/>
        </w:rPr>
        <w:t>儿科人群</w:t>
      </w:r>
      <w:r w:rsidR="004E0CCA" w:rsidRPr="008308D5">
        <w:rPr>
          <w:rFonts w:ascii="Arial" w:eastAsia="宋体" w:hAnsi="Arial" w:cs="Arial" w:hint="eastAsia"/>
          <w:lang w:eastAsia="zh-CN"/>
        </w:rPr>
        <w:t>中</w:t>
      </w:r>
      <w:r w:rsidRPr="008308D5">
        <w:rPr>
          <w:rFonts w:ascii="Arial" w:eastAsia="宋体" w:hAnsi="Arial" w:cs="Arial" w:hint="eastAsia"/>
          <w:lang w:eastAsia="zh-CN"/>
        </w:rPr>
        <w:t>这些要素的方法。</w:t>
      </w:r>
    </w:p>
    <w:p w14:paraId="773481E1" w14:textId="77777777" w:rsidR="00C57D78" w:rsidRPr="008308D5" w:rsidRDefault="00C57D78" w:rsidP="008308D5">
      <w:pPr>
        <w:overflowPunct w:val="0"/>
        <w:snapToGrid w:val="0"/>
        <w:spacing w:before="10" w:line="300" w:lineRule="auto"/>
        <w:jc w:val="both"/>
        <w:rPr>
          <w:rFonts w:ascii="Arial" w:eastAsia="宋体" w:hAnsi="Arial" w:cs="Arial"/>
          <w:sz w:val="24"/>
          <w:szCs w:val="24"/>
          <w:lang w:eastAsia="zh-CN"/>
        </w:rPr>
      </w:pPr>
    </w:p>
    <w:p w14:paraId="3467825C" w14:textId="3D01B611" w:rsidR="00C57D78" w:rsidRPr="008308D5" w:rsidRDefault="0082474A" w:rsidP="008308D5">
      <w:pPr>
        <w:pStyle w:val="4"/>
        <w:overflowPunct w:val="0"/>
        <w:snapToGrid w:val="0"/>
        <w:spacing w:line="300" w:lineRule="auto"/>
        <w:ind w:left="0"/>
        <w:jc w:val="both"/>
        <w:rPr>
          <w:rFonts w:ascii="Arial" w:eastAsia="宋体" w:hAnsi="Arial" w:cs="Arial"/>
          <w:b w:val="0"/>
          <w:bCs w:val="0"/>
          <w:lang w:eastAsia="zh-CN"/>
        </w:rPr>
      </w:pPr>
      <w:r w:rsidRPr="008308D5">
        <w:rPr>
          <w:rFonts w:ascii="Arial" w:eastAsia="宋体" w:hAnsi="Arial" w:cs="Arial" w:hint="eastAsia"/>
          <w:lang w:eastAsia="zh-CN"/>
        </w:rPr>
        <w:t>器械</w:t>
      </w:r>
      <w:r w:rsidR="005847E3" w:rsidRPr="008308D5">
        <w:rPr>
          <w:rFonts w:ascii="Arial" w:eastAsia="宋体" w:hAnsi="Arial" w:cs="Arial" w:hint="eastAsia"/>
          <w:lang w:eastAsia="zh-CN"/>
        </w:rPr>
        <w:t>说明</w:t>
      </w:r>
    </w:p>
    <w:p w14:paraId="4547B6FF" w14:textId="39480132" w:rsidR="0012090C" w:rsidRPr="008308D5" w:rsidRDefault="0012090C" w:rsidP="008308D5">
      <w:pPr>
        <w:pStyle w:val="a3"/>
        <w:overflowPunct w:val="0"/>
        <w:snapToGrid w:val="0"/>
        <w:spacing w:before="122" w:line="300" w:lineRule="auto"/>
        <w:ind w:left="0"/>
        <w:jc w:val="both"/>
        <w:rPr>
          <w:rFonts w:ascii="Arial" w:eastAsia="宋体" w:hAnsi="Arial" w:cs="Arial"/>
          <w:lang w:eastAsia="zh-CN"/>
        </w:rPr>
      </w:pPr>
      <w:r w:rsidRPr="008308D5">
        <w:rPr>
          <w:rFonts w:ascii="Arial" w:eastAsia="宋体" w:hAnsi="Arial" w:cs="Arial" w:hint="eastAsia"/>
          <w:lang w:eastAsia="zh-CN"/>
        </w:rPr>
        <w:t>许多</w:t>
      </w:r>
      <w:r w:rsidR="0082474A" w:rsidRPr="008308D5">
        <w:rPr>
          <w:rFonts w:ascii="Arial" w:eastAsia="宋体" w:hAnsi="Arial" w:cs="Arial" w:hint="eastAsia"/>
          <w:lang w:eastAsia="zh-CN"/>
        </w:rPr>
        <w:t>器械</w:t>
      </w:r>
      <w:r w:rsidRPr="008308D5">
        <w:rPr>
          <w:rFonts w:ascii="Arial" w:eastAsia="宋体" w:hAnsi="Arial" w:cs="Arial" w:hint="eastAsia"/>
          <w:lang w:eastAsia="zh-CN"/>
        </w:rPr>
        <w:t>和</w:t>
      </w:r>
      <w:r w:rsidR="0082474A" w:rsidRPr="008308D5">
        <w:rPr>
          <w:rFonts w:ascii="Arial" w:eastAsia="宋体" w:hAnsi="Arial" w:cs="Arial" w:hint="eastAsia"/>
          <w:lang w:eastAsia="zh-CN"/>
        </w:rPr>
        <w:t>器械</w:t>
      </w:r>
      <w:r w:rsidR="004E0CCA" w:rsidRPr="008308D5">
        <w:rPr>
          <w:rFonts w:ascii="Arial" w:eastAsia="宋体" w:hAnsi="Arial" w:cs="Arial" w:hint="eastAsia"/>
          <w:lang w:eastAsia="zh-CN"/>
        </w:rPr>
        <w:t>附件具</w:t>
      </w:r>
      <w:r w:rsidRPr="008308D5">
        <w:rPr>
          <w:rFonts w:ascii="Arial" w:eastAsia="宋体" w:hAnsi="Arial" w:cs="Arial" w:hint="eastAsia"/>
          <w:lang w:eastAsia="zh-CN"/>
        </w:rPr>
        <w:t>有不同型号</w:t>
      </w:r>
      <w:r w:rsidR="005847E3" w:rsidRPr="008308D5">
        <w:rPr>
          <w:rFonts w:ascii="Arial" w:eastAsia="宋体" w:hAnsi="Arial" w:cs="Arial" w:hint="eastAsia"/>
          <w:lang w:eastAsia="zh-CN"/>
        </w:rPr>
        <w:t>、</w:t>
      </w:r>
      <w:r w:rsidRPr="008308D5">
        <w:rPr>
          <w:rFonts w:ascii="Arial" w:eastAsia="宋体" w:hAnsi="Arial" w:cs="Arial" w:hint="eastAsia"/>
          <w:lang w:eastAsia="zh-CN"/>
        </w:rPr>
        <w:t>尺寸</w:t>
      </w:r>
      <w:r w:rsidR="005847E3" w:rsidRPr="008308D5">
        <w:rPr>
          <w:rFonts w:ascii="Arial" w:eastAsia="宋体" w:hAnsi="Arial" w:cs="Arial" w:hint="eastAsia"/>
          <w:lang w:eastAsia="zh-CN"/>
        </w:rPr>
        <w:t>、</w:t>
      </w:r>
      <w:r w:rsidRPr="008308D5">
        <w:rPr>
          <w:rFonts w:ascii="Arial" w:eastAsia="宋体" w:hAnsi="Arial" w:cs="Arial" w:hint="eastAsia"/>
          <w:lang w:eastAsia="zh-CN"/>
        </w:rPr>
        <w:t>形状和材料，以及不同的操作模式和不同级别的复杂性，</w:t>
      </w:r>
      <w:r w:rsidR="005847E3" w:rsidRPr="008308D5">
        <w:rPr>
          <w:rFonts w:ascii="Arial" w:eastAsia="宋体" w:hAnsi="Arial" w:cs="Arial" w:hint="eastAsia"/>
          <w:lang w:eastAsia="zh-CN"/>
        </w:rPr>
        <w:t>从而</w:t>
      </w:r>
      <w:r w:rsidRPr="008308D5">
        <w:rPr>
          <w:rFonts w:ascii="Arial" w:eastAsia="宋体" w:hAnsi="Arial" w:cs="Arial" w:hint="eastAsia"/>
          <w:lang w:eastAsia="zh-CN"/>
        </w:rPr>
        <w:t>需要</w:t>
      </w:r>
      <w:r w:rsidR="005847E3" w:rsidRPr="008308D5">
        <w:rPr>
          <w:rFonts w:ascii="Arial" w:eastAsia="宋体" w:hAnsi="Arial" w:cs="Arial" w:hint="eastAsia"/>
          <w:lang w:eastAsia="zh-CN"/>
        </w:rPr>
        <w:t>程度</w:t>
      </w:r>
      <w:r w:rsidRPr="008308D5">
        <w:rPr>
          <w:rFonts w:ascii="Arial" w:eastAsia="宋体" w:hAnsi="Arial" w:cs="Arial" w:hint="eastAsia"/>
          <w:lang w:eastAsia="zh-CN"/>
        </w:rPr>
        <w:t>不同的用户界面</w:t>
      </w:r>
      <w:r w:rsidR="007767D6" w:rsidRPr="008308D5">
        <w:rPr>
          <w:rFonts w:ascii="Arial" w:eastAsia="宋体" w:hAnsi="Arial" w:cs="Arial" w:hint="eastAsia"/>
          <w:lang w:eastAsia="zh-CN"/>
        </w:rPr>
        <w:t>。</w:t>
      </w:r>
      <w:r w:rsidRPr="008308D5">
        <w:rPr>
          <w:rFonts w:ascii="Arial" w:eastAsia="宋体" w:hAnsi="Arial" w:cs="Arial" w:hint="eastAsia"/>
          <w:lang w:eastAsia="zh-CN"/>
        </w:rPr>
        <w:t>标签应</w:t>
      </w:r>
      <w:r w:rsidR="005847E3" w:rsidRPr="008308D5">
        <w:rPr>
          <w:rFonts w:ascii="Arial" w:eastAsia="宋体" w:hAnsi="Arial" w:cs="Arial" w:hint="eastAsia"/>
          <w:lang w:eastAsia="zh-CN"/>
        </w:rPr>
        <w:t>说明</w:t>
      </w:r>
      <w:r w:rsidRPr="008308D5">
        <w:rPr>
          <w:rFonts w:ascii="Arial" w:eastAsia="宋体" w:hAnsi="Arial" w:cs="Arial" w:hint="eastAsia"/>
          <w:lang w:eastAsia="zh-CN"/>
        </w:rPr>
        <w:t>推荐用于儿科亚组的各种</w:t>
      </w:r>
      <w:r w:rsidR="005847E3" w:rsidRPr="008308D5">
        <w:rPr>
          <w:rFonts w:ascii="Arial" w:eastAsia="宋体" w:hAnsi="Arial" w:cs="Arial" w:hint="eastAsia"/>
          <w:lang w:eastAsia="zh-CN"/>
        </w:rPr>
        <w:t>选项</w:t>
      </w:r>
      <w:r w:rsidRPr="008308D5">
        <w:rPr>
          <w:rFonts w:ascii="Arial" w:eastAsia="宋体" w:hAnsi="Arial" w:cs="Arial" w:hint="eastAsia"/>
          <w:lang w:eastAsia="zh-CN"/>
        </w:rPr>
        <w:t>，</w:t>
      </w:r>
      <w:r w:rsidR="00FA6C4E" w:rsidRPr="008308D5">
        <w:rPr>
          <w:rFonts w:ascii="Arial" w:eastAsia="宋体" w:hAnsi="Arial" w:cs="Arial" w:hint="eastAsia"/>
          <w:lang w:eastAsia="zh-CN"/>
        </w:rPr>
        <w:t>适当情况下</w:t>
      </w:r>
      <w:r w:rsidRPr="008308D5">
        <w:rPr>
          <w:rFonts w:ascii="Arial" w:eastAsia="宋体" w:hAnsi="Arial" w:cs="Arial" w:hint="eastAsia"/>
          <w:lang w:eastAsia="zh-CN"/>
        </w:rPr>
        <w:t>，按照年龄</w:t>
      </w:r>
      <w:r w:rsidR="005847E3" w:rsidRPr="008308D5">
        <w:rPr>
          <w:rFonts w:ascii="Arial" w:eastAsia="宋体" w:hAnsi="Arial" w:cs="Arial" w:hint="eastAsia"/>
          <w:lang w:eastAsia="zh-CN"/>
        </w:rPr>
        <w:t>、</w:t>
      </w:r>
      <w:r w:rsidRPr="008308D5">
        <w:rPr>
          <w:rFonts w:ascii="Arial" w:eastAsia="宋体" w:hAnsi="Arial" w:cs="Arial" w:hint="eastAsia"/>
          <w:lang w:eastAsia="zh-CN"/>
        </w:rPr>
        <w:t>体重或其他适当标准以表格形式呈现这些选项。</w:t>
      </w:r>
    </w:p>
    <w:p w14:paraId="74B9B614" w14:textId="77777777" w:rsidR="00C57D78" w:rsidRPr="008308D5" w:rsidRDefault="00C57D78" w:rsidP="008308D5">
      <w:pPr>
        <w:overflowPunct w:val="0"/>
        <w:snapToGrid w:val="0"/>
        <w:spacing w:before="10" w:line="300" w:lineRule="auto"/>
        <w:jc w:val="both"/>
        <w:rPr>
          <w:rFonts w:ascii="Arial" w:eastAsia="宋体" w:hAnsi="Arial" w:cs="Arial"/>
          <w:sz w:val="24"/>
          <w:szCs w:val="24"/>
          <w:lang w:eastAsia="zh-CN"/>
        </w:rPr>
      </w:pPr>
    </w:p>
    <w:p w14:paraId="138B23EB" w14:textId="56E6831F" w:rsidR="00C57D78" w:rsidRPr="008308D5" w:rsidRDefault="00AC0384" w:rsidP="008308D5">
      <w:pPr>
        <w:pStyle w:val="4"/>
        <w:overflowPunct w:val="0"/>
        <w:snapToGrid w:val="0"/>
        <w:spacing w:line="300" w:lineRule="auto"/>
        <w:ind w:left="0"/>
        <w:jc w:val="both"/>
        <w:rPr>
          <w:rFonts w:ascii="Arial" w:eastAsia="宋体" w:hAnsi="Arial" w:cs="Arial"/>
          <w:b w:val="0"/>
          <w:bCs w:val="0"/>
          <w:lang w:eastAsia="zh-CN"/>
        </w:rPr>
      </w:pPr>
      <w:r w:rsidRPr="008308D5">
        <w:rPr>
          <w:rFonts w:ascii="Arial" w:eastAsia="宋体" w:hAnsi="Arial" w:cs="Arial" w:hint="eastAsia"/>
          <w:lang w:eastAsia="zh-CN"/>
        </w:rPr>
        <w:t>适应症</w:t>
      </w:r>
    </w:p>
    <w:p w14:paraId="32E88B91" w14:textId="6A49300B" w:rsidR="0012090C" w:rsidRPr="008308D5" w:rsidRDefault="0012090C" w:rsidP="008308D5">
      <w:pPr>
        <w:pStyle w:val="a3"/>
        <w:overflowPunct w:val="0"/>
        <w:snapToGrid w:val="0"/>
        <w:spacing w:before="1" w:line="300" w:lineRule="auto"/>
        <w:ind w:left="0"/>
        <w:jc w:val="both"/>
        <w:rPr>
          <w:rFonts w:ascii="Arial" w:eastAsia="宋体" w:hAnsi="Arial" w:cs="Arial"/>
          <w:lang w:eastAsia="zh-CN"/>
        </w:rPr>
      </w:pPr>
      <w:r w:rsidRPr="008308D5">
        <w:rPr>
          <w:rFonts w:ascii="Arial" w:eastAsia="宋体" w:hAnsi="Arial" w:cs="Arial" w:hint="eastAsia"/>
          <w:lang w:eastAsia="zh-CN"/>
        </w:rPr>
        <w:t>如果</w:t>
      </w:r>
      <w:r w:rsidR="005D62D3" w:rsidRPr="008308D5">
        <w:rPr>
          <w:rFonts w:ascii="Arial" w:eastAsia="宋体" w:hAnsi="Arial" w:cs="Arial" w:hint="eastAsia"/>
          <w:lang w:eastAsia="zh-CN"/>
        </w:rPr>
        <w:t>贵公司</w:t>
      </w:r>
      <w:r w:rsidRPr="008308D5">
        <w:rPr>
          <w:rFonts w:ascii="Arial" w:eastAsia="宋体" w:hAnsi="Arial" w:cs="Arial" w:hint="eastAsia"/>
          <w:lang w:eastAsia="zh-CN"/>
        </w:rPr>
        <w:t>的</w:t>
      </w:r>
      <w:r w:rsidR="0082474A" w:rsidRPr="008308D5">
        <w:rPr>
          <w:rFonts w:ascii="Arial" w:eastAsia="宋体" w:hAnsi="Arial" w:cs="Arial" w:hint="eastAsia"/>
          <w:lang w:eastAsia="zh-CN"/>
        </w:rPr>
        <w:t>器械</w:t>
      </w:r>
      <w:r w:rsidRPr="008308D5">
        <w:rPr>
          <w:rFonts w:ascii="Arial" w:eastAsia="宋体" w:hAnsi="Arial" w:cs="Arial" w:hint="eastAsia"/>
          <w:lang w:eastAsia="zh-CN"/>
        </w:rPr>
        <w:t>旨在用于儿科人群，</w:t>
      </w:r>
      <w:r w:rsidR="005D62D3" w:rsidRPr="008308D5">
        <w:rPr>
          <w:rFonts w:ascii="Arial" w:eastAsia="宋体" w:hAnsi="Arial" w:cs="Arial" w:hint="eastAsia"/>
          <w:lang w:eastAsia="zh-CN"/>
        </w:rPr>
        <w:t>贵公司</w:t>
      </w:r>
      <w:r w:rsidRPr="008308D5">
        <w:rPr>
          <w:rFonts w:ascii="Arial" w:eastAsia="宋体" w:hAnsi="Arial" w:cs="Arial" w:hint="eastAsia"/>
          <w:lang w:eastAsia="zh-CN"/>
        </w:rPr>
        <w:t>应该</w:t>
      </w:r>
      <w:r w:rsidR="005847E3" w:rsidRPr="008308D5">
        <w:rPr>
          <w:rFonts w:ascii="Arial" w:eastAsia="宋体" w:hAnsi="Arial" w:cs="Arial" w:hint="eastAsia"/>
          <w:lang w:eastAsia="zh-CN"/>
        </w:rPr>
        <w:t>在标签中</w:t>
      </w:r>
      <w:r w:rsidRPr="008308D5">
        <w:rPr>
          <w:rFonts w:ascii="Arial" w:eastAsia="宋体" w:hAnsi="Arial" w:cs="Arial" w:hint="eastAsia"/>
          <w:lang w:eastAsia="zh-CN"/>
        </w:rPr>
        <w:t>明确</w:t>
      </w:r>
      <w:r w:rsidR="005847E3" w:rsidRPr="008308D5">
        <w:rPr>
          <w:rFonts w:ascii="Arial" w:eastAsia="宋体" w:hAnsi="Arial" w:cs="Arial" w:hint="eastAsia"/>
          <w:lang w:eastAsia="zh-CN"/>
        </w:rPr>
        <w:t>界定适应症</w:t>
      </w:r>
      <w:r w:rsidRPr="008308D5">
        <w:rPr>
          <w:rFonts w:ascii="Arial" w:eastAsia="宋体" w:hAnsi="Arial" w:cs="Arial" w:hint="eastAsia"/>
          <w:lang w:eastAsia="zh-CN"/>
        </w:rPr>
        <w:t>以及</w:t>
      </w:r>
      <w:r w:rsidR="0065520F" w:rsidRPr="008308D5">
        <w:rPr>
          <w:rFonts w:ascii="Arial" w:eastAsia="宋体" w:hAnsi="Arial" w:cs="Arial" w:hint="eastAsia"/>
          <w:lang w:eastAsia="zh-CN"/>
        </w:rPr>
        <w:t>适应人群</w:t>
      </w:r>
      <w:r w:rsidR="007767D6" w:rsidRPr="008308D5">
        <w:rPr>
          <w:rFonts w:ascii="Arial" w:eastAsia="宋体" w:hAnsi="Arial" w:cs="Arial" w:hint="eastAsia"/>
          <w:lang w:eastAsia="zh-CN"/>
        </w:rPr>
        <w:t>。</w:t>
      </w:r>
      <w:r w:rsidR="003D13E5" w:rsidRPr="008308D5">
        <w:rPr>
          <w:rFonts w:ascii="Arial" w:eastAsia="宋体" w:hAnsi="Arial" w:cs="Arial" w:hint="eastAsia"/>
          <w:lang w:eastAsia="zh-CN"/>
        </w:rPr>
        <w:t>适应症</w:t>
      </w:r>
      <w:r w:rsidRPr="008308D5">
        <w:rPr>
          <w:rFonts w:ascii="Arial" w:eastAsia="宋体" w:hAnsi="Arial" w:cs="Arial" w:hint="eastAsia"/>
          <w:lang w:eastAsia="zh-CN"/>
        </w:rPr>
        <w:t>可以是</w:t>
      </w:r>
      <w:r w:rsidR="005847E3" w:rsidRPr="008308D5">
        <w:rPr>
          <w:rFonts w:ascii="Arial" w:eastAsia="宋体" w:hAnsi="Arial" w:cs="Arial" w:hint="eastAsia"/>
          <w:lang w:eastAsia="zh-CN"/>
        </w:rPr>
        <w:t>通用型</w:t>
      </w:r>
      <w:r w:rsidRPr="008308D5">
        <w:rPr>
          <w:rFonts w:ascii="Arial" w:eastAsia="宋体" w:hAnsi="Arial" w:cs="Arial" w:hint="eastAsia"/>
          <w:lang w:eastAsia="zh-CN"/>
        </w:rPr>
        <w:t>（例如，切割</w:t>
      </w:r>
      <w:r w:rsidR="005847E3" w:rsidRPr="008308D5">
        <w:rPr>
          <w:rFonts w:ascii="Arial" w:eastAsia="宋体" w:hAnsi="Arial" w:cs="Arial" w:hint="eastAsia"/>
          <w:lang w:eastAsia="zh-CN"/>
        </w:rPr>
        <w:t>、</w:t>
      </w:r>
      <w:r w:rsidR="00D85934" w:rsidRPr="008308D5">
        <w:rPr>
          <w:rFonts w:ascii="Arial" w:eastAsia="宋体" w:hAnsi="Arial" w:cs="Arial" w:hint="eastAsia"/>
          <w:lang w:eastAsia="zh-CN"/>
        </w:rPr>
        <w:t>电凝</w:t>
      </w:r>
      <w:r w:rsidR="005847E3" w:rsidRPr="008308D5">
        <w:rPr>
          <w:rFonts w:ascii="Arial" w:eastAsia="宋体" w:hAnsi="Arial" w:cs="Arial" w:hint="eastAsia"/>
          <w:lang w:eastAsia="zh-CN"/>
        </w:rPr>
        <w:t>、</w:t>
      </w:r>
      <w:r w:rsidRPr="008308D5">
        <w:rPr>
          <w:rFonts w:ascii="Arial" w:eastAsia="宋体" w:hAnsi="Arial" w:cs="Arial" w:hint="eastAsia"/>
          <w:lang w:eastAsia="zh-CN"/>
        </w:rPr>
        <w:t>消融）或特</w:t>
      </w:r>
      <w:r w:rsidR="005847E3" w:rsidRPr="008308D5">
        <w:rPr>
          <w:rFonts w:ascii="Arial" w:eastAsia="宋体" w:hAnsi="Arial" w:cs="Arial" w:hint="eastAsia"/>
          <w:lang w:eastAsia="zh-CN"/>
        </w:rPr>
        <w:t>殊型</w:t>
      </w:r>
      <w:r w:rsidRPr="008308D5">
        <w:rPr>
          <w:rFonts w:ascii="Arial" w:eastAsia="宋体" w:hAnsi="Arial" w:cs="Arial" w:hint="eastAsia"/>
          <w:lang w:eastAsia="zh-CN"/>
        </w:rPr>
        <w:t>（例如，</w:t>
      </w:r>
      <w:r w:rsidR="005847E3" w:rsidRPr="008308D5">
        <w:rPr>
          <w:rFonts w:ascii="Arial" w:eastAsia="宋体" w:hAnsi="Arial" w:cs="Arial" w:hint="eastAsia"/>
          <w:lang w:eastAsia="zh-CN"/>
        </w:rPr>
        <w:t>治疗膀胱输尿管反流</w:t>
      </w:r>
      <w:r w:rsidRPr="008308D5">
        <w:rPr>
          <w:rFonts w:ascii="Arial" w:eastAsia="宋体" w:hAnsi="Arial" w:cs="Arial" w:hint="eastAsia"/>
          <w:lang w:eastAsia="zh-CN"/>
        </w:rPr>
        <w:t>）。</w:t>
      </w:r>
      <w:r w:rsidR="0065520F" w:rsidRPr="008308D5">
        <w:rPr>
          <w:rFonts w:ascii="Arial" w:eastAsia="宋体" w:hAnsi="Arial" w:cs="Arial" w:hint="eastAsia"/>
          <w:lang w:eastAsia="zh-CN"/>
        </w:rPr>
        <w:t>适应人群</w:t>
      </w:r>
      <w:r w:rsidR="005847E3" w:rsidRPr="008308D5">
        <w:rPr>
          <w:rFonts w:ascii="Arial" w:eastAsia="宋体" w:hAnsi="Arial" w:cs="Arial" w:hint="eastAsia"/>
          <w:lang w:eastAsia="zh-CN"/>
        </w:rPr>
        <w:t>的范围</w:t>
      </w:r>
      <w:r w:rsidRPr="008308D5">
        <w:rPr>
          <w:rFonts w:ascii="Arial" w:eastAsia="宋体" w:hAnsi="Arial" w:cs="Arial" w:hint="eastAsia"/>
          <w:lang w:eastAsia="zh-CN"/>
        </w:rPr>
        <w:t>可以</w:t>
      </w:r>
      <w:r w:rsidR="005847E3" w:rsidRPr="008308D5">
        <w:rPr>
          <w:rFonts w:ascii="Arial" w:eastAsia="宋体" w:hAnsi="Arial" w:cs="Arial" w:hint="eastAsia"/>
          <w:lang w:eastAsia="zh-CN"/>
        </w:rPr>
        <w:t>较广</w:t>
      </w:r>
      <w:r w:rsidRPr="008308D5">
        <w:rPr>
          <w:rFonts w:ascii="Arial" w:eastAsia="宋体" w:hAnsi="Arial" w:cs="Arial" w:hint="eastAsia"/>
          <w:lang w:eastAsia="zh-CN"/>
        </w:rPr>
        <w:t>（例如，儿童和</w:t>
      </w:r>
      <w:r w:rsidR="005847E3" w:rsidRPr="008308D5">
        <w:rPr>
          <w:rFonts w:ascii="Arial" w:eastAsia="宋体" w:hAnsi="Arial" w:cs="Arial" w:hint="eastAsia"/>
          <w:lang w:eastAsia="zh-CN"/>
        </w:rPr>
        <w:t>所有年龄</w:t>
      </w:r>
      <w:r w:rsidR="00D85934" w:rsidRPr="008308D5">
        <w:rPr>
          <w:rFonts w:ascii="Arial" w:eastAsia="宋体" w:hAnsi="Arial" w:cs="Arial" w:hint="eastAsia"/>
          <w:lang w:eastAsia="zh-CN"/>
        </w:rPr>
        <w:t>段</w:t>
      </w:r>
      <w:r w:rsidR="005847E3" w:rsidRPr="008308D5">
        <w:rPr>
          <w:rFonts w:ascii="Arial" w:eastAsia="宋体" w:hAnsi="Arial" w:cs="Arial" w:hint="eastAsia"/>
          <w:lang w:eastAsia="zh-CN"/>
        </w:rPr>
        <w:t>的</w:t>
      </w:r>
      <w:r w:rsidRPr="008308D5">
        <w:rPr>
          <w:rFonts w:ascii="Arial" w:eastAsia="宋体" w:hAnsi="Arial" w:cs="Arial" w:hint="eastAsia"/>
          <w:lang w:eastAsia="zh-CN"/>
        </w:rPr>
        <w:t>成人）或</w:t>
      </w:r>
      <w:r w:rsidR="005847E3" w:rsidRPr="008308D5">
        <w:rPr>
          <w:rFonts w:ascii="Arial" w:eastAsia="宋体" w:hAnsi="Arial" w:cs="Arial" w:hint="eastAsia"/>
          <w:lang w:eastAsia="zh-CN"/>
        </w:rPr>
        <w:t>较窄</w:t>
      </w:r>
      <w:r w:rsidRPr="008308D5">
        <w:rPr>
          <w:rFonts w:ascii="Arial" w:eastAsia="宋体" w:hAnsi="Arial" w:cs="Arial" w:hint="eastAsia"/>
          <w:lang w:eastAsia="zh-CN"/>
        </w:rPr>
        <w:t>（例如</w:t>
      </w:r>
      <w:r w:rsidRPr="008308D5">
        <w:rPr>
          <w:rFonts w:ascii="Arial" w:eastAsia="宋体" w:hAnsi="Arial" w:cs="Arial"/>
          <w:lang w:eastAsia="zh-CN"/>
        </w:rPr>
        <w:t>6-9</w:t>
      </w:r>
      <w:r w:rsidR="005847E3" w:rsidRPr="008308D5">
        <w:rPr>
          <w:rFonts w:ascii="Arial" w:eastAsia="宋体" w:hAnsi="Arial" w:cs="Arial" w:hint="eastAsia"/>
          <w:lang w:eastAsia="zh-CN"/>
        </w:rPr>
        <w:t>个月大</w:t>
      </w:r>
      <w:r w:rsidRPr="008308D5">
        <w:rPr>
          <w:rFonts w:ascii="Arial" w:eastAsia="宋体" w:hAnsi="Arial" w:cs="Arial" w:hint="eastAsia"/>
          <w:lang w:eastAsia="zh-CN"/>
        </w:rPr>
        <w:t>的婴儿）</w:t>
      </w:r>
      <w:r w:rsidR="007767D6" w:rsidRPr="008308D5">
        <w:rPr>
          <w:rFonts w:ascii="Arial" w:eastAsia="宋体" w:hAnsi="Arial" w:cs="Arial" w:hint="eastAsia"/>
          <w:lang w:eastAsia="zh-CN"/>
        </w:rPr>
        <w:t>。</w:t>
      </w:r>
      <w:r w:rsidR="005D62D3" w:rsidRPr="008308D5">
        <w:rPr>
          <w:rFonts w:ascii="Arial" w:eastAsia="宋体" w:hAnsi="Arial" w:cs="Arial" w:hint="eastAsia"/>
          <w:lang w:eastAsia="zh-CN"/>
        </w:rPr>
        <w:t>贵公司</w:t>
      </w:r>
      <w:r w:rsidRPr="008308D5">
        <w:rPr>
          <w:rFonts w:ascii="Arial" w:eastAsia="宋体" w:hAnsi="Arial" w:cs="Arial" w:hint="eastAsia"/>
          <w:lang w:eastAsia="zh-CN"/>
        </w:rPr>
        <w:t>应该准备</w:t>
      </w:r>
      <w:r w:rsidR="005847E3" w:rsidRPr="008308D5">
        <w:rPr>
          <w:rFonts w:ascii="Arial" w:eastAsia="宋体" w:hAnsi="Arial" w:cs="Arial" w:hint="eastAsia"/>
          <w:lang w:eastAsia="zh-CN"/>
        </w:rPr>
        <w:t>说明</w:t>
      </w:r>
      <w:r w:rsidRPr="008308D5">
        <w:rPr>
          <w:rFonts w:ascii="Arial" w:eastAsia="宋体" w:hAnsi="Arial" w:cs="Arial" w:hint="eastAsia"/>
          <w:lang w:eastAsia="zh-CN"/>
        </w:rPr>
        <w:t>并在必要时使用适当的数据来支持</w:t>
      </w:r>
      <w:r w:rsidR="005847E3" w:rsidRPr="008308D5">
        <w:rPr>
          <w:rFonts w:ascii="Arial" w:eastAsia="宋体" w:hAnsi="Arial" w:cs="Arial" w:hint="eastAsia"/>
          <w:lang w:eastAsia="zh-CN"/>
        </w:rPr>
        <w:t>适应症</w:t>
      </w:r>
      <w:r w:rsidRPr="008308D5">
        <w:rPr>
          <w:rFonts w:ascii="Arial" w:eastAsia="宋体" w:hAnsi="Arial" w:cs="Arial" w:hint="eastAsia"/>
          <w:lang w:eastAsia="zh-CN"/>
        </w:rPr>
        <w:t>和</w:t>
      </w:r>
      <w:r w:rsidR="0065520F" w:rsidRPr="008308D5">
        <w:rPr>
          <w:rFonts w:ascii="Arial" w:eastAsia="宋体" w:hAnsi="Arial" w:cs="Arial" w:hint="eastAsia"/>
          <w:lang w:eastAsia="zh-CN"/>
        </w:rPr>
        <w:t>适应人群</w:t>
      </w:r>
      <w:r w:rsidRPr="008308D5">
        <w:rPr>
          <w:rFonts w:ascii="Arial" w:eastAsia="宋体" w:hAnsi="Arial" w:cs="Arial" w:hint="eastAsia"/>
          <w:lang w:eastAsia="zh-CN"/>
        </w:rPr>
        <w:t>。</w:t>
      </w:r>
    </w:p>
    <w:p w14:paraId="467252FD" w14:textId="77777777" w:rsidR="00C57D78" w:rsidRPr="008308D5" w:rsidRDefault="00C57D78" w:rsidP="008308D5">
      <w:pPr>
        <w:overflowPunct w:val="0"/>
        <w:snapToGrid w:val="0"/>
        <w:spacing w:before="6" w:line="300" w:lineRule="auto"/>
        <w:jc w:val="both"/>
        <w:rPr>
          <w:rFonts w:ascii="Arial" w:eastAsia="宋体" w:hAnsi="Arial" w:cs="Arial"/>
          <w:sz w:val="24"/>
          <w:szCs w:val="24"/>
          <w:lang w:eastAsia="zh-CN"/>
        </w:rPr>
      </w:pPr>
    </w:p>
    <w:p w14:paraId="2AE67CD1" w14:textId="3751066B" w:rsidR="00C57D78" w:rsidRPr="008308D5" w:rsidRDefault="0012090C" w:rsidP="008308D5">
      <w:pPr>
        <w:pStyle w:val="4"/>
        <w:overflowPunct w:val="0"/>
        <w:snapToGrid w:val="0"/>
        <w:spacing w:line="300" w:lineRule="auto"/>
        <w:ind w:left="0"/>
        <w:jc w:val="both"/>
        <w:rPr>
          <w:rFonts w:ascii="Arial" w:eastAsia="宋体" w:hAnsi="Arial" w:cs="Arial"/>
          <w:b w:val="0"/>
          <w:bCs w:val="0"/>
          <w:lang w:eastAsia="zh-CN"/>
        </w:rPr>
      </w:pPr>
      <w:r w:rsidRPr="008308D5">
        <w:rPr>
          <w:rFonts w:ascii="Arial" w:eastAsia="宋体" w:hAnsi="Arial" w:cs="Arial" w:hint="eastAsia"/>
          <w:lang w:eastAsia="zh-CN"/>
        </w:rPr>
        <w:t>禁忌症</w:t>
      </w:r>
      <w:r w:rsidR="005847E3" w:rsidRPr="008308D5">
        <w:rPr>
          <w:rFonts w:ascii="Arial" w:eastAsia="宋体" w:hAnsi="Arial" w:cs="Arial" w:hint="eastAsia"/>
          <w:lang w:eastAsia="zh-CN"/>
        </w:rPr>
        <w:t>、</w:t>
      </w:r>
      <w:r w:rsidRPr="008308D5">
        <w:rPr>
          <w:rFonts w:ascii="Arial" w:eastAsia="宋体" w:hAnsi="Arial" w:cs="Arial" w:hint="eastAsia"/>
          <w:lang w:eastAsia="zh-CN"/>
        </w:rPr>
        <w:t>警告和注意事项</w:t>
      </w:r>
    </w:p>
    <w:p w14:paraId="19B46CBA" w14:textId="6C4DDF93" w:rsidR="00EE0ECE" w:rsidRPr="008308D5" w:rsidRDefault="005B54FF" w:rsidP="008308D5">
      <w:pPr>
        <w:pStyle w:val="a3"/>
        <w:overflowPunct w:val="0"/>
        <w:snapToGrid w:val="0"/>
        <w:spacing w:before="69" w:line="300" w:lineRule="auto"/>
        <w:ind w:left="0"/>
        <w:jc w:val="both"/>
        <w:rPr>
          <w:rFonts w:ascii="Arial" w:eastAsia="宋体" w:hAnsi="Arial" w:cs="Arial"/>
          <w:lang w:eastAsia="zh-CN"/>
        </w:rPr>
      </w:pPr>
      <w:r w:rsidRPr="008308D5">
        <w:rPr>
          <w:rFonts w:ascii="Arial" w:eastAsia="宋体" w:hAnsi="Arial" w:cs="Arial" w:hint="eastAsia"/>
          <w:lang w:eastAsia="zh-CN"/>
        </w:rPr>
        <w:t>禁忌症、</w:t>
      </w:r>
      <w:r w:rsidR="00EE0ECE" w:rsidRPr="008308D5">
        <w:rPr>
          <w:rFonts w:ascii="Arial" w:eastAsia="宋体" w:hAnsi="Arial" w:cs="Arial" w:hint="eastAsia"/>
          <w:lang w:eastAsia="zh-CN"/>
        </w:rPr>
        <w:t>警告和预防措施</w:t>
      </w:r>
      <w:r w:rsidRPr="008308D5">
        <w:rPr>
          <w:rFonts w:ascii="Arial" w:eastAsia="宋体" w:hAnsi="Arial" w:cs="Arial" w:hint="eastAsia"/>
          <w:lang w:eastAsia="zh-CN"/>
        </w:rPr>
        <w:t>应</w:t>
      </w:r>
      <w:r w:rsidR="00EE0ECE" w:rsidRPr="008308D5">
        <w:rPr>
          <w:rFonts w:ascii="Arial" w:eastAsia="宋体" w:hAnsi="Arial" w:cs="Arial" w:hint="eastAsia"/>
          <w:lang w:eastAsia="zh-CN"/>
        </w:rPr>
        <w:t>分别警告潜在用户</w:t>
      </w:r>
      <w:r w:rsidRPr="008308D5">
        <w:rPr>
          <w:rFonts w:ascii="Arial" w:eastAsia="宋体" w:hAnsi="Arial" w:cs="Arial" w:hint="eastAsia"/>
          <w:lang w:eastAsia="zh-CN"/>
        </w:rPr>
        <w:t>绝对不能</w:t>
      </w:r>
      <w:r w:rsidR="00EE0ECE" w:rsidRPr="008308D5">
        <w:rPr>
          <w:rFonts w:ascii="Arial" w:eastAsia="宋体" w:hAnsi="Arial" w:cs="Arial" w:hint="eastAsia"/>
          <w:lang w:eastAsia="zh-CN"/>
        </w:rPr>
        <w:t>使用</w:t>
      </w:r>
      <w:r w:rsidR="0082474A" w:rsidRPr="008308D5">
        <w:rPr>
          <w:rFonts w:ascii="Arial" w:eastAsia="宋体" w:hAnsi="Arial" w:cs="Arial" w:hint="eastAsia"/>
          <w:lang w:eastAsia="zh-CN"/>
        </w:rPr>
        <w:t>器械</w:t>
      </w:r>
      <w:r w:rsidR="00EE0ECE" w:rsidRPr="008308D5">
        <w:rPr>
          <w:rFonts w:ascii="Arial" w:eastAsia="宋体" w:hAnsi="Arial" w:cs="Arial" w:hint="eastAsia"/>
          <w:lang w:eastAsia="zh-CN"/>
        </w:rPr>
        <w:t>的情况</w:t>
      </w:r>
      <w:r w:rsidR="006460ED" w:rsidRPr="008308D5">
        <w:rPr>
          <w:rFonts w:ascii="Arial" w:eastAsia="宋体" w:hAnsi="Arial" w:cs="Arial" w:hint="eastAsia"/>
          <w:lang w:eastAsia="zh-CN"/>
        </w:rPr>
        <w:t>；</w:t>
      </w:r>
      <w:r w:rsidR="00EE0ECE" w:rsidRPr="008308D5">
        <w:rPr>
          <w:rFonts w:ascii="Arial" w:eastAsia="宋体" w:hAnsi="Arial" w:cs="Arial" w:hint="eastAsia"/>
          <w:lang w:eastAsia="zh-CN"/>
        </w:rPr>
        <w:t>数据表明与使用</w:t>
      </w:r>
      <w:r w:rsidR="0082474A" w:rsidRPr="008308D5">
        <w:rPr>
          <w:rFonts w:ascii="Arial" w:eastAsia="宋体" w:hAnsi="Arial" w:cs="Arial" w:hint="eastAsia"/>
          <w:lang w:eastAsia="zh-CN"/>
        </w:rPr>
        <w:t>器械</w:t>
      </w:r>
      <w:r w:rsidR="00EE0ECE" w:rsidRPr="008308D5">
        <w:rPr>
          <w:rFonts w:ascii="Arial" w:eastAsia="宋体" w:hAnsi="Arial" w:cs="Arial" w:hint="eastAsia"/>
          <w:lang w:eastAsia="zh-CN"/>
        </w:rPr>
        <w:t>相关的风险</w:t>
      </w:r>
      <w:r w:rsidR="00D85934" w:rsidRPr="008308D5">
        <w:rPr>
          <w:rFonts w:ascii="Arial" w:eastAsia="宋体" w:hAnsi="Arial" w:cs="Arial" w:hint="eastAsia"/>
          <w:lang w:eastAsia="zh-CN"/>
        </w:rPr>
        <w:t>在</w:t>
      </w:r>
      <w:r w:rsidR="00EE0ECE" w:rsidRPr="008308D5">
        <w:rPr>
          <w:rFonts w:ascii="Arial" w:eastAsia="宋体" w:hAnsi="Arial" w:cs="Arial" w:hint="eastAsia"/>
          <w:lang w:eastAsia="zh-CN"/>
        </w:rPr>
        <w:t>增加</w:t>
      </w:r>
      <w:r w:rsidR="006460ED" w:rsidRPr="008308D5">
        <w:rPr>
          <w:rFonts w:ascii="Arial" w:eastAsia="宋体" w:hAnsi="Arial" w:cs="Arial" w:hint="eastAsia"/>
          <w:lang w:eastAsia="zh-CN"/>
        </w:rPr>
        <w:t>；</w:t>
      </w:r>
      <w:r w:rsidR="00EE0ECE" w:rsidRPr="008308D5">
        <w:rPr>
          <w:rFonts w:ascii="Arial" w:eastAsia="宋体" w:hAnsi="Arial" w:cs="Arial" w:hint="eastAsia"/>
          <w:lang w:eastAsia="zh-CN"/>
        </w:rPr>
        <w:t>或缺乏</w:t>
      </w:r>
      <w:r w:rsidRPr="008308D5">
        <w:rPr>
          <w:rFonts w:ascii="Arial" w:eastAsia="宋体" w:hAnsi="Arial" w:cs="Arial" w:hint="eastAsia"/>
          <w:lang w:eastAsia="zh-CN"/>
        </w:rPr>
        <w:t>数据以</w:t>
      </w:r>
      <w:r w:rsidR="00EE0ECE" w:rsidRPr="008308D5">
        <w:rPr>
          <w:rFonts w:ascii="Arial" w:eastAsia="宋体" w:hAnsi="Arial" w:cs="Arial" w:hint="eastAsia"/>
          <w:lang w:eastAsia="zh-CN"/>
        </w:rPr>
        <w:t>定义特定使用方面或特定</w:t>
      </w:r>
      <w:r w:rsidR="00B93B16" w:rsidRPr="008308D5">
        <w:rPr>
          <w:rFonts w:ascii="Arial" w:eastAsia="宋体" w:hAnsi="Arial" w:cs="Arial" w:hint="eastAsia"/>
          <w:lang w:eastAsia="zh-CN"/>
        </w:rPr>
        <w:t>亚群</w:t>
      </w:r>
      <w:r w:rsidR="00EE0ECE" w:rsidRPr="008308D5">
        <w:rPr>
          <w:rFonts w:ascii="Arial" w:eastAsia="宋体" w:hAnsi="Arial" w:cs="Arial" w:hint="eastAsia"/>
          <w:lang w:eastAsia="zh-CN"/>
        </w:rPr>
        <w:t>的风险</w:t>
      </w:r>
      <w:r w:rsidR="00EE0ECE" w:rsidRPr="008308D5">
        <w:rPr>
          <w:rFonts w:ascii="Arial" w:eastAsia="宋体" w:hAnsi="Arial" w:cs="Arial"/>
          <w:lang w:eastAsia="zh-CN"/>
        </w:rPr>
        <w:t>/</w:t>
      </w:r>
      <w:r w:rsidRPr="008308D5">
        <w:rPr>
          <w:rFonts w:ascii="Arial" w:eastAsia="宋体" w:hAnsi="Arial" w:cs="Arial" w:hint="eastAsia"/>
          <w:lang w:eastAsia="zh-CN"/>
        </w:rPr>
        <w:t>收益</w:t>
      </w:r>
      <w:r w:rsidR="007767D6" w:rsidRPr="008308D5">
        <w:rPr>
          <w:rFonts w:ascii="Arial" w:eastAsia="宋体" w:hAnsi="Arial" w:cs="Arial" w:hint="eastAsia"/>
          <w:lang w:eastAsia="zh-CN"/>
        </w:rPr>
        <w:t>。</w:t>
      </w:r>
      <w:r w:rsidR="00EE0ECE" w:rsidRPr="008308D5">
        <w:rPr>
          <w:rFonts w:ascii="Arial" w:eastAsia="宋体" w:hAnsi="Arial" w:cs="Arial" w:hint="eastAsia"/>
          <w:lang w:eastAsia="zh-CN"/>
        </w:rPr>
        <w:t>鉴于儿科人群</w:t>
      </w:r>
      <w:r w:rsidR="00D85934" w:rsidRPr="008308D5">
        <w:rPr>
          <w:rFonts w:ascii="Arial" w:eastAsia="宋体" w:hAnsi="Arial" w:cs="Arial" w:hint="eastAsia"/>
          <w:lang w:eastAsia="zh-CN"/>
        </w:rPr>
        <w:t>属于弱势患者人群</w:t>
      </w:r>
      <w:r w:rsidR="00EE0ECE" w:rsidRPr="008308D5">
        <w:rPr>
          <w:rFonts w:ascii="Arial" w:eastAsia="宋体" w:hAnsi="Arial" w:cs="Arial" w:hint="eastAsia"/>
          <w:lang w:eastAsia="zh-CN"/>
        </w:rPr>
        <w:t>和上述</w:t>
      </w:r>
      <w:r w:rsidRPr="008308D5">
        <w:rPr>
          <w:rFonts w:ascii="Arial" w:eastAsia="宋体" w:hAnsi="Arial" w:cs="Arial" w:hint="eastAsia"/>
          <w:lang w:eastAsia="zh-CN"/>
        </w:rPr>
        <w:t>特定宿主问题</w:t>
      </w:r>
      <w:r w:rsidR="00EE0ECE" w:rsidRPr="008308D5">
        <w:rPr>
          <w:rFonts w:ascii="Arial" w:eastAsia="宋体" w:hAnsi="Arial" w:cs="Arial" w:hint="eastAsia"/>
          <w:lang w:eastAsia="zh-CN"/>
        </w:rPr>
        <w:t>，特别重要的是，标签中的禁忌症</w:t>
      </w:r>
      <w:r w:rsidRPr="008308D5">
        <w:rPr>
          <w:rFonts w:ascii="Arial" w:eastAsia="宋体" w:hAnsi="Arial" w:cs="Arial" w:hint="eastAsia"/>
          <w:lang w:eastAsia="zh-CN"/>
        </w:rPr>
        <w:t>、</w:t>
      </w:r>
      <w:r w:rsidR="00EE0ECE" w:rsidRPr="008308D5">
        <w:rPr>
          <w:rFonts w:ascii="Arial" w:eastAsia="宋体" w:hAnsi="Arial" w:cs="Arial" w:hint="eastAsia"/>
          <w:lang w:eastAsia="zh-CN"/>
        </w:rPr>
        <w:t>警告和注意事项</w:t>
      </w:r>
      <w:r w:rsidRPr="008308D5">
        <w:rPr>
          <w:rFonts w:ascii="Arial" w:eastAsia="宋体" w:hAnsi="Arial" w:cs="Arial" w:hint="eastAsia"/>
          <w:lang w:eastAsia="zh-CN"/>
        </w:rPr>
        <w:t>应提供</w:t>
      </w:r>
      <w:r w:rsidR="00EE0ECE" w:rsidRPr="008308D5">
        <w:rPr>
          <w:rFonts w:ascii="Arial" w:eastAsia="宋体" w:hAnsi="Arial" w:cs="Arial" w:hint="eastAsia"/>
          <w:lang w:eastAsia="zh-CN"/>
        </w:rPr>
        <w:t>明确</w:t>
      </w:r>
      <w:r w:rsidRPr="008308D5">
        <w:rPr>
          <w:rFonts w:ascii="Arial" w:eastAsia="宋体" w:hAnsi="Arial" w:cs="Arial" w:hint="eastAsia"/>
          <w:lang w:eastAsia="zh-CN"/>
        </w:rPr>
        <w:t>说明和明确</w:t>
      </w:r>
      <w:r w:rsidR="006460ED" w:rsidRPr="008308D5">
        <w:rPr>
          <w:rFonts w:ascii="Arial" w:eastAsia="宋体" w:hAnsi="Arial" w:cs="Arial" w:hint="eastAsia"/>
          <w:lang w:eastAsia="zh-CN"/>
        </w:rPr>
        <w:t>措施</w:t>
      </w:r>
      <w:r w:rsidRPr="008308D5">
        <w:rPr>
          <w:rFonts w:ascii="Arial" w:eastAsia="宋体" w:hAnsi="Arial" w:cs="Arial" w:hint="eastAsia"/>
          <w:lang w:eastAsia="zh-CN"/>
        </w:rPr>
        <w:t>以及</w:t>
      </w:r>
      <w:r w:rsidR="00EE0ECE" w:rsidRPr="008308D5">
        <w:rPr>
          <w:rFonts w:ascii="Arial" w:eastAsia="宋体" w:hAnsi="Arial" w:cs="Arial" w:hint="eastAsia"/>
          <w:lang w:eastAsia="zh-CN"/>
        </w:rPr>
        <w:t>后果。</w:t>
      </w:r>
      <w:r w:rsidRPr="008308D5">
        <w:rPr>
          <w:rFonts w:ascii="Arial" w:eastAsia="宋体" w:hAnsi="Arial" w:cs="Arial" w:hint="eastAsia"/>
          <w:lang w:eastAsia="zh-CN"/>
        </w:rPr>
        <w:t>适用于</w:t>
      </w:r>
      <w:r w:rsidR="00EE0ECE" w:rsidRPr="008308D5">
        <w:rPr>
          <w:rFonts w:ascii="Arial" w:eastAsia="宋体" w:hAnsi="Arial" w:cs="Arial" w:hint="eastAsia"/>
          <w:lang w:eastAsia="zh-CN"/>
        </w:rPr>
        <w:t>儿科用途的</w:t>
      </w:r>
      <w:r w:rsidR="0082474A" w:rsidRPr="008308D5">
        <w:rPr>
          <w:rFonts w:ascii="Arial" w:eastAsia="宋体" w:hAnsi="Arial" w:cs="Arial" w:hint="eastAsia"/>
          <w:lang w:eastAsia="zh-CN"/>
        </w:rPr>
        <w:t>器械</w:t>
      </w:r>
      <w:r w:rsidR="00EE0ECE" w:rsidRPr="008308D5">
        <w:rPr>
          <w:rFonts w:ascii="Arial" w:eastAsia="宋体" w:hAnsi="Arial" w:cs="Arial" w:hint="eastAsia"/>
          <w:lang w:eastAsia="zh-CN"/>
        </w:rPr>
        <w:t>的禁忌症</w:t>
      </w:r>
      <w:r w:rsidRPr="008308D5">
        <w:rPr>
          <w:rFonts w:ascii="Arial" w:eastAsia="宋体" w:hAnsi="Arial" w:cs="Arial" w:hint="eastAsia"/>
          <w:lang w:eastAsia="zh-CN"/>
        </w:rPr>
        <w:t>、</w:t>
      </w:r>
      <w:r w:rsidR="00EE0ECE" w:rsidRPr="008308D5">
        <w:rPr>
          <w:rFonts w:ascii="Arial" w:eastAsia="宋体" w:hAnsi="Arial" w:cs="Arial" w:hint="eastAsia"/>
          <w:lang w:eastAsia="zh-CN"/>
        </w:rPr>
        <w:t>警告和预防措施应明确</w:t>
      </w:r>
      <w:r w:rsidRPr="008308D5">
        <w:rPr>
          <w:rFonts w:ascii="Arial" w:eastAsia="宋体" w:hAnsi="Arial" w:cs="Arial" w:hint="eastAsia"/>
          <w:lang w:eastAsia="zh-CN"/>
        </w:rPr>
        <w:t>处理</w:t>
      </w:r>
      <w:r w:rsidR="00EE0ECE" w:rsidRPr="008308D5">
        <w:rPr>
          <w:rFonts w:ascii="Arial" w:eastAsia="宋体" w:hAnsi="Arial" w:cs="Arial" w:hint="eastAsia"/>
          <w:lang w:eastAsia="zh-CN"/>
        </w:rPr>
        <w:t>与儿科</w:t>
      </w:r>
      <w:r w:rsidRPr="008308D5">
        <w:rPr>
          <w:rFonts w:ascii="Arial" w:eastAsia="宋体" w:hAnsi="Arial" w:cs="Arial" w:hint="eastAsia"/>
          <w:lang w:eastAsia="zh-CN"/>
        </w:rPr>
        <w:t>受试者</w:t>
      </w:r>
      <w:r w:rsidR="00EE0ECE" w:rsidRPr="008308D5">
        <w:rPr>
          <w:rFonts w:ascii="Arial" w:eastAsia="宋体" w:hAnsi="Arial" w:cs="Arial" w:hint="eastAsia"/>
          <w:lang w:eastAsia="zh-CN"/>
        </w:rPr>
        <w:t>的年龄</w:t>
      </w:r>
      <w:r w:rsidRPr="008308D5">
        <w:rPr>
          <w:rFonts w:ascii="Arial" w:eastAsia="宋体" w:hAnsi="Arial" w:cs="Arial" w:hint="eastAsia"/>
          <w:lang w:eastAsia="zh-CN"/>
        </w:rPr>
        <w:t>、</w:t>
      </w:r>
      <w:r w:rsidR="00EE0ECE" w:rsidRPr="008308D5">
        <w:rPr>
          <w:rFonts w:ascii="Arial" w:eastAsia="宋体" w:hAnsi="Arial" w:cs="Arial" w:hint="eastAsia"/>
          <w:lang w:eastAsia="zh-CN"/>
        </w:rPr>
        <w:t>大小和成熟度相关的风险，并提醒用户与</w:t>
      </w:r>
      <w:r w:rsidRPr="008308D5">
        <w:rPr>
          <w:rFonts w:ascii="Arial" w:eastAsia="宋体" w:hAnsi="Arial" w:cs="Arial" w:hint="eastAsia"/>
          <w:lang w:eastAsia="zh-CN"/>
        </w:rPr>
        <w:t>在</w:t>
      </w:r>
      <w:r w:rsidR="0065520F" w:rsidRPr="008308D5">
        <w:rPr>
          <w:rFonts w:ascii="Arial" w:eastAsia="宋体" w:hAnsi="Arial" w:cs="Arial" w:hint="eastAsia"/>
          <w:lang w:eastAsia="zh-CN"/>
        </w:rPr>
        <w:t>适应人群</w:t>
      </w:r>
      <w:r w:rsidR="00EE0ECE" w:rsidRPr="008308D5">
        <w:rPr>
          <w:rFonts w:ascii="Arial" w:eastAsia="宋体" w:hAnsi="Arial" w:cs="Arial" w:hint="eastAsia"/>
          <w:lang w:eastAsia="zh-CN"/>
        </w:rPr>
        <w:t>中使用该</w:t>
      </w:r>
      <w:r w:rsidR="00086020" w:rsidRPr="008308D5">
        <w:rPr>
          <w:rFonts w:ascii="Arial" w:eastAsia="宋体" w:hAnsi="Arial" w:cs="Arial" w:hint="eastAsia"/>
          <w:lang w:eastAsia="zh-CN"/>
        </w:rPr>
        <w:t>器械</w:t>
      </w:r>
      <w:r w:rsidR="00EE0ECE" w:rsidRPr="008308D5">
        <w:rPr>
          <w:rFonts w:ascii="Arial" w:eastAsia="宋体" w:hAnsi="Arial" w:cs="Arial" w:hint="eastAsia"/>
          <w:lang w:eastAsia="zh-CN"/>
        </w:rPr>
        <w:t>相关的具体</w:t>
      </w:r>
      <w:r w:rsidRPr="008308D5">
        <w:rPr>
          <w:rFonts w:ascii="Arial" w:eastAsia="宋体" w:hAnsi="Arial" w:cs="Arial" w:hint="eastAsia"/>
          <w:lang w:eastAsia="zh-CN"/>
        </w:rPr>
        <w:t>危害</w:t>
      </w:r>
      <w:r w:rsidR="00EE0ECE" w:rsidRPr="008308D5">
        <w:rPr>
          <w:rFonts w:ascii="Arial" w:eastAsia="宋体" w:hAnsi="Arial" w:cs="Arial" w:hint="eastAsia"/>
          <w:lang w:eastAsia="zh-CN"/>
        </w:rPr>
        <w:t>。</w:t>
      </w:r>
    </w:p>
    <w:p w14:paraId="374D3287" w14:textId="77777777" w:rsidR="00C57D78" w:rsidRPr="008308D5" w:rsidRDefault="00C57D78" w:rsidP="008308D5">
      <w:pPr>
        <w:overflowPunct w:val="0"/>
        <w:snapToGrid w:val="0"/>
        <w:spacing w:line="300" w:lineRule="auto"/>
        <w:jc w:val="both"/>
        <w:rPr>
          <w:rFonts w:ascii="Arial" w:eastAsia="宋体" w:hAnsi="Arial" w:cs="Arial"/>
          <w:sz w:val="14"/>
          <w:szCs w:val="14"/>
          <w:lang w:eastAsia="zh-CN"/>
        </w:rPr>
      </w:pPr>
    </w:p>
    <w:p w14:paraId="2798270E" w14:textId="2BEC5F6C" w:rsidR="00C57D78" w:rsidRPr="008308D5" w:rsidRDefault="00996A50" w:rsidP="008308D5">
      <w:pPr>
        <w:overflowPunct w:val="0"/>
        <w:snapToGrid w:val="0"/>
        <w:spacing w:line="300" w:lineRule="auto"/>
        <w:jc w:val="both"/>
        <w:rPr>
          <w:rFonts w:ascii="Arial" w:eastAsia="宋体" w:hAnsi="Arial" w:cs="Arial"/>
          <w:sz w:val="2"/>
          <w:szCs w:val="2"/>
        </w:rPr>
      </w:pPr>
      <w:r w:rsidRPr="008308D5">
        <w:rPr>
          <w:rFonts w:ascii="Arial" w:eastAsia="宋体" w:hAnsi="Arial" w:cs="Arial"/>
          <w:noProof/>
          <w:sz w:val="2"/>
          <w:szCs w:val="2"/>
          <w:lang w:eastAsia="zh-CN"/>
        </w:rPr>
        <mc:AlternateContent>
          <mc:Choice Requires="wpg">
            <w:drawing>
              <wp:inline distT="0" distB="0" distL="0" distR="0" wp14:anchorId="39794F67" wp14:editId="1D96594B">
                <wp:extent cx="1835150" cy="6350"/>
                <wp:effectExtent l="0" t="0" r="15875" b="15875"/>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0" cy="6350"/>
                          <a:chOff x="0" y="0"/>
                          <a:chExt cx="2890" cy="10"/>
                        </a:xfrm>
                      </wpg:grpSpPr>
                      <wpg:grpSp>
                        <wpg:cNvPr id="7" name="Group 6"/>
                        <wpg:cNvGrpSpPr>
                          <a:grpSpLocks/>
                        </wpg:cNvGrpSpPr>
                        <wpg:grpSpPr bwMode="auto">
                          <a:xfrm>
                            <a:off x="5" y="5"/>
                            <a:ext cx="2880" cy="2"/>
                            <a:chOff x="5" y="5"/>
                            <a:chExt cx="2880" cy="2"/>
                          </a:xfrm>
                        </wpg:grpSpPr>
                        <wps:wsp>
                          <wps:cNvPr id="8" name="Freeform 7"/>
                          <wps:cNvSpPr>
                            <a:spLocks noEditPoints="1"/>
                          </wps:cNvSpPr>
                          <wps:spPr bwMode="auto">
                            <a:xfrm>
                              <a:off x="15" y="15"/>
                              <a:ext cx="2880" cy="0"/>
                            </a:xfrm>
                            <a:custGeom>
                              <a:avLst/>
                              <a:gdLst>
                                <a:gd name="T0" fmla="+- 0 5 5"/>
                                <a:gd name="T1" fmla="*/ T0 w 2880"/>
                                <a:gd name="T2" fmla="+- 0 2885 5"/>
                                <a:gd name="T3" fmla="*/ T2 w 2880"/>
                              </a:gdLst>
                              <a:ahLst/>
                              <a:cxnLst>
                                <a:cxn ang="0">
                                  <a:pos x="T1" y="0"/>
                                </a:cxn>
                                <a:cxn ang="0">
                                  <a:pos x="T3" y="0"/>
                                </a:cxn>
                              </a:cxnLst>
                              <a:rect l="0" t="0" r="r" b="b"/>
                              <a:pathLst>
                                <a:path w="2880">
                                  <a:moveTo>
                                    <a:pt x="0" y="0"/>
                                  </a:moveTo>
                                  <a:lnTo>
                                    <a:pt x="2880" y="0"/>
                                  </a:lnTo>
                                </a:path>
                              </a:pathLst>
                            </a:custGeom>
                            <a:noFill/>
                            <a:ln w="61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0A58538" id="Group 5" o:spid="_x0000_s1026" style="width:144.5pt;height:.5pt;mso-position-horizontal-relative:char;mso-position-vertical-relative:line" coordsize="28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">
                <v:group id="Group 6" o:spid="_x0000_s1027" style="position:absolute;left:5;top:5;width:2880;height:2" coordorigin="5,5"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2880;height:0;visibility:visible;mso-wrap-style:square;v-text-anchor:top" coordsize="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" path="m,l2880,e" filled="f" strokeweight=".16967mm">
                    <v:path arrowok="t" o:connecttype="custom" o:connectlocs="0,0;2880,0" o:connectangles="0,0"/>
                    <o:lock v:ext="edit" verticies="t"/>
                  </v:shape>
                </v:group>
                <w10:anchorlock/>
              </v:group>
            </w:pict>
          </mc:Fallback>
        </mc:AlternateContent>
      </w:r>
    </w:p>
    <w:p w14:paraId="64196821" w14:textId="40A501AD" w:rsidR="00EE0ECE" w:rsidRPr="008308D5" w:rsidRDefault="008B7E2F" w:rsidP="008308D5">
      <w:pPr>
        <w:pStyle w:val="a3"/>
        <w:overflowPunct w:val="0"/>
        <w:snapToGrid w:val="0"/>
        <w:spacing w:before="107" w:line="300" w:lineRule="auto"/>
        <w:ind w:left="0"/>
        <w:jc w:val="both"/>
        <w:rPr>
          <w:rFonts w:ascii="Arial" w:eastAsia="宋体" w:hAnsi="Arial" w:cs="Arial"/>
          <w:lang w:eastAsia="zh-CN"/>
        </w:rPr>
      </w:pPr>
      <w:bookmarkStart w:id="44" w:name="_bookmark18"/>
      <w:bookmarkEnd w:id="44"/>
      <w:r w:rsidRPr="008308D5">
        <w:rPr>
          <w:rFonts w:ascii="Arial" w:eastAsia="宋体" w:hAnsi="Arial" w:cs="Arial"/>
          <w:position w:val="9"/>
          <w:sz w:val="13"/>
          <w:lang w:eastAsia="zh-CN"/>
        </w:rPr>
        <w:t xml:space="preserve">7 </w:t>
      </w:r>
      <w:r w:rsidR="00EE0ECE" w:rsidRPr="008308D5">
        <w:rPr>
          <w:rFonts w:ascii="Arial" w:eastAsia="宋体" w:hAnsi="Arial" w:cs="Arial" w:hint="eastAsia"/>
          <w:lang w:eastAsia="zh-CN"/>
        </w:rPr>
        <w:t>有关</w:t>
      </w:r>
      <w:r w:rsidR="007767D6" w:rsidRPr="008308D5">
        <w:rPr>
          <w:rFonts w:ascii="Arial" w:eastAsia="宋体" w:hAnsi="Arial" w:cs="Arial" w:hint="eastAsia"/>
          <w:lang w:eastAsia="zh-CN"/>
        </w:rPr>
        <w:t>上市前通告</w:t>
      </w:r>
      <w:r w:rsidR="00EE0ECE" w:rsidRPr="008308D5">
        <w:rPr>
          <w:rFonts w:ascii="Arial" w:eastAsia="宋体" w:hAnsi="Arial" w:cs="Arial" w:hint="eastAsia"/>
          <w:lang w:eastAsia="zh-CN"/>
        </w:rPr>
        <w:t>提交</w:t>
      </w:r>
      <w:r w:rsidR="005847E3" w:rsidRPr="008308D5">
        <w:rPr>
          <w:rFonts w:ascii="Arial" w:eastAsia="宋体" w:hAnsi="Arial" w:cs="Arial" w:hint="eastAsia"/>
          <w:lang w:eastAsia="zh-CN"/>
        </w:rPr>
        <w:t>材料</w:t>
      </w:r>
      <w:r w:rsidR="00EE0ECE" w:rsidRPr="008308D5">
        <w:rPr>
          <w:rFonts w:ascii="Arial" w:eastAsia="宋体" w:hAnsi="Arial" w:cs="Arial" w:hint="eastAsia"/>
          <w:lang w:eastAsia="zh-CN"/>
        </w:rPr>
        <w:t>，请参见</w:t>
      </w:r>
      <w:r w:rsidR="00EE0ECE" w:rsidRPr="008308D5">
        <w:rPr>
          <w:rFonts w:ascii="宋体" w:eastAsia="宋体" w:hAnsi="宋体" w:cs="Arial" w:hint="eastAsia"/>
          <w:lang w:eastAsia="zh-CN"/>
        </w:rPr>
        <w:t>“</w:t>
      </w:r>
      <w:r w:rsidR="00EE0ECE" w:rsidRPr="008308D5">
        <w:rPr>
          <w:rFonts w:ascii="Arial" w:eastAsia="宋体" w:hAnsi="Arial" w:cs="Arial"/>
          <w:lang w:eastAsia="zh-CN"/>
        </w:rPr>
        <w:t>21 CFR 807.87</w:t>
      </w:r>
      <w:r w:rsidR="00EE0ECE" w:rsidRPr="008308D5">
        <w:rPr>
          <w:rFonts w:ascii="Arial" w:eastAsia="宋体" w:hAnsi="Arial" w:cs="Arial" w:hint="eastAsia"/>
          <w:lang w:eastAsia="zh-CN"/>
        </w:rPr>
        <w:t>（</w:t>
      </w:r>
      <w:r w:rsidR="00EE0ECE" w:rsidRPr="008308D5">
        <w:rPr>
          <w:rFonts w:ascii="Arial" w:eastAsia="宋体" w:hAnsi="Arial" w:cs="Arial"/>
          <w:lang w:eastAsia="zh-CN"/>
        </w:rPr>
        <w:t>e</w:t>
      </w:r>
      <w:r w:rsidR="00EE0ECE" w:rsidRPr="008308D5">
        <w:rPr>
          <w:rFonts w:ascii="Arial" w:eastAsia="宋体" w:hAnsi="Arial" w:cs="Arial" w:hint="eastAsia"/>
          <w:lang w:eastAsia="zh-CN"/>
        </w:rPr>
        <w:t>）</w:t>
      </w:r>
      <w:r w:rsidR="00EE0ECE" w:rsidRPr="008308D5">
        <w:rPr>
          <w:rFonts w:ascii="宋体" w:eastAsia="宋体" w:hAnsi="宋体" w:cs="Arial" w:hint="eastAsia"/>
          <w:lang w:eastAsia="zh-CN"/>
        </w:rPr>
        <w:t>”</w:t>
      </w:r>
      <w:r w:rsidR="007767D6" w:rsidRPr="008308D5">
        <w:rPr>
          <w:rFonts w:ascii="Arial" w:eastAsia="宋体" w:hAnsi="Arial" w:cs="Arial" w:hint="eastAsia"/>
          <w:lang w:eastAsia="zh-CN"/>
        </w:rPr>
        <w:t>。</w:t>
      </w:r>
      <w:r w:rsidR="00EE0ECE" w:rsidRPr="008308D5">
        <w:rPr>
          <w:rFonts w:ascii="Arial" w:eastAsia="宋体" w:hAnsi="Arial" w:cs="Arial" w:hint="eastAsia"/>
          <w:lang w:eastAsia="zh-CN"/>
        </w:rPr>
        <w:t>对于</w:t>
      </w:r>
      <w:r w:rsidR="00EE0ECE" w:rsidRPr="008308D5">
        <w:rPr>
          <w:rFonts w:ascii="Arial" w:eastAsia="宋体" w:hAnsi="Arial" w:cs="Arial"/>
          <w:lang w:eastAsia="zh-CN"/>
        </w:rPr>
        <w:t>PMA</w:t>
      </w:r>
      <w:r w:rsidR="00EE0ECE" w:rsidRPr="008308D5">
        <w:rPr>
          <w:rFonts w:ascii="Arial" w:eastAsia="宋体" w:hAnsi="Arial" w:cs="Arial" w:hint="eastAsia"/>
          <w:lang w:eastAsia="zh-CN"/>
        </w:rPr>
        <w:t>和</w:t>
      </w:r>
      <w:r w:rsidR="00EE0ECE" w:rsidRPr="008308D5">
        <w:rPr>
          <w:rFonts w:ascii="Arial" w:eastAsia="宋体" w:hAnsi="Arial" w:cs="Arial"/>
          <w:lang w:eastAsia="zh-CN"/>
        </w:rPr>
        <w:t>HDE</w:t>
      </w:r>
      <w:r w:rsidR="00EE0ECE" w:rsidRPr="008308D5">
        <w:rPr>
          <w:rFonts w:ascii="Arial" w:eastAsia="宋体" w:hAnsi="Arial" w:cs="Arial" w:hint="eastAsia"/>
          <w:lang w:eastAsia="zh-CN"/>
        </w:rPr>
        <w:t>，</w:t>
      </w:r>
      <w:r w:rsidR="005847E3" w:rsidRPr="008308D5">
        <w:rPr>
          <w:rFonts w:ascii="Arial" w:eastAsia="宋体" w:hAnsi="Arial" w:cs="Arial" w:hint="eastAsia"/>
          <w:lang w:eastAsia="zh-CN"/>
        </w:rPr>
        <w:t>请</w:t>
      </w:r>
      <w:r w:rsidR="00EE0ECE" w:rsidRPr="008308D5">
        <w:rPr>
          <w:rFonts w:ascii="Arial" w:eastAsia="宋体" w:hAnsi="Arial" w:cs="Arial" w:hint="eastAsia"/>
          <w:lang w:eastAsia="zh-CN"/>
        </w:rPr>
        <w:t>参见</w:t>
      </w:r>
      <w:r w:rsidR="00EE0ECE" w:rsidRPr="008308D5">
        <w:rPr>
          <w:rFonts w:ascii="Arial" w:eastAsia="宋体" w:hAnsi="Arial" w:cs="Arial"/>
          <w:lang w:eastAsia="zh-CN"/>
        </w:rPr>
        <w:t>21 CFR 814.20</w:t>
      </w:r>
      <w:r w:rsidR="00EE0ECE" w:rsidRPr="008308D5">
        <w:rPr>
          <w:rFonts w:ascii="Arial" w:eastAsia="宋体" w:hAnsi="Arial" w:cs="Arial" w:hint="eastAsia"/>
          <w:lang w:eastAsia="zh-CN"/>
        </w:rPr>
        <w:t>（</w:t>
      </w:r>
      <w:r w:rsidR="00EE0ECE" w:rsidRPr="008308D5">
        <w:rPr>
          <w:rFonts w:ascii="Arial" w:eastAsia="宋体" w:hAnsi="Arial" w:cs="Arial"/>
          <w:lang w:eastAsia="zh-CN"/>
        </w:rPr>
        <w:t>b</w:t>
      </w:r>
      <w:r w:rsidR="00EE0ECE" w:rsidRPr="008308D5">
        <w:rPr>
          <w:rFonts w:ascii="Arial" w:eastAsia="宋体" w:hAnsi="Arial" w:cs="Arial" w:hint="eastAsia"/>
          <w:lang w:eastAsia="zh-CN"/>
        </w:rPr>
        <w:t>）（</w:t>
      </w:r>
      <w:r w:rsidR="00EE0ECE" w:rsidRPr="008308D5">
        <w:rPr>
          <w:rFonts w:ascii="Arial" w:eastAsia="宋体" w:hAnsi="Arial" w:cs="Arial"/>
          <w:lang w:eastAsia="zh-CN"/>
        </w:rPr>
        <w:t>10</w:t>
      </w:r>
      <w:r w:rsidR="00EE0ECE" w:rsidRPr="008308D5">
        <w:rPr>
          <w:rFonts w:ascii="Arial" w:eastAsia="宋体" w:hAnsi="Arial" w:cs="Arial" w:hint="eastAsia"/>
          <w:lang w:eastAsia="zh-CN"/>
        </w:rPr>
        <w:t>）和</w:t>
      </w:r>
      <w:r w:rsidR="00EE0ECE" w:rsidRPr="008308D5">
        <w:rPr>
          <w:rFonts w:ascii="Arial" w:eastAsia="宋体" w:hAnsi="Arial" w:cs="Arial"/>
          <w:lang w:eastAsia="zh-CN"/>
        </w:rPr>
        <w:t>21 CFR 814.104</w:t>
      </w:r>
      <w:r w:rsidR="00EE0ECE" w:rsidRPr="008308D5">
        <w:rPr>
          <w:rFonts w:ascii="Arial" w:eastAsia="宋体" w:hAnsi="Arial" w:cs="Arial" w:hint="eastAsia"/>
          <w:lang w:eastAsia="zh-CN"/>
        </w:rPr>
        <w:t>（</w:t>
      </w:r>
      <w:r w:rsidR="00EE0ECE" w:rsidRPr="008308D5">
        <w:rPr>
          <w:rFonts w:ascii="Arial" w:eastAsia="宋体" w:hAnsi="Arial" w:cs="Arial"/>
          <w:lang w:eastAsia="zh-CN"/>
        </w:rPr>
        <w:t>b</w:t>
      </w:r>
      <w:r w:rsidR="00EE0ECE" w:rsidRPr="008308D5">
        <w:rPr>
          <w:rFonts w:ascii="Arial" w:eastAsia="宋体" w:hAnsi="Arial" w:cs="Arial" w:hint="eastAsia"/>
          <w:lang w:eastAsia="zh-CN"/>
        </w:rPr>
        <w:t>）（</w:t>
      </w:r>
      <w:r w:rsidR="00EE0ECE" w:rsidRPr="008308D5">
        <w:rPr>
          <w:rFonts w:ascii="Arial" w:eastAsia="宋体" w:hAnsi="Arial" w:cs="Arial"/>
          <w:lang w:eastAsia="zh-CN"/>
        </w:rPr>
        <w:t>4</w:t>
      </w:r>
      <w:r w:rsidR="00EE0ECE" w:rsidRPr="008308D5">
        <w:rPr>
          <w:rFonts w:ascii="Arial" w:eastAsia="宋体" w:hAnsi="Arial" w:cs="Arial" w:hint="eastAsia"/>
          <w:lang w:eastAsia="zh-CN"/>
        </w:rPr>
        <w:t>）（</w:t>
      </w:r>
      <w:r w:rsidR="00EE0ECE" w:rsidRPr="008308D5">
        <w:rPr>
          <w:rFonts w:ascii="Arial" w:eastAsia="宋体" w:hAnsi="Arial" w:cs="Arial"/>
          <w:lang w:eastAsia="zh-CN"/>
        </w:rPr>
        <w:t>ii</w:t>
      </w:r>
      <w:r w:rsidR="00EE0ECE" w:rsidRPr="008308D5">
        <w:rPr>
          <w:rFonts w:ascii="Arial" w:eastAsia="宋体" w:hAnsi="Arial" w:cs="Arial" w:hint="eastAsia"/>
          <w:lang w:eastAsia="zh-CN"/>
        </w:rPr>
        <w:t>）。</w:t>
      </w:r>
    </w:p>
    <w:p w14:paraId="2BF13D17" w14:textId="77777777" w:rsidR="00000000" w:rsidRPr="008308D5" w:rsidRDefault="008308D5" w:rsidP="008308D5">
      <w:pPr>
        <w:overflowPunct w:val="0"/>
        <w:snapToGrid w:val="0"/>
        <w:spacing w:line="300" w:lineRule="auto"/>
        <w:jc w:val="both"/>
        <w:rPr>
          <w:rFonts w:ascii="Arial" w:eastAsia="宋体" w:hAnsi="Arial" w:cs="Arial"/>
          <w:lang w:eastAsia="zh-CN"/>
        </w:rPr>
        <w:sectPr w:rsidR="00000000" w:rsidRPr="008308D5" w:rsidSect="008308D5">
          <w:pgSz w:w="12240" w:h="15840"/>
          <w:pgMar w:top="1134" w:right="1134" w:bottom="1134" w:left="1134" w:header="754" w:footer="1006" w:gutter="0"/>
          <w:cols w:space="720"/>
          <w:docGrid w:linePitch="299"/>
        </w:sectPr>
      </w:pPr>
    </w:p>
    <w:p w14:paraId="7A5C4665" w14:textId="1D8D4975" w:rsidR="00C57D78" w:rsidRPr="008308D5" w:rsidRDefault="00EE0ECE" w:rsidP="008308D5">
      <w:pPr>
        <w:pStyle w:val="4"/>
        <w:overflowPunct w:val="0"/>
        <w:snapToGrid w:val="0"/>
        <w:spacing w:line="300" w:lineRule="auto"/>
        <w:ind w:left="0"/>
        <w:jc w:val="both"/>
        <w:rPr>
          <w:rFonts w:ascii="Arial" w:eastAsia="宋体" w:hAnsi="Arial" w:cs="Arial"/>
          <w:b w:val="0"/>
          <w:bCs w:val="0"/>
          <w:lang w:eastAsia="zh-CN"/>
        </w:rPr>
      </w:pPr>
      <w:r w:rsidRPr="008308D5">
        <w:rPr>
          <w:rFonts w:ascii="Arial" w:eastAsia="宋体" w:hAnsi="Arial" w:cs="Arial" w:hint="eastAsia"/>
          <w:lang w:eastAsia="zh-CN"/>
        </w:rPr>
        <w:lastRenderedPageBreak/>
        <w:t>不良事件</w:t>
      </w:r>
    </w:p>
    <w:p w14:paraId="23133420" w14:textId="23151472" w:rsidR="00EE0ECE" w:rsidRPr="008308D5" w:rsidRDefault="00EE0ECE" w:rsidP="008308D5">
      <w:pPr>
        <w:pStyle w:val="a3"/>
        <w:overflowPunct w:val="0"/>
        <w:snapToGrid w:val="0"/>
        <w:spacing w:before="122" w:line="300" w:lineRule="auto"/>
        <w:ind w:left="0"/>
        <w:jc w:val="both"/>
        <w:rPr>
          <w:rFonts w:ascii="Arial" w:eastAsia="宋体" w:hAnsi="Arial" w:cs="Arial"/>
          <w:lang w:eastAsia="zh-CN"/>
        </w:rPr>
      </w:pPr>
      <w:r w:rsidRPr="008308D5">
        <w:rPr>
          <w:rFonts w:ascii="Arial" w:eastAsia="宋体" w:hAnsi="Arial" w:cs="Arial" w:hint="eastAsia"/>
          <w:lang w:eastAsia="zh-CN"/>
        </w:rPr>
        <w:t>标签的另一个关键因素是对临床</w:t>
      </w:r>
      <w:r w:rsidR="005B54FF" w:rsidRPr="008308D5">
        <w:rPr>
          <w:rFonts w:ascii="Arial" w:eastAsia="宋体" w:hAnsi="Arial" w:cs="Arial" w:hint="eastAsia"/>
          <w:lang w:eastAsia="zh-CN"/>
        </w:rPr>
        <w:t>研究或与使用医疗器械有关文献</w:t>
      </w:r>
      <w:r w:rsidRPr="008308D5">
        <w:rPr>
          <w:rFonts w:ascii="Arial" w:eastAsia="宋体" w:hAnsi="Arial" w:cs="Arial" w:hint="eastAsia"/>
          <w:lang w:eastAsia="zh-CN"/>
        </w:rPr>
        <w:t>报告的器械相关不良事件的讨论</w:t>
      </w:r>
      <w:r w:rsidR="007767D6" w:rsidRPr="008308D5">
        <w:rPr>
          <w:rFonts w:ascii="Arial" w:eastAsia="宋体" w:hAnsi="Arial" w:cs="Arial" w:hint="eastAsia"/>
          <w:lang w:eastAsia="zh-CN"/>
        </w:rPr>
        <w:t>。</w:t>
      </w:r>
      <w:r w:rsidR="0082474A" w:rsidRPr="008308D5">
        <w:rPr>
          <w:rFonts w:ascii="Arial" w:eastAsia="宋体" w:hAnsi="Arial" w:cs="Arial" w:hint="eastAsia"/>
          <w:lang w:eastAsia="zh-CN"/>
        </w:rPr>
        <w:t>器械</w:t>
      </w:r>
      <w:r w:rsidR="005B54FF" w:rsidRPr="008308D5">
        <w:rPr>
          <w:rFonts w:ascii="Arial" w:eastAsia="宋体" w:hAnsi="Arial" w:cs="Arial" w:hint="eastAsia"/>
          <w:lang w:eastAsia="zh-CN"/>
        </w:rPr>
        <w:t>相关</w:t>
      </w:r>
      <w:r w:rsidRPr="008308D5">
        <w:rPr>
          <w:rFonts w:ascii="Arial" w:eastAsia="宋体" w:hAnsi="Arial" w:cs="Arial" w:hint="eastAsia"/>
          <w:lang w:eastAsia="zh-CN"/>
        </w:rPr>
        <w:t>不良事件可以以</w:t>
      </w:r>
      <w:r w:rsidR="00810000" w:rsidRPr="008308D5">
        <w:rPr>
          <w:rFonts w:ascii="Arial" w:eastAsia="宋体" w:hAnsi="Arial" w:cs="Arial" w:hint="eastAsia"/>
          <w:lang w:eastAsia="zh-CN"/>
        </w:rPr>
        <w:t>多种</w:t>
      </w:r>
      <w:r w:rsidRPr="008308D5">
        <w:rPr>
          <w:rFonts w:ascii="Arial" w:eastAsia="宋体" w:hAnsi="Arial" w:cs="Arial" w:hint="eastAsia"/>
          <w:lang w:eastAsia="zh-CN"/>
        </w:rPr>
        <w:t>不同的方式</w:t>
      </w:r>
      <w:r w:rsidR="005B54FF" w:rsidRPr="008308D5">
        <w:rPr>
          <w:rFonts w:ascii="Arial" w:eastAsia="宋体" w:hAnsi="Arial" w:cs="Arial" w:hint="eastAsia"/>
          <w:lang w:eastAsia="zh-CN"/>
        </w:rPr>
        <w:t>获取</w:t>
      </w:r>
      <w:r w:rsidRPr="008308D5">
        <w:rPr>
          <w:rFonts w:ascii="Arial" w:eastAsia="宋体" w:hAnsi="Arial" w:cs="Arial" w:hint="eastAsia"/>
          <w:lang w:eastAsia="zh-CN"/>
        </w:rPr>
        <w:t>：</w:t>
      </w:r>
      <w:r w:rsidR="005B54FF" w:rsidRPr="008308D5">
        <w:rPr>
          <w:rFonts w:ascii="Arial" w:eastAsia="宋体" w:hAnsi="Arial" w:cs="Arial" w:hint="eastAsia"/>
          <w:lang w:eastAsia="zh-CN"/>
        </w:rPr>
        <w:t>通过严重程度、</w:t>
      </w:r>
      <w:r w:rsidR="00810000" w:rsidRPr="008308D5">
        <w:rPr>
          <w:rFonts w:ascii="Arial" w:eastAsia="宋体" w:hAnsi="Arial" w:cs="Arial" w:hint="eastAsia"/>
          <w:lang w:eastAsia="zh-CN"/>
        </w:rPr>
        <w:t>发生频率</w:t>
      </w:r>
      <w:r w:rsidR="005B54FF" w:rsidRPr="008308D5">
        <w:rPr>
          <w:rFonts w:ascii="Arial" w:eastAsia="宋体" w:hAnsi="Arial" w:cs="Arial" w:hint="eastAsia"/>
          <w:lang w:eastAsia="zh-CN"/>
        </w:rPr>
        <w:t>、</w:t>
      </w:r>
      <w:r w:rsidRPr="008308D5">
        <w:rPr>
          <w:rFonts w:ascii="Arial" w:eastAsia="宋体" w:hAnsi="Arial" w:cs="Arial" w:hint="eastAsia"/>
          <w:lang w:eastAsia="zh-CN"/>
        </w:rPr>
        <w:t>适应症</w:t>
      </w:r>
      <w:r w:rsidR="005B54FF" w:rsidRPr="008308D5">
        <w:rPr>
          <w:rFonts w:ascii="Arial" w:eastAsia="宋体" w:hAnsi="Arial" w:cs="Arial" w:hint="eastAsia"/>
          <w:lang w:eastAsia="zh-CN"/>
        </w:rPr>
        <w:t>、</w:t>
      </w:r>
      <w:r w:rsidRPr="008308D5">
        <w:rPr>
          <w:rFonts w:ascii="Arial" w:eastAsia="宋体" w:hAnsi="Arial" w:cs="Arial" w:hint="eastAsia"/>
          <w:lang w:eastAsia="zh-CN"/>
        </w:rPr>
        <w:t>性别等。如果</w:t>
      </w:r>
      <w:r w:rsidR="005D62D3" w:rsidRPr="008308D5">
        <w:rPr>
          <w:rFonts w:ascii="Arial" w:eastAsia="宋体" w:hAnsi="Arial" w:cs="Arial" w:hint="eastAsia"/>
          <w:lang w:eastAsia="zh-CN"/>
        </w:rPr>
        <w:t>贵公司</w:t>
      </w:r>
      <w:r w:rsidRPr="008308D5">
        <w:rPr>
          <w:rFonts w:ascii="Arial" w:eastAsia="宋体" w:hAnsi="Arial" w:cs="Arial" w:hint="eastAsia"/>
          <w:lang w:eastAsia="zh-CN"/>
        </w:rPr>
        <w:t>的</w:t>
      </w:r>
      <w:r w:rsidR="0082474A" w:rsidRPr="008308D5">
        <w:rPr>
          <w:rFonts w:ascii="Arial" w:eastAsia="宋体" w:hAnsi="Arial" w:cs="Arial" w:hint="eastAsia"/>
          <w:lang w:eastAsia="zh-CN"/>
        </w:rPr>
        <w:t>器械</w:t>
      </w:r>
      <w:r w:rsidR="005B54FF" w:rsidRPr="008308D5">
        <w:rPr>
          <w:rFonts w:ascii="Arial" w:eastAsia="宋体" w:hAnsi="Arial" w:cs="Arial" w:hint="eastAsia"/>
          <w:lang w:eastAsia="zh-CN"/>
        </w:rPr>
        <w:t>适用于</w:t>
      </w:r>
      <w:r w:rsidRPr="008308D5">
        <w:rPr>
          <w:rFonts w:ascii="Arial" w:eastAsia="宋体" w:hAnsi="Arial" w:cs="Arial" w:hint="eastAsia"/>
          <w:lang w:eastAsia="zh-CN"/>
        </w:rPr>
        <w:t>儿科，</w:t>
      </w:r>
      <w:r w:rsidR="005D62D3" w:rsidRPr="008308D5">
        <w:rPr>
          <w:rFonts w:ascii="Arial" w:eastAsia="宋体" w:hAnsi="Arial" w:cs="Arial" w:hint="eastAsia"/>
          <w:lang w:eastAsia="zh-CN"/>
        </w:rPr>
        <w:t>贵公司</w:t>
      </w:r>
      <w:r w:rsidRPr="008308D5">
        <w:rPr>
          <w:rFonts w:ascii="Arial" w:eastAsia="宋体" w:hAnsi="Arial" w:cs="Arial" w:hint="eastAsia"/>
          <w:lang w:eastAsia="zh-CN"/>
        </w:rPr>
        <w:t>应该努力获取</w:t>
      </w:r>
      <w:r w:rsidR="005B54FF" w:rsidRPr="008308D5">
        <w:rPr>
          <w:rFonts w:ascii="Arial" w:eastAsia="宋体" w:hAnsi="Arial" w:cs="Arial" w:hint="eastAsia"/>
          <w:lang w:eastAsia="zh-CN"/>
        </w:rPr>
        <w:t>并根据器械适用的不同儿科亚组</w:t>
      </w:r>
      <w:r w:rsidRPr="008308D5">
        <w:rPr>
          <w:rFonts w:ascii="Arial" w:eastAsia="宋体" w:hAnsi="Arial" w:cs="Arial" w:hint="eastAsia"/>
          <w:lang w:eastAsia="zh-CN"/>
        </w:rPr>
        <w:t>报告</w:t>
      </w:r>
      <w:r w:rsidR="0082474A" w:rsidRPr="008308D5">
        <w:rPr>
          <w:rFonts w:ascii="Arial" w:eastAsia="宋体" w:hAnsi="Arial" w:cs="Arial" w:hint="eastAsia"/>
          <w:lang w:eastAsia="zh-CN"/>
        </w:rPr>
        <w:t>器械</w:t>
      </w:r>
      <w:r w:rsidRPr="008308D5">
        <w:rPr>
          <w:rFonts w:ascii="Arial" w:eastAsia="宋体" w:hAnsi="Arial" w:cs="Arial" w:hint="eastAsia"/>
          <w:lang w:eastAsia="zh-CN"/>
        </w:rPr>
        <w:t>相关</w:t>
      </w:r>
      <w:r w:rsidR="005B54FF" w:rsidRPr="008308D5">
        <w:rPr>
          <w:rFonts w:ascii="Arial" w:eastAsia="宋体" w:hAnsi="Arial" w:cs="Arial" w:hint="eastAsia"/>
          <w:lang w:eastAsia="zh-CN"/>
        </w:rPr>
        <w:t>不良事件</w:t>
      </w:r>
      <w:r w:rsidRPr="008308D5">
        <w:rPr>
          <w:rFonts w:ascii="Arial" w:eastAsia="宋体" w:hAnsi="Arial" w:cs="Arial" w:hint="eastAsia"/>
          <w:lang w:eastAsia="zh-CN"/>
        </w:rPr>
        <w:t>。这些信息将帮助</w:t>
      </w:r>
      <w:r w:rsidR="005B54FF" w:rsidRPr="008308D5">
        <w:rPr>
          <w:rFonts w:ascii="Arial" w:eastAsia="宋体" w:hAnsi="Arial" w:cs="Arial" w:hint="eastAsia"/>
          <w:lang w:eastAsia="zh-CN"/>
        </w:rPr>
        <w:t>医疗服务人员</w:t>
      </w:r>
      <w:r w:rsidR="00810000" w:rsidRPr="008308D5">
        <w:rPr>
          <w:rFonts w:ascii="Arial" w:eastAsia="宋体" w:hAnsi="Arial" w:cs="Arial" w:hint="eastAsia"/>
          <w:lang w:eastAsia="zh-CN"/>
        </w:rPr>
        <w:t>评估</w:t>
      </w:r>
      <w:r w:rsidRPr="008308D5">
        <w:rPr>
          <w:rFonts w:ascii="Arial" w:eastAsia="宋体" w:hAnsi="Arial" w:cs="Arial" w:hint="eastAsia"/>
          <w:lang w:eastAsia="zh-CN"/>
        </w:rPr>
        <w:t>年龄</w:t>
      </w:r>
      <w:r w:rsidR="005B54FF" w:rsidRPr="008308D5">
        <w:rPr>
          <w:rFonts w:ascii="Arial" w:eastAsia="宋体" w:hAnsi="Arial" w:cs="Arial" w:hint="eastAsia"/>
          <w:lang w:eastAsia="zh-CN"/>
        </w:rPr>
        <w:t>特异性</w:t>
      </w:r>
      <w:r w:rsidRPr="008308D5">
        <w:rPr>
          <w:rFonts w:ascii="Arial" w:eastAsia="宋体" w:hAnsi="Arial" w:cs="Arial" w:hint="eastAsia"/>
          <w:lang w:eastAsia="zh-CN"/>
        </w:rPr>
        <w:t>风险状况，并可能有助于缓解</w:t>
      </w:r>
      <w:r w:rsidR="005B54FF" w:rsidRPr="008308D5">
        <w:rPr>
          <w:rFonts w:ascii="Arial" w:eastAsia="宋体" w:hAnsi="Arial" w:cs="Arial" w:hint="eastAsia"/>
          <w:lang w:eastAsia="zh-CN"/>
        </w:rPr>
        <w:t>这些</w:t>
      </w:r>
      <w:r w:rsidRPr="008308D5">
        <w:rPr>
          <w:rFonts w:ascii="Arial" w:eastAsia="宋体" w:hAnsi="Arial" w:cs="Arial" w:hint="eastAsia"/>
          <w:lang w:eastAsia="zh-CN"/>
        </w:rPr>
        <w:t>风险。</w:t>
      </w:r>
    </w:p>
    <w:p w14:paraId="0CF939ED" w14:textId="77777777" w:rsidR="00C57D78" w:rsidRPr="008308D5" w:rsidRDefault="00C57D78" w:rsidP="008308D5">
      <w:pPr>
        <w:overflowPunct w:val="0"/>
        <w:snapToGrid w:val="0"/>
        <w:spacing w:before="10" w:line="300" w:lineRule="auto"/>
        <w:jc w:val="both"/>
        <w:rPr>
          <w:rFonts w:ascii="Arial" w:eastAsia="宋体" w:hAnsi="Arial" w:cs="Arial"/>
          <w:sz w:val="24"/>
          <w:szCs w:val="24"/>
          <w:lang w:eastAsia="zh-CN"/>
        </w:rPr>
      </w:pPr>
    </w:p>
    <w:p w14:paraId="502FEB73" w14:textId="120A48B4" w:rsidR="00C57D78" w:rsidRPr="008308D5" w:rsidRDefault="00EE0ECE" w:rsidP="008308D5">
      <w:pPr>
        <w:pStyle w:val="4"/>
        <w:overflowPunct w:val="0"/>
        <w:snapToGrid w:val="0"/>
        <w:spacing w:line="300" w:lineRule="auto"/>
        <w:ind w:left="0"/>
        <w:jc w:val="both"/>
        <w:rPr>
          <w:rFonts w:ascii="Arial" w:eastAsia="宋体" w:hAnsi="Arial" w:cs="Arial"/>
          <w:b w:val="0"/>
          <w:bCs w:val="0"/>
          <w:lang w:eastAsia="zh-CN"/>
        </w:rPr>
      </w:pPr>
      <w:r w:rsidRPr="008308D5">
        <w:rPr>
          <w:rFonts w:ascii="Arial" w:eastAsia="宋体" w:hAnsi="Arial" w:cs="Arial" w:hint="eastAsia"/>
          <w:lang w:eastAsia="zh-CN"/>
        </w:rPr>
        <w:t>临床研究</w:t>
      </w:r>
    </w:p>
    <w:p w14:paraId="1854BA79" w14:textId="799C2FDF" w:rsidR="00EE0ECE" w:rsidRPr="008308D5" w:rsidRDefault="00EE0ECE" w:rsidP="008308D5">
      <w:pPr>
        <w:pStyle w:val="a3"/>
        <w:overflowPunct w:val="0"/>
        <w:snapToGrid w:val="0"/>
        <w:spacing w:before="122" w:line="300" w:lineRule="auto"/>
        <w:ind w:left="0"/>
        <w:jc w:val="both"/>
        <w:rPr>
          <w:rFonts w:ascii="Arial" w:eastAsia="宋体" w:hAnsi="Arial" w:cs="Arial"/>
          <w:lang w:eastAsia="zh-CN"/>
        </w:rPr>
      </w:pPr>
      <w:r w:rsidRPr="008308D5">
        <w:rPr>
          <w:rFonts w:ascii="Arial" w:eastAsia="宋体" w:hAnsi="Arial" w:cs="Arial" w:hint="eastAsia"/>
          <w:lang w:eastAsia="zh-CN"/>
        </w:rPr>
        <w:t>如上所述，可能需要在</w:t>
      </w:r>
      <w:r w:rsidR="00AC0384" w:rsidRPr="008308D5">
        <w:rPr>
          <w:rFonts w:ascii="Arial" w:eastAsia="宋体" w:hAnsi="Arial" w:cs="Arial" w:hint="eastAsia"/>
          <w:lang w:eastAsia="zh-CN"/>
        </w:rPr>
        <w:t>目标儿科</w:t>
      </w:r>
      <w:r w:rsidRPr="008308D5">
        <w:rPr>
          <w:rFonts w:ascii="Arial" w:eastAsia="宋体" w:hAnsi="Arial" w:cs="Arial" w:hint="eastAsia"/>
          <w:lang w:eastAsia="zh-CN"/>
        </w:rPr>
        <w:t>亚组上直接收集临床信息。</w:t>
      </w:r>
      <w:r w:rsidR="005B54FF" w:rsidRPr="008308D5">
        <w:rPr>
          <w:rFonts w:ascii="Arial" w:eastAsia="宋体" w:hAnsi="Arial" w:cs="Arial" w:hint="eastAsia"/>
          <w:lang w:eastAsia="zh-CN"/>
        </w:rPr>
        <w:t>在标签中</w:t>
      </w:r>
      <w:r w:rsidRPr="008308D5">
        <w:rPr>
          <w:rFonts w:ascii="Arial" w:eastAsia="宋体" w:hAnsi="Arial" w:cs="Arial" w:hint="eastAsia"/>
          <w:lang w:eastAsia="zh-CN"/>
        </w:rPr>
        <w:t>总结信息的重要性值得特别注意</w:t>
      </w:r>
      <w:r w:rsidR="007767D6" w:rsidRPr="008308D5">
        <w:rPr>
          <w:rFonts w:ascii="Arial" w:eastAsia="宋体" w:hAnsi="Arial" w:cs="Arial" w:hint="eastAsia"/>
          <w:lang w:eastAsia="zh-CN"/>
        </w:rPr>
        <w:t>。</w:t>
      </w:r>
      <w:r w:rsidR="005D62D3" w:rsidRPr="008308D5">
        <w:rPr>
          <w:rFonts w:ascii="Arial" w:eastAsia="宋体" w:hAnsi="Arial" w:cs="Arial" w:hint="eastAsia"/>
          <w:lang w:eastAsia="zh-CN"/>
        </w:rPr>
        <w:t>贵公司</w:t>
      </w:r>
      <w:r w:rsidRPr="008308D5">
        <w:rPr>
          <w:rFonts w:ascii="Arial" w:eastAsia="宋体" w:hAnsi="Arial" w:cs="Arial" w:hint="eastAsia"/>
          <w:lang w:eastAsia="zh-CN"/>
        </w:rPr>
        <w:t>的标签应以清晰</w:t>
      </w:r>
      <w:r w:rsidR="005B54FF" w:rsidRPr="008308D5">
        <w:rPr>
          <w:rFonts w:ascii="Arial" w:eastAsia="宋体" w:hAnsi="Arial" w:cs="Arial" w:hint="eastAsia"/>
          <w:lang w:eastAsia="zh-CN"/>
        </w:rPr>
        <w:t>、</w:t>
      </w:r>
      <w:r w:rsidRPr="008308D5">
        <w:rPr>
          <w:rFonts w:ascii="Arial" w:eastAsia="宋体" w:hAnsi="Arial" w:cs="Arial" w:hint="eastAsia"/>
          <w:lang w:eastAsia="zh-CN"/>
        </w:rPr>
        <w:t>客观和有意义的方式呈现信息。</w:t>
      </w:r>
      <w:r w:rsidR="005D62D3" w:rsidRPr="008308D5">
        <w:rPr>
          <w:rFonts w:ascii="Arial" w:eastAsia="宋体" w:hAnsi="Arial" w:cs="Arial" w:hint="eastAsia"/>
          <w:lang w:eastAsia="zh-CN"/>
        </w:rPr>
        <w:t>贵公司</w:t>
      </w:r>
      <w:r w:rsidRPr="008308D5">
        <w:rPr>
          <w:rFonts w:ascii="Arial" w:eastAsia="宋体" w:hAnsi="Arial" w:cs="Arial" w:hint="eastAsia"/>
          <w:lang w:eastAsia="zh-CN"/>
        </w:rPr>
        <w:t>应该以</w:t>
      </w:r>
      <w:r w:rsidR="005B54FF" w:rsidRPr="008308D5">
        <w:rPr>
          <w:rFonts w:ascii="Arial" w:eastAsia="宋体" w:hAnsi="Arial" w:cs="Arial" w:hint="eastAsia"/>
          <w:lang w:eastAsia="zh-CN"/>
        </w:rPr>
        <w:t>可允许</w:t>
      </w:r>
      <w:r w:rsidR="007769A5" w:rsidRPr="008308D5">
        <w:rPr>
          <w:rFonts w:ascii="Arial" w:eastAsia="宋体" w:hAnsi="Arial" w:cs="Arial" w:hint="eastAsia"/>
          <w:lang w:eastAsia="zh-CN"/>
        </w:rPr>
        <w:t>用户可以轻松识别儿童和成人之间以及不同儿科亚组间性能的实质性差异的</w:t>
      </w:r>
      <w:r w:rsidRPr="008308D5">
        <w:rPr>
          <w:rFonts w:ascii="Arial" w:eastAsia="宋体" w:hAnsi="Arial" w:cs="Arial" w:hint="eastAsia"/>
          <w:lang w:eastAsia="zh-CN"/>
        </w:rPr>
        <w:t>格式</w:t>
      </w:r>
      <w:r w:rsidR="007769A5" w:rsidRPr="008308D5">
        <w:rPr>
          <w:rFonts w:ascii="Arial" w:eastAsia="宋体" w:hAnsi="Arial" w:cs="Arial" w:hint="eastAsia"/>
          <w:lang w:eastAsia="zh-CN"/>
        </w:rPr>
        <w:t>报告研究结果</w:t>
      </w:r>
      <w:r w:rsidR="007767D6" w:rsidRPr="008308D5">
        <w:rPr>
          <w:rFonts w:ascii="Arial" w:eastAsia="宋体" w:hAnsi="Arial" w:cs="Arial" w:hint="eastAsia"/>
          <w:lang w:eastAsia="zh-CN"/>
        </w:rPr>
        <w:t>。</w:t>
      </w:r>
      <w:r w:rsidRPr="008308D5">
        <w:rPr>
          <w:rFonts w:ascii="Arial" w:eastAsia="宋体" w:hAnsi="Arial" w:cs="Arial" w:hint="eastAsia"/>
          <w:lang w:eastAsia="zh-CN"/>
        </w:rPr>
        <w:t>标签应使用适当的定性或定量分析来总结这些数据，</w:t>
      </w:r>
      <w:r w:rsidR="007769A5" w:rsidRPr="008308D5">
        <w:rPr>
          <w:rFonts w:ascii="Arial" w:eastAsia="宋体" w:hAnsi="Arial" w:cs="Arial" w:hint="eastAsia"/>
          <w:lang w:eastAsia="zh-CN"/>
        </w:rPr>
        <w:t>并</w:t>
      </w:r>
      <w:r w:rsidRPr="008308D5">
        <w:rPr>
          <w:rFonts w:ascii="Arial" w:eastAsia="宋体" w:hAnsi="Arial" w:cs="Arial" w:hint="eastAsia"/>
          <w:lang w:eastAsia="zh-CN"/>
        </w:rPr>
        <w:t>认识到亚组可能太小，</w:t>
      </w:r>
      <w:r w:rsidR="007769A5" w:rsidRPr="008308D5">
        <w:rPr>
          <w:rFonts w:ascii="Arial" w:eastAsia="宋体" w:hAnsi="Arial" w:cs="Arial" w:hint="eastAsia"/>
          <w:lang w:eastAsia="zh-CN"/>
        </w:rPr>
        <w:t>从而</w:t>
      </w:r>
      <w:r w:rsidRPr="008308D5">
        <w:rPr>
          <w:rFonts w:ascii="Arial" w:eastAsia="宋体" w:hAnsi="Arial" w:cs="Arial" w:hint="eastAsia"/>
          <w:lang w:eastAsia="zh-CN"/>
        </w:rPr>
        <w:t>无法使用标准</w:t>
      </w:r>
      <w:r w:rsidR="0043310A" w:rsidRPr="008308D5">
        <w:rPr>
          <w:rFonts w:ascii="Arial" w:eastAsia="宋体" w:hAnsi="Arial" w:cs="Arial" w:hint="eastAsia"/>
          <w:lang w:eastAsia="zh-CN"/>
        </w:rPr>
        <w:t>试验</w:t>
      </w:r>
      <w:r w:rsidR="007769A5" w:rsidRPr="008308D5">
        <w:rPr>
          <w:rFonts w:ascii="Arial" w:eastAsia="宋体" w:hAnsi="Arial" w:cs="Arial" w:hint="eastAsia"/>
          <w:lang w:eastAsia="zh-CN"/>
        </w:rPr>
        <w:t>来证明统计</w:t>
      </w:r>
      <w:r w:rsidR="00590211" w:rsidRPr="008308D5">
        <w:rPr>
          <w:rFonts w:ascii="Arial" w:eastAsia="宋体" w:hAnsi="Arial" w:cs="Arial" w:hint="eastAsia"/>
          <w:lang w:eastAsia="zh-CN"/>
        </w:rPr>
        <w:t>显著</w:t>
      </w:r>
      <w:r w:rsidRPr="008308D5">
        <w:rPr>
          <w:rFonts w:ascii="Arial" w:eastAsia="宋体" w:hAnsi="Arial" w:cs="Arial" w:hint="eastAsia"/>
          <w:lang w:eastAsia="zh-CN"/>
        </w:rPr>
        <w:t>性。</w:t>
      </w:r>
    </w:p>
    <w:p w14:paraId="17AA9EEF" w14:textId="77777777" w:rsidR="00C57D78" w:rsidRPr="008308D5" w:rsidRDefault="00C57D78" w:rsidP="008308D5">
      <w:pPr>
        <w:overflowPunct w:val="0"/>
        <w:snapToGrid w:val="0"/>
        <w:spacing w:before="4" w:line="300" w:lineRule="auto"/>
        <w:jc w:val="both"/>
        <w:rPr>
          <w:rFonts w:ascii="Arial" w:eastAsia="宋体" w:hAnsi="Arial" w:cs="Arial"/>
          <w:sz w:val="27"/>
          <w:szCs w:val="27"/>
          <w:lang w:eastAsia="zh-CN"/>
        </w:rPr>
      </w:pPr>
    </w:p>
    <w:p w14:paraId="079FFF6F" w14:textId="77E56962" w:rsidR="00C57D78" w:rsidRPr="008308D5" w:rsidRDefault="0065520F" w:rsidP="008308D5">
      <w:pPr>
        <w:pStyle w:val="4"/>
        <w:overflowPunct w:val="0"/>
        <w:snapToGrid w:val="0"/>
        <w:spacing w:line="300" w:lineRule="auto"/>
        <w:ind w:left="0"/>
        <w:jc w:val="both"/>
        <w:rPr>
          <w:rFonts w:ascii="Arial" w:eastAsia="宋体" w:hAnsi="Arial" w:cs="Arial"/>
          <w:b w:val="0"/>
          <w:bCs w:val="0"/>
          <w:lang w:eastAsia="zh-CN"/>
        </w:rPr>
      </w:pPr>
      <w:r w:rsidRPr="008308D5">
        <w:rPr>
          <w:rFonts w:ascii="Arial" w:eastAsia="宋体" w:hAnsi="Arial" w:cs="Arial" w:hint="eastAsia"/>
          <w:lang w:eastAsia="zh-CN"/>
        </w:rPr>
        <w:t>使用说明书</w:t>
      </w:r>
    </w:p>
    <w:p w14:paraId="46E05049" w14:textId="63C903BD" w:rsidR="00C57D78" w:rsidRPr="008308D5" w:rsidRDefault="00761415" w:rsidP="008308D5">
      <w:pPr>
        <w:pStyle w:val="a3"/>
        <w:overflowPunct w:val="0"/>
        <w:snapToGrid w:val="0"/>
        <w:spacing w:before="122" w:line="300" w:lineRule="auto"/>
        <w:ind w:left="0"/>
        <w:jc w:val="both"/>
        <w:rPr>
          <w:rFonts w:ascii="Arial" w:eastAsia="宋体" w:hAnsi="Arial" w:cs="Arial"/>
          <w:sz w:val="20"/>
          <w:szCs w:val="20"/>
          <w:lang w:eastAsia="zh-CN"/>
        </w:rPr>
      </w:pPr>
      <w:r w:rsidRPr="008308D5">
        <w:rPr>
          <w:rFonts w:ascii="Arial" w:eastAsia="宋体" w:hAnsi="Arial" w:cs="Arial" w:hint="eastAsia"/>
          <w:lang w:eastAsia="zh-CN"/>
        </w:rPr>
        <w:t>了解如何正确使用医疗</w:t>
      </w:r>
      <w:r w:rsidR="0082474A" w:rsidRPr="008308D5">
        <w:rPr>
          <w:rFonts w:ascii="Arial" w:eastAsia="宋体" w:hAnsi="Arial" w:cs="Arial" w:hint="eastAsia"/>
          <w:lang w:eastAsia="zh-CN"/>
        </w:rPr>
        <w:t>器械</w:t>
      </w:r>
      <w:r w:rsidRPr="008308D5">
        <w:rPr>
          <w:rFonts w:ascii="Arial" w:eastAsia="宋体" w:hAnsi="Arial" w:cs="Arial" w:hint="eastAsia"/>
          <w:lang w:eastAsia="zh-CN"/>
        </w:rPr>
        <w:t>与</w:t>
      </w:r>
      <w:r w:rsidR="0082474A" w:rsidRPr="008308D5">
        <w:rPr>
          <w:rFonts w:ascii="Arial" w:eastAsia="宋体" w:hAnsi="Arial" w:cs="Arial" w:hint="eastAsia"/>
          <w:lang w:eastAsia="zh-CN"/>
        </w:rPr>
        <w:t>器械</w:t>
      </w:r>
      <w:r w:rsidRPr="008308D5">
        <w:rPr>
          <w:rFonts w:ascii="Arial" w:eastAsia="宋体" w:hAnsi="Arial" w:cs="Arial" w:hint="eastAsia"/>
          <w:lang w:eastAsia="zh-CN"/>
        </w:rPr>
        <w:t>设计</w:t>
      </w:r>
      <w:r w:rsidR="007769A5" w:rsidRPr="008308D5">
        <w:rPr>
          <w:rFonts w:ascii="Arial" w:eastAsia="宋体" w:hAnsi="Arial" w:cs="Arial" w:hint="eastAsia"/>
          <w:lang w:eastAsia="zh-CN"/>
        </w:rPr>
        <w:t>、</w:t>
      </w:r>
      <w:r w:rsidRPr="008308D5">
        <w:rPr>
          <w:rFonts w:ascii="Arial" w:eastAsia="宋体" w:hAnsi="Arial" w:cs="Arial" w:hint="eastAsia"/>
          <w:lang w:eastAsia="zh-CN"/>
        </w:rPr>
        <w:t>制造和</w:t>
      </w:r>
      <w:r w:rsidR="0043310A" w:rsidRPr="008308D5">
        <w:rPr>
          <w:rFonts w:ascii="Arial" w:eastAsia="宋体" w:hAnsi="Arial" w:cs="Arial" w:hint="eastAsia"/>
          <w:lang w:eastAsia="zh-CN"/>
        </w:rPr>
        <w:t>试验</w:t>
      </w:r>
      <w:r w:rsidRPr="008308D5">
        <w:rPr>
          <w:rFonts w:ascii="Arial" w:eastAsia="宋体" w:hAnsi="Arial" w:cs="Arial" w:hint="eastAsia"/>
          <w:lang w:eastAsia="zh-CN"/>
        </w:rPr>
        <w:t>一样重要。</w:t>
      </w:r>
      <w:r w:rsidR="007769A5" w:rsidRPr="008308D5">
        <w:rPr>
          <w:rFonts w:ascii="Arial" w:eastAsia="宋体" w:hAnsi="Arial" w:cs="Arial" w:hint="eastAsia"/>
          <w:lang w:eastAsia="zh-CN"/>
        </w:rPr>
        <w:t>与许多处方产品一样，应为</w:t>
      </w:r>
      <w:r w:rsidRPr="008308D5">
        <w:rPr>
          <w:rFonts w:ascii="Arial" w:eastAsia="宋体" w:hAnsi="Arial" w:cs="Arial" w:hint="eastAsia"/>
          <w:lang w:eastAsia="zh-CN"/>
        </w:rPr>
        <w:t>医疗</w:t>
      </w:r>
      <w:r w:rsidR="007769A5" w:rsidRPr="008308D5">
        <w:rPr>
          <w:rFonts w:ascii="Arial" w:eastAsia="宋体" w:hAnsi="Arial" w:cs="Arial" w:hint="eastAsia"/>
          <w:lang w:eastAsia="zh-CN"/>
        </w:rPr>
        <w:t>执业医生提供说明</w:t>
      </w:r>
      <w:r w:rsidRPr="008308D5">
        <w:rPr>
          <w:rFonts w:ascii="Arial" w:eastAsia="宋体" w:hAnsi="Arial" w:cs="Arial" w:hint="eastAsia"/>
          <w:lang w:eastAsia="zh-CN"/>
        </w:rPr>
        <w:t>或</w:t>
      </w:r>
      <w:r w:rsidR="007769A5" w:rsidRPr="008308D5">
        <w:rPr>
          <w:rFonts w:ascii="Arial" w:eastAsia="宋体" w:hAnsi="Arial" w:cs="Arial" w:hint="eastAsia"/>
          <w:lang w:eastAsia="zh-CN"/>
        </w:rPr>
        <w:t>与许多非处方药产品一样，应为</w:t>
      </w:r>
      <w:r w:rsidRPr="008308D5">
        <w:rPr>
          <w:rFonts w:ascii="Arial" w:eastAsia="宋体" w:hAnsi="Arial" w:cs="Arial" w:hint="eastAsia"/>
          <w:lang w:eastAsia="zh-CN"/>
        </w:rPr>
        <w:t>患者</w:t>
      </w:r>
      <w:r w:rsidR="007769A5" w:rsidRPr="008308D5">
        <w:rPr>
          <w:rFonts w:ascii="Arial" w:eastAsia="宋体" w:hAnsi="Arial" w:cs="Arial" w:hint="eastAsia"/>
          <w:lang w:eastAsia="zh-CN"/>
        </w:rPr>
        <w:t>提供说明</w:t>
      </w:r>
      <w:r w:rsidRPr="008308D5">
        <w:rPr>
          <w:rFonts w:ascii="Arial" w:eastAsia="宋体" w:hAnsi="Arial" w:cs="Arial" w:hint="eastAsia"/>
          <w:lang w:eastAsia="zh-CN"/>
        </w:rPr>
        <w:t>，如或两者均可</w:t>
      </w:r>
      <w:r w:rsidR="007767D6" w:rsidRPr="008308D5">
        <w:rPr>
          <w:rFonts w:ascii="Arial" w:eastAsia="宋体" w:hAnsi="Arial" w:cs="Arial" w:hint="eastAsia"/>
          <w:lang w:eastAsia="zh-CN"/>
        </w:rPr>
        <w:t>。</w:t>
      </w:r>
      <w:r w:rsidR="007769A5" w:rsidRPr="008308D5">
        <w:rPr>
          <w:rFonts w:ascii="Arial" w:eastAsia="宋体" w:hAnsi="Arial" w:cs="Arial" w:hint="eastAsia"/>
          <w:lang w:eastAsia="zh-CN"/>
        </w:rPr>
        <w:t>向</w:t>
      </w:r>
      <w:r w:rsidRPr="008308D5">
        <w:rPr>
          <w:rFonts w:ascii="Arial" w:eastAsia="宋体" w:hAnsi="Arial" w:cs="Arial" w:hint="eastAsia"/>
          <w:lang w:eastAsia="zh-CN"/>
        </w:rPr>
        <w:t>医疗</w:t>
      </w:r>
      <w:r w:rsidR="007769A5" w:rsidRPr="008308D5">
        <w:rPr>
          <w:rFonts w:ascii="Arial" w:eastAsia="宋体" w:hAnsi="Arial" w:cs="Arial" w:hint="eastAsia"/>
          <w:lang w:eastAsia="zh-CN"/>
        </w:rPr>
        <w:t>执业</w:t>
      </w:r>
      <w:r w:rsidRPr="008308D5">
        <w:rPr>
          <w:rFonts w:ascii="Arial" w:eastAsia="宋体" w:hAnsi="Arial" w:cs="Arial" w:hint="eastAsia"/>
          <w:lang w:eastAsia="zh-CN"/>
        </w:rPr>
        <w:t>医生或</w:t>
      </w:r>
      <w:r w:rsidR="007769A5" w:rsidRPr="008308D5">
        <w:rPr>
          <w:rFonts w:ascii="Arial" w:eastAsia="宋体" w:hAnsi="Arial" w:cs="Arial" w:hint="eastAsia"/>
          <w:lang w:eastAsia="zh-CN"/>
        </w:rPr>
        <w:t>监护</w:t>
      </w:r>
      <w:r w:rsidRPr="008308D5">
        <w:rPr>
          <w:rFonts w:ascii="Arial" w:eastAsia="宋体" w:hAnsi="Arial" w:cs="Arial" w:hint="eastAsia"/>
          <w:lang w:eastAsia="zh-CN"/>
        </w:rPr>
        <w:t>人员提供</w:t>
      </w:r>
      <w:r w:rsidR="007769A5" w:rsidRPr="008308D5">
        <w:rPr>
          <w:rFonts w:ascii="Arial" w:eastAsia="宋体" w:hAnsi="Arial" w:cs="Arial" w:hint="eastAsia"/>
          <w:lang w:eastAsia="zh-CN"/>
        </w:rPr>
        <w:t>的</w:t>
      </w:r>
      <w:r w:rsidRPr="008308D5">
        <w:rPr>
          <w:rFonts w:ascii="Arial" w:eastAsia="宋体" w:hAnsi="Arial" w:cs="Arial" w:hint="eastAsia"/>
          <w:lang w:eastAsia="zh-CN"/>
        </w:rPr>
        <w:t>标签</w:t>
      </w:r>
      <w:r w:rsidR="007769A5" w:rsidRPr="008308D5">
        <w:rPr>
          <w:rFonts w:ascii="Arial" w:eastAsia="宋体" w:hAnsi="Arial" w:cs="Arial" w:hint="eastAsia"/>
          <w:lang w:eastAsia="zh-CN"/>
        </w:rPr>
        <w:t>应为书面形式</w:t>
      </w:r>
      <w:r w:rsidRPr="008308D5">
        <w:rPr>
          <w:rFonts w:ascii="Arial" w:eastAsia="宋体" w:hAnsi="Arial" w:cs="Arial" w:hint="eastAsia"/>
          <w:lang w:eastAsia="zh-CN"/>
        </w:rPr>
        <w:t>，以便为用户提供安全有效使用的</w:t>
      </w:r>
      <w:r w:rsidR="007769A5" w:rsidRPr="008308D5">
        <w:rPr>
          <w:rFonts w:ascii="Arial" w:eastAsia="宋体" w:hAnsi="Arial" w:cs="Arial" w:hint="eastAsia"/>
          <w:lang w:eastAsia="zh-CN"/>
        </w:rPr>
        <w:t>说明</w:t>
      </w:r>
      <w:r w:rsidR="007767D6" w:rsidRPr="008308D5">
        <w:rPr>
          <w:rFonts w:ascii="Arial" w:eastAsia="宋体" w:hAnsi="Arial" w:cs="Arial" w:hint="eastAsia"/>
          <w:lang w:eastAsia="zh-CN"/>
        </w:rPr>
        <w:t>。</w:t>
      </w:r>
      <w:r w:rsidRPr="008308D5">
        <w:rPr>
          <w:rFonts w:ascii="Arial" w:eastAsia="宋体" w:hAnsi="Arial" w:cs="Arial" w:hint="eastAsia"/>
          <w:lang w:eastAsia="zh-CN"/>
        </w:rPr>
        <w:t>这包括在</w:t>
      </w:r>
      <w:r w:rsidR="007769A5" w:rsidRPr="008308D5">
        <w:rPr>
          <w:rFonts w:ascii="Arial" w:eastAsia="宋体" w:hAnsi="Arial" w:cs="Arial" w:hint="eastAsia"/>
          <w:lang w:eastAsia="zh-CN"/>
        </w:rPr>
        <w:t>标签</w:t>
      </w:r>
      <w:r w:rsidRPr="008308D5">
        <w:rPr>
          <w:rFonts w:ascii="Arial" w:eastAsia="宋体" w:hAnsi="Arial" w:cs="Arial" w:hint="eastAsia"/>
          <w:lang w:eastAsia="zh-CN"/>
        </w:rPr>
        <w:t>部分中解决解剖</w:t>
      </w:r>
      <w:r w:rsidR="007769A5" w:rsidRPr="008308D5">
        <w:rPr>
          <w:rFonts w:ascii="Arial" w:eastAsia="宋体" w:hAnsi="Arial" w:cs="Arial" w:hint="eastAsia"/>
          <w:lang w:eastAsia="zh-CN"/>
        </w:rPr>
        <w:t>、</w:t>
      </w:r>
      <w:r w:rsidRPr="008308D5">
        <w:rPr>
          <w:rFonts w:ascii="Arial" w:eastAsia="宋体" w:hAnsi="Arial" w:cs="Arial" w:hint="eastAsia"/>
          <w:lang w:eastAsia="zh-CN"/>
        </w:rPr>
        <w:t>发育</w:t>
      </w:r>
      <w:r w:rsidR="007769A5" w:rsidRPr="008308D5">
        <w:rPr>
          <w:rFonts w:ascii="Arial" w:eastAsia="宋体" w:hAnsi="Arial" w:cs="Arial" w:hint="eastAsia"/>
          <w:lang w:eastAsia="zh-CN"/>
        </w:rPr>
        <w:t>、</w:t>
      </w:r>
      <w:r w:rsidRPr="008308D5">
        <w:rPr>
          <w:rFonts w:ascii="Arial" w:eastAsia="宋体" w:hAnsi="Arial" w:cs="Arial" w:hint="eastAsia"/>
          <w:lang w:eastAsia="zh-CN"/>
        </w:rPr>
        <w:t>教育和其他与年龄有关的因素，以帮助确保</w:t>
      </w:r>
      <w:r w:rsidR="0082474A" w:rsidRPr="008308D5">
        <w:rPr>
          <w:rFonts w:ascii="Arial" w:eastAsia="宋体" w:hAnsi="Arial" w:cs="Arial" w:hint="eastAsia"/>
          <w:lang w:eastAsia="zh-CN"/>
        </w:rPr>
        <w:t>器械</w:t>
      </w:r>
      <w:r w:rsidRPr="008308D5">
        <w:rPr>
          <w:rFonts w:ascii="Arial" w:eastAsia="宋体" w:hAnsi="Arial" w:cs="Arial" w:hint="eastAsia"/>
          <w:lang w:eastAsia="zh-CN"/>
        </w:rPr>
        <w:t>的</w:t>
      </w:r>
      <w:r w:rsidR="007769A5" w:rsidRPr="008308D5">
        <w:rPr>
          <w:rFonts w:ascii="Arial" w:eastAsia="宋体" w:hAnsi="Arial" w:cs="Arial" w:hint="eastAsia"/>
          <w:lang w:eastAsia="zh-CN"/>
        </w:rPr>
        <w:t>使用</w:t>
      </w:r>
      <w:r w:rsidRPr="008308D5">
        <w:rPr>
          <w:rFonts w:ascii="Arial" w:eastAsia="宋体" w:hAnsi="Arial" w:cs="Arial" w:hint="eastAsia"/>
          <w:lang w:eastAsia="zh-CN"/>
        </w:rPr>
        <w:t>正确</w:t>
      </w:r>
      <w:r w:rsidR="007769A5" w:rsidRPr="008308D5">
        <w:rPr>
          <w:rFonts w:ascii="Arial" w:eastAsia="宋体" w:hAnsi="Arial" w:cs="Arial" w:hint="eastAsia"/>
          <w:lang w:eastAsia="zh-CN"/>
        </w:rPr>
        <w:t>，并防止可避免</w:t>
      </w:r>
      <w:r w:rsidR="0082474A" w:rsidRPr="008308D5">
        <w:rPr>
          <w:rFonts w:ascii="Arial" w:eastAsia="宋体" w:hAnsi="Arial" w:cs="Arial" w:hint="eastAsia"/>
          <w:lang w:eastAsia="zh-CN"/>
        </w:rPr>
        <w:t>器械</w:t>
      </w:r>
      <w:r w:rsidR="007769A5" w:rsidRPr="008308D5">
        <w:rPr>
          <w:rFonts w:ascii="Arial" w:eastAsia="宋体" w:hAnsi="Arial" w:cs="Arial" w:hint="eastAsia"/>
          <w:lang w:eastAsia="zh-CN"/>
        </w:rPr>
        <w:t>相关</w:t>
      </w:r>
      <w:r w:rsidRPr="008308D5">
        <w:rPr>
          <w:rFonts w:ascii="Arial" w:eastAsia="宋体" w:hAnsi="Arial" w:cs="Arial" w:hint="eastAsia"/>
          <w:lang w:eastAsia="zh-CN"/>
        </w:rPr>
        <w:t>不良事件</w:t>
      </w:r>
      <w:r w:rsidR="006460ED" w:rsidRPr="008308D5">
        <w:rPr>
          <w:rFonts w:ascii="Arial" w:eastAsia="宋体" w:hAnsi="Arial" w:cs="Arial" w:hint="eastAsia"/>
          <w:lang w:eastAsia="zh-CN"/>
        </w:rPr>
        <w:t>的</w:t>
      </w:r>
      <w:r w:rsidR="007769A5" w:rsidRPr="008308D5">
        <w:rPr>
          <w:rFonts w:ascii="Arial" w:eastAsia="宋体" w:hAnsi="Arial" w:cs="Arial" w:hint="eastAsia"/>
          <w:lang w:eastAsia="zh-CN"/>
        </w:rPr>
        <w:t>发生</w:t>
      </w:r>
      <w:r w:rsidR="007767D6" w:rsidRPr="008308D5">
        <w:rPr>
          <w:rFonts w:ascii="Arial" w:eastAsia="宋体" w:hAnsi="Arial" w:cs="Arial" w:hint="eastAsia"/>
          <w:lang w:eastAsia="zh-CN"/>
        </w:rPr>
        <w:t>。</w:t>
      </w:r>
      <w:r w:rsidRPr="008308D5">
        <w:rPr>
          <w:rFonts w:ascii="Arial" w:eastAsia="宋体" w:hAnsi="Arial" w:cs="Arial" w:hint="eastAsia"/>
          <w:lang w:eastAsia="zh-CN"/>
        </w:rPr>
        <w:t>任何</w:t>
      </w:r>
      <w:r w:rsidR="00625DAE" w:rsidRPr="008308D5">
        <w:rPr>
          <w:rFonts w:ascii="Arial" w:eastAsia="宋体" w:hAnsi="Arial" w:cs="Arial" w:hint="eastAsia"/>
          <w:lang w:eastAsia="zh-CN"/>
        </w:rPr>
        <w:t>专</w:t>
      </w:r>
      <w:r w:rsidRPr="008308D5">
        <w:rPr>
          <w:rFonts w:ascii="Arial" w:eastAsia="宋体" w:hAnsi="Arial" w:cs="Arial" w:hint="eastAsia"/>
          <w:lang w:eastAsia="zh-CN"/>
        </w:rPr>
        <w:t>为</w:t>
      </w:r>
      <w:r w:rsidR="000E4721" w:rsidRPr="008308D5">
        <w:rPr>
          <w:rFonts w:ascii="Arial" w:eastAsia="宋体" w:hAnsi="Arial" w:cs="Arial" w:hint="eastAsia"/>
          <w:lang w:eastAsia="zh-CN"/>
        </w:rPr>
        <w:t>儿童患者</w:t>
      </w:r>
      <w:r w:rsidRPr="008308D5">
        <w:rPr>
          <w:rFonts w:ascii="Arial" w:eastAsia="宋体" w:hAnsi="Arial" w:cs="Arial" w:hint="eastAsia"/>
          <w:lang w:eastAsia="zh-CN"/>
        </w:rPr>
        <w:t>提供的</w:t>
      </w:r>
      <w:r w:rsidR="007769A5" w:rsidRPr="008308D5">
        <w:rPr>
          <w:rFonts w:ascii="Arial" w:eastAsia="宋体" w:hAnsi="Arial" w:cs="Arial" w:hint="eastAsia"/>
          <w:lang w:eastAsia="zh-CN"/>
        </w:rPr>
        <w:t>说明</w:t>
      </w:r>
      <w:r w:rsidR="00625DAE" w:rsidRPr="008308D5">
        <w:rPr>
          <w:rFonts w:ascii="Arial" w:eastAsia="宋体" w:hAnsi="Arial" w:cs="Arial" w:hint="eastAsia"/>
          <w:lang w:eastAsia="zh-CN"/>
        </w:rPr>
        <w:t>，其</w:t>
      </w:r>
      <w:r w:rsidRPr="008308D5">
        <w:rPr>
          <w:rFonts w:ascii="Arial" w:eastAsia="宋体" w:hAnsi="Arial" w:cs="Arial" w:hint="eastAsia"/>
          <w:lang w:eastAsia="zh-CN"/>
        </w:rPr>
        <w:t>书面语言和其他视觉和听觉工具</w:t>
      </w:r>
      <w:r w:rsidR="007769A5" w:rsidRPr="008308D5">
        <w:rPr>
          <w:rFonts w:ascii="Arial" w:eastAsia="宋体" w:hAnsi="Arial" w:cs="Arial" w:hint="eastAsia"/>
          <w:lang w:eastAsia="zh-CN"/>
        </w:rPr>
        <w:t>应符合</w:t>
      </w:r>
      <w:r w:rsidRPr="008308D5">
        <w:rPr>
          <w:rFonts w:ascii="Arial" w:eastAsia="宋体" w:hAnsi="Arial" w:cs="Arial" w:hint="eastAsia"/>
          <w:lang w:eastAsia="zh-CN"/>
        </w:rPr>
        <w:t>年龄要求。</w:t>
      </w:r>
    </w:p>
    <w:p w14:paraId="2674D09F" w14:textId="77777777" w:rsidR="00C57D78" w:rsidRPr="008308D5" w:rsidRDefault="00C57D78" w:rsidP="008308D5">
      <w:pPr>
        <w:overflowPunct w:val="0"/>
        <w:snapToGrid w:val="0"/>
        <w:spacing w:before="7" w:line="300" w:lineRule="auto"/>
        <w:jc w:val="both"/>
        <w:rPr>
          <w:rFonts w:ascii="Arial" w:eastAsia="宋体" w:hAnsi="Arial" w:cs="Arial"/>
          <w:sz w:val="21"/>
          <w:szCs w:val="21"/>
          <w:lang w:eastAsia="zh-CN"/>
        </w:rPr>
      </w:pPr>
    </w:p>
    <w:p w14:paraId="36665E75" w14:textId="77777777" w:rsidR="00323C11" w:rsidRDefault="00323C11">
      <w:pPr>
        <w:rPr>
          <w:rFonts w:ascii="Arial" w:eastAsia="宋体" w:hAnsi="Arial" w:cs="Arial"/>
          <w:b/>
          <w:bCs/>
          <w:sz w:val="28"/>
          <w:szCs w:val="28"/>
          <w:lang w:eastAsia="zh-CN"/>
        </w:rPr>
      </w:pPr>
      <w:bookmarkStart w:id="45" w:name="B._Pediatric_Information"/>
      <w:bookmarkEnd w:id="45"/>
      <w:r>
        <w:rPr>
          <w:rFonts w:ascii="Arial" w:eastAsia="宋体" w:hAnsi="Arial" w:cs="Arial"/>
          <w:lang w:eastAsia="zh-CN"/>
        </w:rPr>
        <w:br w:type="page"/>
      </w:r>
    </w:p>
    <w:p w14:paraId="6A741DE7" w14:textId="7824CA00" w:rsidR="00C57D78" w:rsidRPr="008308D5" w:rsidRDefault="00761415" w:rsidP="008308D5">
      <w:pPr>
        <w:pStyle w:val="3"/>
        <w:numPr>
          <w:ilvl w:val="0"/>
          <w:numId w:val="3"/>
        </w:numPr>
        <w:tabs>
          <w:tab w:val="left" w:pos="456"/>
        </w:tabs>
        <w:overflowPunct w:val="0"/>
        <w:snapToGrid w:val="0"/>
        <w:spacing w:before="63" w:line="300" w:lineRule="auto"/>
        <w:ind w:left="0" w:firstLine="0"/>
        <w:jc w:val="both"/>
        <w:rPr>
          <w:rFonts w:ascii="Arial" w:eastAsia="宋体" w:hAnsi="Arial" w:cs="Arial"/>
          <w:b w:val="0"/>
          <w:bCs w:val="0"/>
        </w:rPr>
      </w:pPr>
      <w:bookmarkStart w:id="46" w:name="_Toc484697446"/>
      <w:proofErr w:type="spellStart"/>
      <w:r w:rsidRPr="008308D5">
        <w:rPr>
          <w:rFonts w:ascii="Arial" w:eastAsia="宋体" w:hAnsi="Arial" w:cs="Arial" w:hint="eastAsia"/>
        </w:rPr>
        <w:lastRenderedPageBreak/>
        <w:t>儿科信息</w:t>
      </w:r>
      <w:bookmarkEnd w:id="46"/>
      <w:proofErr w:type="spellEnd"/>
    </w:p>
    <w:p w14:paraId="1C35F333" w14:textId="1167FAEC" w:rsidR="005B54FF" w:rsidRPr="008308D5" w:rsidRDefault="005D62D3" w:rsidP="008308D5">
      <w:pPr>
        <w:overflowPunct w:val="0"/>
        <w:snapToGrid w:val="0"/>
        <w:spacing w:line="300" w:lineRule="auto"/>
        <w:jc w:val="both"/>
        <w:rPr>
          <w:rFonts w:ascii="Arial" w:eastAsia="宋体" w:hAnsi="Arial" w:cs="Arial"/>
          <w:sz w:val="24"/>
          <w:szCs w:val="24"/>
          <w:lang w:eastAsia="zh-CN"/>
        </w:rPr>
      </w:pPr>
      <w:r w:rsidRPr="008308D5">
        <w:rPr>
          <w:rFonts w:ascii="Arial" w:eastAsia="宋体" w:hAnsi="Arial" w:cs="Arial" w:hint="eastAsia"/>
          <w:sz w:val="24"/>
          <w:szCs w:val="24"/>
          <w:lang w:eastAsia="zh-CN"/>
        </w:rPr>
        <w:t>贵公司</w:t>
      </w:r>
      <w:r w:rsidR="005B54FF" w:rsidRPr="008308D5">
        <w:rPr>
          <w:rFonts w:ascii="Arial" w:eastAsia="宋体" w:hAnsi="Arial" w:cs="Arial" w:hint="eastAsia"/>
          <w:sz w:val="24"/>
          <w:szCs w:val="24"/>
          <w:lang w:eastAsia="zh-CN"/>
        </w:rPr>
        <w:t>应该提交适当的信息并对其进行</w:t>
      </w:r>
      <w:r w:rsidR="00625DAE" w:rsidRPr="008308D5">
        <w:rPr>
          <w:rFonts w:ascii="Arial" w:eastAsia="宋体" w:hAnsi="Arial" w:cs="Arial" w:hint="eastAsia"/>
          <w:sz w:val="24"/>
          <w:szCs w:val="24"/>
          <w:lang w:eastAsia="zh-CN"/>
        </w:rPr>
        <w:t>充分</w:t>
      </w:r>
      <w:r w:rsidR="005B54FF" w:rsidRPr="008308D5">
        <w:rPr>
          <w:rFonts w:ascii="Arial" w:eastAsia="宋体" w:hAnsi="Arial" w:cs="Arial" w:hint="eastAsia"/>
          <w:sz w:val="24"/>
          <w:szCs w:val="24"/>
          <w:lang w:eastAsia="zh-CN"/>
        </w:rPr>
        <w:t>总结，以确保</w:t>
      </w:r>
      <w:r w:rsidR="007769A5" w:rsidRPr="008308D5">
        <w:rPr>
          <w:rFonts w:ascii="Arial" w:eastAsia="宋体" w:hAnsi="Arial" w:cs="Arial" w:hint="eastAsia"/>
          <w:sz w:val="24"/>
          <w:szCs w:val="24"/>
          <w:lang w:eastAsia="zh-CN"/>
        </w:rPr>
        <w:t>标签可令</w:t>
      </w:r>
      <w:r w:rsidRPr="008308D5">
        <w:rPr>
          <w:rFonts w:ascii="Arial" w:eastAsia="宋体" w:hAnsi="Arial" w:cs="Arial" w:hint="eastAsia"/>
          <w:sz w:val="24"/>
          <w:szCs w:val="24"/>
          <w:lang w:eastAsia="zh-CN"/>
        </w:rPr>
        <w:t>贵公司</w:t>
      </w:r>
      <w:r w:rsidR="007769A5" w:rsidRPr="008308D5">
        <w:rPr>
          <w:rFonts w:ascii="Arial" w:eastAsia="宋体" w:hAnsi="Arial" w:cs="Arial" w:hint="eastAsia"/>
          <w:sz w:val="24"/>
          <w:szCs w:val="24"/>
          <w:lang w:eastAsia="zh-CN"/>
        </w:rPr>
        <w:t>预期用途所适用的</w:t>
      </w:r>
      <w:r w:rsidR="005B54FF" w:rsidRPr="008308D5">
        <w:rPr>
          <w:rFonts w:ascii="Arial" w:eastAsia="宋体" w:hAnsi="Arial" w:cs="Arial" w:hint="eastAsia"/>
          <w:sz w:val="24"/>
          <w:szCs w:val="24"/>
          <w:lang w:eastAsia="zh-CN"/>
        </w:rPr>
        <w:t>所有儿科亚组或特定儿科亚组（例如除了新生儿以外的所有儿科亚组）</w:t>
      </w:r>
      <w:r w:rsidR="007769A5" w:rsidRPr="008308D5">
        <w:rPr>
          <w:rFonts w:ascii="Arial" w:eastAsia="宋体" w:hAnsi="Arial" w:cs="Arial" w:hint="eastAsia"/>
          <w:sz w:val="24"/>
          <w:szCs w:val="24"/>
          <w:lang w:eastAsia="zh-CN"/>
        </w:rPr>
        <w:t>满意</w:t>
      </w:r>
      <w:r w:rsidR="005B54FF" w:rsidRPr="008308D5">
        <w:rPr>
          <w:rFonts w:ascii="Arial" w:eastAsia="宋体" w:hAnsi="Arial" w:cs="Arial" w:hint="eastAsia"/>
          <w:sz w:val="24"/>
          <w:szCs w:val="24"/>
          <w:lang w:eastAsia="zh-CN"/>
        </w:rPr>
        <w:t>。</w:t>
      </w:r>
    </w:p>
    <w:p w14:paraId="5CBFBA33" w14:textId="77777777" w:rsidR="005B54FF" w:rsidRPr="008308D5" w:rsidRDefault="005B54FF" w:rsidP="008308D5">
      <w:pPr>
        <w:overflowPunct w:val="0"/>
        <w:snapToGrid w:val="0"/>
        <w:spacing w:line="300" w:lineRule="auto"/>
        <w:jc w:val="both"/>
        <w:rPr>
          <w:rFonts w:ascii="Arial" w:eastAsia="宋体" w:hAnsi="Arial" w:cs="Arial"/>
          <w:sz w:val="24"/>
          <w:szCs w:val="24"/>
          <w:lang w:eastAsia="zh-CN"/>
        </w:rPr>
      </w:pPr>
    </w:p>
    <w:p w14:paraId="42572C17" w14:textId="7D254BCC" w:rsidR="005B54FF" w:rsidRPr="008308D5" w:rsidRDefault="005B54FF" w:rsidP="008308D5">
      <w:pPr>
        <w:overflowPunct w:val="0"/>
        <w:snapToGrid w:val="0"/>
        <w:spacing w:line="300" w:lineRule="auto"/>
        <w:jc w:val="both"/>
        <w:rPr>
          <w:rFonts w:ascii="Arial" w:eastAsia="宋体" w:hAnsi="Arial" w:cs="Arial"/>
          <w:sz w:val="24"/>
          <w:szCs w:val="24"/>
          <w:lang w:eastAsia="zh-CN"/>
        </w:rPr>
      </w:pPr>
      <w:r w:rsidRPr="008308D5">
        <w:rPr>
          <w:rFonts w:ascii="Arial" w:eastAsia="宋体" w:hAnsi="Arial" w:cs="Arial" w:hint="eastAsia"/>
          <w:sz w:val="24"/>
          <w:szCs w:val="24"/>
          <w:lang w:eastAsia="zh-CN"/>
        </w:rPr>
        <w:t>如果</w:t>
      </w:r>
      <w:r w:rsidR="005D62D3" w:rsidRPr="008308D5">
        <w:rPr>
          <w:rFonts w:ascii="Arial" w:eastAsia="宋体" w:hAnsi="Arial" w:cs="Arial" w:hint="eastAsia"/>
          <w:sz w:val="24"/>
          <w:szCs w:val="24"/>
          <w:lang w:eastAsia="zh-CN"/>
        </w:rPr>
        <w:t>贵公司</w:t>
      </w:r>
      <w:r w:rsidRPr="008308D5">
        <w:rPr>
          <w:rFonts w:ascii="Arial" w:eastAsia="宋体" w:hAnsi="Arial" w:cs="Arial" w:hint="eastAsia"/>
          <w:sz w:val="24"/>
          <w:szCs w:val="24"/>
          <w:lang w:eastAsia="zh-CN"/>
        </w:rPr>
        <w:t>没有</w:t>
      </w:r>
      <w:r w:rsidR="007769A5" w:rsidRPr="008308D5">
        <w:rPr>
          <w:rFonts w:ascii="Arial" w:eastAsia="宋体" w:hAnsi="Arial" w:cs="Arial" w:hint="eastAsia"/>
          <w:sz w:val="24"/>
          <w:szCs w:val="24"/>
          <w:lang w:eastAsia="zh-CN"/>
        </w:rPr>
        <w:t>纳入特定</w:t>
      </w:r>
      <w:r w:rsidRPr="008308D5">
        <w:rPr>
          <w:rFonts w:ascii="Arial" w:eastAsia="宋体" w:hAnsi="Arial" w:cs="Arial" w:hint="eastAsia"/>
          <w:sz w:val="24"/>
          <w:szCs w:val="24"/>
          <w:lang w:eastAsia="zh-CN"/>
        </w:rPr>
        <w:t>亚组，或者</w:t>
      </w:r>
      <w:r w:rsidR="007769A5" w:rsidRPr="008308D5">
        <w:rPr>
          <w:rFonts w:ascii="Arial" w:eastAsia="宋体" w:hAnsi="Arial" w:cs="Arial" w:hint="eastAsia"/>
          <w:sz w:val="24"/>
          <w:szCs w:val="24"/>
          <w:lang w:eastAsia="zh-CN"/>
        </w:rPr>
        <w:t>并未</w:t>
      </w:r>
      <w:r w:rsidRPr="008308D5">
        <w:rPr>
          <w:rFonts w:ascii="Arial" w:eastAsia="宋体" w:hAnsi="Arial" w:cs="Arial" w:hint="eastAsia"/>
          <w:sz w:val="24"/>
          <w:szCs w:val="24"/>
          <w:lang w:eastAsia="zh-CN"/>
        </w:rPr>
        <w:t>在临床试验中</w:t>
      </w:r>
      <w:r w:rsidR="007769A5" w:rsidRPr="008308D5">
        <w:rPr>
          <w:rFonts w:ascii="Arial" w:eastAsia="宋体" w:hAnsi="Arial" w:cs="Arial" w:hint="eastAsia"/>
          <w:sz w:val="24"/>
          <w:szCs w:val="24"/>
          <w:lang w:eastAsia="zh-CN"/>
        </w:rPr>
        <w:t>纳入</w:t>
      </w:r>
      <w:r w:rsidRPr="008308D5">
        <w:rPr>
          <w:rFonts w:ascii="Arial" w:eastAsia="宋体" w:hAnsi="Arial" w:cs="Arial" w:hint="eastAsia"/>
          <w:sz w:val="24"/>
          <w:szCs w:val="24"/>
          <w:lang w:eastAsia="zh-CN"/>
        </w:rPr>
        <w:t>足够数量的亚组，并且</w:t>
      </w:r>
      <w:r w:rsidR="00625DAE" w:rsidRPr="008308D5">
        <w:rPr>
          <w:rFonts w:ascii="Arial" w:eastAsia="宋体" w:hAnsi="Arial" w:cs="Arial" w:hint="eastAsia"/>
          <w:sz w:val="24"/>
          <w:szCs w:val="24"/>
          <w:lang w:eastAsia="zh-CN"/>
        </w:rPr>
        <w:t>有迹象表明亚组在安全性和有效性方面存在差异</w:t>
      </w:r>
      <w:r w:rsidRPr="008308D5">
        <w:rPr>
          <w:rFonts w:ascii="Arial" w:eastAsia="宋体" w:hAnsi="Arial" w:cs="Arial" w:hint="eastAsia"/>
          <w:sz w:val="24"/>
          <w:szCs w:val="24"/>
          <w:lang w:eastAsia="zh-CN"/>
        </w:rPr>
        <w:t>，则标签应表明该器械</w:t>
      </w:r>
      <w:r w:rsidR="007769A5" w:rsidRPr="008308D5">
        <w:rPr>
          <w:rFonts w:ascii="Arial" w:eastAsia="宋体" w:hAnsi="Arial" w:cs="Arial" w:hint="eastAsia"/>
          <w:sz w:val="24"/>
          <w:szCs w:val="24"/>
          <w:lang w:eastAsia="zh-CN"/>
        </w:rPr>
        <w:t>并未</w:t>
      </w:r>
      <w:r w:rsidRPr="008308D5">
        <w:rPr>
          <w:rFonts w:ascii="Arial" w:eastAsia="宋体" w:hAnsi="Arial" w:cs="Arial" w:hint="eastAsia"/>
          <w:sz w:val="24"/>
          <w:szCs w:val="24"/>
          <w:lang w:eastAsia="zh-CN"/>
        </w:rPr>
        <w:t>在特定</w:t>
      </w:r>
      <w:r w:rsidR="007769A5" w:rsidRPr="008308D5">
        <w:rPr>
          <w:rFonts w:ascii="Arial" w:eastAsia="宋体" w:hAnsi="Arial" w:cs="Arial" w:hint="eastAsia"/>
          <w:sz w:val="24"/>
          <w:szCs w:val="24"/>
          <w:lang w:eastAsia="zh-CN"/>
        </w:rPr>
        <w:t>亚组</w:t>
      </w:r>
      <w:r w:rsidRPr="008308D5">
        <w:rPr>
          <w:rFonts w:ascii="Arial" w:eastAsia="宋体" w:hAnsi="Arial" w:cs="Arial" w:hint="eastAsia"/>
          <w:sz w:val="24"/>
          <w:szCs w:val="24"/>
          <w:lang w:eastAsia="zh-CN"/>
        </w:rPr>
        <w:t>中进行</w:t>
      </w:r>
      <w:r w:rsidR="007769A5" w:rsidRPr="008308D5">
        <w:rPr>
          <w:rFonts w:ascii="Arial" w:eastAsia="宋体" w:hAnsi="Arial" w:cs="Arial" w:hint="eastAsia"/>
          <w:sz w:val="24"/>
          <w:szCs w:val="24"/>
          <w:lang w:eastAsia="zh-CN"/>
        </w:rPr>
        <w:t>测试</w:t>
      </w:r>
      <w:r w:rsidRPr="008308D5">
        <w:rPr>
          <w:rFonts w:ascii="Arial" w:eastAsia="宋体" w:hAnsi="Arial" w:cs="Arial" w:hint="eastAsia"/>
          <w:sz w:val="24"/>
          <w:szCs w:val="24"/>
          <w:lang w:eastAsia="zh-CN"/>
        </w:rPr>
        <w:t>，或者没有足够的信息来确定该</w:t>
      </w:r>
      <w:r w:rsidR="007769A5" w:rsidRPr="008308D5">
        <w:rPr>
          <w:rFonts w:ascii="Arial" w:eastAsia="宋体" w:hAnsi="Arial" w:cs="Arial" w:hint="eastAsia"/>
          <w:sz w:val="24"/>
          <w:szCs w:val="24"/>
          <w:lang w:eastAsia="zh-CN"/>
        </w:rPr>
        <w:t>亚组</w:t>
      </w:r>
      <w:r w:rsidRPr="008308D5">
        <w:rPr>
          <w:rFonts w:ascii="Arial" w:eastAsia="宋体" w:hAnsi="Arial" w:cs="Arial" w:hint="eastAsia"/>
          <w:sz w:val="24"/>
          <w:szCs w:val="24"/>
          <w:lang w:eastAsia="zh-CN"/>
        </w:rPr>
        <w:t>的安全性和有效性。</w:t>
      </w:r>
    </w:p>
    <w:p w14:paraId="4A7FB26A" w14:textId="77777777" w:rsidR="00C57D78" w:rsidRPr="008308D5" w:rsidRDefault="00C57D78" w:rsidP="008308D5">
      <w:pPr>
        <w:overflowPunct w:val="0"/>
        <w:snapToGrid w:val="0"/>
        <w:spacing w:before="3" w:line="300" w:lineRule="auto"/>
        <w:jc w:val="both"/>
        <w:rPr>
          <w:rFonts w:ascii="Arial" w:eastAsia="宋体" w:hAnsi="Arial" w:cs="Arial"/>
          <w:sz w:val="24"/>
          <w:szCs w:val="24"/>
          <w:lang w:eastAsia="zh-CN"/>
        </w:rPr>
      </w:pPr>
    </w:p>
    <w:p w14:paraId="4E1E3848" w14:textId="5C4D2C06" w:rsidR="00761415" w:rsidRPr="008308D5" w:rsidRDefault="00761415" w:rsidP="008308D5">
      <w:pPr>
        <w:overflowPunct w:val="0"/>
        <w:snapToGrid w:val="0"/>
        <w:spacing w:line="300" w:lineRule="auto"/>
        <w:jc w:val="both"/>
        <w:rPr>
          <w:rFonts w:ascii="Arial" w:eastAsia="宋体" w:hAnsi="Arial" w:cs="Arial"/>
          <w:sz w:val="24"/>
          <w:szCs w:val="24"/>
          <w:lang w:eastAsia="zh-CN"/>
        </w:rPr>
      </w:pPr>
      <w:r w:rsidRPr="008308D5">
        <w:rPr>
          <w:rFonts w:ascii="Arial" w:eastAsia="宋体" w:hAnsi="Arial" w:cs="Arial" w:hint="eastAsia"/>
          <w:sz w:val="24"/>
          <w:szCs w:val="24"/>
          <w:lang w:eastAsia="zh-CN"/>
        </w:rPr>
        <w:t>我们建议</w:t>
      </w:r>
      <w:r w:rsidR="005D62D3" w:rsidRPr="008308D5">
        <w:rPr>
          <w:rFonts w:ascii="Arial" w:eastAsia="宋体" w:hAnsi="Arial" w:cs="Arial" w:hint="eastAsia"/>
          <w:sz w:val="24"/>
          <w:szCs w:val="24"/>
          <w:lang w:eastAsia="zh-CN"/>
        </w:rPr>
        <w:t>贵公司</w:t>
      </w:r>
      <w:r w:rsidR="007769A5" w:rsidRPr="008308D5">
        <w:rPr>
          <w:rFonts w:ascii="Arial" w:eastAsia="宋体" w:hAnsi="Arial" w:cs="Arial" w:hint="eastAsia"/>
          <w:sz w:val="24"/>
          <w:szCs w:val="24"/>
          <w:lang w:eastAsia="zh-CN"/>
        </w:rPr>
        <w:t>说明</w:t>
      </w:r>
      <w:r w:rsidRPr="008308D5">
        <w:rPr>
          <w:rFonts w:ascii="Arial" w:eastAsia="宋体" w:hAnsi="Arial" w:cs="Arial" w:hint="eastAsia"/>
          <w:sz w:val="24"/>
          <w:szCs w:val="24"/>
          <w:lang w:eastAsia="zh-CN"/>
        </w:rPr>
        <w:t>具体的年龄范围，而不是</w:t>
      </w:r>
      <w:r w:rsidR="007769A5" w:rsidRPr="008308D5">
        <w:rPr>
          <w:rFonts w:ascii="Arial" w:eastAsia="宋体" w:hAnsi="Arial" w:cs="Arial" w:hint="eastAsia"/>
          <w:sz w:val="24"/>
          <w:szCs w:val="24"/>
          <w:lang w:eastAsia="zh-CN"/>
        </w:rPr>
        <w:t>使用广义的</w:t>
      </w:r>
      <w:r w:rsidRPr="008308D5">
        <w:rPr>
          <w:rFonts w:ascii="宋体" w:eastAsia="宋体" w:hAnsi="宋体" w:cs="Arial" w:hint="eastAsia"/>
          <w:sz w:val="24"/>
          <w:szCs w:val="24"/>
          <w:lang w:eastAsia="zh-CN"/>
        </w:rPr>
        <w:t>“</w:t>
      </w:r>
      <w:r w:rsidRPr="008308D5">
        <w:rPr>
          <w:rFonts w:ascii="Arial" w:eastAsia="宋体" w:hAnsi="Arial" w:cs="Arial" w:hint="eastAsia"/>
          <w:sz w:val="24"/>
          <w:szCs w:val="24"/>
          <w:lang w:eastAsia="zh-CN"/>
        </w:rPr>
        <w:t>儿科</w:t>
      </w:r>
      <w:r w:rsidRPr="008308D5">
        <w:rPr>
          <w:rFonts w:ascii="宋体" w:eastAsia="宋体" w:hAnsi="宋体" w:cs="Arial" w:hint="eastAsia"/>
          <w:sz w:val="24"/>
          <w:szCs w:val="24"/>
          <w:lang w:eastAsia="zh-CN"/>
        </w:rPr>
        <w:t>”</w:t>
      </w:r>
      <w:r w:rsidR="007767D6" w:rsidRPr="008308D5">
        <w:rPr>
          <w:rFonts w:ascii="Arial" w:eastAsia="宋体" w:hAnsi="Arial" w:cs="Arial" w:hint="eastAsia"/>
          <w:sz w:val="24"/>
          <w:szCs w:val="24"/>
          <w:lang w:eastAsia="zh-CN"/>
        </w:rPr>
        <w:t>。</w:t>
      </w:r>
      <w:r w:rsidRPr="008308D5">
        <w:rPr>
          <w:rFonts w:ascii="Arial" w:eastAsia="宋体" w:hAnsi="Arial" w:cs="Arial" w:hint="eastAsia"/>
          <w:sz w:val="24"/>
          <w:szCs w:val="24"/>
          <w:lang w:eastAsia="zh-CN"/>
        </w:rPr>
        <w:t>请参阅</w:t>
      </w:r>
      <w:r w:rsidRPr="008308D5">
        <w:rPr>
          <w:rFonts w:ascii="Arial" w:eastAsia="宋体" w:hAnsi="Arial" w:cs="Arial" w:hint="eastAsia"/>
          <w:b/>
          <w:sz w:val="24"/>
          <w:szCs w:val="24"/>
          <w:lang w:eastAsia="zh-CN"/>
        </w:rPr>
        <w:t>表</w:t>
      </w:r>
      <w:r w:rsidRPr="008308D5">
        <w:rPr>
          <w:rFonts w:ascii="Arial" w:eastAsia="宋体" w:hAnsi="Arial" w:cs="Arial"/>
          <w:b/>
          <w:sz w:val="24"/>
          <w:szCs w:val="24"/>
          <w:lang w:eastAsia="zh-CN"/>
        </w:rPr>
        <w:t>1.</w:t>
      </w:r>
      <w:r w:rsidRPr="008308D5">
        <w:rPr>
          <w:rFonts w:ascii="Arial" w:eastAsia="宋体" w:hAnsi="Arial" w:cs="Arial" w:hint="eastAsia"/>
          <w:b/>
          <w:sz w:val="24"/>
          <w:szCs w:val="24"/>
          <w:lang w:eastAsia="zh-CN"/>
        </w:rPr>
        <w:t>儿科亚组的年龄</w:t>
      </w:r>
      <w:r w:rsidR="00FA1DCD" w:rsidRPr="008308D5">
        <w:rPr>
          <w:rFonts w:ascii="Arial" w:eastAsia="宋体" w:hAnsi="Arial" w:cs="Arial" w:hint="eastAsia"/>
          <w:b/>
          <w:sz w:val="24"/>
          <w:szCs w:val="24"/>
          <w:lang w:eastAsia="zh-CN"/>
        </w:rPr>
        <w:t>范围</w:t>
      </w:r>
      <w:r w:rsidRPr="008308D5">
        <w:rPr>
          <w:rFonts w:ascii="Arial" w:eastAsia="宋体" w:hAnsi="Arial" w:cs="Arial" w:hint="eastAsia"/>
          <w:sz w:val="24"/>
          <w:szCs w:val="24"/>
          <w:lang w:eastAsia="zh-CN"/>
        </w:rPr>
        <w:t>。</w:t>
      </w:r>
    </w:p>
    <w:p w14:paraId="4B3914D7" w14:textId="77777777" w:rsidR="00C57D78" w:rsidRPr="008308D5" w:rsidRDefault="00C57D78" w:rsidP="008308D5">
      <w:pPr>
        <w:overflowPunct w:val="0"/>
        <w:snapToGrid w:val="0"/>
        <w:spacing w:before="1" w:line="300" w:lineRule="auto"/>
        <w:jc w:val="both"/>
        <w:rPr>
          <w:rFonts w:ascii="Arial" w:eastAsia="宋体" w:hAnsi="Arial" w:cs="Arial"/>
          <w:sz w:val="21"/>
          <w:szCs w:val="21"/>
          <w:lang w:eastAsia="zh-CN"/>
        </w:rPr>
      </w:pPr>
    </w:p>
    <w:p w14:paraId="67E156C4" w14:textId="2C4592DD" w:rsidR="00C57D78" w:rsidRPr="008308D5" w:rsidRDefault="00761415" w:rsidP="008308D5">
      <w:pPr>
        <w:pStyle w:val="3"/>
        <w:numPr>
          <w:ilvl w:val="0"/>
          <w:numId w:val="3"/>
        </w:numPr>
        <w:tabs>
          <w:tab w:val="left" w:pos="474"/>
        </w:tabs>
        <w:overflowPunct w:val="0"/>
        <w:snapToGrid w:val="0"/>
        <w:spacing w:line="300" w:lineRule="auto"/>
        <w:ind w:left="0" w:firstLine="0"/>
        <w:jc w:val="both"/>
        <w:rPr>
          <w:rFonts w:ascii="Arial" w:eastAsia="宋体" w:hAnsi="Arial" w:cs="Arial"/>
          <w:b w:val="0"/>
          <w:bCs w:val="0"/>
        </w:rPr>
      </w:pPr>
      <w:bookmarkStart w:id="47" w:name="C._Special_Considerations"/>
      <w:bookmarkStart w:id="48" w:name="_Toc484697447"/>
      <w:bookmarkEnd w:id="47"/>
      <w:proofErr w:type="spellStart"/>
      <w:r w:rsidRPr="008308D5">
        <w:rPr>
          <w:rFonts w:ascii="Arial" w:eastAsia="宋体" w:hAnsi="Arial" w:cs="Arial" w:hint="eastAsia"/>
        </w:rPr>
        <w:t>特别</w:t>
      </w:r>
      <w:proofErr w:type="spellEnd"/>
      <w:r w:rsidR="005B54FF" w:rsidRPr="008308D5">
        <w:rPr>
          <w:rFonts w:ascii="Arial" w:eastAsia="宋体" w:hAnsi="Arial" w:cs="Arial" w:hint="eastAsia"/>
          <w:lang w:eastAsia="zh-CN"/>
        </w:rPr>
        <w:t>考虑因素</w:t>
      </w:r>
      <w:bookmarkEnd w:id="48"/>
    </w:p>
    <w:p w14:paraId="66F00F9C" w14:textId="332813B0" w:rsidR="00761415" w:rsidRPr="008308D5" w:rsidRDefault="00761415" w:rsidP="008308D5">
      <w:pPr>
        <w:pStyle w:val="a3"/>
        <w:overflowPunct w:val="0"/>
        <w:snapToGrid w:val="0"/>
        <w:spacing w:before="122" w:line="300" w:lineRule="auto"/>
        <w:ind w:left="0"/>
        <w:jc w:val="both"/>
        <w:rPr>
          <w:rFonts w:ascii="Arial" w:eastAsia="宋体" w:hAnsi="Arial" w:cs="Arial"/>
          <w:lang w:eastAsia="zh-CN"/>
        </w:rPr>
      </w:pPr>
      <w:r w:rsidRPr="008308D5">
        <w:rPr>
          <w:rFonts w:ascii="Arial" w:eastAsia="宋体" w:hAnsi="Arial" w:cs="Arial" w:hint="eastAsia"/>
          <w:lang w:eastAsia="zh-CN"/>
        </w:rPr>
        <w:t>我们建议</w:t>
      </w:r>
      <w:r w:rsidR="005D62D3" w:rsidRPr="008308D5">
        <w:rPr>
          <w:rFonts w:ascii="Arial" w:eastAsia="宋体" w:hAnsi="Arial" w:cs="Arial" w:hint="eastAsia"/>
          <w:lang w:eastAsia="zh-CN"/>
        </w:rPr>
        <w:t>贵公司</w:t>
      </w:r>
      <w:r w:rsidRPr="008308D5">
        <w:rPr>
          <w:rFonts w:ascii="Arial" w:eastAsia="宋体" w:hAnsi="Arial" w:cs="Arial" w:hint="eastAsia"/>
          <w:lang w:eastAsia="zh-CN"/>
        </w:rPr>
        <w:t>确保</w:t>
      </w:r>
      <w:r w:rsidR="0065520F" w:rsidRPr="008308D5">
        <w:rPr>
          <w:rFonts w:ascii="Arial" w:eastAsia="宋体" w:hAnsi="Arial" w:cs="Arial" w:hint="eastAsia"/>
          <w:lang w:eastAsia="zh-CN"/>
        </w:rPr>
        <w:t>使用说明书</w:t>
      </w:r>
      <w:r w:rsidR="00625DAE" w:rsidRPr="008308D5">
        <w:rPr>
          <w:rFonts w:ascii="Arial" w:eastAsia="宋体" w:hAnsi="Arial" w:cs="Arial" w:hint="eastAsia"/>
          <w:lang w:eastAsia="zh-CN"/>
        </w:rPr>
        <w:t>清晰</w:t>
      </w:r>
      <w:r w:rsidR="00FA1DCD" w:rsidRPr="008308D5">
        <w:rPr>
          <w:rFonts w:ascii="Arial" w:eastAsia="宋体" w:hAnsi="Arial" w:cs="Arial" w:hint="eastAsia"/>
          <w:lang w:eastAsia="zh-CN"/>
        </w:rPr>
        <w:t>明了、考虑</w:t>
      </w:r>
      <w:r w:rsidRPr="008308D5">
        <w:rPr>
          <w:rFonts w:ascii="Arial" w:eastAsia="宋体" w:hAnsi="Arial" w:cs="Arial" w:hint="eastAsia"/>
          <w:lang w:eastAsia="zh-CN"/>
        </w:rPr>
        <w:t>不同的儿科亚组</w:t>
      </w:r>
      <w:r w:rsidR="00625DAE" w:rsidRPr="008308D5">
        <w:rPr>
          <w:rFonts w:ascii="Arial" w:eastAsia="宋体" w:hAnsi="Arial" w:cs="Arial" w:hint="eastAsia"/>
          <w:lang w:eastAsia="zh-CN"/>
        </w:rPr>
        <w:t>，并解决任何特殊性问题</w:t>
      </w:r>
      <w:r w:rsidR="006460ED" w:rsidRPr="008308D5">
        <w:rPr>
          <w:rFonts w:ascii="Arial" w:eastAsia="宋体" w:hAnsi="Arial" w:cs="Arial" w:hint="eastAsia"/>
          <w:lang w:eastAsia="zh-CN"/>
        </w:rPr>
        <w:t>（如适用）</w:t>
      </w:r>
      <w:r w:rsidR="00625DAE" w:rsidRPr="008308D5">
        <w:rPr>
          <w:rFonts w:ascii="Arial" w:eastAsia="宋体" w:hAnsi="Arial" w:cs="Arial" w:hint="eastAsia"/>
          <w:lang w:eastAsia="zh-CN"/>
        </w:rPr>
        <w:t>。</w:t>
      </w:r>
      <w:r w:rsidRPr="008308D5">
        <w:rPr>
          <w:rFonts w:ascii="Arial" w:eastAsia="宋体" w:hAnsi="Arial" w:cs="Arial" w:hint="eastAsia"/>
          <w:lang w:eastAsia="zh-CN"/>
        </w:rPr>
        <w:t>例如，当选择</w:t>
      </w:r>
      <w:r w:rsidR="00A26925" w:rsidRPr="008308D5">
        <w:rPr>
          <w:rFonts w:ascii="Arial" w:eastAsia="宋体" w:hAnsi="Arial" w:cs="Arial" w:hint="eastAsia"/>
          <w:lang w:eastAsia="zh-CN"/>
        </w:rPr>
        <w:t>将端口或导管（如适用）放置在胸部某一部位时，应考虑将来女性受试者乳房发育此项因素并将其纳入</w:t>
      </w:r>
      <w:r w:rsidR="00993045" w:rsidRPr="008308D5">
        <w:rPr>
          <w:rFonts w:ascii="Arial" w:eastAsia="宋体" w:hAnsi="Arial" w:cs="Arial" w:hint="eastAsia"/>
          <w:lang w:eastAsia="zh-CN"/>
        </w:rPr>
        <w:t>预防措施</w:t>
      </w:r>
      <w:r w:rsidR="00A26925" w:rsidRPr="008308D5">
        <w:rPr>
          <w:rFonts w:ascii="Arial" w:eastAsia="宋体" w:hAnsi="Arial" w:cs="Arial" w:hint="eastAsia"/>
          <w:lang w:eastAsia="zh-CN"/>
        </w:rPr>
        <w:t>。</w:t>
      </w:r>
      <w:r w:rsidRPr="008308D5">
        <w:rPr>
          <w:rFonts w:ascii="Arial" w:eastAsia="宋体" w:hAnsi="Arial" w:cs="Arial"/>
          <w:lang w:eastAsia="zh-CN"/>
        </w:rPr>
        <w:t xml:space="preserve"> </w:t>
      </w:r>
      <w:r w:rsidRPr="008308D5">
        <w:rPr>
          <w:rFonts w:ascii="Arial" w:eastAsia="宋体" w:hAnsi="Arial" w:cs="Arial" w:hint="eastAsia"/>
          <w:lang w:eastAsia="zh-CN"/>
        </w:rPr>
        <w:t>另一个</w:t>
      </w:r>
      <w:r w:rsidR="00FA1DCD" w:rsidRPr="008308D5">
        <w:rPr>
          <w:rFonts w:ascii="Arial" w:eastAsia="宋体" w:hAnsi="Arial" w:cs="Arial" w:hint="eastAsia"/>
          <w:lang w:eastAsia="zh-CN"/>
        </w:rPr>
        <w:t>示例</w:t>
      </w:r>
      <w:r w:rsidRPr="008308D5">
        <w:rPr>
          <w:rFonts w:ascii="Arial" w:eastAsia="宋体" w:hAnsi="Arial" w:cs="Arial" w:hint="eastAsia"/>
          <w:lang w:eastAsia="zh-CN"/>
        </w:rPr>
        <w:t>可能</w:t>
      </w:r>
      <w:r w:rsidR="00993045" w:rsidRPr="008308D5">
        <w:rPr>
          <w:rFonts w:ascii="Arial" w:eastAsia="宋体" w:hAnsi="Arial" w:cs="Arial" w:hint="eastAsia"/>
          <w:lang w:eastAsia="zh-CN"/>
        </w:rPr>
        <w:t>包括</w:t>
      </w:r>
      <w:r w:rsidRPr="008308D5">
        <w:rPr>
          <w:rFonts w:ascii="Arial" w:eastAsia="宋体" w:hAnsi="Arial" w:cs="Arial" w:hint="eastAsia"/>
          <w:lang w:eastAsia="zh-CN"/>
        </w:rPr>
        <w:t>提供关于儿童适当活动水平建议</w:t>
      </w:r>
      <w:r w:rsidR="00993045" w:rsidRPr="008308D5">
        <w:rPr>
          <w:rFonts w:ascii="Arial" w:eastAsia="宋体" w:hAnsi="Arial" w:cs="Arial" w:hint="eastAsia"/>
          <w:lang w:eastAsia="zh-CN"/>
        </w:rPr>
        <w:t>的预防措施</w:t>
      </w:r>
      <w:r w:rsidRPr="008308D5">
        <w:rPr>
          <w:rFonts w:ascii="Arial" w:eastAsia="宋体" w:hAnsi="Arial" w:cs="Arial" w:hint="eastAsia"/>
          <w:lang w:eastAsia="zh-CN"/>
        </w:rPr>
        <w:t>，特别是在参与某些运动方面。</w:t>
      </w:r>
    </w:p>
    <w:p w14:paraId="58C93EAE" w14:textId="77777777" w:rsidR="00C57D78" w:rsidRPr="008308D5" w:rsidRDefault="00C57D78" w:rsidP="008308D5">
      <w:pPr>
        <w:overflowPunct w:val="0"/>
        <w:snapToGrid w:val="0"/>
        <w:spacing w:line="300" w:lineRule="auto"/>
        <w:jc w:val="both"/>
        <w:rPr>
          <w:rFonts w:ascii="Arial" w:eastAsia="宋体" w:hAnsi="Arial" w:cs="Arial"/>
          <w:sz w:val="24"/>
          <w:szCs w:val="24"/>
          <w:lang w:eastAsia="zh-CN"/>
        </w:rPr>
      </w:pPr>
    </w:p>
    <w:p w14:paraId="49091854" w14:textId="6323F540" w:rsidR="00C57D78" w:rsidRPr="008308D5" w:rsidRDefault="00761415" w:rsidP="008308D5">
      <w:pPr>
        <w:pStyle w:val="2"/>
        <w:numPr>
          <w:ilvl w:val="0"/>
          <w:numId w:val="11"/>
        </w:numPr>
        <w:tabs>
          <w:tab w:val="left" w:pos="820"/>
        </w:tabs>
        <w:overflowPunct w:val="0"/>
        <w:snapToGrid w:val="0"/>
        <w:spacing w:line="300" w:lineRule="auto"/>
        <w:ind w:left="0" w:firstLine="0"/>
        <w:jc w:val="both"/>
        <w:rPr>
          <w:rFonts w:ascii="Arial" w:eastAsia="宋体" w:hAnsi="Arial" w:cs="Arial"/>
          <w:b w:val="0"/>
          <w:bCs w:val="0"/>
          <w:lang w:eastAsia="zh-CN"/>
        </w:rPr>
      </w:pPr>
      <w:bookmarkStart w:id="49" w:name="_Toc484697204"/>
      <w:bookmarkStart w:id="50" w:name="_Toc484697285"/>
      <w:bookmarkStart w:id="51" w:name="_Toc484697308"/>
      <w:bookmarkStart w:id="52" w:name="_Toc484697448"/>
      <w:bookmarkStart w:id="53" w:name="X.___Protections_for_Pediatric_Populatio"/>
      <w:bookmarkStart w:id="54" w:name="_Toc484697449"/>
      <w:bookmarkEnd w:id="49"/>
      <w:bookmarkEnd w:id="50"/>
      <w:bookmarkEnd w:id="51"/>
      <w:bookmarkEnd w:id="52"/>
      <w:bookmarkEnd w:id="53"/>
      <w:r w:rsidRPr="008308D5">
        <w:rPr>
          <w:rFonts w:ascii="Arial" w:eastAsia="宋体" w:hAnsi="Arial" w:cs="Arial" w:hint="eastAsia"/>
          <w:spacing w:val="-9"/>
          <w:lang w:eastAsia="zh-CN"/>
        </w:rPr>
        <w:t>临床试验中儿科</w:t>
      </w:r>
      <w:r w:rsidR="005B54FF" w:rsidRPr="008308D5">
        <w:rPr>
          <w:rFonts w:ascii="Arial" w:eastAsia="宋体" w:hAnsi="Arial" w:cs="Arial" w:hint="eastAsia"/>
          <w:spacing w:val="-9"/>
          <w:lang w:eastAsia="zh-CN"/>
        </w:rPr>
        <w:t>人群</w:t>
      </w:r>
      <w:r w:rsidRPr="008308D5">
        <w:rPr>
          <w:rFonts w:ascii="Arial" w:eastAsia="宋体" w:hAnsi="Arial" w:cs="Arial" w:hint="eastAsia"/>
          <w:spacing w:val="-9"/>
          <w:lang w:eastAsia="zh-CN"/>
        </w:rPr>
        <w:t>的保护</w:t>
      </w:r>
      <w:r w:rsidR="00993045" w:rsidRPr="008308D5">
        <w:rPr>
          <w:rFonts w:ascii="Arial" w:eastAsia="宋体" w:hAnsi="Arial" w:cs="Arial" w:hint="eastAsia"/>
          <w:spacing w:val="-9"/>
          <w:lang w:eastAsia="zh-CN"/>
        </w:rPr>
        <w:t>措施</w:t>
      </w:r>
      <w:bookmarkEnd w:id="54"/>
    </w:p>
    <w:p w14:paraId="636396CD" w14:textId="062EB396" w:rsidR="00FA1DCD" w:rsidRPr="008308D5" w:rsidRDefault="00FA1DCD"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hint="eastAsia"/>
          <w:lang w:eastAsia="zh-CN"/>
        </w:rPr>
        <w:t>儿科人群</w:t>
      </w:r>
      <w:r w:rsidR="00993045" w:rsidRPr="008308D5">
        <w:rPr>
          <w:rFonts w:ascii="Arial" w:eastAsia="宋体" w:hAnsi="Arial" w:cs="Arial" w:hint="eastAsia"/>
          <w:lang w:eastAsia="zh-CN"/>
        </w:rPr>
        <w:t>为研究受试者中的弱势亚组。</w:t>
      </w:r>
      <w:r w:rsidRPr="008308D5">
        <w:rPr>
          <w:rFonts w:ascii="Arial" w:eastAsia="宋体" w:hAnsi="Arial" w:cs="Arial" w:hint="eastAsia"/>
          <w:lang w:eastAsia="zh-CN"/>
        </w:rPr>
        <w:t>因此，重要的是要采取特殊措施</w:t>
      </w:r>
      <w:r w:rsidR="002666E4" w:rsidRPr="008308D5">
        <w:rPr>
          <w:rFonts w:ascii="Arial" w:eastAsia="宋体" w:hAnsi="Arial" w:cs="Arial" w:hint="eastAsia"/>
          <w:lang w:eastAsia="zh-CN"/>
        </w:rPr>
        <w:t>来</w:t>
      </w:r>
      <w:r w:rsidRPr="008308D5">
        <w:rPr>
          <w:rFonts w:ascii="Arial" w:eastAsia="宋体" w:hAnsi="Arial" w:cs="Arial" w:hint="eastAsia"/>
          <w:lang w:eastAsia="zh-CN"/>
        </w:rPr>
        <w:t>保护儿科</w:t>
      </w:r>
      <w:r w:rsidR="002666E4" w:rsidRPr="008308D5">
        <w:rPr>
          <w:rFonts w:ascii="Arial" w:eastAsia="宋体" w:hAnsi="Arial" w:cs="Arial" w:hint="eastAsia"/>
          <w:lang w:eastAsia="zh-CN"/>
        </w:rPr>
        <w:t>研究</w:t>
      </w:r>
      <w:r w:rsidR="00993045" w:rsidRPr="008308D5">
        <w:rPr>
          <w:rFonts w:ascii="Arial" w:eastAsia="宋体" w:hAnsi="Arial" w:cs="Arial" w:hint="eastAsia"/>
          <w:lang w:eastAsia="zh-CN"/>
        </w:rPr>
        <w:t>受试者</w:t>
      </w:r>
      <w:r w:rsidRPr="008308D5">
        <w:rPr>
          <w:rFonts w:ascii="Arial" w:eastAsia="宋体" w:hAnsi="Arial" w:cs="Arial" w:hint="eastAsia"/>
          <w:lang w:eastAsia="zh-CN"/>
        </w:rPr>
        <w:t>的权利</w:t>
      </w:r>
      <w:r w:rsidR="002666E4" w:rsidRPr="008308D5">
        <w:rPr>
          <w:rFonts w:ascii="Arial" w:eastAsia="宋体" w:hAnsi="Arial" w:cs="Arial" w:hint="eastAsia"/>
          <w:lang w:eastAsia="zh-CN"/>
        </w:rPr>
        <w:t>、</w:t>
      </w:r>
      <w:r w:rsidRPr="008308D5">
        <w:rPr>
          <w:rFonts w:ascii="Arial" w:eastAsia="宋体" w:hAnsi="Arial" w:cs="Arial" w:hint="eastAsia"/>
          <w:lang w:eastAsia="zh-CN"/>
        </w:rPr>
        <w:t>安全和</w:t>
      </w:r>
      <w:r w:rsidR="006460ED" w:rsidRPr="008308D5">
        <w:rPr>
          <w:rFonts w:ascii="Arial" w:eastAsia="宋体" w:hAnsi="Arial" w:cs="Arial" w:hint="eastAsia"/>
          <w:lang w:eastAsia="zh-CN"/>
        </w:rPr>
        <w:t>福利</w:t>
      </w:r>
      <w:r w:rsidRPr="008308D5">
        <w:rPr>
          <w:rFonts w:ascii="Arial" w:eastAsia="宋体" w:hAnsi="Arial" w:cs="Arial" w:hint="eastAsia"/>
          <w:lang w:eastAsia="zh-CN"/>
        </w:rPr>
        <w:t>。应尽一切努力确保在进行临床试验期间</w:t>
      </w:r>
      <w:r w:rsidR="002666E4" w:rsidRPr="008308D5">
        <w:rPr>
          <w:rFonts w:ascii="Arial" w:eastAsia="宋体" w:hAnsi="Arial" w:cs="Arial" w:hint="eastAsia"/>
          <w:lang w:eastAsia="zh-CN"/>
        </w:rPr>
        <w:t>已向</w:t>
      </w:r>
      <w:r w:rsidRPr="008308D5">
        <w:rPr>
          <w:rFonts w:ascii="Arial" w:eastAsia="宋体" w:hAnsi="Arial" w:cs="Arial" w:hint="eastAsia"/>
          <w:lang w:eastAsia="zh-CN"/>
        </w:rPr>
        <w:t>这些受试者</w:t>
      </w:r>
      <w:r w:rsidR="002666E4" w:rsidRPr="008308D5">
        <w:rPr>
          <w:rFonts w:ascii="Arial" w:eastAsia="宋体" w:hAnsi="Arial" w:cs="Arial" w:hint="eastAsia"/>
          <w:lang w:eastAsia="zh-CN"/>
        </w:rPr>
        <w:t>提供充分</w:t>
      </w:r>
      <w:r w:rsidRPr="008308D5">
        <w:rPr>
          <w:rFonts w:ascii="Arial" w:eastAsia="宋体" w:hAnsi="Arial" w:cs="Arial" w:hint="eastAsia"/>
          <w:lang w:eastAsia="zh-CN"/>
        </w:rPr>
        <w:t>保护。临床研究者</w:t>
      </w:r>
      <w:r w:rsidR="002666E4" w:rsidRPr="008308D5">
        <w:rPr>
          <w:rFonts w:ascii="Arial" w:eastAsia="宋体" w:hAnsi="Arial" w:cs="Arial" w:hint="eastAsia"/>
          <w:lang w:eastAsia="zh-CN"/>
        </w:rPr>
        <w:t>、</w:t>
      </w:r>
      <w:r w:rsidR="007A019E" w:rsidRPr="008308D5">
        <w:rPr>
          <w:rFonts w:ascii="Arial" w:eastAsia="宋体" w:hAnsi="Arial" w:cs="Arial" w:hint="eastAsia"/>
          <w:lang w:eastAsia="zh-CN"/>
        </w:rPr>
        <w:t>申办方</w:t>
      </w:r>
      <w:r w:rsidRPr="008308D5">
        <w:rPr>
          <w:rFonts w:ascii="Arial" w:eastAsia="宋体" w:hAnsi="Arial" w:cs="Arial" w:hint="eastAsia"/>
          <w:lang w:eastAsia="zh-CN"/>
        </w:rPr>
        <w:t>和机构审查委员会的作用和职责对于保护</w:t>
      </w:r>
      <w:r w:rsidR="004156A5" w:rsidRPr="008308D5">
        <w:rPr>
          <w:rFonts w:ascii="Arial" w:eastAsia="宋体" w:hAnsi="Arial" w:cs="Arial" w:hint="eastAsia"/>
          <w:lang w:eastAsia="zh-CN"/>
        </w:rPr>
        <w:t>儿童受试者</w:t>
      </w:r>
      <w:r w:rsidRPr="008308D5">
        <w:rPr>
          <w:rFonts w:ascii="Arial" w:eastAsia="宋体" w:hAnsi="Arial" w:cs="Arial" w:hint="eastAsia"/>
          <w:lang w:eastAsia="zh-CN"/>
        </w:rPr>
        <w:t>的权利和</w:t>
      </w:r>
      <w:r w:rsidR="006460ED" w:rsidRPr="008308D5">
        <w:rPr>
          <w:rFonts w:ascii="Arial" w:eastAsia="宋体" w:hAnsi="Arial" w:cs="Arial" w:hint="eastAsia"/>
          <w:lang w:eastAsia="zh-CN"/>
        </w:rPr>
        <w:t>福利</w:t>
      </w:r>
      <w:r w:rsidRPr="008308D5">
        <w:rPr>
          <w:rFonts w:ascii="Arial" w:eastAsia="宋体" w:hAnsi="Arial" w:cs="Arial" w:hint="eastAsia"/>
          <w:lang w:eastAsia="zh-CN"/>
        </w:rPr>
        <w:t>至关重要。</w:t>
      </w:r>
    </w:p>
    <w:p w14:paraId="2F474E94" w14:textId="77777777" w:rsidR="00C57D78" w:rsidRPr="008308D5" w:rsidRDefault="00C57D78" w:rsidP="008308D5">
      <w:pPr>
        <w:overflowPunct w:val="0"/>
        <w:snapToGrid w:val="0"/>
        <w:spacing w:before="5" w:line="300" w:lineRule="auto"/>
        <w:jc w:val="both"/>
        <w:rPr>
          <w:rFonts w:ascii="Arial" w:eastAsia="宋体" w:hAnsi="Arial" w:cs="Arial"/>
          <w:sz w:val="24"/>
          <w:szCs w:val="24"/>
          <w:lang w:eastAsia="zh-CN"/>
        </w:rPr>
      </w:pPr>
    </w:p>
    <w:p w14:paraId="6F4599BC" w14:textId="3497CD2A" w:rsidR="002D66D3" w:rsidRPr="008308D5" w:rsidRDefault="002666E4"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lang w:eastAsia="zh-CN"/>
        </w:rPr>
        <w:t>FDA</w:t>
      </w:r>
      <w:r w:rsidRPr="008308D5">
        <w:rPr>
          <w:rFonts w:ascii="Arial" w:eastAsia="宋体" w:hAnsi="Arial" w:cs="Arial" w:hint="eastAsia"/>
          <w:lang w:eastAsia="zh-CN"/>
        </w:rPr>
        <w:t>法规</w:t>
      </w:r>
      <w:r w:rsidR="00993045" w:rsidRPr="008308D5">
        <w:rPr>
          <w:rFonts w:ascii="Arial" w:eastAsia="宋体" w:hAnsi="Arial" w:cs="Arial" w:hint="eastAsia"/>
          <w:lang w:eastAsia="zh-CN"/>
        </w:rPr>
        <w:t>中</w:t>
      </w:r>
      <w:r w:rsidR="00993045" w:rsidRPr="008308D5">
        <w:rPr>
          <w:rFonts w:ascii="Arial" w:eastAsia="宋体" w:hAnsi="Arial" w:cs="Arial"/>
          <w:lang w:eastAsia="zh-CN"/>
        </w:rPr>
        <w:t>IRB</w:t>
      </w:r>
      <w:r w:rsidR="00993045" w:rsidRPr="008308D5">
        <w:rPr>
          <w:rFonts w:ascii="Arial" w:eastAsia="宋体" w:hAnsi="Arial" w:cs="Arial" w:hint="eastAsia"/>
          <w:lang w:eastAsia="zh-CN"/>
        </w:rPr>
        <w:t>规定，儿童为被动接受研究的弱势群体。</w:t>
      </w:r>
      <w:r w:rsidR="002D66D3" w:rsidRPr="008308D5">
        <w:rPr>
          <w:rFonts w:ascii="Arial" w:eastAsia="宋体" w:hAnsi="Arial" w:cs="Arial" w:hint="eastAsia"/>
          <w:lang w:eastAsia="zh-CN"/>
        </w:rPr>
        <w:t>在这种情况下，</w:t>
      </w:r>
      <w:r w:rsidR="002D66D3" w:rsidRPr="008308D5">
        <w:rPr>
          <w:rFonts w:ascii="Arial" w:eastAsia="宋体" w:hAnsi="Arial" w:cs="Arial"/>
          <w:lang w:eastAsia="zh-CN"/>
        </w:rPr>
        <w:t>IRB</w:t>
      </w:r>
      <w:r w:rsidR="002D66D3" w:rsidRPr="008308D5">
        <w:rPr>
          <w:rFonts w:ascii="Arial" w:eastAsia="宋体" w:hAnsi="Arial" w:cs="Arial" w:hint="eastAsia"/>
          <w:lang w:eastAsia="zh-CN"/>
        </w:rPr>
        <w:t>必须确定有其他保障措施来保护</w:t>
      </w:r>
      <w:r w:rsidR="004156A5" w:rsidRPr="008308D5">
        <w:rPr>
          <w:rFonts w:ascii="Arial" w:eastAsia="宋体" w:hAnsi="Arial" w:cs="Arial" w:hint="eastAsia"/>
          <w:lang w:eastAsia="zh-CN"/>
        </w:rPr>
        <w:t>儿童受试者的</w:t>
      </w:r>
      <w:r w:rsidR="002D66D3" w:rsidRPr="008308D5">
        <w:rPr>
          <w:rFonts w:ascii="Arial" w:eastAsia="宋体" w:hAnsi="Arial" w:cs="Arial" w:hint="eastAsia"/>
          <w:lang w:eastAsia="zh-CN"/>
        </w:rPr>
        <w:t>权利和</w:t>
      </w:r>
      <w:r w:rsidR="006460ED" w:rsidRPr="008308D5">
        <w:rPr>
          <w:rFonts w:ascii="Arial" w:eastAsia="宋体" w:hAnsi="Arial" w:cs="Arial" w:hint="eastAsia"/>
          <w:lang w:eastAsia="zh-CN"/>
        </w:rPr>
        <w:t>福利</w:t>
      </w:r>
      <w:r w:rsidR="002D66D3" w:rsidRPr="008308D5">
        <w:rPr>
          <w:rFonts w:ascii="Arial" w:eastAsia="宋体" w:hAnsi="Arial" w:cs="Arial" w:hint="eastAsia"/>
          <w:lang w:eastAsia="zh-CN"/>
        </w:rPr>
        <w:t>（</w:t>
      </w:r>
      <w:r w:rsidR="002D66D3" w:rsidRPr="008308D5">
        <w:rPr>
          <w:rFonts w:ascii="Arial" w:eastAsia="宋体" w:hAnsi="Arial" w:cs="Arial"/>
          <w:lang w:eastAsia="zh-CN"/>
        </w:rPr>
        <w:t>21 CFR 56.111</w:t>
      </w:r>
      <w:r w:rsidR="002D66D3" w:rsidRPr="008308D5">
        <w:rPr>
          <w:rFonts w:ascii="Arial" w:eastAsia="宋体" w:hAnsi="Arial" w:cs="Arial" w:hint="eastAsia"/>
          <w:lang w:eastAsia="zh-CN"/>
        </w:rPr>
        <w:t>（</w:t>
      </w:r>
      <w:r w:rsidR="002D66D3" w:rsidRPr="008308D5">
        <w:rPr>
          <w:rFonts w:ascii="Arial" w:eastAsia="宋体" w:hAnsi="Arial" w:cs="Arial"/>
          <w:lang w:eastAsia="zh-CN"/>
        </w:rPr>
        <w:t>b</w:t>
      </w:r>
      <w:r w:rsidR="002D66D3" w:rsidRPr="008308D5">
        <w:rPr>
          <w:rFonts w:ascii="Arial" w:eastAsia="宋体" w:hAnsi="Arial" w:cs="Arial" w:hint="eastAsia"/>
          <w:lang w:eastAsia="zh-CN"/>
        </w:rPr>
        <w:t>））</w:t>
      </w:r>
      <w:r w:rsidR="007767D6" w:rsidRPr="008308D5">
        <w:rPr>
          <w:rFonts w:ascii="Arial" w:eastAsia="宋体" w:hAnsi="Arial" w:cs="Arial" w:hint="eastAsia"/>
          <w:lang w:eastAsia="zh-CN"/>
        </w:rPr>
        <w:t>。</w:t>
      </w:r>
      <w:r w:rsidR="002D66D3" w:rsidRPr="008308D5">
        <w:rPr>
          <w:rFonts w:ascii="Arial" w:eastAsia="宋体" w:hAnsi="Arial" w:cs="Arial"/>
          <w:lang w:eastAsia="zh-CN"/>
        </w:rPr>
        <w:t>FDA</w:t>
      </w:r>
      <w:r w:rsidR="002D66D3" w:rsidRPr="008308D5">
        <w:rPr>
          <w:rFonts w:ascii="Arial" w:eastAsia="宋体" w:hAnsi="Arial" w:cs="Arial" w:hint="eastAsia"/>
          <w:lang w:eastAsia="zh-CN"/>
        </w:rPr>
        <w:t>的指导性文件</w:t>
      </w:r>
      <w:r w:rsidR="006460ED" w:rsidRPr="008308D5">
        <w:rPr>
          <w:rFonts w:ascii="Arial" w:eastAsia="宋体" w:hAnsi="Arial" w:cs="Arial" w:hint="eastAsia"/>
          <w:lang w:eastAsia="zh-CN"/>
        </w:rPr>
        <w:t>《</w:t>
      </w:r>
      <w:r w:rsidR="002D66D3" w:rsidRPr="008308D5">
        <w:rPr>
          <w:rFonts w:ascii="Arial" w:eastAsia="宋体" w:hAnsi="Arial" w:cs="Arial" w:hint="eastAsia"/>
          <w:color w:val="0000FF"/>
          <w:u w:val="single"/>
          <w:lang w:eastAsia="zh-CN"/>
        </w:rPr>
        <w:t>机构审查委员会和临床</w:t>
      </w:r>
      <w:r w:rsidRPr="008308D5">
        <w:rPr>
          <w:rFonts w:ascii="Arial" w:eastAsia="宋体" w:hAnsi="Arial" w:cs="Arial" w:hint="eastAsia"/>
          <w:color w:val="0000FF"/>
          <w:u w:val="single"/>
          <w:lang w:eastAsia="zh-CN"/>
        </w:rPr>
        <w:t>研究者</w:t>
      </w:r>
      <w:r w:rsidR="002D66D3" w:rsidRPr="008308D5">
        <w:rPr>
          <w:rFonts w:ascii="Arial" w:eastAsia="宋体" w:hAnsi="Arial" w:cs="Arial" w:hint="eastAsia"/>
          <w:color w:val="0000FF"/>
          <w:u w:val="single"/>
          <w:lang w:eastAsia="zh-CN"/>
        </w:rPr>
        <w:t>指南</w:t>
      </w:r>
      <w:r w:rsidR="006460ED" w:rsidRPr="008308D5">
        <w:rPr>
          <w:rFonts w:ascii="Arial" w:eastAsia="宋体" w:hAnsi="Arial" w:cs="Arial" w:hint="eastAsia"/>
          <w:lang w:eastAsia="zh-CN"/>
        </w:rPr>
        <w:t>》</w:t>
      </w:r>
      <w:r w:rsidRPr="008308D5">
        <w:rPr>
          <w:rFonts w:ascii="Arial" w:eastAsia="宋体" w:hAnsi="Arial" w:cs="Arial" w:hint="eastAsia"/>
          <w:lang w:eastAsia="zh-CN"/>
        </w:rPr>
        <w:t>，</w:t>
      </w:r>
      <w:hyperlink r:id="rId16" w:history="1">
        <w:r w:rsidRPr="008308D5">
          <w:rPr>
            <w:rStyle w:val="a7"/>
            <w:rFonts w:ascii="Arial" w:eastAsia="宋体" w:hAnsi="Arial" w:cs="Arial"/>
            <w:lang w:eastAsia="zh-CN"/>
          </w:rPr>
          <w:t>http</w:t>
        </w:r>
        <w:r w:rsidR="005E1090" w:rsidRPr="008308D5">
          <w:rPr>
            <w:rStyle w:val="a7"/>
            <w:rFonts w:ascii="Arial" w:eastAsia="宋体" w:hAnsi="Arial" w:cs="Arial" w:hint="eastAsia"/>
            <w:lang w:eastAsia="zh-CN"/>
          </w:rPr>
          <w:t>：</w:t>
        </w:r>
        <w:r w:rsidRPr="008308D5">
          <w:rPr>
            <w:rStyle w:val="a7"/>
            <w:rFonts w:ascii="Arial" w:eastAsia="宋体" w:hAnsi="Arial" w:cs="Arial"/>
            <w:lang w:eastAsia="zh-CN"/>
          </w:rPr>
          <w:t>//www.fda.gov/oc/ohrt/irbs/default.htm</w:t>
        </w:r>
      </w:hyperlink>
      <w:proofErr w:type="gramStart"/>
      <w:r w:rsidRPr="008308D5">
        <w:rPr>
          <w:rFonts w:ascii="宋体" w:eastAsia="宋体" w:hAnsi="宋体" w:cs="Arial" w:hint="eastAsia"/>
          <w:lang w:eastAsia="zh-CN"/>
        </w:rPr>
        <w:t>”</w:t>
      </w:r>
      <w:proofErr w:type="gramEnd"/>
      <w:r w:rsidRPr="008308D5">
        <w:rPr>
          <w:rFonts w:ascii="Arial" w:eastAsia="宋体" w:hAnsi="Arial" w:cs="Arial" w:hint="eastAsia"/>
          <w:lang w:eastAsia="zh-CN"/>
        </w:rPr>
        <w:t>涉及</w:t>
      </w:r>
      <w:bookmarkStart w:id="55" w:name="OLE_LINK8"/>
      <w:r w:rsidRPr="008308D5">
        <w:rPr>
          <w:rFonts w:ascii="Arial" w:eastAsia="宋体" w:hAnsi="Arial" w:cs="Arial" w:hint="eastAsia"/>
          <w:lang w:eastAsia="zh-CN"/>
        </w:rPr>
        <w:t>有关</w:t>
      </w:r>
      <w:r w:rsidR="002D66D3" w:rsidRPr="008308D5">
        <w:rPr>
          <w:rFonts w:ascii="Arial" w:eastAsia="宋体" w:hAnsi="Arial" w:cs="Arial" w:hint="eastAsia"/>
          <w:lang w:eastAsia="zh-CN"/>
        </w:rPr>
        <w:t>知情</w:t>
      </w:r>
      <w:bookmarkEnd w:id="55"/>
      <w:r w:rsidR="002D66D3" w:rsidRPr="008308D5">
        <w:rPr>
          <w:rFonts w:ascii="Arial" w:eastAsia="宋体" w:hAnsi="Arial" w:cs="Arial" w:hint="eastAsia"/>
          <w:lang w:eastAsia="zh-CN"/>
        </w:rPr>
        <w:t>同意和儿童同意</w:t>
      </w:r>
      <w:r w:rsidRPr="008308D5">
        <w:rPr>
          <w:rFonts w:ascii="Arial" w:eastAsia="宋体" w:hAnsi="Arial" w:cs="Arial" w:hint="eastAsia"/>
          <w:lang w:eastAsia="zh-CN"/>
        </w:rPr>
        <w:t>的</w:t>
      </w:r>
      <w:r w:rsidR="002D66D3" w:rsidRPr="008308D5">
        <w:rPr>
          <w:rFonts w:ascii="Arial" w:eastAsia="宋体" w:hAnsi="Arial" w:cs="Arial" w:hint="eastAsia"/>
          <w:lang w:eastAsia="zh-CN"/>
        </w:rPr>
        <w:t>问题。关于知情同意的</w:t>
      </w:r>
      <w:r w:rsidR="002D66D3" w:rsidRPr="008308D5">
        <w:rPr>
          <w:rFonts w:ascii="Arial" w:eastAsia="宋体" w:hAnsi="Arial" w:cs="Arial"/>
          <w:lang w:eastAsia="zh-CN"/>
        </w:rPr>
        <w:t>21 CFR 50.20</w:t>
      </w:r>
      <w:r w:rsidR="002D66D3" w:rsidRPr="008308D5">
        <w:rPr>
          <w:rFonts w:ascii="Arial" w:eastAsia="宋体" w:hAnsi="Arial" w:cs="Arial" w:hint="eastAsia"/>
          <w:lang w:eastAsia="zh-CN"/>
        </w:rPr>
        <w:t>的基本要求适用于</w:t>
      </w:r>
      <w:r w:rsidR="004156A5" w:rsidRPr="008308D5">
        <w:rPr>
          <w:rFonts w:ascii="Arial" w:eastAsia="宋体" w:hAnsi="Arial" w:cs="Arial" w:hint="eastAsia"/>
          <w:lang w:eastAsia="zh-CN"/>
        </w:rPr>
        <w:t>儿童人群</w:t>
      </w:r>
      <w:r w:rsidR="002D66D3" w:rsidRPr="008308D5">
        <w:rPr>
          <w:rFonts w:ascii="Arial" w:eastAsia="宋体" w:hAnsi="Arial" w:cs="Arial" w:hint="eastAsia"/>
          <w:lang w:eastAsia="zh-CN"/>
        </w:rPr>
        <w:t>。另见题为</w:t>
      </w:r>
      <w:r w:rsidR="006460ED" w:rsidRPr="008308D5">
        <w:rPr>
          <w:rFonts w:ascii="Arial" w:eastAsia="宋体" w:hAnsi="Arial" w:cs="Arial" w:hint="eastAsia"/>
          <w:lang w:eastAsia="zh-CN"/>
        </w:rPr>
        <w:t>《</w:t>
      </w:r>
      <w:r w:rsidR="004156A5" w:rsidRPr="008308D5">
        <w:rPr>
          <w:rFonts w:ascii="Arial" w:eastAsia="宋体" w:hAnsi="Arial" w:cs="Arial" w:hint="eastAsia"/>
          <w:color w:val="0000FF"/>
          <w:u w:val="single"/>
          <w:lang w:eastAsia="zh-CN"/>
        </w:rPr>
        <w:t>儿童人群</w:t>
      </w:r>
      <w:r w:rsidRPr="008308D5">
        <w:rPr>
          <w:rFonts w:ascii="Arial" w:eastAsia="宋体" w:hAnsi="Arial" w:cs="Arial" w:hint="eastAsia"/>
          <w:color w:val="0000FF"/>
          <w:u w:val="single"/>
          <w:lang w:eastAsia="zh-CN"/>
        </w:rPr>
        <w:t>中医药产品的</w:t>
      </w:r>
      <w:r w:rsidR="002D66D3" w:rsidRPr="008308D5">
        <w:rPr>
          <w:rFonts w:ascii="Arial" w:eastAsia="宋体" w:hAnsi="Arial" w:cs="Arial"/>
          <w:color w:val="0000FF"/>
          <w:u w:val="single"/>
          <w:lang w:eastAsia="zh-CN"/>
        </w:rPr>
        <w:t>E11</w:t>
      </w:r>
      <w:r w:rsidR="002D66D3" w:rsidRPr="008308D5">
        <w:rPr>
          <w:rFonts w:ascii="Arial" w:eastAsia="宋体" w:hAnsi="Arial" w:cs="Arial" w:hint="eastAsia"/>
          <w:color w:val="0000FF"/>
          <w:u w:val="single"/>
          <w:lang w:eastAsia="zh-CN"/>
        </w:rPr>
        <w:t>临床</w:t>
      </w:r>
      <w:r w:rsidRPr="008308D5">
        <w:rPr>
          <w:rFonts w:ascii="Arial" w:eastAsia="宋体" w:hAnsi="Arial" w:cs="Arial" w:hint="eastAsia"/>
          <w:color w:val="0000FF"/>
          <w:u w:val="single"/>
          <w:lang w:eastAsia="zh-CN"/>
        </w:rPr>
        <w:t>研究</w:t>
      </w:r>
      <w:r w:rsidR="006460ED" w:rsidRPr="008308D5">
        <w:rPr>
          <w:rFonts w:ascii="Arial" w:eastAsia="宋体" w:hAnsi="Arial" w:cs="Arial" w:hint="eastAsia"/>
          <w:lang w:eastAsia="zh-CN"/>
        </w:rPr>
        <w:t>》</w:t>
      </w:r>
      <w:r w:rsidR="002D66D3" w:rsidRPr="008308D5">
        <w:rPr>
          <w:rFonts w:ascii="Arial" w:eastAsia="宋体" w:hAnsi="Arial" w:cs="Arial" w:hint="eastAsia"/>
          <w:lang w:eastAsia="zh-CN"/>
        </w:rPr>
        <w:t>的指南，</w:t>
      </w:r>
      <w:r w:rsidRPr="008308D5">
        <w:rPr>
          <w:rFonts w:ascii="Arial" w:eastAsia="宋体" w:hAnsi="Arial" w:cs="Arial" w:hint="eastAsia"/>
          <w:lang w:eastAsia="zh-CN"/>
        </w:rPr>
        <w:t>其网址为：</w:t>
      </w:r>
      <w:r w:rsidR="002D66D3" w:rsidRPr="008308D5">
        <w:rPr>
          <w:rFonts w:ascii="Arial" w:eastAsia="宋体" w:hAnsi="Arial" w:cs="Arial"/>
          <w:color w:val="0000FF"/>
          <w:u w:val="single"/>
          <w:lang w:eastAsia="zh-CN"/>
        </w:rPr>
        <w:t>http</w:t>
      </w:r>
      <w:r w:rsidR="00661B04" w:rsidRPr="008308D5">
        <w:rPr>
          <w:rFonts w:ascii="Arial" w:eastAsia="宋体" w:hAnsi="Arial" w:cs="Arial"/>
          <w:color w:val="0000FF"/>
          <w:u w:val="single"/>
          <w:lang w:eastAsia="zh-CN"/>
        </w:rPr>
        <w:t>:</w:t>
      </w:r>
      <w:r w:rsidR="002D66D3" w:rsidRPr="008308D5">
        <w:rPr>
          <w:rFonts w:ascii="Arial" w:eastAsia="宋体" w:hAnsi="Arial" w:cs="Arial"/>
          <w:color w:val="0000FF"/>
          <w:u w:val="single"/>
          <w:lang w:eastAsia="zh-CN"/>
        </w:rPr>
        <w:t>//www.fda.gov/downloads/RegulatoryInformation/Guidances/ucm129477.pdf</w:t>
      </w:r>
      <w:r w:rsidR="002D66D3" w:rsidRPr="008308D5">
        <w:rPr>
          <w:rFonts w:ascii="Arial" w:eastAsia="宋体" w:hAnsi="Arial" w:cs="Arial" w:hint="eastAsia"/>
          <w:lang w:eastAsia="zh-CN"/>
        </w:rPr>
        <w:t>。我们建议</w:t>
      </w:r>
      <w:r w:rsidR="005D62D3" w:rsidRPr="008308D5">
        <w:rPr>
          <w:rFonts w:ascii="Arial" w:eastAsia="宋体" w:hAnsi="Arial" w:cs="Arial" w:hint="eastAsia"/>
          <w:lang w:eastAsia="zh-CN"/>
        </w:rPr>
        <w:t>贵公司</w:t>
      </w:r>
      <w:r w:rsidR="002D66D3" w:rsidRPr="008308D5">
        <w:rPr>
          <w:rFonts w:ascii="Arial" w:eastAsia="宋体" w:hAnsi="Arial" w:cs="Arial" w:hint="eastAsia"/>
          <w:lang w:eastAsia="zh-CN"/>
        </w:rPr>
        <w:t>参考</w:t>
      </w:r>
      <w:r w:rsidR="002D66D3" w:rsidRPr="008308D5">
        <w:rPr>
          <w:rFonts w:ascii="Arial" w:eastAsia="宋体" w:hAnsi="Arial" w:cs="Arial"/>
          <w:lang w:eastAsia="zh-CN"/>
        </w:rPr>
        <w:t>21 CFR</w:t>
      </w:r>
      <w:r w:rsidR="002D66D3" w:rsidRPr="008308D5">
        <w:rPr>
          <w:rFonts w:ascii="Arial" w:eastAsia="宋体" w:hAnsi="Arial" w:cs="Arial" w:hint="eastAsia"/>
          <w:lang w:eastAsia="zh-CN"/>
        </w:rPr>
        <w:t>第</w:t>
      </w:r>
      <w:r w:rsidR="002D66D3" w:rsidRPr="008308D5">
        <w:rPr>
          <w:rFonts w:ascii="Arial" w:eastAsia="宋体" w:hAnsi="Arial" w:cs="Arial"/>
          <w:lang w:eastAsia="zh-CN"/>
        </w:rPr>
        <w:t>50</w:t>
      </w:r>
      <w:r w:rsidR="002D66D3" w:rsidRPr="008308D5">
        <w:rPr>
          <w:rFonts w:ascii="Arial" w:eastAsia="宋体" w:hAnsi="Arial" w:cs="Arial" w:hint="eastAsia"/>
          <w:lang w:eastAsia="zh-CN"/>
        </w:rPr>
        <w:t>部分</w:t>
      </w:r>
      <w:r w:rsidR="002D66D3" w:rsidRPr="008308D5">
        <w:rPr>
          <w:rFonts w:ascii="Arial" w:eastAsia="宋体" w:hAnsi="Arial" w:cs="Arial"/>
          <w:lang w:eastAsia="zh-CN"/>
        </w:rPr>
        <w:t xml:space="preserve"> - </w:t>
      </w:r>
      <w:r w:rsidR="00E4336A" w:rsidRPr="008308D5">
        <w:rPr>
          <w:rFonts w:ascii="Arial" w:eastAsia="宋体" w:hAnsi="Arial" w:cs="Arial" w:hint="eastAsia"/>
          <w:lang w:eastAsia="zh-CN"/>
        </w:rPr>
        <w:t>临床研究</w:t>
      </w:r>
      <w:r w:rsidR="002D66D3" w:rsidRPr="008308D5">
        <w:rPr>
          <w:rFonts w:ascii="Arial" w:eastAsia="宋体" w:hAnsi="Arial" w:cs="Arial" w:hint="eastAsia"/>
          <w:lang w:eastAsia="zh-CN"/>
        </w:rPr>
        <w:t>中儿童</w:t>
      </w:r>
      <w:r w:rsidRPr="008308D5">
        <w:rPr>
          <w:rFonts w:ascii="Arial" w:eastAsia="宋体" w:hAnsi="Arial" w:cs="Arial" w:hint="eastAsia"/>
          <w:lang w:eastAsia="zh-CN"/>
        </w:rPr>
        <w:t>的</w:t>
      </w:r>
      <w:r w:rsidR="002D66D3" w:rsidRPr="008308D5">
        <w:rPr>
          <w:rFonts w:ascii="Arial" w:eastAsia="宋体" w:hAnsi="Arial" w:cs="Arial" w:hint="eastAsia"/>
          <w:lang w:eastAsia="zh-CN"/>
        </w:rPr>
        <w:t>附加保障措施（下文所述）以及涉及知情同意</w:t>
      </w:r>
      <w:r w:rsidRPr="008308D5">
        <w:rPr>
          <w:rFonts w:ascii="Arial" w:eastAsia="宋体" w:hAnsi="Arial" w:cs="Arial" w:hint="eastAsia"/>
          <w:lang w:eastAsia="zh-CN"/>
        </w:rPr>
        <w:t>、</w:t>
      </w:r>
      <w:r w:rsidR="002D66D3" w:rsidRPr="008308D5">
        <w:rPr>
          <w:rFonts w:ascii="Arial" w:eastAsia="宋体" w:hAnsi="Arial" w:cs="Arial" w:hint="eastAsia"/>
          <w:lang w:eastAsia="zh-CN"/>
        </w:rPr>
        <w:t>同意</w:t>
      </w:r>
      <w:r w:rsidRPr="008308D5">
        <w:rPr>
          <w:rFonts w:ascii="Arial" w:eastAsia="宋体" w:hAnsi="Arial" w:cs="Arial" w:hint="eastAsia"/>
          <w:lang w:eastAsia="zh-CN"/>
        </w:rPr>
        <w:t>、</w:t>
      </w:r>
      <w:r w:rsidR="002D66D3" w:rsidRPr="008308D5">
        <w:rPr>
          <w:rFonts w:ascii="Arial" w:eastAsia="宋体" w:hAnsi="Arial" w:cs="Arial" w:hint="eastAsia"/>
          <w:lang w:eastAsia="zh-CN"/>
        </w:rPr>
        <w:t>许可</w:t>
      </w:r>
      <w:r w:rsidRPr="008308D5">
        <w:rPr>
          <w:rFonts w:ascii="Arial" w:eastAsia="宋体" w:hAnsi="Arial" w:cs="Arial" w:hint="eastAsia"/>
          <w:lang w:eastAsia="zh-CN"/>
        </w:rPr>
        <w:t>、</w:t>
      </w:r>
      <w:r w:rsidR="002D66D3" w:rsidRPr="008308D5">
        <w:rPr>
          <w:rFonts w:ascii="Arial" w:eastAsia="宋体" w:hAnsi="Arial" w:cs="Arial" w:hint="eastAsia"/>
          <w:lang w:eastAsia="zh-CN"/>
        </w:rPr>
        <w:t>财务报酬</w:t>
      </w:r>
      <w:r w:rsidRPr="008308D5">
        <w:rPr>
          <w:rFonts w:ascii="Arial" w:eastAsia="宋体" w:hAnsi="Arial" w:cs="Arial" w:hint="eastAsia"/>
          <w:lang w:eastAsia="zh-CN"/>
        </w:rPr>
        <w:t>、</w:t>
      </w:r>
      <w:r w:rsidR="002D66D3" w:rsidRPr="008308D5">
        <w:rPr>
          <w:rFonts w:ascii="Arial" w:eastAsia="宋体" w:hAnsi="Arial" w:cs="Arial" w:hint="eastAsia"/>
          <w:lang w:eastAsia="zh-CN"/>
        </w:rPr>
        <w:t>直接</w:t>
      </w:r>
      <w:r w:rsidRPr="008308D5">
        <w:rPr>
          <w:rFonts w:ascii="Arial" w:eastAsia="宋体" w:hAnsi="Arial" w:cs="Arial" w:hint="eastAsia"/>
          <w:lang w:eastAsia="zh-CN"/>
        </w:rPr>
        <w:t>收益</w:t>
      </w:r>
      <w:r w:rsidR="002D66D3" w:rsidRPr="008308D5">
        <w:rPr>
          <w:rFonts w:ascii="Arial" w:eastAsia="宋体" w:hAnsi="Arial" w:cs="Arial" w:hint="eastAsia"/>
          <w:lang w:eastAsia="zh-CN"/>
        </w:rPr>
        <w:t>和最小风险的其他参考资料。</w:t>
      </w:r>
    </w:p>
    <w:p w14:paraId="29B75A7C" w14:textId="77777777" w:rsidR="00C57D78" w:rsidRPr="008308D5" w:rsidRDefault="00C57D78" w:rsidP="008308D5">
      <w:pPr>
        <w:pStyle w:val="a3"/>
        <w:overflowPunct w:val="0"/>
        <w:snapToGrid w:val="0"/>
        <w:spacing w:line="300" w:lineRule="auto"/>
        <w:ind w:left="0"/>
        <w:jc w:val="both"/>
        <w:rPr>
          <w:rFonts w:ascii="Arial" w:eastAsia="宋体" w:hAnsi="Arial" w:cs="Arial"/>
          <w:lang w:eastAsia="zh-CN"/>
        </w:rPr>
      </w:pPr>
    </w:p>
    <w:p w14:paraId="46A2306D" w14:textId="77777777" w:rsidR="00643F4A" w:rsidRDefault="00643F4A">
      <w:pPr>
        <w:rPr>
          <w:rFonts w:ascii="Arial" w:eastAsia="宋体" w:hAnsi="Arial" w:cs="Arial"/>
          <w:b/>
          <w:bCs/>
          <w:sz w:val="28"/>
          <w:szCs w:val="28"/>
          <w:lang w:eastAsia="zh-CN"/>
        </w:rPr>
      </w:pPr>
      <w:bookmarkStart w:id="56" w:name="A._Relevant_Definitions"/>
      <w:bookmarkEnd w:id="56"/>
      <w:r>
        <w:rPr>
          <w:rFonts w:ascii="Arial" w:eastAsia="宋体" w:hAnsi="Arial" w:cs="Arial"/>
          <w:lang w:eastAsia="zh-CN"/>
        </w:rPr>
        <w:br w:type="page"/>
      </w:r>
    </w:p>
    <w:p w14:paraId="7A170D8D" w14:textId="282C4D67" w:rsidR="00C57D78" w:rsidRPr="008308D5" w:rsidRDefault="002D66D3" w:rsidP="008308D5">
      <w:pPr>
        <w:pStyle w:val="3"/>
        <w:numPr>
          <w:ilvl w:val="0"/>
          <w:numId w:val="2"/>
        </w:numPr>
        <w:tabs>
          <w:tab w:val="left" w:pos="477"/>
        </w:tabs>
        <w:overflowPunct w:val="0"/>
        <w:snapToGrid w:val="0"/>
        <w:spacing w:line="300" w:lineRule="auto"/>
        <w:ind w:left="0" w:firstLine="0"/>
        <w:jc w:val="both"/>
        <w:rPr>
          <w:rFonts w:ascii="Arial" w:eastAsia="宋体" w:hAnsi="Arial" w:cs="Arial"/>
          <w:b w:val="0"/>
          <w:bCs w:val="0"/>
        </w:rPr>
      </w:pPr>
      <w:bookmarkStart w:id="57" w:name="_Toc484697450"/>
      <w:proofErr w:type="spellStart"/>
      <w:r w:rsidRPr="008308D5">
        <w:rPr>
          <w:rFonts w:ascii="Arial" w:eastAsia="宋体" w:hAnsi="Arial" w:cs="Arial" w:hint="eastAsia"/>
        </w:rPr>
        <w:lastRenderedPageBreak/>
        <w:t>相关定义</w:t>
      </w:r>
      <w:bookmarkEnd w:id="57"/>
      <w:proofErr w:type="spellEnd"/>
    </w:p>
    <w:p w14:paraId="3500A6EE" w14:textId="7EF308BC" w:rsidR="002D66D3" w:rsidRPr="008308D5" w:rsidRDefault="002D66D3" w:rsidP="008308D5">
      <w:pPr>
        <w:pStyle w:val="a3"/>
        <w:overflowPunct w:val="0"/>
        <w:snapToGrid w:val="0"/>
        <w:spacing w:before="61" w:line="300" w:lineRule="auto"/>
        <w:ind w:left="0"/>
        <w:jc w:val="both"/>
        <w:rPr>
          <w:rFonts w:ascii="Arial" w:eastAsia="宋体" w:hAnsi="Arial" w:cs="Arial"/>
          <w:lang w:eastAsia="zh-CN"/>
        </w:rPr>
      </w:pPr>
      <w:r w:rsidRPr="008308D5">
        <w:rPr>
          <w:rFonts w:ascii="Arial" w:eastAsia="宋体" w:hAnsi="Arial" w:cs="Arial" w:hint="eastAsia"/>
          <w:lang w:eastAsia="zh-CN"/>
        </w:rPr>
        <w:t>以下术语在</w:t>
      </w:r>
      <w:r w:rsidRPr="008308D5">
        <w:rPr>
          <w:rFonts w:ascii="Arial" w:eastAsia="宋体" w:hAnsi="Arial" w:cs="Arial"/>
          <w:lang w:eastAsia="zh-CN"/>
        </w:rPr>
        <w:t>FDA</w:t>
      </w:r>
      <w:r w:rsidRPr="008308D5">
        <w:rPr>
          <w:rFonts w:ascii="Arial" w:eastAsia="宋体" w:hAnsi="Arial" w:cs="Arial" w:hint="eastAsia"/>
          <w:lang w:eastAsia="zh-CN"/>
        </w:rPr>
        <w:t>和卫生与</w:t>
      </w:r>
      <w:r w:rsidR="004156A5" w:rsidRPr="008308D5">
        <w:rPr>
          <w:rFonts w:ascii="Arial" w:eastAsia="宋体" w:hAnsi="Arial" w:cs="Arial" w:hint="eastAsia"/>
          <w:lang w:eastAsia="zh-CN"/>
        </w:rPr>
        <w:t>公众</w:t>
      </w:r>
      <w:r w:rsidRPr="008308D5">
        <w:rPr>
          <w:rFonts w:ascii="Arial" w:eastAsia="宋体" w:hAnsi="Arial" w:cs="Arial" w:hint="eastAsia"/>
          <w:lang w:eastAsia="zh-CN"/>
        </w:rPr>
        <w:t>服务部的</w:t>
      </w:r>
      <w:r w:rsidR="006D0FCB" w:rsidRPr="008308D5">
        <w:rPr>
          <w:rFonts w:ascii="Arial" w:eastAsia="宋体" w:hAnsi="Arial" w:cs="Arial" w:hint="eastAsia"/>
          <w:lang w:eastAsia="zh-CN"/>
        </w:rPr>
        <w:t>人体受试者</w:t>
      </w:r>
      <w:r w:rsidRPr="008308D5">
        <w:rPr>
          <w:rFonts w:ascii="Arial" w:eastAsia="宋体" w:hAnsi="Arial" w:cs="Arial" w:hint="eastAsia"/>
          <w:lang w:eastAsia="zh-CN"/>
        </w:rPr>
        <w:t>保护</w:t>
      </w:r>
      <w:r w:rsidR="002666E4" w:rsidRPr="008308D5">
        <w:rPr>
          <w:rFonts w:ascii="Arial" w:eastAsia="宋体" w:hAnsi="Arial" w:cs="Arial" w:hint="eastAsia"/>
          <w:lang w:eastAsia="zh-CN"/>
        </w:rPr>
        <w:t>法规</w:t>
      </w:r>
      <w:r w:rsidRPr="008308D5">
        <w:rPr>
          <w:rFonts w:ascii="Arial" w:eastAsia="宋体" w:hAnsi="Arial" w:cs="Arial" w:hint="eastAsia"/>
          <w:lang w:eastAsia="zh-CN"/>
        </w:rPr>
        <w:t>和</w:t>
      </w:r>
      <w:r w:rsidR="002666E4" w:rsidRPr="008308D5">
        <w:rPr>
          <w:rFonts w:ascii="Arial" w:eastAsia="宋体" w:hAnsi="Arial" w:cs="Arial" w:hint="eastAsia"/>
          <w:lang w:eastAsia="zh-CN"/>
        </w:rPr>
        <w:t>指南中定义</w:t>
      </w:r>
      <w:r w:rsidRPr="008308D5">
        <w:rPr>
          <w:rFonts w:ascii="Arial" w:eastAsia="宋体" w:hAnsi="Arial" w:cs="Arial" w:hint="eastAsia"/>
          <w:lang w:eastAsia="zh-CN"/>
        </w:rPr>
        <w:t>：</w:t>
      </w:r>
    </w:p>
    <w:p w14:paraId="1AAB3E51" w14:textId="77777777" w:rsidR="00C57D78" w:rsidRPr="008308D5" w:rsidRDefault="00C57D78" w:rsidP="008308D5">
      <w:pPr>
        <w:overflowPunct w:val="0"/>
        <w:snapToGrid w:val="0"/>
        <w:spacing w:before="3" w:line="300" w:lineRule="auto"/>
        <w:jc w:val="both"/>
        <w:rPr>
          <w:rFonts w:ascii="Arial" w:eastAsia="宋体" w:hAnsi="Arial" w:cs="Arial"/>
          <w:sz w:val="24"/>
          <w:szCs w:val="24"/>
          <w:lang w:eastAsia="zh-CN"/>
        </w:rPr>
      </w:pPr>
    </w:p>
    <w:p w14:paraId="31D6E0E9" w14:textId="056173AA" w:rsidR="00FA1DCD" w:rsidRPr="008308D5" w:rsidRDefault="00FA1DCD"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hint="eastAsia"/>
          <w:lang w:eastAsia="zh-CN"/>
        </w:rPr>
        <w:t>同意</w:t>
      </w:r>
      <w:r w:rsidR="002666E4" w:rsidRPr="008308D5">
        <w:rPr>
          <w:rFonts w:ascii="Arial" w:eastAsia="宋体" w:hAnsi="Arial" w:cs="Arial" w:hint="eastAsia"/>
          <w:lang w:eastAsia="zh-CN"/>
        </w:rPr>
        <w:t>是指儿童对</w:t>
      </w:r>
      <w:r w:rsidRPr="008308D5">
        <w:rPr>
          <w:rFonts w:ascii="Arial" w:eastAsia="宋体" w:hAnsi="Arial" w:cs="Arial" w:hint="eastAsia"/>
          <w:lang w:eastAsia="zh-CN"/>
        </w:rPr>
        <w:t>参与临床</w:t>
      </w:r>
      <w:r w:rsidR="002666E4" w:rsidRPr="008308D5">
        <w:rPr>
          <w:rFonts w:ascii="Arial" w:eastAsia="宋体" w:hAnsi="Arial" w:cs="Arial" w:hint="eastAsia"/>
          <w:lang w:eastAsia="zh-CN"/>
        </w:rPr>
        <w:t>研究</w:t>
      </w:r>
      <w:r w:rsidRPr="008308D5">
        <w:rPr>
          <w:rFonts w:ascii="Arial" w:eastAsia="宋体" w:hAnsi="Arial" w:cs="Arial" w:hint="eastAsia"/>
          <w:lang w:eastAsia="zh-CN"/>
        </w:rPr>
        <w:t>的肯定</w:t>
      </w:r>
      <w:r w:rsidR="002666E4" w:rsidRPr="008308D5">
        <w:rPr>
          <w:rFonts w:ascii="Arial" w:eastAsia="宋体" w:hAnsi="Arial" w:cs="Arial" w:hint="eastAsia"/>
          <w:lang w:eastAsia="zh-CN"/>
        </w:rPr>
        <w:t>性同意</w:t>
      </w:r>
      <w:r w:rsidRPr="008308D5">
        <w:rPr>
          <w:rFonts w:ascii="Arial" w:eastAsia="宋体" w:hAnsi="Arial" w:cs="Arial" w:hint="eastAsia"/>
          <w:lang w:eastAsia="zh-CN"/>
        </w:rPr>
        <w:t>。</w:t>
      </w:r>
      <w:r w:rsidR="002666E4" w:rsidRPr="008308D5">
        <w:rPr>
          <w:rFonts w:ascii="Arial" w:eastAsia="宋体" w:hAnsi="Arial" w:cs="Arial" w:hint="eastAsia"/>
          <w:lang w:eastAsia="zh-CN"/>
        </w:rPr>
        <w:t>无法拒绝</w:t>
      </w:r>
      <w:r w:rsidR="004156A5" w:rsidRPr="008308D5">
        <w:rPr>
          <w:rFonts w:ascii="Arial" w:eastAsia="宋体" w:hAnsi="Arial" w:cs="Arial" w:hint="eastAsia"/>
          <w:lang w:eastAsia="zh-CN"/>
        </w:rPr>
        <w:t>不能</w:t>
      </w:r>
      <w:r w:rsidR="002666E4" w:rsidRPr="008308D5">
        <w:rPr>
          <w:rFonts w:ascii="Arial" w:eastAsia="宋体" w:hAnsi="Arial" w:cs="Arial" w:hint="eastAsia"/>
          <w:lang w:eastAsia="zh-CN"/>
        </w:rPr>
        <w:t>视</w:t>
      </w:r>
      <w:r w:rsidRPr="008308D5">
        <w:rPr>
          <w:rFonts w:ascii="Arial" w:eastAsia="宋体" w:hAnsi="Arial" w:cs="Arial" w:hint="eastAsia"/>
          <w:lang w:eastAsia="zh-CN"/>
        </w:rPr>
        <w:t>为同意</w:t>
      </w:r>
      <w:r w:rsidR="007767D6" w:rsidRPr="008308D5">
        <w:rPr>
          <w:rFonts w:ascii="Arial" w:eastAsia="宋体" w:hAnsi="Arial" w:cs="Arial" w:hint="eastAsia"/>
          <w:lang w:eastAsia="zh-CN"/>
        </w:rPr>
        <w:t>。</w:t>
      </w:r>
      <w:r w:rsidR="004156A5" w:rsidRPr="008308D5">
        <w:rPr>
          <w:rFonts w:ascii="Arial" w:eastAsia="宋体" w:hAnsi="Arial" w:cs="Arial" w:hint="eastAsia"/>
          <w:lang w:eastAsia="zh-CN"/>
        </w:rPr>
        <w:t>见</w:t>
      </w:r>
      <w:r w:rsidRPr="008308D5">
        <w:rPr>
          <w:rFonts w:ascii="Arial" w:eastAsia="宋体" w:hAnsi="Arial" w:cs="Arial"/>
          <w:lang w:eastAsia="zh-CN"/>
        </w:rPr>
        <w:t>21 CFR 50.3</w:t>
      </w:r>
      <w:r w:rsidRPr="008308D5">
        <w:rPr>
          <w:rFonts w:ascii="Arial" w:eastAsia="宋体" w:hAnsi="Arial" w:cs="Arial" w:hint="eastAsia"/>
          <w:lang w:eastAsia="zh-CN"/>
        </w:rPr>
        <w:t>（</w:t>
      </w:r>
      <w:r w:rsidRPr="008308D5">
        <w:rPr>
          <w:rFonts w:ascii="Arial" w:eastAsia="宋体" w:hAnsi="Arial" w:cs="Arial"/>
          <w:lang w:eastAsia="zh-CN"/>
        </w:rPr>
        <w:t>n</w:t>
      </w:r>
      <w:r w:rsidRPr="008308D5">
        <w:rPr>
          <w:rFonts w:ascii="Arial" w:eastAsia="宋体" w:hAnsi="Arial" w:cs="Arial" w:hint="eastAsia"/>
          <w:lang w:eastAsia="zh-CN"/>
        </w:rPr>
        <w:t>）。</w:t>
      </w:r>
    </w:p>
    <w:p w14:paraId="1B7F1FEA" w14:textId="77777777" w:rsidR="00FA1DCD" w:rsidRPr="008308D5" w:rsidRDefault="00FA1DCD" w:rsidP="008308D5">
      <w:pPr>
        <w:pStyle w:val="a3"/>
        <w:overflowPunct w:val="0"/>
        <w:snapToGrid w:val="0"/>
        <w:spacing w:line="300" w:lineRule="auto"/>
        <w:ind w:left="0"/>
        <w:jc w:val="both"/>
        <w:rPr>
          <w:rFonts w:ascii="Arial" w:eastAsia="宋体" w:hAnsi="Arial" w:cs="Arial"/>
          <w:lang w:eastAsia="zh-CN"/>
        </w:rPr>
      </w:pPr>
    </w:p>
    <w:p w14:paraId="76F8229B" w14:textId="463A3560" w:rsidR="00FA1DCD" w:rsidRPr="008308D5" w:rsidRDefault="00FA1DCD"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hint="eastAsia"/>
          <w:lang w:eastAsia="zh-CN"/>
        </w:rPr>
        <w:t>儿童是指根据临床</w:t>
      </w:r>
      <w:r w:rsidR="002666E4" w:rsidRPr="008308D5">
        <w:rPr>
          <w:rFonts w:ascii="Arial" w:eastAsia="宋体" w:hAnsi="Arial" w:cs="Arial" w:hint="eastAsia"/>
          <w:lang w:eastAsia="zh-CN"/>
        </w:rPr>
        <w:t>研究</w:t>
      </w:r>
      <w:r w:rsidRPr="008308D5">
        <w:rPr>
          <w:rFonts w:ascii="Arial" w:eastAsia="宋体" w:hAnsi="Arial" w:cs="Arial" w:hint="eastAsia"/>
          <w:lang w:eastAsia="zh-CN"/>
        </w:rPr>
        <w:t>所在</w:t>
      </w:r>
      <w:r w:rsidR="004A2118" w:rsidRPr="008308D5">
        <w:rPr>
          <w:rFonts w:ascii="Arial" w:eastAsia="宋体" w:hAnsi="Arial" w:cs="Arial" w:hint="eastAsia"/>
          <w:lang w:eastAsia="zh-CN"/>
        </w:rPr>
        <w:t>管辖区</w:t>
      </w:r>
      <w:r w:rsidRPr="008308D5">
        <w:rPr>
          <w:rFonts w:ascii="Arial" w:eastAsia="宋体" w:hAnsi="Arial" w:cs="Arial" w:hint="eastAsia"/>
          <w:lang w:eastAsia="zh-CN"/>
        </w:rPr>
        <w:t>的适用法律，尚未达到法定</w:t>
      </w:r>
      <w:r w:rsidR="004156A5" w:rsidRPr="008308D5">
        <w:rPr>
          <w:rFonts w:ascii="Arial" w:eastAsia="宋体" w:hAnsi="Arial" w:cs="Arial" w:hint="eastAsia"/>
          <w:lang w:eastAsia="zh-CN"/>
        </w:rPr>
        <w:t>同意</w:t>
      </w:r>
      <w:r w:rsidRPr="008308D5">
        <w:rPr>
          <w:rFonts w:ascii="Arial" w:eastAsia="宋体" w:hAnsi="Arial" w:cs="Arial" w:hint="eastAsia"/>
          <w:lang w:eastAsia="zh-CN"/>
        </w:rPr>
        <w:t>年龄</w:t>
      </w:r>
      <w:r w:rsidR="004156A5" w:rsidRPr="008308D5">
        <w:rPr>
          <w:rFonts w:ascii="Arial" w:eastAsia="宋体" w:hAnsi="Arial" w:cs="Arial" w:hint="eastAsia"/>
          <w:lang w:eastAsia="zh-CN"/>
        </w:rPr>
        <w:t>参加相关临床研究的治疗或手术的人群。</w:t>
      </w:r>
      <w:r w:rsidRPr="008308D5">
        <w:rPr>
          <w:rFonts w:ascii="Arial" w:eastAsia="宋体" w:hAnsi="Arial" w:cs="Arial"/>
          <w:lang w:eastAsia="zh-CN"/>
        </w:rPr>
        <w:t xml:space="preserve"> </w:t>
      </w:r>
      <w:r w:rsidR="004156A5" w:rsidRPr="008308D5">
        <w:rPr>
          <w:rFonts w:ascii="Arial" w:eastAsia="宋体" w:hAnsi="Arial" w:cs="Arial" w:hint="eastAsia"/>
          <w:lang w:eastAsia="zh-CN"/>
        </w:rPr>
        <w:t>见</w:t>
      </w:r>
      <w:r w:rsidRPr="008308D5">
        <w:rPr>
          <w:rFonts w:ascii="Arial" w:eastAsia="宋体" w:hAnsi="Arial" w:cs="Arial"/>
          <w:lang w:eastAsia="zh-CN"/>
        </w:rPr>
        <w:t>21 CFR 50.3</w:t>
      </w:r>
      <w:r w:rsidRPr="008308D5">
        <w:rPr>
          <w:rFonts w:ascii="Arial" w:eastAsia="宋体" w:hAnsi="Arial" w:cs="Arial" w:hint="eastAsia"/>
          <w:lang w:eastAsia="zh-CN"/>
        </w:rPr>
        <w:t>（</w:t>
      </w:r>
      <w:r w:rsidRPr="008308D5">
        <w:rPr>
          <w:rFonts w:ascii="Arial" w:eastAsia="宋体" w:hAnsi="Arial" w:cs="Arial"/>
          <w:lang w:eastAsia="zh-CN"/>
        </w:rPr>
        <w:t>o</w:t>
      </w:r>
      <w:r w:rsidRPr="008308D5">
        <w:rPr>
          <w:rFonts w:ascii="Arial" w:eastAsia="宋体" w:hAnsi="Arial" w:cs="Arial" w:hint="eastAsia"/>
          <w:lang w:eastAsia="zh-CN"/>
        </w:rPr>
        <w:t>）。</w:t>
      </w:r>
    </w:p>
    <w:p w14:paraId="51D30690" w14:textId="77777777" w:rsidR="00C57D78" w:rsidRPr="008308D5" w:rsidRDefault="00C57D78" w:rsidP="008308D5">
      <w:pPr>
        <w:overflowPunct w:val="0"/>
        <w:snapToGrid w:val="0"/>
        <w:spacing w:before="1" w:line="300" w:lineRule="auto"/>
        <w:jc w:val="both"/>
        <w:rPr>
          <w:rFonts w:ascii="Arial" w:eastAsia="宋体" w:hAnsi="Arial" w:cs="Arial"/>
          <w:sz w:val="24"/>
          <w:szCs w:val="24"/>
          <w:lang w:eastAsia="zh-CN"/>
        </w:rPr>
      </w:pPr>
    </w:p>
    <w:p w14:paraId="502C1B01" w14:textId="00D8A1D0" w:rsidR="002D66D3" w:rsidRPr="008308D5" w:rsidRDefault="004A2118"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hint="eastAsia"/>
          <w:lang w:eastAsia="zh-CN"/>
        </w:rPr>
        <w:t>脱离父母而独立生活的未成年人</w:t>
      </w:r>
      <w:r w:rsidR="002D66D3" w:rsidRPr="008308D5">
        <w:rPr>
          <w:rFonts w:ascii="Arial" w:eastAsia="宋体" w:hAnsi="Arial" w:cs="Arial" w:hint="eastAsia"/>
          <w:lang w:eastAsia="zh-CN"/>
        </w:rPr>
        <w:t>：</w:t>
      </w:r>
      <w:r w:rsidR="00046603" w:rsidRPr="008308D5">
        <w:rPr>
          <w:rFonts w:ascii="Arial" w:eastAsia="宋体" w:hAnsi="Arial" w:cs="Arial" w:hint="eastAsia"/>
          <w:lang w:eastAsia="zh-CN"/>
        </w:rPr>
        <w:t>根据法律尚未达到拥有合法权益的法定年龄，但假设承担了成人的义务（如自主生活，结婚或生育）则有权享有法定权力地位的人群</w:t>
      </w:r>
      <w:r w:rsidRPr="008308D5">
        <w:rPr>
          <w:rFonts w:ascii="Arial" w:eastAsia="宋体" w:hAnsi="Arial" w:cs="Arial" w:hint="eastAsia"/>
          <w:lang w:eastAsia="zh-CN"/>
        </w:rPr>
        <w:t>。</w:t>
      </w:r>
      <w:hyperlink w:anchor="_bookmark23" w:history="1">
        <w:r w:rsidRPr="008308D5">
          <w:rPr>
            <w:rFonts w:ascii="Arial" w:eastAsia="宋体" w:hAnsi="Arial" w:cs="Arial"/>
            <w:position w:val="11"/>
            <w:sz w:val="16"/>
            <w:lang w:eastAsia="zh-CN"/>
          </w:rPr>
          <w:t>8</w:t>
        </w:r>
      </w:hyperlink>
    </w:p>
    <w:p w14:paraId="18A16359" w14:textId="77777777" w:rsidR="00C57D78" w:rsidRPr="008308D5" w:rsidRDefault="00C57D78" w:rsidP="008308D5">
      <w:pPr>
        <w:overflowPunct w:val="0"/>
        <w:snapToGrid w:val="0"/>
        <w:spacing w:before="6" w:line="300" w:lineRule="auto"/>
        <w:jc w:val="both"/>
        <w:rPr>
          <w:rFonts w:ascii="Arial" w:eastAsia="宋体" w:hAnsi="Arial" w:cs="Arial"/>
          <w:sz w:val="24"/>
          <w:szCs w:val="24"/>
          <w:lang w:eastAsia="zh-CN"/>
        </w:rPr>
      </w:pPr>
    </w:p>
    <w:p w14:paraId="2E4A8738" w14:textId="23ED557F" w:rsidR="002666E4" w:rsidRPr="008308D5" w:rsidRDefault="002666E4"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hint="eastAsia"/>
          <w:lang w:eastAsia="zh-CN"/>
        </w:rPr>
        <w:t>家庭成员指以下任何一个具有法律</w:t>
      </w:r>
      <w:r w:rsidR="00046603" w:rsidRPr="008308D5">
        <w:rPr>
          <w:rFonts w:ascii="Arial" w:eastAsia="宋体" w:hAnsi="Arial" w:cs="Arial" w:hint="eastAsia"/>
          <w:lang w:eastAsia="zh-CN"/>
        </w:rPr>
        <w:t>权利</w:t>
      </w:r>
      <w:r w:rsidRPr="008308D5">
        <w:rPr>
          <w:rFonts w:ascii="Arial" w:eastAsia="宋体" w:hAnsi="Arial" w:cs="Arial" w:hint="eastAsia"/>
          <w:lang w:eastAsia="zh-CN"/>
        </w:rPr>
        <w:t>的</w:t>
      </w:r>
      <w:r w:rsidR="004A2118" w:rsidRPr="008308D5">
        <w:rPr>
          <w:rFonts w:ascii="Arial" w:eastAsia="宋体" w:hAnsi="Arial" w:cs="Arial" w:hint="eastAsia"/>
          <w:lang w:eastAsia="zh-CN"/>
        </w:rPr>
        <w:t>个人</w:t>
      </w:r>
      <w:r w:rsidRPr="008308D5">
        <w:rPr>
          <w:rFonts w:ascii="Arial" w:eastAsia="宋体" w:hAnsi="Arial" w:cs="Arial" w:hint="eastAsia"/>
          <w:lang w:eastAsia="zh-CN"/>
        </w:rPr>
        <w:t>：配偶</w:t>
      </w:r>
      <w:r w:rsidR="006460ED" w:rsidRPr="008308D5">
        <w:rPr>
          <w:rFonts w:ascii="Arial" w:eastAsia="宋体" w:hAnsi="Arial" w:cs="Arial" w:hint="eastAsia"/>
          <w:lang w:eastAsia="zh-CN"/>
        </w:rPr>
        <w:t>；</w:t>
      </w:r>
      <w:r w:rsidRPr="008308D5">
        <w:rPr>
          <w:rFonts w:ascii="Arial" w:eastAsia="宋体" w:hAnsi="Arial" w:cs="Arial" w:hint="eastAsia"/>
          <w:lang w:eastAsia="zh-CN"/>
        </w:rPr>
        <w:t>父母</w:t>
      </w:r>
      <w:r w:rsidR="006460ED" w:rsidRPr="008308D5">
        <w:rPr>
          <w:rFonts w:ascii="Arial" w:eastAsia="宋体" w:hAnsi="Arial" w:cs="Arial" w:hint="eastAsia"/>
          <w:lang w:eastAsia="zh-CN"/>
        </w:rPr>
        <w:t>；</w:t>
      </w:r>
      <w:r w:rsidRPr="008308D5">
        <w:rPr>
          <w:rFonts w:ascii="Arial" w:eastAsia="宋体" w:hAnsi="Arial" w:cs="Arial" w:hint="eastAsia"/>
          <w:lang w:eastAsia="zh-CN"/>
        </w:rPr>
        <w:t>儿童（包括领养儿童）</w:t>
      </w:r>
      <w:r w:rsidR="006460ED" w:rsidRPr="008308D5">
        <w:rPr>
          <w:rFonts w:ascii="Arial" w:eastAsia="宋体" w:hAnsi="Arial" w:cs="Arial" w:hint="eastAsia"/>
          <w:lang w:eastAsia="zh-CN"/>
        </w:rPr>
        <w:t>；</w:t>
      </w:r>
      <w:r w:rsidRPr="008308D5">
        <w:rPr>
          <w:rFonts w:ascii="Arial" w:eastAsia="宋体" w:hAnsi="Arial" w:cs="Arial" w:hint="eastAsia"/>
          <w:lang w:eastAsia="zh-CN"/>
        </w:rPr>
        <w:t>兄弟姐妹</w:t>
      </w:r>
      <w:r w:rsidR="004A2118" w:rsidRPr="008308D5">
        <w:rPr>
          <w:rFonts w:ascii="Arial" w:eastAsia="宋体" w:hAnsi="Arial" w:cs="Arial" w:hint="eastAsia"/>
          <w:lang w:eastAsia="zh-CN"/>
        </w:rPr>
        <w:t>、</w:t>
      </w:r>
      <w:r w:rsidRPr="008308D5">
        <w:rPr>
          <w:rFonts w:ascii="Arial" w:eastAsia="宋体" w:hAnsi="Arial" w:cs="Arial" w:hint="eastAsia"/>
          <w:lang w:eastAsia="zh-CN"/>
        </w:rPr>
        <w:t>兄弟姐妹</w:t>
      </w:r>
      <w:r w:rsidR="004A2118" w:rsidRPr="008308D5">
        <w:rPr>
          <w:rFonts w:ascii="Arial" w:eastAsia="宋体" w:hAnsi="Arial" w:cs="Arial" w:hint="eastAsia"/>
          <w:lang w:eastAsia="zh-CN"/>
        </w:rPr>
        <w:t>的</w:t>
      </w:r>
      <w:r w:rsidRPr="008308D5">
        <w:rPr>
          <w:rFonts w:ascii="Arial" w:eastAsia="宋体" w:hAnsi="Arial" w:cs="Arial" w:hint="eastAsia"/>
          <w:lang w:eastAsia="zh-CN"/>
        </w:rPr>
        <w:t>配偶</w:t>
      </w:r>
      <w:r w:rsidR="006460ED" w:rsidRPr="008308D5">
        <w:rPr>
          <w:rFonts w:ascii="Arial" w:eastAsia="宋体" w:hAnsi="Arial" w:cs="Arial" w:hint="eastAsia"/>
          <w:lang w:eastAsia="zh-CN"/>
        </w:rPr>
        <w:t>；</w:t>
      </w:r>
      <w:r w:rsidRPr="008308D5">
        <w:rPr>
          <w:rFonts w:ascii="Arial" w:eastAsia="宋体" w:hAnsi="Arial" w:cs="Arial" w:hint="eastAsia"/>
          <w:lang w:eastAsia="zh-CN"/>
        </w:rPr>
        <w:t>任何</w:t>
      </w:r>
      <w:r w:rsidR="004A2118" w:rsidRPr="008308D5">
        <w:rPr>
          <w:rFonts w:ascii="Arial" w:eastAsia="宋体" w:hAnsi="Arial" w:cs="Arial" w:hint="eastAsia"/>
          <w:lang w:eastAsia="zh-CN"/>
        </w:rPr>
        <w:t>因</w:t>
      </w:r>
      <w:r w:rsidRPr="008308D5">
        <w:rPr>
          <w:rFonts w:ascii="Arial" w:eastAsia="宋体" w:hAnsi="Arial" w:cs="Arial" w:hint="eastAsia"/>
          <w:lang w:eastAsia="zh-CN"/>
        </w:rPr>
        <w:t>血缘</w:t>
      </w:r>
      <w:r w:rsidR="004A2118" w:rsidRPr="008308D5">
        <w:rPr>
          <w:rFonts w:ascii="Arial" w:eastAsia="宋体" w:hAnsi="Arial" w:cs="Arial" w:hint="eastAsia"/>
          <w:lang w:eastAsia="zh-CN"/>
        </w:rPr>
        <w:t>或姻亲而</w:t>
      </w:r>
      <w:r w:rsidRPr="008308D5">
        <w:rPr>
          <w:rFonts w:ascii="Arial" w:eastAsia="宋体" w:hAnsi="Arial" w:cs="Arial" w:hint="eastAsia"/>
          <w:lang w:eastAsia="zh-CN"/>
        </w:rPr>
        <w:t>相关的个人</w:t>
      </w:r>
      <w:r w:rsidR="004A2118" w:rsidRPr="008308D5">
        <w:rPr>
          <w:rFonts w:ascii="Arial" w:eastAsia="宋体" w:hAnsi="Arial" w:cs="Arial" w:hint="eastAsia"/>
          <w:lang w:eastAsia="zh-CN"/>
        </w:rPr>
        <w:t>，其</w:t>
      </w:r>
      <w:r w:rsidRPr="008308D5">
        <w:rPr>
          <w:rFonts w:ascii="Arial" w:eastAsia="宋体" w:hAnsi="Arial" w:cs="Arial" w:hint="eastAsia"/>
          <w:lang w:eastAsia="zh-CN"/>
        </w:rPr>
        <w:t>与</w:t>
      </w:r>
      <w:r w:rsidR="004A2118" w:rsidRPr="008308D5">
        <w:rPr>
          <w:rFonts w:ascii="Arial" w:eastAsia="宋体" w:hAnsi="Arial" w:cs="Arial" w:hint="eastAsia"/>
          <w:lang w:eastAsia="zh-CN"/>
        </w:rPr>
        <w:t>受试者关系</w:t>
      </w:r>
      <w:r w:rsidR="00046603" w:rsidRPr="008308D5">
        <w:rPr>
          <w:rFonts w:ascii="Arial" w:eastAsia="宋体" w:hAnsi="Arial" w:cs="Arial" w:hint="eastAsia"/>
          <w:lang w:eastAsia="zh-CN"/>
        </w:rPr>
        <w:t>密切</w:t>
      </w:r>
      <w:r w:rsidRPr="008308D5">
        <w:rPr>
          <w:rFonts w:ascii="Arial" w:eastAsia="宋体" w:hAnsi="Arial" w:cs="Arial" w:hint="eastAsia"/>
          <w:lang w:eastAsia="zh-CN"/>
        </w:rPr>
        <w:t>等同于家庭关系</w:t>
      </w:r>
      <w:r w:rsidR="007767D6" w:rsidRPr="008308D5">
        <w:rPr>
          <w:rFonts w:ascii="Arial" w:eastAsia="宋体" w:hAnsi="Arial" w:cs="Arial" w:hint="eastAsia"/>
          <w:lang w:eastAsia="zh-CN"/>
        </w:rPr>
        <w:t>。</w:t>
      </w:r>
      <w:r w:rsidR="00046603" w:rsidRPr="008308D5">
        <w:rPr>
          <w:rFonts w:ascii="Arial" w:eastAsia="宋体" w:hAnsi="Arial" w:cs="Arial" w:hint="eastAsia"/>
          <w:lang w:eastAsia="zh-CN"/>
        </w:rPr>
        <w:t>见</w:t>
      </w:r>
      <w:r w:rsidRPr="008308D5">
        <w:rPr>
          <w:rFonts w:ascii="Arial" w:eastAsia="宋体" w:hAnsi="Arial" w:cs="Arial"/>
          <w:lang w:eastAsia="zh-CN"/>
        </w:rPr>
        <w:t>21 CFR 50.3</w:t>
      </w:r>
      <w:r w:rsidRPr="008308D5">
        <w:rPr>
          <w:rFonts w:ascii="Arial" w:eastAsia="宋体" w:hAnsi="Arial" w:cs="Arial" w:hint="eastAsia"/>
          <w:lang w:eastAsia="zh-CN"/>
        </w:rPr>
        <w:t>（</w:t>
      </w:r>
      <w:r w:rsidRPr="008308D5">
        <w:rPr>
          <w:rFonts w:ascii="Arial" w:eastAsia="宋体" w:hAnsi="Arial" w:cs="Arial"/>
          <w:lang w:eastAsia="zh-CN"/>
        </w:rPr>
        <w:t>m</w:t>
      </w:r>
      <w:r w:rsidRPr="008308D5">
        <w:rPr>
          <w:rFonts w:ascii="Arial" w:eastAsia="宋体" w:hAnsi="Arial" w:cs="Arial" w:hint="eastAsia"/>
          <w:lang w:eastAsia="zh-CN"/>
        </w:rPr>
        <w:t>）。</w:t>
      </w:r>
    </w:p>
    <w:p w14:paraId="2E5F8D5C" w14:textId="77777777" w:rsidR="00C57D78" w:rsidRPr="008308D5" w:rsidRDefault="00C57D78" w:rsidP="008308D5">
      <w:pPr>
        <w:overflowPunct w:val="0"/>
        <w:snapToGrid w:val="0"/>
        <w:spacing w:before="4" w:line="300" w:lineRule="auto"/>
        <w:jc w:val="both"/>
        <w:rPr>
          <w:rFonts w:ascii="Arial" w:eastAsia="宋体" w:hAnsi="Arial" w:cs="Arial"/>
          <w:sz w:val="24"/>
          <w:szCs w:val="24"/>
          <w:lang w:eastAsia="zh-CN"/>
        </w:rPr>
      </w:pPr>
    </w:p>
    <w:p w14:paraId="1707A6BC" w14:textId="5631F7F6" w:rsidR="00FA1DCD" w:rsidRPr="008308D5" w:rsidRDefault="00FA1DCD"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hint="eastAsia"/>
          <w:lang w:eastAsia="zh-CN"/>
        </w:rPr>
        <w:t>监护人是指</w:t>
      </w:r>
      <w:r w:rsidR="004A2118" w:rsidRPr="008308D5">
        <w:rPr>
          <w:rFonts w:ascii="Arial" w:eastAsia="宋体" w:hAnsi="Arial" w:cs="Arial" w:hint="eastAsia"/>
          <w:lang w:eastAsia="zh-CN"/>
        </w:rPr>
        <w:t>由</w:t>
      </w:r>
      <w:r w:rsidRPr="008308D5">
        <w:rPr>
          <w:rFonts w:ascii="Arial" w:eastAsia="宋体" w:hAnsi="Arial" w:cs="Arial" w:hint="eastAsia"/>
          <w:lang w:eastAsia="zh-CN"/>
        </w:rPr>
        <w:t>适用的州或当地法律授权</w:t>
      </w:r>
      <w:r w:rsidR="004A2118" w:rsidRPr="008308D5">
        <w:rPr>
          <w:rFonts w:ascii="Arial" w:eastAsia="宋体" w:hAnsi="Arial" w:cs="Arial" w:hint="eastAsia"/>
          <w:lang w:eastAsia="zh-CN"/>
        </w:rPr>
        <w:t>以</w:t>
      </w:r>
      <w:r w:rsidRPr="008308D5">
        <w:rPr>
          <w:rFonts w:ascii="Arial" w:eastAsia="宋体" w:hAnsi="Arial" w:cs="Arial" w:hint="eastAsia"/>
          <w:lang w:eastAsia="zh-CN"/>
        </w:rPr>
        <w:t>代表</w:t>
      </w:r>
      <w:r w:rsidR="004A2118" w:rsidRPr="008308D5">
        <w:rPr>
          <w:rFonts w:ascii="Arial" w:eastAsia="宋体" w:hAnsi="Arial" w:cs="Arial" w:hint="eastAsia"/>
          <w:lang w:eastAsia="zh-CN"/>
        </w:rPr>
        <w:t>儿童</w:t>
      </w:r>
      <w:r w:rsidRPr="008308D5">
        <w:rPr>
          <w:rFonts w:ascii="Arial" w:eastAsia="宋体" w:hAnsi="Arial" w:cs="Arial" w:hint="eastAsia"/>
          <w:lang w:eastAsia="zh-CN"/>
        </w:rPr>
        <w:t>同意</w:t>
      </w:r>
      <w:r w:rsidR="00804BB2" w:rsidRPr="008308D5">
        <w:rPr>
          <w:rFonts w:ascii="Arial" w:eastAsia="宋体" w:hAnsi="Arial" w:cs="Arial" w:hint="eastAsia"/>
          <w:lang w:eastAsia="zh-CN"/>
        </w:rPr>
        <w:t>进行</w:t>
      </w:r>
      <w:r w:rsidRPr="008308D5">
        <w:rPr>
          <w:rFonts w:ascii="Arial" w:eastAsia="宋体" w:hAnsi="Arial" w:cs="Arial" w:hint="eastAsia"/>
          <w:lang w:eastAsia="zh-CN"/>
        </w:rPr>
        <w:t>一般医疗</w:t>
      </w:r>
      <w:r w:rsidR="00804BB2" w:rsidRPr="008308D5">
        <w:rPr>
          <w:rFonts w:ascii="Arial" w:eastAsia="宋体" w:hAnsi="Arial" w:cs="Arial" w:hint="eastAsia"/>
          <w:lang w:eastAsia="zh-CN"/>
        </w:rPr>
        <w:t>活动</w:t>
      </w:r>
      <w:r w:rsidR="004A2118" w:rsidRPr="008308D5">
        <w:rPr>
          <w:rFonts w:ascii="Arial" w:eastAsia="宋体" w:hAnsi="Arial" w:cs="Arial" w:hint="eastAsia"/>
          <w:lang w:eastAsia="zh-CN"/>
        </w:rPr>
        <w:t>（</w:t>
      </w:r>
      <w:r w:rsidR="00804BB2" w:rsidRPr="008308D5">
        <w:rPr>
          <w:rFonts w:ascii="Arial" w:eastAsia="宋体" w:hAnsi="Arial" w:cs="Arial" w:hint="eastAsia"/>
          <w:lang w:eastAsia="zh-CN"/>
        </w:rPr>
        <w:t>一般医疗活动包括参与临床研究</w:t>
      </w:r>
      <w:r w:rsidR="004A2118" w:rsidRPr="008308D5">
        <w:rPr>
          <w:rFonts w:ascii="Arial" w:eastAsia="宋体" w:hAnsi="Arial" w:cs="Arial" w:hint="eastAsia"/>
          <w:lang w:eastAsia="zh-CN"/>
        </w:rPr>
        <w:t>）的个人</w:t>
      </w:r>
      <w:r w:rsidR="007767D6" w:rsidRPr="008308D5">
        <w:rPr>
          <w:rFonts w:ascii="Arial" w:eastAsia="宋体" w:hAnsi="Arial" w:cs="Arial" w:hint="eastAsia"/>
          <w:lang w:eastAsia="zh-CN"/>
        </w:rPr>
        <w:t>。</w:t>
      </w:r>
      <w:r w:rsidR="004A2118" w:rsidRPr="008308D5">
        <w:rPr>
          <w:rFonts w:ascii="Arial" w:eastAsia="宋体" w:hAnsi="Arial" w:cs="Arial" w:hint="eastAsia"/>
          <w:lang w:eastAsia="zh-CN"/>
        </w:rPr>
        <w:t>就</w:t>
      </w:r>
      <w:r w:rsidRPr="008308D5">
        <w:rPr>
          <w:rFonts w:ascii="Arial" w:eastAsia="宋体" w:hAnsi="Arial" w:cs="Arial"/>
          <w:lang w:eastAsia="zh-CN"/>
        </w:rPr>
        <w:t>21 CFR</w:t>
      </w:r>
      <w:r w:rsidRPr="008308D5">
        <w:rPr>
          <w:rFonts w:ascii="Arial" w:eastAsia="宋体" w:hAnsi="Arial" w:cs="Arial" w:hint="eastAsia"/>
          <w:lang w:eastAsia="zh-CN"/>
        </w:rPr>
        <w:t>第</w:t>
      </w:r>
      <w:r w:rsidRPr="008308D5">
        <w:rPr>
          <w:rFonts w:ascii="Arial" w:eastAsia="宋体" w:hAnsi="Arial" w:cs="Arial"/>
          <w:lang w:eastAsia="zh-CN"/>
        </w:rPr>
        <w:t>50</w:t>
      </w:r>
      <w:r w:rsidRPr="008308D5">
        <w:rPr>
          <w:rFonts w:ascii="Arial" w:eastAsia="宋体" w:hAnsi="Arial" w:cs="Arial" w:hint="eastAsia"/>
          <w:lang w:eastAsia="zh-CN"/>
        </w:rPr>
        <w:t>部分</w:t>
      </w:r>
      <w:r w:rsidRPr="008308D5">
        <w:rPr>
          <w:rFonts w:ascii="Arial" w:eastAsia="宋体" w:hAnsi="Arial" w:cs="Arial"/>
          <w:lang w:eastAsia="zh-CN"/>
        </w:rPr>
        <w:t>D</w:t>
      </w:r>
      <w:r w:rsidRPr="008308D5">
        <w:rPr>
          <w:rFonts w:ascii="Arial" w:eastAsia="宋体" w:hAnsi="Arial" w:cs="Arial" w:hint="eastAsia"/>
          <w:lang w:eastAsia="zh-CN"/>
        </w:rPr>
        <w:t>部分</w:t>
      </w:r>
      <w:r w:rsidR="004A2118" w:rsidRPr="008308D5">
        <w:rPr>
          <w:rFonts w:ascii="Arial" w:eastAsia="宋体" w:hAnsi="Arial" w:cs="Arial" w:hint="eastAsia"/>
          <w:lang w:eastAsia="zh-CN"/>
        </w:rPr>
        <w:t>而言</w:t>
      </w:r>
      <w:r w:rsidRPr="008308D5">
        <w:rPr>
          <w:rFonts w:ascii="Arial" w:eastAsia="宋体" w:hAnsi="Arial" w:cs="Arial" w:hint="eastAsia"/>
          <w:lang w:eastAsia="zh-CN"/>
        </w:rPr>
        <w:t>，监护人还指有权代表</w:t>
      </w:r>
      <w:r w:rsidR="004A2118" w:rsidRPr="008308D5">
        <w:rPr>
          <w:rFonts w:ascii="Arial" w:eastAsia="宋体" w:hAnsi="Arial" w:cs="Arial" w:hint="eastAsia"/>
          <w:lang w:eastAsia="zh-CN"/>
        </w:rPr>
        <w:t>儿童</w:t>
      </w:r>
      <w:r w:rsidRPr="008308D5">
        <w:rPr>
          <w:rFonts w:ascii="Arial" w:eastAsia="宋体" w:hAnsi="Arial" w:cs="Arial" w:hint="eastAsia"/>
          <w:lang w:eastAsia="zh-CN"/>
        </w:rPr>
        <w:t>同意参与研究的个人</w:t>
      </w:r>
      <w:r w:rsidR="007767D6" w:rsidRPr="008308D5">
        <w:rPr>
          <w:rFonts w:ascii="Arial" w:eastAsia="宋体" w:hAnsi="Arial" w:cs="Arial" w:hint="eastAsia"/>
          <w:lang w:eastAsia="zh-CN"/>
        </w:rPr>
        <w:t>。</w:t>
      </w:r>
      <w:r w:rsidR="00804BB2" w:rsidRPr="008308D5">
        <w:rPr>
          <w:rFonts w:ascii="Arial" w:eastAsia="宋体" w:hAnsi="Arial" w:cs="Arial" w:hint="eastAsia"/>
          <w:lang w:eastAsia="zh-CN"/>
        </w:rPr>
        <w:t>见</w:t>
      </w:r>
      <w:r w:rsidRPr="008308D5">
        <w:rPr>
          <w:rFonts w:ascii="Arial" w:eastAsia="宋体" w:hAnsi="Arial" w:cs="Arial"/>
          <w:lang w:eastAsia="zh-CN"/>
        </w:rPr>
        <w:t>21 CFR 50.3</w:t>
      </w:r>
      <w:r w:rsidRPr="008308D5">
        <w:rPr>
          <w:rFonts w:ascii="Arial" w:eastAsia="宋体" w:hAnsi="Arial" w:cs="Arial" w:hint="eastAsia"/>
          <w:lang w:eastAsia="zh-CN"/>
        </w:rPr>
        <w:t>（</w:t>
      </w:r>
      <w:r w:rsidRPr="008308D5">
        <w:rPr>
          <w:rFonts w:ascii="Arial" w:eastAsia="宋体" w:hAnsi="Arial" w:cs="Arial"/>
          <w:lang w:eastAsia="zh-CN"/>
        </w:rPr>
        <w:t>s</w:t>
      </w:r>
      <w:r w:rsidRPr="008308D5">
        <w:rPr>
          <w:rFonts w:ascii="Arial" w:eastAsia="宋体" w:hAnsi="Arial" w:cs="Arial" w:hint="eastAsia"/>
          <w:lang w:eastAsia="zh-CN"/>
        </w:rPr>
        <w:t>）。</w:t>
      </w:r>
    </w:p>
    <w:p w14:paraId="0C3D9FBD" w14:textId="77777777" w:rsidR="00C57D78" w:rsidRPr="008308D5" w:rsidRDefault="00C57D78" w:rsidP="008308D5">
      <w:pPr>
        <w:overflowPunct w:val="0"/>
        <w:snapToGrid w:val="0"/>
        <w:spacing w:before="4" w:line="300" w:lineRule="auto"/>
        <w:jc w:val="both"/>
        <w:rPr>
          <w:rFonts w:ascii="Arial" w:eastAsia="宋体" w:hAnsi="Arial" w:cs="Arial"/>
          <w:sz w:val="24"/>
          <w:szCs w:val="24"/>
          <w:lang w:eastAsia="zh-CN"/>
        </w:rPr>
      </w:pPr>
    </w:p>
    <w:p w14:paraId="5C80BC07" w14:textId="27DA073A" w:rsidR="009646BC" w:rsidRPr="008308D5" w:rsidRDefault="009646BC"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hint="eastAsia"/>
          <w:lang w:eastAsia="zh-CN"/>
        </w:rPr>
        <w:t>法定授权代表是指</w:t>
      </w:r>
      <w:r w:rsidR="004A2118" w:rsidRPr="008308D5">
        <w:rPr>
          <w:rFonts w:ascii="Arial" w:eastAsia="宋体" w:hAnsi="Arial" w:cs="Arial" w:hint="eastAsia"/>
          <w:lang w:eastAsia="zh-CN"/>
        </w:rPr>
        <w:t>由</w:t>
      </w:r>
      <w:r w:rsidRPr="008308D5">
        <w:rPr>
          <w:rFonts w:ascii="Arial" w:eastAsia="宋体" w:hAnsi="Arial" w:cs="Arial" w:hint="eastAsia"/>
          <w:lang w:eastAsia="zh-CN"/>
        </w:rPr>
        <w:t>适用法律授权</w:t>
      </w:r>
      <w:r w:rsidR="00B20A39" w:rsidRPr="008308D5">
        <w:rPr>
          <w:rFonts w:ascii="Arial" w:eastAsia="宋体" w:hAnsi="Arial" w:cs="Arial" w:hint="eastAsia"/>
          <w:lang w:eastAsia="zh-CN"/>
        </w:rPr>
        <w:t>代表潜在受试者同意该参与研究</w:t>
      </w:r>
      <w:r w:rsidR="00804BB2" w:rsidRPr="008308D5">
        <w:rPr>
          <w:rFonts w:ascii="Arial" w:eastAsia="宋体" w:hAnsi="Arial" w:cs="Arial" w:hint="eastAsia"/>
          <w:lang w:eastAsia="zh-CN"/>
        </w:rPr>
        <w:t>程序</w:t>
      </w:r>
      <w:r w:rsidRPr="008308D5">
        <w:rPr>
          <w:rFonts w:ascii="Arial" w:eastAsia="宋体" w:hAnsi="Arial" w:cs="Arial" w:hint="eastAsia"/>
          <w:lang w:eastAsia="zh-CN"/>
        </w:rPr>
        <w:t>的个人或司法</w:t>
      </w:r>
      <w:r w:rsidR="00B20A39" w:rsidRPr="008308D5">
        <w:rPr>
          <w:rFonts w:ascii="Arial" w:eastAsia="宋体" w:hAnsi="Arial" w:cs="Arial" w:hint="eastAsia"/>
          <w:lang w:eastAsia="zh-CN"/>
        </w:rPr>
        <w:t>机构</w:t>
      </w:r>
      <w:r w:rsidRPr="008308D5">
        <w:rPr>
          <w:rFonts w:ascii="Arial" w:eastAsia="宋体" w:hAnsi="Arial" w:cs="Arial" w:hint="eastAsia"/>
          <w:lang w:eastAsia="zh-CN"/>
        </w:rPr>
        <w:t>或其他机构</w:t>
      </w:r>
      <w:r w:rsidR="007767D6" w:rsidRPr="008308D5">
        <w:rPr>
          <w:rFonts w:ascii="Arial" w:eastAsia="宋体" w:hAnsi="Arial" w:cs="Arial" w:hint="eastAsia"/>
          <w:lang w:eastAsia="zh-CN"/>
        </w:rPr>
        <w:t>。</w:t>
      </w:r>
      <w:r w:rsidRPr="008308D5">
        <w:rPr>
          <w:rFonts w:ascii="Arial" w:eastAsia="宋体" w:hAnsi="Arial" w:cs="Arial"/>
          <w:lang w:eastAsia="zh-CN"/>
        </w:rPr>
        <w:t>21 CFR 50.3</w:t>
      </w:r>
      <w:r w:rsidRPr="008308D5">
        <w:rPr>
          <w:rFonts w:ascii="Arial" w:eastAsia="宋体" w:hAnsi="Arial" w:cs="Arial" w:hint="eastAsia"/>
          <w:lang w:eastAsia="zh-CN"/>
        </w:rPr>
        <w:t>（</w:t>
      </w:r>
      <w:r w:rsidRPr="008308D5">
        <w:rPr>
          <w:rFonts w:ascii="Arial" w:eastAsia="宋体" w:hAnsi="Arial" w:cs="Arial"/>
          <w:lang w:eastAsia="zh-CN"/>
        </w:rPr>
        <w:t>l</w:t>
      </w:r>
      <w:r w:rsidRPr="008308D5">
        <w:rPr>
          <w:rFonts w:ascii="Arial" w:eastAsia="宋体" w:hAnsi="Arial" w:cs="Arial" w:hint="eastAsia"/>
          <w:lang w:eastAsia="zh-CN"/>
        </w:rPr>
        <w:t>）。</w:t>
      </w:r>
    </w:p>
    <w:p w14:paraId="4B3A9A0B" w14:textId="77777777" w:rsidR="00C57D78" w:rsidRPr="008308D5" w:rsidRDefault="00C57D78" w:rsidP="008308D5">
      <w:pPr>
        <w:overflowPunct w:val="0"/>
        <w:snapToGrid w:val="0"/>
        <w:spacing w:before="3" w:line="300" w:lineRule="auto"/>
        <w:jc w:val="both"/>
        <w:rPr>
          <w:rFonts w:ascii="Arial" w:eastAsia="宋体" w:hAnsi="Arial" w:cs="Arial"/>
          <w:sz w:val="24"/>
          <w:szCs w:val="24"/>
          <w:lang w:eastAsia="zh-CN"/>
        </w:rPr>
      </w:pPr>
    </w:p>
    <w:p w14:paraId="0B685EEF" w14:textId="238682C1" w:rsidR="009646BC" w:rsidRPr="008308D5" w:rsidRDefault="00B20A39" w:rsidP="008308D5">
      <w:pPr>
        <w:pStyle w:val="a3"/>
        <w:overflowPunct w:val="0"/>
        <w:snapToGrid w:val="0"/>
        <w:spacing w:line="300" w:lineRule="auto"/>
        <w:ind w:left="0"/>
        <w:jc w:val="both"/>
        <w:rPr>
          <w:rFonts w:ascii="Arial" w:eastAsia="宋体" w:hAnsi="Arial" w:cs="Arial"/>
          <w:position w:val="11"/>
          <w:sz w:val="16"/>
          <w:lang w:eastAsia="zh-CN"/>
        </w:rPr>
      </w:pPr>
      <w:r w:rsidRPr="008308D5">
        <w:rPr>
          <w:rFonts w:ascii="Arial" w:eastAsia="宋体" w:hAnsi="Arial" w:cs="Arial" w:hint="eastAsia"/>
          <w:lang w:eastAsia="zh-CN"/>
        </w:rPr>
        <w:t>成熟的未成年人</w:t>
      </w:r>
      <w:r w:rsidR="009646BC" w:rsidRPr="008308D5">
        <w:rPr>
          <w:rFonts w:ascii="Arial" w:eastAsia="宋体" w:hAnsi="Arial" w:cs="Arial" w:hint="eastAsia"/>
          <w:lang w:eastAsia="zh-CN"/>
        </w:rPr>
        <w:t>：尚未达到成年期（根据国家法律</w:t>
      </w:r>
      <w:r w:rsidR="00804BB2" w:rsidRPr="008308D5">
        <w:rPr>
          <w:rFonts w:ascii="Arial" w:eastAsia="宋体" w:hAnsi="Arial" w:cs="Arial" w:hint="eastAsia"/>
          <w:lang w:eastAsia="zh-CN"/>
        </w:rPr>
        <w:t>规定</w:t>
      </w:r>
      <w:r w:rsidR="009646BC" w:rsidRPr="008308D5">
        <w:rPr>
          <w:rFonts w:ascii="Arial" w:eastAsia="宋体" w:hAnsi="Arial" w:cs="Arial" w:hint="eastAsia"/>
          <w:lang w:eastAsia="zh-CN"/>
        </w:rPr>
        <w:t>）但</w:t>
      </w:r>
      <w:r w:rsidRPr="008308D5">
        <w:rPr>
          <w:rFonts w:ascii="Arial" w:eastAsia="宋体" w:hAnsi="Arial" w:cs="Arial" w:hint="eastAsia"/>
          <w:lang w:eastAsia="zh-CN"/>
        </w:rPr>
        <w:t>可能出于某些目（例如同意接受医疗）</w:t>
      </w:r>
      <w:r w:rsidR="009646BC" w:rsidRPr="008308D5">
        <w:rPr>
          <w:rFonts w:ascii="Arial" w:eastAsia="宋体" w:hAnsi="Arial" w:cs="Arial" w:hint="eastAsia"/>
          <w:lang w:eastAsia="zh-CN"/>
        </w:rPr>
        <w:t>被视为成年人的人</w:t>
      </w:r>
      <w:r w:rsidRPr="008308D5">
        <w:rPr>
          <w:rFonts w:ascii="Arial" w:eastAsia="宋体" w:hAnsi="Arial" w:cs="Arial" w:hint="eastAsia"/>
          <w:lang w:eastAsia="zh-CN"/>
        </w:rPr>
        <w:t>员</w:t>
      </w:r>
      <w:r w:rsidR="007767D6" w:rsidRPr="008308D5">
        <w:rPr>
          <w:rFonts w:ascii="Arial" w:eastAsia="宋体" w:hAnsi="Arial" w:cs="Arial" w:hint="eastAsia"/>
          <w:lang w:eastAsia="zh-CN"/>
        </w:rPr>
        <w:t>。</w:t>
      </w:r>
      <w:r w:rsidR="009646BC" w:rsidRPr="008308D5">
        <w:rPr>
          <w:rFonts w:ascii="Arial" w:eastAsia="宋体" w:hAnsi="Arial" w:cs="Arial" w:hint="eastAsia"/>
          <w:lang w:eastAsia="zh-CN"/>
        </w:rPr>
        <w:t>请注意，</w:t>
      </w:r>
      <w:r w:rsidRPr="008308D5">
        <w:rPr>
          <w:rFonts w:ascii="Arial" w:eastAsia="宋体" w:hAnsi="Arial" w:cs="Arial" w:hint="eastAsia"/>
          <w:lang w:eastAsia="zh-CN"/>
        </w:rPr>
        <w:t>成熟的未成年人</w:t>
      </w:r>
      <w:r w:rsidR="009646BC" w:rsidRPr="008308D5">
        <w:rPr>
          <w:rFonts w:ascii="Arial" w:eastAsia="宋体" w:hAnsi="Arial" w:cs="Arial" w:hint="eastAsia"/>
          <w:lang w:eastAsia="zh-CN"/>
        </w:rPr>
        <w:t>不一定是</w:t>
      </w:r>
      <w:r w:rsidRPr="008308D5">
        <w:rPr>
          <w:rFonts w:ascii="Arial" w:eastAsia="宋体" w:hAnsi="Arial" w:cs="Arial" w:hint="eastAsia"/>
          <w:lang w:eastAsia="zh-CN"/>
        </w:rPr>
        <w:t>脱离父母而独立生活的未成年人</w:t>
      </w:r>
      <w:r w:rsidR="007767D6" w:rsidRPr="008308D5">
        <w:rPr>
          <w:rFonts w:ascii="Arial" w:eastAsia="宋体" w:hAnsi="Arial" w:cs="Arial" w:hint="eastAsia"/>
          <w:lang w:eastAsia="zh-CN"/>
        </w:rPr>
        <w:t>。</w:t>
      </w:r>
      <w:r w:rsidR="009646BC" w:rsidRPr="008308D5">
        <w:rPr>
          <w:rFonts w:ascii="Arial" w:eastAsia="宋体" w:hAnsi="Arial" w:cs="Arial"/>
          <w:vertAlign w:val="superscript"/>
          <w:lang w:eastAsia="zh-CN"/>
        </w:rPr>
        <w:t>11</w:t>
      </w:r>
    </w:p>
    <w:p w14:paraId="502B39FC" w14:textId="77777777" w:rsidR="00C57D78" w:rsidRPr="008308D5" w:rsidRDefault="00C57D78" w:rsidP="008308D5">
      <w:pPr>
        <w:overflowPunct w:val="0"/>
        <w:snapToGrid w:val="0"/>
        <w:spacing w:line="300" w:lineRule="auto"/>
        <w:jc w:val="both"/>
        <w:rPr>
          <w:rFonts w:ascii="Arial" w:eastAsia="宋体" w:hAnsi="Arial" w:cs="Arial"/>
          <w:sz w:val="20"/>
          <w:szCs w:val="20"/>
          <w:lang w:eastAsia="zh-CN"/>
        </w:rPr>
      </w:pPr>
    </w:p>
    <w:p w14:paraId="255C4FFD" w14:textId="77777777" w:rsidR="00C57D78" w:rsidRPr="008308D5" w:rsidRDefault="00C57D78" w:rsidP="008308D5">
      <w:pPr>
        <w:overflowPunct w:val="0"/>
        <w:snapToGrid w:val="0"/>
        <w:spacing w:before="3" w:line="300" w:lineRule="auto"/>
        <w:jc w:val="both"/>
        <w:rPr>
          <w:rFonts w:ascii="Arial" w:eastAsia="宋体" w:hAnsi="Arial" w:cs="Arial"/>
          <w:sz w:val="29"/>
          <w:szCs w:val="29"/>
          <w:lang w:eastAsia="zh-CN"/>
        </w:rPr>
      </w:pPr>
    </w:p>
    <w:p w14:paraId="617575C6" w14:textId="5ECE39A1" w:rsidR="00C57D78" w:rsidRPr="008308D5" w:rsidRDefault="00996A50" w:rsidP="008308D5">
      <w:pPr>
        <w:overflowPunct w:val="0"/>
        <w:snapToGrid w:val="0"/>
        <w:spacing w:line="300" w:lineRule="auto"/>
        <w:jc w:val="both"/>
        <w:rPr>
          <w:rFonts w:ascii="Arial" w:eastAsia="宋体" w:hAnsi="Arial" w:cs="Arial"/>
          <w:sz w:val="2"/>
          <w:szCs w:val="2"/>
        </w:rPr>
      </w:pPr>
      <w:r w:rsidRPr="008308D5">
        <w:rPr>
          <w:rFonts w:ascii="Arial" w:eastAsia="宋体" w:hAnsi="Arial" w:cs="Arial"/>
          <w:noProof/>
          <w:sz w:val="2"/>
          <w:szCs w:val="2"/>
          <w:lang w:eastAsia="zh-CN"/>
        </w:rPr>
        <mc:AlternateContent>
          <mc:Choice Requires="wpg">
            <w:drawing>
              <wp:inline distT="0" distB="0" distL="0" distR="0" wp14:anchorId="48BC7687" wp14:editId="52DC0C3C">
                <wp:extent cx="1835150" cy="6350"/>
                <wp:effectExtent l="0" t="4445" r="15875" b="825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0" cy="6350"/>
                          <a:chOff x="0" y="0"/>
                          <a:chExt cx="2890" cy="10"/>
                        </a:xfrm>
                      </wpg:grpSpPr>
                      <wpg:grpSp>
                        <wpg:cNvPr id="4" name="Group 3"/>
                        <wpg:cNvGrpSpPr>
                          <a:grpSpLocks/>
                        </wpg:cNvGrpSpPr>
                        <wpg:grpSpPr bwMode="auto">
                          <a:xfrm>
                            <a:off x="5" y="5"/>
                            <a:ext cx="2880" cy="2"/>
                            <a:chOff x="5" y="5"/>
                            <a:chExt cx="2880" cy="2"/>
                          </a:xfrm>
                        </wpg:grpSpPr>
                        <wps:wsp>
                          <wps:cNvPr id="5" name="Freeform 4"/>
                          <wps:cNvSpPr>
                            <a:spLocks noEditPoints="1"/>
                          </wps:cNvSpPr>
                          <wps:spPr bwMode="auto">
                            <a:xfrm>
                              <a:off x="15" y="15"/>
                              <a:ext cx="2880" cy="0"/>
                            </a:xfrm>
                            <a:custGeom>
                              <a:avLst/>
                              <a:gdLst>
                                <a:gd name="T0" fmla="+- 0 5 5"/>
                                <a:gd name="T1" fmla="*/ T0 w 2880"/>
                                <a:gd name="T2" fmla="+- 0 2885 5"/>
                                <a:gd name="T3" fmla="*/ T2 w 2880"/>
                              </a:gdLst>
                              <a:ahLst/>
                              <a:cxnLst>
                                <a:cxn ang="0">
                                  <a:pos x="T1" y="0"/>
                                </a:cxn>
                                <a:cxn ang="0">
                                  <a:pos x="T3" y="0"/>
                                </a:cxn>
                              </a:cxnLst>
                              <a:rect l="0" t="0" r="r" b="b"/>
                              <a:pathLst>
                                <a:path w="2880">
                                  <a:moveTo>
                                    <a:pt x="0" y="0"/>
                                  </a:moveTo>
                                  <a:lnTo>
                                    <a:pt x="2880" y="0"/>
                                  </a:lnTo>
                                </a:path>
                              </a:pathLst>
                            </a:custGeom>
                            <a:noFill/>
                            <a:ln w="61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5B33CC6" id="Group 2" o:spid="_x0000_s1026" style="width:144.5pt;height:.5pt;mso-position-horizontal-relative:char;mso-position-vertical-relative:line" coordsize="28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">
                <v:group id="Group 3" o:spid="_x0000_s1027" style="position:absolute;left:5;top:5;width:2880;height:2" coordorigin="5,5"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2880;height:0;visibility:visible;mso-wrap-style:square;v-text-anchor:top" coordsize="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" path="m,l2880,e" filled="f" strokeweight=".16967mm">
                    <v:path arrowok="t" o:connecttype="custom" o:connectlocs="0,0;2880,0" o:connectangles="0,0"/>
                    <o:lock v:ext="edit" verticies="t"/>
                  </v:shape>
                </v:group>
                <w10:anchorlock/>
              </v:group>
            </w:pict>
          </mc:Fallback>
        </mc:AlternateContent>
      </w:r>
    </w:p>
    <w:p w14:paraId="6371F4CC" w14:textId="59DF2B97" w:rsidR="009646BC" w:rsidRPr="008308D5" w:rsidRDefault="008B7E2F" w:rsidP="008308D5">
      <w:pPr>
        <w:pStyle w:val="a3"/>
        <w:overflowPunct w:val="0"/>
        <w:snapToGrid w:val="0"/>
        <w:spacing w:before="78" w:line="300" w:lineRule="auto"/>
        <w:ind w:left="0"/>
        <w:rPr>
          <w:rFonts w:ascii="Arial" w:eastAsia="宋体" w:hAnsi="Arial" w:cs="Arial"/>
          <w:lang w:eastAsia="zh-CN"/>
        </w:rPr>
      </w:pPr>
      <w:bookmarkStart w:id="58" w:name="_bookmark23"/>
      <w:bookmarkEnd w:id="58"/>
      <w:r w:rsidRPr="008308D5">
        <w:rPr>
          <w:rFonts w:ascii="Arial" w:eastAsia="宋体" w:hAnsi="Arial" w:cs="Arial"/>
          <w:position w:val="9"/>
          <w:sz w:val="13"/>
          <w:lang w:eastAsia="zh-CN"/>
        </w:rPr>
        <w:t xml:space="preserve">8 </w:t>
      </w:r>
      <w:r w:rsidR="009646BC" w:rsidRPr="008308D5">
        <w:rPr>
          <w:rFonts w:ascii="Arial" w:eastAsia="宋体" w:hAnsi="Arial" w:cs="Arial"/>
          <w:lang w:eastAsia="zh-CN"/>
        </w:rPr>
        <w:t>IRB</w:t>
      </w:r>
      <w:r w:rsidR="009646BC" w:rsidRPr="008308D5">
        <w:rPr>
          <w:rFonts w:ascii="Arial" w:eastAsia="宋体" w:hAnsi="Arial" w:cs="Arial" w:hint="eastAsia"/>
          <w:lang w:eastAsia="zh-CN"/>
        </w:rPr>
        <w:t>指南：第</w:t>
      </w:r>
      <w:r w:rsidR="00FA1DCD" w:rsidRPr="008308D5">
        <w:rPr>
          <w:rFonts w:ascii="Arial" w:eastAsia="宋体" w:hAnsi="Arial" w:cs="Arial"/>
          <w:lang w:eastAsia="zh-CN"/>
        </w:rPr>
        <w:t>VI</w:t>
      </w:r>
      <w:r w:rsidR="009646BC" w:rsidRPr="008308D5">
        <w:rPr>
          <w:rFonts w:ascii="Arial" w:eastAsia="宋体" w:hAnsi="Arial" w:cs="Arial" w:hint="eastAsia"/>
          <w:lang w:eastAsia="zh-CN"/>
        </w:rPr>
        <w:t>章特殊</w:t>
      </w:r>
      <w:r w:rsidR="00FA1DCD" w:rsidRPr="008308D5">
        <w:rPr>
          <w:rFonts w:ascii="Arial" w:eastAsia="宋体" w:hAnsi="Arial" w:cs="Arial" w:hint="eastAsia"/>
          <w:lang w:eastAsia="zh-CN"/>
        </w:rPr>
        <w:t>受试者</w:t>
      </w:r>
      <w:r w:rsidR="009646BC" w:rsidRPr="008308D5">
        <w:rPr>
          <w:rFonts w:ascii="Arial" w:eastAsia="宋体" w:hAnsi="Arial" w:cs="Arial" w:hint="eastAsia"/>
          <w:lang w:eastAsia="zh-CN"/>
        </w:rPr>
        <w:t>类别，</w:t>
      </w:r>
      <w:r w:rsidR="00643F4A">
        <w:rPr>
          <w:rFonts w:ascii="Arial" w:eastAsia="宋体" w:hAnsi="Arial" w:cs="Arial" w:hint="eastAsia"/>
          <w:lang w:eastAsia="zh-CN"/>
        </w:rPr>
        <w:br/>
      </w:r>
      <w:r w:rsidR="009646BC" w:rsidRPr="008308D5">
        <w:rPr>
          <w:rFonts w:ascii="Arial" w:eastAsia="宋体" w:hAnsi="Arial" w:cs="Arial"/>
          <w:color w:val="0000FF"/>
          <w:u w:val="single"/>
          <w:lang w:eastAsia="zh-CN"/>
        </w:rPr>
        <w:t>http</w:t>
      </w:r>
      <w:r w:rsidR="00643F4A" w:rsidRPr="008308D5">
        <w:rPr>
          <w:rFonts w:ascii="Arial" w:eastAsia="宋体" w:hAnsi="Arial" w:cs="Arial"/>
          <w:color w:val="0000FF"/>
          <w:u w:val="single"/>
          <w:lang w:eastAsia="zh-CN"/>
        </w:rPr>
        <w:t>:</w:t>
      </w:r>
      <w:r w:rsidR="009646BC" w:rsidRPr="008308D5">
        <w:rPr>
          <w:rFonts w:ascii="Arial" w:eastAsia="宋体" w:hAnsi="Arial" w:cs="Arial"/>
          <w:color w:val="0000FF"/>
          <w:u w:val="single"/>
          <w:lang w:eastAsia="zh-CN"/>
        </w:rPr>
        <w:t>//www.hhs.gov/ohrp/archive/irb/irb_chapter6.htm</w:t>
      </w:r>
      <w:r w:rsidR="009646BC" w:rsidRPr="008308D5">
        <w:rPr>
          <w:rFonts w:ascii="Arial" w:eastAsia="宋体" w:hAnsi="Arial" w:cs="Arial" w:hint="eastAsia"/>
          <w:lang w:eastAsia="zh-CN"/>
        </w:rPr>
        <w:t>。</w:t>
      </w:r>
    </w:p>
    <w:p w14:paraId="5367290B" w14:textId="77777777" w:rsidR="00000000" w:rsidRPr="008308D5" w:rsidRDefault="008308D5" w:rsidP="008308D5">
      <w:pPr>
        <w:overflowPunct w:val="0"/>
        <w:snapToGrid w:val="0"/>
        <w:spacing w:line="300" w:lineRule="auto"/>
        <w:jc w:val="both"/>
        <w:rPr>
          <w:rFonts w:ascii="Arial" w:eastAsia="宋体" w:hAnsi="Arial" w:cs="Arial"/>
        </w:rPr>
        <w:sectPr w:rsidR="00000000" w:rsidRPr="008308D5" w:rsidSect="008308D5">
          <w:pgSz w:w="12240" w:h="15840"/>
          <w:pgMar w:top="1134" w:right="1134" w:bottom="1134" w:left="1134" w:header="754" w:footer="1006" w:gutter="0"/>
          <w:cols w:space="720"/>
          <w:docGrid w:linePitch="299"/>
        </w:sectPr>
      </w:pPr>
    </w:p>
    <w:p w14:paraId="65E6E240" w14:textId="27A21F59" w:rsidR="009646BC" w:rsidRPr="008308D5" w:rsidRDefault="009646BC"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hint="eastAsia"/>
          <w:lang w:eastAsia="zh-CN"/>
        </w:rPr>
        <w:lastRenderedPageBreak/>
        <w:t>最小风险</w:t>
      </w:r>
      <w:r w:rsidR="00B20A39" w:rsidRPr="008308D5">
        <w:rPr>
          <w:rFonts w:ascii="Arial" w:eastAsia="宋体" w:hAnsi="Arial" w:cs="Arial" w:hint="eastAsia"/>
          <w:lang w:eastAsia="zh-CN"/>
        </w:rPr>
        <w:t>是指</w:t>
      </w:r>
      <w:r w:rsidR="00460F22" w:rsidRPr="008308D5">
        <w:rPr>
          <w:rFonts w:ascii="Arial" w:eastAsia="宋体" w:hAnsi="Arial" w:cs="Arial" w:hint="eastAsia"/>
          <w:lang w:eastAsia="zh-CN"/>
        </w:rPr>
        <w:t>预期存在于</w:t>
      </w:r>
      <w:r w:rsidRPr="008308D5">
        <w:rPr>
          <w:rFonts w:ascii="Arial" w:eastAsia="宋体" w:hAnsi="Arial" w:cs="Arial" w:hint="eastAsia"/>
          <w:lang w:eastAsia="zh-CN"/>
        </w:rPr>
        <w:t>研究中的伤害或不适的概率和</w:t>
      </w:r>
      <w:r w:rsidR="00460F22" w:rsidRPr="008308D5">
        <w:rPr>
          <w:rFonts w:ascii="Arial" w:eastAsia="宋体" w:hAnsi="Arial" w:cs="Arial" w:hint="eastAsia"/>
          <w:lang w:eastAsia="zh-CN"/>
        </w:rPr>
        <w:t>量级</w:t>
      </w:r>
      <w:r w:rsidRPr="008308D5">
        <w:rPr>
          <w:rFonts w:ascii="Arial" w:eastAsia="宋体" w:hAnsi="Arial" w:cs="Arial" w:hint="eastAsia"/>
          <w:lang w:eastAsia="zh-CN"/>
        </w:rPr>
        <w:t>本身</w:t>
      </w:r>
      <w:r w:rsidR="00460F22" w:rsidRPr="008308D5">
        <w:rPr>
          <w:rFonts w:ascii="Arial" w:eastAsia="宋体" w:hAnsi="Arial" w:cs="Arial" w:hint="eastAsia"/>
          <w:lang w:eastAsia="zh-CN"/>
        </w:rPr>
        <w:t>并</w:t>
      </w:r>
      <w:r w:rsidRPr="008308D5">
        <w:rPr>
          <w:rFonts w:ascii="Arial" w:eastAsia="宋体" w:hAnsi="Arial" w:cs="Arial" w:hint="eastAsia"/>
          <w:lang w:eastAsia="zh-CN"/>
        </w:rPr>
        <w:t>不比</w:t>
      </w:r>
      <w:r w:rsidR="00460F22" w:rsidRPr="008308D5">
        <w:rPr>
          <w:rFonts w:ascii="Arial" w:eastAsia="宋体" w:hAnsi="Arial" w:cs="Arial" w:hint="eastAsia"/>
          <w:lang w:eastAsia="zh-CN"/>
        </w:rPr>
        <w:t>通常在</w:t>
      </w:r>
      <w:r w:rsidRPr="008308D5">
        <w:rPr>
          <w:rFonts w:ascii="Arial" w:eastAsia="宋体" w:hAnsi="Arial" w:cs="Arial" w:hint="eastAsia"/>
          <w:lang w:eastAsia="zh-CN"/>
        </w:rPr>
        <w:t>日常生活中或</w:t>
      </w:r>
      <w:r w:rsidR="00460F22" w:rsidRPr="008308D5">
        <w:rPr>
          <w:rFonts w:ascii="Arial" w:eastAsia="宋体" w:hAnsi="Arial" w:cs="Arial" w:hint="eastAsia"/>
          <w:lang w:eastAsia="zh-CN"/>
        </w:rPr>
        <w:t>执行常规</w:t>
      </w:r>
      <w:r w:rsidRPr="008308D5">
        <w:rPr>
          <w:rFonts w:ascii="Arial" w:eastAsia="宋体" w:hAnsi="Arial" w:cs="Arial" w:hint="eastAsia"/>
          <w:lang w:eastAsia="zh-CN"/>
        </w:rPr>
        <w:t>身体或心理检查或</w:t>
      </w:r>
      <w:r w:rsidR="0043310A" w:rsidRPr="008308D5">
        <w:rPr>
          <w:rFonts w:ascii="Arial" w:eastAsia="宋体" w:hAnsi="Arial" w:cs="Arial" w:hint="eastAsia"/>
          <w:lang w:eastAsia="zh-CN"/>
        </w:rPr>
        <w:t>试验</w:t>
      </w:r>
      <w:r w:rsidRPr="008308D5">
        <w:rPr>
          <w:rFonts w:ascii="Arial" w:eastAsia="宋体" w:hAnsi="Arial" w:cs="Arial" w:hint="eastAsia"/>
          <w:lang w:eastAsia="zh-CN"/>
        </w:rPr>
        <w:t>期间</w:t>
      </w:r>
      <w:r w:rsidR="00460F22" w:rsidRPr="008308D5">
        <w:rPr>
          <w:rFonts w:ascii="Arial" w:eastAsia="宋体" w:hAnsi="Arial" w:cs="Arial" w:hint="eastAsia"/>
          <w:lang w:eastAsia="zh-CN"/>
        </w:rPr>
        <w:t>遇到的</w:t>
      </w:r>
      <w:r w:rsidRPr="008308D5">
        <w:rPr>
          <w:rFonts w:ascii="Arial" w:eastAsia="宋体" w:hAnsi="Arial" w:cs="Arial" w:hint="eastAsia"/>
          <w:lang w:eastAsia="zh-CN"/>
        </w:rPr>
        <w:t>大</w:t>
      </w:r>
      <w:r w:rsidR="007767D6" w:rsidRPr="008308D5">
        <w:rPr>
          <w:rFonts w:ascii="Arial" w:eastAsia="宋体" w:hAnsi="Arial" w:cs="Arial" w:hint="eastAsia"/>
          <w:lang w:eastAsia="zh-CN"/>
        </w:rPr>
        <w:t>。</w:t>
      </w:r>
      <w:r w:rsidR="00015481" w:rsidRPr="008308D5">
        <w:rPr>
          <w:rFonts w:ascii="Arial" w:eastAsia="宋体" w:hAnsi="Arial" w:cs="Arial" w:hint="eastAsia"/>
          <w:lang w:eastAsia="zh-CN"/>
        </w:rPr>
        <w:t>见</w:t>
      </w:r>
      <w:r w:rsidRPr="008308D5">
        <w:rPr>
          <w:rFonts w:ascii="Arial" w:eastAsia="宋体" w:hAnsi="Arial" w:cs="Arial"/>
          <w:lang w:eastAsia="zh-CN"/>
        </w:rPr>
        <w:t>21 CFR 50.3</w:t>
      </w:r>
      <w:r w:rsidRPr="008308D5">
        <w:rPr>
          <w:rFonts w:ascii="Arial" w:eastAsia="宋体" w:hAnsi="Arial" w:cs="Arial" w:hint="eastAsia"/>
          <w:lang w:eastAsia="zh-CN"/>
        </w:rPr>
        <w:t>（</w:t>
      </w:r>
      <w:r w:rsidRPr="008308D5">
        <w:rPr>
          <w:rFonts w:ascii="Arial" w:eastAsia="宋体" w:hAnsi="Arial" w:cs="Arial"/>
          <w:lang w:eastAsia="zh-CN"/>
        </w:rPr>
        <w:t>k</w:t>
      </w:r>
      <w:r w:rsidRPr="008308D5">
        <w:rPr>
          <w:rFonts w:ascii="Arial" w:eastAsia="宋体" w:hAnsi="Arial" w:cs="Arial" w:hint="eastAsia"/>
          <w:lang w:eastAsia="zh-CN"/>
        </w:rPr>
        <w:t>）。</w:t>
      </w:r>
    </w:p>
    <w:p w14:paraId="65829833" w14:textId="77777777" w:rsidR="009646BC" w:rsidRPr="008308D5" w:rsidRDefault="009646BC" w:rsidP="008308D5">
      <w:pPr>
        <w:pStyle w:val="a3"/>
        <w:overflowPunct w:val="0"/>
        <w:snapToGrid w:val="0"/>
        <w:spacing w:line="300" w:lineRule="auto"/>
        <w:ind w:left="0"/>
        <w:jc w:val="both"/>
        <w:rPr>
          <w:rFonts w:ascii="Arial" w:eastAsia="宋体" w:hAnsi="Arial" w:cs="Arial"/>
          <w:lang w:eastAsia="zh-CN"/>
        </w:rPr>
      </w:pPr>
    </w:p>
    <w:p w14:paraId="5E15CC65" w14:textId="45C4BD97" w:rsidR="009646BC" w:rsidRPr="008308D5" w:rsidRDefault="009646BC"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hint="eastAsia"/>
          <w:lang w:eastAsia="zh-CN"/>
        </w:rPr>
        <w:t>父母是指</w:t>
      </w:r>
      <w:r w:rsidR="00B20A39" w:rsidRPr="008308D5">
        <w:rPr>
          <w:rFonts w:ascii="Arial" w:eastAsia="宋体" w:hAnsi="Arial" w:cs="Arial" w:hint="eastAsia"/>
          <w:lang w:eastAsia="zh-CN"/>
        </w:rPr>
        <w:t>儿童</w:t>
      </w:r>
      <w:r w:rsidRPr="008308D5">
        <w:rPr>
          <w:rFonts w:ascii="Arial" w:eastAsia="宋体" w:hAnsi="Arial" w:cs="Arial" w:hint="eastAsia"/>
          <w:lang w:eastAsia="zh-CN"/>
        </w:rPr>
        <w:t>的</w:t>
      </w:r>
      <w:r w:rsidR="00B20A39" w:rsidRPr="008308D5">
        <w:rPr>
          <w:rFonts w:ascii="Arial" w:eastAsia="宋体" w:hAnsi="Arial" w:cs="Arial" w:hint="eastAsia"/>
          <w:lang w:eastAsia="zh-CN"/>
        </w:rPr>
        <w:t>生身</w:t>
      </w:r>
      <w:r w:rsidRPr="008308D5">
        <w:rPr>
          <w:rFonts w:ascii="Arial" w:eastAsia="宋体" w:hAnsi="Arial" w:cs="Arial" w:hint="eastAsia"/>
          <w:lang w:eastAsia="zh-CN"/>
        </w:rPr>
        <w:t>或收养父母</w:t>
      </w:r>
      <w:r w:rsidR="007767D6" w:rsidRPr="008308D5">
        <w:rPr>
          <w:rFonts w:ascii="Arial" w:eastAsia="宋体" w:hAnsi="Arial" w:cs="Arial" w:hint="eastAsia"/>
          <w:lang w:eastAsia="zh-CN"/>
        </w:rPr>
        <w:t>。</w:t>
      </w:r>
      <w:r w:rsidR="00015481" w:rsidRPr="008308D5">
        <w:rPr>
          <w:rFonts w:ascii="Arial" w:eastAsia="宋体" w:hAnsi="Arial" w:cs="Arial" w:hint="eastAsia"/>
          <w:lang w:eastAsia="zh-CN"/>
        </w:rPr>
        <w:t>见</w:t>
      </w:r>
      <w:r w:rsidRPr="008308D5">
        <w:rPr>
          <w:rFonts w:ascii="Arial" w:eastAsia="宋体" w:hAnsi="Arial" w:cs="Arial"/>
          <w:lang w:eastAsia="zh-CN"/>
        </w:rPr>
        <w:t>21 CFR 50.3</w:t>
      </w:r>
      <w:r w:rsidRPr="008308D5">
        <w:rPr>
          <w:rFonts w:ascii="Arial" w:eastAsia="宋体" w:hAnsi="Arial" w:cs="Arial" w:hint="eastAsia"/>
          <w:lang w:eastAsia="zh-CN"/>
        </w:rPr>
        <w:t>（</w:t>
      </w:r>
      <w:r w:rsidRPr="008308D5">
        <w:rPr>
          <w:rFonts w:ascii="Arial" w:eastAsia="宋体" w:hAnsi="Arial" w:cs="Arial"/>
          <w:lang w:eastAsia="zh-CN"/>
        </w:rPr>
        <w:t>p</w:t>
      </w:r>
      <w:r w:rsidRPr="008308D5">
        <w:rPr>
          <w:rFonts w:ascii="Arial" w:eastAsia="宋体" w:hAnsi="Arial" w:cs="Arial" w:hint="eastAsia"/>
          <w:lang w:eastAsia="zh-CN"/>
        </w:rPr>
        <w:t>）。</w:t>
      </w:r>
    </w:p>
    <w:p w14:paraId="054F1FCD" w14:textId="77777777" w:rsidR="009646BC" w:rsidRPr="008308D5" w:rsidRDefault="009646BC" w:rsidP="008308D5">
      <w:pPr>
        <w:pStyle w:val="a3"/>
        <w:overflowPunct w:val="0"/>
        <w:snapToGrid w:val="0"/>
        <w:spacing w:line="300" w:lineRule="auto"/>
        <w:ind w:left="0"/>
        <w:jc w:val="both"/>
        <w:rPr>
          <w:rFonts w:ascii="Arial" w:eastAsia="宋体" w:hAnsi="Arial" w:cs="Arial"/>
          <w:lang w:eastAsia="zh-CN"/>
        </w:rPr>
      </w:pPr>
    </w:p>
    <w:p w14:paraId="3B0B7080" w14:textId="409DE8B8" w:rsidR="009646BC" w:rsidRPr="008308D5" w:rsidRDefault="009646BC"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hint="eastAsia"/>
          <w:lang w:eastAsia="zh-CN"/>
        </w:rPr>
        <w:t>许可是指</w:t>
      </w:r>
      <w:r w:rsidR="00460F22" w:rsidRPr="008308D5">
        <w:rPr>
          <w:rFonts w:ascii="Arial" w:eastAsia="宋体" w:hAnsi="Arial" w:cs="Arial" w:hint="eastAsia"/>
          <w:lang w:eastAsia="zh-CN"/>
        </w:rPr>
        <w:t>父母</w:t>
      </w:r>
      <w:r w:rsidRPr="008308D5">
        <w:rPr>
          <w:rFonts w:ascii="Arial" w:eastAsia="宋体" w:hAnsi="Arial" w:cs="Arial" w:hint="eastAsia"/>
          <w:lang w:eastAsia="zh-CN"/>
        </w:rPr>
        <w:t>或监护人</w:t>
      </w:r>
      <w:r w:rsidR="00460F22" w:rsidRPr="008308D5">
        <w:rPr>
          <w:rFonts w:ascii="Arial" w:eastAsia="宋体" w:hAnsi="Arial" w:cs="Arial" w:hint="eastAsia"/>
          <w:lang w:eastAsia="zh-CN"/>
        </w:rPr>
        <w:t>同意</w:t>
      </w:r>
      <w:r w:rsidRPr="008308D5">
        <w:rPr>
          <w:rFonts w:ascii="Arial" w:eastAsia="宋体" w:hAnsi="Arial" w:cs="Arial" w:hint="eastAsia"/>
          <w:lang w:eastAsia="zh-CN"/>
        </w:rPr>
        <w:t>其子女参与临床</w:t>
      </w:r>
      <w:r w:rsidR="00460F22" w:rsidRPr="008308D5">
        <w:rPr>
          <w:rFonts w:ascii="Arial" w:eastAsia="宋体" w:hAnsi="Arial" w:cs="Arial" w:hint="eastAsia"/>
          <w:lang w:eastAsia="zh-CN"/>
        </w:rPr>
        <w:t>研究</w:t>
      </w:r>
      <w:r w:rsidRPr="008308D5">
        <w:rPr>
          <w:rFonts w:ascii="Arial" w:eastAsia="宋体" w:hAnsi="Arial" w:cs="Arial" w:hint="eastAsia"/>
          <w:lang w:eastAsia="zh-CN"/>
        </w:rPr>
        <w:t>。必须根据</w:t>
      </w:r>
      <w:r w:rsidRPr="008308D5">
        <w:rPr>
          <w:rFonts w:ascii="Arial" w:eastAsia="宋体" w:hAnsi="Arial" w:cs="Arial"/>
          <w:lang w:eastAsia="zh-CN"/>
        </w:rPr>
        <w:t>21 CFR</w:t>
      </w:r>
      <w:r w:rsidRPr="008308D5">
        <w:rPr>
          <w:rFonts w:ascii="Arial" w:eastAsia="宋体" w:hAnsi="Arial" w:cs="Arial" w:hint="eastAsia"/>
          <w:lang w:eastAsia="zh-CN"/>
        </w:rPr>
        <w:t>第</w:t>
      </w:r>
      <w:r w:rsidRPr="008308D5">
        <w:rPr>
          <w:rFonts w:ascii="Arial" w:eastAsia="宋体" w:hAnsi="Arial" w:cs="Arial"/>
          <w:lang w:eastAsia="zh-CN"/>
        </w:rPr>
        <w:t>50</w:t>
      </w:r>
      <w:r w:rsidRPr="008308D5">
        <w:rPr>
          <w:rFonts w:ascii="Arial" w:eastAsia="宋体" w:hAnsi="Arial" w:cs="Arial" w:hint="eastAsia"/>
          <w:lang w:eastAsia="zh-CN"/>
        </w:rPr>
        <w:t>部分的</w:t>
      </w:r>
      <w:r w:rsidRPr="008308D5">
        <w:rPr>
          <w:rFonts w:ascii="Arial" w:eastAsia="宋体" w:hAnsi="Arial" w:cs="Arial"/>
          <w:lang w:eastAsia="zh-CN"/>
        </w:rPr>
        <w:t>B</w:t>
      </w:r>
      <w:r w:rsidRPr="008308D5">
        <w:rPr>
          <w:rFonts w:ascii="Arial" w:eastAsia="宋体" w:hAnsi="Arial" w:cs="Arial" w:hint="eastAsia"/>
          <w:lang w:eastAsia="zh-CN"/>
        </w:rPr>
        <w:t>部分获得许可，并且必须</w:t>
      </w:r>
      <w:r w:rsidR="00460F22" w:rsidRPr="008308D5">
        <w:rPr>
          <w:rFonts w:ascii="Arial" w:eastAsia="宋体" w:hAnsi="Arial" w:cs="Arial" w:hint="eastAsia"/>
          <w:lang w:eastAsia="zh-CN"/>
        </w:rPr>
        <w:t>提供</w:t>
      </w:r>
      <w:r w:rsidR="00460F22" w:rsidRPr="008308D5">
        <w:rPr>
          <w:rFonts w:ascii="Arial" w:eastAsia="宋体" w:hAnsi="Arial" w:cs="Arial"/>
          <w:position w:val="1"/>
          <w:lang w:eastAsia="zh-CN"/>
        </w:rPr>
        <w:t>§</w:t>
      </w:r>
      <w:r w:rsidR="00460F22" w:rsidRPr="008308D5">
        <w:rPr>
          <w:rFonts w:ascii="Arial" w:eastAsia="宋体" w:hAnsi="Arial" w:cs="Arial"/>
          <w:lang w:eastAsia="zh-CN"/>
        </w:rPr>
        <w:t>50.25</w:t>
      </w:r>
      <w:r w:rsidRPr="008308D5">
        <w:rPr>
          <w:rFonts w:ascii="Arial" w:eastAsia="宋体" w:hAnsi="Arial" w:cs="Arial" w:hint="eastAsia"/>
          <w:lang w:eastAsia="zh-CN"/>
        </w:rPr>
        <w:t>所述的知情同意要素</w:t>
      </w:r>
      <w:r w:rsidR="007767D6" w:rsidRPr="008308D5">
        <w:rPr>
          <w:rFonts w:ascii="Arial" w:eastAsia="宋体" w:hAnsi="Arial" w:cs="Arial" w:hint="eastAsia"/>
          <w:lang w:eastAsia="zh-CN"/>
        </w:rPr>
        <w:t>。</w:t>
      </w:r>
      <w:r w:rsidR="00015481" w:rsidRPr="008308D5">
        <w:rPr>
          <w:rFonts w:ascii="Arial" w:eastAsia="宋体" w:hAnsi="Arial" w:cs="Arial" w:hint="eastAsia"/>
          <w:lang w:eastAsia="zh-CN"/>
        </w:rPr>
        <w:t>见</w:t>
      </w:r>
      <w:r w:rsidRPr="008308D5">
        <w:rPr>
          <w:rFonts w:ascii="Arial" w:eastAsia="宋体" w:hAnsi="Arial" w:cs="Arial"/>
          <w:lang w:eastAsia="zh-CN"/>
        </w:rPr>
        <w:t>21 CFR 50.3</w:t>
      </w:r>
      <w:r w:rsidRPr="008308D5">
        <w:rPr>
          <w:rFonts w:ascii="Arial" w:eastAsia="宋体" w:hAnsi="Arial" w:cs="Arial" w:hint="eastAsia"/>
          <w:lang w:eastAsia="zh-CN"/>
        </w:rPr>
        <w:t>（</w:t>
      </w:r>
      <w:r w:rsidRPr="008308D5">
        <w:rPr>
          <w:rFonts w:ascii="Arial" w:eastAsia="宋体" w:hAnsi="Arial" w:cs="Arial"/>
          <w:lang w:eastAsia="zh-CN"/>
        </w:rPr>
        <w:t>r</w:t>
      </w:r>
      <w:r w:rsidRPr="008308D5">
        <w:rPr>
          <w:rFonts w:ascii="Arial" w:eastAsia="宋体" w:hAnsi="Arial" w:cs="Arial" w:hint="eastAsia"/>
          <w:lang w:eastAsia="zh-CN"/>
        </w:rPr>
        <w:t>）。</w:t>
      </w:r>
    </w:p>
    <w:p w14:paraId="19EDBA82" w14:textId="77777777" w:rsidR="00C57D78" w:rsidRPr="008308D5" w:rsidRDefault="00C57D78" w:rsidP="008308D5">
      <w:pPr>
        <w:overflowPunct w:val="0"/>
        <w:snapToGrid w:val="0"/>
        <w:spacing w:before="3" w:line="300" w:lineRule="auto"/>
        <w:jc w:val="both"/>
        <w:rPr>
          <w:rFonts w:ascii="Arial" w:eastAsia="宋体" w:hAnsi="Arial" w:cs="Arial"/>
          <w:sz w:val="20"/>
          <w:szCs w:val="20"/>
          <w:lang w:eastAsia="zh-CN"/>
        </w:rPr>
      </w:pPr>
    </w:p>
    <w:p w14:paraId="5018DBFA" w14:textId="304B58B6" w:rsidR="00C57D78" w:rsidRPr="008308D5" w:rsidRDefault="003E3637" w:rsidP="008308D5">
      <w:pPr>
        <w:pStyle w:val="3"/>
        <w:numPr>
          <w:ilvl w:val="0"/>
          <w:numId w:val="2"/>
        </w:numPr>
        <w:tabs>
          <w:tab w:val="left" w:pos="456"/>
        </w:tabs>
        <w:overflowPunct w:val="0"/>
        <w:snapToGrid w:val="0"/>
        <w:spacing w:line="300" w:lineRule="auto"/>
        <w:ind w:left="0" w:firstLine="0"/>
        <w:jc w:val="both"/>
        <w:rPr>
          <w:rFonts w:ascii="Arial" w:eastAsia="宋体" w:hAnsi="Arial" w:cs="Arial"/>
          <w:b w:val="0"/>
          <w:bCs w:val="0"/>
        </w:rPr>
      </w:pPr>
      <w:bookmarkStart w:id="59" w:name="B._Study_Design_Considerations"/>
      <w:bookmarkStart w:id="60" w:name="_Toc484697451"/>
      <w:bookmarkEnd w:id="59"/>
      <w:proofErr w:type="spellStart"/>
      <w:r w:rsidRPr="008308D5">
        <w:rPr>
          <w:rFonts w:ascii="Arial" w:eastAsia="宋体" w:hAnsi="Arial" w:cs="Arial" w:hint="eastAsia"/>
        </w:rPr>
        <w:t>研究设计</w:t>
      </w:r>
      <w:proofErr w:type="spellEnd"/>
      <w:r w:rsidR="00FA1DCD" w:rsidRPr="008308D5">
        <w:rPr>
          <w:rFonts w:ascii="Arial" w:eastAsia="宋体" w:hAnsi="Arial" w:cs="Arial" w:hint="eastAsia"/>
          <w:lang w:eastAsia="zh-CN"/>
        </w:rPr>
        <w:t>考虑因素</w:t>
      </w:r>
      <w:bookmarkEnd w:id="60"/>
    </w:p>
    <w:p w14:paraId="7BE6D5D8" w14:textId="42FA6724" w:rsidR="003E3637" w:rsidRPr="008308D5" w:rsidRDefault="003E3637" w:rsidP="008308D5">
      <w:pPr>
        <w:pStyle w:val="a3"/>
        <w:overflowPunct w:val="0"/>
        <w:snapToGrid w:val="0"/>
        <w:spacing w:before="122" w:line="300" w:lineRule="auto"/>
        <w:ind w:left="0"/>
        <w:jc w:val="both"/>
        <w:rPr>
          <w:rFonts w:ascii="Arial" w:eastAsia="宋体" w:hAnsi="Arial" w:cs="Arial"/>
          <w:lang w:eastAsia="zh-CN"/>
        </w:rPr>
      </w:pPr>
      <w:r w:rsidRPr="008308D5">
        <w:rPr>
          <w:rFonts w:ascii="Arial" w:eastAsia="宋体" w:hAnsi="Arial" w:cs="Arial" w:hint="eastAsia"/>
          <w:lang w:eastAsia="zh-CN"/>
        </w:rPr>
        <w:t>如上所述，</w:t>
      </w:r>
      <w:r w:rsidRPr="008308D5">
        <w:rPr>
          <w:rFonts w:ascii="Arial" w:eastAsia="宋体" w:hAnsi="Arial" w:cs="Arial"/>
          <w:lang w:eastAsia="zh-CN"/>
        </w:rPr>
        <w:t>FDA</w:t>
      </w:r>
      <w:r w:rsidRPr="008308D5">
        <w:rPr>
          <w:rFonts w:ascii="Arial" w:eastAsia="宋体" w:hAnsi="Arial" w:cs="Arial" w:hint="eastAsia"/>
          <w:lang w:eastAsia="zh-CN"/>
        </w:rPr>
        <w:t>建议</w:t>
      </w:r>
      <w:r w:rsidR="007A019E" w:rsidRPr="008308D5">
        <w:rPr>
          <w:rFonts w:ascii="Arial" w:eastAsia="宋体" w:hAnsi="Arial" w:cs="Arial" w:hint="eastAsia"/>
          <w:lang w:eastAsia="zh-CN"/>
        </w:rPr>
        <w:t>申办方</w:t>
      </w:r>
      <w:r w:rsidRPr="008308D5">
        <w:rPr>
          <w:rFonts w:ascii="Arial" w:eastAsia="宋体" w:hAnsi="Arial" w:cs="Arial" w:hint="eastAsia"/>
          <w:lang w:eastAsia="zh-CN"/>
        </w:rPr>
        <w:t>确定</w:t>
      </w:r>
      <w:r w:rsidR="007B6FF1" w:rsidRPr="008308D5">
        <w:rPr>
          <w:rFonts w:ascii="Arial" w:eastAsia="宋体" w:hAnsi="Arial" w:cs="Arial" w:hint="eastAsia"/>
          <w:lang w:eastAsia="zh-CN"/>
        </w:rPr>
        <w:t>评估</w:t>
      </w:r>
      <w:r w:rsidR="0082474A" w:rsidRPr="008308D5">
        <w:rPr>
          <w:rFonts w:ascii="Arial" w:eastAsia="宋体" w:hAnsi="Arial" w:cs="Arial" w:hint="eastAsia"/>
          <w:lang w:eastAsia="zh-CN"/>
        </w:rPr>
        <w:t>器械</w:t>
      </w:r>
      <w:r w:rsidRPr="008308D5">
        <w:rPr>
          <w:rFonts w:ascii="Arial" w:eastAsia="宋体" w:hAnsi="Arial" w:cs="Arial" w:hint="eastAsia"/>
          <w:lang w:eastAsia="zh-CN"/>
        </w:rPr>
        <w:t>的</w:t>
      </w:r>
      <w:r w:rsidR="00B93B16" w:rsidRPr="008308D5">
        <w:rPr>
          <w:rFonts w:ascii="Arial" w:eastAsia="宋体" w:hAnsi="Arial" w:cs="Arial" w:hint="eastAsia"/>
          <w:lang w:eastAsia="zh-CN"/>
        </w:rPr>
        <w:t>亚组</w:t>
      </w:r>
      <w:r w:rsidRPr="008308D5">
        <w:rPr>
          <w:rFonts w:ascii="Arial" w:eastAsia="宋体" w:hAnsi="Arial" w:cs="Arial" w:hint="eastAsia"/>
          <w:lang w:eastAsia="zh-CN"/>
        </w:rPr>
        <w:t>，除非该</w:t>
      </w:r>
      <w:r w:rsidR="0082474A" w:rsidRPr="008308D5">
        <w:rPr>
          <w:rFonts w:ascii="Arial" w:eastAsia="宋体" w:hAnsi="Arial" w:cs="Arial" w:hint="eastAsia"/>
          <w:lang w:eastAsia="zh-CN"/>
        </w:rPr>
        <w:t>器械</w:t>
      </w:r>
      <w:r w:rsidRPr="008308D5">
        <w:rPr>
          <w:rFonts w:ascii="Arial" w:eastAsia="宋体" w:hAnsi="Arial" w:cs="Arial" w:hint="eastAsia"/>
          <w:lang w:eastAsia="zh-CN"/>
        </w:rPr>
        <w:t>适用于整个</w:t>
      </w:r>
      <w:r w:rsidR="004156A5" w:rsidRPr="008308D5">
        <w:rPr>
          <w:rFonts w:ascii="Arial" w:eastAsia="宋体" w:hAnsi="Arial" w:cs="Arial" w:hint="eastAsia"/>
          <w:lang w:eastAsia="zh-CN"/>
        </w:rPr>
        <w:t>儿童人群</w:t>
      </w:r>
      <w:r w:rsidR="007767D6" w:rsidRPr="008308D5">
        <w:rPr>
          <w:rFonts w:ascii="Arial" w:eastAsia="宋体" w:hAnsi="Arial" w:cs="Arial" w:hint="eastAsia"/>
          <w:lang w:eastAsia="zh-CN"/>
        </w:rPr>
        <w:t>。</w:t>
      </w:r>
      <w:r w:rsidRPr="008308D5">
        <w:rPr>
          <w:rFonts w:ascii="Arial" w:eastAsia="宋体" w:hAnsi="Arial" w:cs="Arial" w:hint="eastAsia"/>
          <w:lang w:eastAsia="zh-CN"/>
        </w:rPr>
        <w:t>在决定是否需要对特定</w:t>
      </w:r>
      <w:r w:rsidR="004156A5" w:rsidRPr="008308D5">
        <w:rPr>
          <w:rFonts w:ascii="Arial" w:eastAsia="宋体" w:hAnsi="Arial" w:cs="Arial" w:hint="eastAsia"/>
          <w:lang w:eastAsia="zh-CN"/>
        </w:rPr>
        <w:t>儿童人群</w:t>
      </w:r>
      <w:r w:rsidRPr="008308D5">
        <w:rPr>
          <w:rFonts w:ascii="Arial" w:eastAsia="宋体" w:hAnsi="Arial" w:cs="Arial" w:hint="eastAsia"/>
          <w:lang w:eastAsia="zh-CN"/>
        </w:rPr>
        <w:t>进行临床试验时，以下几点</w:t>
      </w:r>
      <w:proofErr w:type="gramStart"/>
      <w:r w:rsidR="00460F22" w:rsidRPr="008308D5">
        <w:rPr>
          <w:rFonts w:ascii="Arial" w:eastAsia="宋体" w:hAnsi="Arial" w:cs="Arial" w:hint="eastAsia"/>
          <w:lang w:eastAsia="zh-CN"/>
        </w:rPr>
        <w:t>应</w:t>
      </w:r>
      <w:r w:rsidRPr="008308D5">
        <w:rPr>
          <w:rFonts w:ascii="Arial" w:eastAsia="宋体" w:hAnsi="Arial" w:cs="Arial" w:hint="eastAsia"/>
          <w:lang w:eastAsia="zh-CN"/>
        </w:rPr>
        <w:t>重要</w:t>
      </w:r>
      <w:proofErr w:type="gramEnd"/>
      <w:r w:rsidR="00460F22" w:rsidRPr="008308D5">
        <w:rPr>
          <w:rFonts w:ascii="Arial" w:eastAsia="宋体" w:hAnsi="Arial" w:cs="Arial" w:hint="eastAsia"/>
          <w:lang w:eastAsia="zh-CN"/>
        </w:rPr>
        <w:t>考虑</w:t>
      </w:r>
      <w:r w:rsidRPr="008308D5">
        <w:rPr>
          <w:rFonts w:ascii="Arial" w:eastAsia="宋体" w:hAnsi="Arial" w:cs="Arial" w:hint="eastAsia"/>
          <w:lang w:eastAsia="zh-CN"/>
        </w:rPr>
        <w:t>：</w:t>
      </w:r>
    </w:p>
    <w:p w14:paraId="15F34E68" w14:textId="77777777" w:rsidR="00C57D78" w:rsidRPr="008308D5" w:rsidRDefault="00C57D78" w:rsidP="008308D5">
      <w:pPr>
        <w:overflowPunct w:val="0"/>
        <w:snapToGrid w:val="0"/>
        <w:spacing w:before="10" w:line="300" w:lineRule="auto"/>
        <w:jc w:val="both"/>
        <w:rPr>
          <w:rFonts w:ascii="Arial" w:eastAsia="宋体" w:hAnsi="Arial" w:cs="Arial"/>
          <w:sz w:val="29"/>
          <w:szCs w:val="29"/>
          <w:lang w:eastAsia="zh-CN"/>
        </w:rPr>
      </w:pPr>
    </w:p>
    <w:p w14:paraId="7661E656" w14:textId="1B53A2E1" w:rsidR="003E3637" w:rsidRPr="008308D5" w:rsidRDefault="003E3637" w:rsidP="008308D5">
      <w:pPr>
        <w:pStyle w:val="a4"/>
        <w:numPr>
          <w:ilvl w:val="1"/>
          <w:numId w:val="2"/>
        </w:numPr>
        <w:tabs>
          <w:tab w:val="left" w:pos="1261"/>
        </w:tabs>
        <w:overflowPunct w:val="0"/>
        <w:snapToGrid w:val="0"/>
        <w:spacing w:line="300" w:lineRule="auto"/>
        <w:ind w:leftChars="223" w:left="1091" w:hangingChars="250" w:hanging="600"/>
        <w:jc w:val="both"/>
        <w:rPr>
          <w:rFonts w:ascii="Arial" w:eastAsia="宋体" w:hAnsi="Arial" w:cs="Arial"/>
          <w:sz w:val="24"/>
          <w:szCs w:val="24"/>
          <w:lang w:eastAsia="zh-CN"/>
        </w:rPr>
      </w:pPr>
      <w:r w:rsidRPr="008308D5">
        <w:rPr>
          <w:rFonts w:ascii="Arial" w:eastAsia="宋体" w:hAnsi="Arial" w:cs="Arial" w:hint="eastAsia"/>
          <w:sz w:val="24"/>
          <w:szCs w:val="24"/>
          <w:lang w:eastAsia="zh-CN"/>
        </w:rPr>
        <w:t>研究是否具有</w:t>
      </w:r>
      <w:r w:rsidR="00E77167" w:rsidRPr="008308D5">
        <w:rPr>
          <w:rFonts w:ascii="Arial" w:eastAsia="宋体" w:hAnsi="Arial" w:cs="Arial" w:hint="eastAsia"/>
          <w:sz w:val="24"/>
          <w:szCs w:val="24"/>
          <w:lang w:eastAsia="zh-CN"/>
        </w:rPr>
        <w:t>可对个体儿童参与者产生</w:t>
      </w:r>
      <w:r w:rsidRPr="008308D5">
        <w:rPr>
          <w:rFonts w:ascii="Arial" w:eastAsia="宋体" w:hAnsi="Arial" w:cs="Arial" w:hint="eastAsia"/>
          <w:sz w:val="24"/>
          <w:szCs w:val="24"/>
          <w:lang w:eastAsia="zh-CN"/>
        </w:rPr>
        <w:t>直接</w:t>
      </w:r>
      <w:r w:rsidR="00E77167" w:rsidRPr="008308D5">
        <w:rPr>
          <w:rFonts w:ascii="Arial" w:eastAsia="宋体" w:hAnsi="Arial" w:cs="Arial" w:hint="eastAsia"/>
          <w:sz w:val="24"/>
          <w:szCs w:val="24"/>
          <w:lang w:eastAsia="zh-CN"/>
        </w:rPr>
        <w:t>收益</w:t>
      </w:r>
      <w:r w:rsidRPr="008308D5">
        <w:rPr>
          <w:rFonts w:ascii="Arial" w:eastAsia="宋体" w:hAnsi="Arial" w:cs="Arial" w:hint="eastAsia"/>
          <w:sz w:val="24"/>
          <w:szCs w:val="24"/>
          <w:lang w:eastAsia="zh-CN"/>
        </w:rPr>
        <w:t>的可</w:t>
      </w:r>
      <w:r w:rsidR="00015481" w:rsidRPr="008308D5">
        <w:rPr>
          <w:rFonts w:ascii="Arial" w:eastAsia="宋体" w:hAnsi="Arial" w:cs="Arial" w:hint="eastAsia"/>
          <w:sz w:val="24"/>
          <w:szCs w:val="24"/>
          <w:lang w:eastAsia="zh-CN"/>
        </w:rPr>
        <w:t>确定</w:t>
      </w:r>
      <w:r w:rsidRPr="008308D5">
        <w:rPr>
          <w:rFonts w:ascii="Arial" w:eastAsia="宋体" w:hAnsi="Arial" w:cs="Arial" w:hint="eastAsia"/>
          <w:sz w:val="24"/>
          <w:szCs w:val="24"/>
          <w:lang w:eastAsia="zh-CN"/>
        </w:rPr>
        <w:t>前景？</w:t>
      </w:r>
      <w:r w:rsidRPr="008308D5">
        <w:rPr>
          <w:rFonts w:ascii="Arial" w:eastAsia="宋体" w:hAnsi="Arial" w:cs="Arial"/>
          <w:sz w:val="24"/>
          <w:szCs w:val="24"/>
          <w:lang w:eastAsia="zh-CN"/>
        </w:rPr>
        <w:t xml:space="preserve"> </w:t>
      </w:r>
      <w:r w:rsidRPr="008308D5">
        <w:rPr>
          <w:rFonts w:ascii="Arial" w:eastAsia="宋体" w:hAnsi="Arial" w:cs="Arial" w:hint="eastAsia"/>
          <w:sz w:val="24"/>
          <w:szCs w:val="24"/>
          <w:lang w:eastAsia="zh-CN"/>
        </w:rPr>
        <w:t>可以通过替代手段实现这一</w:t>
      </w:r>
      <w:r w:rsidR="00E77167" w:rsidRPr="008308D5">
        <w:rPr>
          <w:rFonts w:ascii="Arial" w:eastAsia="宋体" w:hAnsi="Arial" w:cs="Arial" w:hint="eastAsia"/>
          <w:sz w:val="24"/>
          <w:szCs w:val="24"/>
          <w:lang w:eastAsia="zh-CN"/>
        </w:rPr>
        <w:t>收益</w:t>
      </w:r>
      <w:r w:rsidRPr="008308D5">
        <w:rPr>
          <w:rFonts w:ascii="Arial" w:eastAsia="宋体" w:hAnsi="Arial" w:cs="Arial" w:hint="eastAsia"/>
          <w:sz w:val="24"/>
          <w:szCs w:val="24"/>
          <w:lang w:eastAsia="zh-CN"/>
        </w:rPr>
        <w:t>吗？</w:t>
      </w:r>
    </w:p>
    <w:p w14:paraId="71656730" w14:textId="5D6C6EF7" w:rsidR="003E3637" w:rsidRPr="008308D5" w:rsidRDefault="003E3637" w:rsidP="008308D5">
      <w:pPr>
        <w:pStyle w:val="a4"/>
        <w:numPr>
          <w:ilvl w:val="1"/>
          <w:numId w:val="2"/>
        </w:numPr>
        <w:tabs>
          <w:tab w:val="left" w:pos="1261"/>
        </w:tabs>
        <w:overflowPunct w:val="0"/>
        <w:snapToGrid w:val="0"/>
        <w:spacing w:line="300" w:lineRule="auto"/>
        <w:ind w:leftChars="223" w:left="1091" w:hangingChars="250" w:hanging="600"/>
        <w:jc w:val="both"/>
        <w:rPr>
          <w:rFonts w:ascii="Arial" w:eastAsia="宋体" w:hAnsi="Arial" w:cs="Arial"/>
          <w:sz w:val="24"/>
          <w:szCs w:val="24"/>
          <w:lang w:eastAsia="zh-CN"/>
        </w:rPr>
      </w:pPr>
      <w:r w:rsidRPr="008308D5">
        <w:rPr>
          <w:rFonts w:ascii="Arial" w:eastAsia="宋体" w:hAnsi="Arial" w:cs="Arial" w:hint="eastAsia"/>
          <w:sz w:val="24"/>
          <w:szCs w:val="24"/>
          <w:lang w:eastAsia="zh-CN"/>
        </w:rPr>
        <w:t>研究</w:t>
      </w:r>
      <w:r w:rsidR="00E77167" w:rsidRPr="008308D5">
        <w:rPr>
          <w:rFonts w:ascii="Arial" w:eastAsia="宋体" w:hAnsi="Arial" w:cs="Arial" w:hint="eastAsia"/>
          <w:sz w:val="24"/>
          <w:szCs w:val="24"/>
          <w:lang w:eastAsia="zh-CN"/>
        </w:rPr>
        <w:t>是否具有可</w:t>
      </w:r>
      <w:r w:rsidRPr="008308D5">
        <w:rPr>
          <w:rFonts w:ascii="Arial" w:eastAsia="宋体" w:hAnsi="Arial" w:cs="Arial" w:hint="eastAsia"/>
          <w:sz w:val="24"/>
          <w:szCs w:val="24"/>
          <w:lang w:eastAsia="zh-CN"/>
        </w:rPr>
        <w:t>对个体儿童参与</w:t>
      </w:r>
      <w:r w:rsidR="00E77167" w:rsidRPr="008308D5">
        <w:rPr>
          <w:rFonts w:ascii="Arial" w:eastAsia="宋体" w:hAnsi="Arial" w:cs="Arial" w:hint="eastAsia"/>
          <w:sz w:val="24"/>
          <w:szCs w:val="24"/>
          <w:lang w:eastAsia="zh-CN"/>
        </w:rPr>
        <w:t>造成风险的可</w:t>
      </w:r>
      <w:r w:rsidR="00015481" w:rsidRPr="008308D5">
        <w:rPr>
          <w:rFonts w:ascii="Arial" w:eastAsia="宋体" w:hAnsi="Arial" w:cs="Arial" w:hint="eastAsia"/>
          <w:sz w:val="24"/>
          <w:szCs w:val="24"/>
          <w:lang w:eastAsia="zh-CN"/>
        </w:rPr>
        <w:t>确定</w:t>
      </w:r>
      <w:r w:rsidRPr="008308D5">
        <w:rPr>
          <w:rFonts w:ascii="Arial" w:eastAsia="宋体" w:hAnsi="Arial" w:cs="Arial" w:hint="eastAsia"/>
          <w:sz w:val="24"/>
          <w:szCs w:val="24"/>
          <w:lang w:eastAsia="zh-CN"/>
        </w:rPr>
        <w:t>前景？</w:t>
      </w:r>
      <w:r w:rsidRPr="008308D5">
        <w:rPr>
          <w:rFonts w:ascii="Arial" w:eastAsia="宋体" w:hAnsi="Arial" w:cs="Arial"/>
          <w:sz w:val="24"/>
          <w:szCs w:val="24"/>
          <w:lang w:eastAsia="zh-CN"/>
        </w:rPr>
        <w:t xml:space="preserve"> </w:t>
      </w:r>
      <w:r w:rsidR="00015481" w:rsidRPr="008308D5">
        <w:rPr>
          <w:rFonts w:ascii="Arial" w:eastAsia="宋体" w:hAnsi="Arial" w:cs="Arial" w:hint="eastAsia"/>
          <w:sz w:val="24"/>
          <w:szCs w:val="24"/>
          <w:lang w:eastAsia="zh-CN"/>
        </w:rPr>
        <w:t>采取</w:t>
      </w:r>
      <w:r w:rsidRPr="008308D5">
        <w:rPr>
          <w:rFonts w:ascii="Arial" w:eastAsia="宋体" w:hAnsi="Arial" w:cs="Arial" w:hint="eastAsia"/>
          <w:sz w:val="24"/>
          <w:szCs w:val="24"/>
          <w:lang w:eastAsia="zh-CN"/>
        </w:rPr>
        <w:t>什么保障措施来尽量减少这些风险？当预期</w:t>
      </w:r>
      <w:r w:rsidR="00E77167" w:rsidRPr="008308D5">
        <w:rPr>
          <w:rFonts w:ascii="Arial" w:eastAsia="宋体" w:hAnsi="Arial" w:cs="Arial" w:hint="eastAsia"/>
          <w:sz w:val="24"/>
          <w:szCs w:val="24"/>
          <w:lang w:eastAsia="zh-CN"/>
        </w:rPr>
        <w:t>进行</w:t>
      </w:r>
      <w:r w:rsidRPr="008308D5">
        <w:rPr>
          <w:rFonts w:ascii="Arial" w:eastAsia="宋体" w:hAnsi="Arial" w:cs="Arial" w:hint="eastAsia"/>
          <w:sz w:val="24"/>
          <w:szCs w:val="24"/>
          <w:lang w:eastAsia="zh-CN"/>
        </w:rPr>
        <w:t>涉及</w:t>
      </w:r>
      <w:r w:rsidR="00E77167" w:rsidRPr="008308D5">
        <w:rPr>
          <w:rFonts w:ascii="Arial" w:eastAsia="宋体" w:hAnsi="Arial" w:cs="Arial" w:hint="eastAsia"/>
          <w:sz w:val="24"/>
          <w:szCs w:val="24"/>
          <w:lang w:eastAsia="zh-CN"/>
        </w:rPr>
        <w:t>风险大于可对</w:t>
      </w:r>
      <w:r w:rsidRPr="008308D5">
        <w:rPr>
          <w:rFonts w:ascii="Arial" w:eastAsia="宋体" w:hAnsi="Arial" w:cs="Arial" w:hint="eastAsia"/>
          <w:sz w:val="24"/>
          <w:szCs w:val="24"/>
          <w:lang w:eastAsia="zh-CN"/>
        </w:rPr>
        <w:t>儿童</w:t>
      </w:r>
      <w:r w:rsidR="00E77167" w:rsidRPr="008308D5">
        <w:rPr>
          <w:rFonts w:ascii="Arial" w:eastAsia="宋体" w:hAnsi="Arial" w:cs="Arial" w:hint="eastAsia"/>
          <w:sz w:val="24"/>
          <w:szCs w:val="24"/>
          <w:lang w:eastAsia="zh-CN"/>
        </w:rPr>
        <w:t>造成</w:t>
      </w:r>
      <w:r w:rsidRPr="008308D5">
        <w:rPr>
          <w:rFonts w:ascii="Arial" w:eastAsia="宋体" w:hAnsi="Arial" w:cs="Arial" w:hint="eastAsia"/>
          <w:sz w:val="24"/>
          <w:szCs w:val="24"/>
          <w:lang w:eastAsia="zh-CN"/>
        </w:rPr>
        <w:t>最小</w:t>
      </w:r>
      <w:r w:rsidR="00E77167" w:rsidRPr="008308D5">
        <w:rPr>
          <w:rFonts w:ascii="Arial" w:eastAsia="宋体" w:hAnsi="Arial" w:cs="Arial" w:hint="eastAsia"/>
          <w:sz w:val="24"/>
          <w:szCs w:val="24"/>
          <w:lang w:eastAsia="zh-CN"/>
        </w:rPr>
        <w:t>风险</w:t>
      </w:r>
      <w:r w:rsidRPr="008308D5">
        <w:rPr>
          <w:rFonts w:ascii="Arial" w:eastAsia="宋体" w:hAnsi="Arial" w:cs="Arial" w:hint="eastAsia"/>
          <w:sz w:val="24"/>
          <w:szCs w:val="24"/>
          <w:lang w:eastAsia="zh-CN"/>
        </w:rPr>
        <w:t>的程序时，是否</w:t>
      </w:r>
      <w:r w:rsidR="00E77167" w:rsidRPr="008308D5">
        <w:rPr>
          <w:rFonts w:ascii="Arial" w:eastAsia="宋体" w:hAnsi="Arial" w:cs="Arial" w:hint="eastAsia"/>
          <w:sz w:val="24"/>
          <w:szCs w:val="24"/>
          <w:lang w:eastAsia="zh-CN"/>
        </w:rPr>
        <w:t>给出了令人信服</w:t>
      </w:r>
      <w:r w:rsidRPr="008308D5">
        <w:rPr>
          <w:rFonts w:ascii="Arial" w:eastAsia="宋体" w:hAnsi="Arial" w:cs="Arial" w:hint="eastAsia"/>
          <w:sz w:val="24"/>
          <w:szCs w:val="24"/>
          <w:lang w:eastAsia="zh-CN"/>
        </w:rPr>
        <w:t>的科学和伦理理由？</w:t>
      </w:r>
    </w:p>
    <w:p w14:paraId="44DE2AB9" w14:textId="77777777" w:rsidR="00B55990" w:rsidRDefault="00B55990" w:rsidP="008308D5">
      <w:pPr>
        <w:pStyle w:val="a3"/>
        <w:overflowPunct w:val="0"/>
        <w:snapToGrid w:val="0"/>
        <w:spacing w:line="300" w:lineRule="auto"/>
        <w:ind w:leftChars="223" w:left="1091" w:hangingChars="250" w:hanging="600"/>
        <w:jc w:val="both"/>
        <w:rPr>
          <w:rFonts w:ascii="Arial" w:eastAsia="宋体" w:hAnsi="Arial" w:cs="Arial"/>
          <w:lang w:eastAsia="zh-CN"/>
        </w:rPr>
      </w:pPr>
    </w:p>
    <w:p w14:paraId="61680138" w14:textId="30E90907" w:rsidR="00FA1DCD" w:rsidRPr="008308D5" w:rsidRDefault="00FA1DCD"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hint="eastAsia"/>
          <w:lang w:eastAsia="zh-CN"/>
        </w:rPr>
        <w:t>在设计研究时，</w:t>
      </w:r>
      <w:r w:rsidR="00015481" w:rsidRPr="008308D5">
        <w:rPr>
          <w:rFonts w:ascii="Arial" w:eastAsia="宋体" w:hAnsi="Arial" w:cs="Arial" w:hint="eastAsia"/>
          <w:lang w:eastAsia="zh-CN"/>
        </w:rPr>
        <w:t>尝试预测和减少</w:t>
      </w:r>
      <w:r w:rsidR="00C72885" w:rsidRPr="008308D5">
        <w:rPr>
          <w:rFonts w:ascii="Arial" w:eastAsia="宋体" w:hAnsi="Arial" w:cs="Arial" w:hint="eastAsia"/>
          <w:lang w:eastAsia="zh-CN"/>
        </w:rPr>
        <w:t>可能的研究风险是很重要的。</w:t>
      </w:r>
      <w:r w:rsidRPr="008308D5">
        <w:rPr>
          <w:rFonts w:ascii="Arial" w:eastAsia="宋体" w:hAnsi="Arial" w:cs="Arial"/>
          <w:lang w:eastAsia="zh-CN"/>
        </w:rPr>
        <w:t xml:space="preserve"> </w:t>
      </w:r>
      <w:r w:rsidR="00E77167" w:rsidRPr="008308D5">
        <w:rPr>
          <w:rFonts w:ascii="Arial" w:eastAsia="宋体" w:hAnsi="Arial" w:cs="Arial" w:hint="eastAsia"/>
          <w:lang w:eastAsia="zh-CN"/>
        </w:rPr>
        <w:t>研究者</w:t>
      </w:r>
      <w:r w:rsidRPr="008308D5">
        <w:rPr>
          <w:rFonts w:ascii="Arial" w:eastAsia="宋体" w:hAnsi="Arial" w:cs="Arial" w:hint="eastAsia"/>
          <w:lang w:eastAsia="zh-CN"/>
        </w:rPr>
        <w:t>应了解所有相关的临床前数据，</w:t>
      </w:r>
      <w:r w:rsidR="00E77167" w:rsidRPr="008308D5">
        <w:rPr>
          <w:rFonts w:ascii="Arial" w:eastAsia="宋体" w:hAnsi="Arial" w:cs="Arial" w:hint="eastAsia"/>
          <w:lang w:eastAsia="zh-CN"/>
        </w:rPr>
        <w:t>经过适当培训，</w:t>
      </w:r>
      <w:r w:rsidRPr="008308D5">
        <w:rPr>
          <w:rFonts w:ascii="Arial" w:eastAsia="宋体" w:hAnsi="Arial" w:cs="Arial" w:hint="eastAsia"/>
          <w:lang w:eastAsia="zh-CN"/>
        </w:rPr>
        <w:t>并对</w:t>
      </w:r>
      <w:r w:rsidR="004156A5" w:rsidRPr="008308D5">
        <w:rPr>
          <w:rFonts w:ascii="Arial" w:eastAsia="宋体" w:hAnsi="Arial" w:cs="Arial" w:hint="eastAsia"/>
          <w:lang w:eastAsia="zh-CN"/>
        </w:rPr>
        <w:t>儿童人群</w:t>
      </w:r>
      <w:r w:rsidR="00E77167" w:rsidRPr="008308D5">
        <w:rPr>
          <w:rFonts w:ascii="Arial" w:eastAsia="宋体" w:hAnsi="Arial" w:cs="Arial" w:hint="eastAsia"/>
          <w:lang w:eastAsia="zh-CN"/>
        </w:rPr>
        <w:t>以及用于该人群的医疗程序有所了解</w:t>
      </w:r>
      <w:r w:rsidRPr="008308D5">
        <w:rPr>
          <w:rFonts w:ascii="Arial" w:eastAsia="宋体" w:hAnsi="Arial" w:cs="Arial" w:hint="eastAsia"/>
          <w:lang w:eastAsia="zh-CN"/>
        </w:rPr>
        <w:t>。</w:t>
      </w:r>
    </w:p>
    <w:p w14:paraId="29D5520C" w14:textId="77777777" w:rsidR="00C57D78" w:rsidRPr="008308D5" w:rsidRDefault="00C57D78" w:rsidP="008308D5">
      <w:pPr>
        <w:overflowPunct w:val="0"/>
        <w:snapToGrid w:val="0"/>
        <w:spacing w:before="4" w:line="300" w:lineRule="auto"/>
        <w:jc w:val="both"/>
        <w:rPr>
          <w:rFonts w:ascii="Arial" w:eastAsia="宋体" w:hAnsi="Arial" w:cs="Arial"/>
          <w:sz w:val="24"/>
          <w:szCs w:val="24"/>
          <w:lang w:eastAsia="zh-CN"/>
        </w:rPr>
      </w:pPr>
    </w:p>
    <w:p w14:paraId="49A090B9" w14:textId="526BCF94" w:rsidR="003E3637" w:rsidRPr="008308D5" w:rsidRDefault="003E3637"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hint="eastAsia"/>
          <w:lang w:eastAsia="zh-CN"/>
        </w:rPr>
        <w:t>我们建议</w:t>
      </w:r>
      <w:r w:rsidR="005D62D3" w:rsidRPr="008308D5">
        <w:rPr>
          <w:rFonts w:ascii="Arial" w:eastAsia="宋体" w:hAnsi="Arial" w:cs="Arial" w:hint="eastAsia"/>
          <w:lang w:eastAsia="zh-CN"/>
        </w:rPr>
        <w:t>贵公司</w:t>
      </w:r>
      <w:r w:rsidRPr="008308D5">
        <w:rPr>
          <w:rFonts w:ascii="Arial" w:eastAsia="宋体" w:hAnsi="Arial" w:cs="Arial" w:hint="eastAsia"/>
          <w:lang w:eastAsia="zh-CN"/>
        </w:rPr>
        <w:t>确保在整个试验期间</w:t>
      </w:r>
      <w:r w:rsidR="00E77167" w:rsidRPr="008308D5">
        <w:rPr>
          <w:rFonts w:ascii="Arial" w:eastAsia="宋体" w:hAnsi="Arial" w:cs="Arial" w:hint="eastAsia"/>
          <w:lang w:eastAsia="zh-CN"/>
        </w:rPr>
        <w:t>可合理</w:t>
      </w:r>
      <w:r w:rsidRPr="008308D5">
        <w:rPr>
          <w:rFonts w:ascii="Arial" w:eastAsia="宋体" w:hAnsi="Arial" w:cs="Arial" w:hint="eastAsia"/>
          <w:lang w:eastAsia="zh-CN"/>
        </w:rPr>
        <w:t>获得适当的儿科专业知识</w:t>
      </w:r>
      <w:r w:rsidR="007767D6" w:rsidRPr="008308D5">
        <w:rPr>
          <w:rFonts w:ascii="Arial" w:eastAsia="宋体" w:hAnsi="Arial" w:cs="Arial" w:hint="eastAsia"/>
          <w:lang w:eastAsia="zh-CN"/>
        </w:rPr>
        <w:t>。</w:t>
      </w:r>
      <w:r w:rsidRPr="008308D5">
        <w:rPr>
          <w:rFonts w:ascii="Arial" w:eastAsia="宋体" w:hAnsi="Arial" w:cs="Arial" w:hint="eastAsia"/>
          <w:lang w:eastAsia="zh-CN"/>
        </w:rPr>
        <w:t>我们还建议所有</w:t>
      </w:r>
      <w:r w:rsidR="00C72885" w:rsidRPr="008308D5">
        <w:rPr>
          <w:rFonts w:ascii="Arial" w:eastAsia="宋体" w:hAnsi="Arial" w:cs="Arial" w:hint="eastAsia"/>
          <w:lang w:eastAsia="zh-CN"/>
        </w:rPr>
        <w:t>临床研究中心</w:t>
      </w:r>
      <w:r w:rsidR="00E77167" w:rsidRPr="008308D5">
        <w:rPr>
          <w:rFonts w:ascii="Arial" w:eastAsia="宋体" w:hAnsi="Arial" w:cs="Arial" w:hint="eastAsia"/>
          <w:lang w:eastAsia="zh-CN"/>
        </w:rPr>
        <w:t>拥有适用于儿科护理的</w:t>
      </w:r>
      <w:r w:rsidRPr="008308D5">
        <w:rPr>
          <w:rFonts w:ascii="Arial" w:eastAsia="宋体" w:hAnsi="Arial" w:cs="Arial" w:hint="eastAsia"/>
          <w:lang w:eastAsia="zh-CN"/>
        </w:rPr>
        <w:t>工作人员和</w:t>
      </w:r>
      <w:r w:rsidR="00E77167" w:rsidRPr="008308D5">
        <w:rPr>
          <w:rFonts w:ascii="Arial" w:eastAsia="宋体" w:hAnsi="Arial" w:cs="Arial" w:hint="eastAsia"/>
          <w:lang w:eastAsia="zh-CN"/>
        </w:rPr>
        <w:t>设备</w:t>
      </w:r>
      <w:r w:rsidR="007767D6" w:rsidRPr="008308D5">
        <w:rPr>
          <w:rFonts w:ascii="Arial" w:eastAsia="宋体" w:hAnsi="Arial" w:cs="Arial" w:hint="eastAsia"/>
          <w:lang w:eastAsia="zh-CN"/>
        </w:rPr>
        <w:t>。</w:t>
      </w:r>
      <w:r w:rsidR="005D62D3" w:rsidRPr="008308D5">
        <w:rPr>
          <w:rFonts w:ascii="Arial" w:eastAsia="宋体" w:hAnsi="Arial" w:cs="Arial" w:hint="eastAsia"/>
          <w:lang w:eastAsia="zh-CN"/>
        </w:rPr>
        <w:t>贵公司</w:t>
      </w:r>
      <w:r w:rsidRPr="008308D5">
        <w:rPr>
          <w:rFonts w:ascii="Arial" w:eastAsia="宋体" w:hAnsi="Arial" w:cs="Arial" w:hint="eastAsia"/>
          <w:lang w:eastAsia="zh-CN"/>
        </w:rPr>
        <w:t>的</w:t>
      </w:r>
      <w:r w:rsidR="00C72885" w:rsidRPr="008308D5">
        <w:rPr>
          <w:rFonts w:ascii="Arial" w:eastAsia="宋体" w:hAnsi="Arial" w:cs="Arial" w:hint="eastAsia"/>
          <w:lang w:eastAsia="zh-CN"/>
        </w:rPr>
        <w:t>临床研究中心</w:t>
      </w:r>
      <w:r w:rsidRPr="008308D5">
        <w:rPr>
          <w:rFonts w:ascii="Arial" w:eastAsia="宋体" w:hAnsi="Arial" w:cs="Arial" w:hint="eastAsia"/>
          <w:lang w:eastAsia="zh-CN"/>
        </w:rPr>
        <w:t>也应该有儿科</w:t>
      </w:r>
      <w:r w:rsidR="00E77167" w:rsidRPr="008308D5">
        <w:rPr>
          <w:rFonts w:ascii="Arial" w:eastAsia="宋体" w:hAnsi="Arial" w:cs="Arial" w:hint="eastAsia"/>
          <w:lang w:eastAsia="zh-CN"/>
        </w:rPr>
        <w:t>专用</w:t>
      </w:r>
      <w:r w:rsidRPr="008308D5">
        <w:rPr>
          <w:rFonts w:ascii="Arial" w:eastAsia="宋体" w:hAnsi="Arial" w:cs="Arial" w:hint="eastAsia"/>
          <w:lang w:eastAsia="zh-CN"/>
        </w:rPr>
        <w:t>的紧急措施，例如</w:t>
      </w:r>
      <w:r w:rsidR="00C72885" w:rsidRPr="008308D5">
        <w:rPr>
          <w:rFonts w:ascii="Arial" w:eastAsia="宋体" w:hAnsi="Arial" w:cs="Arial" w:hint="eastAsia"/>
          <w:lang w:eastAsia="zh-CN"/>
        </w:rPr>
        <w:t>尺寸合适</w:t>
      </w:r>
      <w:r w:rsidRPr="008308D5">
        <w:rPr>
          <w:rFonts w:ascii="Arial" w:eastAsia="宋体" w:hAnsi="Arial" w:cs="Arial" w:hint="eastAsia"/>
          <w:lang w:eastAsia="zh-CN"/>
        </w:rPr>
        <w:t>的氧气</w:t>
      </w:r>
      <w:r w:rsidR="00C72885" w:rsidRPr="008308D5">
        <w:rPr>
          <w:rFonts w:ascii="Arial" w:eastAsia="宋体" w:hAnsi="Arial" w:cs="Arial" w:hint="eastAsia"/>
          <w:lang w:eastAsia="zh-CN"/>
        </w:rPr>
        <w:t>供给</w:t>
      </w:r>
      <w:r w:rsidR="00E77167" w:rsidRPr="008308D5">
        <w:rPr>
          <w:rFonts w:ascii="Arial" w:eastAsia="宋体" w:hAnsi="Arial" w:cs="Arial" w:hint="eastAsia"/>
          <w:lang w:eastAsia="zh-CN"/>
        </w:rPr>
        <w:t>、抽吸</w:t>
      </w:r>
      <w:r w:rsidRPr="008308D5">
        <w:rPr>
          <w:rFonts w:ascii="Arial" w:eastAsia="宋体" w:hAnsi="Arial" w:cs="Arial" w:hint="eastAsia"/>
          <w:lang w:eastAsia="zh-CN"/>
        </w:rPr>
        <w:t>和复苏</w:t>
      </w:r>
      <w:r w:rsidR="00086020" w:rsidRPr="008308D5">
        <w:rPr>
          <w:rFonts w:ascii="Arial" w:eastAsia="宋体" w:hAnsi="Arial" w:cs="Arial" w:hint="eastAsia"/>
          <w:lang w:eastAsia="zh-CN"/>
        </w:rPr>
        <w:t>器械</w:t>
      </w:r>
      <w:r w:rsidRPr="008308D5">
        <w:rPr>
          <w:rFonts w:ascii="Arial" w:eastAsia="宋体" w:hAnsi="Arial" w:cs="Arial" w:hint="eastAsia"/>
          <w:lang w:eastAsia="zh-CN"/>
        </w:rPr>
        <w:t>以及治疗严重过敏反应和不良反应的药物。</w:t>
      </w:r>
    </w:p>
    <w:p w14:paraId="1EDE940A" w14:textId="77777777" w:rsidR="00C57D78" w:rsidRPr="008308D5" w:rsidRDefault="00C57D78" w:rsidP="008308D5">
      <w:pPr>
        <w:overflowPunct w:val="0"/>
        <w:snapToGrid w:val="0"/>
        <w:spacing w:before="4" w:line="300" w:lineRule="auto"/>
        <w:jc w:val="both"/>
        <w:rPr>
          <w:rFonts w:ascii="Arial" w:eastAsia="宋体" w:hAnsi="Arial" w:cs="Arial"/>
          <w:sz w:val="24"/>
          <w:szCs w:val="24"/>
          <w:lang w:eastAsia="zh-CN"/>
        </w:rPr>
      </w:pPr>
    </w:p>
    <w:p w14:paraId="4393BD23" w14:textId="5A8CDDCE" w:rsidR="00FA1DCD" w:rsidRPr="008308D5" w:rsidRDefault="00FA1DCD"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hint="eastAsia"/>
          <w:lang w:eastAsia="zh-CN"/>
        </w:rPr>
        <w:t>因为</w:t>
      </w:r>
      <w:r w:rsidR="00E77167" w:rsidRPr="008308D5">
        <w:rPr>
          <w:rFonts w:ascii="Arial" w:eastAsia="宋体" w:hAnsi="Arial" w:cs="Arial" w:hint="eastAsia"/>
          <w:lang w:eastAsia="zh-CN"/>
        </w:rPr>
        <w:t>儿童通常并不了解</w:t>
      </w:r>
      <w:r w:rsidRPr="008308D5">
        <w:rPr>
          <w:rFonts w:ascii="Arial" w:eastAsia="宋体" w:hAnsi="Arial" w:cs="Arial" w:hint="eastAsia"/>
          <w:lang w:eastAsia="zh-CN"/>
        </w:rPr>
        <w:t>在临床试验期间使用的</w:t>
      </w:r>
      <w:r w:rsidR="00C72885" w:rsidRPr="008308D5">
        <w:rPr>
          <w:rFonts w:ascii="Arial" w:eastAsia="宋体" w:hAnsi="Arial" w:cs="Arial" w:hint="eastAsia"/>
          <w:lang w:eastAsia="zh-CN"/>
        </w:rPr>
        <w:t>多种</w:t>
      </w:r>
      <w:r w:rsidR="00E77167" w:rsidRPr="008308D5">
        <w:rPr>
          <w:rFonts w:ascii="Arial" w:eastAsia="宋体" w:hAnsi="Arial" w:cs="Arial" w:hint="eastAsia"/>
          <w:lang w:eastAsia="zh-CN"/>
        </w:rPr>
        <w:t>程序</w:t>
      </w:r>
      <w:r w:rsidRPr="008308D5">
        <w:rPr>
          <w:rFonts w:ascii="Arial" w:eastAsia="宋体" w:hAnsi="Arial" w:cs="Arial" w:hint="eastAsia"/>
          <w:lang w:eastAsia="zh-CN"/>
        </w:rPr>
        <w:t>，所以应该尽一切努力确保</w:t>
      </w:r>
      <w:r w:rsidR="00E77167" w:rsidRPr="008308D5">
        <w:rPr>
          <w:rFonts w:ascii="Arial" w:eastAsia="宋体" w:hAnsi="Arial" w:cs="Arial" w:hint="eastAsia"/>
          <w:lang w:eastAsia="zh-CN"/>
        </w:rPr>
        <w:t>研究中参与者</w:t>
      </w:r>
      <w:r w:rsidR="00C72885" w:rsidRPr="008308D5">
        <w:rPr>
          <w:rFonts w:ascii="Arial" w:eastAsia="宋体" w:hAnsi="Arial" w:cs="Arial" w:hint="eastAsia"/>
          <w:lang w:eastAsia="zh-CN"/>
        </w:rPr>
        <w:t>积极参与</w:t>
      </w:r>
      <w:r w:rsidRPr="008308D5">
        <w:rPr>
          <w:rFonts w:ascii="Arial" w:eastAsia="宋体" w:hAnsi="Arial" w:cs="Arial" w:hint="eastAsia"/>
          <w:lang w:eastAsia="zh-CN"/>
        </w:rPr>
        <w:t>，并尽量减少不适和困扰</w:t>
      </w:r>
      <w:r w:rsidR="007767D6" w:rsidRPr="008308D5">
        <w:rPr>
          <w:rFonts w:ascii="Arial" w:eastAsia="宋体" w:hAnsi="Arial" w:cs="Arial" w:hint="eastAsia"/>
          <w:lang w:eastAsia="zh-CN"/>
        </w:rPr>
        <w:t>。</w:t>
      </w:r>
      <w:r w:rsidRPr="008308D5">
        <w:rPr>
          <w:rFonts w:ascii="Arial" w:eastAsia="宋体" w:hAnsi="Arial" w:cs="Arial" w:hint="eastAsia"/>
          <w:lang w:eastAsia="zh-CN"/>
        </w:rPr>
        <w:t>此外，在进行研究之前，应进行</w:t>
      </w:r>
      <w:r w:rsidR="007B6FF1" w:rsidRPr="008308D5">
        <w:rPr>
          <w:rFonts w:ascii="Arial" w:eastAsia="宋体" w:hAnsi="Arial" w:cs="Arial" w:hint="eastAsia"/>
          <w:lang w:eastAsia="zh-CN"/>
        </w:rPr>
        <w:t>评估</w:t>
      </w:r>
      <w:r w:rsidRPr="008308D5">
        <w:rPr>
          <w:rFonts w:ascii="Arial" w:eastAsia="宋体" w:hAnsi="Arial" w:cs="Arial" w:hint="eastAsia"/>
          <w:lang w:eastAsia="zh-CN"/>
        </w:rPr>
        <w:t>，以确定是否可以从</w:t>
      </w:r>
      <w:r w:rsidR="00C72885" w:rsidRPr="008308D5">
        <w:rPr>
          <w:rFonts w:ascii="Arial" w:eastAsia="宋体" w:hAnsi="Arial" w:cs="Arial" w:hint="eastAsia"/>
          <w:lang w:eastAsia="zh-CN"/>
        </w:rPr>
        <w:t>弱势</w:t>
      </w:r>
      <w:r w:rsidRPr="008308D5">
        <w:rPr>
          <w:rFonts w:ascii="Arial" w:eastAsia="宋体" w:hAnsi="Arial" w:cs="Arial" w:hint="eastAsia"/>
          <w:lang w:eastAsia="zh-CN"/>
        </w:rPr>
        <w:t>人群</w:t>
      </w:r>
      <w:r w:rsidR="00E4336A" w:rsidRPr="008308D5">
        <w:rPr>
          <w:rFonts w:ascii="Arial" w:eastAsia="宋体" w:hAnsi="Arial" w:cs="Arial" w:hint="eastAsia"/>
          <w:lang w:eastAsia="zh-CN"/>
        </w:rPr>
        <w:t>获得所需</w:t>
      </w:r>
      <w:r w:rsidRPr="008308D5">
        <w:rPr>
          <w:rFonts w:ascii="Arial" w:eastAsia="宋体" w:hAnsi="Arial" w:cs="Arial" w:hint="eastAsia"/>
          <w:lang w:eastAsia="zh-CN"/>
        </w:rPr>
        <w:t>信息</w:t>
      </w:r>
      <w:r w:rsidR="007767D6" w:rsidRPr="008308D5">
        <w:rPr>
          <w:rFonts w:ascii="Arial" w:eastAsia="宋体" w:hAnsi="Arial" w:cs="Arial" w:hint="eastAsia"/>
          <w:lang w:eastAsia="zh-CN"/>
        </w:rPr>
        <w:t>。</w:t>
      </w:r>
      <w:r w:rsidRPr="008308D5">
        <w:rPr>
          <w:rFonts w:ascii="Arial" w:eastAsia="宋体" w:hAnsi="Arial" w:cs="Arial" w:hint="eastAsia"/>
          <w:lang w:eastAsia="zh-CN"/>
        </w:rPr>
        <w:t>当在</w:t>
      </w:r>
      <w:r w:rsidR="004156A5" w:rsidRPr="008308D5">
        <w:rPr>
          <w:rFonts w:ascii="Arial" w:eastAsia="宋体" w:hAnsi="Arial" w:cs="Arial" w:hint="eastAsia"/>
          <w:lang w:eastAsia="zh-CN"/>
        </w:rPr>
        <w:t>儿童人群</w:t>
      </w:r>
      <w:r w:rsidRPr="008308D5">
        <w:rPr>
          <w:rFonts w:ascii="Arial" w:eastAsia="宋体" w:hAnsi="Arial" w:cs="Arial" w:hint="eastAsia"/>
          <w:lang w:eastAsia="zh-CN"/>
        </w:rPr>
        <w:t>中进行研究时，应尽量</w:t>
      </w:r>
      <w:r w:rsidR="00E4336A" w:rsidRPr="008308D5">
        <w:rPr>
          <w:rFonts w:ascii="Arial" w:eastAsia="宋体" w:hAnsi="Arial" w:cs="Arial" w:hint="eastAsia"/>
          <w:lang w:eastAsia="zh-CN"/>
        </w:rPr>
        <w:t>纳入</w:t>
      </w:r>
      <w:r w:rsidRPr="008308D5">
        <w:rPr>
          <w:rFonts w:ascii="Arial" w:eastAsia="宋体" w:hAnsi="Arial" w:cs="Arial" w:hint="eastAsia"/>
          <w:lang w:eastAsia="zh-CN"/>
        </w:rPr>
        <w:t>代表该地区人口统计</w:t>
      </w:r>
      <w:r w:rsidR="00E4336A" w:rsidRPr="008308D5">
        <w:rPr>
          <w:rFonts w:ascii="Arial" w:eastAsia="宋体" w:hAnsi="Arial" w:cs="Arial" w:hint="eastAsia"/>
          <w:lang w:eastAsia="zh-CN"/>
        </w:rPr>
        <w:t>特性</w:t>
      </w:r>
      <w:r w:rsidRPr="008308D5">
        <w:rPr>
          <w:rFonts w:ascii="Arial" w:eastAsia="宋体" w:hAnsi="Arial" w:cs="Arial" w:hint="eastAsia"/>
          <w:lang w:eastAsia="zh-CN"/>
        </w:rPr>
        <w:t>和</w:t>
      </w:r>
      <w:r w:rsidR="00E4336A" w:rsidRPr="008308D5">
        <w:rPr>
          <w:rFonts w:ascii="Arial" w:eastAsia="宋体" w:hAnsi="Arial" w:cs="Arial" w:hint="eastAsia"/>
          <w:lang w:eastAsia="zh-CN"/>
        </w:rPr>
        <w:t>所</w:t>
      </w:r>
      <w:r w:rsidRPr="008308D5">
        <w:rPr>
          <w:rFonts w:ascii="Arial" w:eastAsia="宋体" w:hAnsi="Arial" w:cs="Arial" w:hint="eastAsia"/>
          <w:lang w:eastAsia="zh-CN"/>
        </w:rPr>
        <w:t>研究的疾病的个体。</w:t>
      </w:r>
      <w:r w:rsidR="00E4336A" w:rsidRPr="008308D5">
        <w:rPr>
          <w:rFonts w:ascii="Arial" w:eastAsia="宋体" w:hAnsi="Arial" w:cs="Arial" w:hint="eastAsia"/>
          <w:lang w:eastAsia="zh-CN"/>
        </w:rPr>
        <w:t>对残疾或制度化</w:t>
      </w:r>
      <w:r w:rsidR="004156A5" w:rsidRPr="008308D5">
        <w:rPr>
          <w:rFonts w:ascii="Arial" w:eastAsia="宋体" w:hAnsi="Arial" w:cs="Arial" w:hint="eastAsia"/>
          <w:lang w:eastAsia="zh-CN"/>
        </w:rPr>
        <w:t>儿童受试者</w:t>
      </w:r>
      <w:r w:rsidRPr="008308D5">
        <w:rPr>
          <w:rFonts w:ascii="Arial" w:eastAsia="宋体" w:hAnsi="Arial" w:cs="Arial" w:hint="eastAsia"/>
          <w:lang w:eastAsia="zh-CN"/>
        </w:rPr>
        <w:t>的研究应限于主要在这些人群中发现的疾病或病症。</w:t>
      </w:r>
    </w:p>
    <w:p w14:paraId="131F1ABA" w14:textId="77777777" w:rsidR="00C57D78" w:rsidRPr="008308D5" w:rsidRDefault="00C57D78" w:rsidP="008308D5">
      <w:pPr>
        <w:overflowPunct w:val="0"/>
        <w:snapToGrid w:val="0"/>
        <w:spacing w:before="4" w:line="300" w:lineRule="auto"/>
        <w:jc w:val="both"/>
        <w:rPr>
          <w:rFonts w:ascii="Arial" w:eastAsia="宋体" w:hAnsi="Arial" w:cs="Arial"/>
          <w:sz w:val="24"/>
          <w:szCs w:val="24"/>
          <w:lang w:eastAsia="zh-CN"/>
        </w:rPr>
      </w:pPr>
    </w:p>
    <w:p w14:paraId="7F2B49C6" w14:textId="77777777" w:rsidR="00B55990" w:rsidRDefault="00B55990">
      <w:pPr>
        <w:rPr>
          <w:rFonts w:ascii="Arial" w:eastAsia="宋体" w:hAnsi="Arial" w:cs="Arial"/>
          <w:sz w:val="24"/>
          <w:szCs w:val="24"/>
          <w:lang w:eastAsia="zh-CN"/>
        </w:rPr>
      </w:pPr>
      <w:r>
        <w:rPr>
          <w:rFonts w:ascii="Arial" w:eastAsia="宋体" w:hAnsi="Arial" w:cs="Arial"/>
          <w:lang w:eastAsia="zh-CN"/>
        </w:rPr>
        <w:br w:type="page"/>
      </w:r>
    </w:p>
    <w:p w14:paraId="76F4BF29" w14:textId="6B06D26F" w:rsidR="003E3637" w:rsidRPr="008308D5" w:rsidRDefault="003E3637"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hint="eastAsia"/>
          <w:lang w:eastAsia="zh-CN"/>
        </w:rPr>
        <w:lastRenderedPageBreak/>
        <w:t>为了对参与临床研究的人员</w:t>
      </w:r>
      <w:r w:rsidR="00E4336A" w:rsidRPr="008308D5">
        <w:rPr>
          <w:rFonts w:ascii="Arial" w:eastAsia="宋体" w:hAnsi="Arial" w:cs="Arial" w:hint="eastAsia"/>
          <w:lang w:eastAsia="zh-CN"/>
        </w:rPr>
        <w:t>产生一定收益，应该对研究进行适当</w:t>
      </w:r>
      <w:r w:rsidRPr="008308D5">
        <w:rPr>
          <w:rFonts w:ascii="Arial" w:eastAsia="宋体" w:hAnsi="Arial" w:cs="Arial" w:hint="eastAsia"/>
          <w:lang w:eastAsia="zh-CN"/>
        </w:rPr>
        <w:t>设计</w:t>
      </w:r>
      <w:r w:rsidR="00E4336A" w:rsidRPr="008308D5">
        <w:rPr>
          <w:rFonts w:ascii="Arial" w:eastAsia="宋体" w:hAnsi="Arial" w:cs="Arial" w:hint="eastAsia"/>
          <w:lang w:eastAsia="zh-CN"/>
        </w:rPr>
        <w:t>并</w:t>
      </w:r>
      <w:r w:rsidRPr="008308D5">
        <w:rPr>
          <w:rFonts w:ascii="Arial" w:eastAsia="宋体" w:hAnsi="Arial" w:cs="Arial" w:hint="eastAsia"/>
          <w:lang w:eastAsia="zh-CN"/>
        </w:rPr>
        <w:t>实施，以确保获得</w:t>
      </w:r>
      <w:r w:rsidR="00C72885" w:rsidRPr="008308D5">
        <w:rPr>
          <w:rFonts w:ascii="Arial" w:eastAsia="宋体" w:hAnsi="Arial" w:cs="Arial" w:hint="eastAsia"/>
          <w:lang w:eastAsia="zh-CN"/>
        </w:rPr>
        <w:t>有效</w:t>
      </w:r>
      <w:r w:rsidRPr="008308D5">
        <w:rPr>
          <w:rFonts w:ascii="Arial" w:eastAsia="宋体" w:hAnsi="Arial" w:cs="Arial" w:hint="eastAsia"/>
          <w:lang w:eastAsia="zh-CN"/>
        </w:rPr>
        <w:t>数据</w:t>
      </w:r>
      <w:r w:rsidR="007767D6" w:rsidRPr="008308D5">
        <w:rPr>
          <w:rFonts w:ascii="Arial" w:eastAsia="宋体" w:hAnsi="Arial" w:cs="Arial" w:hint="eastAsia"/>
          <w:lang w:eastAsia="zh-CN"/>
        </w:rPr>
        <w:t>。</w:t>
      </w:r>
      <w:r w:rsidR="00E4336A" w:rsidRPr="008308D5">
        <w:rPr>
          <w:rFonts w:ascii="Arial" w:eastAsia="宋体" w:hAnsi="Arial" w:cs="Arial" w:hint="eastAsia"/>
          <w:lang w:eastAsia="zh-CN"/>
        </w:rPr>
        <w:t>遵循</w:t>
      </w:r>
      <w:r w:rsidR="006D1CE3" w:rsidRPr="008308D5">
        <w:rPr>
          <w:rFonts w:ascii="Arial" w:eastAsia="宋体" w:hAnsi="Arial" w:cs="Arial" w:hint="eastAsia"/>
          <w:lang w:eastAsia="zh-CN"/>
        </w:rPr>
        <w:t>良好临床规范</w:t>
      </w:r>
      <w:r w:rsidRPr="008308D5">
        <w:rPr>
          <w:rFonts w:ascii="Arial" w:eastAsia="宋体" w:hAnsi="Arial" w:cs="Arial" w:hint="eastAsia"/>
          <w:lang w:eastAsia="zh-CN"/>
        </w:rPr>
        <w:t>（</w:t>
      </w:r>
      <w:r w:rsidRPr="008308D5">
        <w:rPr>
          <w:rFonts w:ascii="Arial" w:eastAsia="宋体" w:hAnsi="Arial" w:cs="Arial"/>
          <w:lang w:eastAsia="zh-CN"/>
        </w:rPr>
        <w:t>GCP</w:t>
      </w:r>
      <w:r w:rsidRPr="008308D5">
        <w:rPr>
          <w:rFonts w:ascii="Arial" w:eastAsia="宋体" w:hAnsi="Arial" w:cs="Arial" w:hint="eastAsia"/>
          <w:lang w:eastAsia="zh-CN"/>
        </w:rPr>
        <w:t>）对于从研究中获得</w:t>
      </w:r>
      <w:r w:rsidR="00C72885" w:rsidRPr="008308D5">
        <w:rPr>
          <w:rFonts w:ascii="Arial" w:eastAsia="宋体" w:hAnsi="Arial" w:cs="Arial" w:hint="eastAsia"/>
          <w:lang w:eastAsia="zh-CN"/>
        </w:rPr>
        <w:t>有效</w:t>
      </w:r>
      <w:r w:rsidRPr="008308D5">
        <w:rPr>
          <w:rFonts w:ascii="Arial" w:eastAsia="宋体" w:hAnsi="Arial" w:cs="Arial" w:hint="eastAsia"/>
          <w:lang w:eastAsia="zh-CN"/>
        </w:rPr>
        <w:t>和可靠的数据</w:t>
      </w:r>
      <w:r w:rsidR="00E4336A" w:rsidRPr="008308D5">
        <w:rPr>
          <w:rFonts w:ascii="Arial" w:eastAsia="宋体" w:hAnsi="Arial" w:cs="Arial" w:hint="eastAsia"/>
          <w:lang w:eastAsia="zh-CN"/>
        </w:rPr>
        <w:t>来说</w:t>
      </w:r>
      <w:r w:rsidRPr="008308D5">
        <w:rPr>
          <w:rFonts w:ascii="Arial" w:eastAsia="宋体" w:hAnsi="Arial" w:cs="Arial" w:hint="eastAsia"/>
          <w:lang w:eastAsia="zh-CN"/>
        </w:rPr>
        <w:t>至关重要。</w:t>
      </w:r>
    </w:p>
    <w:p w14:paraId="5FEA9BA1" w14:textId="77777777" w:rsidR="00C57D78" w:rsidRPr="008308D5" w:rsidRDefault="00C57D78" w:rsidP="008308D5">
      <w:pPr>
        <w:overflowPunct w:val="0"/>
        <w:snapToGrid w:val="0"/>
        <w:spacing w:before="2" w:line="300" w:lineRule="auto"/>
        <w:jc w:val="both"/>
        <w:rPr>
          <w:rFonts w:ascii="Arial" w:eastAsia="宋体" w:hAnsi="Arial" w:cs="Arial"/>
          <w:sz w:val="21"/>
          <w:szCs w:val="21"/>
          <w:lang w:eastAsia="zh-CN"/>
        </w:rPr>
      </w:pPr>
    </w:p>
    <w:p w14:paraId="46616AE5" w14:textId="5CEDA59C" w:rsidR="00C57D78" w:rsidRPr="008308D5" w:rsidRDefault="002835A3" w:rsidP="008308D5">
      <w:pPr>
        <w:pStyle w:val="3"/>
        <w:numPr>
          <w:ilvl w:val="0"/>
          <w:numId w:val="2"/>
        </w:numPr>
        <w:tabs>
          <w:tab w:val="left" w:pos="474"/>
        </w:tabs>
        <w:overflowPunct w:val="0"/>
        <w:snapToGrid w:val="0"/>
        <w:spacing w:line="300" w:lineRule="auto"/>
        <w:ind w:left="0" w:firstLine="0"/>
        <w:jc w:val="both"/>
        <w:rPr>
          <w:rFonts w:ascii="Arial" w:eastAsia="宋体" w:hAnsi="Arial" w:cs="Arial"/>
          <w:b w:val="0"/>
          <w:bCs w:val="0"/>
          <w:lang w:eastAsia="zh-CN"/>
        </w:rPr>
      </w:pPr>
      <w:bookmarkStart w:id="61" w:name="C._The_Role_of_the_Institutional_Review_"/>
      <w:bookmarkStart w:id="62" w:name="_Toc484697452"/>
      <w:bookmarkEnd w:id="61"/>
      <w:r w:rsidRPr="008308D5">
        <w:rPr>
          <w:rFonts w:ascii="Arial" w:eastAsia="宋体" w:hAnsi="Arial" w:cs="Arial" w:hint="eastAsia"/>
          <w:lang w:eastAsia="zh-CN"/>
        </w:rPr>
        <w:t>机构审查委员会（</w:t>
      </w:r>
      <w:r w:rsidRPr="008308D5">
        <w:rPr>
          <w:rFonts w:ascii="Arial" w:eastAsia="宋体" w:hAnsi="Arial" w:cs="Arial"/>
          <w:lang w:eastAsia="zh-CN"/>
        </w:rPr>
        <w:t>IRB</w:t>
      </w:r>
      <w:r w:rsidRPr="008308D5">
        <w:rPr>
          <w:rFonts w:ascii="Arial" w:eastAsia="宋体" w:hAnsi="Arial" w:cs="Arial" w:hint="eastAsia"/>
          <w:lang w:eastAsia="zh-CN"/>
        </w:rPr>
        <w:t>）的作用</w:t>
      </w:r>
      <w:bookmarkEnd w:id="62"/>
    </w:p>
    <w:p w14:paraId="5B083EB8" w14:textId="27E43401" w:rsidR="00460F22" w:rsidRPr="008308D5" w:rsidRDefault="00460F22"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lang w:eastAsia="zh-CN"/>
        </w:rPr>
        <w:t>IRB</w:t>
      </w:r>
      <w:r w:rsidRPr="008308D5">
        <w:rPr>
          <w:rFonts w:ascii="Arial" w:eastAsia="宋体" w:hAnsi="Arial" w:cs="Arial" w:hint="eastAsia"/>
          <w:lang w:eastAsia="zh-CN"/>
        </w:rPr>
        <w:t>的主要作用是保护</w:t>
      </w:r>
      <w:r w:rsidR="00C72885" w:rsidRPr="008308D5">
        <w:rPr>
          <w:rFonts w:ascii="Arial" w:eastAsia="宋体" w:hAnsi="Arial" w:cs="Arial" w:hint="eastAsia"/>
          <w:lang w:eastAsia="zh-CN"/>
        </w:rPr>
        <w:t>公众研究</w:t>
      </w:r>
      <w:r w:rsidRPr="008308D5">
        <w:rPr>
          <w:rFonts w:ascii="Arial" w:eastAsia="宋体" w:hAnsi="Arial" w:cs="Arial" w:hint="eastAsia"/>
          <w:lang w:eastAsia="zh-CN"/>
        </w:rPr>
        <w:t>对象的权利和</w:t>
      </w:r>
      <w:r w:rsidR="006D1CE3" w:rsidRPr="008308D5">
        <w:rPr>
          <w:rFonts w:ascii="Arial" w:eastAsia="宋体" w:hAnsi="Arial" w:cs="Arial" w:hint="eastAsia"/>
          <w:lang w:eastAsia="zh-CN"/>
        </w:rPr>
        <w:t>福利</w:t>
      </w:r>
      <w:r w:rsidR="006460ED" w:rsidRPr="008308D5">
        <w:rPr>
          <w:rFonts w:ascii="Arial" w:eastAsia="宋体" w:hAnsi="Arial" w:cs="Arial" w:hint="eastAsia"/>
          <w:lang w:eastAsia="zh-CN"/>
        </w:rPr>
        <w:t>；</w:t>
      </w:r>
      <w:r w:rsidRPr="008308D5">
        <w:rPr>
          <w:rFonts w:ascii="Arial" w:eastAsia="宋体" w:hAnsi="Arial" w:cs="Arial" w:hint="eastAsia"/>
          <w:lang w:eastAsia="zh-CN"/>
        </w:rPr>
        <w:t>当研究涉及</w:t>
      </w:r>
      <w:r w:rsidR="00E4336A" w:rsidRPr="008308D5">
        <w:rPr>
          <w:rFonts w:ascii="Arial" w:eastAsia="宋体" w:hAnsi="Arial" w:cs="Arial" w:hint="eastAsia"/>
          <w:lang w:eastAsia="zh-CN"/>
        </w:rPr>
        <w:t>将</w:t>
      </w:r>
      <w:r w:rsidRPr="008308D5">
        <w:rPr>
          <w:rFonts w:ascii="Arial" w:eastAsia="宋体" w:hAnsi="Arial" w:cs="Arial" w:hint="eastAsia"/>
          <w:lang w:eastAsia="zh-CN"/>
        </w:rPr>
        <w:t>儿童作为</w:t>
      </w:r>
      <w:r w:rsidR="00E4336A" w:rsidRPr="008308D5">
        <w:rPr>
          <w:rFonts w:ascii="Arial" w:eastAsia="宋体" w:hAnsi="Arial" w:cs="Arial" w:hint="eastAsia"/>
          <w:lang w:eastAsia="zh-CN"/>
        </w:rPr>
        <w:t>受试者</w:t>
      </w:r>
      <w:r w:rsidRPr="008308D5">
        <w:rPr>
          <w:rFonts w:ascii="Arial" w:eastAsia="宋体" w:hAnsi="Arial" w:cs="Arial" w:hint="eastAsia"/>
          <w:lang w:eastAsia="zh-CN"/>
        </w:rPr>
        <w:t>时，这一点尤其如此</w:t>
      </w:r>
      <w:r w:rsidR="007767D6" w:rsidRPr="008308D5">
        <w:rPr>
          <w:rFonts w:ascii="Arial" w:eastAsia="宋体" w:hAnsi="Arial" w:cs="Arial" w:hint="eastAsia"/>
          <w:lang w:eastAsia="zh-CN"/>
        </w:rPr>
        <w:t>。</w:t>
      </w:r>
      <w:r w:rsidRPr="008308D5">
        <w:rPr>
          <w:rFonts w:ascii="Arial" w:eastAsia="宋体" w:hAnsi="Arial" w:cs="Arial" w:hint="eastAsia"/>
          <w:lang w:eastAsia="zh-CN"/>
        </w:rPr>
        <w:t>为了保护儿童的利益</w:t>
      </w:r>
      <w:r w:rsidR="005D28D6" w:rsidRPr="008308D5">
        <w:rPr>
          <w:rFonts w:ascii="Arial" w:eastAsia="宋体" w:hAnsi="Arial" w:cs="Arial" w:hint="eastAsia"/>
          <w:lang w:eastAsia="zh-CN"/>
        </w:rPr>
        <w:t>，</w:t>
      </w:r>
      <w:r w:rsidR="00E4336A" w:rsidRPr="008308D5">
        <w:rPr>
          <w:rFonts w:ascii="Arial" w:eastAsia="宋体" w:hAnsi="Arial" w:cs="Arial" w:hint="eastAsia"/>
          <w:lang w:eastAsia="zh-CN"/>
        </w:rPr>
        <w:t>使</w:t>
      </w:r>
      <w:r w:rsidRPr="008308D5">
        <w:rPr>
          <w:rFonts w:ascii="Arial" w:eastAsia="宋体" w:hAnsi="Arial" w:cs="Arial" w:hint="eastAsia"/>
          <w:lang w:eastAsia="zh-CN"/>
        </w:rPr>
        <w:t>儿童免受伤害，</w:t>
      </w:r>
      <w:r w:rsidR="00E4336A" w:rsidRPr="008308D5">
        <w:rPr>
          <w:rFonts w:ascii="Arial" w:eastAsia="宋体" w:hAnsi="Arial" w:cs="Arial" w:hint="eastAsia"/>
          <w:lang w:eastAsia="zh-CN"/>
        </w:rPr>
        <w:t>提出了特殊的</w:t>
      </w:r>
      <w:r w:rsidRPr="008308D5">
        <w:rPr>
          <w:rFonts w:ascii="Arial" w:eastAsia="宋体" w:hAnsi="Arial" w:cs="Arial" w:hint="eastAsia"/>
          <w:lang w:eastAsia="zh-CN"/>
        </w:rPr>
        <w:t>伦理和法规考虑</w:t>
      </w:r>
      <w:r w:rsidR="00E4336A" w:rsidRPr="008308D5">
        <w:rPr>
          <w:rFonts w:ascii="Arial" w:eastAsia="宋体" w:hAnsi="Arial" w:cs="Arial" w:hint="eastAsia"/>
          <w:lang w:eastAsia="zh-CN"/>
        </w:rPr>
        <w:t>因素</w:t>
      </w:r>
      <w:r w:rsidRPr="008308D5">
        <w:rPr>
          <w:rFonts w:ascii="Arial" w:eastAsia="宋体" w:hAnsi="Arial" w:cs="Arial" w:hint="eastAsia"/>
          <w:lang w:eastAsia="zh-CN"/>
        </w:rPr>
        <w:t>，</w:t>
      </w:r>
      <w:r w:rsidR="00E4336A" w:rsidRPr="008308D5">
        <w:rPr>
          <w:rFonts w:ascii="Arial" w:eastAsia="宋体" w:hAnsi="Arial" w:cs="Arial" w:hint="eastAsia"/>
          <w:lang w:eastAsia="zh-CN"/>
        </w:rPr>
        <w:t>以</w:t>
      </w:r>
      <w:r w:rsidRPr="008308D5">
        <w:rPr>
          <w:rFonts w:ascii="Arial" w:eastAsia="宋体" w:hAnsi="Arial" w:cs="Arial" w:hint="eastAsia"/>
          <w:lang w:eastAsia="zh-CN"/>
        </w:rPr>
        <w:t>用于审查涉及儿童的研究</w:t>
      </w:r>
      <w:r w:rsidR="007767D6" w:rsidRPr="008308D5">
        <w:rPr>
          <w:rFonts w:ascii="Arial" w:eastAsia="宋体" w:hAnsi="Arial" w:cs="Arial" w:hint="eastAsia"/>
          <w:lang w:eastAsia="zh-CN"/>
        </w:rPr>
        <w:t>。</w:t>
      </w:r>
      <w:r w:rsidRPr="008308D5">
        <w:rPr>
          <w:rFonts w:ascii="Arial" w:eastAsia="宋体" w:hAnsi="Arial" w:cs="Arial"/>
          <w:lang w:eastAsia="zh-CN"/>
        </w:rPr>
        <w:t>21 CFR</w:t>
      </w:r>
      <w:r w:rsidRPr="008308D5">
        <w:rPr>
          <w:rFonts w:ascii="Arial" w:eastAsia="宋体" w:hAnsi="Arial" w:cs="Arial" w:hint="eastAsia"/>
          <w:lang w:eastAsia="zh-CN"/>
        </w:rPr>
        <w:t>第</w:t>
      </w:r>
      <w:r w:rsidRPr="008308D5">
        <w:rPr>
          <w:rFonts w:ascii="Arial" w:eastAsia="宋体" w:hAnsi="Arial" w:cs="Arial"/>
          <w:lang w:eastAsia="zh-CN"/>
        </w:rPr>
        <w:t>50</w:t>
      </w:r>
      <w:r w:rsidR="00E4336A" w:rsidRPr="008308D5">
        <w:rPr>
          <w:rFonts w:ascii="Arial" w:eastAsia="宋体" w:hAnsi="Arial" w:cs="Arial" w:hint="eastAsia"/>
          <w:lang w:eastAsia="zh-CN"/>
        </w:rPr>
        <w:t>部分</w:t>
      </w:r>
      <w:r w:rsidRPr="008308D5">
        <w:rPr>
          <w:rFonts w:ascii="Arial" w:eastAsia="宋体" w:hAnsi="Arial" w:cs="Arial"/>
          <w:lang w:eastAsia="zh-CN"/>
        </w:rPr>
        <w:t>D</w:t>
      </w:r>
      <w:r w:rsidRPr="008308D5">
        <w:rPr>
          <w:rFonts w:ascii="Arial" w:eastAsia="宋体" w:hAnsi="Arial" w:cs="Arial" w:hint="eastAsia"/>
          <w:lang w:eastAsia="zh-CN"/>
        </w:rPr>
        <w:t>部</w:t>
      </w:r>
      <w:r w:rsidR="00E4336A" w:rsidRPr="008308D5">
        <w:rPr>
          <w:rFonts w:ascii="Arial" w:eastAsia="宋体" w:hAnsi="Arial" w:cs="Arial" w:hint="eastAsia"/>
          <w:lang w:eastAsia="zh-CN"/>
        </w:rPr>
        <w:t>：</w:t>
      </w:r>
      <w:r w:rsidRPr="008308D5">
        <w:rPr>
          <w:rFonts w:ascii="Arial" w:eastAsia="宋体" w:hAnsi="Arial" w:cs="Arial" w:hint="eastAsia"/>
          <w:lang w:eastAsia="zh-CN"/>
        </w:rPr>
        <w:t>涉及作为研究对象的儿童的附加保护</w:t>
      </w:r>
      <w:r w:rsidR="00E4336A" w:rsidRPr="008308D5">
        <w:rPr>
          <w:rFonts w:ascii="Arial" w:eastAsia="宋体" w:hAnsi="Arial" w:cs="Arial" w:hint="eastAsia"/>
          <w:lang w:eastAsia="zh-CN"/>
        </w:rPr>
        <w:t>中</w:t>
      </w:r>
      <w:r w:rsidRPr="008308D5">
        <w:rPr>
          <w:rFonts w:ascii="Arial" w:eastAsia="宋体" w:hAnsi="Arial" w:cs="Arial" w:hint="eastAsia"/>
          <w:lang w:eastAsia="zh-CN"/>
        </w:rPr>
        <w:t>的</w:t>
      </w:r>
      <w:r w:rsidR="006D1CE3" w:rsidRPr="008308D5">
        <w:rPr>
          <w:rFonts w:ascii="Arial" w:eastAsia="宋体" w:hAnsi="Arial" w:cs="Arial" w:hint="eastAsia"/>
          <w:lang w:eastAsia="zh-CN"/>
        </w:rPr>
        <w:t>法规</w:t>
      </w:r>
      <w:r w:rsidRPr="008308D5">
        <w:rPr>
          <w:rFonts w:ascii="Arial" w:eastAsia="宋体" w:hAnsi="Arial" w:cs="Arial" w:hint="eastAsia"/>
          <w:lang w:eastAsia="zh-CN"/>
        </w:rPr>
        <w:t>描述了这些考虑</w:t>
      </w:r>
      <w:r w:rsidR="00E4336A" w:rsidRPr="008308D5">
        <w:rPr>
          <w:rFonts w:ascii="Arial" w:eastAsia="宋体" w:hAnsi="Arial" w:cs="Arial" w:hint="eastAsia"/>
          <w:lang w:eastAsia="zh-CN"/>
        </w:rPr>
        <w:t>因素</w:t>
      </w:r>
      <w:r w:rsidRPr="008308D5">
        <w:rPr>
          <w:rFonts w:ascii="Arial" w:eastAsia="宋体" w:hAnsi="Arial" w:cs="Arial" w:hint="eastAsia"/>
          <w:lang w:eastAsia="zh-CN"/>
        </w:rPr>
        <w:t>。</w:t>
      </w:r>
    </w:p>
    <w:p w14:paraId="403F72D8" w14:textId="77777777" w:rsidR="00C57D78" w:rsidRPr="008308D5" w:rsidRDefault="00C57D78" w:rsidP="008308D5">
      <w:pPr>
        <w:overflowPunct w:val="0"/>
        <w:snapToGrid w:val="0"/>
        <w:spacing w:before="6" w:line="300" w:lineRule="auto"/>
        <w:jc w:val="both"/>
        <w:rPr>
          <w:rFonts w:ascii="Arial" w:eastAsia="宋体" w:hAnsi="Arial" w:cs="Arial"/>
          <w:sz w:val="24"/>
          <w:szCs w:val="24"/>
          <w:lang w:eastAsia="zh-CN"/>
        </w:rPr>
      </w:pPr>
    </w:p>
    <w:p w14:paraId="58082D13" w14:textId="749DD939" w:rsidR="002835A3" w:rsidRPr="008308D5" w:rsidRDefault="002835A3"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hint="eastAsia"/>
          <w:lang w:eastAsia="zh-CN"/>
        </w:rPr>
        <w:t>审查涉及</w:t>
      </w:r>
      <w:r w:rsidR="00E4336A" w:rsidRPr="008308D5">
        <w:rPr>
          <w:rFonts w:ascii="Arial" w:eastAsia="宋体" w:hAnsi="Arial" w:cs="Arial" w:hint="eastAsia"/>
          <w:lang w:eastAsia="zh-CN"/>
        </w:rPr>
        <w:t>将</w:t>
      </w:r>
      <w:r w:rsidRPr="008308D5">
        <w:rPr>
          <w:rFonts w:ascii="Arial" w:eastAsia="宋体" w:hAnsi="Arial" w:cs="Arial" w:hint="eastAsia"/>
          <w:lang w:eastAsia="zh-CN"/>
        </w:rPr>
        <w:t>儿童</w:t>
      </w:r>
      <w:r w:rsidR="00E4336A" w:rsidRPr="008308D5">
        <w:rPr>
          <w:rFonts w:ascii="Arial" w:eastAsia="宋体" w:hAnsi="Arial" w:cs="Arial" w:hint="eastAsia"/>
          <w:lang w:eastAsia="zh-CN"/>
        </w:rPr>
        <w:t>作为受试者的</w:t>
      </w:r>
      <w:r w:rsidRPr="008308D5">
        <w:rPr>
          <w:rFonts w:ascii="Arial" w:eastAsia="宋体" w:hAnsi="Arial" w:cs="Arial" w:hint="eastAsia"/>
          <w:lang w:eastAsia="zh-CN"/>
        </w:rPr>
        <w:t>研究的</w:t>
      </w:r>
      <w:r w:rsidRPr="008308D5">
        <w:rPr>
          <w:rFonts w:ascii="Arial" w:eastAsia="宋体" w:hAnsi="Arial" w:cs="Arial"/>
          <w:lang w:eastAsia="zh-CN"/>
        </w:rPr>
        <w:t>IRB</w:t>
      </w:r>
      <w:r w:rsidRPr="008308D5">
        <w:rPr>
          <w:rFonts w:ascii="Arial" w:eastAsia="宋体" w:hAnsi="Arial" w:cs="Arial" w:hint="eastAsia"/>
          <w:lang w:eastAsia="zh-CN"/>
        </w:rPr>
        <w:t>应考虑到</w:t>
      </w:r>
      <w:r w:rsidR="00E4336A" w:rsidRPr="008308D5">
        <w:rPr>
          <w:rFonts w:ascii="Arial" w:eastAsia="宋体" w:hAnsi="Arial" w:cs="Arial" w:hint="eastAsia"/>
          <w:lang w:eastAsia="zh-CN"/>
        </w:rPr>
        <w:t>拟定</w:t>
      </w:r>
      <w:r w:rsidRPr="008308D5">
        <w:rPr>
          <w:rFonts w:ascii="Arial" w:eastAsia="宋体" w:hAnsi="Arial" w:cs="Arial" w:hint="eastAsia"/>
          <w:lang w:eastAsia="zh-CN"/>
        </w:rPr>
        <w:t>研究中固有的</w:t>
      </w:r>
      <w:r w:rsidR="00E4336A" w:rsidRPr="008308D5">
        <w:rPr>
          <w:rFonts w:ascii="Arial" w:eastAsia="宋体" w:hAnsi="Arial" w:cs="Arial" w:hint="eastAsia"/>
          <w:lang w:eastAsia="zh-CN"/>
        </w:rPr>
        <w:t>收益、</w:t>
      </w:r>
      <w:r w:rsidRPr="008308D5">
        <w:rPr>
          <w:rFonts w:ascii="Arial" w:eastAsia="宋体" w:hAnsi="Arial" w:cs="Arial" w:hint="eastAsia"/>
          <w:lang w:eastAsia="zh-CN"/>
        </w:rPr>
        <w:t>风险和不适，并根据对儿童问题或整个社会的预期收益来</w:t>
      </w:r>
      <w:r w:rsidR="00E4336A" w:rsidRPr="008308D5">
        <w:rPr>
          <w:rFonts w:ascii="Arial" w:eastAsia="宋体" w:hAnsi="Arial" w:cs="Arial" w:hint="eastAsia"/>
          <w:lang w:eastAsia="zh-CN"/>
        </w:rPr>
        <w:t>评估</w:t>
      </w:r>
      <w:r w:rsidRPr="008308D5">
        <w:rPr>
          <w:rFonts w:ascii="Arial" w:eastAsia="宋体" w:hAnsi="Arial" w:cs="Arial" w:hint="eastAsia"/>
          <w:lang w:eastAsia="zh-CN"/>
        </w:rPr>
        <w:t>其理由</w:t>
      </w:r>
      <w:r w:rsidR="007767D6" w:rsidRPr="008308D5">
        <w:rPr>
          <w:rFonts w:ascii="Arial" w:eastAsia="宋体" w:hAnsi="Arial" w:cs="Arial" w:hint="eastAsia"/>
          <w:lang w:eastAsia="zh-CN"/>
        </w:rPr>
        <w:t>。</w:t>
      </w:r>
      <w:r w:rsidRPr="008308D5">
        <w:rPr>
          <w:rFonts w:ascii="Arial" w:eastAsia="宋体" w:hAnsi="Arial" w:cs="Arial"/>
          <w:lang w:eastAsia="zh-CN"/>
        </w:rPr>
        <w:t>IRB</w:t>
      </w:r>
      <w:r w:rsidRPr="008308D5">
        <w:rPr>
          <w:rFonts w:ascii="Arial" w:eastAsia="宋体" w:hAnsi="Arial" w:cs="Arial" w:hint="eastAsia"/>
          <w:lang w:eastAsia="zh-CN"/>
        </w:rPr>
        <w:t>应权衡研究对象的情况</w:t>
      </w:r>
      <w:r w:rsidR="00E4336A" w:rsidRPr="008308D5">
        <w:rPr>
          <w:rFonts w:ascii="Arial" w:eastAsia="宋体" w:hAnsi="Arial" w:cs="Arial" w:hint="eastAsia"/>
          <w:lang w:eastAsia="zh-CN"/>
        </w:rPr>
        <w:t>、</w:t>
      </w:r>
      <w:r w:rsidRPr="008308D5">
        <w:rPr>
          <w:rFonts w:ascii="Arial" w:eastAsia="宋体" w:hAnsi="Arial" w:cs="Arial" w:hint="eastAsia"/>
          <w:lang w:eastAsia="zh-CN"/>
        </w:rPr>
        <w:t>研究程序可能产生的风险程度以及研究可能为受试者提供的潜在收益。</w:t>
      </w:r>
    </w:p>
    <w:p w14:paraId="083ADD97" w14:textId="77777777" w:rsidR="00C57D78" w:rsidRPr="008308D5" w:rsidRDefault="00C57D78" w:rsidP="008308D5">
      <w:pPr>
        <w:overflowPunct w:val="0"/>
        <w:snapToGrid w:val="0"/>
        <w:spacing w:before="4" w:line="300" w:lineRule="auto"/>
        <w:jc w:val="both"/>
        <w:rPr>
          <w:rFonts w:ascii="Arial" w:eastAsia="宋体" w:hAnsi="Arial" w:cs="Arial"/>
          <w:sz w:val="24"/>
          <w:szCs w:val="24"/>
          <w:lang w:eastAsia="zh-CN"/>
        </w:rPr>
      </w:pPr>
    </w:p>
    <w:p w14:paraId="70285124" w14:textId="25B732FA" w:rsidR="002835A3" w:rsidRPr="008308D5" w:rsidRDefault="002835A3"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hint="eastAsia"/>
          <w:lang w:eastAsia="zh-CN"/>
        </w:rPr>
        <w:t>这些</w:t>
      </w:r>
      <w:r w:rsidR="006D1CE3" w:rsidRPr="008308D5">
        <w:rPr>
          <w:rFonts w:ascii="Arial" w:eastAsia="宋体" w:hAnsi="Arial" w:cs="Arial" w:hint="eastAsia"/>
          <w:lang w:eastAsia="zh-CN"/>
        </w:rPr>
        <w:t>法规</w:t>
      </w:r>
      <w:r w:rsidRPr="008308D5">
        <w:rPr>
          <w:rFonts w:ascii="Arial" w:eastAsia="宋体" w:hAnsi="Arial" w:cs="Arial" w:hint="eastAsia"/>
          <w:lang w:eastAsia="zh-CN"/>
        </w:rPr>
        <w:t>要求</w:t>
      </w:r>
      <w:r w:rsidRPr="008308D5">
        <w:rPr>
          <w:rFonts w:ascii="Arial" w:eastAsia="宋体" w:hAnsi="Arial" w:cs="Arial"/>
          <w:lang w:eastAsia="zh-CN"/>
        </w:rPr>
        <w:t>IRB</w:t>
      </w:r>
      <w:r w:rsidRPr="008308D5">
        <w:rPr>
          <w:rFonts w:ascii="Arial" w:eastAsia="宋体" w:hAnsi="Arial" w:cs="Arial" w:hint="eastAsia"/>
          <w:lang w:eastAsia="zh-CN"/>
        </w:rPr>
        <w:t>将涉及儿童的研究分为四类，并</w:t>
      </w:r>
      <w:r w:rsidR="00E4336A" w:rsidRPr="008308D5">
        <w:rPr>
          <w:rFonts w:ascii="Arial" w:eastAsia="宋体" w:hAnsi="Arial" w:cs="Arial" w:hint="eastAsia"/>
          <w:lang w:eastAsia="zh-CN"/>
        </w:rPr>
        <w:t>记录</w:t>
      </w:r>
      <w:r w:rsidRPr="008308D5">
        <w:rPr>
          <w:rFonts w:ascii="Arial" w:eastAsia="宋体" w:hAnsi="Arial" w:cs="Arial" w:hint="eastAsia"/>
          <w:lang w:eastAsia="zh-CN"/>
        </w:rPr>
        <w:t>其</w:t>
      </w:r>
      <w:r w:rsidR="00E4336A" w:rsidRPr="008308D5">
        <w:rPr>
          <w:rFonts w:ascii="Arial" w:eastAsia="宋体" w:hAnsi="Arial" w:cs="Arial" w:hint="eastAsia"/>
          <w:lang w:eastAsia="zh-CN"/>
        </w:rPr>
        <w:t>对</w:t>
      </w:r>
      <w:r w:rsidRPr="008308D5">
        <w:rPr>
          <w:rFonts w:ascii="Arial" w:eastAsia="宋体" w:hAnsi="Arial" w:cs="Arial" w:hint="eastAsia"/>
          <w:lang w:eastAsia="zh-CN"/>
        </w:rPr>
        <w:t>研究风险和</w:t>
      </w:r>
      <w:r w:rsidR="00E4336A" w:rsidRPr="008308D5">
        <w:rPr>
          <w:rFonts w:ascii="Arial" w:eastAsia="宋体" w:hAnsi="Arial" w:cs="Arial" w:hint="eastAsia"/>
          <w:lang w:eastAsia="zh-CN"/>
        </w:rPr>
        <w:t>收益的</w:t>
      </w:r>
      <w:r w:rsidRPr="008308D5">
        <w:rPr>
          <w:rFonts w:ascii="Arial" w:eastAsia="宋体" w:hAnsi="Arial" w:cs="Arial" w:hint="eastAsia"/>
          <w:lang w:eastAsia="zh-CN"/>
        </w:rPr>
        <w:t>讨论。这四个类别是：</w:t>
      </w:r>
    </w:p>
    <w:p w14:paraId="03DBB6A6" w14:textId="77777777" w:rsidR="00C57D78" w:rsidRPr="008308D5" w:rsidRDefault="00C57D78" w:rsidP="008308D5">
      <w:pPr>
        <w:overflowPunct w:val="0"/>
        <w:snapToGrid w:val="0"/>
        <w:spacing w:before="7" w:line="300" w:lineRule="auto"/>
        <w:jc w:val="both"/>
        <w:rPr>
          <w:rFonts w:ascii="Arial" w:eastAsia="宋体" w:hAnsi="Arial" w:cs="Arial"/>
          <w:sz w:val="25"/>
          <w:szCs w:val="25"/>
          <w:lang w:eastAsia="zh-CN"/>
        </w:rPr>
      </w:pPr>
    </w:p>
    <w:p w14:paraId="0F77202A" w14:textId="77777777" w:rsidR="002835A3" w:rsidRPr="008308D5" w:rsidRDefault="002835A3" w:rsidP="008308D5">
      <w:pPr>
        <w:tabs>
          <w:tab w:val="left" w:pos="1261"/>
        </w:tabs>
        <w:overflowPunct w:val="0"/>
        <w:snapToGrid w:val="0"/>
        <w:spacing w:line="300" w:lineRule="auto"/>
        <w:jc w:val="both"/>
        <w:rPr>
          <w:rFonts w:ascii="Arial" w:eastAsia="宋体" w:hAnsi="Arial" w:cs="Arial"/>
          <w:sz w:val="24"/>
          <w:szCs w:val="24"/>
          <w:lang w:eastAsia="zh-CN"/>
        </w:rPr>
      </w:pPr>
    </w:p>
    <w:p w14:paraId="2011AFCC" w14:textId="1E3BA082" w:rsidR="002835A3" w:rsidRPr="008308D5" w:rsidRDefault="002835A3" w:rsidP="008308D5">
      <w:pPr>
        <w:pStyle w:val="a4"/>
        <w:numPr>
          <w:ilvl w:val="1"/>
          <w:numId w:val="2"/>
        </w:numPr>
        <w:tabs>
          <w:tab w:val="left" w:pos="1261"/>
        </w:tabs>
        <w:overflowPunct w:val="0"/>
        <w:snapToGrid w:val="0"/>
        <w:spacing w:line="300" w:lineRule="auto"/>
        <w:ind w:leftChars="216" w:left="1173" w:hangingChars="291" w:hanging="698"/>
        <w:jc w:val="both"/>
        <w:rPr>
          <w:rFonts w:ascii="Arial" w:eastAsia="宋体" w:hAnsi="Arial" w:cs="Arial"/>
          <w:sz w:val="24"/>
          <w:szCs w:val="24"/>
          <w:lang w:eastAsia="zh-CN"/>
        </w:rPr>
      </w:pPr>
      <w:r w:rsidRPr="008308D5">
        <w:rPr>
          <w:rFonts w:ascii="Arial" w:eastAsia="宋体" w:hAnsi="Arial" w:cs="Arial" w:hint="eastAsia"/>
          <w:sz w:val="24"/>
          <w:szCs w:val="24"/>
          <w:lang w:eastAsia="zh-CN"/>
        </w:rPr>
        <w:t>不</w:t>
      </w:r>
      <w:r w:rsidR="00E4336A" w:rsidRPr="008308D5">
        <w:rPr>
          <w:rFonts w:ascii="Arial" w:eastAsia="宋体" w:hAnsi="Arial" w:cs="Arial" w:hint="eastAsia"/>
          <w:sz w:val="24"/>
          <w:szCs w:val="24"/>
          <w:lang w:eastAsia="zh-CN"/>
        </w:rPr>
        <w:t>涉及</w:t>
      </w:r>
      <w:r w:rsidRPr="008308D5">
        <w:rPr>
          <w:rFonts w:ascii="Arial" w:eastAsia="宋体" w:hAnsi="Arial" w:cs="Arial" w:hint="eastAsia"/>
          <w:sz w:val="24"/>
          <w:szCs w:val="24"/>
          <w:lang w:eastAsia="zh-CN"/>
        </w:rPr>
        <w:t>大于最小风险</w:t>
      </w:r>
      <w:r w:rsidR="00E4336A" w:rsidRPr="008308D5">
        <w:rPr>
          <w:rFonts w:ascii="Arial" w:eastAsia="宋体" w:hAnsi="Arial" w:cs="Arial" w:hint="eastAsia"/>
          <w:sz w:val="24"/>
          <w:szCs w:val="24"/>
          <w:lang w:eastAsia="zh-CN"/>
        </w:rPr>
        <w:t>的</w:t>
      </w:r>
      <w:r w:rsidR="005D28D6" w:rsidRPr="008308D5">
        <w:rPr>
          <w:rFonts w:ascii="Arial" w:eastAsia="宋体" w:hAnsi="Arial" w:cs="Arial" w:hint="eastAsia"/>
          <w:sz w:val="24"/>
          <w:szCs w:val="24"/>
          <w:lang w:eastAsia="zh-CN"/>
        </w:rPr>
        <w:t>临床研究</w:t>
      </w:r>
      <w:r w:rsidRPr="008308D5">
        <w:rPr>
          <w:rFonts w:ascii="Arial" w:eastAsia="宋体" w:hAnsi="Arial" w:cs="Arial" w:hint="eastAsia"/>
          <w:sz w:val="24"/>
          <w:szCs w:val="24"/>
          <w:lang w:eastAsia="zh-CN"/>
        </w:rPr>
        <w:t>（</w:t>
      </w:r>
      <w:r w:rsidRPr="008308D5">
        <w:rPr>
          <w:rFonts w:ascii="Arial" w:eastAsia="宋体" w:hAnsi="Arial" w:cs="Arial"/>
          <w:sz w:val="24"/>
          <w:szCs w:val="24"/>
          <w:lang w:eastAsia="zh-CN"/>
        </w:rPr>
        <w:t>21 CFR 50.51</w:t>
      </w:r>
      <w:r w:rsidRPr="008308D5">
        <w:rPr>
          <w:rFonts w:ascii="Arial" w:eastAsia="宋体" w:hAnsi="Arial" w:cs="Arial" w:hint="eastAsia"/>
          <w:sz w:val="24"/>
          <w:szCs w:val="24"/>
          <w:lang w:eastAsia="zh-CN"/>
        </w:rPr>
        <w:t>）</w:t>
      </w:r>
    </w:p>
    <w:p w14:paraId="6191DC7B" w14:textId="77777777" w:rsidR="002835A3" w:rsidRPr="008308D5" w:rsidRDefault="002835A3" w:rsidP="008308D5">
      <w:pPr>
        <w:pStyle w:val="a4"/>
        <w:tabs>
          <w:tab w:val="left" w:pos="1261"/>
        </w:tabs>
        <w:overflowPunct w:val="0"/>
        <w:snapToGrid w:val="0"/>
        <w:spacing w:line="300" w:lineRule="auto"/>
        <w:ind w:leftChars="216" w:left="1173" w:hangingChars="291" w:hanging="698"/>
        <w:jc w:val="both"/>
        <w:rPr>
          <w:rFonts w:ascii="Arial" w:eastAsia="宋体" w:hAnsi="Arial" w:cs="Arial"/>
          <w:sz w:val="24"/>
          <w:szCs w:val="24"/>
          <w:lang w:eastAsia="zh-CN"/>
        </w:rPr>
      </w:pPr>
    </w:p>
    <w:p w14:paraId="33C43D71" w14:textId="3820184C" w:rsidR="002835A3" w:rsidRPr="008308D5" w:rsidRDefault="00E4336A" w:rsidP="008308D5">
      <w:pPr>
        <w:pStyle w:val="a4"/>
        <w:numPr>
          <w:ilvl w:val="1"/>
          <w:numId w:val="2"/>
        </w:numPr>
        <w:tabs>
          <w:tab w:val="left" w:pos="1261"/>
        </w:tabs>
        <w:overflowPunct w:val="0"/>
        <w:snapToGrid w:val="0"/>
        <w:spacing w:line="300" w:lineRule="auto"/>
        <w:ind w:leftChars="216" w:left="1173" w:hangingChars="291" w:hanging="698"/>
        <w:jc w:val="both"/>
        <w:rPr>
          <w:rFonts w:ascii="Arial" w:eastAsia="宋体" w:hAnsi="Arial" w:cs="Arial"/>
          <w:sz w:val="24"/>
          <w:szCs w:val="24"/>
          <w:lang w:eastAsia="zh-CN"/>
        </w:rPr>
      </w:pPr>
      <w:r w:rsidRPr="008308D5">
        <w:rPr>
          <w:rFonts w:ascii="Arial" w:eastAsia="宋体" w:hAnsi="Arial" w:cs="Arial" w:hint="eastAsia"/>
          <w:sz w:val="24"/>
          <w:szCs w:val="24"/>
          <w:lang w:eastAsia="zh-CN"/>
        </w:rPr>
        <w:t>涉及大于最小风险</w:t>
      </w:r>
      <w:r w:rsidR="002835A3" w:rsidRPr="008308D5">
        <w:rPr>
          <w:rFonts w:ascii="Arial" w:eastAsia="宋体" w:hAnsi="Arial" w:cs="Arial" w:hint="eastAsia"/>
          <w:sz w:val="24"/>
          <w:szCs w:val="24"/>
          <w:lang w:eastAsia="zh-CN"/>
        </w:rPr>
        <w:t>，但呈现</w:t>
      </w:r>
      <w:r w:rsidRPr="008308D5">
        <w:rPr>
          <w:rFonts w:ascii="Arial" w:eastAsia="宋体" w:hAnsi="Arial" w:cs="Arial" w:hint="eastAsia"/>
          <w:sz w:val="24"/>
          <w:szCs w:val="24"/>
          <w:lang w:eastAsia="zh-CN"/>
        </w:rPr>
        <w:t>了可对个体受试者产生</w:t>
      </w:r>
      <w:r w:rsidR="002835A3" w:rsidRPr="008308D5">
        <w:rPr>
          <w:rFonts w:ascii="Arial" w:eastAsia="宋体" w:hAnsi="Arial" w:cs="Arial" w:hint="eastAsia"/>
          <w:sz w:val="24"/>
          <w:szCs w:val="24"/>
          <w:lang w:eastAsia="zh-CN"/>
        </w:rPr>
        <w:t>直接</w:t>
      </w:r>
      <w:r w:rsidRPr="008308D5">
        <w:rPr>
          <w:rFonts w:ascii="Arial" w:eastAsia="宋体" w:hAnsi="Arial" w:cs="Arial" w:hint="eastAsia"/>
          <w:sz w:val="24"/>
          <w:szCs w:val="24"/>
          <w:lang w:eastAsia="zh-CN"/>
        </w:rPr>
        <w:t>收益</w:t>
      </w:r>
      <w:r w:rsidR="002835A3" w:rsidRPr="008308D5">
        <w:rPr>
          <w:rFonts w:ascii="Arial" w:eastAsia="宋体" w:hAnsi="Arial" w:cs="Arial" w:hint="eastAsia"/>
          <w:sz w:val="24"/>
          <w:szCs w:val="24"/>
          <w:lang w:eastAsia="zh-CN"/>
        </w:rPr>
        <w:t>前景</w:t>
      </w:r>
      <w:r w:rsidR="005D28D6" w:rsidRPr="008308D5">
        <w:rPr>
          <w:rFonts w:ascii="Arial" w:eastAsia="宋体" w:hAnsi="Arial" w:cs="Arial" w:hint="eastAsia"/>
          <w:sz w:val="24"/>
          <w:szCs w:val="24"/>
          <w:lang w:eastAsia="zh-CN"/>
        </w:rPr>
        <w:t>的临床研究</w:t>
      </w:r>
      <w:r w:rsidR="007767D6" w:rsidRPr="008308D5">
        <w:rPr>
          <w:rFonts w:ascii="Arial" w:eastAsia="宋体" w:hAnsi="Arial" w:cs="Arial" w:hint="eastAsia"/>
          <w:sz w:val="24"/>
          <w:szCs w:val="24"/>
          <w:lang w:eastAsia="zh-CN"/>
        </w:rPr>
        <w:t>。</w:t>
      </w:r>
      <w:r w:rsidR="002835A3" w:rsidRPr="008308D5">
        <w:rPr>
          <w:rFonts w:ascii="Arial" w:eastAsia="宋体" w:hAnsi="Arial" w:cs="Arial" w:hint="eastAsia"/>
          <w:sz w:val="24"/>
          <w:szCs w:val="24"/>
          <w:lang w:eastAsia="zh-CN"/>
        </w:rPr>
        <w:t>（</w:t>
      </w:r>
      <w:r w:rsidR="002835A3" w:rsidRPr="008308D5">
        <w:rPr>
          <w:rFonts w:ascii="Arial" w:eastAsia="宋体" w:hAnsi="Arial" w:cs="Arial"/>
          <w:sz w:val="24"/>
          <w:szCs w:val="24"/>
          <w:lang w:eastAsia="zh-CN"/>
        </w:rPr>
        <w:t>21 CFR 50.52</w:t>
      </w:r>
      <w:r w:rsidR="002835A3" w:rsidRPr="008308D5">
        <w:rPr>
          <w:rFonts w:ascii="Arial" w:eastAsia="宋体" w:hAnsi="Arial" w:cs="Arial" w:hint="eastAsia"/>
          <w:sz w:val="24"/>
          <w:szCs w:val="24"/>
          <w:lang w:eastAsia="zh-CN"/>
        </w:rPr>
        <w:t>）</w:t>
      </w:r>
    </w:p>
    <w:p w14:paraId="0A75DAF7" w14:textId="77777777" w:rsidR="002835A3" w:rsidRPr="008308D5" w:rsidRDefault="002835A3" w:rsidP="008308D5">
      <w:pPr>
        <w:pStyle w:val="a4"/>
        <w:tabs>
          <w:tab w:val="left" w:pos="1261"/>
        </w:tabs>
        <w:overflowPunct w:val="0"/>
        <w:snapToGrid w:val="0"/>
        <w:spacing w:line="300" w:lineRule="auto"/>
        <w:ind w:leftChars="216" w:left="1173" w:hangingChars="291" w:hanging="698"/>
        <w:jc w:val="both"/>
        <w:rPr>
          <w:rFonts w:ascii="Arial" w:eastAsia="宋体" w:hAnsi="Arial" w:cs="Arial"/>
          <w:sz w:val="24"/>
          <w:szCs w:val="24"/>
          <w:lang w:eastAsia="zh-CN"/>
        </w:rPr>
      </w:pPr>
    </w:p>
    <w:p w14:paraId="665DF112" w14:textId="3D431EB9" w:rsidR="002835A3" w:rsidRPr="008308D5" w:rsidRDefault="00E4336A" w:rsidP="008308D5">
      <w:pPr>
        <w:pStyle w:val="a4"/>
        <w:numPr>
          <w:ilvl w:val="1"/>
          <w:numId w:val="2"/>
        </w:numPr>
        <w:tabs>
          <w:tab w:val="left" w:pos="1261"/>
        </w:tabs>
        <w:overflowPunct w:val="0"/>
        <w:snapToGrid w:val="0"/>
        <w:spacing w:line="300" w:lineRule="auto"/>
        <w:ind w:leftChars="216" w:left="1173" w:hangingChars="291" w:hanging="698"/>
        <w:jc w:val="both"/>
        <w:rPr>
          <w:rFonts w:ascii="Arial" w:eastAsia="宋体" w:hAnsi="Arial" w:cs="Arial"/>
          <w:sz w:val="24"/>
          <w:szCs w:val="24"/>
          <w:lang w:eastAsia="zh-CN"/>
        </w:rPr>
      </w:pPr>
      <w:r w:rsidRPr="008308D5">
        <w:rPr>
          <w:rFonts w:ascii="Arial" w:eastAsia="宋体" w:hAnsi="Arial" w:cs="Arial" w:hint="eastAsia"/>
          <w:sz w:val="24"/>
          <w:szCs w:val="24"/>
          <w:lang w:eastAsia="zh-CN"/>
        </w:rPr>
        <w:t>涉及大于最小风险</w:t>
      </w:r>
      <w:r w:rsidR="002835A3" w:rsidRPr="008308D5">
        <w:rPr>
          <w:rFonts w:ascii="Arial" w:eastAsia="宋体" w:hAnsi="Arial" w:cs="Arial" w:hint="eastAsia"/>
          <w:sz w:val="24"/>
          <w:szCs w:val="24"/>
          <w:lang w:eastAsia="zh-CN"/>
        </w:rPr>
        <w:t>，</w:t>
      </w:r>
      <w:r w:rsidRPr="008308D5">
        <w:rPr>
          <w:rFonts w:ascii="Arial" w:eastAsia="宋体" w:hAnsi="Arial" w:cs="Arial" w:hint="eastAsia"/>
          <w:sz w:val="24"/>
          <w:szCs w:val="24"/>
          <w:lang w:eastAsia="zh-CN"/>
        </w:rPr>
        <w:t>且不具有可对个体受试者产生直接收益前景</w:t>
      </w:r>
      <w:r w:rsidR="002835A3" w:rsidRPr="008308D5">
        <w:rPr>
          <w:rFonts w:ascii="Arial" w:eastAsia="宋体" w:hAnsi="Arial" w:cs="Arial" w:hint="eastAsia"/>
          <w:sz w:val="24"/>
          <w:szCs w:val="24"/>
          <w:lang w:eastAsia="zh-CN"/>
        </w:rPr>
        <w:t>，但可能产生关于受试者的</w:t>
      </w:r>
      <w:r w:rsidR="00186B7C" w:rsidRPr="008308D5">
        <w:rPr>
          <w:rFonts w:ascii="Arial" w:eastAsia="宋体" w:hAnsi="Arial" w:cs="Arial" w:hint="eastAsia"/>
          <w:sz w:val="24"/>
          <w:szCs w:val="24"/>
          <w:lang w:eastAsia="zh-CN"/>
        </w:rPr>
        <w:t>疾病</w:t>
      </w:r>
      <w:r w:rsidR="002835A3" w:rsidRPr="008308D5">
        <w:rPr>
          <w:rFonts w:ascii="Arial" w:eastAsia="宋体" w:hAnsi="Arial" w:cs="Arial" w:hint="eastAsia"/>
          <w:sz w:val="24"/>
          <w:szCs w:val="24"/>
          <w:lang w:eastAsia="zh-CN"/>
        </w:rPr>
        <w:t>或</w:t>
      </w:r>
      <w:r w:rsidRPr="008308D5">
        <w:rPr>
          <w:rFonts w:ascii="Arial" w:eastAsia="宋体" w:hAnsi="Arial" w:cs="Arial" w:hint="eastAsia"/>
          <w:sz w:val="24"/>
          <w:szCs w:val="24"/>
          <w:lang w:eastAsia="zh-CN"/>
        </w:rPr>
        <w:t>病症</w:t>
      </w:r>
      <w:r w:rsidR="002835A3" w:rsidRPr="008308D5">
        <w:rPr>
          <w:rFonts w:ascii="Arial" w:eastAsia="宋体" w:hAnsi="Arial" w:cs="Arial" w:hint="eastAsia"/>
          <w:sz w:val="24"/>
          <w:szCs w:val="24"/>
          <w:lang w:eastAsia="zh-CN"/>
        </w:rPr>
        <w:t>的一般性知识</w:t>
      </w:r>
      <w:r w:rsidR="005D28D6" w:rsidRPr="008308D5">
        <w:rPr>
          <w:rFonts w:ascii="Arial" w:eastAsia="宋体" w:hAnsi="Arial" w:cs="Arial" w:hint="eastAsia"/>
          <w:sz w:val="24"/>
          <w:szCs w:val="24"/>
          <w:lang w:eastAsia="zh-CN"/>
        </w:rPr>
        <w:t>的临床研究</w:t>
      </w:r>
      <w:r w:rsidR="007767D6" w:rsidRPr="008308D5">
        <w:rPr>
          <w:rFonts w:ascii="Arial" w:eastAsia="宋体" w:hAnsi="Arial" w:cs="Arial" w:hint="eastAsia"/>
          <w:sz w:val="24"/>
          <w:szCs w:val="24"/>
          <w:lang w:eastAsia="zh-CN"/>
        </w:rPr>
        <w:t>。</w:t>
      </w:r>
      <w:r w:rsidR="002835A3" w:rsidRPr="008308D5">
        <w:rPr>
          <w:rFonts w:ascii="Arial" w:eastAsia="宋体" w:hAnsi="Arial" w:cs="Arial" w:hint="eastAsia"/>
          <w:sz w:val="24"/>
          <w:szCs w:val="24"/>
          <w:lang w:eastAsia="zh-CN"/>
        </w:rPr>
        <w:t>（</w:t>
      </w:r>
      <w:r w:rsidR="002835A3" w:rsidRPr="008308D5">
        <w:rPr>
          <w:rFonts w:ascii="Arial" w:eastAsia="宋体" w:hAnsi="Arial" w:cs="Arial"/>
          <w:sz w:val="24"/>
          <w:szCs w:val="24"/>
          <w:lang w:eastAsia="zh-CN"/>
        </w:rPr>
        <w:t>21 CFR 50.53</w:t>
      </w:r>
      <w:r w:rsidR="002835A3" w:rsidRPr="008308D5">
        <w:rPr>
          <w:rFonts w:ascii="Arial" w:eastAsia="宋体" w:hAnsi="Arial" w:cs="Arial" w:hint="eastAsia"/>
          <w:sz w:val="24"/>
          <w:szCs w:val="24"/>
          <w:lang w:eastAsia="zh-CN"/>
        </w:rPr>
        <w:t>）</w:t>
      </w:r>
    </w:p>
    <w:p w14:paraId="3CF63A59" w14:textId="77777777" w:rsidR="002835A3" w:rsidRPr="008308D5" w:rsidRDefault="002835A3" w:rsidP="008308D5">
      <w:pPr>
        <w:pStyle w:val="a4"/>
        <w:tabs>
          <w:tab w:val="left" w:pos="1261"/>
        </w:tabs>
        <w:overflowPunct w:val="0"/>
        <w:snapToGrid w:val="0"/>
        <w:spacing w:line="300" w:lineRule="auto"/>
        <w:ind w:leftChars="216" w:left="1173" w:hangingChars="291" w:hanging="698"/>
        <w:jc w:val="both"/>
        <w:rPr>
          <w:rFonts w:ascii="Arial" w:eastAsia="宋体" w:hAnsi="Arial" w:cs="Arial"/>
          <w:sz w:val="24"/>
          <w:szCs w:val="24"/>
          <w:lang w:eastAsia="zh-CN"/>
        </w:rPr>
      </w:pPr>
    </w:p>
    <w:p w14:paraId="08250680" w14:textId="67A2F839" w:rsidR="002835A3" w:rsidRPr="008308D5" w:rsidRDefault="002835A3" w:rsidP="008308D5">
      <w:pPr>
        <w:pStyle w:val="a4"/>
        <w:numPr>
          <w:ilvl w:val="1"/>
          <w:numId w:val="2"/>
        </w:numPr>
        <w:tabs>
          <w:tab w:val="left" w:pos="1261"/>
        </w:tabs>
        <w:overflowPunct w:val="0"/>
        <w:snapToGrid w:val="0"/>
        <w:spacing w:line="300" w:lineRule="auto"/>
        <w:ind w:leftChars="216" w:left="1173" w:hangingChars="291" w:hanging="698"/>
        <w:jc w:val="both"/>
        <w:rPr>
          <w:rFonts w:ascii="Arial" w:eastAsia="宋体" w:hAnsi="Arial" w:cs="Arial"/>
          <w:sz w:val="24"/>
          <w:szCs w:val="24"/>
          <w:lang w:eastAsia="zh-CN"/>
        </w:rPr>
      </w:pPr>
      <w:r w:rsidRPr="008308D5">
        <w:rPr>
          <w:rFonts w:ascii="Arial" w:eastAsia="宋体" w:hAnsi="Arial" w:cs="Arial" w:hint="eastAsia"/>
          <w:sz w:val="24"/>
          <w:szCs w:val="24"/>
          <w:lang w:eastAsia="zh-CN"/>
        </w:rPr>
        <w:t>无法以其他方式批准，</w:t>
      </w:r>
      <w:r w:rsidR="00E4336A" w:rsidRPr="008308D5">
        <w:rPr>
          <w:rFonts w:ascii="Arial" w:eastAsia="宋体" w:hAnsi="Arial" w:cs="Arial" w:hint="eastAsia"/>
          <w:sz w:val="24"/>
          <w:szCs w:val="24"/>
          <w:lang w:eastAsia="zh-CN"/>
        </w:rPr>
        <w:t>但其</w:t>
      </w:r>
      <w:r w:rsidRPr="008308D5">
        <w:rPr>
          <w:rFonts w:ascii="Arial" w:eastAsia="宋体" w:hAnsi="Arial" w:cs="Arial" w:hint="eastAsia"/>
          <w:sz w:val="24"/>
          <w:szCs w:val="24"/>
          <w:lang w:eastAsia="zh-CN"/>
        </w:rPr>
        <w:t>提供了解</w:t>
      </w:r>
      <w:r w:rsidR="00E4336A" w:rsidRPr="008308D5">
        <w:rPr>
          <w:rFonts w:ascii="Arial" w:eastAsia="宋体" w:hAnsi="Arial" w:cs="Arial" w:hint="eastAsia"/>
          <w:sz w:val="24"/>
          <w:szCs w:val="24"/>
          <w:lang w:eastAsia="zh-CN"/>
        </w:rPr>
        <w:t>、</w:t>
      </w:r>
      <w:r w:rsidRPr="008308D5">
        <w:rPr>
          <w:rFonts w:ascii="Arial" w:eastAsia="宋体" w:hAnsi="Arial" w:cs="Arial" w:hint="eastAsia"/>
          <w:sz w:val="24"/>
          <w:szCs w:val="24"/>
          <w:lang w:eastAsia="zh-CN"/>
        </w:rPr>
        <w:t>预防或缓解影响儿童健康或</w:t>
      </w:r>
      <w:r w:rsidR="00993045" w:rsidRPr="008308D5">
        <w:rPr>
          <w:rFonts w:ascii="Arial" w:eastAsia="宋体" w:hAnsi="Arial" w:cs="Arial" w:hint="eastAsia"/>
          <w:sz w:val="24"/>
          <w:szCs w:val="24"/>
          <w:lang w:eastAsia="zh-CN"/>
        </w:rPr>
        <w:t>收益</w:t>
      </w:r>
      <w:r w:rsidRPr="008308D5">
        <w:rPr>
          <w:rFonts w:ascii="Arial" w:eastAsia="宋体" w:hAnsi="Arial" w:cs="Arial" w:hint="eastAsia"/>
          <w:sz w:val="24"/>
          <w:szCs w:val="24"/>
          <w:lang w:eastAsia="zh-CN"/>
        </w:rPr>
        <w:t>的严重问题机会</w:t>
      </w:r>
      <w:r w:rsidR="000E6D19" w:rsidRPr="008308D5">
        <w:rPr>
          <w:rFonts w:ascii="Arial" w:eastAsia="宋体" w:hAnsi="Arial" w:cs="Arial" w:hint="eastAsia"/>
          <w:sz w:val="24"/>
          <w:szCs w:val="24"/>
          <w:lang w:eastAsia="zh-CN"/>
        </w:rPr>
        <w:t>的临床研究</w:t>
      </w:r>
      <w:r w:rsidR="007767D6" w:rsidRPr="008308D5">
        <w:rPr>
          <w:rFonts w:ascii="Arial" w:eastAsia="宋体" w:hAnsi="Arial" w:cs="Arial" w:hint="eastAsia"/>
          <w:sz w:val="24"/>
          <w:szCs w:val="24"/>
          <w:lang w:eastAsia="zh-CN"/>
        </w:rPr>
        <w:t>。</w:t>
      </w:r>
      <w:r w:rsidRPr="008308D5">
        <w:rPr>
          <w:rFonts w:ascii="Arial" w:eastAsia="宋体" w:hAnsi="Arial" w:cs="Arial" w:hint="eastAsia"/>
          <w:sz w:val="24"/>
          <w:szCs w:val="24"/>
          <w:lang w:eastAsia="zh-CN"/>
        </w:rPr>
        <w:t>（</w:t>
      </w:r>
      <w:r w:rsidRPr="008308D5">
        <w:rPr>
          <w:rFonts w:ascii="Arial" w:eastAsia="宋体" w:hAnsi="Arial" w:cs="Arial"/>
          <w:sz w:val="24"/>
          <w:szCs w:val="24"/>
          <w:lang w:eastAsia="zh-CN"/>
        </w:rPr>
        <w:t>21 CFR 50.54</w:t>
      </w:r>
      <w:r w:rsidRPr="008308D5">
        <w:rPr>
          <w:rFonts w:ascii="Arial" w:eastAsia="宋体" w:hAnsi="Arial" w:cs="Arial" w:hint="eastAsia"/>
          <w:sz w:val="24"/>
          <w:szCs w:val="24"/>
          <w:lang w:eastAsia="zh-CN"/>
        </w:rPr>
        <w:t>）</w:t>
      </w:r>
    </w:p>
    <w:p w14:paraId="27C636A9" w14:textId="77777777" w:rsidR="00C57D78" w:rsidRPr="008308D5" w:rsidRDefault="00C57D78" w:rsidP="008308D5">
      <w:pPr>
        <w:overflowPunct w:val="0"/>
        <w:snapToGrid w:val="0"/>
        <w:spacing w:before="4" w:line="300" w:lineRule="auto"/>
        <w:jc w:val="both"/>
        <w:rPr>
          <w:rFonts w:ascii="Arial" w:eastAsia="宋体" w:hAnsi="Arial" w:cs="Arial"/>
          <w:sz w:val="24"/>
          <w:szCs w:val="24"/>
          <w:lang w:eastAsia="zh-CN"/>
        </w:rPr>
      </w:pPr>
    </w:p>
    <w:p w14:paraId="538B69C2" w14:textId="5983793C" w:rsidR="001062FD" w:rsidRPr="008308D5" w:rsidRDefault="001062FD"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hint="eastAsia"/>
          <w:lang w:eastAsia="zh-CN"/>
        </w:rPr>
        <w:t>在所有情况下，</w:t>
      </w:r>
      <w:r w:rsidRPr="008308D5">
        <w:rPr>
          <w:rFonts w:ascii="Arial" w:eastAsia="宋体" w:hAnsi="Arial" w:cs="Arial"/>
          <w:lang w:eastAsia="zh-CN"/>
        </w:rPr>
        <w:t>IRB</w:t>
      </w:r>
      <w:r w:rsidRPr="008308D5">
        <w:rPr>
          <w:rFonts w:ascii="Arial" w:eastAsia="宋体" w:hAnsi="Arial" w:cs="Arial" w:hint="eastAsia"/>
          <w:lang w:eastAsia="zh-CN"/>
        </w:rPr>
        <w:t>必须确定已经有足够的规定来征求</w:t>
      </w:r>
      <w:r w:rsidR="00460F22" w:rsidRPr="008308D5">
        <w:rPr>
          <w:rFonts w:ascii="Arial" w:eastAsia="宋体" w:hAnsi="Arial" w:cs="Arial" w:hint="eastAsia"/>
          <w:lang w:eastAsia="zh-CN"/>
        </w:rPr>
        <w:t>儿童</w:t>
      </w:r>
      <w:r w:rsidRPr="008308D5">
        <w:rPr>
          <w:rFonts w:ascii="Arial" w:eastAsia="宋体" w:hAnsi="Arial" w:cs="Arial" w:hint="eastAsia"/>
          <w:lang w:eastAsia="zh-CN"/>
        </w:rPr>
        <w:t>的同意以及</w:t>
      </w:r>
      <w:r w:rsidR="00460F22" w:rsidRPr="008308D5">
        <w:rPr>
          <w:rFonts w:ascii="Arial" w:eastAsia="宋体" w:hAnsi="Arial" w:cs="Arial" w:hint="eastAsia"/>
          <w:lang w:eastAsia="zh-CN"/>
        </w:rPr>
        <w:t>其</w:t>
      </w:r>
      <w:r w:rsidRPr="008308D5">
        <w:rPr>
          <w:rFonts w:ascii="Arial" w:eastAsia="宋体" w:hAnsi="Arial" w:cs="Arial" w:hint="eastAsia"/>
          <w:lang w:eastAsia="zh-CN"/>
        </w:rPr>
        <w:t>父母或监护人的许可</w:t>
      </w:r>
      <w:r w:rsidR="007767D6" w:rsidRPr="008308D5">
        <w:rPr>
          <w:rFonts w:ascii="Arial" w:eastAsia="宋体" w:hAnsi="Arial" w:cs="Arial" w:hint="eastAsia"/>
          <w:lang w:eastAsia="zh-CN"/>
        </w:rPr>
        <w:t>。</w:t>
      </w:r>
      <w:r w:rsidRPr="008308D5">
        <w:rPr>
          <w:rFonts w:ascii="Arial" w:eastAsia="宋体" w:hAnsi="Arial" w:cs="Arial" w:hint="eastAsia"/>
          <w:lang w:eastAsia="zh-CN"/>
        </w:rPr>
        <w:t>（</w:t>
      </w:r>
      <w:r w:rsidRPr="008308D5">
        <w:rPr>
          <w:rFonts w:ascii="Arial" w:eastAsia="宋体" w:hAnsi="Arial" w:cs="Arial"/>
          <w:lang w:eastAsia="zh-CN"/>
        </w:rPr>
        <w:t>21 CFR 50.55</w:t>
      </w:r>
      <w:r w:rsidRPr="008308D5">
        <w:rPr>
          <w:rFonts w:ascii="Arial" w:eastAsia="宋体" w:hAnsi="Arial" w:cs="Arial" w:hint="eastAsia"/>
          <w:lang w:eastAsia="zh-CN"/>
        </w:rPr>
        <w:t>）</w:t>
      </w:r>
    </w:p>
    <w:p w14:paraId="28DA1B55" w14:textId="77777777" w:rsidR="00C57D78" w:rsidRPr="008308D5" w:rsidRDefault="00C57D78" w:rsidP="008308D5">
      <w:pPr>
        <w:overflowPunct w:val="0"/>
        <w:snapToGrid w:val="0"/>
        <w:spacing w:before="7" w:line="300" w:lineRule="auto"/>
        <w:jc w:val="both"/>
        <w:rPr>
          <w:rFonts w:ascii="Arial" w:eastAsia="宋体" w:hAnsi="Arial" w:cs="Arial"/>
          <w:sz w:val="21"/>
          <w:szCs w:val="21"/>
          <w:lang w:eastAsia="zh-CN"/>
        </w:rPr>
      </w:pPr>
    </w:p>
    <w:p w14:paraId="11C290B5" w14:textId="77777777" w:rsidR="00B55990" w:rsidRDefault="00B55990">
      <w:pPr>
        <w:rPr>
          <w:rFonts w:ascii="Arial" w:eastAsia="宋体" w:hAnsi="Arial" w:cs="Arial"/>
          <w:b/>
          <w:bCs/>
          <w:sz w:val="28"/>
          <w:szCs w:val="28"/>
        </w:rPr>
      </w:pPr>
      <w:bookmarkStart w:id="63" w:name="D._Consent_and_Assent"/>
      <w:bookmarkEnd w:id="63"/>
      <w:r>
        <w:rPr>
          <w:rFonts w:ascii="Arial" w:eastAsia="宋体" w:hAnsi="Arial" w:cs="Arial"/>
        </w:rPr>
        <w:br w:type="page"/>
      </w:r>
    </w:p>
    <w:p w14:paraId="525751B6" w14:textId="3ABA224C" w:rsidR="00C57D78" w:rsidRPr="008308D5" w:rsidRDefault="001062FD" w:rsidP="008308D5">
      <w:pPr>
        <w:pStyle w:val="3"/>
        <w:numPr>
          <w:ilvl w:val="0"/>
          <w:numId w:val="2"/>
        </w:numPr>
        <w:tabs>
          <w:tab w:val="left" w:pos="457"/>
        </w:tabs>
        <w:overflowPunct w:val="0"/>
        <w:snapToGrid w:val="0"/>
        <w:spacing w:before="63" w:line="300" w:lineRule="auto"/>
        <w:ind w:left="0" w:firstLine="0"/>
        <w:jc w:val="both"/>
        <w:rPr>
          <w:rFonts w:ascii="Arial" w:eastAsia="宋体" w:hAnsi="Arial" w:cs="Arial"/>
          <w:b w:val="0"/>
          <w:bCs w:val="0"/>
        </w:rPr>
      </w:pPr>
      <w:bookmarkStart w:id="64" w:name="_Toc484697453"/>
      <w:proofErr w:type="spellStart"/>
      <w:r w:rsidRPr="008308D5">
        <w:rPr>
          <w:rFonts w:ascii="Arial" w:eastAsia="宋体" w:hAnsi="Arial" w:cs="Arial" w:hint="eastAsia"/>
        </w:rPr>
        <w:lastRenderedPageBreak/>
        <w:t>同意和</w:t>
      </w:r>
      <w:proofErr w:type="spellEnd"/>
      <w:r w:rsidR="00460F22" w:rsidRPr="008308D5">
        <w:rPr>
          <w:rFonts w:ascii="Arial" w:eastAsia="宋体" w:hAnsi="Arial" w:cs="Arial" w:hint="eastAsia"/>
          <w:lang w:eastAsia="zh-CN"/>
        </w:rPr>
        <w:t>赞成</w:t>
      </w:r>
      <w:bookmarkEnd w:id="64"/>
    </w:p>
    <w:p w14:paraId="62CEE94F" w14:textId="23DB974C" w:rsidR="001062FD" w:rsidRPr="008308D5" w:rsidRDefault="001062FD" w:rsidP="008308D5">
      <w:pPr>
        <w:pStyle w:val="a3"/>
        <w:overflowPunct w:val="0"/>
        <w:snapToGrid w:val="0"/>
        <w:spacing w:before="122" w:line="300" w:lineRule="auto"/>
        <w:ind w:left="0"/>
        <w:jc w:val="both"/>
        <w:rPr>
          <w:rFonts w:ascii="Arial" w:eastAsia="宋体" w:hAnsi="Arial" w:cs="Arial"/>
          <w:lang w:eastAsia="zh-CN"/>
        </w:rPr>
      </w:pPr>
      <w:r w:rsidRPr="008308D5">
        <w:rPr>
          <w:rFonts w:ascii="Arial" w:eastAsia="宋体" w:hAnsi="Arial" w:cs="Arial" w:hint="eastAsia"/>
          <w:lang w:eastAsia="zh-CN"/>
        </w:rPr>
        <w:t>我们建议</w:t>
      </w:r>
      <w:r w:rsidR="005D62D3" w:rsidRPr="008308D5">
        <w:rPr>
          <w:rFonts w:ascii="Arial" w:eastAsia="宋体" w:hAnsi="Arial" w:cs="Arial" w:hint="eastAsia"/>
          <w:lang w:eastAsia="zh-CN"/>
        </w:rPr>
        <w:t>贵公司</w:t>
      </w:r>
      <w:r w:rsidRPr="008308D5">
        <w:rPr>
          <w:rFonts w:ascii="Arial" w:eastAsia="宋体" w:hAnsi="Arial" w:cs="Arial" w:hint="eastAsia"/>
          <w:lang w:eastAsia="zh-CN"/>
        </w:rPr>
        <w:t>确保知情同意书明确</w:t>
      </w:r>
      <w:r w:rsidR="006D1CE3" w:rsidRPr="008308D5">
        <w:rPr>
          <w:rFonts w:ascii="Arial" w:eastAsia="宋体" w:hAnsi="Arial" w:cs="Arial" w:hint="eastAsia"/>
          <w:lang w:eastAsia="zh-CN"/>
        </w:rPr>
        <w:t>书写</w:t>
      </w:r>
      <w:r w:rsidRPr="008308D5">
        <w:rPr>
          <w:rFonts w:ascii="Arial" w:eastAsia="宋体" w:hAnsi="Arial" w:cs="Arial" w:hint="eastAsia"/>
          <w:lang w:eastAsia="zh-CN"/>
        </w:rPr>
        <w:t>，并对风险和利益进行</w:t>
      </w:r>
      <w:r w:rsidR="0016741C" w:rsidRPr="008308D5">
        <w:rPr>
          <w:rFonts w:ascii="Arial" w:eastAsia="宋体" w:hAnsi="Arial" w:cs="Arial" w:hint="eastAsia"/>
          <w:lang w:eastAsia="zh-CN"/>
        </w:rPr>
        <w:t>完整</w:t>
      </w:r>
      <w:r w:rsidR="00186B7C" w:rsidRPr="008308D5">
        <w:rPr>
          <w:rFonts w:ascii="Arial" w:eastAsia="宋体" w:hAnsi="Arial" w:cs="Arial" w:hint="eastAsia"/>
          <w:lang w:eastAsia="zh-CN"/>
        </w:rPr>
        <w:t>说明</w:t>
      </w:r>
      <w:r w:rsidR="007767D6" w:rsidRPr="008308D5">
        <w:rPr>
          <w:rFonts w:ascii="Arial" w:eastAsia="宋体" w:hAnsi="Arial" w:cs="Arial" w:hint="eastAsia"/>
          <w:lang w:eastAsia="zh-CN"/>
        </w:rPr>
        <w:t>。</w:t>
      </w:r>
      <w:r w:rsidRPr="008308D5">
        <w:rPr>
          <w:rFonts w:ascii="Arial" w:eastAsia="宋体" w:hAnsi="Arial" w:cs="Arial"/>
          <w:lang w:eastAsia="zh-CN"/>
        </w:rPr>
        <w:t>FDA</w:t>
      </w:r>
      <w:r w:rsidR="00186B7C" w:rsidRPr="008308D5">
        <w:rPr>
          <w:rFonts w:ascii="Arial" w:eastAsia="宋体" w:hAnsi="Arial" w:cs="Arial" w:hint="eastAsia"/>
          <w:lang w:eastAsia="zh-CN"/>
        </w:rPr>
        <w:t>认为，</w:t>
      </w:r>
      <w:r w:rsidRPr="008308D5">
        <w:rPr>
          <w:rFonts w:ascii="Arial" w:eastAsia="宋体" w:hAnsi="Arial" w:cs="Arial" w:hint="eastAsia"/>
          <w:lang w:eastAsia="zh-CN"/>
        </w:rPr>
        <w:t>同意取决于许多因素，包括：</w:t>
      </w:r>
    </w:p>
    <w:p w14:paraId="7B63D188" w14:textId="77777777" w:rsidR="00C57D78" w:rsidRPr="008308D5" w:rsidRDefault="00C57D78" w:rsidP="008308D5">
      <w:pPr>
        <w:overflowPunct w:val="0"/>
        <w:snapToGrid w:val="0"/>
        <w:spacing w:before="4" w:line="300" w:lineRule="auto"/>
        <w:jc w:val="both"/>
        <w:rPr>
          <w:rFonts w:ascii="Arial" w:eastAsia="宋体" w:hAnsi="Arial" w:cs="Arial"/>
          <w:sz w:val="32"/>
          <w:szCs w:val="32"/>
          <w:lang w:eastAsia="zh-CN"/>
        </w:rPr>
      </w:pPr>
    </w:p>
    <w:p w14:paraId="45BE7334" w14:textId="7FB97820" w:rsidR="001062FD" w:rsidRPr="008308D5" w:rsidRDefault="001062FD" w:rsidP="008308D5">
      <w:pPr>
        <w:pStyle w:val="a4"/>
        <w:numPr>
          <w:ilvl w:val="0"/>
          <w:numId w:val="1"/>
        </w:numPr>
        <w:tabs>
          <w:tab w:val="left" w:pos="1261"/>
        </w:tabs>
        <w:overflowPunct w:val="0"/>
        <w:snapToGrid w:val="0"/>
        <w:spacing w:line="300" w:lineRule="auto"/>
        <w:ind w:leftChars="236" w:left="939" w:hangingChars="175" w:hanging="420"/>
        <w:jc w:val="both"/>
        <w:rPr>
          <w:rFonts w:ascii="Arial" w:eastAsia="宋体" w:hAnsi="Arial" w:cs="Arial"/>
          <w:sz w:val="24"/>
          <w:szCs w:val="24"/>
        </w:rPr>
      </w:pPr>
      <w:proofErr w:type="spellStart"/>
      <w:r w:rsidRPr="008308D5">
        <w:rPr>
          <w:rFonts w:ascii="Arial" w:eastAsia="宋体" w:hAnsi="Arial" w:cs="Arial" w:hint="eastAsia"/>
          <w:sz w:val="24"/>
          <w:szCs w:val="24"/>
        </w:rPr>
        <w:t>年龄</w:t>
      </w:r>
      <w:proofErr w:type="spellEnd"/>
    </w:p>
    <w:p w14:paraId="36567CBD" w14:textId="3E191CC4" w:rsidR="001062FD" w:rsidRPr="008308D5" w:rsidRDefault="001062FD" w:rsidP="008308D5">
      <w:pPr>
        <w:pStyle w:val="a4"/>
        <w:numPr>
          <w:ilvl w:val="0"/>
          <w:numId w:val="1"/>
        </w:numPr>
        <w:tabs>
          <w:tab w:val="left" w:pos="1261"/>
        </w:tabs>
        <w:overflowPunct w:val="0"/>
        <w:snapToGrid w:val="0"/>
        <w:spacing w:line="300" w:lineRule="auto"/>
        <w:ind w:leftChars="236" w:left="939" w:hangingChars="175" w:hanging="420"/>
        <w:jc w:val="both"/>
        <w:rPr>
          <w:rFonts w:ascii="Arial" w:eastAsia="宋体" w:hAnsi="Arial" w:cs="Arial"/>
          <w:sz w:val="24"/>
          <w:szCs w:val="24"/>
        </w:rPr>
      </w:pPr>
      <w:proofErr w:type="spellStart"/>
      <w:r w:rsidRPr="008308D5">
        <w:rPr>
          <w:rFonts w:ascii="Arial" w:eastAsia="宋体" w:hAnsi="Arial" w:cs="Arial" w:hint="eastAsia"/>
          <w:sz w:val="24"/>
          <w:szCs w:val="24"/>
        </w:rPr>
        <w:t>成熟度</w:t>
      </w:r>
      <w:proofErr w:type="spellEnd"/>
    </w:p>
    <w:p w14:paraId="2EFC3940" w14:textId="5D8E85E9" w:rsidR="001062FD" w:rsidRPr="008308D5" w:rsidRDefault="00E4336A" w:rsidP="008308D5">
      <w:pPr>
        <w:pStyle w:val="a4"/>
        <w:numPr>
          <w:ilvl w:val="0"/>
          <w:numId w:val="1"/>
        </w:numPr>
        <w:tabs>
          <w:tab w:val="left" w:pos="1261"/>
        </w:tabs>
        <w:overflowPunct w:val="0"/>
        <w:snapToGrid w:val="0"/>
        <w:spacing w:line="300" w:lineRule="auto"/>
        <w:ind w:leftChars="236" w:left="939" w:hangingChars="175" w:hanging="420"/>
        <w:jc w:val="both"/>
        <w:rPr>
          <w:rFonts w:ascii="Arial" w:eastAsia="宋体" w:hAnsi="Arial" w:cs="Arial"/>
          <w:sz w:val="24"/>
          <w:szCs w:val="24"/>
          <w:lang w:eastAsia="zh-CN"/>
        </w:rPr>
      </w:pPr>
      <w:r w:rsidRPr="008308D5">
        <w:rPr>
          <w:rFonts w:ascii="Arial" w:eastAsia="宋体" w:hAnsi="Arial" w:cs="Arial" w:hint="eastAsia"/>
          <w:sz w:val="24"/>
          <w:szCs w:val="24"/>
          <w:lang w:eastAsia="zh-CN"/>
        </w:rPr>
        <w:t>受试者</w:t>
      </w:r>
      <w:r w:rsidR="001062FD" w:rsidRPr="008308D5">
        <w:rPr>
          <w:rFonts w:ascii="Arial" w:eastAsia="宋体" w:hAnsi="Arial" w:cs="Arial" w:hint="eastAsia"/>
          <w:sz w:val="24"/>
          <w:szCs w:val="24"/>
          <w:lang w:eastAsia="zh-CN"/>
        </w:rPr>
        <w:t>的法律地位（</w:t>
      </w:r>
      <w:r w:rsidRPr="008308D5">
        <w:rPr>
          <w:rFonts w:ascii="Arial" w:eastAsia="宋体" w:hAnsi="Arial" w:cs="Arial" w:hint="eastAsia"/>
          <w:sz w:val="24"/>
          <w:szCs w:val="24"/>
          <w:lang w:eastAsia="zh-CN"/>
        </w:rPr>
        <w:t>脱离父母而独立生活的</w:t>
      </w:r>
      <w:r w:rsidR="001062FD" w:rsidRPr="008308D5">
        <w:rPr>
          <w:rFonts w:ascii="Arial" w:eastAsia="宋体" w:hAnsi="Arial" w:cs="Arial" w:hint="eastAsia"/>
          <w:sz w:val="24"/>
          <w:szCs w:val="24"/>
          <w:lang w:eastAsia="zh-CN"/>
        </w:rPr>
        <w:t>或成熟的未成年人）</w:t>
      </w:r>
    </w:p>
    <w:p w14:paraId="1D2D16E2" w14:textId="60A40AB7" w:rsidR="001062FD" w:rsidRPr="008308D5" w:rsidRDefault="006D1CE3" w:rsidP="008308D5">
      <w:pPr>
        <w:pStyle w:val="a4"/>
        <w:numPr>
          <w:ilvl w:val="0"/>
          <w:numId w:val="1"/>
        </w:numPr>
        <w:tabs>
          <w:tab w:val="left" w:pos="1261"/>
        </w:tabs>
        <w:overflowPunct w:val="0"/>
        <w:snapToGrid w:val="0"/>
        <w:spacing w:line="300" w:lineRule="auto"/>
        <w:ind w:leftChars="236" w:left="939" w:hangingChars="175" w:hanging="420"/>
        <w:jc w:val="both"/>
        <w:rPr>
          <w:rFonts w:ascii="Arial" w:eastAsia="宋体" w:hAnsi="Arial" w:cs="Arial"/>
          <w:sz w:val="24"/>
          <w:szCs w:val="24"/>
          <w:lang w:eastAsia="zh-CN"/>
        </w:rPr>
      </w:pPr>
      <w:r w:rsidRPr="008308D5">
        <w:rPr>
          <w:rFonts w:ascii="Arial" w:eastAsia="宋体" w:hAnsi="Arial" w:cs="Arial" w:hint="eastAsia"/>
          <w:sz w:val="24"/>
          <w:szCs w:val="24"/>
          <w:lang w:eastAsia="zh-CN"/>
        </w:rPr>
        <w:t>关于研究的管辖权反过来又决定法定年龄的适用法律</w:t>
      </w:r>
    </w:p>
    <w:p w14:paraId="60617850" w14:textId="103BEB18" w:rsidR="001062FD" w:rsidRPr="008308D5" w:rsidRDefault="001062FD" w:rsidP="008308D5">
      <w:pPr>
        <w:pStyle w:val="a4"/>
        <w:numPr>
          <w:ilvl w:val="0"/>
          <w:numId w:val="1"/>
        </w:numPr>
        <w:tabs>
          <w:tab w:val="left" w:pos="1261"/>
        </w:tabs>
        <w:overflowPunct w:val="0"/>
        <w:snapToGrid w:val="0"/>
        <w:spacing w:line="300" w:lineRule="auto"/>
        <w:ind w:leftChars="236" w:left="939" w:hangingChars="175" w:hanging="420"/>
        <w:jc w:val="both"/>
        <w:rPr>
          <w:rFonts w:ascii="Arial" w:eastAsia="宋体" w:hAnsi="Arial" w:cs="Arial"/>
          <w:sz w:val="24"/>
          <w:szCs w:val="24"/>
          <w:lang w:eastAsia="zh-CN"/>
        </w:rPr>
      </w:pPr>
      <w:r w:rsidRPr="008308D5">
        <w:rPr>
          <w:rFonts w:ascii="Arial" w:eastAsia="宋体" w:hAnsi="Arial" w:cs="Arial" w:hint="eastAsia"/>
          <w:sz w:val="24"/>
          <w:szCs w:val="24"/>
          <w:lang w:eastAsia="zh-CN"/>
        </w:rPr>
        <w:t>儿科研究参与者</w:t>
      </w:r>
      <w:r w:rsidR="00186B7C" w:rsidRPr="008308D5">
        <w:rPr>
          <w:rFonts w:ascii="Arial" w:eastAsia="宋体" w:hAnsi="Arial" w:cs="Arial" w:hint="eastAsia"/>
          <w:sz w:val="24"/>
          <w:szCs w:val="24"/>
          <w:lang w:eastAsia="zh-CN"/>
        </w:rPr>
        <w:t>、</w:t>
      </w:r>
      <w:r w:rsidRPr="008308D5">
        <w:rPr>
          <w:rFonts w:ascii="Arial" w:eastAsia="宋体" w:hAnsi="Arial" w:cs="Arial" w:hint="eastAsia"/>
          <w:sz w:val="24"/>
          <w:szCs w:val="24"/>
          <w:lang w:eastAsia="zh-CN"/>
        </w:rPr>
        <w:t>家长</w:t>
      </w:r>
      <w:r w:rsidR="00186B7C" w:rsidRPr="008308D5">
        <w:rPr>
          <w:rFonts w:ascii="Arial" w:eastAsia="宋体" w:hAnsi="Arial" w:cs="Arial" w:hint="eastAsia"/>
          <w:sz w:val="24"/>
          <w:szCs w:val="24"/>
          <w:lang w:eastAsia="zh-CN"/>
        </w:rPr>
        <w:t>、</w:t>
      </w:r>
      <w:r w:rsidRPr="008308D5">
        <w:rPr>
          <w:rFonts w:ascii="Arial" w:eastAsia="宋体" w:hAnsi="Arial" w:cs="Arial" w:hint="eastAsia"/>
          <w:sz w:val="24"/>
          <w:szCs w:val="24"/>
          <w:lang w:eastAsia="zh-CN"/>
        </w:rPr>
        <w:t>监护人和法定授权代表的理解</w:t>
      </w:r>
      <w:r w:rsidR="0016741C" w:rsidRPr="008308D5">
        <w:rPr>
          <w:rFonts w:ascii="Arial" w:eastAsia="宋体" w:hAnsi="Arial" w:cs="Arial" w:hint="eastAsia"/>
          <w:sz w:val="24"/>
          <w:szCs w:val="24"/>
          <w:lang w:eastAsia="zh-CN"/>
        </w:rPr>
        <w:t>能力</w:t>
      </w:r>
      <w:r w:rsidRPr="008308D5">
        <w:rPr>
          <w:rFonts w:ascii="Arial" w:eastAsia="宋体" w:hAnsi="Arial" w:cs="Arial" w:hint="eastAsia"/>
          <w:sz w:val="24"/>
          <w:szCs w:val="24"/>
          <w:lang w:eastAsia="zh-CN"/>
        </w:rPr>
        <w:t>。</w:t>
      </w:r>
    </w:p>
    <w:p w14:paraId="24E661F5" w14:textId="77777777" w:rsidR="00C57D78" w:rsidRPr="008308D5" w:rsidRDefault="00C57D78" w:rsidP="008308D5">
      <w:pPr>
        <w:overflowPunct w:val="0"/>
        <w:snapToGrid w:val="0"/>
        <w:spacing w:before="4" w:line="300" w:lineRule="auto"/>
        <w:jc w:val="both"/>
        <w:rPr>
          <w:rFonts w:ascii="Arial" w:eastAsia="宋体" w:hAnsi="Arial" w:cs="Arial"/>
          <w:sz w:val="24"/>
          <w:szCs w:val="24"/>
          <w:lang w:eastAsia="zh-CN"/>
        </w:rPr>
      </w:pPr>
    </w:p>
    <w:p w14:paraId="3548CA19" w14:textId="65B6BEAD" w:rsidR="00C57D78" w:rsidRPr="008308D5" w:rsidRDefault="001062FD"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hint="eastAsia"/>
          <w:lang w:eastAsia="zh-CN"/>
        </w:rPr>
        <w:t>我们也建议</w:t>
      </w:r>
      <w:r w:rsidR="005D62D3" w:rsidRPr="008308D5">
        <w:rPr>
          <w:rFonts w:ascii="Arial" w:eastAsia="宋体" w:hAnsi="Arial" w:cs="Arial" w:hint="eastAsia"/>
          <w:lang w:eastAsia="zh-CN"/>
        </w:rPr>
        <w:t>贵公司</w:t>
      </w:r>
      <w:r w:rsidRPr="008308D5">
        <w:rPr>
          <w:rFonts w:ascii="Arial" w:eastAsia="宋体" w:hAnsi="Arial" w:cs="Arial" w:hint="eastAsia"/>
          <w:lang w:eastAsia="zh-CN"/>
        </w:rPr>
        <w:t>考虑：</w:t>
      </w:r>
    </w:p>
    <w:p w14:paraId="447DEF9B" w14:textId="77777777" w:rsidR="00C57D78" w:rsidRPr="008308D5" w:rsidRDefault="00C57D78" w:rsidP="008308D5">
      <w:pPr>
        <w:overflowPunct w:val="0"/>
        <w:snapToGrid w:val="0"/>
        <w:spacing w:before="11" w:line="300" w:lineRule="auto"/>
        <w:jc w:val="both"/>
        <w:rPr>
          <w:rFonts w:ascii="Arial" w:eastAsia="宋体" w:hAnsi="Arial" w:cs="Arial"/>
          <w:sz w:val="24"/>
          <w:szCs w:val="24"/>
          <w:lang w:eastAsia="zh-CN"/>
        </w:rPr>
      </w:pPr>
    </w:p>
    <w:p w14:paraId="36229E88" w14:textId="7BD84C00" w:rsidR="001062FD" w:rsidRPr="008308D5" w:rsidRDefault="001062FD" w:rsidP="008308D5">
      <w:pPr>
        <w:pStyle w:val="a4"/>
        <w:numPr>
          <w:ilvl w:val="0"/>
          <w:numId w:val="1"/>
        </w:numPr>
        <w:tabs>
          <w:tab w:val="left" w:pos="1261"/>
        </w:tabs>
        <w:overflowPunct w:val="0"/>
        <w:snapToGrid w:val="0"/>
        <w:spacing w:line="300" w:lineRule="auto"/>
        <w:ind w:leftChars="236" w:left="939" w:hangingChars="175" w:hanging="420"/>
        <w:jc w:val="both"/>
        <w:rPr>
          <w:rFonts w:ascii="Arial" w:eastAsia="宋体" w:hAnsi="Arial" w:cs="Arial"/>
          <w:sz w:val="24"/>
          <w:szCs w:val="24"/>
          <w:lang w:eastAsia="zh-CN"/>
        </w:rPr>
      </w:pPr>
      <w:r w:rsidRPr="008308D5">
        <w:rPr>
          <w:rFonts w:ascii="Arial" w:eastAsia="宋体" w:hAnsi="Arial" w:cs="Arial" w:hint="eastAsia"/>
          <w:sz w:val="24"/>
          <w:szCs w:val="24"/>
          <w:lang w:eastAsia="zh-CN"/>
        </w:rPr>
        <w:t>患有某些疾病或病症的患者的预后和预期寿命</w:t>
      </w:r>
    </w:p>
    <w:p w14:paraId="69289C4C" w14:textId="2EBDCD36" w:rsidR="001062FD" w:rsidRPr="008308D5" w:rsidRDefault="0016741C" w:rsidP="008308D5">
      <w:pPr>
        <w:pStyle w:val="a4"/>
        <w:numPr>
          <w:ilvl w:val="0"/>
          <w:numId w:val="1"/>
        </w:numPr>
        <w:tabs>
          <w:tab w:val="left" w:pos="1261"/>
        </w:tabs>
        <w:overflowPunct w:val="0"/>
        <w:snapToGrid w:val="0"/>
        <w:spacing w:line="300" w:lineRule="auto"/>
        <w:ind w:leftChars="236" w:left="939" w:hangingChars="175" w:hanging="420"/>
        <w:jc w:val="both"/>
        <w:rPr>
          <w:rFonts w:ascii="Arial" w:eastAsia="宋体" w:hAnsi="Arial" w:cs="Arial"/>
          <w:sz w:val="24"/>
          <w:szCs w:val="24"/>
          <w:lang w:eastAsia="zh-CN"/>
        </w:rPr>
      </w:pPr>
      <w:r w:rsidRPr="008308D5">
        <w:rPr>
          <w:rFonts w:ascii="Arial" w:eastAsia="宋体" w:hAnsi="Arial" w:cs="Arial" w:hint="eastAsia"/>
          <w:sz w:val="24"/>
          <w:szCs w:val="24"/>
          <w:lang w:eastAsia="zh-CN"/>
        </w:rPr>
        <w:t>智力</w:t>
      </w:r>
      <w:r w:rsidR="00186B7C" w:rsidRPr="008308D5">
        <w:rPr>
          <w:rFonts w:ascii="Arial" w:eastAsia="宋体" w:hAnsi="Arial" w:cs="Arial" w:hint="eastAsia"/>
          <w:sz w:val="24"/>
          <w:szCs w:val="24"/>
          <w:lang w:eastAsia="zh-CN"/>
        </w:rPr>
        <w:t>、</w:t>
      </w:r>
      <w:r w:rsidR="001062FD" w:rsidRPr="008308D5">
        <w:rPr>
          <w:rFonts w:ascii="Arial" w:eastAsia="宋体" w:hAnsi="Arial" w:cs="Arial" w:hint="eastAsia"/>
          <w:sz w:val="24"/>
          <w:szCs w:val="24"/>
          <w:lang w:eastAsia="zh-CN"/>
        </w:rPr>
        <w:t>智商和功能水平</w:t>
      </w:r>
    </w:p>
    <w:p w14:paraId="56010818" w14:textId="6EFEAEA3" w:rsidR="001062FD" w:rsidRPr="008308D5" w:rsidRDefault="001062FD" w:rsidP="008308D5">
      <w:pPr>
        <w:pStyle w:val="a4"/>
        <w:numPr>
          <w:ilvl w:val="0"/>
          <w:numId w:val="1"/>
        </w:numPr>
        <w:tabs>
          <w:tab w:val="left" w:pos="1261"/>
        </w:tabs>
        <w:overflowPunct w:val="0"/>
        <w:snapToGrid w:val="0"/>
        <w:spacing w:line="300" w:lineRule="auto"/>
        <w:ind w:leftChars="236" w:left="939" w:hangingChars="175" w:hanging="420"/>
        <w:jc w:val="both"/>
        <w:rPr>
          <w:rFonts w:ascii="Arial" w:eastAsia="宋体" w:hAnsi="Arial" w:cs="Arial"/>
          <w:sz w:val="24"/>
          <w:szCs w:val="24"/>
          <w:lang w:eastAsia="zh-CN"/>
        </w:rPr>
      </w:pPr>
      <w:r w:rsidRPr="008308D5">
        <w:rPr>
          <w:rFonts w:ascii="Arial" w:eastAsia="宋体" w:hAnsi="Arial" w:cs="Arial" w:hint="eastAsia"/>
          <w:sz w:val="24"/>
          <w:szCs w:val="24"/>
          <w:lang w:eastAsia="zh-CN"/>
        </w:rPr>
        <w:t>不同年龄和成熟度</w:t>
      </w:r>
    </w:p>
    <w:p w14:paraId="00A05D8F" w14:textId="6663AF07" w:rsidR="001062FD" w:rsidRPr="008308D5" w:rsidRDefault="001062FD" w:rsidP="008308D5">
      <w:pPr>
        <w:pStyle w:val="a4"/>
        <w:numPr>
          <w:ilvl w:val="0"/>
          <w:numId w:val="1"/>
        </w:numPr>
        <w:tabs>
          <w:tab w:val="left" w:pos="1261"/>
        </w:tabs>
        <w:overflowPunct w:val="0"/>
        <w:snapToGrid w:val="0"/>
        <w:spacing w:line="300" w:lineRule="auto"/>
        <w:ind w:leftChars="236" w:left="939" w:hangingChars="175" w:hanging="420"/>
        <w:jc w:val="both"/>
        <w:rPr>
          <w:rFonts w:ascii="Arial" w:eastAsia="宋体" w:hAnsi="Arial" w:cs="Arial"/>
          <w:sz w:val="24"/>
          <w:szCs w:val="24"/>
          <w:lang w:eastAsia="zh-CN"/>
        </w:rPr>
      </w:pPr>
      <w:r w:rsidRPr="008308D5">
        <w:rPr>
          <w:rFonts w:ascii="Arial" w:eastAsia="宋体" w:hAnsi="Arial" w:cs="Arial" w:hint="eastAsia"/>
          <w:sz w:val="24"/>
          <w:szCs w:val="24"/>
          <w:lang w:eastAsia="zh-CN"/>
        </w:rPr>
        <w:t>儿科参与者研究参与的直接</w:t>
      </w:r>
      <w:r w:rsidR="00186B7C" w:rsidRPr="008308D5">
        <w:rPr>
          <w:rFonts w:ascii="Arial" w:eastAsia="宋体" w:hAnsi="Arial" w:cs="Arial" w:hint="eastAsia"/>
          <w:sz w:val="24"/>
          <w:szCs w:val="24"/>
          <w:lang w:eastAsia="zh-CN"/>
        </w:rPr>
        <w:t>收益</w:t>
      </w:r>
      <w:r w:rsidRPr="008308D5">
        <w:rPr>
          <w:rFonts w:ascii="Arial" w:eastAsia="宋体" w:hAnsi="Arial" w:cs="Arial" w:hint="eastAsia"/>
          <w:sz w:val="24"/>
          <w:szCs w:val="24"/>
          <w:lang w:eastAsia="zh-CN"/>
        </w:rPr>
        <w:t>和风险（研究与治疗）</w:t>
      </w:r>
    </w:p>
    <w:p w14:paraId="2331EC73" w14:textId="60549008" w:rsidR="001062FD" w:rsidRPr="008308D5" w:rsidRDefault="001062FD" w:rsidP="008308D5">
      <w:pPr>
        <w:pStyle w:val="a4"/>
        <w:numPr>
          <w:ilvl w:val="0"/>
          <w:numId w:val="1"/>
        </w:numPr>
        <w:tabs>
          <w:tab w:val="left" w:pos="1261"/>
        </w:tabs>
        <w:overflowPunct w:val="0"/>
        <w:snapToGrid w:val="0"/>
        <w:spacing w:line="300" w:lineRule="auto"/>
        <w:ind w:leftChars="236" w:left="939" w:hangingChars="175" w:hanging="420"/>
        <w:jc w:val="both"/>
        <w:rPr>
          <w:rFonts w:ascii="Arial" w:eastAsia="宋体" w:hAnsi="Arial" w:cs="Arial"/>
          <w:sz w:val="24"/>
          <w:szCs w:val="24"/>
          <w:lang w:eastAsia="zh-CN"/>
        </w:rPr>
      </w:pPr>
      <w:r w:rsidRPr="008308D5">
        <w:rPr>
          <w:rFonts w:ascii="Arial" w:eastAsia="宋体" w:hAnsi="Arial" w:cs="Arial"/>
          <w:sz w:val="24"/>
          <w:szCs w:val="24"/>
          <w:lang w:eastAsia="zh-CN"/>
        </w:rPr>
        <w:tab/>
      </w:r>
      <w:r w:rsidRPr="008308D5">
        <w:rPr>
          <w:rFonts w:ascii="Arial" w:eastAsia="宋体" w:hAnsi="Arial" w:cs="Arial" w:hint="eastAsia"/>
          <w:sz w:val="24"/>
          <w:szCs w:val="24"/>
          <w:lang w:eastAsia="zh-CN"/>
        </w:rPr>
        <w:t>伦理道德问题</w:t>
      </w:r>
    </w:p>
    <w:p w14:paraId="44FDA7F7" w14:textId="27265AE0" w:rsidR="001062FD" w:rsidRPr="008308D5" w:rsidRDefault="001062FD" w:rsidP="008308D5">
      <w:pPr>
        <w:pStyle w:val="a4"/>
        <w:numPr>
          <w:ilvl w:val="0"/>
          <w:numId w:val="1"/>
        </w:numPr>
        <w:tabs>
          <w:tab w:val="left" w:pos="1261"/>
        </w:tabs>
        <w:overflowPunct w:val="0"/>
        <w:snapToGrid w:val="0"/>
        <w:spacing w:line="300" w:lineRule="auto"/>
        <w:ind w:leftChars="236" w:left="939" w:hangingChars="175" w:hanging="420"/>
        <w:jc w:val="both"/>
        <w:rPr>
          <w:rFonts w:ascii="Arial" w:eastAsia="宋体" w:hAnsi="Arial" w:cs="Arial"/>
          <w:sz w:val="24"/>
          <w:szCs w:val="24"/>
          <w:lang w:eastAsia="zh-CN"/>
        </w:rPr>
      </w:pPr>
      <w:r w:rsidRPr="008308D5">
        <w:rPr>
          <w:rFonts w:ascii="Arial" w:eastAsia="宋体" w:hAnsi="Arial" w:cs="Arial" w:hint="eastAsia"/>
          <w:sz w:val="24"/>
          <w:szCs w:val="24"/>
          <w:lang w:eastAsia="zh-CN"/>
        </w:rPr>
        <w:t>适当的监测（数据和安全监测）。</w:t>
      </w:r>
    </w:p>
    <w:p w14:paraId="54759760" w14:textId="77777777" w:rsidR="00C57D78" w:rsidRPr="008308D5" w:rsidRDefault="00C57D78" w:rsidP="008308D5">
      <w:pPr>
        <w:overflowPunct w:val="0"/>
        <w:snapToGrid w:val="0"/>
        <w:spacing w:before="11" w:line="300" w:lineRule="auto"/>
        <w:jc w:val="both"/>
        <w:rPr>
          <w:rFonts w:ascii="Arial" w:eastAsia="宋体" w:hAnsi="Arial" w:cs="Arial"/>
          <w:sz w:val="24"/>
          <w:szCs w:val="24"/>
          <w:lang w:eastAsia="zh-CN"/>
        </w:rPr>
      </w:pPr>
    </w:p>
    <w:p w14:paraId="022018E9" w14:textId="571A024E" w:rsidR="00460F22" w:rsidRPr="008308D5" w:rsidRDefault="00460F22"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hint="eastAsia"/>
          <w:lang w:eastAsia="zh-CN"/>
        </w:rPr>
        <w:t>当</w:t>
      </w:r>
      <w:r w:rsidR="00186B7C" w:rsidRPr="008308D5">
        <w:rPr>
          <w:rFonts w:ascii="Arial" w:eastAsia="宋体" w:hAnsi="Arial" w:cs="Arial" w:hint="eastAsia"/>
          <w:lang w:eastAsia="zh-CN"/>
        </w:rPr>
        <w:t>研究涉及</w:t>
      </w:r>
      <w:r w:rsidRPr="008308D5">
        <w:rPr>
          <w:rFonts w:ascii="Arial" w:eastAsia="宋体" w:hAnsi="Arial" w:cs="Arial" w:hint="eastAsia"/>
          <w:lang w:eastAsia="zh-CN"/>
        </w:rPr>
        <w:t>儿童或未成年人时，</w:t>
      </w:r>
      <w:r w:rsidR="00186B7C" w:rsidRPr="008308D5">
        <w:rPr>
          <w:rFonts w:ascii="Arial" w:eastAsia="宋体" w:hAnsi="Arial" w:cs="Arial" w:hint="eastAsia"/>
          <w:lang w:eastAsia="zh-CN"/>
        </w:rPr>
        <w:t>法规</w:t>
      </w:r>
      <w:r w:rsidRPr="008308D5">
        <w:rPr>
          <w:rFonts w:ascii="Arial" w:eastAsia="宋体" w:hAnsi="Arial" w:cs="Arial" w:hint="eastAsia"/>
          <w:lang w:eastAsia="zh-CN"/>
        </w:rPr>
        <w:t>要求</w:t>
      </w:r>
      <w:r w:rsidR="00186B7C" w:rsidRPr="008308D5">
        <w:rPr>
          <w:rFonts w:ascii="Arial" w:eastAsia="宋体" w:hAnsi="Arial" w:cs="Arial" w:hint="eastAsia"/>
          <w:lang w:eastAsia="zh-CN"/>
        </w:rPr>
        <w:t>获得</w:t>
      </w:r>
      <w:r w:rsidRPr="008308D5">
        <w:rPr>
          <w:rFonts w:ascii="Arial" w:eastAsia="宋体" w:hAnsi="Arial" w:cs="Arial" w:hint="eastAsia"/>
          <w:lang w:eastAsia="zh-CN"/>
        </w:rPr>
        <w:t>儿童或未成年人同意</w:t>
      </w:r>
      <w:r w:rsidR="0016741C" w:rsidRPr="008308D5">
        <w:rPr>
          <w:rFonts w:ascii="Arial" w:eastAsia="宋体" w:hAnsi="Arial" w:cs="Arial" w:hint="eastAsia"/>
          <w:lang w:eastAsia="zh-CN"/>
        </w:rPr>
        <w:t>以及</w:t>
      </w:r>
      <w:r w:rsidRPr="008308D5">
        <w:rPr>
          <w:rFonts w:ascii="Arial" w:eastAsia="宋体" w:hAnsi="Arial" w:cs="Arial" w:hint="eastAsia"/>
          <w:lang w:eastAsia="zh-CN"/>
        </w:rPr>
        <w:t>父母</w:t>
      </w:r>
      <w:r w:rsidR="00186B7C" w:rsidRPr="008308D5">
        <w:rPr>
          <w:rFonts w:ascii="Arial" w:eastAsia="宋体" w:hAnsi="Arial" w:cs="Arial" w:hint="eastAsia"/>
          <w:lang w:eastAsia="zh-CN"/>
        </w:rPr>
        <w:t>的许可以</w:t>
      </w:r>
      <w:r w:rsidRPr="008308D5">
        <w:rPr>
          <w:rFonts w:ascii="Arial" w:eastAsia="宋体" w:hAnsi="Arial" w:cs="Arial" w:hint="eastAsia"/>
          <w:lang w:eastAsia="zh-CN"/>
        </w:rPr>
        <w:t>代替受试者的同意。</w:t>
      </w:r>
      <w:r w:rsidR="0016741C" w:rsidRPr="008308D5">
        <w:rPr>
          <w:rFonts w:ascii="Arial" w:eastAsia="宋体" w:hAnsi="Arial" w:cs="Arial" w:hint="eastAsia"/>
          <w:lang w:eastAsia="zh-CN"/>
        </w:rPr>
        <w:t>见</w:t>
      </w:r>
      <w:r w:rsidRPr="008308D5">
        <w:rPr>
          <w:rFonts w:ascii="Arial" w:eastAsia="宋体" w:hAnsi="Arial" w:cs="Arial"/>
          <w:lang w:eastAsia="zh-CN"/>
        </w:rPr>
        <w:t>21 CFR 50.55</w:t>
      </w:r>
      <w:r w:rsidRPr="008308D5">
        <w:rPr>
          <w:rFonts w:ascii="Arial" w:eastAsia="宋体" w:hAnsi="Arial" w:cs="Arial" w:hint="eastAsia"/>
          <w:lang w:eastAsia="zh-CN"/>
        </w:rPr>
        <w:t>。虽然儿童可能在法律上不能给予知情同意，但他们可能具有同意或</w:t>
      </w:r>
      <w:r w:rsidR="00186B7C" w:rsidRPr="008308D5">
        <w:rPr>
          <w:rFonts w:ascii="Arial" w:eastAsia="宋体" w:hAnsi="Arial" w:cs="Arial" w:hint="eastAsia"/>
          <w:lang w:eastAsia="zh-CN"/>
        </w:rPr>
        <w:t>拒绝</w:t>
      </w:r>
      <w:r w:rsidRPr="008308D5">
        <w:rPr>
          <w:rFonts w:ascii="Arial" w:eastAsia="宋体" w:hAnsi="Arial" w:cs="Arial" w:hint="eastAsia"/>
          <w:lang w:eastAsia="zh-CN"/>
        </w:rPr>
        <w:t>参与的</w:t>
      </w:r>
      <w:r w:rsidR="0016741C" w:rsidRPr="008308D5">
        <w:rPr>
          <w:rFonts w:ascii="Arial" w:eastAsia="宋体" w:hAnsi="Arial" w:cs="Arial" w:hint="eastAsia"/>
          <w:lang w:eastAsia="zh-CN"/>
        </w:rPr>
        <w:t>权力</w:t>
      </w:r>
      <w:r w:rsidRPr="008308D5">
        <w:rPr>
          <w:rFonts w:ascii="Arial" w:eastAsia="宋体" w:hAnsi="Arial" w:cs="Arial" w:hint="eastAsia"/>
          <w:lang w:eastAsia="zh-CN"/>
        </w:rPr>
        <w:t>。</w:t>
      </w:r>
      <w:r w:rsidR="00186B7C" w:rsidRPr="008308D5">
        <w:rPr>
          <w:rFonts w:ascii="Arial" w:eastAsia="宋体" w:hAnsi="Arial" w:cs="Arial" w:hint="eastAsia"/>
          <w:lang w:eastAsia="zh-CN"/>
        </w:rPr>
        <w:t>法规并</w:t>
      </w:r>
      <w:r w:rsidRPr="008308D5">
        <w:rPr>
          <w:rFonts w:ascii="Arial" w:eastAsia="宋体" w:hAnsi="Arial" w:cs="Arial" w:hint="eastAsia"/>
          <w:lang w:eastAsia="zh-CN"/>
        </w:rPr>
        <w:t>不要求从特定年开始的儿童</w:t>
      </w:r>
      <w:r w:rsidR="0016741C" w:rsidRPr="008308D5">
        <w:rPr>
          <w:rFonts w:ascii="Arial" w:eastAsia="宋体" w:hAnsi="Arial" w:cs="Arial" w:hint="eastAsia"/>
          <w:lang w:eastAsia="zh-CN"/>
        </w:rPr>
        <w:t>那里</w:t>
      </w:r>
      <w:r w:rsidR="00186B7C" w:rsidRPr="008308D5">
        <w:rPr>
          <w:rFonts w:ascii="Arial" w:eastAsia="宋体" w:hAnsi="Arial" w:cs="Arial" w:hint="eastAsia"/>
          <w:lang w:eastAsia="zh-CN"/>
        </w:rPr>
        <w:t>获得</w:t>
      </w:r>
      <w:r w:rsidRPr="008308D5">
        <w:rPr>
          <w:rFonts w:ascii="Arial" w:eastAsia="宋体" w:hAnsi="Arial" w:cs="Arial" w:hint="eastAsia"/>
          <w:lang w:eastAsia="zh-CN"/>
        </w:rPr>
        <w:t>同意，但是当</w:t>
      </w:r>
      <w:r w:rsidR="00186B7C" w:rsidRPr="008308D5">
        <w:rPr>
          <w:rFonts w:ascii="Arial" w:eastAsia="宋体" w:hAnsi="Arial" w:cs="Arial" w:hint="eastAsia"/>
          <w:lang w:eastAsia="zh-CN"/>
        </w:rPr>
        <w:t>儿童</w:t>
      </w:r>
      <w:r w:rsidRPr="008308D5">
        <w:rPr>
          <w:rFonts w:ascii="Arial" w:eastAsia="宋体" w:hAnsi="Arial" w:cs="Arial" w:hint="eastAsia"/>
          <w:lang w:eastAsia="zh-CN"/>
        </w:rPr>
        <w:t>有能力提供同意</w:t>
      </w:r>
      <w:r w:rsidR="0016741C" w:rsidRPr="008308D5">
        <w:rPr>
          <w:rFonts w:ascii="Arial" w:eastAsia="宋体" w:hAnsi="Arial" w:cs="Arial" w:hint="eastAsia"/>
          <w:lang w:eastAsia="zh-CN"/>
        </w:rPr>
        <w:t>决策</w:t>
      </w:r>
      <w:r w:rsidRPr="008308D5">
        <w:rPr>
          <w:rFonts w:ascii="Arial" w:eastAsia="宋体" w:hAnsi="Arial" w:cs="Arial" w:hint="eastAsia"/>
          <w:lang w:eastAsia="zh-CN"/>
        </w:rPr>
        <w:t>时，应该寻求同意。因此，应该询问儿童是否希望参加研究，特别是</w:t>
      </w:r>
      <w:r w:rsidR="00186B7C" w:rsidRPr="008308D5">
        <w:rPr>
          <w:rFonts w:ascii="Arial" w:eastAsia="宋体" w:hAnsi="Arial" w:cs="Arial" w:hint="eastAsia"/>
          <w:lang w:eastAsia="zh-CN"/>
        </w:rPr>
        <w:t>研究</w:t>
      </w:r>
      <w:r w:rsidR="0016741C" w:rsidRPr="008308D5">
        <w:rPr>
          <w:rFonts w:ascii="Arial" w:eastAsia="宋体" w:hAnsi="Arial" w:cs="Arial" w:hint="eastAsia"/>
          <w:lang w:eastAsia="zh-CN"/>
        </w:rPr>
        <w:t>具备以下情况</w:t>
      </w:r>
      <w:r w:rsidRPr="008308D5">
        <w:rPr>
          <w:rFonts w:ascii="Arial" w:eastAsia="宋体" w:hAnsi="Arial" w:cs="Arial" w:hint="eastAsia"/>
          <w:lang w:eastAsia="zh-CN"/>
        </w:rPr>
        <w:t>：（</w:t>
      </w:r>
      <w:r w:rsidRPr="008308D5">
        <w:rPr>
          <w:rFonts w:ascii="Arial" w:eastAsia="宋体" w:hAnsi="Arial" w:cs="Arial"/>
          <w:lang w:eastAsia="zh-CN"/>
        </w:rPr>
        <w:t>1</w:t>
      </w:r>
      <w:r w:rsidRPr="008308D5">
        <w:rPr>
          <w:rFonts w:ascii="Arial" w:eastAsia="宋体" w:hAnsi="Arial" w:cs="Arial" w:hint="eastAsia"/>
          <w:lang w:eastAsia="zh-CN"/>
        </w:rPr>
        <w:t>）</w:t>
      </w:r>
      <w:r w:rsidR="00186B7C" w:rsidRPr="008308D5">
        <w:rPr>
          <w:rFonts w:ascii="Arial" w:eastAsia="宋体" w:hAnsi="Arial" w:cs="Arial" w:hint="eastAsia"/>
          <w:lang w:eastAsia="zh-CN"/>
        </w:rPr>
        <w:t>并</w:t>
      </w:r>
      <w:r w:rsidRPr="008308D5">
        <w:rPr>
          <w:rFonts w:ascii="Arial" w:eastAsia="宋体" w:hAnsi="Arial" w:cs="Arial" w:hint="eastAsia"/>
          <w:lang w:eastAsia="zh-CN"/>
        </w:rPr>
        <w:t>不涉及可能对受试者有利的干预措施，以及（</w:t>
      </w:r>
      <w:r w:rsidRPr="008308D5">
        <w:rPr>
          <w:rFonts w:ascii="Arial" w:eastAsia="宋体" w:hAnsi="Arial" w:cs="Arial"/>
          <w:lang w:eastAsia="zh-CN"/>
        </w:rPr>
        <w:t>2</w:t>
      </w:r>
      <w:r w:rsidRPr="008308D5">
        <w:rPr>
          <w:rFonts w:ascii="Arial" w:eastAsia="宋体" w:hAnsi="Arial" w:cs="Arial" w:hint="eastAsia"/>
          <w:lang w:eastAsia="zh-CN"/>
        </w:rPr>
        <w:t>）</w:t>
      </w:r>
      <w:r w:rsidR="00186B7C" w:rsidRPr="008308D5">
        <w:rPr>
          <w:rFonts w:ascii="Arial" w:eastAsia="宋体" w:hAnsi="Arial" w:cs="Arial" w:hint="eastAsia"/>
          <w:lang w:eastAsia="zh-CN"/>
        </w:rPr>
        <w:t>儿童</w:t>
      </w:r>
      <w:r w:rsidRPr="008308D5">
        <w:rPr>
          <w:rFonts w:ascii="Arial" w:eastAsia="宋体" w:hAnsi="Arial" w:cs="Arial" w:hint="eastAsia"/>
          <w:lang w:eastAsia="zh-CN"/>
        </w:rPr>
        <w:t>可以</w:t>
      </w:r>
      <w:r w:rsidR="00186B7C" w:rsidRPr="008308D5">
        <w:rPr>
          <w:rFonts w:ascii="Arial" w:eastAsia="宋体" w:hAnsi="Arial" w:cs="Arial" w:hint="eastAsia"/>
          <w:lang w:eastAsia="zh-CN"/>
        </w:rPr>
        <w:t>了解以及</w:t>
      </w:r>
      <w:r w:rsidRPr="008308D5">
        <w:rPr>
          <w:rFonts w:ascii="Arial" w:eastAsia="宋体" w:hAnsi="Arial" w:cs="Arial" w:hint="eastAsia"/>
          <w:lang w:eastAsia="zh-CN"/>
        </w:rPr>
        <w:t>理解成为志愿者</w:t>
      </w:r>
      <w:r w:rsidR="00186B7C" w:rsidRPr="008308D5">
        <w:rPr>
          <w:rFonts w:ascii="Arial" w:eastAsia="宋体" w:hAnsi="Arial" w:cs="Arial" w:hint="eastAsia"/>
          <w:lang w:eastAsia="zh-CN"/>
        </w:rPr>
        <w:t>以</w:t>
      </w:r>
      <w:r w:rsidRPr="008308D5">
        <w:rPr>
          <w:rFonts w:ascii="Arial" w:eastAsia="宋体" w:hAnsi="Arial" w:cs="Arial" w:hint="eastAsia"/>
          <w:lang w:eastAsia="zh-CN"/>
        </w:rPr>
        <w:t>为他人</w:t>
      </w:r>
      <w:proofErr w:type="gramStart"/>
      <w:r w:rsidRPr="008308D5">
        <w:rPr>
          <w:rFonts w:ascii="Arial" w:eastAsia="宋体" w:hAnsi="Arial" w:cs="Arial" w:hint="eastAsia"/>
          <w:lang w:eastAsia="zh-CN"/>
        </w:rPr>
        <w:t>谋</w:t>
      </w:r>
      <w:r w:rsidR="00993045" w:rsidRPr="008308D5">
        <w:rPr>
          <w:rFonts w:ascii="Arial" w:eastAsia="宋体" w:hAnsi="Arial" w:cs="Arial" w:hint="eastAsia"/>
          <w:lang w:eastAsia="zh-CN"/>
        </w:rPr>
        <w:t>收益</w:t>
      </w:r>
      <w:proofErr w:type="gramEnd"/>
      <w:r w:rsidR="00186B7C" w:rsidRPr="008308D5">
        <w:rPr>
          <w:rFonts w:ascii="Arial" w:eastAsia="宋体" w:hAnsi="Arial" w:cs="Arial" w:hint="eastAsia"/>
          <w:lang w:eastAsia="zh-CN"/>
        </w:rPr>
        <w:t>的意义</w:t>
      </w:r>
      <w:r w:rsidRPr="008308D5">
        <w:rPr>
          <w:rFonts w:ascii="Arial" w:eastAsia="宋体" w:hAnsi="Arial" w:cs="Arial" w:hint="eastAsia"/>
          <w:lang w:eastAsia="zh-CN"/>
        </w:rPr>
        <w:t>。</w:t>
      </w:r>
    </w:p>
    <w:p w14:paraId="4B1C5E1F" w14:textId="77777777" w:rsidR="00C57D78" w:rsidRPr="008308D5" w:rsidRDefault="00C57D78" w:rsidP="008308D5">
      <w:pPr>
        <w:overflowPunct w:val="0"/>
        <w:snapToGrid w:val="0"/>
        <w:spacing w:before="4" w:line="300" w:lineRule="auto"/>
        <w:jc w:val="both"/>
        <w:rPr>
          <w:rFonts w:ascii="Arial" w:eastAsia="宋体" w:hAnsi="Arial" w:cs="Arial"/>
          <w:sz w:val="24"/>
          <w:szCs w:val="24"/>
          <w:lang w:eastAsia="zh-CN"/>
        </w:rPr>
      </w:pPr>
    </w:p>
    <w:p w14:paraId="0A33ECDF" w14:textId="603E291F" w:rsidR="00C57D78" w:rsidRPr="008308D5" w:rsidRDefault="00144C47" w:rsidP="008308D5">
      <w:pPr>
        <w:pStyle w:val="a3"/>
        <w:overflowPunct w:val="0"/>
        <w:snapToGrid w:val="0"/>
        <w:spacing w:line="300" w:lineRule="auto"/>
        <w:ind w:left="0"/>
        <w:jc w:val="both"/>
        <w:rPr>
          <w:rFonts w:ascii="Arial" w:eastAsia="宋体" w:hAnsi="Arial" w:cs="Arial"/>
          <w:sz w:val="20"/>
          <w:szCs w:val="20"/>
          <w:lang w:eastAsia="zh-CN"/>
        </w:rPr>
      </w:pPr>
      <w:r w:rsidRPr="008308D5">
        <w:rPr>
          <w:rFonts w:ascii="Arial" w:eastAsia="宋体" w:hAnsi="Arial" w:cs="Arial" w:hint="eastAsia"/>
          <w:lang w:eastAsia="zh-CN"/>
        </w:rPr>
        <w:t>研究人员可能会寻求</w:t>
      </w:r>
      <w:r w:rsidR="0016741C" w:rsidRPr="008308D5">
        <w:rPr>
          <w:rFonts w:ascii="Arial" w:eastAsia="宋体" w:hAnsi="Arial" w:cs="Arial" w:hint="eastAsia"/>
          <w:lang w:eastAsia="zh-CN"/>
        </w:rPr>
        <w:t>多个年龄段</w:t>
      </w:r>
      <w:r w:rsidR="00186B7C" w:rsidRPr="008308D5">
        <w:rPr>
          <w:rFonts w:ascii="Arial" w:eastAsia="宋体" w:hAnsi="Arial" w:cs="Arial" w:hint="eastAsia"/>
          <w:lang w:eastAsia="zh-CN"/>
        </w:rPr>
        <w:t>儿童</w:t>
      </w:r>
      <w:r w:rsidRPr="008308D5">
        <w:rPr>
          <w:rFonts w:ascii="Arial" w:eastAsia="宋体" w:hAnsi="Arial" w:cs="Arial" w:hint="eastAsia"/>
          <w:lang w:eastAsia="zh-CN"/>
        </w:rPr>
        <w:t>的同意。</w:t>
      </w:r>
      <w:r w:rsidR="005E1090" w:rsidRPr="008308D5">
        <w:rPr>
          <w:rFonts w:ascii="Arial" w:eastAsia="宋体" w:hAnsi="Arial" w:cs="Arial" w:hint="eastAsia"/>
          <w:lang w:eastAsia="zh-CN"/>
        </w:rPr>
        <w:t>年长</w:t>
      </w:r>
      <w:r w:rsidR="00186B7C" w:rsidRPr="008308D5">
        <w:rPr>
          <w:rFonts w:ascii="Arial" w:eastAsia="宋体" w:hAnsi="Arial" w:cs="Arial" w:hint="eastAsia"/>
          <w:lang w:eastAsia="zh-CN"/>
        </w:rPr>
        <w:t>儿童可能</w:t>
      </w:r>
      <w:r w:rsidR="0016741C" w:rsidRPr="008308D5">
        <w:rPr>
          <w:rFonts w:ascii="Arial" w:eastAsia="宋体" w:hAnsi="Arial" w:cs="Arial" w:hint="eastAsia"/>
          <w:lang w:eastAsia="zh-CN"/>
        </w:rPr>
        <w:t>具备签署文件的经验，因为</w:t>
      </w:r>
      <w:r w:rsidR="00464DC7" w:rsidRPr="008308D5">
        <w:rPr>
          <w:rFonts w:ascii="Arial" w:eastAsia="宋体" w:hAnsi="Arial" w:cs="Arial" w:hint="eastAsia"/>
          <w:lang w:eastAsia="zh-CN"/>
        </w:rPr>
        <w:t>在日常生活中有过测试、许可和其他程序的签署经历。</w:t>
      </w:r>
      <w:r w:rsidRPr="008308D5">
        <w:rPr>
          <w:rFonts w:ascii="Arial" w:eastAsia="宋体" w:hAnsi="Arial" w:cs="Arial" w:hint="eastAsia"/>
          <w:lang w:eastAsia="zh-CN"/>
        </w:rPr>
        <w:t>签署表格以表示同意</w:t>
      </w:r>
      <w:r w:rsidR="00186B7C" w:rsidRPr="008308D5">
        <w:rPr>
          <w:rFonts w:ascii="Arial" w:eastAsia="宋体" w:hAnsi="Arial" w:cs="Arial" w:hint="eastAsia"/>
          <w:lang w:eastAsia="zh-CN"/>
        </w:rPr>
        <w:t>进行</w:t>
      </w:r>
      <w:r w:rsidR="00464DC7" w:rsidRPr="008308D5">
        <w:rPr>
          <w:rFonts w:ascii="Arial" w:eastAsia="宋体" w:hAnsi="Arial" w:cs="Arial" w:hint="eastAsia"/>
          <w:lang w:eastAsia="zh-CN"/>
        </w:rPr>
        <w:t>研</w:t>
      </w:r>
      <w:r w:rsidRPr="008308D5">
        <w:rPr>
          <w:rFonts w:ascii="Arial" w:eastAsia="宋体" w:hAnsi="Arial" w:cs="Arial" w:hint="eastAsia"/>
          <w:lang w:eastAsia="zh-CN"/>
        </w:rPr>
        <w:t>究不会被</w:t>
      </w:r>
      <w:r w:rsidR="00186B7C" w:rsidRPr="008308D5">
        <w:rPr>
          <w:rFonts w:ascii="Arial" w:eastAsia="宋体" w:hAnsi="Arial" w:cs="Arial" w:hint="eastAsia"/>
          <w:lang w:eastAsia="zh-CN"/>
        </w:rPr>
        <w:t>视为罕见情况</w:t>
      </w:r>
      <w:r w:rsidRPr="008308D5">
        <w:rPr>
          <w:rFonts w:ascii="Arial" w:eastAsia="宋体" w:hAnsi="Arial" w:cs="Arial" w:hint="eastAsia"/>
          <w:lang w:eastAsia="zh-CN"/>
        </w:rPr>
        <w:t>且</w:t>
      </w:r>
      <w:r w:rsidR="00186B7C" w:rsidRPr="008308D5">
        <w:rPr>
          <w:rFonts w:ascii="Arial" w:eastAsia="宋体" w:hAnsi="Arial" w:cs="Arial" w:hint="eastAsia"/>
          <w:lang w:eastAsia="zh-CN"/>
        </w:rPr>
        <w:t>其应较为合理</w:t>
      </w:r>
      <w:r w:rsidRPr="008308D5">
        <w:rPr>
          <w:rFonts w:ascii="Arial" w:eastAsia="宋体" w:hAnsi="Arial" w:cs="Arial" w:hint="eastAsia"/>
          <w:lang w:eastAsia="zh-CN"/>
        </w:rPr>
        <w:t>。然而，</w:t>
      </w:r>
      <w:r w:rsidR="005E1090" w:rsidRPr="008308D5">
        <w:rPr>
          <w:rFonts w:ascii="Arial" w:eastAsia="宋体" w:hAnsi="Arial" w:cs="Arial" w:hint="eastAsia"/>
          <w:lang w:eastAsia="zh-CN"/>
        </w:rPr>
        <w:t>年少</w:t>
      </w:r>
      <w:r w:rsidR="00186B7C" w:rsidRPr="008308D5">
        <w:rPr>
          <w:rFonts w:ascii="Arial" w:eastAsia="宋体" w:hAnsi="Arial" w:cs="Arial" w:hint="eastAsia"/>
          <w:lang w:eastAsia="zh-CN"/>
        </w:rPr>
        <w:t>儿童</w:t>
      </w:r>
      <w:r w:rsidRPr="008308D5">
        <w:rPr>
          <w:rFonts w:ascii="Arial" w:eastAsia="宋体" w:hAnsi="Arial" w:cs="Arial" w:hint="eastAsia"/>
          <w:lang w:eastAsia="zh-CN"/>
        </w:rPr>
        <w:t>可能从来没有签署文件的经验。对于这些</w:t>
      </w:r>
      <w:r w:rsidR="00186B7C" w:rsidRPr="008308D5">
        <w:rPr>
          <w:rFonts w:ascii="Arial" w:eastAsia="宋体" w:hAnsi="Arial" w:cs="Arial" w:hint="eastAsia"/>
          <w:lang w:eastAsia="zh-CN"/>
        </w:rPr>
        <w:t>儿童</w:t>
      </w:r>
      <w:r w:rsidRPr="008308D5">
        <w:rPr>
          <w:rFonts w:ascii="Arial" w:eastAsia="宋体" w:hAnsi="Arial" w:cs="Arial" w:hint="eastAsia"/>
          <w:lang w:eastAsia="zh-CN"/>
        </w:rPr>
        <w:t>，</w:t>
      </w:r>
      <w:r w:rsidR="00186B7C" w:rsidRPr="008308D5">
        <w:rPr>
          <w:rFonts w:ascii="Arial" w:eastAsia="宋体" w:hAnsi="Arial" w:cs="Arial" w:hint="eastAsia"/>
          <w:lang w:eastAsia="zh-CN"/>
        </w:rPr>
        <w:t>要求其</w:t>
      </w:r>
      <w:r w:rsidRPr="008308D5">
        <w:rPr>
          <w:rFonts w:ascii="Arial" w:eastAsia="宋体" w:hAnsi="Arial" w:cs="Arial" w:hint="eastAsia"/>
          <w:lang w:eastAsia="zh-CN"/>
        </w:rPr>
        <w:t>签名可能</w:t>
      </w:r>
      <w:r w:rsidR="00186B7C" w:rsidRPr="008308D5">
        <w:rPr>
          <w:rFonts w:ascii="Arial" w:eastAsia="宋体" w:hAnsi="Arial" w:cs="Arial" w:hint="eastAsia"/>
          <w:lang w:eastAsia="zh-CN"/>
        </w:rPr>
        <w:t>并不适用，但</w:t>
      </w:r>
      <w:r w:rsidRPr="008308D5">
        <w:rPr>
          <w:rFonts w:ascii="Arial" w:eastAsia="宋体" w:hAnsi="Arial" w:cs="Arial" w:hint="eastAsia"/>
          <w:lang w:eastAsia="zh-CN"/>
        </w:rPr>
        <w:t>可以使用一些</w:t>
      </w:r>
      <w:r w:rsidR="00186B7C" w:rsidRPr="008308D5">
        <w:rPr>
          <w:rFonts w:ascii="Arial" w:eastAsia="宋体" w:hAnsi="Arial" w:cs="Arial" w:hint="eastAsia"/>
          <w:lang w:eastAsia="zh-CN"/>
        </w:rPr>
        <w:t>可</w:t>
      </w:r>
      <w:r w:rsidR="00464DC7" w:rsidRPr="008308D5">
        <w:rPr>
          <w:rFonts w:ascii="Arial" w:eastAsia="宋体" w:hAnsi="Arial" w:cs="Arial" w:hint="eastAsia"/>
          <w:lang w:eastAsia="zh-CN"/>
        </w:rPr>
        <w:t>确认</w:t>
      </w:r>
      <w:r w:rsidRPr="008308D5">
        <w:rPr>
          <w:rFonts w:ascii="Arial" w:eastAsia="宋体" w:hAnsi="Arial" w:cs="Arial" w:hint="eastAsia"/>
          <w:lang w:eastAsia="zh-CN"/>
        </w:rPr>
        <w:t>同意的</w:t>
      </w:r>
      <w:r w:rsidR="00464DC7" w:rsidRPr="008308D5">
        <w:rPr>
          <w:rFonts w:ascii="Arial" w:eastAsia="宋体" w:hAnsi="Arial" w:cs="Arial" w:hint="eastAsia"/>
          <w:lang w:eastAsia="zh-CN"/>
        </w:rPr>
        <w:t>方法</w:t>
      </w:r>
      <w:r w:rsidRPr="008308D5">
        <w:rPr>
          <w:rFonts w:ascii="Arial" w:eastAsia="宋体" w:hAnsi="Arial" w:cs="Arial" w:hint="eastAsia"/>
          <w:lang w:eastAsia="zh-CN"/>
        </w:rPr>
        <w:t>。例如，第三方可以通过签名来验证是否获得了</w:t>
      </w:r>
      <w:r w:rsidR="00186B7C" w:rsidRPr="008308D5">
        <w:rPr>
          <w:rFonts w:ascii="Arial" w:eastAsia="宋体" w:hAnsi="Arial" w:cs="Arial" w:hint="eastAsia"/>
          <w:lang w:eastAsia="zh-CN"/>
        </w:rPr>
        <w:t>儿童</w:t>
      </w:r>
      <w:r w:rsidRPr="008308D5">
        <w:rPr>
          <w:rFonts w:ascii="Arial" w:eastAsia="宋体" w:hAnsi="Arial" w:cs="Arial" w:hint="eastAsia"/>
          <w:lang w:eastAsia="zh-CN"/>
        </w:rPr>
        <w:t>的同意。</w:t>
      </w:r>
    </w:p>
    <w:p w14:paraId="0512E967" w14:textId="77777777" w:rsidR="00C57D78" w:rsidRPr="008308D5" w:rsidRDefault="00C57D78" w:rsidP="008308D5">
      <w:pPr>
        <w:overflowPunct w:val="0"/>
        <w:snapToGrid w:val="0"/>
        <w:spacing w:before="9" w:line="300" w:lineRule="auto"/>
        <w:jc w:val="both"/>
        <w:rPr>
          <w:rFonts w:ascii="Arial" w:eastAsia="宋体" w:hAnsi="Arial" w:cs="Arial"/>
          <w:sz w:val="20"/>
          <w:szCs w:val="20"/>
          <w:lang w:eastAsia="zh-CN"/>
        </w:rPr>
      </w:pPr>
    </w:p>
    <w:p w14:paraId="14657BE0" w14:textId="77777777" w:rsidR="00F636F1" w:rsidRDefault="00F636F1">
      <w:pPr>
        <w:rPr>
          <w:rFonts w:ascii="Arial" w:eastAsia="宋体" w:hAnsi="Arial" w:cs="Arial"/>
          <w:sz w:val="24"/>
          <w:szCs w:val="24"/>
          <w:lang w:eastAsia="zh-CN"/>
        </w:rPr>
      </w:pPr>
      <w:r>
        <w:rPr>
          <w:rFonts w:ascii="Arial" w:eastAsia="宋体" w:hAnsi="Arial" w:cs="Arial"/>
          <w:lang w:eastAsia="zh-CN"/>
        </w:rPr>
        <w:br w:type="page"/>
      </w:r>
    </w:p>
    <w:p w14:paraId="67854EF1" w14:textId="6B178FDE" w:rsidR="00460F22" w:rsidRPr="008308D5" w:rsidRDefault="00460F22"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hint="eastAsia"/>
          <w:lang w:eastAsia="zh-CN"/>
        </w:rPr>
        <w:lastRenderedPageBreak/>
        <w:t>虽然</w:t>
      </w:r>
      <w:r w:rsidR="008A3E4B" w:rsidRPr="008308D5">
        <w:rPr>
          <w:rFonts w:ascii="Arial" w:eastAsia="宋体" w:hAnsi="Arial" w:cs="Arial" w:hint="eastAsia"/>
          <w:lang w:eastAsia="zh-CN"/>
        </w:rPr>
        <w:t>并</w:t>
      </w:r>
      <w:r w:rsidRPr="008308D5">
        <w:rPr>
          <w:rFonts w:ascii="Arial" w:eastAsia="宋体" w:hAnsi="Arial" w:cs="Arial" w:hint="eastAsia"/>
          <w:lang w:eastAsia="zh-CN"/>
        </w:rPr>
        <w:t>没有要求</w:t>
      </w:r>
      <w:r w:rsidR="008A3E4B" w:rsidRPr="008308D5">
        <w:rPr>
          <w:rFonts w:ascii="Arial" w:eastAsia="宋体" w:hAnsi="Arial" w:cs="Arial" w:hint="eastAsia"/>
          <w:lang w:eastAsia="zh-CN"/>
        </w:rPr>
        <w:t>规定</w:t>
      </w:r>
      <w:r w:rsidRPr="008308D5">
        <w:rPr>
          <w:rFonts w:ascii="Arial" w:eastAsia="宋体" w:hAnsi="Arial" w:cs="Arial" w:hint="eastAsia"/>
          <w:lang w:eastAsia="zh-CN"/>
        </w:rPr>
        <w:t>知情同意</w:t>
      </w:r>
      <w:r w:rsidR="008A3E4B" w:rsidRPr="008308D5">
        <w:rPr>
          <w:rFonts w:ascii="Arial" w:eastAsia="宋体" w:hAnsi="Arial" w:cs="Arial" w:hint="eastAsia"/>
          <w:lang w:eastAsia="zh-CN"/>
        </w:rPr>
        <w:t>书应含有供</w:t>
      </w:r>
      <w:r w:rsidRPr="008308D5">
        <w:rPr>
          <w:rFonts w:ascii="Arial" w:eastAsia="宋体" w:hAnsi="Arial" w:cs="Arial" w:hint="eastAsia"/>
          <w:lang w:eastAsia="zh-CN"/>
        </w:rPr>
        <w:t>儿童</w:t>
      </w:r>
      <w:r w:rsidR="008A3E4B" w:rsidRPr="008308D5">
        <w:rPr>
          <w:rFonts w:ascii="Arial" w:eastAsia="宋体" w:hAnsi="Arial" w:cs="Arial" w:hint="eastAsia"/>
          <w:lang w:eastAsia="zh-CN"/>
        </w:rPr>
        <w:t>签署</w:t>
      </w:r>
      <w:r w:rsidRPr="008308D5">
        <w:rPr>
          <w:rFonts w:ascii="Arial" w:eastAsia="宋体" w:hAnsi="Arial" w:cs="Arial" w:hint="eastAsia"/>
          <w:lang w:eastAsia="zh-CN"/>
        </w:rPr>
        <w:t>同意的空间，但许多</w:t>
      </w:r>
      <w:r w:rsidR="008A3E4B" w:rsidRPr="008308D5">
        <w:rPr>
          <w:rFonts w:ascii="Arial" w:eastAsia="宋体" w:hAnsi="Arial" w:cs="Arial" w:hint="eastAsia"/>
          <w:lang w:eastAsia="zh-CN"/>
        </w:rPr>
        <w:t>研究者</w:t>
      </w:r>
      <w:r w:rsidRPr="008308D5">
        <w:rPr>
          <w:rFonts w:ascii="Arial" w:eastAsia="宋体" w:hAnsi="Arial" w:cs="Arial" w:hint="eastAsia"/>
          <w:lang w:eastAsia="zh-CN"/>
        </w:rPr>
        <w:t>和</w:t>
      </w:r>
      <w:r w:rsidRPr="008308D5">
        <w:rPr>
          <w:rFonts w:ascii="Arial" w:eastAsia="宋体" w:hAnsi="Arial" w:cs="Arial"/>
          <w:lang w:eastAsia="zh-CN"/>
        </w:rPr>
        <w:t>IRB</w:t>
      </w:r>
      <w:r w:rsidR="00464DC7" w:rsidRPr="008308D5">
        <w:rPr>
          <w:rFonts w:ascii="Arial" w:eastAsia="宋体" w:hAnsi="Arial" w:cs="Arial" w:hint="eastAsia"/>
          <w:lang w:eastAsia="zh-CN"/>
        </w:rPr>
        <w:t>认为知情同意书是</w:t>
      </w:r>
      <w:r w:rsidR="0077698B" w:rsidRPr="008308D5">
        <w:rPr>
          <w:rFonts w:ascii="Arial" w:eastAsia="宋体" w:hAnsi="Arial" w:cs="Arial" w:hint="eastAsia"/>
          <w:lang w:eastAsia="zh-CN"/>
        </w:rPr>
        <w:t>一项标准规范，即</w:t>
      </w:r>
      <w:r w:rsidR="00464DC7" w:rsidRPr="008308D5">
        <w:rPr>
          <w:rFonts w:ascii="Arial" w:eastAsia="宋体" w:hAnsi="Arial" w:cs="Arial" w:hint="eastAsia"/>
          <w:lang w:eastAsia="zh-CN"/>
        </w:rPr>
        <w:t>在将儿童纳入研究之前要征得了解情况的年长儿童的同意</w:t>
      </w:r>
      <w:r w:rsidRPr="008308D5">
        <w:rPr>
          <w:rFonts w:ascii="Arial" w:eastAsia="宋体" w:hAnsi="Arial" w:cs="Arial" w:hint="eastAsia"/>
          <w:lang w:eastAsia="zh-CN"/>
        </w:rPr>
        <w:t>。</w:t>
      </w:r>
      <w:r w:rsidRPr="008308D5">
        <w:rPr>
          <w:rFonts w:ascii="Arial" w:eastAsia="宋体" w:hAnsi="Arial" w:cs="Arial"/>
          <w:lang w:eastAsia="zh-CN"/>
        </w:rPr>
        <w:t>21 CFR 50.20</w:t>
      </w:r>
      <w:r w:rsidRPr="008308D5">
        <w:rPr>
          <w:rFonts w:ascii="Arial" w:eastAsia="宋体" w:hAnsi="Arial" w:cs="Arial" w:hint="eastAsia"/>
          <w:lang w:eastAsia="zh-CN"/>
        </w:rPr>
        <w:t>的基本要求</w:t>
      </w:r>
      <w:r w:rsidR="008A3E4B" w:rsidRPr="008308D5">
        <w:rPr>
          <w:rFonts w:ascii="Arial" w:eastAsia="宋体" w:hAnsi="Arial" w:cs="Arial" w:hint="eastAsia"/>
          <w:lang w:eastAsia="zh-CN"/>
        </w:rPr>
        <w:t>适用</w:t>
      </w:r>
      <w:r w:rsidR="0077698B" w:rsidRPr="008308D5">
        <w:rPr>
          <w:rFonts w:ascii="Arial" w:eastAsia="宋体" w:hAnsi="Arial" w:cs="Arial" w:hint="eastAsia"/>
          <w:lang w:eastAsia="zh-CN"/>
        </w:rPr>
        <w:t>于</w:t>
      </w:r>
      <w:r w:rsidRPr="008308D5">
        <w:rPr>
          <w:rFonts w:ascii="Arial" w:eastAsia="宋体" w:hAnsi="Arial" w:cs="Arial" w:hint="eastAsia"/>
          <w:lang w:eastAsia="zh-CN"/>
        </w:rPr>
        <w:t>，即在</w:t>
      </w:r>
      <w:r w:rsidR="008A3E4B" w:rsidRPr="008308D5">
        <w:rPr>
          <w:rFonts w:ascii="Arial" w:eastAsia="宋体" w:hAnsi="Arial" w:cs="Arial" w:hint="eastAsia"/>
          <w:lang w:eastAsia="zh-CN"/>
        </w:rPr>
        <w:t>招募</w:t>
      </w:r>
      <w:r w:rsidRPr="008308D5">
        <w:rPr>
          <w:rFonts w:ascii="Arial" w:eastAsia="宋体" w:hAnsi="Arial" w:cs="Arial" w:hint="eastAsia"/>
          <w:lang w:eastAsia="zh-CN"/>
        </w:rPr>
        <w:t>前必须获得该</w:t>
      </w:r>
      <w:r w:rsidR="008A3E4B" w:rsidRPr="008308D5">
        <w:rPr>
          <w:rFonts w:ascii="Arial" w:eastAsia="宋体" w:hAnsi="Arial" w:cs="Arial" w:hint="eastAsia"/>
          <w:lang w:eastAsia="zh-CN"/>
        </w:rPr>
        <w:t>受试者</w:t>
      </w:r>
      <w:r w:rsidRPr="008308D5">
        <w:rPr>
          <w:rFonts w:ascii="Arial" w:eastAsia="宋体" w:hAnsi="Arial" w:cs="Arial" w:hint="eastAsia"/>
          <w:lang w:eastAsia="zh-CN"/>
        </w:rPr>
        <w:t>或受试者的法定授权代表的</w:t>
      </w:r>
      <w:r w:rsidR="008A3E4B" w:rsidRPr="008308D5">
        <w:rPr>
          <w:rFonts w:ascii="Arial" w:eastAsia="宋体" w:hAnsi="Arial" w:cs="Arial" w:hint="eastAsia"/>
          <w:lang w:eastAsia="zh-CN"/>
        </w:rPr>
        <w:t>合法有效的知情同意</w:t>
      </w:r>
      <w:r w:rsidRPr="008308D5">
        <w:rPr>
          <w:rFonts w:ascii="Arial" w:eastAsia="宋体" w:hAnsi="Arial" w:cs="Arial" w:hint="eastAsia"/>
          <w:lang w:eastAsia="zh-CN"/>
        </w:rPr>
        <w:t>。</w:t>
      </w:r>
      <w:r w:rsidR="005E1090" w:rsidRPr="008308D5">
        <w:rPr>
          <w:rFonts w:ascii="Arial" w:eastAsia="宋体" w:hAnsi="Arial" w:cs="Arial" w:hint="eastAsia"/>
          <w:lang w:eastAsia="zh-CN"/>
        </w:rPr>
        <w:t>根据进行研究的管辖区的适用国家和当地法律的规定，</w:t>
      </w:r>
      <w:r w:rsidRPr="008308D5">
        <w:rPr>
          <w:rFonts w:ascii="Arial" w:eastAsia="宋体" w:hAnsi="Arial" w:cs="Arial" w:hint="eastAsia"/>
          <w:lang w:eastAsia="zh-CN"/>
        </w:rPr>
        <w:t>父母</w:t>
      </w:r>
      <w:r w:rsidR="008A3E4B" w:rsidRPr="008308D5">
        <w:rPr>
          <w:rFonts w:ascii="Arial" w:eastAsia="宋体" w:hAnsi="Arial" w:cs="Arial" w:hint="eastAsia"/>
          <w:lang w:eastAsia="zh-CN"/>
        </w:rPr>
        <w:t>、</w:t>
      </w:r>
      <w:r w:rsidRPr="008308D5">
        <w:rPr>
          <w:rFonts w:ascii="Arial" w:eastAsia="宋体" w:hAnsi="Arial" w:cs="Arial" w:hint="eastAsia"/>
          <w:lang w:eastAsia="zh-CN"/>
        </w:rPr>
        <w:t>法定监护人和</w:t>
      </w:r>
      <w:r w:rsidRPr="008308D5">
        <w:rPr>
          <w:rFonts w:ascii="Arial" w:eastAsia="宋体" w:hAnsi="Arial" w:cs="Arial"/>
          <w:lang w:eastAsia="zh-CN"/>
        </w:rPr>
        <w:t>/</w:t>
      </w:r>
      <w:r w:rsidRPr="008308D5">
        <w:rPr>
          <w:rFonts w:ascii="Arial" w:eastAsia="宋体" w:hAnsi="Arial" w:cs="Arial" w:hint="eastAsia"/>
          <w:lang w:eastAsia="zh-CN"/>
        </w:rPr>
        <w:t>或其他人可能有权</w:t>
      </w:r>
      <w:r w:rsidR="005E1090" w:rsidRPr="008308D5">
        <w:rPr>
          <w:rFonts w:ascii="Arial" w:eastAsia="宋体" w:hAnsi="Arial" w:cs="Arial" w:hint="eastAsia"/>
          <w:lang w:eastAsia="zh-CN"/>
        </w:rPr>
        <w:t>允许儿童参加研究</w:t>
      </w:r>
      <w:r w:rsidRPr="008308D5">
        <w:rPr>
          <w:rFonts w:ascii="Arial" w:eastAsia="宋体" w:hAnsi="Arial" w:cs="Arial" w:hint="eastAsia"/>
          <w:lang w:eastAsia="zh-CN"/>
        </w:rPr>
        <w:t>。（注意：参加研究的许可不同于提供医疗的许可）。</w:t>
      </w:r>
      <w:r w:rsidRPr="008308D5">
        <w:rPr>
          <w:rFonts w:ascii="Arial" w:eastAsia="宋体" w:hAnsi="Arial" w:cs="Arial"/>
          <w:lang w:eastAsia="zh-CN"/>
        </w:rPr>
        <w:t>IRB</w:t>
      </w:r>
      <w:r w:rsidRPr="008308D5">
        <w:rPr>
          <w:rFonts w:ascii="Arial" w:eastAsia="宋体" w:hAnsi="Arial" w:cs="Arial" w:hint="eastAsia"/>
          <w:lang w:eastAsia="zh-CN"/>
        </w:rPr>
        <w:t>通常要求</w:t>
      </w:r>
      <w:r w:rsidR="005E1090" w:rsidRPr="008308D5">
        <w:rPr>
          <w:rFonts w:ascii="Arial" w:eastAsia="宋体" w:hAnsi="Arial" w:cs="Arial" w:hint="eastAsia"/>
          <w:lang w:eastAsia="zh-CN"/>
        </w:rPr>
        <w:t>研究者</w:t>
      </w:r>
      <w:r w:rsidRPr="008308D5">
        <w:rPr>
          <w:rFonts w:ascii="Arial" w:eastAsia="宋体" w:hAnsi="Arial" w:cs="Arial" w:hint="eastAsia"/>
          <w:lang w:eastAsia="zh-CN"/>
        </w:rPr>
        <w:t>获得父母或监护人中的一方或双方的许可（如适用），以及</w:t>
      </w:r>
      <w:r w:rsidR="0077698B" w:rsidRPr="008308D5">
        <w:rPr>
          <w:rFonts w:ascii="Arial" w:eastAsia="宋体" w:hAnsi="Arial" w:cs="Arial" w:hint="eastAsia"/>
          <w:lang w:eastAsia="zh-CN"/>
        </w:rPr>
        <w:t>具备</w:t>
      </w:r>
      <w:r w:rsidR="005E1090" w:rsidRPr="008308D5">
        <w:rPr>
          <w:rFonts w:ascii="Arial" w:eastAsia="宋体" w:hAnsi="Arial" w:cs="Arial" w:hint="eastAsia"/>
          <w:lang w:eastAsia="zh-CN"/>
        </w:rPr>
        <w:t>理解所涉及概念的心智和情感能力</w:t>
      </w:r>
      <w:r w:rsidRPr="008308D5">
        <w:rPr>
          <w:rFonts w:ascii="Arial" w:eastAsia="宋体" w:hAnsi="Arial" w:cs="Arial" w:hint="eastAsia"/>
          <w:lang w:eastAsia="zh-CN"/>
        </w:rPr>
        <w:t>的儿童的同意。一些</w:t>
      </w:r>
      <w:r w:rsidRPr="008308D5">
        <w:rPr>
          <w:rFonts w:ascii="Arial" w:eastAsia="宋体" w:hAnsi="Arial" w:cs="Arial"/>
          <w:lang w:eastAsia="zh-CN"/>
        </w:rPr>
        <w:t>IRB</w:t>
      </w:r>
      <w:r w:rsidR="005E1090" w:rsidRPr="008308D5">
        <w:rPr>
          <w:rFonts w:ascii="Arial" w:eastAsia="宋体" w:hAnsi="Arial" w:cs="Arial" w:hint="eastAsia"/>
          <w:lang w:eastAsia="zh-CN"/>
        </w:rPr>
        <w:t>要求提供双份</w:t>
      </w:r>
      <w:r w:rsidRPr="008308D5">
        <w:rPr>
          <w:rFonts w:ascii="Arial" w:eastAsia="宋体" w:hAnsi="Arial" w:cs="Arial" w:hint="eastAsia"/>
          <w:lang w:eastAsia="zh-CN"/>
        </w:rPr>
        <w:t>文件，</w:t>
      </w:r>
      <w:r w:rsidR="005E1090" w:rsidRPr="008308D5">
        <w:rPr>
          <w:rFonts w:ascii="Arial" w:eastAsia="宋体" w:hAnsi="Arial" w:cs="Arial" w:hint="eastAsia"/>
          <w:lang w:eastAsia="zh-CN"/>
        </w:rPr>
        <w:t>其中一份应包含详细说明</w:t>
      </w:r>
      <w:r w:rsidR="0077698B" w:rsidRPr="008308D5">
        <w:rPr>
          <w:rFonts w:ascii="Arial" w:eastAsia="宋体" w:hAnsi="Arial" w:cs="Arial" w:hint="eastAsia"/>
          <w:lang w:eastAsia="zh-CN"/>
        </w:rPr>
        <w:t>，</w:t>
      </w:r>
      <w:r w:rsidR="005E1090" w:rsidRPr="008308D5">
        <w:rPr>
          <w:rFonts w:ascii="Arial" w:eastAsia="宋体" w:hAnsi="Arial" w:cs="Arial" w:hint="eastAsia"/>
          <w:lang w:eastAsia="zh-CN"/>
        </w:rPr>
        <w:t>以</w:t>
      </w:r>
      <w:proofErr w:type="gramStart"/>
      <w:r w:rsidR="005E1090" w:rsidRPr="008308D5">
        <w:rPr>
          <w:rFonts w:ascii="Arial" w:eastAsia="宋体" w:hAnsi="Arial" w:cs="Arial" w:hint="eastAsia"/>
          <w:lang w:eastAsia="zh-CN"/>
        </w:rPr>
        <w:t>供</w:t>
      </w:r>
      <w:r w:rsidRPr="008308D5">
        <w:rPr>
          <w:rFonts w:ascii="Arial" w:eastAsia="宋体" w:hAnsi="Arial" w:cs="Arial" w:hint="eastAsia"/>
          <w:lang w:eastAsia="zh-CN"/>
        </w:rPr>
        <w:t>父母</w:t>
      </w:r>
      <w:proofErr w:type="gramEnd"/>
      <w:r w:rsidRPr="008308D5">
        <w:rPr>
          <w:rFonts w:ascii="Arial" w:eastAsia="宋体" w:hAnsi="Arial" w:cs="Arial" w:hint="eastAsia"/>
          <w:lang w:eastAsia="zh-CN"/>
        </w:rPr>
        <w:t>和</w:t>
      </w:r>
      <w:r w:rsidR="005E1090" w:rsidRPr="008308D5">
        <w:rPr>
          <w:rFonts w:ascii="Arial" w:eastAsia="宋体" w:hAnsi="Arial" w:cs="Arial" w:hint="eastAsia"/>
          <w:lang w:eastAsia="zh-CN"/>
        </w:rPr>
        <w:t>年长</w:t>
      </w:r>
      <w:r w:rsidRPr="008308D5">
        <w:rPr>
          <w:rFonts w:ascii="Arial" w:eastAsia="宋体" w:hAnsi="Arial" w:cs="Arial" w:hint="eastAsia"/>
          <w:lang w:eastAsia="zh-CN"/>
        </w:rPr>
        <w:t>儿童进行阅读和签名，</w:t>
      </w:r>
      <w:r w:rsidR="005E1090" w:rsidRPr="008308D5">
        <w:rPr>
          <w:rFonts w:ascii="Arial" w:eastAsia="宋体" w:hAnsi="Arial" w:cs="Arial" w:hint="eastAsia"/>
          <w:lang w:eastAsia="zh-CN"/>
        </w:rPr>
        <w:t>另一份则篇幅较短且内容较简单以供年少儿童进行阅读和签名</w:t>
      </w:r>
      <w:r w:rsidRPr="008308D5">
        <w:rPr>
          <w:rFonts w:ascii="Arial" w:eastAsia="宋体" w:hAnsi="Arial" w:cs="Arial" w:hint="eastAsia"/>
          <w:lang w:eastAsia="zh-CN"/>
        </w:rPr>
        <w:t>。</w:t>
      </w:r>
    </w:p>
    <w:p w14:paraId="69EFB242" w14:textId="77777777" w:rsidR="00C57D78" w:rsidRPr="008308D5" w:rsidRDefault="00C57D78" w:rsidP="008308D5">
      <w:pPr>
        <w:overflowPunct w:val="0"/>
        <w:snapToGrid w:val="0"/>
        <w:spacing w:before="4" w:line="300" w:lineRule="auto"/>
        <w:jc w:val="both"/>
        <w:rPr>
          <w:rFonts w:ascii="Arial" w:eastAsia="宋体" w:hAnsi="Arial" w:cs="Arial"/>
          <w:sz w:val="24"/>
          <w:szCs w:val="24"/>
          <w:lang w:eastAsia="zh-CN"/>
        </w:rPr>
      </w:pPr>
    </w:p>
    <w:p w14:paraId="4952EA3A" w14:textId="763B43E3" w:rsidR="00144C47" w:rsidRPr="008308D5" w:rsidRDefault="00144C47"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hint="eastAsia"/>
          <w:lang w:eastAsia="zh-CN"/>
        </w:rPr>
        <w:t>对于一些研究活动，</w:t>
      </w:r>
      <w:r w:rsidRPr="008308D5">
        <w:rPr>
          <w:rFonts w:ascii="Arial" w:eastAsia="宋体" w:hAnsi="Arial" w:cs="Arial"/>
          <w:lang w:eastAsia="zh-CN"/>
        </w:rPr>
        <w:t>IRB</w:t>
      </w:r>
      <w:r w:rsidRPr="008308D5">
        <w:rPr>
          <w:rFonts w:ascii="Arial" w:eastAsia="宋体" w:hAnsi="Arial" w:cs="Arial" w:hint="eastAsia"/>
          <w:lang w:eastAsia="zh-CN"/>
        </w:rPr>
        <w:t>可能要求</w:t>
      </w:r>
      <w:r w:rsidRPr="008308D5">
        <w:rPr>
          <w:rFonts w:ascii="Arial" w:eastAsia="宋体" w:hAnsi="Arial" w:cs="Arial"/>
          <w:lang w:eastAsia="zh-CN"/>
        </w:rPr>
        <w:t>IRB</w:t>
      </w:r>
      <w:r w:rsidRPr="008308D5">
        <w:rPr>
          <w:rFonts w:ascii="Arial" w:eastAsia="宋体" w:hAnsi="Arial" w:cs="Arial" w:hint="eastAsia"/>
          <w:lang w:eastAsia="zh-CN"/>
        </w:rPr>
        <w:t>成员或儿童</w:t>
      </w:r>
      <w:r w:rsidR="008A3E4B" w:rsidRPr="008308D5">
        <w:rPr>
          <w:rFonts w:ascii="Arial" w:eastAsia="宋体" w:hAnsi="Arial" w:cs="Arial" w:hint="eastAsia"/>
          <w:lang w:eastAsia="zh-CN"/>
        </w:rPr>
        <w:t>律师</w:t>
      </w:r>
      <w:r w:rsidRPr="008308D5">
        <w:rPr>
          <w:rFonts w:ascii="Arial" w:eastAsia="宋体" w:hAnsi="Arial" w:cs="Arial" w:hint="eastAsia"/>
          <w:lang w:eastAsia="zh-CN"/>
        </w:rPr>
        <w:t>在同意和许可程序中</w:t>
      </w:r>
      <w:r w:rsidR="008A3E4B" w:rsidRPr="008308D5">
        <w:rPr>
          <w:rFonts w:ascii="Arial" w:eastAsia="宋体" w:hAnsi="Arial" w:cs="Arial" w:hint="eastAsia"/>
          <w:lang w:eastAsia="zh-CN"/>
        </w:rPr>
        <w:t>出席</w:t>
      </w:r>
      <w:r w:rsidRPr="008308D5">
        <w:rPr>
          <w:rFonts w:ascii="Arial" w:eastAsia="宋体" w:hAnsi="Arial" w:cs="Arial" w:hint="eastAsia"/>
          <w:lang w:eastAsia="zh-CN"/>
        </w:rPr>
        <w:t>，以</w:t>
      </w:r>
      <w:r w:rsidR="0077698B" w:rsidRPr="008308D5">
        <w:rPr>
          <w:rFonts w:ascii="Arial" w:eastAsia="宋体" w:hAnsi="Arial" w:cs="Arial" w:hint="eastAsia"/>
          <w:lang w:eastAsia="zh-CN"/>
        </w:rPr>
        <w:t>确认</w:t>
      </w:r>
      <w:r w:rsidR="008A3E4B" w:rsidRPr="008308D5">
        <w:rPr>
          <w:rFonts w:ascii="Arial" w:eastAsia="宋体" w:hAnsi="Arial" w:cs="Arial" w:hint="eastAsia"/>
          <w:lang w:eastAsia="zh-CN"/>
        </w:rPr>
        <w:t>儿童是否</w:t>
      </w:r>
      <w:r w:rsidRPr="008308D5">
        <w:rPr>
          <w:rFonts w:ascii="Arial" w:eastAsia="宋体" w:hAnsi="Arial" w:cs="Arial" w:hint="eastAsia"/>
          <w:lang w:eastAsia="zh-CN"/>
        </w:rPr>
        <w:t>理解并支持</w:t>
      </w:r>
      <w:r w:rsidR="008A3E4B" w:rsidRPr="008308D5">
        <w:rPr>
          <w:rFonts w:ascii="Arial" w:eastAsia="宋体" w:hAnsi="Arial" w:cs="Arial" w:hint="eastAsia"/>
          <w:lang w:eastAsia="zh-CN"/>
        </w:rPr>
        <w:t>儿童</w:t>
      </w:r>
      <w:r w:rsidRPr="008308D5">
        <w:rPr>
          <w:rFonts w:ascii="Arial" w:eastAsia="宋体" w:hAnsi="Arial" w:cs="Arial" w:hint="eastAsia"/>
          <w:lang w:eastAsia="zh-CN"/>
        </w:rPr>
        <w:t>的</w:t>
      </w:r>
      <w:r w:rsidR="008A3E4B" w:rsidRPr="008308D5">
        <w:rPr>
          <w:rFonts w:ascii="Arial" w:eastAsia="宋体" w:hAnsi="Arial" w:cs="Arial" w:hint="eastAsia"/>
          <w:lang w:eastAsia="zh-CN"/>
        </w:rPr>
        <w:t>选择</w:t>
      </w:r>
      <w:r w:rsidR="007767D6" w:rsidRPr="008308D5">
        <w:rPr>
          <w:rFonts w:ascii="Arial" w:eastAsia="宋体" w:hAnsi="Arial" w:cs="Arial" w:hint="eastAsia"/>
          <w:lang w:eastAsia="zh-CN"/>
        </w:rPr>
        <w:t>。</w:t>
      </w:r>
      <w:r w:rsidRPr="008308D5">
        <w:rPr>
          <w:rFonts w:ascii="Arial" w:eastAsia="宋体" w:hAnsi="Arial" w:cs="Arial"/>
          <w:lang w:eastAsia="zh-CN"/>
        </w:rPr>
        <w:t>IRB</w:t>
      </w:r>
      <w:r w:rsidRPr="008308D5">
        <w:rPr>
          <w:rFonts w:ascii="Arial" w:eastAsia="宋体" w:hAnsi="Arial" w:cs="Arial" w:hint="eastAsia"/>
          <w:lang w:eastAsia="zh-CN"/>
        </w:rPr>
        <w:t>也可能要求</w:t>
      </w:r>
      <w:r w:rsidR="008A3E4B" w:rsidRPr="008308D5">
        <w:rPr>
          <w:rFonts w:ascii="Arial" w:eastAsia="宋体" w:hAnsi="Arial" w:cs="Arial" w:hint="eastAsia"/>
          <w:lang w:eastAsia="zh-CN"/>
        </w:rPr>
        <w:t>家长或亲密的家庭成员</w:t>
      </w:r>
      <w:r w:rsidRPr="008308D5">
        <w:rPr>
          <w:rFonts w:ascii="Arial" w:eastAsia="宋体" w:hAnsi="Arial" w:cs="Arial" w:hint="eastAsia"/>
          <w:lang w:eastAsia="zh-CN"/>
        </w:rPr>
        <w:t>在研究期间出席，特别是如果</w:t>
      </w:r>
      <w:r w:rsidR="008A3E4B" w:rsidRPr="008308D5">
        <w:rPr>
          <w:rFonts w:ascii="Arial" w:eastAsia="宋体" w:hAnsi="Arial" w:cs="Arial" w:hint="eastAsia"/>
          <w:lang w:eastAsia="zh-CN"/>
        </w:rPr>
        <w:t>该儿童</w:t>
      </w:r>
      <w:r w:rsidRPr="008308D5">
        <w:rPr>
          <w:rFonts w:ascii="Arial" w:eastAsia="宋体" w:hAnsi="Arial" w:cs="Arial" w:hint="eastAsia"/>
          <w:lang w:eastAsia="zh-CN"/>
        </w:rPr>
        <w:t>将</w:t>
      </w:r>
      <w:r w:rsidR="0077698B" w:rsidRPr="008308D5">
        <w:rPr>
          <w:rFonts w:ascii="Arial" w:eastAsia="宋体" w:hAnsi="Arial" w:cs="Arial" w:hint="eastAsia"/>
          <w:lang w:eastAsia="zh-CN"/>
        </w:rPr>
        <w:t>出现明显</w:t>
      </w:r>
      <w:r w:rsidRPr="008308D5">
        <w:rPr>
          <w:rFonts w:ascii="Arial" w:eastAsia="宋体" w:hAnsi="Arial" w:cs="Arial" w:hint="eastAsia"/>
          <w:lang w:eastAsia="zh-CN"/>
        </w:rPr>
        <w:t>不适或不便，或者该</w:t>
      </w:r>
      <w:r w:rsidR="008A3E4B" w:rsidRPr="008308D5">
        <w:rPr>
          <w:rFonts w:ascii="Arial" w:eastAsia="宋体" w:hAnsi="Arial" w:cs="Arial" w:hint="eastAsia"/>
          <w:lang w:eastAsia="zh-CN"/>
        </w:rPr>
        <w:t>儿童</w:t>
      </w:r>
      <w:r w:rsidRPr="008308D5">
        <w:rPr>
          <w:rFonts w:ascii="Arial" w:eastAsia="宋体" w:hAnsi="Arial" w:cs="Arial" w:hint="eastAsia"/>
          <w:lang w:eastAsia="zh-CN"/>
        </w:rPr>
        <w:t>将被要求在</w:t>
      </w:r>
      <w:r w:rsidR="008A3E4B" w:rsidRPr="008308D5">
        <w:rPr>
          <w:rFonts w:ascii="Arial" w:eastAsia="宋体" w:hAnsi="Arial" w:cs="Arial" w:hint="eastAsia"/>
          <w:lang w:eastAsia="zh-CN"/>
        </w:rPr>
        <w:t>陌生</w:t>
      </w:r>
      <w:r w:rsidRPr="008308D5">
        <w:rPr>
          <w:rFonts w:ascii="Arial" w:eastAsia="宋体" w:hAnsi="Arial" w:cs="Arial" w:hint="eastAsia"/>
          <w:lang w:eastAsia="zh-CN"/>
        </w:rPr>
        <w:t>的地方度过</w:t>
      </w:r>
      <w:r w:rsidR="008A3E4B" w:rsidRPr="008308D5">
        <w:rPr>
          <w:rFonts w:ascii="Arial" w:eastAsia="宋体" w:hAnsi="Arial" w:cs="Arial" w:hint="eastAsia"/>
          <w:lang w:eastAsia="zh-CN"/>
        </w:rPr>
        <w:t>一段</w:t>
      </w:r>
      <w:r w:rsidRPr="008308D5">
        <w:rPr>
          <w:rFonts w:ascii="Arial" w:eastAsia="宋体" w:hAnsi="Arial" w:cs="Arial" w:hint="eastAsia"/>
          <w:lang w:eastAsia="zh-CN"/>
        </w:rPr>
        <w:t>时间（即</w:t>
      </w:r>
      <w:r w:rsidR="008A3E4B" w:rsidRPr="008308D5">
        <w:rPr>
          <w:rFonts w:ascii="Arial" w:eastAsia="宋体" w:hAnsi="Arial" w:cs="Arial" w:hint="eastAsia"/>
          <w:lang w:eastAsia="zh-CN"/>
        </w:rPr>
        <w:t>研究</w:t>
      </w:r>
      <w:r w:rsidR="0077698B" w:rsidRPr="008308D5">
        <w:rPr>
          <w:rFonts w:ascii="Arial" w:eastAsia="宋体" w:hAnsi="Arial" w:cs="Arial" w:hint="eastAsia"/>
          <w:lang w:eastAsia="zh-CN"/>
        </w:rPr>
        <w:t>中心</w:t>
      </w:r>
      <w:r w:rsidRPr="008308D5">
        <w:rPr>
          <w:rFonts w:ascii="Arial" w:eastAsia="宋体" w:hAnsi="Arial" w:cs="Arial" w:hint="eastAsia"/>
          <w:lang w:eastAsia="zh-CN"/>
        </w:rPr>
        <w:t>）。</w:t>
      </w:r>
    </w:p>
    <w:p w14:paraId="47C8642E" w14:textId="77777777" w:rsidR="00C57D78" w:rsidRPr="008308D5" w:rsidRDefault="00C57D78" w:rsidP="008308D5">
      <w:pPr>
        <w:pStyle w:val="a3"/>
        <w:overflowPunct w:val="0"/>
        <w:snapToGrid w:val="0"/>
        <w:spacing w:line="300" w:lineRule="auto"/>
        <w:ind w:left="0"/>
        <w:jc w:val="both"/>
        <w:rPr>
          <w:rFonts w:ascii="Arial" w:eastAsia="宋体" w:hAnsi="Arial" w:cs="Arial"/>
          <w:lang w:eastAsia="zh-CN"/>
        </w:rPr>
      </w:pPr>
    </w:p>
    <w:p w14:paraId="0FD9E54D" w14:textId="1CDDEDD5" w:rsidR="00144C47" w:rsidRPr="008308D5" w:rsidRDefault="00144C47"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hint="eastAsia"/>
          <w:lang w:eastAsia="zh-CN"/>
        </w:rPr>
        <w:t>在所有需要</w:t>
      </w:r>
      <w:r w:rsidR="00186B7C" w:rsidRPr="008308D5">
        <w:rPr>
          <w:rFonts w:ascii="Arial" w:eastAsia="宋体" w:hAnsi="Arial" w:cs="Arial" w:hint="eastAsia"/>
          <w:lang w:eastAsia="zh-CN"/>
        </w:rPr>
        <w:t>获得</w:t>
      </w:r>
      <w:r w:rsidRPr="008308D5">
        <w:rPr>
          <w:rFonts w:ascii="Arial" w:eastAsia="宋体" w:hAnsi="Arial" w:cs="Arial" w:hint="eastAsia"/>
          <w:lang w:eastAsia="zh-CN"/>
        </w:rPr>
        <w:t>同意的情况下，</w:t>
      </w:r>
      <w:r w:rsidR="00186B7C" w:rsidRPr="008308D5">
        <w:rPr>
          <w:rFonts w:ascii="Arial" w:eastAsia="宋体" w:hAnsi="Arial" w:cs="Arial" w:hint="eastAsia"/>
          <w:lang w:eastAsia="zh-CN"/>
        </w:rPr>
        <w:t>拟定</w:t>
      </w:r>
      <w:r w:rsidRPr="008308D5">
        <w:rPr>
          <w:rFonts w:ascii="Arial" w:eastAsia="宋体" w:hAnsi="Arial" w:cs="Arial" w:hint="eastAsia"/>
          <w:lang w:eastAsia="zh-CN"/>
        </w:rPr>
        <w:t>研究应以适合于儿童年龄</w:t>
      </w:r>
      <w:r w:rsidR="00186B7C" w:rsidRPr="008308D5">
        <w:rPr>
          <w:rFonts w:ascii="Arial" w:eastAsia="宋体" w:hAnsi="Arial" w:cs="Arial" w:hint="eastAsia"/>
          <w:lang w:eastAsia="zh-CN"/>
        </w:rPr>
        <w:t>、</w:t>
      </w:r>
      <w:r w:rsidRPr="008308D5">
        <w:rPr>
          <w:rFonts w:ascii="Arial" w:eastAsia="宋体" w:hAnsi="Arial" w:cs="Arial" w:hint="eastAsia"/>
          <w:lang w:eastAsia="zh-CN"/>
        </w:rPr>
        <w:t>经验</w:t>
      </w:r>
      <w:r w:rsidR="00186B7C" w:rsidRPr="008308D5">
        <w:rPr>
          <w:rFonts w:ascii="Arial" w:eastAsia="宋体" w:hAnsi="Arial" w:cs="Arial" w:hint="eastAsia"/>
          <w:lang w:eastAsia="zh-CN"/>
        </w:rPr>
        <w:t>、</w:t>
      </w:r>
      <w:r w:rsidRPr="008308D5">
        <w:rPr>
          <w:rFonts w:ascii="Arial" w:eastAsia="宋体" w:hAnsi="Arial" w:cs="Arial" w:hint="eastAsia"/>
          <w:lang w:eastAsia="zh-CN"/>
        </w:rPr>
        <w:t>成熟度和</w:t>
      </w:r>
      <w:r w:rsidR="00186B7C" w:rsidRPr="008308D5">
        <w:rPr>
          <w:rFonts w:ascii="Arial" w:eastAsia="宋体" w:hAnsi="Arial" w:cs="Arial" w:hint="eastAsia"/>
          <w:lang w:eastAsia="zh-CN"/>
        </w:rPr>
        <w:t>条件</w:t>
      </w:r>
      <w:r w:rsidRPr="008308D5">
        <w:rPr>
          <w:rFonts w:ascii="Arial" w:eastAsia="宋体" w:hAnsi="Arial" w:cs="Arial" w:hint="eastAsia"/>
          <w:lang w:eastAsia="zh-CN"/>
        </w:rPr>
        <w:t>的语言向儿童</w:t>
      </w:r>
      <w:r w:rsidR="00186B7C" w:rsidRPr="008308D5">
        <w:rPr>
          <w:rFonts w:ascii="Arial" w:eastAsia="宋体" w:hAnsi="Arial" w:cs="Arial" w:hint="eastAsia"/>
          <w:lang w:eastAsia="zh-CN"/>
        </w:rPr>
        <w:t>进行说明</w:t>
      </w:r>
      <w:r w:rsidRPr="008308D5">
        <w:rPr>
          <w:rFonts w:ascii="Arial" w:eastAsia="宋体" w:hAnsi="Arial" w:cs="Arial" w:hint="eastAsia"/>
          <w:lang w:eastAsia="zh-CN"/>
        </w:rPr>
        <w:t>。</w:t>
      </w:r>
      <w:r w:rsidR="00186B7C" w:rsidRPr="008308D5">
        <w:rPr>
          <w:rFonts w:ascii="Arial" w:eastAsia="宋体" w:hAnsi="Arial" w:cs="Arial" w:hint="eastAsia"/>
          <w:lang w:eastAsia="zh-CN"/>
        </w:rPr>
        <w:t>该说明应</w:t>
      </w:r>
      <w:r w:rsidR="0077698B" w:rsidRPr="008308D5">
        <w:rPr>
          <w:rFonts w:ascii="Arial" w:eastAsia="宋体" w:hAnsi="Arial" w:cs="Arial" w:hint="eastAsia"/>
          <w:lang w:eastAsia="zh-CN"/>
        </w:rPr>
        <w:t>包括</w:t>
      </w:r>
      <w:r w:rsidRPr="008308D5">
        <w:rPr>
          <w:rFonts w:ascii="Arial" w:eastAsia="宋体" w:hAnsi="Arial" w:cs="Arial" w:hint="eastAsia"/>
          <w:lang w:eastAsia="zh-CN"/>
        </w:rPr>
        <w:t>可能会遇到</w:t>
      </w:r>
      <w:r w:rsidR="0077698B" w:rsidRPr="008308D5">
        <w:rPr>
          <w:rFonts w:ascii="Arial" w:eastAsia="宋体" w:hAnsi="Arial" w:cs="Arial" w:hint="eastAsia"/>
          <w:lang w:eastAsia="zh-CN"/>
        </w:rPr>
        <w:t>的</w:t>
      </w:r>
      <w:r w:rsidRPr="008308D5">
        <w:rPr>
          <w:rFonts w:ascii="Arial" w:eastAsia="宋体" w:hAnsi="Arial" w:cs="Arial" w:hint="eastAsia"/>
          <w:lang w:eastAsia="zh-CN"/>
        </w:rPr>
        <w:t>任何不适和不便</w:t>
      </w:r>
      <w:r w:rsidR="008A3E4B" w:rsidRPr="008308D5">
        <w:rPr>
          <w:rFonts w:ascii="Arial" w:eastAsia="宋体" w:hAnsi="Arial" w:cs="Arial" w:hint="eastAsia"/>
          <w:lang w:eastAsia="zh-CN"/>
        </w:rPr>
        <w:t>的讨论</w:t>
      </w:r>
      <w:r w:rsidR="00217742" w:rsidRPr="008308D5">
        <w:rPr>
          <w:rFonts w:ascii="Arial" w:eastAsia="宋体" w:hAnsi="Arial" w:cs="Arial" w:hint="eastAsia"/>
          <w:lang w:eastAsia="zh-CN"/>
        </w:rPr>
        <w:t>（儿童同意参与的情况下）</w:t>
      </w:r>
      <w:r w:rsidRPr="008308D5">
        <w:rPr>
          <w:rFonts w:ascii="Arial" w:eastAsia="宋体" w:hAnsi="Arial" w:cs="Arial" w:hint="eastAsia"/>
          <w:lang w:eastAsia="zh-CN"/>
        </w:rPr>
        <w:t>。此外，还应该随时</w:t>
      </w:r>
      <w:r w:rsidR="008A3E4B" w:rsidRPr="008308D5">
        <w:rPr>
          <w:rFonts w:ascii="Arial" w:eastAsia="宋体" w:hAnsi="Arial" w:cs="Arial" w:hint="eastAsia"/>
          <w:lang w:eastAsia="zh-CN"/>
        </w:rPr>
        <w:t>让受试者知晓</w:t>
      </w:r>
      <w:r w:rsidRPr="008308D5">
        <w:rPr>
          <w:rFonts w:ascii="Arial" w:eastAsia="宋体" w:hAnsi="Arial" w:cs="Arial" w:hint="eastAsia"/>
          <w:lang w:eastAsia="zh-CN"/>
        </w:rPr>
        <w:t>他或她有权拒绝参加或</w:t>
      </w:r>
      <w:r w:rsidR="008A3E4B" w:rsidRPr="008308D5">
        <w:rPr>
          <w:rFonts w:ascii="Arial" w:eastAsia="宋体" w:hAnsi="Arial" w:cs="Arial" w:hint="eastAsia"/>
          <w:lang w:eastAsia="zh-CN"/>
        </w:rPr>
        <w:t>退出研究</w:t>
      </w:r>
      <w:r w:rsidRPr="008308D5">
        <w:rPr>
          <w:rFonts w:ascii="Arial" w:eastAsia="宋体" w:hAnsi="Arial" w:cs="Arial" w:hint="eastAsia"/>
          <w:lang w:eastAsia="zh-CN"/>
        </w:rPr>
        <w:t>。此外，在</w:t>
      </w:r>
      <w:r w:rsidR="008A3E4B" w:rsidRPr="008308D5">
        <w:rPr>
          <w:rFonts w:ascii="Arial" w:eastAsia="宋体" w:hAnsi="Arial" w:cs="Arial" w:hint="eastAsia"/>
          <w:lang w:eastAsia="zh-CN"/>
        </w:rPr>
        <w:t>涉及受试者的</w:t>
      </w:r>
      <w:r w:rsidRPr="008308D5">
        <w:rPr>
          <w:rFonts w:ascii="Arial" w:eastAsia="宋体" w:hAnsi="Arial" w:cs="Arial" w:hint="eastAsia"/>
          <w:lang w:eastAsia="zh-CN"/>
        </w:rPr>
        <w:t>任何研究中，</w:t>
      </w:r>
      <w:r w:rsidR="008A3E4B" w:rsidRPr="008308D5">
        <w:rPr>
          <w:rFonts w:ascii="Arial" w:eastAsia="宋体" w:hAnsi="Arial" w:cs="Arial" w:hint="eastAsia"/>
          <w:lang w:eastAsia="zh-CN"/>
        </w:rPr>
        <w:t>受试者的安全</w:t>
      </w:r>
      <w:r w:rsidRPr="008308D5">
        <w:rPr>
          <w:rFonts w:ascii="Arial" w:eastAsia="宋体" w:hAnsi="Arial" w:cs="Arial" w:hint="eastAsia"/>
          <w:lang w:eastAsia="zh-CN"/>
        </w:rPr>
        <w:t>总是</w:t>
      </w:r>
      <w:r w:rsidR="008A3E4B" w:rsidRPr="008308D5">
        <w:rPr>
          <w:rFonts w:ascii="Arial" w:eastAsia="宋体" w:hAnsi="Arial" w:cs="Arial" w:hint="eastAsia"/>
          <w:lang w:eastAsia="zh-CN"/>
        </w:rPr>
        <w:t>高于一切</w:t>
      </w:r>
      <w:r w:rsidRPr="008308D5">
        <w:rPr>
          <w:rFonts w:ascii="Arial" w:eastAsia="宋体" w:hAnsi="Arial" w:cs="Arial" w:hint="eastAsia"/>
          <w:lang w:eastAsia="zh-CN"/>
        </w:rPr>
        <w:t>。如果</w:t>
      </w:r>
      <w:r w:rsidR="008A3E4B" w:rsidRPr="008308D5">
        <w:rPr>
          <w:rFonts w:ascii="Arial" w:eastAsia="宋体" w:hAnsi="Arial" w:cs="Arial" w:hint="eastAsia"/>
          <w:lang w:eastAsia="zh-CN"/>
        </w:rPr>
        <w:t>某一受试者</w:t>
      </w:r>
      <w:r w:rsidRPr="008308D5">
        <w:rPr>
          <w:rFonts w:ascii="Arial" w:eastAsia="宋体" w:hAnsi="Arial" w:cs="Arial" w:hint="eastAsia"/>
          <w:lang w:eastAsia="zh-CN"/>
        </w:rPr>
        <w:t>希望退出研究，并且</w:t>
      </w:r>
      <w:r w:rsidR="00217742" w:rsidRPr="008308D5">
        <w:rPr>
          <w:rFonts w:ascii="Arial" w:eastAsia="宋体" w:hAnsi="Arial" w:cs="Arial" w:hint="eastAsia"/>
          <w:lang w:eastAsia="zh-CN"/>
        </w:rPr>
        <w:t>研究员</w:t>
      </w:r>
      <w:r w:rsidRPr="008308D5">
        <w:rPr>
          <w:rFonts w:ascii="Arial" w:eastAsia="宋体" w:hAnsi="Arial" w:cs="Arial" w:hint="eastAsia"/>
          <w:lang w:eastAsia="zh-CN"/>
        </w:rPr>
        <w:t>和</w:t>
      </w:r>
      <w:r w:rsidRPr="008308D5">
        <w:rPr>
          <w:rFonts w:ascii="Arial" w:eastAsia="宋体" w:hAnsi="Arial" w:cs="Arial"/>
          <w:lang w:eastAsia="zh-CN"/>
        </w:rPr>
        <w:t>IRB</w:t>
      </w:r>
      <w:r w:rsidRPr="008308D5">
        <w:rPr>
          <w:rFonts w:ascii="Arial" w:eastAsia="宋体" w:hAnsi="Arial" w:cs="Arial" w:hint="eastAsia"/>
          <w:lang w:eastAsia="zh-CN"/>
        </w:rPr>
        <w:t>认为，</w:t>
      </w:r>
      <w:r w:rsidR="004156A5" w:rsidRPr="008308D5">
        <w:rPr>
          <w:rFonts w:ascii="Arial" w:eastAsia="宋体" w:hAnsi="Arial" w:cs="Arial" w:hint="eastAsia"/>
          <w:lang w:eastAsia="zh-CN"/>
        </w:rPr>
        <w:t>儿童受试者</w:t>
      </w:r>
      <w:r w:rsidRPr="008308D5">
        <w:rPr>
          <w:rFonts w:ascii="Arial" w:eastAsia="宋体" w:hAnsi="Arial" w:cs="Arial" w:hint="eastAsia"/>
          <w:lang w:eastAsia="zh-CN"/>
        </w:rPr>
        <w:t>的安全和</w:t>
      </w:r>
      <w:r w:rsidR="00993045" w:rsidRPr="008308D5">
        <w:rPr>
          <w:rFonts w:ascii="Arial" w:eastAsia="宋体" w:hAnsi="Arial" w:cs="Arial" w:hint="eastAsia"/>
          <w:lang w:eastAsia="zh-CN"/>
        </w:rPr>
        <w:t>收益</w:t>
      </w:r>
      <w:r w:rsidRPr="008308D5">
        <w:rPr>
          <w:rFonts w:ascii="Arial" w:eastAsia="宋体" w:hAnsi="Arial" w:cs="Arial" w:hint="eastAsia"/>
          <w:lang w:eastAsia="zh-CN"/>
        </w:rPr>
        <w:t>将</w:t>
      </w:r>
      <w:r w:rsidR="008A3E4B" w:rsidRPr="008308D5">
        <w:rPr>
          <w:rFonts w:ascii="Arial" w:eastAsia="宋体" w:hAnsi="Arial" w:cs="Arial" w:hint="eastAsia"/>
          <w:lang w:eastAsia="zh-CN"/>
        </w:rPr>
        <w:t>因</w:t>
      </w:r>
      <w:r w:rsidRPr="008308D5">
        <w:rPr>
          <w:rFonts w:ascii="Arial" w:eastAsia="宋体" w:hAnsi="Arial" w:cs="Arial" w:hint="eastAsia"/>
          <w:lang w:eastAsia="zh-CN"/>
        </w:rPr>
        <w:t>他</w:t>
      </w:r>
      <w:r w:rsidRPr="008308D5">
        <w:rPr>
          <w:rFonts w:ascii="Arial" w:eastAsia="宋体" w:hAnsi="Arial" w:cs="Arial"/>
          <w:lang w:eastAsia="zh-CN"/>
        </w:rPr>
        <w:t>/</w:t>
      </w:r>
      <w:r w:rsidRPr="008308D5">
        <w:rPr>
          <w:rFonts w:ascii="Arial" w:eastAsia="宋体" w:hAnsi="Arial" w:cs="Arial" w:hint="eastAsia"/>
          <w:lang w:eastAsia="zh-CN"/>
        </w:rPr>
        <w:t>她从研究中</w:t>
      </w:r>
      <w:r w:rsidR="008A3E4B" w:rsidRPr="008308D5">
        <w:rPr>
          <w:rFonts w:ascii="Arial" w:eastAsia="宋体" w:hAnsi="Arial" w:cs="Arial" w:hint="eastAsia"/>
          <w:lang w:eastAsia="zh-CN"/>
        </w:rPr>
        <w:t>退出</w:t>
      </w:r>
      <w:r w:rsidRPr="008308D5">
        <w:rPr>
          <w:rFonts w:ascii="Arial" w:eastAsia="宋体" w:hAnsi="Arial" w:cs="Arial" w:hint="eastAsia"/>
          <w:lang w:eastAsia="zh-CN"/>
        </w:rPr>
        <w:t>而受到损害，</w:t>
      </w:r>
      <w:r w:rsidR="008A3E4B" w:rsidRPr="008308D5">
        <w:rPr>
          <w:rFonts w:ascii="Arial" w:eastAsia="宋体" w:hAnsi="Arial" w:cs="Arial" w:hint="eastAsia"/>
          <w:lang w:eastAsia="zh-CN"/>
        </w:rPr>
        <w:t>可从</w:t>
      </w:r>
      <w:r w:rsidRPr="008308D5">
        <w:rPr>
          <w:rFonts w:ascii="Arial" w:eastAsia="宋体" w:hAnsi="Arial" w:cs="Arial" w:hint="eastAsia"/>
          <w:lang w:eastAsia="zh-CN"/>
        </w:rPr>
        <w:t>父母或法定监护人</w:t>
      </w:r>
      <w:r w:rsidR="008A3E4B" w:rsidRPr="008308D5">
        <w:rPr>
          <w:rFonts w:ascii="Arial" w:eastAsia="宋体" w:hAnsi="Arial" w:cs="Arial" w:hint="eastAsia"/>
          <w:lang w:eastAsia="zh-CN"/>
        </w:rPr>
        <w:t>那获得继续</w:t>
      </w:r>
      <w:r w:rsidRPr="008308D5">
        <w:rPr>
          <w:rFonts w:ascii="Arial" w:eastAsia="宋体" w:hAnsi="Arial" w:cs="Arial" w:hint="eastAsia"/>
          <w:lang w:eastAsia="zh-CN"/>
        </w:rPr>
        <w:t>同意</w:t>
      </w:r>
      <w:r w:rsidR="008A3E4B" w:rsidRPr="008308D5">
        <w:rPr>
          <w:rFonts w:ascii="Arial" w:eastAsia="宋体" w:hAnsi="Arial" w:cs="Arial" w:hint="eastAsia"/>
          <w:lang w:eastAsia="zh-CN"/>
        </w:rPr>
        <w:t>以</w:t>
      </w:r>
      <w:r w:rsidRPr="008308D5">
        <w:rPr>
          <w:rFonts w:ascii="Arial" w:eastAsia="宋体" w:hAnsi="Arial" w:cs="Arial" w:hint="eastAsia"/>
          <w:lang w:eastAsia="zh-CN"/>
        </w:rPr>
        <w:t>允许参与研究。</w:t>
      </w:r>
    </w:p>
    <w:p w14:paraId="353E6828" w14:textId="77777777" w:rsidR="00144C47" w:rsidRPr="008308D5" w:rsidRDefault="00144C47" w:rsidP="008308D5">
      <w:pPr>
        <w:pStyle w:val="a3"/>
        <w:overflowPunct w:val="0"/>
        <w:snapToGrid w:val="0"/>
        <w:spacing w:line="300" w:lineRule="auto"/>
        <w:ind w:left="0"/>
        <w:jc w:val="both"/>
        <w:rPr>
          <w:rFonts w:ascii="Arial" w:eastAsia="宋体" w:hAnsi="Arial" w:cs="Arial"/>
          <w:lang w:eastAsia="zh-CN"/>
        </w:rPr>
      </w:pPr>
    </w:p>
    <w:p w14:paraId="3052D657" w14:textId="575DE889" w:rsidR="00144C47" w:rsidRPr="008308D5" w:rsidRDefault="00186B7C"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hint="eastAsia"/>
          <w:lang w:eastAsia="zh-CN"/>
        </w:rPr>
        <w:t>有关参与研究的儿童的知情同意的</w:t>
      </w:r>
      <w:r w:rsidR="00144C47" w:rsidRPr="008308D5">
        <w:rPr>
          <w:rFonts w:ascii="Arial" w:eastAsia="宋体" w:hAnsi="Arial" w:cs="Arial" w:hint="eastAsia"/>
          <w:lang w:eastAsia="zh-CN"/>
        </w:rPr>
        <w:t>有用参考可以在题为</w:t>
      </w:r>
      <w:r w:rsidR="002A3424" w:rsidRPr="008308D5">
        <w:rPr>
          <w:rFonts w:ascii="Arial" w:eastAsia="宋体" w:hAnsi="Arial" w:cs="Arial" w:hint="eastAsia"/>
          <w:lang w:eastAsia="zh-CN"/>
        </w:rPr>
        <w:t>《</w:t>
      </w:r>
      <w:r w:rsidR="002A3424" w:rsidRPr="008308D5" w:rsidDel="002A3424">
        <w:rPr>
          <w:rFonts w:ascii="Arial" w:eastAsia="宋体" w:hAnsi="Arial" w:cs="Arial"/>
          <w:lang w:eastAsia="zh-CN"/>
        </w:rPr>
        <w:t xml:space="preserve"> </w:t>
      </w:r>
      <w:r w:rsidRPr="008308D5">
        <w:rPr>
          <w:rFonts w:ascii="Arial" w:eastAsia="宋体" w:hAnsi="Arial" w:cs="Arial" w:hint="eastAsia"/>
          <w:lang w:eastAsia="zh-CN"/>
        </w:rPr>
        <w:t>将</w:t>
      </w:r>
      <w:r w:rsidR="00144C47" w:rsidRPr="008308D5">
        <w:rPr>
          <w:rFonts w:ascii="Arial" w:eastAsia="宋体" w:hAnsi="Arial" w:cs="Arial" w:hint="eastAsia"/>
          <w:lang w:eastAsia="zh-CN"/>
        </w:rPr>
        <w:t>儿童</w:t>
      </w:r>
      <w:r w:rsidRPr="008308D5">
        <w:rPr>
          <w:rFonts w:ascii="Arial" w:eastAsia="宋体" w:hAnsi="Arial" w:cs="Arial" w:hint="eastAsia"/>
          <w:lang w:eastAsia="zh-CN"/>
        </w:rPr>
        <w:t>作为受试者的</w:t>
      </w:r>
      <w:r w:rsidR="00144C47" w:rsidRPr="008308D5">
        <w:rPr>
          <w:rFonts w:ascii="Arial" w:eastAsia="宋体" w:hAnsi="Arial" w:cs="Arial" w:hint="eastAsia"/>
          <w:lang w:eastAsia="zh-CN"/>
        </w:rPr>
        <w:t>研究：</w:t>
      </w:r>
      <w:r w:rsidRPr="008308D5">
        <w:rPr>
          <w:rFonts w:ascii="Arial" w:eastAsia="宋体" w:hAnsi="Arial" w:cs="Arial" w:hint="eastAsia"/>
          <w:lang w:eastAsia="zh-CN"/>
        </w:rPr>
        <w:t>有关</w:t>
      </w:r>
      <w:r w:rsidR="00144C47" w:rsidRPr="008308D5">
        <w:rPr>
          <w:rFonts w:ascii="Arial" w:eastAsia="宋体" w:hAnsi="Arial" w:cs="Arial"/>
          <w:lang w:eastAsia="zh-CN"/>
        </w:rPr>
        <w:t>HHS 45 CFR 46.407</w:t>
      </w:r>
      <w:r w:rsidR="00144C47" w:rsidRPr="008308D5">
        <w:rPr>
          <w:rFonts w:ascii="Arial" w:eastAsia="宋体" w:hAnsi="Arial" w:cs="Arial" w:hint="eastAsia"/>
          <w:lang w:eastAsia="zh-CN"/>
        </w:rPr>
        <w:t>（</w:t>
      </w:r>
      <w:r w:rsidR="00217742" w:rsidRPr="008308D5">
        <w:rPr>
          <w:rFonts w:ascii="宋体" w:eastAsia="宋体" w:hAnsi="宋体" w:cs="Arial" w:hint="eastAsia"/>
          <w:lang w:eastAsia="zh-CN"/>
        </w:rPr>
        <w:t>“</w:t>
      </w:r>
      <w:r w:rsidR="00144C47" w:rsidRPr="008308D5">
        <w:rPr>
          <w:rFonts w:ascii="Arial" w:eastAsia="宋体" w:hAnsi="Arial" w:cs="Arial"/>
          <w:lang w:eastAsia="zh-CN"/>
        </w:rPr>
        <w:t>407</w:t>
      </w:r>
      <w:r w:rsidR="00217742" w:rsidRPr="008308D5">
        <w:rPr>
          <w:rFonts w:ascii="宋体" w:eastAsia="宋体" w:hAnsi="宋体" w:cs="Arial" w:hint="eastAsia"/>
          <w:lang w:eastAsia="zh-CN"/>
        </w:rPr>
        <w:t>”</w:t>
      </w:r>
      <w:r w:rsidR="00144C47" w:rsidRPr="008308D5">
        <w:rPr>
          <w:rFonts w:ascii="Arial" w:eastAsia="宋体" w:hAnsi="Arial" w:cs="Arial" w:hint="eastAsia"/>
          <w:lang w:eastAsia="zh-CN"/>
        </w:rPr>
        <w:t>）审查程序的</w:t>
      </w:r>
      <w:r w:rsidRPr="008308D5">
        <w:rPr>
          <w:rFonts w:ascii="Arial" w:eastAsia="宋体" w:hAnsi="Arial" w:cs="Arial" w:hint="eastAsia"/>
          <w:lang w:eastAsia="zh-CN"/>
        </w:rPr>
        <w:t>指南</w:t>
      </w:r>
      <w:r w:rsidR="002A3424" w:rsidRPr="008308D5">
        <w:rPr>
          <w:rFonts w:ascii="Arial" w:eastAsia="宋体" w:hAnsi="Arial" w:cs="Arial" w:hint="eastAsia"/>
          <w:lang w:eastAsia="zh-CN"/>
        </w:rPr>
        <w:t>》</w:t>
      </w:r>
      <w:r w:rsidRPr="008308D5">
        <w:rPr>
          <w:rFonts w:ascii="Arial" w:eastAsia="宋体" w:hAnsi="Arial" w:cs="Arial" w:hint="eastAsia"/>
          <w:lang w:eastAsia="zh-CN"/>
        </w:rPr>
        <w:t>的指南中找到。</w:t>
      </w:r>
      <w:r w:rsidR="00144C47" w:rsidRPr="008308D5">
        <w:rPr>
          <w:rFonts w:ascii="Arial" w:eastAsia="宋体" w:hAnsi="Arial" w:cs="Arial" w:hint="eastAsia"/>
          <w:lang w:eastAsia="zh-CN"/>
        </w:rPr>
        <w:t>（</w:t>
      </w:r>
      <w:r w:rsidRPr="008308D5">
        <w:rPr>
          <w:rFonts w:ascii="Arial" w:eastAsia="宋体" w:hAnsi="Arial" w:cs="Arial" w:hint="eastAsia"/>
          <w:lang w:eastAsia="zh-CN"/>
        </w:rPr>
        <w:t>网址为</w:t>
      </w:r>
      <w:r w:rsidRPr="008308D5">
        <w:rPr>
          <w:rFonts w:ascii="Arial" w:eastAsia="宋体" w:hAnsi="Arial" w:cs="Arial"/>
          <w:lang w:eastAsia="zh-CN"/>
        </w:rPr>
        <w:t>http</w:t>
      </w:r>
      <w:r w:rsidR="005E1090" w:rsidRPr="008308D5">
        <w:rPr>
          <w:rFonts w:ascii="Arial" w:eastAsia="宋体" w:hAnsi="Arial" w:cs="Arial" w:hint="eastAsia"/>
          <w:lang w:eastAsia="zh-CN"/>
        </w:rPr>
        <w:t>：</w:t>
      </w:r>
      <w:r w:rsidRPr="008308D5">
        <w:rPr>
          <w:rFonts w:ascii="Arial" w:eastAsia="宋体" w:hAnsi="Arial" w:cs="Arial"/>
          <w:lang w:eastAsia="zh-CN"/>
        </w:rPr>
        <w:t>//www.hhs.gov/ohrp/policy/populations/guidance_407process.html</w:t>
      </w:r>
      <w:r w:rsidR="00144C47" w:rsidRPr="008308D5">
        <w:rPr>
          <w:rFonts w:ascii="Arial" w:eastAsia="宋体" w:hAnsi="Arial" w:cs="Arial" w:hint="eastAsia"/>
          <w:lang w:eastAsia="zh-CN"/>
        </w:rPr>
        <w:t>）。</w:t>
      </w:r>
    </w:p>
    <w:p w14:paraId="0FEB46CF" w14:textId="77777777" w:rsidR="00C57D78" w:rsidRPr="008308D5" w:rsidRDefault="00C57D78" w:rsidP="008308D5">
      <w:pPr>
        <w:overflowPunct w:val="0"/>
        <w:snapToGrid w:val="0"/>
        <w:spacing w:before="3" w:line="300" w:lineRule="auto"/>
        <w:jc w:val="both"/>
        <w:rPr>
          <w:rFonts w:ascii="Arial" w:eastAsia="宋体" w:hAnsi="Arial" w:cs="Arial"/>
          <w:sz w:val="31"/>
          <w:szCs w:val="31"/>
          <w:lang w:eastAsia="zh-CN"/>
        </w:rPr>
      </w:pPr>
    </w:p>
    <w:p w14:paraId="50082E51" w14:textId="3C2A1B4C" w:rsidR="00C57D78" w:rsidRPr="008308D5" w:rsidRDefault="00144C47" w:rsidP="008308D5">
      <w:pPr>
        <w:pStyle w:val="a4"/>
        <w:numPr>
          <w:ilvl w:val="0"/>
          <w:numId w:val="11"/>
        </w:numPr>
        <w:tabs>
          <w:tab w:val="left" w:pos="616"/>
        </w:tabs>
        <w:overflowPunct w:val="0"/>
        <w:snapToGrid w:val="0"/>
        <w:spacing w:line="300" w:lineRule="auto"/>
        <w:ind w:left="0" w:firstLine="0"/>
        <w:jc w:val="both"/>
        <w:outlineLvl w:val="1"/>
        <w:rPr>
          <w:rFonts w:ascii="Arial" w:eastAsia="宋体" w:hAnsi="Arial" w:cs="Arial"/>
          <w:sz w:val="32"/>
          <w:szCs w:val="32"/>
        </w:rPr>
      </w:pPr>
      <w:bookmarkStart w:id="65" w:name="XI._Other_Resources"/>
      <w:bookmarkStart w:id="66" w:name="_Toc484697454"/>
      <w:bookmarkEnd w:id="65"/>
      <w:proofErr w:type="spellStart"/>
      <w:r w:rsidRPr="008308D5">
        <w:rPr>
          <w:rFonts w:ascii="Arial" w:eastAsia="宋体" w:hAnsi="Arial" w:cs="Arial" w:hint="eastAsia"/>
          <w:b/>
          <w:sz w:val="32"/>
        </w:rPr>
        <w:t>其他资源</w:t>
      </w:r>
      <w:bookmarkEnd w:id="66"/>
      <w:proofErr w:type="spellEnd"/>
    </w:p>
    <w:p w14:paraId="64E5BF54" w14:textId="08E76770" w:rsidR="00C57D78" w:rsidRPr="008308D5" w:rsidRDefault="008B7E2F" w:rsidP="008308D5">
      <w:pPr>
        <w:rPr>
          <w:rFonts w:ascii="Arial" w:eastAsia="宋体" w:hAnsi="Arial" w:cs="Arial"/>
          <w:b/>
          <w:bCs/>
          <w:lang w:eastAsia="zh-CN"/>
        </w:rPr>
      </w:pPr>
      <w:r w:rsidRPr="008308D5">
        <w:rPr>
          <w:rFonts w:ascii="Arial" w:eastAsia="宋体" w:hAnsi="Arial" w:cs="Arial"/>
          <w:b/>
          <w:sz w:val="28"/>
          <w:szCs w:val="28"/>
        </w:rPr>
        <w:t>FDA</w:t>
      </w:r>
      <w:r w:rsidR="00144C47" w:rsidRPr="008308D5">
        <w:rPr>
          <w:rFonts w:ascii="Arial" w:eastAsia="宋体" w:hAnsi="Arial" w:cs="Arial" w:hint="eastAsia"/>
          <w:b/>
          <w:sz w:val="28"/>
          <w:szCs w:val="28"/>
          <w:lang w:eastAsia="zh-CN"/>
        </w:rPr>
        <w:t>法规</w:t>
      </w:r>
    </w:p>
    <w:p w14:paraId="380E1641" w14:textId="726817EA" w:rsidR="00AF3274" w:rsidRPr="008308D5" w:rsidRDefault="00AF3274"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hint="eastAsia"/>
          <w:lang w:eastAsia="zh-CN"/>
        </w:rPr>
        <w:t>保护</w:t>
      </w:r>
      <w:r w:rsidR="006D0FCB" w:rsidRPr="008308D5">
        <w:rPr>
          <w:rFonts w:ascii="Arial" w:eastAsia="宋体" w:hAnsi="Arial" w:cs="Arial" w:hint="eastAsia"/>
          <w:lang w:eastAsia="zh-CN"/>
        </w:rPr>
        <w:t>人体受试者</w:t>
      </w:r>
      <w:r w:rsidRPr="008308D5">
        <w:rPr>
          <w:rFonts w:ascii="Arial" w:eastAsia="宋体" w:hAnsi="Arial" w:cs="Arial"/>
          <w:lang w:eastAsia="zh-CN"/>
        </w:rPr>
        <w:t>21 CFR</w:t>
      </w:r>
      <w:r w:rsidRPr="008308D5">
        <w:rPr>
          <w:rFonts w:ascii="Arial" w:eastAsia="宋体" w:hAnsi="Arial" w:cs="Arial" w:hint="eastAsia"/>
          <w:lang w:eastAsia="zh-CN"/>
        </w:rPr>
        <w:t>第</w:t>
      </w:r>
      <w:r w:rsidRPr="008308D5">
        <w:rPr>
          <w:rFonts w:ascii="Arial" w:eastAsia="宋体" w:hAnsi="Arial" w:cs="Arial"/>
          <w:lang w:eastAsia="zh-CN"/>
        </w:rPr>
        <w:t>50</w:t>
      </w:r>
      <w:r w:rsidRPr="008308D5">
        <w:rPr>
          <w:rFonts w:ascii="Arial" w:eastAsia="宋体" w:hAnsi="Arial" w:cs="Arial" w:hint="eastAsia"/>
          <w:lang w:eastAsia="zh-CN"/>
        </w:rPr>
        <w:t>部分（特别参见</w:t>
      </w:r>
      <w:r w:rsidR="005E1090" w:rsidRPr="008308D5">
        <w:rPr>
          <w:rFonts w:ascii="Arial" w:eastAsia="宋体" w:hAnsi="Arial" w:cs="Arial"/>
          <w:lang w:eastAsia="zh-CN"/>
        </w:rPr>
        <w:t>D</w:t>
      </w:r>
      <w:r w:rsidR="005E1090" w:rsidRPr="008308D5">
        <w:rPr>
          <w:rFonts w:ascii="Arial" w:eastAsia="宋体" w:hAnsi="Arial" w:cs="Arial" w:hint="eastAsia"/>
          <w:lang w:eastAsia="zh-CN"/>
        </w:rPr>
        <w:t>部分</w:t>
      </w:r>
      <w:r w:rsidRPr="008308D5">
        <w:rPr>
          <w:rFonts w:ascii="宋体" w:eastAsia="宋体" w:hAnsi="宋体" w:cs="Arial"/>
          <w:lang w:eastAsia="zh-CN"/>
        </w:rPr>
        <w:t>“</w:t>
      </w:r>
      <w:r w:rsidR="005E1090" w:rsidRPr="008308D5">
        <w:rPr>
          <w:rFonts w:ascii="Arial" w:eastAsia="宋体" w:hAnsi="Arial" w:cs="Arial" w:hint="eastAsia"/>
          <w:lang w:eastAsia="zh-CN"/>
        </w:rPr>
        <w:t>临床研究中</w:t>
      </w:r>
      <w:r w:rsidRPr="008308D5">
        <w:rPr>
          <w:rFonts w:ascii="Arial" w:eastAsia="宋体" w:hAnsi="Arial" w:cs="Arial" w:hint="eastAsia"/>
          <w:lang w:eastAsia="zh-CN"/>
        </w:rPr>
        <w:t>儿童</w:t>
      </w:r>
      <w:r w:rsidR="005E1090" w:rsidRPr="008308D5">
        <w:rPr>
          <w:rFonts w:ascii="Arial" w:eastAsia="宋体" w:hAnsi="Arial" w:cs="Arial" w:hint="eastAsia"/>
          <w:lang w:eastAsia="zh-CN"/>
        </w:rPr>
        <w:t>的额外</w:t>
      </w:r>
      <w:r w:rsidRPr="008308D5">
        <w:rPr>
          <w:rFonts w:ascii="Arial" w:eastAsia="宋体" w:hAnsi="Arial" w:cs="Arial" w:hint="eastAsia"/>
          <w:lang w:eastAsia="zh-CN"/>
        </w:rPr>
        <w:t>保障</w:t>
      </w:r>
      <w:r w:rsidR="005E1090" w:rsidRPr="008308D5">
        <w:rPr>
          <w:rFonts w:ascii="Arial" w:eastAsia="宋体" w:hAnsi="Arial" w:cs="Arial" w:hint="eastAsia"/>
          <w:lang w:eastAsia="zh-CN"/>
        </w:rPr>
        <w:t>措施</w:t>
      </w:r>
      <w:r w:rsidRPr="008308D5">
        <w:rPr>
          <w:rFonts w:ascii="宋体" w:eastAsia="宋体" w:hAnsi="宋体" w:cs="Arial" w:hint="eastAsia"/>
          <w:lang w:eastAsia="zh-CN"/>
        </w:rPr>
        <w:t>”</w:t>
      </w:r>
      <w:r w:rsidRPr="008308D5">
        <w:rPr>
          <w:rFonts w:ascii="Arial" w:eastAsia="宋体" w:hAnsi="Arial" w:cs="Arial" w:hint="eastAsia"/>
          <w:lang w:eastAsia="zh-CN"/>
        </w:rPr>
        <w:t>）</w:t>
      </w:r>
    </w:p>
    <w:p w14:paraId="0F789C46" w14:textId="77777777" w:rsidR="00AF3274" w:rsidRPr="008308D5" w:rsidRDefault="00AF3274" w:rsidP="008308D5">
      <w:pPr>
        <w:pStyle w:val="a3"/>
        <w:overflowPunct w:val="0"/>
        <w:snapToGrid w:val="0"/>
        <w:spacing w:line="300" w:lineRule="auto"/>
        <w:ind w:left="0"/>
        <w:jc w:val="both"/>
        <w:rPr>
          <w:rFonts w:ascii="Arial" w:eastAsia="宋体" w:hAnsi="Arial" w:cs="Arial"/>
          <w:lang w:eastAsia="zh-CN"/>
        </w:rPr>
      </w:pPr>
    </w:p>
    <w:p w14:paraId="008CD8FA" w14:textId="77777777" w:rsidR="005911AF" w:rsidRDefault="005911AF">
      <w:pPr>
        <w:rPr>
          <w:rFonts w:ascii="Arial" w:eastAsia="宋体" w:hAnsi="Arial" w:cs="Arial"/>
          <w:sz w:val="24"/>
          <w:szCs w:val="24"/>
          <w:lang w:eastAsia="zh-CN"/>
        </w:rPr>
      </w:pPr>
      <w:r>
        <w:rPr>
          <w:rFonts w:ascii="Arial" w:eastAsia="宋体" w:hAnsi="Arial" w:cs="Arial"/>
          <w:lang w:eastAsia="zh-CN"/>
        </w:rPr>
        <w:br w:type="page"/>
      </w:r>
    </w:p>
    <w:p w14:paraId="210FE90C" w14:textId="262BFCC5" w:rsidR="00AF3274" w:rsidRPr="008308D5" w:rsidRDefault="00AF3274" w:rsidP="008308D5">
      <w:pPr>
        <w:pStyle w:val="a3"/>
        <w:overflowPunct w:val="0"/>
        <w:snapToGrid w:val="0"/>
        <w:spacing w:line="300" w:lineRule="auto"/>
        <w:ind w:left="0"/>
        <w:jc w:val="both"/>
        <w:rPr>
          <w:rFonts w:ascii="Arial" w:eastAsia="宋体" w:hAnsi="Arial" w:cs="Arial"/>
          <w:lang w:eastAsia="zh-CN"/>
        </w:rPr>
      </w:pPr>
      <w:r w:rsidRPr="008308D5">
        <w:rPr>
          <w:rFonts w:ascii="Arial" w:eastAsia="宋体" w:hAnsi="Arial" w:cs="Arial" w:hint="eastAsia"/>
          <w:lang w:eastAsia="zh-CN"/>
        </w:rPr>
        <w:lastRenderedPageBreak/>
        <w:t>机构审查委员会</w:t>
      </w:r>
      <w:r w:rsidRPr="008308D5">
        <w:rPr>
          <w:rFonts w:ascii="Arial" w:eastAsia="宋体" w:hAnsi="Arial" w:cs="Arial"/>
          <w:lang w:eastAsia="zh-CN"/>
        </w:rPr>
        <w:t>21 CFR</w:t>
      </w:r>
      <w:r w:rsidRPr="008308D5">
        <w:rPr>
          <w:rFonts w:ascii="Arial" w:eastAsia="宋体" w:hAnsi="Arial" w:cs="Arial" w:hint="eastAsia"/>
          <w:lang w:eastAsia="zh-CN"/>
        </w:rPr>
        <w:t>第</w:t>
      </w:r>
      <w:r w:rsidRPr="008308D5">
        <w:rPr>
          <w:rFonts w:ascii="Arial" w:eastAsia="宋体" w:hAnsi="Arial" w:cs="Arial"/>
          <w:lang w:eastAsia="zh-CN"/>
        </w:rPr>
        <w:t>56</w:t>
      </w:r>
      <w:r w:rsidRPr="008308D5">
        <w:rPr>
          <w:rFonts w:ascii="Arial" w:eastAsia="宋体" w:hAnsi="Arial" w:cs="Arial" w:hint="eastAsia"/>
          <w:lang w:eastAsia="zh-CN"/>
        </w:rPr>
        <w:t>部分</w:t>
      </w:r>
    </w:p>
    <w:p w14:paraId="7A6C2D00" w14:textId="77777777" w:rsidR="00AF3274" w:rsidRPr="008308D5" w:rsidRDefault="00AF3274" w:rsidP="008308D5">
      <w:pPr>
        <w:pStyle w:val="a3"/>
        <w:overflowPunct w:val="0"/>
        <w:snapToGrid w:val="0"/>
        <w:spacing w:line="300" w:lineRule="auto"/>
        <w:ind w:left="0"/>
        <w:jc w:val="both"/>
        <w:rPr>
          <w:rFonts w:ascii="Arial" w:eastAsia="宋体" w:hAnsi="Arial" w:cs="Arial"/>
          <w:lang w:eastAsia="zh-CN"/>
        </w:rPr>
      </w:pPr>
    </w:p>
    <w:p w14:paraId="4F225CA0" w14:textId="08B70CB2" w:rsidR="00AF3274" w:rsidRPr="008308D5" w:rsidRDefault="00AF3274" w:rsidP="008308D5">
      <w:pPr>
        <w:pStyle w:val="a3"/>
        <w:overflowPunct w:val="0"/>
        <w:snapToGrid w:val="0"/>
        <w:spacing w:line="300" w:lineRule="auto"/>
        <w:ind w:left="0"/>
        <w:rPr>
          <w:rFonts w:ascii="Arial" w:eastAsia="宋体" w:hAnsi="Arial" w:cs="Arial"/>
          <w:lang w:eastAsia="zh-CN"/>
        </w:rPr>
      </w:pPr>
      <w:r w:rsidRPr="008308D5">
        <w:rPr>
          <w:rFonts w:ascii="Arial" w:eastAsia="宋体" w:hAnsi="Arial" w:cs="Arial"/>
          <w:lang w:eastAsia="zh-CN"/>
        </w:rPr>
        <w:t>FDA</w:t>
      </w:r>
      <w:r w:rsidRPr="008308D5">
        <w:rPr>
          <w:rFonts w:ascii="Arial" w:eastAsia="宋体" w:hAnsi="Arial" w:cs="Arial" w:hint="eastAsia"/>
          <w:lang w:eastAsia="zh-CN"/>
        </w:rPr>
        <w:t>监管产品</w:t>
      </w:r>
      <w:r w:rsidR="005E1090" w:rsidRPr="008308D5">
        <w:rPr>
          <w:rFonts w:ascii="Arial" w:eastAsia="宋体" w:hAnsi="Arial" w:cs="Arial" w:hint="eastAsia"/>
          <w:lang w:eastAsia="zh-CN"/>
        </w:rPr>
        <w:t>的</w:t>
      </w:r>
      <w:r w:rsidR="00E4336A" w:rsidRPr="008308D5">
        <w:rPr>
          <w:rFonts w:ascii="Arial" w:eastAsia="宋体" w:hAnsi="Arial" w:cs="Arial" w:hint="eastAsia"/>
          <w:lang w:eastAsia="zh-CN"/>
        </w:rPr>
        <w:t>临床研究</w:t>
      </w:r>
      <w:r w:rsidR="005E1090" w:rsidRPr="008308D5">
        <w:rPr>
          <w:rFonts w:ascii="Arial" w:eastAsia="宋体" w:hAnsi="Arial" w:cs="Arial" w:hint="eastAsia"/>
          <w:lang w:eastAsia="zh-CN"/>
        </w:rPr>
        <w:t>中</w:t>
      </w:r>
      <w:r w:rsidRPr="008308D5">
        <w:rPr>
          <w:rFonts w:ascii="Arial" w:eastAsia="宋体" w:hAnsi="Arial" w:cs="Arial" w:hint="eastAsia"/>
          <w:lang w:eastAsia="zh-CN"/>
        </w:rPr>
        <w:t>儿童的</w:t>
      </w:r>
      <w:r w:rsidR="00B739A3" w:rsidRPr="008308D5">
        <w:rPr>
          <w:rFonts w:ascii="Arial" w:eastAsia="宋体" w:hAnsi="Arial" w:cs="Arial" w:hint="eastAsia"/>
          <w:lang w:eastAsia="zh-CN"/>
        </w:rPr>
        <w:t>其他</w:t>
      </w:r>
      <w:r w:rsidRPr="008308D5">
        <w:rPr>
          <w:rFonts w:ascii="Arial" w:eastAsia="宋体" w:hAnsi="Arial" w:cs="Arial" w:hint="eastAsia"/>
          <w:lang w:eastAsia="zh-CN"/>
        </w:rPr>
        <w:t>保障措施</w:t>
      </w:r>
      <w:r w:rsidR="006460ED" w:rsidRPr="008308D5">
        <w:rPr>
          <w:rFonts w:ascii="Arial" w:eastAsia="宋体" w:hAnsi="Arial" w:cs="Arial" w:hint="eastAsia"/>
          <w:lang w:eastAsia="zh-CN"/>
        </w:rPr>
        <w:t>；</w:t>
      </w:r>
      <w:r w:rsidR="002A3424" w:rsidRPr="008308D5">
        <w:rPr>
          <w:rFonts w:ascii="Arial" w:eastAsia="宋体" w:hAnsi="Arial" w:cs="Arial" w:hint="eastAsia"/>
          <w:lang w:eastAsia="zh-CN"/>
        </w:rPr>
        <w:t>最终规定</w:t>
      </w:r>
      <w:r w:rsidRPr="008308D5">
        <w:rPr>
          <w:rFonts w:ascii="Arial" w:eastAsia="宋体" w:hAnsi="Arial" w:cs="Arial"/>
          <w:lang w:eastAsia="zh-CN"/>
        </w:rPr>
        <w:t>78 FR 12933</w:t>
      </w:r>
      <w:r w:rsidRPr="008308D5">
        <w:rPr>
          <w:rFonts w:ascii="Arial" w:eastAsia="宋体" w:hAnsi="Arial" w:cs="Arial" w:hint="eastAsia"/>
          <w:lang w:eastAsia="zh-CN"/>
        </w:rPr>
        <w:t>，</w:t>
      </w:r>
      <w:r w:rsidRPr="008308D5">
        <w:rPr>
          <w:rFonts w:ascii="Arial" w:eastAsia="宋体" w:hAnsi="Arial" w:cs="Arial"/>
          <w:lang w:eastAsia="zh-CN"/>
        </w:rPr>
        <w:t>2013</w:t>
      </w:r>
      <w:r w:rsidRPr="008308D5">
        <w:rPr>
          <w:rFonts w:ascii="Arial" w:eastAsia="宋体" w:hAnsi="Arial" w:cs="Arial" w:hint="eastAsia"/>
          <w:lang w:eastAsia="zh-CN"/>
        </w:rPr>
        <w:t>年</w:t>
      </w:r>
      <w:r w:rsidRPr="008308D5">
        <w:rPr>
          <w:rFonts w:ascii="Arial" w:eastAsia="宋体" w:hAnsi="Arial" w:cs="Arial"/>
          <w:lang w:eastAsia="zh-CN"/>
        </w:rPr>
        <w:t>2</w:t>
      </w:r>
      <w:r w:rsidRPr="008308D5">
        <w:rPr>
          <w:rFonts w:ascii="Arial" w:eastAsia="宋体" w:hAnsi="Arial" w:cs="Arial" w:hint="eastAsia"/>
          <w:lang w:eastAsia="zh-CN"/>
        </w:rPr>
        <w:t>月</w:t>
      </w:r>
      <w:r w:rsidRPr="008308D5">
        <w:rPr>
          <w:rFonts w:ascii="Arial" w:eastAsia="宋体" w:hAnsi="Arial" w:cs="Arial"/>
          <w:lang w:eastAsia="zh-CN"/>
        </w:rPr>
        <w:t>26</w:t>
      </w:r>
      <w:r w:rsidRPr="008308D5">
        <w:rPr>
          <w:rFonts w:ascii="Arial" w:eastAsia="宋体" w:hAnsi="Arial" w:cs="Arial" w:hint="eastAsia"/>
          <w:lang w:eastAsia="zh-CN"/>
        </w:rPr>
        <w:t>日。</w:t>
      </w:r>
    </w:p>
    <w:p w14:paraId="148BA3D4" w14:textId="77777777" w:rsidR="00C57D78" w:rsidRPr="008308D5" w:rsidRDefault="00C57D78" w:rsidP="008308D5">
      <w:pPr>
        <w:overflowPunct w:val="0"/>
        <w:snapToGrid w:val="0"/>
        <w:spacing w:before="11" w:line="300" w:lineRule="auto"/>
        <w:rPr>
          <w:rFonts w:ascii="Arial" w:eastAsia="宋体" w:hAnsi="Arial" w:cs="Arial"/>
          <w:sz w:val="24"/>
          <w:szCs w:val="24"/>
          <w:lang w:eastAsia="zh-CN"/>
        </w:rPr>
      </w:pPr>
    </w:p>
    <w:p w14:paraId="4C18C392" w14:textId="02F429C2" w:rsidR="00C57D78" w:rsidRPr="008308D5" w:rsidRDefault="00AF3274" w:rsidP="008308D5">
      <w:pPr>
        <w:rPr>
          <w:rFonts w:ascii="Arial" w:eastAsia="宋体" w:hAnsi="Arial" w:cs="Arial"/>
          <w:b/>
          <w:bCs/>
        </w:rPr>
      </w:pPr>
      <w:proofErr w:type="spellStart"/>
      <w:r w:rsidRPr="008308D5">
        <w:rPr>
          <w:rFonts w:ascii="Arial" w:eastAsia="宋体" w:hAnsi="Arial" w:cs="Arial" w:hint="eastAsia"/>
          <w:b/>
          <w:sz w:val="28"/>
          <w:szCs w:val="28"/>
        </w:rPr>
        <w:t>指南</w:t>
      </w:r>
      <w:proofErr w:type="spellEnd"/>
    </w:p>
    <w:p w14:paraId="6250727F" w14:textId="716EBE03" w:rsidR="00AF3274" w:rsidRPr="008308D5" w:rsidRDefault="00AF3274" w:rsidP="008308D5">
      <w:pPr>
        <w:pStyle w:val="a3"/>
        <w:overflowPunct w:val="0"/>
        <w:snapToGrid w:val="0"/>
        <w:spacing w:line="300" w:lineRule="auto"/>
        <w:ind w:left="0"/>
        <w:rPr>
          <w:rFonts w:ascii="Arial" w:eastAsia="宋体" w:hAnsi="Arial" w:cs="Arial"/>
          <w:lang w:eastAsia="zh-CN"/>
        </w:rPr>
      </w:pPr>
      <w:r w:rsidRPr="008308D5">
        <w:rPr>
          <w:rFonts w:ascii="Arial" w:eastAsia="宋体" w:hAnsi="Arial" w:cs="Arial" w:hint="eastAsia"/>
          <w:lang w:eastAsia="zh-CN"/>
        </w:rPr>
        <w:t>医疗器械患者标签</w:t>
      </w:r>
      <w:r w:rsidR="005E1090" w:rsidRPr="008308D5">
        <w:rPr>
          <w:rFonts w:ascii="Arial" w:eastAsia="宋体" w:hAnsi="Arial" w:cs="Arial" w:hint="eastAsia"/>
          <w:lang w:eastAsia="zh-CN"/>
        </w:rPr>
        <w:t>指南；</w:t>
      </w:r>
      <w:r w:rsidRPr="008308D5">
        <w:rPr>
          <w:rFonts w:ascii="Arial" w:eastAsia="宋体" w:hAnsi="Arial" w:cs="Arial" w:hint="eastAsia"/>
          <w:lang w:eastAsia="zh-CN"/>
        </w:rPr>
        <w:t>行业和</w:t>
      </w:r>
      <w:r w:rsidRPr="008308D5">
        <w:rPr>
          <w:rFonts w:ascii="Arial" w:eastAsia="宋体" w:hAnsi="Arial" w:cs="Arial"/>
          <w:lang w:eastAsia="zh-CN"/>
        </w:rPr>
        <w:t>FDA</w:t>
      </w:r>
      <w:r w:rsidRPr="008308D5">
        <w:rPr>
          <w:rFonts w:ascii="Arial" w:eastAsia="宋体" w:hAnsi="Arial" w:cs="Arial" w:hint="eastAsia"/>
          <w:lang w:eastAsia="zh-CN"/>
        </w:rPr>
        <w:t>审查</w:t>
      </w:r>
      <w:r w:rsidR="005E1090" w:rsidRPr="008308D5">
        <w:rPr>
          <w:rFonts w:ascii="Arial" w:eastAsia="宋体" w:hAnsi="Arial" w:cs="Arial" w:hint="eastAsia"/>
          <w:lang w:eastAsia="zh-CN"/>
        </w:rPr>
        <w:t>人</w:t>
      </w:r>
      <w:r w:rsidRPr="008308D5">
        <w:rPr>
          <w:rFonts w:ascii="Arial" w:eastAsia="宋体" w:hAnsi="Arial" w:cs="Arial" w:hint="eastAsia"/>
          <w:lang w:eastAsia="zh-CN"/>
        </w:rPr>
        <w:t>员的最终</w:t>
      </w:r>
      <w:r w:rsidR="005E1090" w:rsidRPr="008308D5">
        <w:rPr>
          <w:rFonts w:ascii="Arial" w:eastAsia="宋体" w:hAnsi="Arial" w:cs="Arial" w:hint="eastAsia"/>
          <w:lang w:eastAsia="zh-CN"/>
        </w:rPr>
        <w:t>指南</w:t>
      </w:r>
      <w:r w:rsidRPr="008308D5">
        <w:rPr>
          <w:rFonts w:ascii="Arial" w:eastAsia="宋体" w:hAnsi="Arial" w:cs="Arial"/>
          <w:color w:val="0000FF"/>
          <w:u w:val="single"/>
          <w:lang w:eastAsia="zh-CN"/>
        </w:rPr>
        <w:t>http</w:t>
      </w:r>
      <w:r w:rsidR="005911AF" w:rsidRPr="008308D5">
        <w:rPr>
          <w:rFonts w:ascii="Arial" w:eastAsia="宋体" w:hAnsi="Arial" w:cs="Arial"/>
          <w:color w:val="0000FF"/>
          <w:u w:val="single"/>
          <w:lang w:eastAsia="zh-CN"/>
        </w:rPr>
        <w:t>:</w:t>
      </w:r>
      <w:r w:rsidRPr="008308D5">
        <w:rPr>
          <w:rFonts w:ascii="Arial" w:eastAsia="宋体" w:hAnsi="Arial" w:cs="Arial"/>
          <w:color w:val="0000FF"/>
          <w:u w:val="single"/>
          <w:lang w:eastAsia="zh-CN"/>
        </w:rPr>
        <w:t xml:space="preserve">//www.fda.gov/medicaldevices/deviceregulationandguidance/guidancedocume </w:t>
      </w:r>
      <w:proofErr w:type="spellStart"/>
      <w:r w:rsidRPr="008308D5">
        <w:rPr>
          <w:rFonts w:ascii="Arial" w:eastAsia="宋体" w:hAnsi="Arial" w:cs="Arial"/>
          <w:color w:val="0000FF"/>
          <w:u w:val="single"/>
          <w:lang w:eastAsia="zh-CN"/>
        </w:rPr>
        <w:t>nts</w:t>
      </w:r>
      <w:proofErr w:type="spellEnd"/>
      <w:r w:rsidRPr="008308D5">
        <w:rPr>
          <w:rFonts w:ascii="Arial" w:eastAsia="宋体" w:hAnsi="Arial" w:cs="Arial"/>
          <w:color w:val="0000FF"/>
          <w:u w:val="single"/>
          <w:lang w:eastAsia="zh-CN"/>
        </w:rPr>
        <w:t xml:space="preserve"> / ucm070782.htm</w:t>
      </w:r>
    </w:p>
    <w:p w14:paraId="434560F5" w14:textId="77777777" w:rsidR="00AF3274" w:rsidRPr="008308D5" w:rsidRDefault="00AF3274" w:rsidP="008308D5">
      <w:pPr>
        <w:pStyle w:val="a3"/>
        <w:overflowPunct w:val="0"/>
        <w:snapToGrid w:val="0"/>
        <w:spacing w:line="300" w:lineRule="auto"/>
        <w:ind w:left="0"/>
        <w:rPr>
          <w:rFonts w:ascii="Arial" w:eastAsia="宋体" w:hAnsi="Arial" w:cs="Arial"/>
          <w:lang w:eastAsia="zh-CN"/>
        </w:rPr>
      </w:pPr>
    </w:p>
    <w:p w14:paraId="57A56348" w14:textId="407C5F84" w:rsidR="00AF3274" w:rsidRPr="008308D5" w:rsidRDefault="00AF3274" w:rsidP="008308D5">
      <w:pPr>
        <w:pStyle w:val="a3"/>
        <w:overflowPunct w:val="0"/>
        <w:snapToGrid w:val="0"/>
        <w:spacing w:line="300" w:lineRule="auto"/>
        <w:ind w:left="0"/>
        <w:rPr>
          <w:rFonts w:ascii="Arial" w:eastAsia="宋体" w:hAnsi="Arial" w:cs="Arial"/>
          <w:lang w:eastAsia="zh-CN"/>
        </w:rPr>
      </w:pPr>
      <w:r w:rsidRPr="008308D5">
        <w:rPr>
          <w:rFonts w:ascii="Arial" w:eastAsia="宋体" w:hAnsi="Arial" w:cs="Arial" w:hint="eastAsia"/>
          <w:lang w:eastAsia="zh-CN"/>
        </w:rPr>
        <w:t>医疗器械使用</w:t>
      </w:r>
      <w:r w:rsidRPr="008308D5">
        <w:rPr>
          <w:rFonts w:ascii="Arial" w:eastAsia="宋体" w:hAnsi="Arial" w:cs="Arial"/>
          <w:lang w:eastAsia="zh-CN"/>
        </w:rPr>
        <w:t xml:space="preserve"> - </w:t>
      </w:r>
      <w:r w:rsidRPr="008308D5">
        <w:rPr>
          <w:rFonts w:ascii="Arial" w:eastAsia="宋体" w:hAnsi="Arial" w:cs="Arial" w:hint="eastAsia"/>
          <w:lang w:eastAsia="zh-CN"/>
        </w:rPr>
        <w:t>安全：将人为因素</w:t>
      </w:r>
      <w:r w:rsidR="005E1090" w:rsidRPr="008308D5">
        <w:rPr>
          <w:rFonts w:ascii="Arial" w:eastAsia="宋体" w:hAnsi="Arial" w:cs="Arial" w:hint="eastAsia"/>
          <w:lang w:eastAsia="zh-CN"/>
        </w:rPr>
        <w:t>工程</w:t>
      </w:r>
      <w:r w:rsidRPr="008308D5">
        <w:rPr>
          <w:rFonts w:ascii="Arial" w:eastAsia="宋体" w:hAnsi="Arial" w:cs="Arial" w:hint="eastAsia"/>
          <w:lang w:eastAsia="zh-CN"/>
        </w:rPr>
        <w:t>纳入风险管理</w:t>
      </w:r>
      <w:r w:rsidRPr="008308D5">
        <w:rPr>
          <w:rFonts w:ascii="Arial" w:eastAsia="宋体" w:hAnsi="Arial" w:cs="Arial"/>
          <w:lang w:eastAsia="zh-CN"/>
        </w:rPr>
        <w:t>http</w:t>
      </w:r>
      <w:r w:rsidR="005911AF" w:rsidRPr="005911AF">
        <w:rPr>
          <w:rFonts w:ascii="Arial" w:eastAsia="宋体" w:hAnsi="Arial" w:cs="Arial"/>
          <w:lang w:eastAsia="zh-CN"/>
        </w:rPr>
        <w:t>:</w:t>
      </w:r>
      <w:r w:rsidRPr="008308D5">
        <w:rPr>
          <w:rFonts w:ascii="Arial" w:eastAsia="宋体" w:hAnsi="Arial" w:cs="Arial"/>
          <w:lang w:eastAsia="zh-CN"/>
        </w:rPr>
        <w:t>//www.fda.gov/medicaldevices/deviceregulationandguidance/guidancedocuments/ucm0 94460.htm</w:t>
      </w:r>
    </w:p>
    <w:p w14:paraId="7EDE978C" w14:textId="77777777" w:rsidR="00AF3274" w:rsidRPr="008308D5" w:rsidRDefault="00AF3274" w:rsidP="008308D5">
      <w:pPr>
        <w:pStyle w:val="a3"/>
        <w:overflowPunct w:val="0"/>
        <w:snapToGrid w:val="0"/>
        <w:spacing w:line="300" w:lineRule="auto"/>
        <w:ind w:left="0"/>
        <w:rPr>
          <w:rFonts w:ascii="Arial" w:eastAsia="宋体" w:hAnsi="Arial" w:cs="Arial"/>
          <w:lang w:eastAsia="zh-CN"/>
        </w:rPr>
      </w:pPr>
    </w:p>
    <w:p w14:paraId="3C68C042" w14:textId="2475BD3F" w:rsidR="00AF3274" w:rsidRPr="008308D5" w:rsidRDefault="005E1090" w:rsidP="008308D5">
      <w:pPr>
        <w:pStyle w:val="a3"/>
        <w:overflowPunct w:val="0"/>
        <w:snapToGrid w:val="0"/>
        <w:spacing w:line="300" w:lineRule="auto"/>
        <w:ind w:left="0"/>
        <w:rPr>
          <w:rFonts w:ascii="Arial" w:eastAsia="宋体" w:hAnsi="Arial" w:cs="Arial"/>
          <w:lang w:eastAsia="zh-CN"/>
        </w:rPr>
      </w:pPr>
      <w:r w:rsidRPr="008308D5">
        <w:rPr>
          <w:rFonts w:ascii="Arial" w:eastAsia="宋体" w:hAnsi="Arial" w:cs="Arial" w:hint="eastAsia"/>
          <w:lang w:eastAsia="zh-CN"/>
        </w:rPr>
        <w:t>承认并</w:t>
      </w:r>
      <w:proofErr w:type="gramStart"/>
      <w:r w:rsidR="00AF3274" w:rsidRPr="008308D5">
        <w:rPr>
          <w:rFonts w:ascii="Arial" w:eastAsia="宋体" w:hAnsi="Arial" w:cs="Arial" w:hint="eastAsia"/>
          <w:lang w:eastAsia="zh-CN"/>
        </w:rPr>
        <w:t>使用共识</w:t>
      </w:r>
      <w:proofErr w:type="gramEnd"/>
      <w:r w:rsidR="00AF3274" w:rsidRPr="008308D5">
        <w:rPr>
          <w:rFonts w:ascii="Arial" w:eastAsia="宋体" w:hAnsi="Arial" w:cs="Arial" w:hint="eastAsia"/>
          <w:lang w:eastAsia="zh-CN"/>
        </w:rPr>
        <w:t>标准</w:t>
      </w:r>
      <w:r w:rsidRPr="008308D5">
        <w:rPr>
          <w:rFonts w:ascii="Arial" w:eastAsia="宋体" w:hAnsi="Arial" w:cs="Arial" w:hint="eastAsia"/>
          <w:lang w:eastAsia="zh-CN"/>
        </w:rPr>
        <w:t>；行业</w:t>
      </w:r>
      <w:r w:rsidR="00AF3274" w:rsidRPr="008308D5">
        <w:rPr>
          <w:rFonts w:ascii="Arial" w:eastAsia="宋体" w:hAnsi="Arial" w:cs="Arial" w:hint="eastAsia"/>
          <w:lang w:eastAsia="zh-CN"/>
        </w:rPr>
        <w:t>和</w:t>
      </w:r>
      <w:r w:rsidR="00AF3274" w:rsidRPr="008308D5">
        <w:rPr>
          <w:rFonts w:ascii="Arial" w:eastAsia="宋体" w:hAnsi="Arial" w:cs="Arial"/>
          <w:lang w:eastAsia="zh-CN"/>
        </w:rPr>
        <w:t>FDA</w:t>
      </w:r>
      <w:r w:rsidRPr="008308D5">
        <w:rPr>
          <w:rFonts w:ascii="Arial" w:eastAsia="宋体" w:hAnsi="Arial" w:cs="Arial" w:hint="eastAsia"/>
          <w:lang w:eastAsia="zh-CN"/>
        </w:rPr>
        <w:t>指南</w:t>
      </w:r>
      <w:r w:rsidR="00AF3274" w:rsidRPr="008308D5">
        <w:rPr>
          <w:rFonts w:ascii="Arial" w:eastAsia="宋体" w:hAnsi="Arial" w:cs="Arial" w:hint="eastAsia"/>
          <w:lang w:eastAsia="zh-CN"/>
        </w:rPr>
        <w:t>，</w:t>
      </w:r>
      <w:r w:rsidR="00AF3274" w:rsidRPr="008308D5">
        <w:rPr>
          <w:rFonts w:ascii="Arial" w:eastAsia="宋体" w:hAnsi="Arial" w:cs="Arial"/>
          <w:color w:val="0000FF"/>
          <w:lang w:eastAsia="zh-CN"/>
        </w:rPr>
        <w:t>http</w:t>
      </w:r>
      <w:r w:rsidR="005911AF" w:rsidRPr="008308D5">
        <w:rPr>
          <w:rFonts w:ascii="Arial" w:eastAsia="宋体" w:hAnsi="Arial" w:cs="Arial"/>
          <w:color w:val="0000FF"/>
          <w:lang w:eastAsia="zh-CN"/>
        </w:rPr>
        <w:t>:</w:t>
      </w:r>
      <w:r w:rsidR="00AF3274" w:rsidRPr="008308D5">
        <w:rPr>
          <w:rFonts w:ascii="Arial" w:eastAsia="宋体" w:hAnsi="Arial" w:cs="Arial"/>
          <w:color w:val="0000FF"/>
          <w:lang w:eastAsia="zh-CN"/>
        </w:rPr>
        <w:t>//www.fda.gov/medicaldevices/deviceregulationandguidance/guidancedocuments/ucm0 77274.htm</w:t>
      </w:r>
      <w:r w:rsidR="00AF3274" w:rsidRPr="008308D5">
        <w:rPr>
          <w:rFonts w:ascii="Arial" w:eastAsia="宋体" w:hAnsi="Arial" w:cs="Arial" w:hint="eastAsia"/>
          <w:lang w:eastAsia="zh-CN"/>
        </w:rPr>
        <w:t>和</w:t>
      </w:r>
      <w:r w:rsidR="00AF3274" w:rsidRPr="008308D5">
        <w:rPr>
          <w:rFonts w:ascii="Arial" w:eastAsia="宋体" w:hAnsi="Arial" w:cs="Arial"/>
          <w:lang w:eastAsia="zh-CN"/>
        </w:rPr>
        <w:t>CDRH</w:t>
      </w:r>
      <w:r w:rsidR="00AF3274" w:rsidRPr="008308D5">
        <w:rPr>
          <w:rFonts w:ascii="Arial" w:eastAsia="宋体" w:hAnsi="Arial" w:cs="Arial" w:hint="eastAsia"/>
          <w:lang w:eastAsia="zh-CN"/>
        </w:rPr>
        <w:t>标准数据库</w:t>
      </w:r>
      <w:r w:rsidRPr="008308D5">
        <w:rPr>
          <w:rFonts w:ascii="宋体" w:eastAsia="宋体" w:hAnsi="宋体" w:cs="Arial" w:hint="eastAsia"/>
          <w:lang w:eastAsia="zh-CN"/>
        </w:rPr>
        <w:t>“</w:t>
      </w:r>
      <w:r w:rsidR="00AF3274" w:rsidRPr="008308D5">
        <w:rPr>
          <w:rFonts w:ascii="Arial" w:eastAsia="宋体" w:hAnsi="Arial" w:cs="Arial"/>
          <w:lang w:eastAsia="zh-CN"/>
        </w:rPr>
        <w:t>FDA</w:t>
      </w:r>
      <w:r w:rsidR="00AF3274" w:rsidRPr="008308D5">
        <w:rPr>
          <w:rFonts w:ascii="Arial" w:eastAsia="宋体" w:hAnsi="Arial" w:cs="Arial" w:hint="eastAsia"/>
          <w:lang w:eastAsia="zh-CN"/>
        </w:rPr>
        <w:t>认可的共识标准</w:t>
      </w:r>
      <w:r w:rsidRPr="008308D5">
        <w:rPr>
          <w:rFonts w:ascii="宋体" w:eastAsia="宋体" w:hAnsi="宋体" w:cs="Arial" w:hint="eastAsia"/>
          <w:lang w:eastAsia="zh-CN"/>
        </w:rPr>
        <w:t>”</w:t>
      </w:r>
      <w:r w:rsidR="00AF3274" w:rsidRPr="008308D5">
        <w:rPr>
          <w:rFonts w:ascii="Arial" w:eastAsia="宋体" w:hAnsi="Arial" w:cs="Arial" w:hint="eastAsia"/>
          <w:lang w:eastAsia="zh-CN"/>
        </w:rPr>
        <w:t>，</w:t>
      </w:r>
      <w:r w:rsidR="00AF3274" w:rsidRPr="008308D5">
        <w:rPr>
          <w:rFonts w:ascii="Arial" w:eastAsia="宋体" w:hAnsi="Arial" w:cs="Arial"/>
          <w:u w:val="single"/>
          <w:lang w:eastAsia="zh-CN"/>
        </w:rPr>
        <w:t>http</w:t>
      </w:r>
      <w:r w:rsidR="005911AF" w:rsidRPr="008308D5">
        <w:rPr>
          <w:rFonts w:ascii="Arial" w:eastAsia="宋体" w:hAnsi="Arial" w:cs="Arial"/>
          <w:u w:val="single"/>
          <w:lang w:eastAsia="zh-CN"/>
        </w:rPr>
        <w:t>:</w:t>
      </w:r>
      <w:r w:rsidR="00AF3274" w:rsidRPr="008308D5">
        <w:rPr>
          <w:rFonts w:ascii="Arial" w:eastAsia="宋体" w:hAnsi="Arial" w:cs="Arial"/>
          <w:u w:val="single"/>
          <w:lang w:eastAsia="zh-CN"/>
        </w:rPr>
        <w:t>//www.fda.gov/medicaldevices/deviceregulationandguidance/standards /default.htm</w:t>
      </w:r>
    </w:p>
    <w:p w14:paraId="19A47B1F" w14:textId="77777777" w:rsidR="00AF3274" w:rsidRPr="008308D5" w:rsidRDefault="00AF3274" w:rsidP="008308D5">
      <w:pPr>
        <w:pStyle w:val="a3"/>
        <w:overflowPunct w:val="0"/>
        <w:snapToGrid w:val="0"/>
        <w:spacing w:line="300" w:lineRule="auto"/>
        <w:ind w:left="0"/>
        <w:rPr>
          <w:rFonts w:ascii="Arial" w:eastAsia="宋体" w:hAnsi="Arial" w:cs="Arial"/>
          <w:lang w:eastAsia="zh-CN"/>
        </w:rPr>
      </w:pPr>
    </w:p>
    <w:p w14:paraId="56141141" w14:textId="4CCB6B32" w:rsidR="00AF3274" w:rsidRPr="008308D5" w:rsidRDefault="00AF3274" w:rsidP="008308D5">
      <w:pPr>
        <w:pStyle w:val="a3"/>
        <w:overflowPunct w:val="0"/>
        <w:snapToGrid w:val="0"/>
        <w:spacing w:line="300" w:lineRule="auto"/>
        <w:ind w:left="0"/>
        <w:rPr>
          <w:rFonts w:ascii="Arial" w:eastAsia="宋体" w:hAnsi="Arial" w:cs="Arial"/>
          <w:lang w:eastAsia="zh-CN"/>
        </w:rPr>
      </w:pPr>
      <w:r w:rsidRPr="008308D5">
        <w:rPr>
          <w:rFonts w:ascii="Arial" w:eastAsia="宋体" w:hAnsi="Arial" w:cs="Arial" w:hint="eastAsia"/>
          <w:lang w:eastAsia="zh-CN"/>
        </w:rPr>
        <w:t>国际协调会议（</w:t>
      </w:r>
      <w:r w:rsidRPr="008308D5">
        <w:rPr>
          <w:rFonts w:ascii="Arial" w:eastAsia="宋体" w:hAnsi="Arial" w:cs="Arial"/>
          <w:lang w:eastAsia="zh-CN"/>
        </w:rPr>
        <w:t>ICH</w:t>
      </w:r>
      <w:r w:rsidRPr="008308D5">
        <w:rPr>
          <w:rFonts w:ascii="Arial" w:eastAsia="宋体" w:hAnsi="Arial" w:cs="Arial" w:hint="eastAsia"/>
          <w:lang w:eastAsia="zh-CN"/>
        </w:rPr>
        <w:t>）行业</w:t>
      </w:r>
      <w:r w:rsidR="005E1090" w:rsidRPr="008308D5">
        <w:rPr>
          <w:rFonts w:ascii="Arial" w:eastAsia="宋体" w:hAnsi="Arial" w:cs="Arial" w:hint="eastAsia"/>
          <w:lang w:eastAsia="zh-CN"/>
        </w:rPr>
        <w:t>指南</w:t>
      </w:r>
      <w:r w:rsidRPr="008308D5">
        <w:rPr>
          <w:rFonts w:ascii="Arial" w:eastAsia="宋体" w:hAnsi="Arial" w:cs="Arial" w:hint="eastAsia"/>
          <w:lang w:eastAsia="zh-CN"/>
        </w:rPr>
        <w:t>：</w:t>
      </w:r>
      <w:r w:rsidR="004156A5" w:rsidRPr="008308D5">
        <w:rPr>
          <w:rFonts w:ascii="Arial" w:eastAsia="宋体" w:hAnsi="Arial" w:cs="Arial" w:hint="eastAsia"/>
          <w:lang w:eastAsia="zh-CN"/>
        </w:rPr>
        <w:t>儿童人群</w:t>
      </w:r>
      <w:r w:rsidR="005E1090" w:rsidRPr="008308D5">
        <w:rPr>
          <w:rFonts w:ascii="Arial" w:eastAsia="宋体" w:hAnsi="Arial" w:cs="Arial" w:hint="eastAsia"/>
          <w:lang w:eastAsia="zh-CN"/>
        </w:rPr>
        <w:t>中</w:t>
      </w:r>
      <w:r w:rsidRPr="008308D5">
        <w:rPr>
          <w:rFonts w:ascii="Arial" w:eastAsia="宋体" w:hAnsi="Arial" w:cs="Arial"/>
          <w:lang w:eastAsia="zh-CN"/>
        </w:rPr>
        <w:t>E11</w:t>
      </w:r>
      <w:r w:rsidR="005E1090" w:rsidRPr="008308D5">
        <w:rPr>
          <w:rFonts w:ascii="Arial" w:eastAsia="宋体" w:hAnsi="Arial" w:cs="Arial" w:hint="eastAsia"/>
          <w:lang w:eastAsia="zh-CN"/>
        </w:rPr>
        <w:t>医疗药品的</w:t>
      </w:r>
      <w:r w:rsidR="00E4336A" w:rsidRPr="008308D5">
        <w:rPr>
          <w:rFonts w:ascii="Arial" w:eastAsia="宋体" w:hAnsi="Arial" w:cs="Arial" w:hint="eastAsia"/>
          <w:lang w:eastAsia="zh-CN"/>
        </w:rPr>
        <w:t>临床研究</w:t>
      </w:r>
      <w:r w:rsidRPr="008308D5">
        <w:rPr>
          <w:rFonts w:ascii="Arial" w:eastAsia="宋体" w:hAnsi="Arial" w:cs="Arial"/>
          <w:lang w:eastAsia="zh-CN"/>
        </w:rPr>
        <w:t>http</w:t>
      </w:r>
      <w:r w:rsidR="005911AF">
        <w:rPr>
          <w:rFonts w:ascii="Arial" w:eastAsia="宋体" w:hAnsi="Arial" w:cs="Arial" w:hint="eastAsia"/>
          <w:lang w:eastAsia="zh-CN"/>
        </w:rPr>
        <w:t>:</w:t>
      </w:r>
      <w:r w:rsidRPr="008308D5">
        <w:rPr>
          <w:rFonts w:ascii="Arial" w:eastAsia="宋体" w:hAnsi="Arial" w:cs="Arial"/>
          <w:lang w:eastAsia="zh-CN"/>
        </w:rPr>
        <w:t>//www.fda.gov/regulatoryinformation/guidances/ucm129476.htm</w:t>
      </w:r>
    </w:p>
    <w:p w14:paraId="5AE6BEE8" w14:textId="77777777" w:rsidR="00AF3274" w:rsidRPr="008308D5" w:rsidRDefault="00AF3274" w:rsidP="008308D5">
      <w:pPr>
        <w:pStyle w:val="a3"/>
        <w:overflowPunct w:val="0"/>
        <w:snapToGrid w:val="0"/>
        <w:spacing w:line="300" w:lineRule="auto"/>
        <w:ind w:left="0"/>
        <w:rPr>
          <w:rFonts w:ascii="Arial" w:eastAsia="宋体" w:hAnsi="Arial" w:cs="Arial"/>
          <w:lang w:eastAsia="zh-CN"/>
        </w:rPr>
      </w:pPr>
    </w:p>
    <w:p w14:paraId="2203A83D" w14:textId="32DC42FE" w:rsidR="00AF3274" w:rsidRPr="008308D5" w:rsidRDefault="00AF3274" w:rsidP="008308D5">
      <w:pPr>
        <w:pStyle w:val="a3"/>
        <w:overflowPunct w:val="0"/>
        <w:snapToGrid w:val="0"/>
        <w:spacing w:line="300" w:lineRule="auto"/>
        <w:ind w:left="0"/>
        <w:rPr>
          <w:rFonts w:ascii="Arial" w:eastAsia="宋体" w:hAnsi="Arial" w:cs="Arial"/>
          <w:lang w:eastAsia="zh-CN"/>
        </w:rPr>
      </w:pPr>
      <w:r w:rsidRPr="008308D5">
        <w:rPr>
          <w:rFonts w:ascii="Arial" w:eastAsia="宋体" w:hAnsi="Arial" w:cs="Arial" w:hint="eastAsia"/>
          <w:lang w:eastAsia="zh-CN"/>
        </w:rPr>
        <w:t>机构审查委员会和</w:t>
      </w:r>
      <w:r w:rsidR="00E4336A" w:rsidRPr="008308D5">
        <w:rPr>
          <w:rFonts w:ascii="Arial" w:eastAsia="宋体" w:hAnsi="Arial" w:cs="Arial" w:hint="eastAsia"/>
          <w:lang w:eastAsia="zh-CN"/>
        </w:rPr>
        <w:t>临床</w:t>
      </w:r>
      <w:r w:rsidR="005E1090" w:rsidRPr="008308D5">
        <w:rPr>
          <w:rFonts w:ascii="Arial" w:eastAsia="宋体" w:hAnsi="Arial" w:cs="Arial" w:hint="eastAsia"/>
          <w:lang w:eastAsia="zh-CN"/>
        </w:rPr>
        <w:t>研究者</w:t>
      </w:r>
      <w:r w:rsidRPr="008308D5">
        <w:rPr>
          <w:rFonts w:ascii="Arial" w:eastAsia="宋体" w:hAnsi="Arial" w:cs="Arial" w:hint="eastAsia"/>
          <w:lang w:eastAsia="zh-CN"/>
        </w:rPr>
        <w:t>指南，</w:t>
      </w:r>
      <w:r w:rsidRPr="008308D5">
        <w:rPr>
          <w:rFonts w:ascii="Arial" w:eastAsia="宋体" w:hAnsi="Arial" w:cs="Arial"/>
          <w:lang w:eastAsia="zh-CN"/>
        </w:rPr>
        <w:t>1998</w:t>
      </w:r>
      <w:r w:rsidRPr="008308D5">
        <w:rPr>
          <w:rFonts w:ascii="Arial" w:eastAsia="宋体" w:hAnsi="Arial" w:cs="Arial" w:hint="eastAsia"/>
          <w:lang w:eastAsia="zh-CN"/>
        </w:rPr>
        <w:t>年更新</w:t>
      </w:r>
      <w:r w:rsidRPr="008308D5">
        <w:rPr>
          <w:rFonts w:ascii="Arial" w:eastAsia="宋体" w:hAnsi="Arial" w:cs="Arial"/>
          <w:color w:val="0000FF"/>
          <w:u w:val="single"/>
          <w:lang w:eastAsia="zh-CN"/>
        </w:rPr>
        <w:t>http</w:t>
      </w:r>
      <w:r w:rsidR="005911AF" w:rsidRPr="008308D5">
        <w:rPr>
          <w:rFonts w:ascii="Arial" w:eastAsia="宋体" w:hAnsi="Arial" w:cs="Arial"/>
          <w:color w:val="0000FF"/>
          <w:u w:val="single"/>
          <w:lang w:eastAsia="zh-CN"/>
        </w:rPr>
        <w:t>:</w:t>
      </w:r>
      <w:r w:rsidRPr="008308D5">
        <w:rPr>
          <w:rFonts w:ascii="Arial" w:eastAsia="宋体" w:hAnsi="Arial" w:cs="Arial"/>
          <w:color w:val="0000FF"/>
          <w:u w:val="single"/>
          <w:lang w:eastAsia="zh-CN"/>
        </w:rPr>
        <w:t>//www.fda.gov/oc/ohrt/irbs/default.htm</w:t>
      </w:r>
    </w:p>
    <w:p w14:paraId="21915A7E" w14:textId="77777777" w:rsidR="00C57D78" w:rsidRPr="008308D5" w:rsidRDefault="00C57D78" w:rsidP="008308D5">
      <w:pPr>
        <w:overflowPunct w:val="0"/>
        <w:snapToGrid w:val="0"/>
        <w:spacing w:before="6" w:line="300" w:lineRule="auto"/>
        <w:rPr>
          <w:rFonts w:ascii="Arial" w:eastAsia="宋体" w:hAnsi="Arial" w:cs="Arial"/>
          <w:sz w:val="19"/>
          <w:szCs w:val="19"/>
        </w:rPr>
      </w:pPr>
    </w:p>
    <w:p w14:paraId="60496020" w14:textId="17F5406E" w:rsidR="00C57D78" w:rsidRPr="008308D5" w:rsidRDefault="00AF3274" w:rsidP="008308D5">
      <w:pPr>
        <w:rPr>
          <w:rFonts w:ascii="Arial" w:eastAsia="宋体" w:hAnsi="Arial" w:cs="Arial"/>
          <w:b/>
          <w:bCs/>
        </w:rPr>
      </w:pPr>
      <w:proofErr w:type="spellStart"/>
      <w:r w:rsidRPr="008308D5">
        <w:rPr>
          <w:rFonts w:ascii="Arial" w:eastAsia="宋体" w:hAnsi="Arial" w:cs="Arial" w:hint="eastAsia"/>
          <w:b/>
          <w:sz w:val="28"/>
          <w:szCs w:val="28"/>
        </w:rPr>
        <w:t>其他参考</w:t>
      </w:r>
      <w:proofErr w:type="spellEnd"/>
    </w:p>
    <w:p w14:paraId="4B10E985" w14:textId="4702DE58" w:rsidR="00AF3274" w:rsidRPr="008308D5" w:rsidRDefault="00AF3274" w:rsidP="008308D5">
      <w:pPr>
        <w:pStyle w:val="a3"/>
        <w:overflowPunct w:val="0"/>
        <w:snapToGrid w:val="0"/>
        <w:spacing w:line="300" w:lineRule="auto"/>
        <w:ind w:left="0"/>
        <w:rPr>
          <w:rFonts w:ascii="Arial" w:eastAsia="宋体" w:hAnsi="Arial" w:cs="Arial"/>
          <w:lang w:eastAsia="zh-CN"/>
        </w:rPr>
      </w:pPr>
      <w:r w:rsidRPr="008308D5">
        <w:rPr>
          <w:rFonts w:ascii="Arial" w:eastAsia="宋体" w:hAnsi="Arial" w:cs="Arial"/>
          <w:lang w:eastAsia="zh-CN"/>
        </w:rPr>
        <w:t>IRB</w:t>
      </w:r>
      <w:r w:rsidRPr="008308D5">
        <w:rPr>
          <w:rFonts w:ascii="Arial" w:eastAsia="宋体" w:hAnsi="Arial" w:cs="Arial" w:hint="eastAsia"/>
          <w:lang w:eastAsia="zh-CN"/>
        </w:rPr>
        <w:t>指南：第</w:t>
      </w:r>
      <w:r w:rsidR="005E1090" w:rsidRPr="008308D5">
        <w:rPr>
          <w:rFonts w:ascii="Arial" w:eastAsia="宋体" w:hAnsi="Arial" w:cs="Arial"/>
        </w:rPr>
        <w:t>VI</w:t>
      </w:r>
      <w:r w:rsidRPr="008308D5">
        <w:rPr>
          <w:rFonts w:ascii="Arial" w:eastAsia="宋体" w:hAnsi="Arial" w:cs="Arial" w:hint="eastAsia"/>
          <w:lang w:eastAsia="zh-CN"/>
        </w:rPr>
        <w:t>章特殊</w:t>
      </w:r>
      <w:r w:rsidR="005E1090" w:rsidRPr="008308D5">
        <w:rPr>
          <w:rFonts w:ascii="Arial" w:eastAsia="宋体" w:hAnsi="Arial" w:cs="Arial" w:hint="eastAsia"/>
          <w:lang w:eastAsia="zh-CN"/>
        </w:rPr>
        <w:t>受试者</w:t>
      </w:r>
      <w:r w:rsidRPr="008308D5">
        <w:rPr>
          <w:rFonts w:ascii="Arial" w:eastAsia="宋体" w:hAnsi="Arial" w:cs="Arial" w:hint="eastAsia"/>
          <w:lang w:eastAsia="zh-CN"/>
        </w:rPr>
        <w:t>类别，</w:t>
      </w:r>
      <w:r w:rsidRPr="008308D5">
        <w:rPr>
          <w:rFonts w:ascii="Arial" w:eastAsia="宋体" w:hAnsi="Arial" w:cs="Arial"/>
          <w:lang w:eastAsia="zh-CN"/>
        </w:rPr>
        <w:t>http</w:t>
      </w:r>
      <w:r w:rsidR="005911AF">
        <w:rPr>
          <w:rFonts w:ascii="Arial" w:eastAsia="宋体" w:hAnsi="Arial" w:cs="Arial" w:hint="eastAsia"/>
          <w:lang w:eastAsia="zh-CN"/>
        </w:rPr>
        <w:t>:</w:t>
      </w:r>
      <w:r w:rsidRPr="008308D5">
        <w:rPr>
          <w:rFonts w:ascii="Arial" w:eastAsia="宋体" w:hAnsi="Arial" w:cs="Arial"/>
          <w:lang w:eastAsia="zh-CN"/>
        </w:rPr>
        <w:t>//www.hhs.gov/ohrp/archive/irb/irb_chapter6.htm</w:t>
      </w:r>
    </w:p>
    <w:p w14:paraId="62DB6A3B" w14:textId="77777777" w:rsidR="00AF3274" w:rsidRPr="008308D5" w:rsidRDefault="00AF3274" w:rsidP="008308D5">
      <w:pPr>
        <w:pStyle w:val="a3"/>
        <w:overflowPunct w:val="0"/>
        <w:snapToGrid w:val="0"/>
        <w:spacing w:line="300" w:lineRule="auto"/>
        <w:ind w:left="0"/>
        <w:rPr>
          <w:rFonts w:ascii="Arial" w:eastAsia="宋体" w:hAnsi="Arial" w:cs="Arial"/>
          <w:lang w:eastAsia="zh-CN"/>
        </w:rPr>
      </w:pPr>
    </w:p>
    <w:p w14:paraId="16874E40" w14:textId="0F376DF7" w:rsidR="00AF3274" w:rsidRPr="008308D5" w:rsidRDefault="00AF3274" w:rsidP="008308D5">
      <w:pPr>
        <w:pStyle w:val="a3"/>
        <w:overflowPunct w:val="0"/>
        <w:snapToGrid w:val="0"/>
        <w:spacing w:line="300" w:lineRule="auto"/>
        <w:ind w:left="0"/>
        <w:rPr>
          <w:rFonts w:ascii="Arial" w:eastAsia="宋体" w:hAnsi="Arial" w:cs="Arial"/>
          <w:lang w:eastAsia="zh-CN"/>
        </w:rPr>
      </w:pPr>
      <w:r w:rsidRPr="008308D5">
        <w:rPr>
          <w:rFonts w:ascii="Arial" w:eastAsia="宋体" w:hAnsi="Arial" w:cs="Arial" w:hint="eastAsia"/>
          <w:lang w:eastAsia="zh-CN"/>
        </w:rPr>
        <w:t>国际标准化组织（</w:t>
      </w:r>
      <w:r w:rsidRPr="008308D5">
        <w:rPr>
          <w:rFonts w:ascii="Arial" w:eastAsia="宋体" w:hAnsi="Arial" w:cs="Arial"/>
          <w:lang w:eastAsia="zh-CN"/>
        </w:rPr>
        <w:t>ISO</w:t>
      </w:r>
      <w:r w:rsidRPr="008308D5">
        <w:rPr>
          <w:rFonts w:ascii="Arial" w:eastAsia="宋体" w:hAnsi="Arial" w:cs="Arial" w:hint="eastAsia"/>
          <w:lang w:eastAsia="zh-CN"/>
        </w:rPr>
        <w:t>）</w:t>
      </w:r>
      <w:r w:rsidRPr="008308D5">
        <w:rPr>
          <w:rFonts w:ascii="Arial" w:eastAsia="宋体" w:hAnsi="Arial" w:cs="Arial"/>
          <w:lang w:eastAsia="zh-CN"/>
        </w:rPr>
        <w:t>10993-6</w:t>
      </w:r>
      <w:r w:rsidRPr="008308D5">
        <w:rPr>
          <w:rFonts w:ascii="Arial" w:eastAsia="宋体" w:hAnsi="Arial" w:cs="Arial" w:hint="eastAsia"/>
          <w:lang w:eastAsia="zh-CN"/>
        </w:rPr>
        <w:t>：</w:t>
      </w:r>
      <w:r w:rsidRPr="008308D5">
        <w:rPr>
          <w:rFonts w:ascii="Arial" w:eastAsia="宋体" w:hAnsi="Arial" w:cs="Arial"/>
          <w:lang w:eastAsia="zh-CN"/>
        </w:rPr>
        <w:t>2007-</w:t>
      </w:r>
      <w:r w:rsidRPr="008308D5">
        <w:rPr>
          <w:rFonts w:ascii="Arial" w:eastAsia="宋体" w:hAnsi="Arial" w:cs="Arial" w:hint="eastAsia"/>
          <w:lang w:eastAsia="zh-CN"/>
        </w:rPr>
        <w:t>医疗器械的生物学</w:t>
      </w:r>
      <w:r w:rsidR="007B6FF1" w:rsidRPr="008308D5">
        <w:rPr>
          <w:rFonts w:ascii="Arial" w:eastAsia="宋体" w:hAnsi="Arial" w:cs="Arial" w:hint="eastAsia"/>
          <w:lang w:eastAsia="zh-CN"/>
        </w:rPr>
        <w:t>评估</w:t>
      </w:r>
      <w:r w:rsidRPr="008308D5">
        <w:rPr>
          <w:rFonts w:ascii="Arial" w:eastAsia="宋体" w:hAnsi="Arial" w:cs="Arial"/>
          <w:lang w:eastAsia="zh-CN"/>
        </w:rPr>
        <w:t>http</w:t>
      </w:r>
      <w:r w:rsidR="005911AF">
        <w:rPr>
          <w:rFonts w:ascii="Arial" w:eastAsia="宋体" w:hAnsi="Arial" w:cs="Arial" w:hint="eastAsia"/>
          <w:lang w:eastAsia="zh-CN"/>
        </w:rPr>
        <w:t>:</w:t>
      </w:r>
      <w:r w:rsidRPr="008308D5">
        <w:rPr>
          <w:rFonts w:ascii="Arial" w:eastAsia="宋体" w:hAnsi="Arial" w:cs="Arial"/>
          <w:lang w:eastAsia="zh-CN"/>
        </w:rPr>
        <w:t>//www.iso.org/iso/catalogue_detail.htm?csnumber=44789</w:t>
      </w:r>
    </w:p>
    <w:p w14:paraId="5FD1A78B" w14:textId="77777777" w:rsidR="00AF3274" w:rsidRPr="008308D5" w:rsidRDefault="00AF3274" w:rsidP="008308D5">
      <w:pPr>
        <w:pStyle w:val="a3"/>
        <w:overflowPunct w:val="0"/>
        <w:snapToGrid w:val="0"/>
        <w:spacing w:line="300" w:lineRule="auto"/>
        <w:ind w:left="0"/>
        <w:rPr>
          <w:rFonts w:ascii="Arial" w:eastAsia="宋体" w:hAnsi="Arial" w:cs="Arial"/>
          <w:lang w:eastAsia="zh-CN"/>
        </w:rPr>
      </w:pPr>
    </w:p>
    <w:p w14:paraId="0F69A4F9" w14:textId="5C82500E" w:rsidR="00AF3274" w:rsidRPr="008308D5" w:rsidRDefault="00AF3274" w:rsidP="008308D5">
      <w:pPr>
        <w:pStyle w:val="a3"/>
        <w:overflowPunct w:val="0"/>
        <w:snapToGrid w:val="0"/>
        <w:spacing w:line="300" w:lineRule="auto"/>
        <w:ind w:left="0"/>
        <w:rPr>
          <w:rFonts w:ascii="Arial" w:eastAsia="宋体" w:hAnsi="Arial" w:cs="Arial"/>
          <w:lang w:eastAsia="zh-CN"/>
        </w:rPr>
      </w:pPr>
      <w:r w:rsidRPr="008308D5">
        <w:rPr>
          <w:rFonts w:ascii="Arial" w:eastAsia="宋体" w:hAnsi="Arial" w:cs="Arial"/>
          <w:lang w:eastAsia="zh-CN"/>
        </w:rPr>
        <w:t>CDRH</w:t>
      </w:r>
      <w:r w:rsidRPr="008308D5">
        <w:rPr>
          <w:rFonts w:ascii="Arial" w:eastAsia="宋体" w:hAnsi="Arial" w:cs="Arial" w:hint="eastAsia"/>
          <w:lang w:eastAsia="zh-CN"/>
        </w:rPr>
        <w:t>标准计划网页</w:t>
      </w:r>
      <w:r w:rsidRPr="008308D5">
        <w:rPr>
          <w:rFonts w:ascii="Arial" w:eastAsia="宋体" w:hAnsi="Arial" w:cs="Arial"/>
          <w:lang w:eastAsia="zh-CN"/>
        </w:rPr>
        <w:t>http</w:t>
      </w:r>
      <w:r w:rsidR="005911AF">
        <w:rPr>
          <w:rFonts w:ascii="Arial" w:eastAsia="宋体" w:hAnsi="Arial" w:cs="Arial" w:hint="eastAsia"/>
          <w:lang w:eastAsia="zh-CN"/>
        </w:rPr>
        <w:t>:</w:t>
      </w:r>
      <w:r w:rsidRPr="008308D5">
        <w:rPr>
          <w:rFonts w:ascii="Arial" w:eastAsia="宋体" w:hAnsi="Arial" w:cs="Arial"/>
          <w:lang w:eastAsia="zh-CN"/>
        </w:rPr>
        <w:t>//www.fda.gov/medicaldevices/deviceregulationandguidanc</w:t>
      </w:r>
      <w:bookmarkStart w:id="67" w:name="_GoBack"/>
      <w:bookmarkEnd w:id="67"/>
      <w:r w:rsidRPr="008308D5">
        <w:rPr>
          <w:rFonts w:ascii="Arial" w:eastAsia="宋体" w:hAnsi="Arial" w:cs="Arial"/>
          <w:lang w:eastAsia="zh-CN"/>
        </w:rPr>
        <w:t>e/standards/default.htm</w:t>
      </w:r>
    </w:p>
    <w:sectPr w:rsidR="00AF3274" w:rsidRPr="008308D5" w:rsidSect="008308D5">
      <w:pgSz w:w="12240" w:h="15840"/>
      <w:pgMar w:top="1134" w:right="1134" w:bottom="1134" w:left="1134" w:header="754" w:footer="10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B2AA8" w14:textId="77777777" w:rsidR="00035632" w:rsidRDefault="00035632">
      <w:r>
        <w:separator/>
      </w:r>
    </w:p>
  </w:endnote>
  <w:endnote w:type="continuationSeparator" w:id="0">
    <w:p w14:paraId="73764C0E" w14:textId="77777777" w:rsidR="00035632" w:rsidRDefault="0003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235555174"/>
      <w:docPartObj>
        <w:docPartGallery w:val="Page Numbers (Bottom of Page)"/>
        <w:docPartUnique/>
      </w:docPartObj>
    </w:sdtPr>
    <w:sdtEndPr/>
    <w:sdtContent>
      <w:p w14:paraId="607235A7" w14:textId="31281946" w:rsidR="00B83CDC" w:rsidRPr="008308D5" w:rsidRDefault="00B83CDC">
        <w:pPr>
          <w:pStyle w:val="a6"/>
          <w:jc w:val="right"/>
          <w:rPr>
            <w:rFonts w:ascii="Arial" w:hAnsi="Arial" w:cs="Arial"/>
            <w:sz w:val="21"/>
            <w:szCs w:val="21"/>
          </w:rPr>
        </w:pPr>
        <w:r w:rsidRPr="008308D5">
          <w:rPr>
            <w:rFonts w:ascii="Arial" w:hAnsi="Arial" w:cs="Arial"/>
            <w:sz w:val="21"/>
            <w:szCs w:val="21"/>
          </w:rPr>
          <w:fldChar w:fldCharType="begin"/>
        </w:r>
        <w:r w:rsidRPr="008308D5">
          <w:rPr>
            <w:rFonts w:ascii="Arial" w:hAnsi="Arial" w:cs="Arial"/>
            <w:sz w:val="21"/>
            <w:szCs w:val="21"/>
          </w:rPr>
          <w:instrText>PAGE   \* MERGEFORMAT</w:instrText>
        </w:r>
        <w:r w:rsidRPr="008308D5">
          <w:rPr>
            <w:rFonts w:ascii="Arial" w:hAnsi="Arial" w:cs="Arial"/>
            <w:sz w:val="21"/>
            <w:szCs w:val="21"/>
          </w:rPr>
          <w:fldChar w:fldCharType="separate"/>
        </w:r>
        <w:r w:rsidR="008308D5" w:rsidRPr="008308D5">
          <w:rPr>
            <w:rFonts w:ascii="Arial" w:hAnsi="Arial" w:cs="Arial"/>
            <w:noProof/>
            <w:sz w:val="21"/>
            <w:szCs w:val="21"/>
            <w:lang w:val="zh-CN" w:eastAsia="zh-CN"/>
          </w:rPr>
          <w:t>19</w:t>
        </w:r>
        <w:r w:rsidRPr="008308D5">
          <w:rPr>
            <w:rFonts w:ascii="Arial" w:hAnsi="Arial" w:cs="Arial"/>
            <w:sz w:val="21"/>
            <w:szCs w:val="21"/>
          </w:rPr>
          <w:fldChar w:fldCharType="end"/>
        </w:r>
      </w:p>
    </w:sdtContent>
  </w:sdt>
  <w:p w14:paraId="71E0DFCA" w14:textId="2A88E2D1" w:rsidR="00035632" w:rsidRPr="008308D5" w:rsidRDefault="00035632">
    <w:pPr>
      <w:spacing w:line="14" w:lineRule="auto"/>
      <w:rPr>
        <w:rFonts w:ascii="Arial" w:hAnsi="Arial" w:cs="Arial"/>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3A9D9" w14:textId="77777777" w:rsidR="00035632" w:rsidRDefault="00035632">
      <w:r>
        <w:separator/>
      </w:r>
    </w:p>
  </w:footnote>
  <w:footnote w:type="continuationSeparator" w:id="0">
    <w:p w14:paraId="61732FE0" w14:textId="77777777" w:rsidR="00035632" w:rsidRDefault="00035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6CA9C" w14:textId="77777777" w:rsidR="00035632" w:rsidRDefault="00035632" w:rsidP="00684F77">
    <w:pPr>
      <w:spacing w:line="265" w:lineRule="exact"/>
      <w:ind w:left="20"/>
      <w:jc w:val="center"/>
      <w:rPr>
        <w:rFonts w:ascii="宋体" w:eastAsia="宋体" w:hAnsi="宋体" w:cs="宋体"/>
        <w:i/>
        <w:sz w:val="24"/>
        <w:szCs w:val="24"/>
        <w:lang w:eastAsia="zh-CN"/>
      </w:rPr>
    </w:pPr>
    <w:r w:rsidRPr="008308D5">
      <w:rPr>
        <w:rFonts w:ascii="宋体" w:eastAsia="宋体" w:hAnsi="宋体" w:cs="MS Mincho"/>
        <w:i/>
        <w:sz w:val="24"/>
        <w:szCs w:val="24"/>
        <w:lang w:eastAsia="zh-CN"/>
      </w:rPr>
      <w:t>含有非</w:t>
    </w:r>
    <w:r w:rsidRPr="008308D5">
      <w:rPr>
        <w:rFonts w:ascii="宋体" w:eastAsia="宋体" w:hAnsi="宋体" w:cs="宋体"/>
        <w:i/>
        <w:sz w:val="24"/>
        <w:szCs w:val="24"/>
        <w:lang w:eastAsia="zh-CN"/>
      </w:rPr>
      <w:t>约</w:t>
    </w:r>
    <w:r w:rsidRPr="008308D5">
      <w:rPr>
        <w:rFonts w:ascii="宋体" w:eastAsia="宋体" w:hAnsi="宋体" w:cs="MS Mincho"/>
        <w:i/>
        <w:sz w:val="24"/>
        <w:szCs w:val="24"/>
        <w:lang w:eastAsia="zh-CN"/>
      </w:rPr>
      <w:t>束</w:t>
    </w:r>
    <w:r w:rsidRPr="008308D5">
      <w:rPr>
        <w:rFonts w:ascii="宋体" w:eastAsia="宋体" w:hAnsi="宋体" w:cs="MS Mincho" w:hint="eastAsia"/>
        <w:i/>
        <w:sz w:val="24"/>
        <w:szCs w:val="24"/>
        <w:lang w:eastAsia="zh-CN"/>
      </w:rPr>
      <w:t>性建</w:t>
    </w:r>
    <w:r w:rsidRPr="008308D5">
      <w:rPr>
        <w:rFonts w:ascii="宋体" w:eastAsia="宋体" w:hAnsi="宋体" w:cs="宋体"/>
        <w:i/>
        <w:sz w:val="24"/>
        <w:szCs w:val="24"/>
        <w:lang w:eastAsia="zh-CN"/>
      </w:rPr>
      <w:t>议</w:t>
    </w:r>
  </w:p>
  <w:p w14:paraId="3CACBADC" w14:textId="77777777" w:rsidR="00035632" w:rsidRPr="008308D5" w:rsidRDefault="00035632" w:rsidP="00684F77">
    <w:pPr>
      <w:spacing w:line="265" w:lineRule="exact"/>
      <w:ind w:left="20"/>
      <w:jc w:val="center"/>
      <w:rPr>
        <w:rFonts w:ascii="宋体" w:eastAsia="宋体" w:hAnsi="宋体" w:cs="Times New Roman"/>
        <w:i/>
        <w:sz w:val="24"/>
        <w:szCs w:val="24"/>
        <w:lang w:eastAsia="zh-CN"/>
      </w:rPr>
    </w:pPr>
  </w:p>
  <w:p w14:paraId="4EB05D0A" w14:textId="315AD3B5" w:rsidR="00035632" w:rsidRDefault="00035632">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30E8"/>
    <w:multiLevelType w:val="hybridMultilevel"/>
    <w:tmpl w:val="601228FE"/>
    <w:lvl w:ilvl="0" w:tplc="096027A6">
      <w:start w:val="1"/>
      <w:numFmt w:val="upperLetter"/>
      <w:lvlText w:val="%1."/>
      <w:lvlJc w:val="left"/>
      <w:pPr>
        <w:ind w:left="476" w:hanging="357"/>
      </w:pPr>
      <w:rPr>
        <w:rFonts w:ascii="Arial" w:eastAsia="Times New Roman" w:hAnsi="Arial" w:cs="Arial" w:hint="default"/>
        <w:b/>
        <w:bCs/>
        <w:spacing w:val="-1"/>
        <w:w w:val="99"/>
        <w:sz w:val="28"/>
        <w:szCs w:val="28"/>
      </w:rPr>
    </w:lvl>
    <w:lvl w:ilvl="1" w:tplc="3A60FE7A">
      <w:start w:val="1"/>
      <w:numFmt w:val="bullet"/>
      <w:lvlText w:val="•"/>
      <w:lvlJc w:val="left"/>
      <w:pPr>
        <w:ind w:left="1356" w:hanging="357"/>
      </w:pPr>
      <w:rPr>
        <w:rFonts w:hint="default"/>
      </w:rPr>
    </w:lvl>
    <w:lvl w:ilvl="2" w:tplc="2826C0F2">
      <w:start w:val="1"/>
      <w:numFmt w:val="bullet"/>
      <w:lvlText w:val="•"/>
      <w:lvlJc w:val="left"/>
      <w:pPr>
        <w:ind w:left="2232" w:hanging="357"/>
      </w:pPr>
      <w:rPr>
        <w:rFonts w:hint="default"/>
      </w:rPr>
    </w:lvl>
    <w:lvl w:ilvl="3" w:tplc="BD2E4360">
      <w:start w:val="1"/>
      <w:numFmt w:val="bullet"/>
      <w:lvlText w:val="•"/>
      <w:lvlJc w:val="left"/>
      <w:pPr>
        <w:ind w:left="3108" w:hanging="357"/>
      </w:pPr>
      <w:rPr>
        <w:rFonts w:hint="default"/>
      </w:rPr>
    </w:lvl>
    <w:lvl w:ilvl="4" w:tplc="0D5A8A84">
      <w:start w:val="1"/>
      <w:numFmt w:val="bullet"/>
      <w:lvlText w:val="•"/>
      <w:lvlJc w:val="left"/>
      <w:pPr>
        <w:ind w:left="3984" w:hanging="357"/>
      </w:pPr>
      <w:rPr>
        <w:rFonts w:hint="default"/>
      </w:rPr>
    </w:lvl>
    <w:lvl w:ilvl="5" w:tplc="841EF594">
      <w:start w:val="1"/>
      <w:numFmt w:val="bullet"/>
      <w:lvlText w:val="•"/>
      <w:lvlJc w:val="left"/>
      <w:pPr>
        <w:ind w:left="4860" w:hanging="357"/>
      </w:pPr>
      <w:rPr>
        <w:rFonts w:hint="default"/>
      </w:rPr>
    </w:lvl>
    <w:lvl w:ilvl="6" w:tplc="C23C121E">
      <w:start w:val="1"/>
      <w:numFmt w:val="bullet"/>
      <w:lvlText w:val="•"/>
      <w:lvlJc w:val="left"/>
      <w:pPr>
        <w:ind w:left="5736" w:hanging="357"/>
      </w:pPr>
      <w:rPr>
        <w:rFonts w:hint="default"/>
      </w:rPr>
    </w:lvl>
    <w:lvl w:ilvl="7" w:tplc="6E18106C">
      <w:start w:val="1"/>
      <w:numFmt w:val="bullet"/>
      <w:lvlText w:val="•"/>
      <w:lvlJc w:val="left"/>
      <w:pPr>
        <w:ind w:left="6612" w:hanging="357"/>
      </w:pPr>
      <w:rPr>
        <w:rFonts w:hint="default"/>
      </w:rPr>
    </w:lvl>
    <w:lvl w:ilvl="8" w:tplc="6DE69DA0">
      <w:start w:val="1"/>
      <w:numFmt w:val="bullet"/>
      <w:lvlText w:val="•"/>
      <w:lvlJc w:val="left"/>
      <w:pPr>
        <w:ind w:left="7488" w:hanging="357"/>
      </w:pPr>
      <w:rPr>
        <w:rFonts w:hint="default"/>
      </w:rPr>
    </w:lvl>
  </w:abstractNum>
  <w:abstractNum w:abstractNumId="1">
    <w:nsid w:val="097615E6"/>
    <w:multiLevelType w:val="hybridMultilevel"/>
    <w:tmpl w:val="FD88DF74"/>
    <w:lvl w:ilvl="0" w:tplc="F2FC562E">
      <w:start w:val="1"/>
      <w:numFmt w:val="upperLetter"/>
      <w:lvlText w:val="%1."/>
      <w:lvlJc w:val="left"/>
      <w:pPr>
        <w:ind w:left="476" w:hanging="357"/>
      </w:pPr>
      <w:rPr>
        <w:rFonts w:ascii="Arial" w:eastAsia="Times New Roman" w:hAnsi="Arial" w:cs="Arial" w:hint="default"/>
        <w:b/>
        <w:bCs/>
        <w:spacing w:val="-1"/>
        <w:w w:val="99"/>
        <w:sz w:val="28"/>
        <w:szCs w:val="28"/>
      </w:rPr>
    </w:lvl>
    <w:lvl w:ilvl="1" w:tplc="60867078">
      <w:start w:val="1"/>
      <w:numFmt w:val="bullet"/>
      <w:lvlText w:val="•"/>
      <w:lvlJc w:val="left"/>
      <w:pPr>
        <w:ind w:left="1356" w:hanging="357"/>
      </w:pPr>
      <w:rPr>
        <w:rFonts w:hint="default"/>
      </w:rPr>
    </w:lvl>
    <w:lvl w:ilvl="2" w:tplc="1A3A8FDC">
      <w:start w:val="1"/>
      <w:numFmt w:val="bullet"/>
      <w:lvlText w:val="•"/>
      <w:lvlJc w:val="left"/>
      <w:pPr>
        <w:ind w:left="2232" w:hanging="357"/>
      </w:pPr>
      <w:rPr>
        <w:rFonts w:hint="default"/>
      </w:rPr>
    </w:lvl>
    <w:lvl w:ilvl="3" w:tplc="6A524E5A">
      <w:start w:val="1"/>
      <w:numFmt w:val="bullet"/>
      <w:lvlText w:val="•"/>
      <w:lvlJc w:val="left"/>
      <w:pPr>
        <w:ind w:left="3108" w:hanging="357"/>
      </w:pPr>
      <w:rPr>
        <w:rFonts w:hint="default"/>
      </w:rPr>
    </w:lvl>
    <w:lvl w:ilvl="4" w:tplc="67220060">
      <w:start w:val="1"/>
      <w:numFmt w:val="bullet"/>
      <w:lvlText w:val="•"/>
      <w:lvlJc w:val="left"/>
      <w:pPr>
        <w:ind w:left="3984" w:hanging="357"/>
      </w:pPr>
      <w:rPr>
        <w:rFonts w:hint="default"/>
      </w:rPr>
    </w:lvl>
    <w:lvl w:ilvl="5" w:tplc="E59A056A">
      <w:start w:val="1"/>
      <w:numFmt w:val="bullet"/>
      <w:lvlText w:val="•"/>
      <w:lvlJc w:val="left"/>
      <w:pPr>
        <w:ind w:left="4860" w:hanging="357"/>
      </w:pPr>
      <w:rPr>
        <w:rFonts w:hint="default"/>
      </w:rPr>
    </w:lvl>
    <w:lvl w:ilvl="6" w:tplc="EE724480">
      <w:start w:val="1"/>
      <w:numFmt w:val="bullet"/>
      <w:lvlText w:val="•"/>
      <w:lvlJc w:val="left"/>
      <w:pPr>
        <w:ind w:left="5736" w:hanging="357"/>
      </w:pPr>
      <w:rPr>
        <w:rFonts w:hint="default"/>
      </w:rPr>
    </w:lvl>
    <w:lvl w:ilvl="7" w:tplc="673E4D2A">
      <w:start w:val="1"/>
      <w:numFmt w:val="bullet"/>
      <w:lvlText w:val="•"/>
      <w:lvlJc w:val="left"/>
      <w:pPr>
        <w:ind w:left="6612" w:hanging="357"/>
      </w:pPr>
      <w:rPr>
        <w:rFonts w:hint="default"/>
      </w:rPr>
    </w:lvl>
    <w:lvl w:ilvl="8" w:tplc="A4888A72">
      <w:start w:val="1"/>
      <w:numFmt w:val="bullet"/>
      <w:lvlText w:val="•"/>
      <w:lvlJc w:val="left"/>
      <w:pPr>
        <w:ind w:left="7488" w:hanging="357"/>
      </w:pPr>
      <w:rPr>
        <w:rFonts w:hint="default"/>
      </w:rPr>
    </w:lvl>
  </w:abstractNum>
  <w:abstractNum w:abstractNumId="2">
    <w:nsid w:val="0A661909"/>
    <w:multiLevelType w:val="hybridMultilevel"/>
    <w:tmpl w:val="383CD638"/>
    <w:lvl w:ilvl="0" w:tplc="A170B1AA">
      <w:start w:val="1"/>
      <w:numFmt w:val="bullet"/>
      <w:lvlText w:val="-"/>
      <w:lvlJc w:val="left"/>
      <w:pPr>
        <w:ind w:left="919" w:hanging="360"/>
      </w:pPr>
      <w:rPr>
        <w:rFonts w:ascii="Times New Roman" w:eastAsia="Times New Roman" w:hAnsi="Times New Roman" w:hint="default"/>
        <w:w w:val="99"/>
        <w:sz w:val="16"/>
        <w:szCs w:val="16"/>
      </w:rPr>
    </w:lvl>
    <w:lvl w:ilvl="1" w:tplc="7D801AB8">
      <w:start w:val="1"/>
      <w:numFmt w:val="bullet"/>
      <w:lvlText w:val="-"/>
      <w:lvlJc w:val="left"/>
      <w:pPr>
        <w:ind w:left="1279" w:hanging="360"/>
      </w:pPr>
      <w:rPr>
        <w:rFonts w:ascii="Times New Roman" w:eastAsia="Times New Roman" w:hAnsi="Times New Roman" w:hint="default"/>
        <w:w w:val="99"/>
        <w:sz w:val="16"/>
        <w:szCs w:val="16"/>
      </w:rPr>
    </w:lvl>
    <w:lvl w:ilvl="2" w:tplc="88BE68AC">
      <w:start w:val="1"/>
      <w:numFmt w:val="bullet"/>
      <w:lvlText w:val="•"/>
      <w:lvlJc w:val="left"/>
      <w:pPr>
        <w:ind w:left="2160" w:hanging="360"/>
      </w:pPr>
      <w:rPr>
        <w:rFonts w:hint="default"/>
      </w:rPr>
    </w:lvl>
    <w:lvl w:ilvl="3" w:tplc="E67EFEEE">
      <w:start w:val="1"/>
      <w:numFmt w:val="bullet"/>
      <w:lvlText w:val="•"/>
      <w:lvlJc w:val="left"/>
      <w:pPr>
        <w:ind w:left="3040" w:hanging="360"/>
      </w:pPr>
      <w:rPr>
        <w:rFonts w:hint="default"/>
      </w:rPr>
    </w:lvl>
    <w:lvl w:ilvl="4" w:tplc="A646576A">
      <w:start w:val="1"/>
      <w:numFmt w:val="bullet"/>
      <w:lvlText w:val="•"/>
      <w:lvlJc w:val="left"/>
      <w:pPr>
        <w:ind w:left="3920" w:hanging="360"/>
      </w:pPr>
      <w:rPr>
        <w:rFonts w:hint="default"/>
      </w:rPr>
    </w:lvl>
    <w:lvl w:ilvl="5" w:tplc="1A14C936">
      <w:start w:val="1"/>
      <w:numFmt w:val="bullet"/>
      <w:lvlText w:val="•"/>
      <w:lvlJc w:val="left"/>
      <w:pPr>
        <w:ind w:left="4800" w:hanging="360"/>
      </w:pPr>
      <w:rPr>
        <w:rFonts w:hint="default"/>
      </w:rPr>
    </w:lvl>
    <w:lvl w:ilvl="6" w:tplc="B8202BCE">
      <w:start w:val="1"/>
      <w:numFmt w:val="bullet"/>
      <w:lvlText w:val="•"/>
      <w:lvlJc w:val="left"/>
      <w:pPr>
        <w:ind w:left="5680" w:hanging="360"/>
      </w:pPr>
      <w:rPr>
        <w:rFonts w:hint="default"/>
      </w:rPr>
    </w:lvl>
    <w:lvl w:ilvl="7" w:tplc="EB56F000">
      <w:start w:val="1"/>
      <w:numFmt w:val="bullet"/>
      <w:lvlText w:val="•"/>
      <w:lvlJc w:val="left"/>
      <w:pPr>
        <w:ind w:left="6560" w:hanging="360"/>
      </w:pPr>
      <w:rPr>
        <w:rFonts w:hint="default"/>
      </w:rPr>
    </w:lvl>
    <w:lvl w:ilvl="8" w:tplc="B3D689EC">
      <w:start w:val="1"/>
      <w:numFmt w:val="bullet"/>
      <w:lvlText w:val="•"/>
      <w:lvlJc w:val="left"/>
      <w:pPr>
        <w:ind w:left="7440" w:hanging="360"/>
      </w:pPr>
      <w:rPr>
        <w:rFonts w:hint="default"/>
      </w:rPr>
    </w:lvl>
  </w:abstractNum>
  <w:abstractNum w:abstractNumId="3">
    <w:nsid w:val="0EB970E4"/>
    <w:multiLevelType w:val="hybridMultilevel"/>
    <w:tmpl w:val="63BE002A"/>
    <w:lvl w:ilvl="0" w:tplc="9E4435A2">
      <w:start w:val="1"/>
      <w:numFmt w:val="bullet"/>
      <w:lvlText w:val="-"/>
      <w:lvlJc w:val="left"/>
      <w:pPr>
        <w:ind w:left="1240" w:hanging="360"/>
      </w:pPr>
      <w:rPr>
        <w:rFonts w:ascii="Times New Roman" w:eastAsia="Times New Roman" w:hAnsi="Times New Roman" w:hint="default"/>
        <w:w w:val="99"/>
        <w:sz w:val="16"/>
        <w:szCs w:val="16"/>
      </w:rPr>
    </w:lvl>
    <w:lvl w:ilvl="1" w:tplc="19C865EA">
      <w:start w:val="1"/>
      <w:numFmt w:val="bullet"/>
      <w:lvlText w:val="•"/>
      <w:lvlJc w:val="left"/>
      <w:pPr>
        <w:ind w:left="2036" w:hanging="360"/>
      </w:pPr>
      <w:rPr>
        <w:rFonts w:hint="default"/>
      </w:rPr>
    </w:lvl>
    <w:lvl w:ilvl="2" w:tplc="27B6E004">
      <w:start w:val="1"/>
      <w:numFmt w:val="bullet"/>
      <w:lvlText w:val="•"/>
      <w:lvlJc w:val="left"/>
      <w:pPr>
        <w:ind w:left="2832" w:hanging="360"/>
      </w:pPr>
      <w:rPr>
        <w:rFonts w:hint="default"/>
      </w:rPr>
    </w:lvl>
    <w:lvl w:ilvl="3" w:tplc="B38CB71E">
      <w:start w:val="1"/>
      <w:numFmt w:val="bullet"/>
      <w:lvlText w:val="•"/>
      <w:lvlJc w:val="left"/>
      <w:pPr>
        <w:ind w:left="3628" w:hanging="360"/>
      </w:pPr>
      <w:rPr>
        <w:rFonts w:hint="default"/>
      </w:rPr>
    </w:lvl>
    <w:lvl w:ilvl="4" w:tplc="B16CF780">
      <w:start w:val="1"/>
      <w:numFmt w:val="bullet"/>
      <w:lvlText w:val="•"/>
      <w:lvlJc w:val="left"/>
      <w:pPr>
        <w:ind w:left="4424" w:hanging="360"/>
      </w:pPr>
      <w:rPr>
        <w:rFonts w:hint="default"/>
      </w:rPr>
    </w:lvl>
    <w:lvl w:ilvl="5" w:tplc="86AAC230">
      <w:start w:val="1"/>
      <w:numFmt w:val="bullet"/>
      <w:lvlText w:val="•"/>
      <w:lvlJc w:val="left"/>
      <w:pPr>
        <w:ind w:left="5220" w:hanging="360"/>
      </w:pPr>
      <w:rPr>
        <w:rFonts w:hint="default"/>
      </w:rPr>
    </w:lvl>
    <w:lvl w:ilvl="6" w:tplc="26A28A5E">
      <w:start w:val="1"/>
      <w:numFmt w:val="bullet"/>
      <w:lvlText w:val="•"/>
      <w:lvlJc w:val="left"/>
      <w:pPr>
        <w:ind w:left="6016" w:hanging="360"/>
      </w:pPr>
      <w:rPr>
        <w:rFonts w:hint="default"/>
      </w:rPr>
    </w:lvl>
    <w:lvl w:ilvl="7" w:tplc="C34CE748">
      <w:start w:val="1"/>
      <w:numFmt w:val="bullet"/>
      <w:lvlText w:val="•"/>
      <w:lvlJc w:val="left"/>
      <w:pPr>
        <w:ind w:left="6812" w:hanging="360"/>
      </w:pPr>
      <w:rPr>
        <w:rFonts w:hint="default"/>
      </w:rPr>
    </w:lvl>
    <w:lvl w:ilvl="8" w:tplc="425E7DAA">
      <w:start w:val="1"/>
      <w:numFmt w:val="bullet"/>
      <w:lvlText w:val="•"/>
      <w:lvlJc w:val="left"/>
      <w:pPr>
        <w:ind w:left="7608" w:hanging="360"/>
      </w:pPr>
      <w:rPr>
        <w:rFonts w:hint="default"/>
      </w:rPr>
    </w:lvl>
  </w:abstractNum>
  <w:abstractNum w:abstractNumId="4">
    <w:nsid w:val="25224B65"/>
    <w:multiLevelType w:val="hybridMultilevel"/>
    <w:tmpl w:val="5C606518"/>
    <w:lvl w:ilvl="0" w:tplc="DA1AA6A6">
      <w:start w:val="1"/>
      <w:numFmt w:val="bullet"/>
      <w:lvlText w:val="-"/>
      <w:lvlJc w:val="left"/>
      <w:pPr>
        <w:ind w:left="1240" w:hanging="360"/>
      </w:pPr>
      <w:rPr>
        <w:rFonts w:ascii="Times New Roman" w:eastAsia="Times New Roman" w:hAnsi="Times New Roman" w:hint="default"/>
        <w:w w:val="99"/>
        <w:sz w:val="16"/>
        <w:szCs w:val="16"/>
      </w:rPr>
    </w:lvl>
    <w:lvl w:ilvl="1" w:tplc="BB36845A">
      <w:start w:val="1"/>
      <w:numFmt w:val="bullet"/>
      <w:lvlText w:val="•"/>
      <w:lvlJc w:val="left"/>
      <w:pPr>
        <w:ind w:left="2034" w:hanging="360"/>
      </w:pPr>
      <w:rPr>
        <w:rFonts w:hint="default"/>
      </w:rPr>
    </w:lvl>
    <w:lvl w:ilvl="2" w:tplc="04323A5A">
      <w:start w:val="1"/>
      <w:numFmt w:val="bullet"/>
      <w:lvlText w:val="•"/>
      <w:lvlJc w:val="left"/>
      <w:pPr>
        <w:ind w:left="2828" w:hanging="360"/>
      </w:pPr>
      <w:rPr>
        <w:rFonts w:hint="default"/>
      </w:rPr>
    </w:lvl>
    <w:lvl w:ilvl="3" w:tplc="E5EE7650">
      <w:start w:val="1"/>
      <w:numFmt w:val="bullet"/>
      <w:lvlText w:val="•"/>
      <w:lvlJc w:val="left"/>
      <w:pPr>
        <w:ind w:left="3622" w:hanging="360"/>
      </w:pPr>
      <w:rPr>
        <w:rFonts w:hint="default"/>
      </w:rPr>
    </w:lvl>
    <w:lvl w:ilvl="4" w:tplc="49F21DB8">
      <w:start w:val="1"/>
      <w:numFmt w:val="bullet"/>
      <w:lvlText w:val="•"/>
      <w:lvlJc w:val="left"/>
      <w:pPr>
        <w:ind w:left="4416" w:hanging="360"/>
      </w:pPr>
      <w:rPr>
        <w:rFonts w:hint="default"/>
      </w:rPr>
    </w:lvl>
    <w:lvl w:ilvl="5" w:tplc="6FB887D6">
      <w:start w:val="1"/>
      <w:numFmt w:val="bullet"/>
      <w:lvlText w:val="•"/>
      <w:lvlJc w:val="left"/>
      <w:pPr>
        <w:ind w:left="5210" w:hanging="360"/>
      </w:pPr>
      <w:rPr>
        <w:rFonts w:hint="default"/>
      </w:rPr>
    </w:lvl>
    <w:lvl w:ilvl="6" w:tplc="AC6ADF9A">
      <w:start w:val="1"/>
      <w:numFmt w:val="bullet"/>
      <w:lvlText w:val="•"/>
      <w:lvlJc w:val="left"/>
      <w:pPr>
        <w:ind w:left="6004" w:hanging="360"/>
      </w:pPr>
      <w:rPr>
        <w:rFonts w:hint="default"/>
      </w:rPr>
    </w:lvl>
    <w:lvl w:ilvl="7" w:tplc="914816A6">
      <w:start w:val="1"/>
      <w:numFmt w:val="bullet"/>
      <w:lvlText w:val="•"/>
      <w:lvlJc w:val="left"/>
      <w:pPr>
        <w:ind w:left="6798" w:hanging="360"/>
      </w:pPr>
      <w:rPr>
        <w:rFonts w:hint="default"/>
      </w:rPr>
    </w:lvl>
    <w:lvl w:ilvl="8" w:tplc="4636E71A">
      <w:start w:val="1"/>
      <w:numFmt w:val="bullet"/>
      <w:lvlText w:val="•"/>
      <w:lvlJc w:val="left"/>
      <w:pPr>
        <w:ind w:left="7592" w:hanging="360"/>
      </w:pPr>
      <w:rPr>
        <w:rFonts w:hint="default"/>
      </w:rPr>
    </w:lvl>
  </w:abstractNum>
  <w:abstractNum w:abstractNumId="5">
    <w:nsid w:val="4006663C"/>
    <w:multiLevelType w:val="hybridMultilevel"/>
    <w:tmpl w:val="BE8C816A"/>
    <w:lvl w:ilvl="0" w:tplc="33CC73EC">
      <w:start w:val="1"/>
      <w:numFmt w:val="bullet"/>
      <w:lvlText w:val="-"/>
      <w:lvlJc w:val="left"/>
      <w:pPr>
        <w:ind w:left="1260" w:hanging="360"/>
      </w:pPr>
      <w:rPr>
        <w:rFonts w:ascii="Times New Roman" w:eastAsia="Times New Roman" w:hAnsi="Times New Roman" w:hint="default"/>
        <w:w w:val="99"/>
        <w:sz w:val="16"/>
        <w:szCs w:val="16"/>
      </w:rPr>
    </w:lvl>
    <w:lvl w:ilvl="1" w:tplc="805E1E12">
      <w:start w:val="1"/>
      <w:numFmt w:val="bullet"/>
      <w:lvlText w:val="•"/>
      <w:lvlJc w:val="left"/>
      <w:pPr>
        <w:ind w:left="2056" w:hanging="360"/>
      </w:pPr>
      <w:rPr>
        <w:rFonts w:hint="default"/>
      </w:rPr>
    </w:lvl>
    <w:lvl w:ilvl="2" w:tplc="F25E7FE8">
      <w:start w:val="1"/>
      <w:numFmt w:val="bullet"/>
      <w:lvlText w:val="•"/>
      <w:lvlJc w:val="left"/>
      <w:pPr>
        <w:ind w:left="2852" w:hanging="360"/>
      </w:pPr>
      <w:rPr>
        <w:rFonts w:hint="default"/>
      </w:rPr>
    </w:lvl>
    <w:lvl w:ilvl="3" w:tplc="72189A86">
      <w:start w:val="1"/>
      <w:numFmt w:val="bullet"/>
      <w:lvlText w:val="•"/>
      <w:lvlJc w:val="left"/>
      <w:pPr>
        <w:ind w:left="3648" w:hanging="360"/>
      </w:pPr>
      <w:rPr>
        <w:rFonts w:hint="default"/>
      </w:rPr>
    </w:lvl>
    <w:lvl w:ilvl="4" w:tplc="98AA17B0">
      <w:start w:val="1"/>
      <w:numFmt w:val="bullet"/>
      <w:lvlText w:val="•"/>
      <w:lvlJc w:val="left"/>
      <w:pPr>
        <w:ind w:left="4444" w:hanging="360"/>
      </w:pPr>
      <w:rPr>
        <w:rFonts w:hint="default"/>
      </w:rPr>
    </w:lvl>
    <w:lvl w:ilvl="5" w:tplc="1F88E5E8">
      <w:start w:val="1"/>
      <w:numFmt w:val="bullet"/>
      <w:lvlText w:val="•"/>
      <w:lvlJc w:val="left"/>
      <w:pPr>
        <w:ind w:left="5240" w:hanging="360"/>
      </w:pPr>
      <w:rPr>
        <w:rFonts w:hint="default"/>
      </w:rPr>
    </w:lvl>
    <w:lvl w:ilvl="6" w:tplc="8812AAD2">
      <w:start w:val="1"/>
      <w:numFmt w:val="bullet"/>
      <w:lvlText w:val="•"/>
      <w:lvlJc w:val="left"/>
      <w:pPr>
        <w:ind w:left="6036" w:hanging="360"/>
      </w:pPr>
      <w:rPr>
        <w:rFonts w:hint="default"/>
      </w:rPr>
    </w:lvl>
    <w:lvl w:ilvl="7" w:tplc="D9F2C7CA">
      <w:start w:val="1"/>
      <w:numFmt w:val="bullet"/>
      <w:lvlText w:val="•"/>
      <w:lvlJc w:val="left"/>
      <w:pPr>
        <w:ind w:left="6832" w:hanging="360"/>
      </w:pPr>
      <w:rPr>
        <w:rFonts w:hint="default"/>
      </w:rPr>
    </w:lvl>
    <w:lvl w:ilvl="8" w:tplc="1ABC1240">
      <w:start w:val="1"/>
      <w:numFmt w:val="bullet"/>
      <w:lvlText w:val="•"/>
      <w:lvlJc w:val="left"/>
      <w:pPr>
        <w:ind w:left="7628" w:hanging="360"/>
      </w:pPr>
      <w:rPr>
        <w:rFonts w:hint="default"/>
      </w:rPr>
    </w:lvl>
  </w:abstractNum>
  <w:abstractNum w:abstractNumId="6">
    <w:nsid w:val="480058DD"/>
    <w:multiLevelType w:val="hybridMultilevel"/>
    <w:tmpl w:val="DD102A18"/>
    <w:lvl w:ilvl="0" w:tplc="2328FFBC">
      <w:start w:val="1"/>
      <w:numFmt w:val="bullet"/>
      <w:lvlText w:val="-"/>
      <w:lvlJc w:val="left"/>
      <w:pPr>
        <w:ind w:left="899" w:hanging="360"/>
      </w:pPr>
      <w:rPr>
        <w:rFonts w:ascii="Times New Roman" w:eastAsia="Times New Roman" w:hAnsi="Times New Roman" w:hint="default"/>
        <w:w w:val="99"/>
        <w:sz w:val="16"/>
        <w:szCs w:val="16"/>
      </w:rPr>
    </w:lvl>
    <w:lvl w:ilvl="1" w:tplc="7870DCE6">
      <w:start w:val="1"/>
      <w:numFmt w:val="bullet"/>
      <w:lvlText w:val="•"/>
      <w:lvlJc w:val="left"/>
      <w:pPr>
        <w:ind w:left="1279" w:hanging="360"/>
      </w:pPr>
      <w:rPr>
        <w:rFonts w:ascii="Times New Roman" w:eastAsia="Times New Roman" w:hAnsi="Times New Roman" w:hint="default"/>
        <w:w w:val="129"/>
        <w:sz w:val="24"/>
        <w:szCs w:val="24"/>
      </w:rPr>
    </w:lvl>
    <w:lvl w:ilvl="2" w:tplc="2048ED26">
      <w:start w:val="1"/>
      <w:numFmt w:val="bullet"/>
      <w:lvlText w:val="•"/>
      <w:lvlJc w:val="left"/>
      <w:pPr>
        <w:ind w:left="2157" w:hanging="360"/>
      </w:pPr>
      <w:rPr>
        <w:rFonts w:hint="default"/>
      </w:rPr>
    </w:lvl>
    <w:lvl w:ilvl="3" w:tplc="800EF60C">
      <w:start w:val="1"/>
      <w:numFmt w:val="bullet"/>
      <w:lvlText w:val="•"/>
      <w:lvlJc w:val="left"/>
      <w:pPr>
        <w:ind w:left="3035" w:hanging="360"/>
      </w:pPr>
      <w:rPr>
        <w:rFonts w:hint="default"/>
      </w:rPr>
    </w:lvl>
    <w:lvl w:ilvl="4" w:tplc="E9D04D6C">
      <w:start w:val="1"/>
      <w:numFmt w:val="bullet"/>
      <w:lvlText w:val="•"/>
      <w:lvlJc w:val="left"/>
      <w:pPr>
        <w:ind w:left="3913" w:hanging="360"/>
      </w:pPr>
      <w:rPr>
        <w:rFonts w:hint="default"/>
      </w:rPr>
    </w:lvl>
    <w:lvl w:ilvl="5" w:tplc="7ECA6B2C">
      <w:start w:val="1"/>
      <w:numFmt w:val="bullet"/>
      <w:lvlText w:val="•"/>
      <w:lvlJc w:val="left"/>
      <w:pPr>
        <w:ind w:left="4791" w:hanging="360"/>
      </w:pPr>
      <w:rPr>
        <w:rFonts w:hint="default"/>
      </w:rPr>
    </w:lvl>
    <w:lvl w:ilvl="6" w:tplc="17C2C458">
      <w:start w:val="1"/>
      <w:numFmt w:val="bullet"/>
      <w:lvlText w:val="•"/>
      <w:lvlJc w:val="left"/>
      <w:pPr>
        <w:ind w:left="5668" w:hanging="360"/>
      </w:pPr>
      <w:rPr>
        <w:rFonts w:hint="default"/>
      </w:rPr>
    </w:lvl>
    <w:lvl w:ilvl="7" w:tplc="046021DA">
      <w:start w:val="1"/>
      <w:numFmt w:val="bullet"/>
      <w:lvlText w:val="•"/>
      <w:lvlJc w:val="left"/>
      <w:pPr>
        <w:ind w:left="6546" w:hanging="360"/>
      </w:pPr>
      <w:rPr>
        <w:rFonts w:hint="default"/>
      </w:rPr>
    </w:lvl>
    <w:lvl w:ilvl="8" w:tplc="06926960">
      <w:start w:val="1"/>
      <w:numFmt w:val="bullet"/>
      <w:lvlText w:val="•"/>
      <w:lvlJc w:val="left"/>
      <w:pPr>
        <w:ind w:left="7424" w:hanging="360"/>
      </w:pPr>
      <w:rPr>
        <w:rFonts w:hint="default"/>
      </w:rPr>
    </w:lvl>
  </w:abstractNum>
  <w:abstractNum w:abstractNumId="7">
    <w:nsid w:val="4BD14C13"/>
    <w:multiLevelType w:val="hybridMultilevel"/>
    <w:tmpl w:val="AE4E93D8"/>
    <w:lvl w:ilvl="0" w:tplc="3D1E0658">
      <w:start w:val="1"/>
      <w:numFmt w:val="upperLetter"/>
      <w:lvlText w:val="%1."/>
      <w:lvlJc w:val="left"/>
      <w:pPr>
        <w:ind w:left="476" w:hanging="357"/>
      </w:pPr>
      <w:rPr>
        <w:rFonts w:ascii="Arial" w:eastAsia="Times New Roman" w:hAnsi="Arial" w:cs="Arial" w:hint="default"/>
        <w:b/>
        <w:bCs/>
        <w:spacing w:val="-1"/>
        <w:w w:val="99"/>
        <w:sz w:val="28"/>
        <w:szCs w:val="28"/>
      </w:rPr>
    </w:lvl>
    <w:lvl w:ilvl="1" w:tplc="A1B40036">
      <w:start w:val="1"/>
      <w:numFmt w:val="bullet"/>
      <w:lvlText w:val="•"/>
      <w:lvlJc w:val="left"/>
      <w:pPr>
        <w:ind w:left="1260" w:hanging="360"/>
      </w:pPr>
      <w:rPr>
        <w:rFonts w:ascii="Times New Roman" w:eastAsia="Times New Roman" w:hAnsi="Times New Roman" w:hint="default"/>
        <w:w w:val="129"/>
        <w:sz w:val="24"/>
        <w:szCs w:val="24"/>
      </w:rPr>
    </w:lvl>
    <w:lvl w:ilvl="2" w:tplc="93A0F8FC">
      <w:start w:val="1"/>
      <w:numFmt w:val="bullet"/>
      <w:lvlText w:val="•"/>
      <w:lvlJc w:val="left"/>
      <w:pPr>
        <w:ind w:left="2144" w:hanging="360"/>
      </w:pPr>
      <w:rPr>
        <w:rFonts w:hint="default"/>
      </w:rPr>
    </w:lvl>
    <w:lvl w:ilvl="3" w:tplc="9E3CDD2E">
      <w:start w:val="1"/>
      <w:numFmt w:val="bullet"/>
      <w:lvlText w:val="•"/>
      <w:lvlJc w:val="left"/>
      <w:pPr>
        <w:ind w:left="3028" w:hanging="360"/>
      </w:pPr>
      <w:rPr>
        <w:rFonts w:hint="default"/>
      </w:rPr>
    </w:lvl>
    <w:lvl w:ilvl="4" w:tplc="BEFE88FA">
      <w:start w:val="1"/>
      <w:numFmt w:val="bullet"/>
      <w:lvlText w:val="•"/>
      <w:lvlJc w:val="left"/>
      <w:pPr>
        <w:ind w:left="3913" w:hanging="360"/>
      </w:pPr>
      <w:rPr>
        <w:rFonts w:hint="default"/>
      </w:rPr>
    </w:lvl>
    <w:lvl w:ilvl="5" w:tplc="77684838">
      <w:start w:val="1"/>
      <w:numFmt w:val="bullet"/>
      <w:lvlText w:val="•"/>
      <w:lvlJc w:val="left"/>
      <w:pPr>
        <w:ind w:left="4797" w:hanging="360"/>
      </w:pPr>
      <w:rPr>
        <w:rFonts w:hint="default"/>
      </w:rPr>
    </w:lvl>
    <w:lvl w:ilvl="6" w:tplc="0546A032">
      <w:start w:val="1"/>
      <w:numFmt w:val="bullet"/>
      <w:lvlText w:val="•"/>
      <w:lvlJc w:val="left"/>
      <w:pPr>
        <w:ind w:left="5682" w:hanging="360"/>
      </w:pPr>
      <w:rPr>
        <w:rFonts w:hint="default"/>
      </w:rPr>
    </w:lvl>
    <w:lvl w:ilvl="7" w:tplc="3072D1BE">
      <w:start w:val="1"/>
      <w:numFmt w:val="bullet"/>
      <w:lvlText w:val="•"/>
      <w:lvlJc w:val="left"/>
      <w:pPr>
        <w:ind w:left="6566" w:hanging="360"/>
      </w:pPr>
      <w:rPr>
        <w:rFonts w:hint="default"/>
      </w:rPr>
    </w:lvl>
    <w:lvl w:ilvl="8" w:tplc="008A1F7A">
      <w:start w:val="1"/>
      <w:numFmt w:val="bullet"/>
      <w:lvlText w:val="•"/>
      <w:lvlJc w:val="left"/>
      <w:pPr>
        <w:ind w:left="7451" w:hanging="360"/>
      </w:pPr>
      <w:rPr>
        <w:rFonts w:hint="default"/>
      </w:rPr>
    </w:lvl>
  </w:abstractNum>
  <w:abstractNum w:abstractNumId="8">
    <w:nsid w:val="4F721EC3"/>
    <w:multiLevelType w:val="hybridMultilevel"/>
    <w:tmpl w:val="162AB606"/>
    <w:lvl w:ilvl="0" w:tplc="A03A712A">
      <w:start w:val="2"/>
      <w:numFmt w:val="upperRoman"/>
      <w:lvlText w:val="%1."/>
      <w:lvlJc w:val="left"/>
      <w:pPr>
        <w:ind w:left="100" w:hanging="580"/>
      </w:pPr>
      <w:rPr>
        <w:rFonts w:ascii="Arial" w:eastAsia="Times New Roman" w:hAnsi="Arial" w:cs="Arial" w:hint="default"/>
        <w:b/>
        <w:bCs/>
        <w:w w:val="99"/>
      </w:rPr>
    </w:lvl>
    <w:lvl w:ilvl="1" w:tplc="AE8E105C">
      <w:start w:val="1"/>
      <w:numFmt w:val="decimal"/>
      <w:lvlText w:val="%2."/>
      <w:lvlJc w:val="left"/>
      <w:pPr>
        <w:ind w:left="840" w:hanging="360"/>
      </w:pPr>
      <w:rPr>
        <w:rFonts w:ascii="Arial" w:eastAsia="Times New Roman" w:hAnsi="Arial" w:cs="Arial" w:hint="default"/>
        <w:spacing w:val="0"/>
        <w:w w:val="100"/>
        <w:sz w:val="24"/>
        <w:szCs w:val="24"/>
      </w:rPr>
    </w:lvl>
    <w:lvl w:ilvl="2" w:tplc="4FA26F46">
      <w:start w:val="1"/>
      <w:numFmt w:val="bullet"/>
      <w:lvlText w:val="•"/>
      <w:lvlJc w:val="left"/>
      <w:pPr>
        <w:ind w:left="1771" w:hanging="360"/>
      </w:pPr>
      <w:rPr>
        <w:rFonts w:hint="default"/>
      </w:rPr>
    </w:lvl>
    <w:lvl w:ilvl="3" w:tplc="54B87622">
      <w:start w:val="1"/>
      <w:numFmt w:val="bullet"/>
      <w:lvlText w:val="•"/>
      <w:lvlJc w:val="left"/>
      <w:pPr>
        <w:ind w:left="2702" w:hanging="360"/>
      </w:pPr>
      <w:rPr>
        <w:rFonts w:hint="default"/>
      </w:rPr>
    </w:lvl>
    <w:lvl w:ilvl="4" w:tplc="736C87EE">
      <w:start w:val="1"/>
      <w:numFmt w:val="bullet"/>
      <w:lvlText w:val="•"/>
      <w:lvlJc w:val="left"/>
      <w:pPr>
        <w:ind w:left="3633" w:hanging="360"/>
      </w:pPr>
      <w:rPr>
        <w:rFonts w:hint="default"/>
      </w:rPr>
    </w:lvl>
    <w:lvl w:ilvl="5" w:tplc="53F68C92">
      <w:start w:val="1"/>
      <w:numFmt w:val="bullet"/>
      <w:lvlText w:val="•"/>
      <w:lvlJc w:val="left"/>
      <w:pPr>
        <w:ind w:left="4564" w:hanging="360"/>
      </w:pPr>
      <w:rPr>
        <w:rFonts w:hint="default"/>
      </w:rPr>
    </w:lvl>
    <w:lvl w:ilvl="6" w:tplc="2FC885F2">
      <w:start w:val="1"/>
      <w:numFmt w:val="bullet"/>
      <w:lvlText w:val="•"/>
      <w:lvlJc w:val="left"/>
      <w:pPr>
        <w:ind w:left="5495" w:hanging="360"/>
      </w:pPr>
      <w:rPr>
        <w:rFonts w:hint="default"/>
      </w:rPr>
    </w:lvl>
    <w:lvl w:ilvl="7" w:tplc="237CCFAA">
      <w:start w:val="1"/>
      <w:numFmt w:val="bullet"/>
      <w:lvlText w:val="•"/>
      <w:lvlJc w:val="left"/>
      <w:pPr>
        <w:ind w:left="6426" w:hanging="360"/>
      </w:pPr>
      <w:rPr>
        <w:rFonts w:hint="default"/>
      </w:rPr>
    </w:lvl>
    <w:lvl w:ilvl="8" w:tplc="6520FE0C">
      <w:start w:val="1"/>
      <w:numFmt w:val="bullet"/>
      <w:lvlText w:val="•"/>
      <w:lvlJc w:val="left"/>
      <w:pPr>
        <w:ind w:left="7357" w:hanging="360"/>
      </w:pPr>
      <w:rPr>
        <w:rFonts w:hint="default"/>
      </w:rPr>
    </w:lvl>
  </w:abstractNum>
  <w:abstractNum w:abstractNumId="9">
    <w:nsid w:val="5ACB674A"/>
    <w:multiLevelType w:val="hybridMultilevel"/>
    <w:tmpl w:val="9F08A236"/>
    <w:lvl w:ilvl="0" w:tplc="5AC48CC2">
      <w:start w:val="2"/>
      <w:numFmt w:val="upperRoman"/>
      <w:lvlText w:val="%1."/>
      <w:lvlJc w:val="left"/>
      <w:pPr>
        <w:ind w:left="469" w:hanging="370"/>
      </w:pPr>
      <w:rPr>
        <w:rFonts w:ascii="Times New Roman" w:eastAsia="Times New Roman" w:hAnsi="Times New Roman" w:hint="default"/>
        <w:spacing w:val="-19"/>
        <w:w w:val="99"/>
        <w:sz w:val="24"/>
        <w:szCs w:val="24"/>
      </w:rPr>
    </w:lvl>
    <w:lvl w:ilvl="1" w:tplc="5FCECC42">
      <w:start w:val="1"/>
      <w:numFmt w:val="upperLetter"/>
      <w:lvlText w:val="%2."/>
      <w:lvlJc w:val="left"/>
      <w:pPr>
        <w:ind w:left="608" w:hanging="309"/>
      </w:pPr>
      <w:rPr>
        <w:rFonts w:ascii="Times New Roman" w:eastAsia="Times New Roman" w:hAnsi="Times New Roman" w:hint="default"/>
        <w:spacing w:val="-1"/>
        <w:w w:val="99"/>
        <w:sz w:val="24"/>
        <w:szCs w:val="24"/>
      </w:rPr>
    </w:lvl>
    <w:lvl w:ilvl="2" w:tplc="BF6C0460">
      <w:start w:val="1"/>
      <w:numFmt w:val="bullet"/>
      <w:lvlText w:val="•"/>
      <w:lvlJc w:val="left"/>
      <w:pPr>
        <w:ind w:left="1555" w:hanging="309"/>
      </w:pPr>
      <w:rPr>
        <w:rFonts w:hint="default"/>
      </w:rPr>
    </w:lvl>
    <w:lvl w:ilvl="3" w:tplc="17B0F88A">
      <w:start w:val="1"/>
      <w:numFmt w:val="bullet"/>
      <w:lvlText w:val="•"/>
      <w:lvlJc w:val="left"/>
      <w:pPr>
        <w:ind w:left="2511" w:hanging="309"/>
      </w:pPr>
      <w:rPr>
        <w:rFonts w:hint="default"/>
      </w:rPr>
    </w:lvl>
    <w:lvl w:ilvl="4" w:tplc="80EAEE6A">
      <w:start w:val="1"/>
      <w:numFmt w:val="bullet"/>
      <w:lvlText w:val="•"/>
      <w:lvlJc w:val="left"/>
      <w:pPr>
        <w:ind w:left="3466" w:hanging="309"/>
      </w:pPr>
      <w:rPr>
        <w:rFonts w:hint="default"/>
      </w:rPr>
    </w:lvl>
    <w:lvl w:ilvl="5" w:tplc="18003DDC">
      <w:start w:val="1"/>
      <w:numFmt w:val="bullet"/>
      <w:lvlText w:val="•"/>
      <w:lvlJc w:val="left"/>
      <w:pPr>
        <w:ind w:left="4422" w:hanging="309"/>
      </w:pPr>
      <w:rPr>
        <w:rFonts w:hint="default"/>
      </w:rPr>
    </w:lvl>
    <w:lvl w:ilvl="6" w:tplc="AAAE81D0">
      <w:start w:val="1"/>
      <w:numFmt w:val="bullet"/>
      <w:lvlText w:val="•"/>
      <w:lvlJc w:val="left"/>
      <w:pPr>
        <w:ind w:left="5377" w:hanging="309"/>
      </w:pPr>
      <w:rPr>
        <w:rFonts w:hint="default"/>
      </w:rPr>
    </w:lvl>
    <w:lvl w:ilvl="7" w:tplc="9424AF30">
      <w:start w:val="1"/>
      <w:numFmt w:val="bullet"/>
      <w:lvlText w:val="•"/>
      <w:lvlJc w:val="left"/>
      <w:pPr>
        <w:ind w:left="6333" w:hanging="309"/>
      </w:pPr>
      <w:rPr>
        <w:rFonts w:hint="default"/>
      </w:rPr>
    </w:lvl>
    <w:lvl w:ilvl="8" w:tplc="733AF956">
      <w:start w:val="1"/>
      <w:numFmt w:val="bullet"/>
      <w:lvlText w:val="•"/>
      <w:lvlJc w:val="left"/>
      <w:pPr>
        <w:ind w:left="7288" w:hanging="309"/>
      </w:pPr>
      <w:rPr>
        <w:rFonts w:hint="default"/>
      </w:rPr>
    </w:lvl>
  </w:abstractNum>
  <w:abstractNum w:abstractNumId="10">
    <w:nsid w:val="61607499"/>
    <w:multiLevelType w:val="hybridMultilevel"/>
    <w:tmpl w:val="D20EFCF8"/>
    <w:lvl w:ilvl="0" w:tplc="56128BD2">
      <w:start w:val="1"/>
      <w:numFmt w:val="bullet"/>
      <w:lvlText w:val="-"/>
      <w:lvlJc w:val="left"/>
      <w:pPr>
        <w:ind w:left="1299" w:hanging="360"/>
      </w:pPr>
      <w:rPr>
        <w:rFonts w:ascii="Times New Roman" w:eastAsia="Times New Roman" w:hAnsi="Times New Roman" w:hint="default"/>
        <w:w w:val="99"/>
        <w:sz w:val="16"/>
        <w:szCs w:val="16"/>
      </w:rPr>
    </w:lvl>
    <w:lvl w:ilvl="1" w:tplc="68C009D4">
      <w:start w:val="1"/>
      <w:numFmt w:val="bullet"/>
      <w:lvlText w:val="•"/>
      <w:lvlJc w:val="left"/>
      <w:pPr>
        <w:ind w:left="2094" w:hanging="360"/>
      </w:pPr>
      <w:rPr>
        <w:rFonts w:hint="default"/>
      </w:rPr>
    </w:lvl>
    <w:lvl w:ilvl="2" w:tplc="6A688164">
      <w:start w:val="1"/>
      <w:numFmt w:val="bullet"/>
      <w:lvlText w:val="•"/>
      <w:lvlJc w:val="left"/>
      <w:pPr>
        <w:ind w:left="2888" w:hanging="360"/>
      </w:pPr>
      <w:rPr>
        <w:rFonts w:hint="default"/>
      </w:rPr>
    </w:lvl>
    <w:lvl w:ilvl="3" w:tplc="5D68D7BE">
      <w:start w:val="1"/>
      <w:numFmt w:val="bullet"/>
      <w:lvlText w:val="•"/>
      <w:lvlJc w:val="left"/>
      <w:pPr>
        <w:ind w:left="3682" w:hanging="360"/>
      </w:pPr>
      <w:rPr>
        <w:rFonts w:hint="default"/>
      </w:rPr>
    </w:lvl>
    <w:lvl w:ilvl="4" w:tplc="1C8EF1D6">
      <w:start w:val="1"/>
      <w:numFmt w:val="bullet"/>
      <w:lvlText w:val="•"/>
      <w:lvlJc w:val="left"/>
      <w:pPr>
        <w:ind w:left="4476" w:hanging="360"/>
      </w:pPr>
      <w:rPr>
        <w:rFonts w:hint="default"/>
      </w:rPr>
    </w:lvl>
    <w:lvl w:ilvl="5" w:tplc="65B2D02E">
      <w:start w:val="1"/>
      <w:numFmt w:val="bullet"/>
      <w:lvlText w:val="•"/>
      <w:lvlJc w:val="left"/>
      <w:pPr>
        <w:ind w:left="5270" w:hanging="360"/>
      </w:pPr>
      <w:rPr>
        <w:rFonts w:hint="default"/>
      </w:rPr>
    </w:lvl>
    <w:lvl w:ilvl="6" w:tplc="06E288C4">
      <w:start w:val="1"/>
      <w:numFmt w:val="bullet"/>
      <w:lvlText w:val="•"/>
      <w:lvlJc w:val="left"/>
      <w:pPr>
        <w:ind w:left="6064" w:hanging="360"/>
      </w:pPr>
      <w:rPr>
        <w:rFonts w:hint="default"/>
      </w:rPr>
    </w:lvl>
    <w:lvl w:ilvl="7" w:tplc="60B43106">
      <w:start w:val="1"/>
      <w:numFmt w:val="bullet"/>
      <w:lvlText w:val="•"/>
      <w:lvlJc w:val="left"/>
      <w:pPr>
        <w:ind w:left="6858" w:hanging="360"/>
      </w:pPr>
      <w:rPr>
        <w:rFonts w:hint="default"/>
      </w:rPr>
    </w:lvl>
    <w:lvl w:ilvl="8" w:tplc="2DF2271E">
      <w:start w:val="1"/>
      <w:numFmt w:val="bullet"/>
      <w:lvlText w:val="•"/>
      <w:lvlJc w:val="left"/>
      <w:pPr>
        <w:ind w:left="7652" w:hanging="360"/>
      </w:pPr>
      <w:rPr>
        <w:rFonts w:hint="default"/>
      </w:rPr>
    </w:lvl>
  </w:abstractNum>
  <w:abstractNum w:abstractNumId="11">
    <w:nsid w:val="68CA5FBC"/>
    <w:multiLevelType w:val="hybridMultilevel"/>
    <w:tmpl w:val="E74CCEA8"/>
    <w:lvl w:ilvl="0" w:tplc="99189FEC">
      <w:start w:val="1"/>
      <w:numFmt w:val="bullet"/>
      <w:lvlText w:val="-"/>
      <w:lvlJc w:val="left"/>
      <w:pPr>
        <w:ind w:left="939" w:hanging="360"/>
      </w:pPr>
      <w:rPr>
        <w:rFonts w:ascii="Times New Roman" w:eastAsia="Times New Roman" w:hAnsi="Times New Roman" w:hint="default"/>
        <w:w w:val="99"/>
        <w:sz w:val="16"/>
        <w:szCs w:val="16"/>
      </w:rPr>
    </w:lvl>
    <w:lvl w:ilvl="1" w:tplc="98D6B354">
      <w:start w:val="1"/>
      <w:numFmt w:val="bullet"/>
      <w:lvlText w:val="•"/>
      <w:lvlJc w:val="left"/>
      <w:pPr>
        <w:ind w:left="1770" w:hanging="360"/>
      </w:pPr>
      <w:rPr>
        <w:rFonts w:hint="default"/>
      </w:rPr>
    </w:lvl>
    <w:lvl w:ilvl="2" w:tplc="200A9F58">
      <w:start w:val="1"/>
      <w:numFmt w:val="bullet"/>
      <w:lvlText w:val="•"/>
      <w:lvlJc w:val="left"/>
      <w:pPr>
        <w:ind w:left="2600" w:hanging="360"/>
      </w:pPr>
      <w:rPr>
        <w:rFonts w:hint="default"/>
      </w:rPr>
    </w:lvl>
    <w:lvl w:ilvl="3" w:tplc="64325B1C">
      <w:start w:val="1"/>
      <w:numFmt w:val="bullet"/>
      <w:lvlText w:val="•"/>
      <w:lvlJc w:val="left"/>
      <w:pPr>
        <w:ind w:left="3430" w:hanging="360"/>
      </w:pPr>
      <w:rPr>
        <w:rFonts w:hint="default"/>
      </w:rPr>
    </w:lvl>
    <w:lvl w:ilvl="4" w:tplc="AA6A1E5A">
      <w:start w:val="1"/>
      <w:numFmt w:val="bullet"/>
      <w:lvlText w:val="•"/>
      <w:lvlJc w:val="left"/>
      <w:pPr>
        <w:ind w:left="4260" w:hanging="360"/>
      </w:pPr>
      <w:rPr>
        <w:rFonts w:hint="default"/>
      </w:rPr>
    </w:lvl>
    <w:lvl w:ilvl="5" w:tplc="D04EBA3A">
      <w:start w:val="1"/>
      <w:numFmt w:val="bullet"/>
      <w:lvlText w:val="•"/>
      <w:lvlJc w:val="left"/>
      <w:pPr>
        <w:ind w:left="5090" w:hanging="360"/>
      </w:pPr>
      <w:rPr>
        <w:rFonts w:hint="default"/>
      </w:rPr>
    </w:lvl>
    <w:lvl w:ilvl="6" w:tplc="F710D8E6">
      <w:start w:val="1"/>
      <w:numFmt w:val="bullet"/>
      <w:lvlText w:val="•"/>
      <w:lvlJc w:val="left"/>
      <w:pPr>
        <w:ind w:left="5920" w:hanging="360"/>
      </w:pPr>
      <w:rPr>
        <w:rFonts w:hint="default"/>
      </w:rPr>
    </w:lvl>
    <w:lvl w:ilvl="7" w:tplc="98BE36DC">
      <w:start w:val="1"/>
      <w:numFmt w:val="bullet"/>
      <w:lvlText w:val="•"/>
      <w:lvlJc w:val="left"/>
      <w:pPr>
        <w:ind w:left="6750" w:hanging="360"/>
      </w:pPr>
      <w:rPr>
        <w:rFonts w:hint="default"/>
      </w:rPr>
    </w:lvl>
    <w:lvl w:ilvl="8" w:tplc="26BC5BAA">
      <w:start w:val="1"/>
      <w:numFmt w:val="bullet"/>
      <w:lvlText w:val="•"/>
      <w:lvlJc w:val="left"/>
      <w:pPr>
        <w:ind w:left="7580" w:hanging="360"/>
      </w:pPr>
      <w:rPr>
        <w:rFonts w:hint="default"/>
      </w:rPr>
    </w:lvl>
  </w:abstractNum>
  <w:abstractNum w:abstractNumId="12">
    <w:nsid w:val="6CD4627B"/>
    <w:multiLevelType w:val="hybridMultilevel"/>
    <w:tmpl w:val="4C20DDD0"/>
    <w:lvl w:ilvl="0" w:tplc="2B34D072">
      <w:start w:val="1"/>
      <w:numFmt w:val="decimal"/>
      <w:lvlText w:val="%1."/>
      <w:lvlJc w:val="left"/>
      <w:pPr>
        <w:ind w:left="420" w:hanging="420"/>
      </w:pPr>
      <w:rPr>
        <w:sz w:val="36"/>
        <w:szCs w:val="3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7"/>
  </w:num>
  <w:num w:numId="3">
    <w:abstractNumId w:val="1"/>
  </w:num>
  <w:num w:numId="4">
    <w:abstractNumId w:val="11"/>
  </w:num>
  <w:num w:numId="5">
    <w:abstractNumId w:val="3"/>
  </w:num>
  <w:num w:numId="6">
    <w:abstractNumId w:val="4"/>
  </w:num>
  <w:num w:numId="7">
    <w:abstractNumId w:val="6"/>
  </w:num>
  <w:num w:numId="8">
    <w:abstractNumId w:val="2"/>
  </w:num>
  <w:num w:numId="9">
    <w:abstractNumId w:val="10"/>
  </w:num>
  <w:num w:numId="10">
    <w:abstractNumId w:val="0"/>
  </w:num>
  <w:num w:numId="11">
    <w:abstractNumId w:val="8"/>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spelling="clean" w:grammar="clean"/>
  <w:revisionView w:markup="0"/>
  <w:trackRevisions/>
  <w:defaultTabStop w:val="719"/>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D78"/>
    <w:rsid w:val="00015481"/>
    <w:rsid w:val="00024760"/>
    <w:rsid w:val="00035632"/>
    <w:rsid w:val="00046603"/>
    <w:rsid w:val="000610DE"/>
    <w:rsid w:val="00067A03"/>
    <w:rsid w:val="00086020"/>
    <w:rsid w:val="000B1CF2"/>
    <w:rsid w:val="000C5D7D"/>
    <w:rsid w:val="000D3CF5"/>
    <w:rsid w:val="000E4721"/>
    <w:rsid w:val="000E6D19"/>
    <w:rsid w:val="001062FD"/>
    <w:rsid w:val="00117132"/>
    <w:rsid w:val="0012090C"/>
    <w:rsid w:val="001334AF"/>
    <w:rsid w:val="00135D19"/>
    <w:rsid w:val="00144C47"/>
    <w:rsid w:val="001614AF"/>
    <w:rsid w:val="0016741C"/>
    <w:rsid w:val="00186B7C"/>
    <w:rsid w:val="00194D39"/>
    <w:rsid w:val="00196DA7"/>
    <w:rsid w:val="001A404F"/>
    <w:rsid w:val="001D5F75"/>
    <w:rsid w:val="00217742"/>
    <w:rsid w:val="002666E4"/>
    <w:rsid w:val="002835A3"/>
    <w:rsid w:val="002A3424"/>
    <w:rsid w:val="002A7508"/>
    <w:rsid w:val="002B4A87"/>
    <w:rsid w:val="002D66D3"/>
    <w:rsid w:val="002E45FF"/>
    <w:rsid w:val="00307114"/>
    <w:rsid w:val="00312E9C"/>
    <w:rsid w:val="00323C11"/>
    <w:rsid w:val="00370EC1"/>
    <w:rsid w:val="003963B1"/>
    <w:rsid w:val="003D13E5"/>
    <w:rsid w:val="003D20F5"/>
    <w:rsid w:val="003E3637"/>
    <w:rsid w:val="004156A5"/>
    <w:rsid w:val="0042128F"/>
    <w:rsid w:val="004317B4"/>
    <w:rsid w:val="0043310A"/>
    <w:rsid w:val="00456F1C"/>
    <w:rsid w:val="00460F22"/>
    <w:rsid w:val="00464DC7"/>
    <w:rsid w:val="00474516"/>
    <w:rsid w:val="00482F45"/>
    <w:rsid w:val="0048576F"/>
    <w:rsid w:val="004936F0"/>
    <w:rsid w:val="004A2118"/>
    <w:rsid w:val="004A642A"/>
    <w:rsid w:val="004C011D"/>
    <w:rsid w:val="004E0CCA"/>
    <w:rsid w:val="00515BBD"/>
    <w:rsid w:val="00532BF6"/>
    <w:rsid w:val="00572B0D"/>
    <w:rsid w:val="005847E3"/>
    <w:rsid w:val="00590211"/>
    <w:rsid w:val="005911AF"/>
    <w:rsid w:val="005B54FF"/>
    <w:rsid w:val="005D28D6"/>
    <w:rsid w:val="005D62D3"/>
    <w:rsid w:val="005E1090"/>
    <w:rsid w:val="005E5E8F"/>
    <w:rsid w:val="00625DAE"/>
    <w:rsid w:val="00630D5C"/>
    <w:rsid w:val="00643F4A"/>
    <w:rsid w:val="006460ED"/>
    <w:rsid w:val="0065520F"/>
    <w:rsid w:val="00661B04"/>
    <w:rsid w:val="00664137"/>
    <w:rsid w:val="00684F77"/>
    <w:rsid w:val="006A7D2E"/>
    <w:rsid w:val="006D0FCB"/>
    <w:rsid w:val="006D1CE3"/>
    <w:rsid w:val="006E5290"/>
    <w:rsid w:val="006F0C9E"/>
    <w:rsid w:val="00702792"/>
    <w:rsid w:val="00712142"/>
    <w:rsid w:val="00745DF2"/>
    <w:rsid w:val="00752AE5"/>
    <w:rsid w:val="00761415"/>
    <w:rsid w:val="007767D6"/>
    <w:rsid w:val="0077698B"/>
    <w:rsid w:val="007769A5"/>
    <w:rsid w:val="007A019E"/>
    <w:rsid w:val="007B3925"/>
    <w:rsid w:val="007B61F6"/>
    <w:rsid w:val="007B6FF1"/>
    <w:rsid w:val="007D119C"/>
    <w:rsid w:val="00804BB2"/>
    <w:rsid w:val="008052C3"/>
    <w:rsid w:val="00805725"/>
    <w:rsid w:val="00810000"/>
    <w:rsid w:val="0081423C"/>
    <w:rsid w:val="0082474A"/>
    <w:rsid w:val="00827C4E"/>
    <w:rsid w:val="008308D5"/>
    <w:rsid w:val="00835FA1"/>
    <w:rsid w:val="008720B9"/>
    <w:rsid w:val="00890D4E"/>
    <w:rsid w:val="008A3E4B"/>
    <w:rsid w:val="008B7E2F"/>
    <w:rsid w:val="008C797A"/>
    <w:rsid w:val="008D1575"/>
    <w:rsid w:val="008D2EE4"/>
    <w:rsid w:val="00914DA3"/>
    <w:rsid w:val="0094398F"/>
    <w:rsid w:val="009457A3"/>
    <w:rsid w:val="00955E16"/>
    <w:rsid w:val="00962416"/>
    <w:rsid w:val="009646BC"/>
    <w:rsid w:val="009856A1"/>
    <w:rsid w:val="00993045"/>
    <w:rsid w:val="00996A50"/>
    <w:rsid w:val="009A1793"/>
    <w:rsid w:val="009B010D"/>
    <w:rsid w:val="009D5DEB"/>
    <w:rsid w:val="00A132DE"/>
    <w:rsid w:val="00A26925"/>
    <w:rsid w:val="00A403F0"/>
    <w:rsid w:val="00A549B2"/>
    <w:rsid w:val="00A7020A"/>
    <w:rsid w:val="00A73AA6"/>
    <w:rsid w:val="00A778ED"/>
    <w:rsid w:val="00AA117D"/>
    <w:rsid w:val="00AB3333"/>
    <w:rsid w:val="00AC0384"/>
    <w:rsid w:val="00AD048D"/>
    <w:rsid w:val="00AE1423"/>
    <w:rsid w:val="00AF3274"/>
    <w:rsid w:val="00B20A39"/>
    <w:rsid w:val="00B55990"/>
    <w:rsid w:val="00B739A3"/>
    <w:rsid w:val="00B83CDC"/>
    <w:rsid w:val="00B93B16"/>
    <w:rsid w:val="00BC27B4"/>
    <w:rsid w:val="00BD63D4"/>
    <w:rsid w:val="00BE794C"/>
    <w:rsid w:val="00BF2928"/>
    <w:rsid w:val="00C57D78"/>
    <w:rsid w:val="00C657A7"/>
    <w:rsid w:val="00C72885"/>
    <w:rsid w:val="00C806B5"/>
    <w:rsid w:val="00CD3110"/>
    <w:rsid w:val="00D006FC"/>
    <w:rsid w:val="00D07239"/>
    <w:rsid w:val="00D15E14"/>
    <w:rsid w:val="00D2064C"/>
    <w:rsid w:val="00D61202"/>
    <w:rsid w:val="00D614B9"/>
    <w:rsid w:val="00D7014C"/>
    <w:rsid w:val="00D85934"/>
    <w:rsid w:val="00DF5B5D"/>
    <w:rsid w:val="00E4336A"/>
    <w:rsid w:val="00E70E71"/>
    <w:rsid w:val="00E77167"/>
    <w:rsid w:val="00EE0ECE"/>
    <w:rsid w:val="00F01003"/>
    <w:rsid w:val="00F106E1"/>
    <w:rsid w:val="00F30C91"/>
    <w:rsid w:val="00F636F1"/>
    <w:rsid w:val="00F86022"/>
    <w:rsid w:val="00FA1DCD"/>
    <w:rsid w:val="00FA347F"/>
    <w:rsid w:val="00FA6C4E"/>
    <w:rsid w:val="00FB3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0E3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299"/>
      <w:outlineLvl w:val="0"/>
    </w:pPr>
    <w:rPr>
      <w:rFonts w:ascii="Times New Roman" w:eastAsia="Times New Roman" w:hAnsi="Times New Roman"/>
      <w:b/>
      <w:bCs/>
      <w:sz w:val="48"/>
      <w:szCs w:val="48"/>
    </w:rPr>
  </w:style>
  <w:style w:type="paragraph" w:styleId="2">
    <w:name w:val="heading 2"/>
    <w:basedOn w:val="a"/>
    <w:uiPriority w:val="1"/>
    <w:qFormat/>
    <w:pPr>
      <w:ind w:left="840"/>
      <w:outlineLvl w:val="1"/>
    </w:pPr>
    <w:rPr>
      <w:rFonts w:ascii="Times New Roman" w:eastAsia="Times New Roman" w:hAnsi="Times New Roman"/>
      <w:b/>
      <w:bCs/>
      <w:sz w:val="36"/>
      <w:szCs w:val="36"/>
    </w:rPr>
  </w:style>
  <w:style w:type="paragraph" w:styleId="3">
    <w:name w:val="heading 3"/>
    <w:basedOn w:val="a"/>
    <w:uiPriority w:val="1"/>
    <w:qFormat/>
    <w:pPr>
      <w:ind w:left="476"/>
      <w:outlineLvl w:val="2"/>
    </w:pPr>
    <w:rPr>
      <w:rFonts w:ascii="Times New Roman" w:eastAsia="Times New Roman" w:hAnsi="Times New Roman"/>
      <w:b/>
      <w:bCs/>
      <w:sz w:val="28"/>
      <w:szCs w:val="28"/>
    </w:rPr>
  </w:style>
  <w:style w:type="paragraph" w:styleId="4">
    <w:name w:val="heading 4"/>
    <w:basedOn w:val="a"/>
    <w:uiPriority w:val="1"/>
    <w:qFormat/>
    <w:pPr>
      <w:ind w:left="520"/>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45"/>
      <w:ind w:left="760" w:hanging="660"/>
    </w:pPr>
    <w:rPr>
      <w:rFonts w:ascii="Times New Roman" w:eastAsia="Times New Roman" w:hAnsi="Times New Roman"/>
      <w:sz w:val="24"/>
      <w:szCs w:val="24"/>
    </w:rPr>
  </w:style>
  <w:style w:type="paragraph" w:styleId="20">
    <w:name w:val="toc 2"/>
    <w:basedOn w:val="a"/>
    <w:uiPriority w:val="39"/>
    <w:qFormat/>
    <w:rsid w:val="002B4A87"/>
    <w:pPr>
      <w:adjustRightInd w:val="0"/>
      <w:snapToGrid w:val="0"/>
      <w:spacing w:before="45"/>
      <w:ind w:hangingChars="139" w:hanging="306"/>
    </w:pPr>
    <w:rPr>
      <w:rFonts w:ascii="Times New Roman" w:eastAsia="Times New Roman" w:hAnsi="Times New Roman"/>
      <w:sz w:val="24"/>
      <w:szCs w:val="24"/>
    </w:rPr>
  </w:style>
  <w:style w:type="paragraph" w:styleId="30">
    <w:name w:val="toc 3"/>
    <w:basedOn w:val="a"/>
    <w:uiPriority w:val="39"/>
    <w:qFormat/>
    <w:rsid w:val="00B83CDC"/>
    <w:pPr>
      <w:spacing w:before="45"/>
      <w:ind w:leftChars="300" w:left="300" w:hangingChars="142" w:hanging="312"/>
    </w:pPr>
    <w:rPr>
      <w:rFonts w:ascii="Times New Roman" w:eastAsia="Times New Roman" w:hAnsi="Times New Roman"/>
      <w:sz w:val="24"/>
      <w:szCs w:val="24"/>
    </w:rPr>
  </w:style>
  <w:style w:type="paragraph" w:styleId="a3">
    <w:name w:val="Body Text"/>
    <w:basedOn w:val="a"/>
    <w:uiPriority w:val="1"/>
    <w:qFormat/>
    <w:pPr>
      <w:ind w:left="1240"/>
    </w:pPr>
    <w:rPr>
      <w:rFonts w:ascii="Times New Roman" w:eastAsia="Times New Roman"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8B7E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B7E2F"/>
    <w:rPr>
      <w:sz w:val="18"/>
      <w:szCs w:val="18"/>
    </w:rPr>
  </w:style>
  <w:style w:type="paragraph" w:styleId="a6">
    <w:name w:val="footer"/>
    <w:basedOn w:val="a"/>
    <w:link w:val="Char0"/>
    <w:uiPriority w:val="99"/>
    <w:unhideWhenUsed/>
    <w:rsid w:val="008B7E2F"/>
    <w:pPr>
      <w:tabs>
        <w:tab w:val="center" w:pos="4153"/>
        <w:tab w:val="right" w:pos="8306"/>
      </w:tabs>
      <w:snapToGrid w:val="0"/>
    </w:pPr>
    <w:rPr>
      <w:sz w:val="18"/>
      <w:szCs w:val="18"/>
    </w:rPr>
  </w:style>
  <w:style w:type="character" w:customStyle="1" w:styleId="Char0">
    <w:name w:val="页脚 Char"/>
    <w:basedOn w:val="a0"/>
    <w:link w:val="a6"/>
    <w:uiPriority w:val="99"/>
    <w:rsid w:val="008B7E2F"/>
    <w:rPr>
      <w:sz w:val="18"/>
      <w:szCs w:val="18"/>
    </w:rPr>
  </w:style>
  <w:style w:type="character" w:customStyle="1" w:styleId="web-item2">
    <w:name w:val="web-item2"/>
    <w:basedOn w:val="a0"/>
    <w:rsid w:val="00F106E1"/>
    <w:rPr>
      <w:sz w:val="18"/>
      <w:szCs w:val="18"/>
    </w:rPr>
  </w:style>
  <w:style w:type="character" w:styleId="a7">
    <w:name w:val="Hyperlink"/>
    <w:basedOn w:val="a0"/>
    <w:uiPriority w:val="99"/>
    <w:unhideWhenUsed/>
    <w:rsid w:val="002666E4"/>
    <w:rPr>
      <w:color w:val="0000FF" w:themeColor="hyperlink"/>
      <w:u w:val="single"/>
    </w:rPr>
  </w:style>
  <w:style w:type="character" w:customStyle="1" w:styleId="apple-converted-space">
    <w:name w:val="apple-converted-space"/>
    <w:basedOn w:val="a0"/>
    <w:rsid w:val="004A2118"/>
  </w:style>
  <w:style w:type="paragraph" w:styleId="TOC">
    <w:name w:val="TOC Heading"/>
    <w:basedOn w:val="1"/>
    <w:next w:val="a"/>
    <w:uiPriority w:val="39"/>
    <w:unhideWhenUsed/>
    <w:qFormat/>
    <w:rsid w:val="00460F22"/>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zh-CN"/>
    </w:rPr>
  </w:style>
  <w:style w:type="paragraph" w:styleId="a8">
    <w:name w:val="Balloon Text"/>
    <w:basedOn w:val="a"/>
    <w:link w:val="Char1"/>
    <w:uiPriority w:val="99"/>
    <w:semiHidden/>
    <w:unhideWhenUsed/>
    <w:rsid w:val="007B6FF1"/>
    <w:rPr>
      <w:sz w:val="18"/>
      <w:szCs w:val="18"/>
    </w:rPr>
  </w:style>
  <w:style w:type="character" w:customStyle="1" w:styleId="Char1">
    <w:name w:val="批注框文本 Char"/>
    <w:basedOn w:val="a0"/>
    <w:link w:val="a8"/>
    <w:uiPriority w:val="99"/>
    <w:semiHidden/>
    <w:rsid w:val="007B6FF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299"/>
      <w:outlineLvl w:val="0"/>
    </w:pPr>
    <w:rPr>
      <w:rFonts w:ascii="Times New Roman" w:eastAsia="Times New Roman" w:hAnsi="Times New Roman"/>
      <w:b/>
      <w:bCs/>
      <w:sz w:val="48"/>
      <w:szCs w:val="48"/>
    </w:rPr>
  </w:style>
  <w:style w:type="paragraph" w:styleId="2">
    <w:name w:val="heading 2"/>
    <w:basedOn w:val="a"/>
    <w:uiPriority w:val="1"/>
    <w:qFormat/>
    <w:pPr>
      <w:ind w:left="840"/>
      <w:outlineLvl w:val="1"/>
    </w:pPr>
    <w:rPr>
      <w:rFonts w:ascii="Times New Roman" w:eastAsia="Times New Roman" w:hAnsi="Times New Roman"/>
      <w:b/>
      <w:bCs/>
      <w:sz w:val="36"/>
      <w:szCs w:val="36"/>
    </w:rPr>
  </w:style>
  <w:style w:type="paragraph" w:styleId="3">
    <w:name w:val="heading 3"/>
    <w:basedOn w:val="a"/>
    <w:uiPriority w:val="1"/>
    <w:qFormat/>
    <w:pPr>
      <w:ind w:left="476"/>
      <w:outlineLvl w:val="2"/>
    </w:pPr>
    <w:rPr>
      <w:rFonts w:ascii="Times New Roman" w:eastAsia="Times New Roman" w:hAnsi="Times New Roman"/>
      <w:b/>
      <w:bCs/>
      <w:sz w:val="28"/>
      <w:szCs w:val="28"/>
    </w:rPr>
  </w:style>
  <w:style w:type="paragraph" w:styleId="4">
    <w:name w:val="heading 4"/>
    <w:basedOn w:val="a"/>
    <w:uiPriority w:val="1"/>
    <w:qFormat/>
    <w:pPr>
      <w:ind w:left="520"/>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45"/>
      <w:ind w:left="760" w:hanging="660"/>
    </w:pPr>
    <w:rPr>
      <w:rFonts w:ascii="Times New Roman" w:eastAsia="Times New Roman" w:hAnsi="Times New Roman"/>
      <w:sz w:val="24"/>
      <w:szCs w:val="24"/>
    </w:rPr>
  </w:style>
  <w:style w:type="paragraph" w:styleId="20">
    <w:name w:val="toc 2"/>
    <w:basedOn w:val="a"/>
    <w:uiPriority w:val="39"/>
    <w:qFormat/>
    <w:rsid w:val="002B4A87"/>
    <w:pPr>
      <w:adjustRightInd w:val="0"/>
      <w:snapToGrid w:val="0"/>
      <w:spacing w:before="45"/>
      <w:ind w:hangingChars="139" w:hanging="306"/>
    </w:pPr>
    <w:rPr>
      <w:rFonts w:ascii="Times New Roman" w:eastAsia="Times New Roman" w:hAnsi="Times New Roman"/>
      <w:sz w:val="24"/>
      <w:szCs w:val="24"/>
    </w:rPr>
  </w:style>
  <w:style w:type="paragraph" w:styleId="30">
    <w:name w:val="toc 3"/>
    <w:basedOn w:val="a"/>
    <w:uiPriority w:val="39"/>
    <w:qFormat/>
    <w:rsid w:val="00B83CDC"/>
    <w:pPr>
      <w:spacing w:before="45"/>
      <w:ind w:leftChars="300" w:left="300" w:hangingChars="142" w:hanging="312"/>
    </w:pPr>
    <w:rPr>
      <w:rFonts w:ascii="Times New Roman" w:eastAsia="Times New Roman" w:hAnsi="Times New Roman"/>
      <w:sz w:val="24"/>
      <w:szCs w:val="24"/>
    </w:rPr>
  </w:style>
  <w:style w:type="paragraph" w:styleId="a3">
    <w:name w:val="Body Text"/>
    <w:basedOn w:val="a"/>
    <w:uiPriority w:val="1"/>
    <w:qFormat/>
    <w:pPr>
      <w:ind w:left="1240"/>
    </w:pPr>
    <w:rPr>
      <w:rFonts w:ascii="Times New Roman" w:eastAsia="Times New Roman"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8B7E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B7E2F"/>
    <w:rPr>
      <w:sz w:val="18"/>
      <w:szCs w:val="18"/>
    </w:rPr>
  </w:style>
  <w:style w:type="paragraph" w:styleId="a6">
    <w:name w:val="footer"/>
    <w:basedOn w:val="a"/>
    <w:link w:val="Char0"/>
    <w:uiPriority w:val="99"/>
    <w:unhideWhenUsed/>
    <w:rsid w:val="008B7E2F"/>
    <w:pPr>
      <w:tabs>
        <w:tab w:val="center" w:pos="4153"/>
        <w:tab w:val="right" w:pos="8306"/>
      </w:tabs>
      <w:snapToGrid w:val="0"/>
    </w:pPr>
    <w:rPr>
      <w:sz w:val="18"/>
      <w:szCs w:val="18"/>
    </w:rPr>
  </w:style>
  <w:style w:type="character" w:customStyle="1" w:styleId="Char0">
    <w:name w:val="页脚 Char"/>
    <w:basedOn w:val="a0"/>
    <w:link w:val="a6"/>
    <w:uiPriority w:val="99"/>
    <w:rsid w:val="008B7E2F"/>
    <w:rPr>
      <w:sz w:val="18"/>
      <w:szCs w:val="18"/>
    </w:rPr>
  </w:style>
  <w:style w:type="character" w:customStyle="1" w:styleId="web-item2">
    <w:name w:val="web-item2"/>
    <w:basedOn w:val="a0"/>
    <w:rsid w:val="00F106E1"/>
    <w:rPr>
      <w:sz w:val="18"/>
      <w:szCs w:val="18"/>
    </w:rPr>
  </w:style>
  <w:style w:type="character" w:styleId="a7">
    <w:name w:val="Hyperlink"/>
    <w:basedOn w:val="a0"/>
    <w:uiPriority w:val="99"/>
    <w:unhideWhenUsed/>
    <w:rsid w:val="002666E4"/>
    <w:rPr>
      <w:color w:val="0000FF" w:themeColor="hyperlink"/>
      <w:u w:val="single"/>
    </w:rPr>
  </w:style>
  <w:style w:type="character" w:customStyle="1" w:styleId="apple-converted-space">
    <w:name w:val="apple-converted-space"/>
    <w:basedOn w:val="a0"/>
    <w:rsid w:val="004A2118"/>
  </w:style>
  <w:style w:type="paragraph" w:styleId="TOC">
    <w:name w:val="TOC Heading"/>
    <w:basedOn w:val="1"/>
    <w:next w:val="a"/>
    <w:uiPriority w:val="39"/>
    <w:unhideWhenUsed/>
    <w:qFormat/>
    <w:rsid w:val="00460F22"/>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zh-CN"/>
    </w:rPr>
  </w:style>
  <w:style w:type="paragraph" w:styleId="a8">
    <w:name w:val="Balloon Text"/>
    <w:basedOn w:val="a"/>
    <w:link w:val="Char1"/>
    <w:uiPriority w:val="99"/>
    <w:semiHidden/>
    <w:unhideWhenUsed/>
    <w:rsid w:val="007B6FF1"/>
    <w:rPr>
      <w:sz w:val="18"/>
      <w:szCs w:val="18"/>
    </w:rPr>
  </w:style>
  <w:style w:type="character" w:customStyle="1" w:styleId="Char1">
    <w:name w:val="批注框文本 Char"/>
    <w:basedOn w:val="a0"/>
    <w:link w:val="a8"/>
    <w:uiPriority w:val="99"/>
    <w:semiHidden/>
    <w:rsid w:val="007B6F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da.gov/oc/ohrt/irbs/default.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da.gov/medicaldevices/deviceregulationandguidance/guidancedocuments/ucm31037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ED7B2-850C-459A-8C6A-4AA768D05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2421</Words>
  <Characters>13806</Characters>
  <Application>Microsoft Office Word</Application>
  <DocSecurity>0</DocSecurity>
  <Lines>115</Lines>
  <Paragraphs>32</Paragraphs>
  <ScaleCrop>false</ScaleCrop>
  <Company>Microsoft</Company>
  <LinksUpToDate>false</LinksUpToDate>
  <CharactersWithSpaces>16195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 CDRH Final Guidance Cover Sheet</dc:title>
  <dc:creator>ann</dc:creator>
  <cp:lastModifiedBy>lxd</cp:lastModifiedBy>
  <cp:revision>2</cp:revision>
  <dcterms:created xsi:type="dcterms:W3CDTF">2017-06-09T05:57:00Z</dcterms:created>
  <dcterms:modified xsi:type="dcterms:W3CDTF">2017-06-09T05:57:00Z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2014-03-24T00:00:00Z</vt:filetime>
  </property>
  <property fmtid="{D5CDD505-2E9C-101B-9397-08002B2CF9AE}" pid="3" name="Creator">
    <vt:lpwstr>Acrobat PDFMaker 10.1 for Word</vt:lpwstr>
  </property>
  <property fmtid="{D5CDD505-2E9C-101B-9397-08002B2CF9AE}" pid="4" name="LastSaved">
    <vt:filetime>2017-03-18T00:00:00Z</vt:filetime>
  </property>
</Properties>
</file>