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273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rPr>
      </w:pPr>
      <w:r>
        <w:rPr>
          <w:rFonts w:ascii="Times New Roman" w:hAnsi="Times New Roman" w:eastAsia="宋体" w:cs="MS Gothic"/>
          <w:i w:val="0"/>
          <w:iCs w:val="0"/>
          <w:caps w:val="0"/>
          <w:color w:val="000000"/>
          <w:spacing w:val="0"/>
          <w:sz w:val="21"/>
          <w:szCs w:val="21"/>
          <w:bdr w:val="none" w:color="auto" w:sz="0" w:space="0"/>
          <w:shd w:val="clear" w:fill="FFFFFF"/>
        </w:rPr>
        <w:t>○ 厚生劳动大臣根据《确保药品和医疗器械等的质量、有效性和安全性的法律》第 23-2-23 条第 1 款的规定指定的医疗器械。</w:t>
      </w:r>
    </w:p>
    <w:p w14:paraId="536577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（2017 年 3 月 25 日）</w:t>
      </w:r>
    </w:p>
    <w:p w14:paraId="6285CF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（厚生劳动省告示第 112 号）</w:t>
      </w:r>
    </w:p>
    <w:p w14:paraId="23CF2B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根据药事法（昭和35年法律第145号）第23条第2款第1款的规定，厚生劳动大臣根据药事法第23条第2款第1项的规定指定的医疗器械定义如下，部分修改药事法和采血及献血事业管理法（14年第96号法律）第2条的规定自施行之日起（17年4月1日）适用。</w:t>
      </w:r>
    </w:p>
    <w:p w14:paraId="570AA6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厚生劳动大臣根据《确保药品和医疗器械等的质量、有效性和安全性的法律》第 23-2-23 条第 1 款的规定指定的医疗器械。</w:t>
      </w:r>
    </w:p>
    <w:p w14:paraId="06158B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（Hei26 劳工通知 404，已重命名）</w:t>
      </w:r>
    </w:p>
    <w:p w14:paraId="365B7C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（指定高度管理医疗器械标准等）</w:t>
      </w:r>
    </w:p>
    <w:p w14:paraId="4BAEAF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1 条 药品和医疗器械的质量、有效性和安全性确保法（昭和 35 年第 145 号法律）。 以下简称“法律”。 厚生劳动大臣根据第 23-2-23 条第 1 款的规定指定的高度管制医疗器械，应为同表中间列所列且符合附录 1 下列所列标准的医疗器械（专门用于动物的除外）。 厚生劳动大臣根据《确保药品和医疗器械的质量、功效和安全法》（厚生劳动省公告第 17 号第 122 号）第 41 条第 3 款的规定制定的医疗器械标准。 以下简称“基本要求标准”。 它应符合以下内容。 但是，高度管制医疗器械的形状、结构、原理、使用方法、性能等是现有的高度管制医疗器械（在附录 1 中称为“现有项目”）。 如果与上述内容不能实质上等同，则本通知的规定不适用。</w:t>
      </w:r>
    </w:p>
    <w:p w14:paraId="4D7BAB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厚生劳动大臣根据该法第 23-2-23 条第 1 款的规定指定的受控医疗器械，应为同表中列所列的符合附录 2 或附录 3 下列所列标准的医疗器械（不包括专门用于动物的）。 并符合基本要求。 但是，如果受管制医疗器械的形状、结构、原理、使用方法或性能与现有受管制医疗器械的形状、结构、原理、使用方法或性能明显不同，则本通知的规定不适用。</w:t>
      </w:r>
    </w:p>
    <w:p w14:paraId="4BB52F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劳工通知 404（26 劳工通知 439），旧的主要规则，完全修订，27 劳工通知 413，条例 2 劳工通知 295，部分修订）</w:t>
      </w:r>
    </w:p>
    <w:p w14:paraId="20941D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（其他符合标准所需的事项）</w:t>
      </w:r>
    </w:p>
    <w:p w14:paraId="5200F4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第2条 除本通知规定的事项外，厚生劳动大臣根据法律第23条第2项第1项的规定，遵守厚生劳动大臣制定的标准所需的事项，由厚生劳动省药房院长决定。</w:t>
      </w:r>
    </w:p>
    <w:p w14:paraId="117B02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劳工通知 404（26 劳工通知 439），旧规则，全面修订，27 劳工通知 415，条例 5 劳工通知 257，部分修订）</w:t>
      </w:r>
    </w:p>
    <w:p w14:paraId="7CF460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w:t>
      </w:r>
    </w:p>
    <w:p w14:paraId="25E023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日本工业标准（以下简称“日本工业标准”）基于日本工业标准或国际电工委员会制定的标准（附表 3 中所列的工业标准化法）（昭和 24 年第 185 号法案）。 T3102 表 1 和表 3 的规定暂时不适用。</w:t>
      </w:r>
    </w:p>
    <w:p w14:paraId="7EBCD5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48 号条例第 1 款，部分修订）</w:t>
      </w:r>
    </w:p>
    <w:p w14:paraId="1850C2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修订文本（2016 年 11 月 5 日厚生劳动省告示第 404 号）</w:t>
      </w:r>
    </w:p>
    <w:p w14:paraId="32EB81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它将于 2016 年 11 月 25 日开始实施。</w:t>
      </w:r>
    </w:p>
    <w:p w14:paraId="2982FC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修订文本（2016 年 11 月 21 日厚生劳动省告示第 439 号）</w:t>
      </w:r>
    </w:p>
    <w:p w14:paraId="50B24B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37 条、第 38 条的规定自公布之日起适用。</w:t>
      </w:r>
    </w:p>
    <w:p w14:paraId="667318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修订文本（2016 年 11 月 25 日厚生劳动省告示第 445 号）</w:t>
      </w:r>
    </w:p>
    <w:p w14:paraId="05FDC7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对于附录 2 第 828 至 935 段所列的医疗器械，直至本通知适用之日起三个月届满（如果根据《确保药品和医疗器械的质量、有效性和安全法》第 23-2-23 条第 1 款提出认证申请，并在相关期限内提出拒绝认证的处理，则截至此类处理之日）。当上述期限已过时，直到申请获得认证或申请被拒绝认证），仍可以遵循先前的先例。</w:t>
      </w:r>
    </w:p>
    <w:p w14:paraId="45F99F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修订文本（2019 年 3 月 31 日厚生劳动省告示第 159 号）</w:t>
      </w:r>
    </w:p>
    <w:p w14:paraId="169EBF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自公布之日起适用。 但是，在附录 1 第 11 款所列项目中，尽管有修订通知附录 1 的规定，卤烷类麻醉剂蒸发器仍可受前一个例子的约束，期限为自发布之日起一年。</w:t>
      </w:r>
    </w:p>
    <w:p w14:paraId="642F7B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修订文本（2019 年 5 月 26 日厚生劳动省告示第 205 号）</w:t>
      </w:r>
    </w:p>
    <w:p w14:paraId="21217A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该政策将于 2019 年 5 月 26 日生效。</w:t>
      </w:r>
    </w:p>
    <w:p w14:paraId="0EF902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附则（令和元年 6 月 28 日厚生劳动省告示第 48 号）</w:t>
      </w:r>
    </w:p>
    <w:p w14:paraId="5E8015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（生效日期）</w:t>
      </w:r>
    </w:p>
    <w:p w14:paraId="67F345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本通知自《防止不正当竞争法等部分修订法》施行之日起（令和元年 7 月 1 日）起适用。</w:t>
      </w:r>
    </w:p>
    <w:p w14:paraId="1DF873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修订文本（厚生劳动省告示第 246 号，令和 2 年 6 月 26 日）</w:t>
      </w:r>
    </w:p>
    <w:p w14:paraId="0DF9F7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在本通知修订之前，在本通知适用之前已获得符合附表 3 750 标准认证的医疗器械，应被视为符合附表 3 938 的标准。</w:t>
      </w:r>
    </w:p>
    <w:p w14:paraId="0E40AC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修订文本（厚生劳动省告示第 295 号，令和 2 年 8 月 21 日）</w:t>
      </w:r>
    </w:p>
    <w:p w14:paraId="460D2A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它将从令和第 2 年 9 月 1 日起适用。</w:t>
      </w:r>
    </w:p>
    <w:p w14:paraId="2D35A1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附则（令和5年8月30日厚生劳动省告示第257号）</w:t>
      </w:r>
    </w:p>
    <w:p w14:paraId="5C5504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本通知自令和 5 年 9 月 1 日起适用。</w:t>
      </w:r>
    </w:p>
    <w:p w14:paraId="0E74C9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附录 1</w:t>
      </w:r>
    </w:p>
    <w:p w14:paraId="520FD7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MS Gothic"/>
          <w:i w:val="0"/>
          <w:iCs w:val="0"/>
          <w:caps w:val="0"/>
          <w:color w:val="000000"/>
          <w:spacing w:val="0"/>
          <w:sz w:val="21"/>
          <w:szCs w:val="21"/>
          <w:bdr w:val="none" w:color="auto" w:sz="0" w:space="0"/>
          <w:shd w:val="clear" w:fill="FFFFFF"/>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宋体" w:cs="MS Gothic"/>
          <w:i w:val="0"/>
          <w:iCs w:val="0"/>
          <w:caps w:val="0"/>
          <w:color w:val="000000"/>
          <w:spacing w:val="0"/>
          <w:sz w:val="21"/>
          <w:szCs w:val="21"/>
          <w:bdr w:val="none" w:color="auto" w:sz="0" w:space="0"/>
          <w:shd w:val="clear" w:fill="FFFFFF"/>
        </w:rPr>
        <w:t>（26 劳动通知 404 添加，27 劳动通知 120,27 劳动通知 413,27 劳动通知 415,27 劳动通知 443,27 劳动通知 478,28 劳动通知 118,29 劳动通知 159，命令 5 劳动通知 64，命令 5 劳动通知 257，部分修订）</w:t>
      </w:r>
    </w:p>
    <w:p w14:paraId="707A84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MS Gothic"/>
          <w:i w:val="0"/>
          <w:iCs w:val="0"/>
          <w:caps w:val="0"/>
          <w:color w:val="000000"/>
          <w:spacing w:val="0"/>
          <w:sz w:val="21"/>
          <w:szCs w:val="21"/>
          <w:bdr w:val="none" w:color="auto" w:sz="0" w:space="0"/>
          <w:shd w:val="clear" w:fill="FFFFFF"/>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954"/>
        <w:gridCol w:w="3490"/>
        <w:gridCol w:w="4120"/>
        <w:gridCol w:w="4394"/>
      </w:tblGrid>
      <w:tr w14:paraId="29ABA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1954" w:type="dxa"/>
            <w:tcBorders>
              <w:top w:val="nil"/>
              <w:left w:val="nil"/>
              <w:bottom w:val="nil"/>
              <w:right w:val="nil"/>
            </w:tcBorders>
            <w:shd w:val="clear"/>
            <w:tcMar>
              <w:top w:w="0" w:type="dxa"/>
              <w:left w:w="0" w:type="dxa"/>
              <w:bottom w:w="0" w:type="dxa"/>
              <w:right w:w="0" w:type="dxa"/>
            </w:tcMar>
            <w:vAlign w:val="top"/>
          </w:tcPr>
          <w:p w14:paraId="3B130E8C">
            <w:pPr>
              <w:rPr>
                <w:rFonts w:hint="eastAsia" w:ascii="Times New Roman" w:hAnsi="Times New Roman" w:eastAsia="宋体"/>
                <w:sz w:val="24"/>
                <w:szCs w:val="24"/>
              </w:rPr>
            </w:pPr>
          </w:p>
        </w:tc>
        <w:tc>
          <w:tcPr>
            <w:tcW w:w="3490" w:type="dxa"/>
            <w:tcBorders>
              <w:top w:val="nil"/>
              <w:left w:val="nil"/>
              <w:bottom w:val="nil"/>
              <w:right w:val="nil"/>
            </w:tcBorders>
            <w:shd w:val="clear"/>
            <w:tcMar>
              <w:top w:w="0" w:type="dxa"/>
              <w:left w:w="0" w:type="dxa"/>
              <w:bottom w:w="0" w:type="dxa"/>
              <w:right w:w="0" w:type="dxa"/>
            </w:tcMar>
            <w:vAlign w:val="top"/>
          </w:tcPr>
          <w:p w14:paraId="578CCBD1">
            <w:pPr>
              <w:rPr>
                <w:rFonts w:hint="eastAsia" w:ascii="Times New Roman" w:hAnsi="Times New Roman" w:eastAsia="宋体"/>
                <w:sz w:val="24"/>
                <w:szCs w:val="24"/>
              </w:rPr>
            </w:pPr>
          </w:p>
        </w:tc>
        <w:tc>
          <w:tcPr>
            <w:tcW w:w="4120" w:type="dxa"/>
            <w:tcBorders>
              <w:top w:val="nil"/>
              <w:left w:val="nil"/>
              <w:bottom w:val="nil"/>
              <w:right w:val="nil"/>
            </w:tcBorders>
            <w:shd w:val="clear"/>
            <w:tcMar>
              <w:top w:w="0" w:type="dxa"/>
              <w:left w:w="0" w:type="dxa"/>
              <w:bottom w:w="0" w:type="dxa"/>
              <w:right w:w="0" w:type="dxa"/>
            </w:tcMar>
            <w:vAlign w:val="top"/>
          </w:tcPr>
          <w:p w14:paraId="7E129A32">
            <w:pPr>
              <w:rPr>
                <w:rFonts w:hint="eastAsia" w:ascii="Times New Roman" w:hAnsi="Times New Roman" w:eastAsia="宋体"/>
                <w:sz w:val="24"/>
                <w:szCs w:val="24"/>
              </w:rPr>
            </w:pPr>
          </w:p>
        </w:tc>
        <w:tc>
          <w:tcPr>
            <w:tcW w:w="4394" w:type="dxa"/>
            <w:tcBorders>
              <w:top w:val="nil"/>
              <w:left w:val="nil"/>
              <w:bottom w:val="nil"/>
              <w:right w:val="nil"/>
            </w:tcBorders>
            <w:shd w:val="clear"/>
            <w:tcMar>
              <w:top w:w="0" w:type="dxa"/>
              <w:left w:w="0" w:type="dxa"/>
              <w:bottom w:w="0" w:type="dxa"/>
              <w:right w:w="0" w:type="dxa"/>
            </w:tcMar>
            <w:vAlign w:val="top"/>
          </w:tcPr>
          <w:p w14:paraId="4157086D">
            <w:pPr>
              <w:rPr>
                <w:rFonts w:hint="eastAsia" w:ascii="Times New Roman" w:hAnsi="Times New Roman" w:eastAsia="宋体"/>
                <w:sz w:val="24"/>
                <w:szCs w:val="24"/>
              </w:rPr>
            </w:pPr>
          </w:p>
        </w:tc>
      </w:tr>
      <w:tr w14:paraId="769D8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954" w:type="dxa"/>
            <w:tcBorders>
              <w:top w:val="single" w:color="000000" w:sz="12" w:space="0"/>
              <w:left w:val="single" w:color="000000" w:sz="12" w:space="0"/>
              <w:bottom w:val="single" w:color="000000" w:sz="2" w:space="0"/>
              <w:right w:val="single" w:color="000000" w:sz="12" w:space="0"/>
            </w:tcBorders>
            <w:shd w:val="clear"/>
            <w:tcMar>
              <w:top w:w="45" w:type="dxa"/>
              <w:left w:w="45" w:type="dxa"/>
              <w:bottom w:w="45" w:type="dxa"/>
              <w:right w:w="45" w:type="dxa"/>
            </w:tcMar>
            <w:vAlign w:val="top"/>
          </w:tcPr>
          <w:p w14:paraId="555BB53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lang w:eastAsia="zh-CN"/>
              </w:rPr>
            </w:pPr>
            <w:r>
              <w:rPr>
                <w:rFonts w:hint="eastAsia" w:ascii="Times New Roman" w:hAnsi="Times New Roman" w:eastAsia="宋体"/>
                <w:bdr w:val="none" w:color="auto" w:sz="0" w:space="0"/>
                <w:lang w:val="en-US" w:eastAsia="zh-CN"/>
              </w:rPr>
              <w:t>序号</w:t>
            </w:r>
          </w:p>
        </w:tc>
        <w:tc>
          <w:tcPr>
            <w:tcW w:w="3490" w:type="dxa"/>
            <w:tcBorders>
              <w:top w:val="single" w:color="000000" w:sz="12" w:space="0"/>
              <w:left w:val="single" w:color="000000" w:sz="2" w:space="0"/>
              <w:bottom w:val="single" w:color="000000" w:sz="2" w:space="0"/>
              <w:right w:val="single" w:color="000000" w:sz="12" w:space="0"/>
            </w:tcBorders>
            <w:shd w:val="clear"/>
            <w:tcMar>
              <w:top w:w="45" w:type="dxa"/>
              <w:left w:w="45" w:type="dxa"/>
              <w:bottom w:w="45" w:type="dxa"/>
              <w:right w:w="45" w:type="dxa"/>
            </w:tcMar>
            <w:vAlign w:val="top"/>
          </w:tcPr>
          <w:p w14:paraId="5C29464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医疗器械名称</w:t>
            </w:r>
          </w:p>
        </w:tc>
        <w:tc>
          <w:tcPr>
            <w:tcW w:w="8514" w:type="dxa"/>
            <w:gridSpan w:val="2"/>
            <w:tcBorders>
              <w:top w:val="single" w:color="000000" w:sz="1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5BE29B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标准</w:t>
            </w:r>
          </w:p>
        </w:tc>
      </w:tr>
      <w:tr w14:paraId="1C61D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954" w:type="dxa"/>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5A4A2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p>
        </w:tc>
        <w:tc>
          <w:tcPr>
            <w:tcW w:w="3490" w:type="dxa"/>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740CDD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p>
        </w:tc>
        <w:tc>
          <w:tcPr>
            <w:tcW w:w="4120" w:type="dxa"/>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4B9F9A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评估与现有商品的等效性的关键终点和标准</w:t>
            </w:r>
          </w:p>
        </w:tc>
        <w:tc>
          <w:tcPr>
            <w:tcW w:w="4394" w:type="dxa"/>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246C0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使用目的或效果</w:t>
            </w:r>
          </w:p>
        </w:tc>
      </w:tr>
      <w:tr w14:paraId="2595F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954" w:type="dxa"/>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3E6131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w:t>
            </w:r>
          </w:p>
        </w:tc>
        <w:tc>
          <w:tcPr>
            <w:tcW w:w="3490" w:type="dxa"/>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6B32A2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个胰岛素笔注射器</w:t>
            </w:r>
          </w:p>
        </w:tc>
        <w:tc>
          <w:tcPr>
            <w:tcW w:w="4120" w:type="dxa"/>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F3A384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以下评价项目应根据厚生劳动省药房司长制定的标准进行评估。</w:t>
            </w:r>
          </w:p>
          <w:p w14:paraId="2A07D2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机械性能</w:t>
            </w:r>
          </w:p>
          <w:p w14:paraId="6610D5D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剂量精度</w:t>
            </w:r>
          </w:p>
          <w:p w14:paraId="2E51176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缺陷率</w:t>
            </w:r>
          </w:p>
        </w:tc>
        <w:tc>
          <w:tcPr>
            <w:tcW w:w="4394" w:type="dxa"/>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2120AD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通过连接特殊的药筒和笔式注射器注射针来皮下注射胰岛素。</w:t>
            </w:r>
          </w:p>
        </w:tc>
      </w:tr>
      <w:tr w14:paraId="3573C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954" w:type="dxa"/>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23107C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w:t>
            </w:r>
          </w:p>
        </w:tc>
        <w:tc>
          <w:tcPr>
            <w:tcW w:w="3490" w:type="dxa"/>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3A8B1C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个基于肝素的心肺循环血液过滤器</w:t>
            </w:r>
          </w:p>
          <w:p w14:paraId="477EA03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肝素一次性使用心肺消泡剂</w:t>
            </w:r>
          </w:p>
        </w:tc>
        <w:tc>
          <w:tcPr>
            <w:tcW w:w="4120" w:type="dxa"/>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1E3E74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以下评价项目应根据厚生劳动省药房司长制定的标准进行评估。</w:t>
            </w:r>
          </w:p>
          <w:p w14:paraId="74A74B8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血细胞损伤</w:t>
            </w:r>
          </w:p>
          <w:p w14:paraId="014A1C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过滤效率</w:t>
            </w:r>
          </w:p>
          <w:p w14:paraId="213444D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流量</w:t>
            </w:r>
          </w:p>
          <w:p w14:paraId="51D307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气泡去除性能</w:t>
            </w:r>
          </w:p>
          <w:p w14:paraId="198BEB0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肝素涂层</w:t>
            </w:r>
          </w:p>
        </w:tc>
        <w:tc>
          <w:tcPr>
            <w:tcW w:w="4394" w:type="dxa"/>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28E90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它在体外循环手术中用于去除血液中的血凝块和气泡。</w:t>
            </w:r>
          </w:p>
        </w:tc>
      </w:tr>
      <w:tr w14:paraId="2821E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4" w:type="dxa"/>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92B415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三</w:t>
            </w:r>
          </w:p>
        </w:tc>
        <w:tc>
          <w:tcPr>
            <w:tcW w:w="3490" w:type="dxa"/>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7B617A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个肠内喂养输液泵</w:t>
            </w:r>
          </w:p>
          <w:p w14:paraId="16D5B5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通用输液泵</w:t>
            </w:r>
          </w:p>
          <w:p w14:paraId="048D941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注射输液泵</w:t>
            </w:r>
          </w:p>
          <w:p w14:paraId="048D6BE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患者控制镇痛输液泵</w:t>
            </w:r>
          </w:p>
        </w:tc>
        <w:tc>
          <w:tcPr>
            <w:tcW w:w="4120" w:type="dxa"/>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83EA6B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以下评价项目应根据厚生劳动省药房司长制定的标准进行评估。</w:t>
            </w:r>
          </w:p>
          <w:p w14:paraId="6E380BD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设定流量</w:t>
            </w:r>
          </w:p>
          <w:p w14:paraId="42707C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推注数量</w:t>
            </w:r>
          </w:p>
          <w:p w14:paraId="66131F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保护功能</w:t>
            </w:r>
          </w:p>
          <w:p w14:paraId="632979D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高优先级警报</w:t>
            </w:r>
          </w:p>
        </w:tc>
        <w:tc>
          <w:tcPr>
            <w:tcW w:w="4394" w:type="dxa"/>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C7813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一种根据预设的给药速率或剂量控制连续（持续）注射、间歇（间歇）输注或推注的泵，目的是通过泵产生的正压将药物和溶液注射到患者体内。</w:t>
            </w:r>
          </w:p>
        </w:tc>
      </w:tr>
      <w:tr w14:paraId="22719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954" w:type="dxa"/>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59FEC3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w:t>
            </w:r>
          </w:p>
        </w:tc>
        <w:tc>
          <w:tcPr>
            <w:tcW w:w="3490" w:type="dxa"/>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A3651D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个可重复使用的手动肺人工复苏器</w:t>
            </w:r>
          </w:p>
          <w:p w14:paraId="2125E17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一次性使用手动肺人工复苏器</w:t>
            </w:r>
          </w:p>
        </w:tc>
        <w:tc>
          <w:tcPr>
            <w:tcW w:w="4120" w:type="dxa"/>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FE2E5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以下评价项目应根据厚生劳动省药房司长制定的标准进行评估。</w:t>
            </w:r>
          </w:p>
          <w:p w14:paraId="1BE4A3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锥形连接器的形状和精度</w:t>
            </w:r>
          </w:p>
          <w:p w14:paraId="730C53C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供氧和吸气氧浓度</w:t>
            </w:r>
          </w:p>
          <w:p w14:paraId="66940BD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潮气量</w:t>
            </w:r>
          </w:p>
          <w:p w14:paraId="63F45B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吸气和呼气阻力</w:t>
            </w:r>
          </w:p>
          <w:p w14:paraId="40293E9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加用高流量氧气时的呼气正压</w:t>
            </w:r>
          </w:p>
          <w:p w14:paraId="0857115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死腔质量</w:t>
            </w:r>
          </w:p>
          <w:p w14:paraId="7C118DF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7 增压调节能力</w:t>
            </w:r>
          </w:p>
          <w:p w14:paraId="038DD46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8 抗机械冲击</w:t>
            </w:r>
          </w:p>
          <w:p w14:paraId="46D98EC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9 耐水浸</w:t>
            </w:r>
          </w:p>
          <w:p w14:paraId="3942DA9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10 在预期环境中正常运行</w:t>
            </w:r>
          </w:p>
          <w:p w14:paraId="5E986CD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11 PEEP 阀的最大压力</w:t>
            </w:r>
          </w:p>
        </w:tc>
        <w:tc>
          <w:tcPr>
            <w:tcW w:w="4394" w:type="dxa"/>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1911A0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人工呼吸主要用于复苏出现呼吸暂停或呼吸不足的患者，主要是在紧急情况下。</w:t>
            </w:r>
          </w:p>
        </w:tc>
      </w:tr>
      <w:tr w14:paraId="6D6B5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954" w:type="dxa"/>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00DC59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w:t>
            </w:r>
          </w:p>
        </w:tc>
        <w:tc>
          <w:tcPr>
            <w:tcW w:w="3490" w:type="dxa"/>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629FAD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种复合物质电外科器械</w:t>
            </w:r>
          </w:p>
          <w:p w14:paraId="3C54F1D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用于物质伴随处理的有源装置</w:t>
            </w:r>
          </w:p>
        </w:tc>
        <w:tc>
          <w:tcPr>
            <w:tcW w:w="4120" w:type="dxa"/>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3FEA78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以下评价项目应根据厚生劳动省药房司长制定的标准进行评估。</w:t>
            </w:r>
          </w:p>
          <w:p w14:paraId="6330E6B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控制器、仪器和指示器的准确性</w:t>
            </w:r>
          </w:p>
          <w:p w14:paraId="1036241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高频输出性能</w:t>
            </w:r>
          </w:p>
          <w:p w14:paraId="3610836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计数器板触点监控功能</w:t>
            </w:r>
          </w:p>
          <w:p w14:paraId="214F7CE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气体流量、压力和密封性</w:t>
            </w:r>
          </w:p>
          <w:p w14:paraId="2FAA311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高频电流和气体的导电性</w:t>
            </w:r>
          </w:p>
          <w:p w14:paraId="39B42C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防止误作和误联的评估</w:t>
            </w:r>
          </w:p>
          <w:p w14:paraId="0032DE6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7 介电强度</w:t>
            </w:r>
          </w:p>
        </w:tc>
        <w:tc>
          <w:tcPr>
            <w:tcW w:w="4394" w:type="dxa"/>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332A1A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使用氩气产生的氩等离子体组合使用高频电流对生物组织进行切开或凝固。</w:t>
            </w:r>
          </w:p>
        </w:tc>
      </w:tr>
      <w:tr w14:paraId="11075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4" w:type="dxa"/>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C28AB7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六</w:t>
            </w:r>
          </w:p>
        </w:tc>
        <w:tc>
          <w:tcPr>
            <w:tcW w:w="3490" w:type="dxa"/>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84A22E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麻醉深度监测器</w:t>
            </w:r>
          </w:p>
          <w:p w14:paraId="6F1DA80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具有分析功能的中央监视器</w:t>
            </w:r>
          </w:p>
          <w:p w14:paraId="42E4107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心律失常监测系统</w:t>
            </w:r>
          </w:p>
          <w:p w14:paraId="1102FE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具有关键参数的多项目监视器</w:t>
            </w:r>
          </w:p>
          <w:p w14:paraId="5636CE9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呼吸暂停监测器</w:t>
            </w:r>
          </w:p>
          <w:p w14:paraId="7152A1F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呼吸暂停警报</w:t>
            </w:r>
          </w:p>
          <w:p w14:paraId="1D50588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7 具有心律失常分析功能的心电图模块</w:t>
            </w:r>
          </w:p>
          <w:p w14:paraId="19928E7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8 心电图和呼吸模块</w:t>
            </w:r>
          </w:p>
          <w:p w14:paraId="4049E32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9 神经检测模块</w:t>
            </w:r>
          </w:p>
          <w:p w14:paraId="7DFA88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10 颅内压模块</w:t>
            </w:r>
          </w:p>
        </w:tc>
        <w:tc>
          <w:tcPr>
            <w:tcW w:w="4120" w:type="dxa"/>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2CD4ED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以下评价项目应根据厚生劳动省药房司长制定的标准进行评估。</w:t>
            </w:r>
          </w:p>
          <w:p w14:paraId="6275470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报警功能</w:t>
            </w:r>
          </w:p>
          <w:p w14:paraId="505C3BF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生物信息测量功能</w:t>
            </w:r>
          </w:p>
          <w:p w14:paraId="04FE909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无线通信功能</w:t>
            </w:r>
          </w:p>
          <w:p w14:paraId="4D5E5E4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重要参数分析功能</w:t>
            </w:r>
          </w:p>
        </w:tc>
        <w:tc>
          <w:tcPr>
            <w:tcW w:w="4394" w:type="dxa"/>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06CF02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收集和监测生物信息，包括关键参数（检测心律失常、检测呼吸暂停或协助确定麻醉中松弛剂和局部麻醉剂的剂量等）。</w:t>
            </w:r>
          </w:p>
        </w:tc>
      </w:tr>
      <w:tr w14:paraId="746D5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4" w:type="dxa"/>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FBA0C6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七</w:t>
            </w:r>
          </w:p>
        </w:tc>
        <w:tc>
          <w:tcPr>
            <w:tcW w:w="3490" w:type="dxa"/>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84CC39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根未消毒的丝线缝合线</w:t>
            </w:r>
          </w:p>
          <w:p w14:paraId="7A2C7B1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无菌丝缝合线</w:t>
            </w:r>
          </w:p>
          <w:p w14:paraId="593C2B4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聚酯缝合线</w:t>
            </w:r>
          </w:p>
          <w:p w14:paraId="159CA06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聚乙烯缝合线</w:t>
            </w:r>
          </w:p>
          <w:p w14:paraId="0751BF9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聚丙烯缝合线</w:t>
            </w:r>
          </w:p>
          <w:p w14:paraId="59B1113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Polybutestel 缝合线</w:t>
            </w:r>
          </w:p>
          <w:p w14:paraId="45FEF28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7 聚四氟乙烯缝合线</w:t>
            </w:r>
          </w:p>
          <w:p w14:paraId="1D5EE89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8 塑料缝合线</w:t>
            </w:r>
          </w:p>
          <w:p w14:paraId="2B53F0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9 聚酰胺缝合线</w:t>
            </w:r>
          </w:p>
          <w:p w14:paraId="2F185F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10 聚偏二氟乙烯缝合线</w:t>
            </w:r>
          </w:p>
          <w:p w14:paraId="4064B6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11 聚氨酯缝合线</w:t>
            </w:r>
          </w:p>
          <w:p w14:paraId="20C9735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12 偏二氟乙烯氟化物六氟丙烯共聚物缝合线</w:t>
            </w:r>
          </w:p>
          <w:p w14:paraId="0D55BDB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13 不锈钢缝合线</w:t>
            </w:r>
          </w:p>
          <w:p w14:paraId="376805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14 根钛缝合线</w:t>
            </w:r>
          </w:p>
        </w:tc>
        <w:tc>
          <w:tcPr>
            <w:tcW w:w="4120" w:type="dxa"/>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432278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以下评价项目应根据厚生劳动省药房司长制定的标准进行评估。</w:t>
            </w:r>
          </w:p>
          <w:p w14:paraId="08A2B17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产品规格</w:t>
            </w:r>
          </w:p>
          <w:p w14:paraId="648DCB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抗拉强度</w:t>
            </w:r>
          </w:p>
          <w:p w14:paraId="52D722D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针头缝合线的拉出强度</w:t>
            </w:r>
          </w:p>
          <w:p w14:paraId="53B551D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染料洗脱</w:t>
            </w:r>
          </w:p>
          <w:p w14:paraId="773FACC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耐腐蚀性</w:t>
            </w:r>
          </w:p>
          <w:p w14:paraId="6B6C0D1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缝合针的弯曲强度</w:t>
            </w:r>
          </w:p>
          <w:p w14:paraId="7EBBF49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7 缝合针的形状和尺寸</w:t>
            </w:r>
          </w:p>
          <w:p w14:paraId="6593343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8 缝合针的材料特性</w:t>
            </w:r>
          </w:p>
        </w:tc>
        <w:tc>
          <w:tcPr>
            <w:tcW w:w="4394" w:type="dxa"/>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519C2F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缝合和打结组织</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萨津</w:instrText>
            </w:r>
            <w:r>
              <w:rPr>
                <w:rFonts w:ascii="Times New Roman" w:hAnsi="Times New Roman" w:eastAsia="宋体"/>
                <w:bdr w:val="none" w:color="auto" w:sz="0" w:space="0"/>
              </w:rPr>
              <w:instrText xml:space="preserve">),高)</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并用于固定医疗器械和组织。</w:t>
            </w:r>
          </w:p>
        </w:tc>
      </w:tr>
      <w:tr w14:paraId="0CA32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954" w:type="dxa"/>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EB20E4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八</w:t>
            </w:r>
          </w:p>
        </w:tc>
        <w:tc>
          <w:tcPr>
            <w:tcW w:w="3490" w:type="dxa"/>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86ACFE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个持续气道正压通气装置</w:t>
            </w:r>
          </w:p>
          <w:p w14:paraId="191C3A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连续自动气道正压通气装置</w:t>
            </w:r>
          </w:p>
        </w:tc>
        <w:tc>
          <w:tcPr>
            <w:tcW w:w="4120" w:type="dxa"/>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5D232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以下评价项目应根据厚生劳动省药房司长制定的标准进行评估。</w:t>
            </w:r>
          </w:p>
          <w:p w14:paraId="549E5D6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最大供气压力</w:t>
            </w:r>
          </w:p>
          <w:p w14:paraId="2E64152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供气压力精度</w:t>
            </w:r>
          </w:p>
          <w:p w14:paraId="5CAEBEE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自动压力调节功能</w:t>
            </w:r>
          </w:p>
          <w:p w14:paraId="46FE04C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锥形连接器的形状和精度</w:t>
            </w:r>
          </w:p>
          <w:p w14:paraId="37A391C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组成医疗器械的性能</w:t>
            </w:r>
          </w:p>
          <w:p w14:paraId="4487C16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能够远程更改设置</w:t>
            </w:r>
          </w:p>
        </w:tc>
        <w:tc>
          <w:tcPr>
            <w:tcW w:w="4394" w:type="dxa"/>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4954C8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在医生的指导下协助睡眠呼吸暂停患者的呼吸。</w:t>
            </w:r>
          </w:p>
        </w:tc>
      </w:tr>
      <w:tr w14:paraId="5F209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954" w:type="dxa"/>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34EBE5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九</w:t>
            </w:r>
          </w:p>
        </w:tc>
        <w:tc>
          <w:tcPr>
            <w:tcW w:w="3490" w:type="dxa"/>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D6C00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自测血糖仪</w:t>
            </w:r>
          </w:p>
        </w:tc>
        <w:tc>
          <w:tcPr>
            <w:tcW w:w="4120" w:type="dxa"/>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6C370D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以下评价项目应根据厚生劳动省药房司长制定的标准进行评估。</w:t>
            </w:r>
          </w:p>
          <w:p w14:paraId="60AFBF9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天重现性</w:t>
            </w:r>
          </w:p>
          <w:p w14:paraId="262C5D7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两天重现性</w:t>
            </w:r>
          </w:p>
          <w:p w14:paraId="7D18D9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系统精度</w:t>
            </w:r>
          </w:p>
          <w:p w14:paraId="4D286AC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血细胞比容的评估</w:t>
            </w:r>
          </w:p>
          <w:p w14:paraId="456B59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干扰物质</w:t>
            </w:r>
          </w:p>
        </w:tc>
        <w:tc>
          <w:tcPr>
            <w:tcW w:w="4394" w:type="dxa"/>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BEEB2A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通过自检确定血液中的葡萄糖。</w:t>
            </w:r>
          </w:p>
        </w:tc>
      </w:tr>
      <w:tr w14:paraId="055D9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4" w:type="dxa"/>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E70839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十</w:t>
            </w:r>
          </w:p>
        </w:tc>
        <w:tc>
          <w:tcPr>
            <w:tcW w:w="3490" w:type="dxa"/>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467BA9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个神经外科导航装置</w:t>
            </w:r>
          </w:p>
        </w:tc>
        <w:tc>
          <w:tcPr>
            <w:tcW w:w="4120" w:type="dxa"/>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858145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以下评价项目应根据厚生劳动省药房司长制定的标准进行评估。</w:t>
            </w:r>
          </w:p>
          <w:p w14:paraId="2FF80A8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测距的测量精度</w:t>
            </w:r>
          </w:p>
          <w:p w14:paraId="016D55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角度测量的测量精度</w:t>
            </w:r>
          </w:p>
        </w:tc>
        <w:tc>
          <w:tcPr>
            <w:tcW w:w="4394" w:type="dxa"/>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CAB35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在神经外科、神经外科、骨科手术或其他外科手术中，来自位置检测器的信息显示在控制台上，以便掌握位置信息。</w:t>
            </w:r>
          </w:p>
        </w:tc>
      </w:tr>
      <w:tr w14:paraId="7EB06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954" w:type="dxa"/>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ADCD17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十一</w:t>
            </w:r>
          </w:p>
        </w:tc>
        <w:tc>
          <w:tcPr>
            <w:tcW w:w="3490" w:type="dxa"/>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651F9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异氟醚麻醉蒸发器</w:t>
            </w:r>
          </w:p>
          <w:p w14:paraId="02F0BAD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Desflurane 麻醉剂蒸发器</w:t>
            </w:r>
          </w:p>
          <w:p w14:paraId="3628667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七氟烷麻醉蒸发器</w:t>
            </w:r>
          </w:p>
          <w:p w14:paraId="186D1C8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氟烷麻醉剂蒸发器</w:t>
            </w:r>
          </w:p>
        </w:tc>
        <w:tc>
          <w:tcPr>
            <w:tcW w:w="4120" w:type="dxa"/>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912C2B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以下评价项目应根据厚生劳动省药房司长制定的标准进行评估。</w:t>
            </w:r>
          </w:p>
          <w:p w14:paraId="1ACF37F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浓度设定范围和浓度精度</w:t>
            </w:r>
          </w:p>
          <w:p w14:paraId="279767A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气密性</w:t>
            </w:r>
          </w:p>
          <w:p w14:paraId="462461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浓度调节机构</w:t>
            </w:r>
          </w:p>
          <w:p w14:paraId="36C040F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与高流量氧气添加相关的蒸汽压力</w:t>
            </w:r>
          </w:p>
          <w:p w14:paraId="66A0325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锥形连接器的形状和精度</w:t>
            </w:r>
          </w:p>
          <w:p w14:paraId="4545DAC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交叉污染预防功能</w:t>
            </w:r>
          </w:p>
          <w:p w14:paraId="0DD77D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7 化学填充功能</w:t>
            </w:r>
          </w:p>
          <w:p w14:paraId="26FF771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8 防止化学品泄漏功能</w:t>
            </w:r>
          </w:p>
        </w:tc>
        <w:tc>
          <w:tcPr>
            <w:tcW w:w="4394" w:type="dxa"/>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59B669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连接到麻醉系统并用于将挥发性麻醉剂汽化至预设浓度。</w:t>
            </w:r>
          </w:p>
        </w:tc>
      </w:tr>
      <w:tr w14:paraId="686D9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954" w:type="dxa"/>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508BA8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十二</w:t>
            </w:r>
          </w:p>
        </w:tc>
        <w:tc>
          <w:tcPr>
            <w:tcW w:w="3490" w:type="dxa"/>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D41936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放射治疗计划计划</w:t>
            </w:r>
          </w:p>
        </w:tc>
        <w:tc>
          <w:tcPr>
            <w:tcW w:w="4120" w:type="dxa"/>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C1C39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以下评价项目应根据厚生劳动省药房司长制定的标准进行评估。</w:t>
            </w:r>
          </w:p>
          <w:p w14:paraId="2FB8453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轮廓功能</w:t>
            </w:r>
          </w:p>
          <w:p w14:paraId="382CE50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轮廓/剂量分布变形函数</w:t>
            </w:r>
          </w:p>
          <w:p w14:paraId="1370319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剂量分配处理/显示功能</w:t>
            </w:r>
          </w:p>
          <w:p w14:paraId="6C6FBB4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几何参数显示功能</w:t>
            </w:r>
          </w:p>
          <w:p w14:paraId="465E9CE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图像信息显示功能</w:t>
            </w:r>
          </w:p>
        </w:tc>
        <w:tc>
          <w:tcPr>
            <w:tcW w:w="4394" w:type="dxa"/>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5AF125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通过处理和显示诊断成像设备拍摄的医学图像和放射治疗计划设备创建的放射治疗计划信息来支持放射治疗计划。 不包括剂量计算功能。</w:t>
            </w:r>
          </w:p>
        </w:tc>
      </w:tr>
    </w:tbl>
    <w:p w14:paraId="387A8A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附录 2</w:t>
      </w:r>
    </w:p>
    <w:p w14:paraId="6611AD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（27 劳动通知 413 添加，27 劳动通知 415,30 劳动通知 416,15 条例 4 劳动通知，命令 4 劳动通知 330，命令 5 劳动通知 64，命令 5 劳动通知 257，命令 5 劳动通知 292，命令 6 劳动通知 110，部分修订）</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954"/>
        <w:gridCol w:w="4187"/>
        <w:gridCol w:w="3908"/>
        <w:gridCol w:w="3909"/>
      </w:tblGrid>
      <w:tr w14:paraId="7F92B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3183" w:type="dxa"/>
            <w:tcBorders>
              <w:top w:val="nil"/>
              <w:left w:val="nil"/>
              <w:bottom w:val="nil"/>
              <w:right w:val="nil"/>
            </w:tcBorders>
            <w:shd w:val="clear"/>
            <w:tcMar>
              <w:top w:w="0" w:type="dxa"/>
              <w:left w:w="0" w:type="dxa"/>
              <w:bottom w:w="0" w:type="dxa"/>
              <w:right w:w="0" w:type="dxa"/>
            </w:tcMar>
            <w:vAlign w:val="top"/>
          </w:tcPr>
          <w:p w14:paraId="1577C908">
            <w:pPr>
              <w:rPr>
                <w:rFonts w:hint="eastAsia" w:ascii="Times New Roman" w:hAnsi="Times New Roman" w:eastAsia="宋体"/>
                <w:sz w:val="24"/>
                <w:szCs w:val="24"/>
              </w:rPr>
            </w:pPr>
          </w:p>
        </w:tc>
        <w:tc>
          <w:tcPr>
            <w:tcW w:w="6820" w:type="dxa"/>
            <w:tcBorders>
              <w:top w:val="nil"/>
              <w:left w:val="nil"/>
              <w:bottom w:val="nil"/>
              <w:right w:val="nil"/>
            </w:tcBorders>
            <w:shd w:val="clear"/>
            <w:tcMar>
              <w:top w:w="0" w:type="dxa"/>
              <w:left w:w="0" w:type="dxa"/>
              <w:bottom w:w="0" w:type="dxa"/>
              <w:right w:w="0" w:type="dxa"/>
            </w:tcMar>
            <w:vAlign w:val="top"/>
          </w:tcPr>
          <w:p w14:paraId="741C7A12">
            <w:pPr>
              <w:rPr>
                <w:rFonts w:hint="eastAsia" w:ascii="Times New Roman" w:hAnsi="Times New Roman" w:eastAsia="宋体"/>
                <w:sz w:val="24"/>
                <w:szCs w:val="24"/>
              </w:rPr>
            </w:pPr>
          </w:p>
        </w:tc>
        <w:tc>
          <w:tcPr>
            <w:tcW w:w="6365" w:type="dxa"/>
            <w:tcBorders>
              <w:top w:val="nil"/>
              <w:left w:val="nil"/>
              <w:bottom w:val="nil"/>
              <w:right w:val="nil"/>
            </w:tcBorders>
            <w:shd w:val="clear"/>
            <w:tcMar>
              <w:top w:w="0" w:type="dxa"/>
              <w:left w:w="0" w:type="dxa"/>
              <w:bottom w:w="0" w:type="dxa"/>
              <w:right w:w="0" w:type="dxa"/>
            </w:tcMar>
            <w:vAlign w:val="top"/>
          </w:tcPr>
          <w:p w14:paraId="6AF2417C">
            <w:pPr>
              <w:rPr>
                <w:rFonts w:hint="eastAsia" w:ascii="Times New Roman" w:hAnsi="Times New Roman" w:eastAsia="宋体"/>
                <w:sz w:val="24"/>
                <w:szCs w:val="24"/>
              </w:rPr>
            </w:pPr>
          </w:p>
        </w:tc>
        <w:tc>
          <w:tcPr>
            <w:tcW w:w="6366" w:type="dxa"/>
            <w:tcBorders>
              <w:top w:val="nil"/>
              <w:left w:val="nil"/>
              <w:bottom w:val="nil"/>
              <w:right w:val="nil"/>
            </w:tcBorders>
            <w:shd w:val="clear"/>
            <w:tcMar>
              <w:top w:w="0" w:type="dxa"/>
              <w:left w:w="0" w:type="dxa"/>
              <w:bottom w:w="0" w:type="dxa"/>
              <w:right w:w="0" w:type="dxa"/>
            </w:tcMar>
            <w:vAlign w:val="top"/>
          </w:tcPr>
          <w:p w14:paraId="2CCCCFC7">
            <w:pPr>
              <w:rPr>
                <w:rFonts w:hint="eastAsia" w:ascii="Times New Roman" w:hAnsi="Times New Roman" w:eastAsia="宋体"/>
                <w:sz w:val="24"/>
                <w:szCs w:val="24"/>
              </w:rPr>
            </w:pPr>
          </w:p>
        </w:tc>
      </w:tr>
      <w:tr w14:paraId="2FBAA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00" w:type="pct"/>
            <w:tcBorders>
              <w:top w:val="single" w:color="000000" w:sz="12" w:space="0"/>
              <w:left w:val="single" w:color="000000" w:sz="12" w:space="0"/>
              <w:bottom w:val="single" w:color="000000" w:sz="2" w:space="0"/>
              <w:right w:val="single" w:color="000000" w:sz="12" w:space="0"/>
            </w:tcBorders>
            <w:shd w:val="clear"/>
            <w:tcMar>
              <w:top w:w="45" w:type="dxa"/>
              <w:left w:w="45" w:type="dxa"/>
              <w:bottom w:w="45" w:type="dxa"/>
              <w:right w:w="45" w:type="dxa"/>
            </w:tcMar>
            <w:vAlign w:val="top"/>
          </w:tcPr>
          <w:p w14:paraId="4934438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lang w:eastAsia="zh-CN"/>
              </w:rPr>
            </w:pPr>
            <w:r>
              <w:rPr>
                <w:rFonts w:hint="eastAsia" w:ascii="Times New Roman" w:hAnsi="Times New Roman" w:eastAsia="宋体"/>
                <w:bdr w:val="none" w:color="auto" w:sz="0" w:space="0"/>
                <w:lang w:val="en-US" w:eastAsia="zh-CN"/>
              </w:rPr>
              <w:t>序号</w:t>
            </w:r>
          </w:p>
        </w:tc>
        <w:tc>
          <w:tcPr>
            <w:tcW w:w="1500" w:type="pct"/>
            <w:tcBorders>
              <w:top w:val="single" w:color="000000" w:sz="12" w:space="0"/>
              <w:left w:val="single" w:color="000000" w:sz="2" w:space="0"/>
              <w:bottom w:val="single" w:color="000000" w:sz="2" w:space="0"/>
              <w:right w:val="single" w:color="000000" w:sz="12" w:space="0"/>
            </w:tcBorders>
            <w:shd w:val="clear"/>
            <w:tcMar>
              <w:top w:w="45" w:type="dxa"/>
              <w:left w:w="45" w:type="dxa"/>
              <w:bottom w:w="45" w:type="dxa"/>
              <w:right w:w="45" w:type="dxa"/>
            </w:tcMar>
            <w:vAlign w:val="top"/>
          </w:tcPr>
          <w:p w14:paraId="5B837A8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医疗器械名称</w:t>
            </w:r>
          </w:p>
        </w:tc>
        <w:tc>
          <w:tcPr>
            <w:tcW w:w="2800" w:type="pct"/>
            <w:gridSpan w:val="2"/>
            <w:tcBorders>
              <w:top w:val="single" w:color="000000" w:sz="1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C1EF3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标准</w:t>
            </w:r>
          </w:p>
        </w:tc>
      </w:tr>
      <w:tr w14:paraId="06E4D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0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AC0C3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p>
        </w:tc>
        <w:tc>
          <w:tcPr>
            <w:tcW w:w="15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71BE9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p>
        </w:tc>
        <w:tc>
          <w:tcPr>
            <w:tcW w:w="14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ECC6F4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评估与现有商品的等效性的关键终点和标准</w:t>
            </w:r>
          </w:p>
        </w:tc>
        <w:tc>
          <w:tcPr>
            <w:tcW w:w="14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222F6A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使用目的或效果</w:t>
            </w:r>
          </w:p>
        </w:tc>
      </w:tr>
      <w:tr w14:paraId="562D0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0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3C65A7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w:t>
            </w:r>
          </w:p>
        </w:tc>
        <w:tc>
          <w:tcPr>
            <w:tcW w:w="15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649B58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模拟口外通用牙科 X 射线诊断系统</w:t>
            </w:r>
          </w:p>
          <w:p w14:paraId="32A221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数字口外通用牙科 X 射线诊断系统</w:t>
            </w:r>
          </w:p>
        </w:tc>
        <w:tc>
          <w:tcPr>
            <w:tcW w:w="14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D07C64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以下评价项目应根据厚生劳动省药房司长制定的标准进行评估。</w:t>
            </w:r>
          </w:p>
          <w:p w14:paraId="6DE288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医用电气设备的安全</w:t>
            </w:r>
          </w:p>
          <w:p w14:paraId="326DA64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辐射防护</w:t>
            </w:r>
          </w:p>
          <w:p w14:paraId="40BC684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气动 carma 的线性度</w:t>
            </w:r>
          </w:p>
          <w:p w14:paraId="3989E6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辐射输出的可重复性</w:t>
            </w:r>
          </w:p>
          <w:p w14:paraId="59538A6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X 射线管负载要求的准确性</w:t>
            </w:r>
          </w:p>
          <w:p w14:paraId="59DAF1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X 射线源设备规格</w:t>
            </w:r>
          </w:p>
          <w:p w14:paraId="50C3B05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7 图像性能</w:t>
            </w:r>
          </w:p>
          <w:p w14:paraId="16914C1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8 显示剂量读数</w:t>
            </w:r>
          </w:p>
          <w:p w14:paraId="4A8342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9 手持式成像设备在 X 射线管负载条件下的辐射泄漏</w:t>
            </w:r>
          </w:p>
          <w:p w14:paraId="5D3C0B1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10 防止手持拍摄设备的杂散辐射</w:t>
            </w:r>
          </w:p>
        </w:tc>
        <w:tc>
          <w:tcPr>
            <w:tcW w:w="14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D8675A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牙科诊所的牙齿或</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萼片</w:instrText>
            </w:r>
            <w:r>
              <w:rPr>
                <w:rFonts w:ascii="Times New Roman" w:hAnsi="Times New Roman" w:eastAsia="宋体"/>
                <w:bdr w:val="none" w:color="auto" w:sz="0" w:space="0"/>
              </w:rPr>
              <w:instrText xml:space="preserve">),下巴)</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提供部门的图像信息。</w:t>
            </w:r>
          </w:p>
        </w:tc>
      </w:tr>
      <w:tr w14:paraId="79EE1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0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84C58F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w:t>
            </w:r>
          </w:p>
        </w:tc>
        <w:tc>
          <w:tcPr>
            <w:tcW w:w="15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8FE9C1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颅脑 X 光诊断设备</w:t>
            </w:r>
          </w:p>
        </w:tc>
        <w:tc>
          <w:tcPr>
            <w:tcW w:w="14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FE7EB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以下评价项目应根据厚生劳动省药房司长制定的标准进行评估。</w:t>
            </w:r>
          </w:p>
          <w:p w14:paraId="1CCC633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医用电气设备的安全</w:t>
            </w:r>
          </w:p>
          <w:p w14:paraId="5ADBEC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辐射防护</w:t>
            </w:r>
          </w:p>
          <w:p w14:paraId="4E7F36F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气动 carma 的线性度</w:t>
            </w:r>
          </w:p>
          <w:p w14:paraId="32454C9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辐射输出的可重复性</w:t>
            </w:r>
          </w:p>
          <w:p w14:paraId="68FBF4A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X 射线管负载要求的准确性</w:t>
            </w:r>
          </w:p>
          <w:p w14:paraId="14E506C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X 射线源设备规格</w:t>
            </w:r>
          </w:p>
          <w:p w14:paraId="7B00AC0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7 图像性能</w:t>
            </w:r>
          </w:p>
          <w:p w14:paraId="10BC6F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8 显示剂量读数</w:t>
            </w:r>
          </w:p>
        </w:tc>
        <w:tc>
          <w:tcPr>
            <w:tcW w:w="14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ACBFB1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利用通过人体头部传输的 X 射线的荧光、照相或电离效应，为牙科诊所提供头部图像信息。</w:t>
            </w:r>
          </w:p>
        </w:tc>
      </w:tr>
      <w:tr w14:paraId="12A5A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0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8AFA7D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三</w:t>
            </w:r>
          </w:p>
        </w:tc>
        <w:tc>
          <w:tcPr>
            <w:tcW w:w="15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852452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个输液泵输液器</w:t>
            </w:r>
          </w:p>
          <w:p w14:paraId="50CF2AB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用于泵连接的自发下降式输液器</w:t>
            </w:r>
          </w:p>
        </w:tc>
        <w:tc>
          <w:tcPr>
            <w:tcW w:w="14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9CA2BE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以下评价项目应根据厚生劳动省药房司长制定的标准进行评估。</w:t>
            </w:r>
          </w:p>
          <w:p w14:paraId="6B19246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气密性</w:t>
            </w:r>
          </w:p>
          <w:p w14:paraId="42DB41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抗拉强度</w:t>
            </w:r>
          </w:p>
          <w:p w14:paraId="7D65CF1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大须</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直人</w:instrText>
            </w:r>
            <w:r>
              <w:rPr>
                <w:rFonts w:ascii="Times New Roman" w:hAnsi="Times New Roman" w:eastAsia="宋体"/>
                <w:bdr w:val="none" w:color="auto" w:sz="0" w:space="0"/>
              </w:rPr>
              <w:instrText xml:space="preserve">),安装)</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关节和女性</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直人</w:instrText>
            </w:r>
            <w:r>
              <w:rPr>
                <w:rFonts w:ascii="Times New Roman" w:hAnsi="Times New Roman" w:eastAsia="宋体"/>
                <w:bdr w:val="none" w:color="auto" w:sz="0" w:space="0"/>
              </w:rPr>
              <w:instrText xml:space="preserve">),安装)</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结</w:t>
            </w:r>
          </w:p>
          <w:p w14:paraId="05DF7D6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静脉滴注管和输液口</w:t>
            </w:r>
          </w:p>
          <w:p w14:paraId="49D99F7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流量调节器</w:t>
            </w:r>
          </w:p>
          <w:p w14:paraId="5280244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平台组件</w:t>
            </w:r>
          </w:p>
        </w:tc>
        <w:tc>
          <w:tcPr>
            <w:tcW w:w="14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BB02BA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不要使用注射器，而应将其用于注射大量注射药物。</w:t>
            </w:r>
          </w:p>
        </w:tc>
      </w:tr>
      <w:tr w14:paraId="2810E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0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31FEEC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w:t>
            </w:r>
          </w:p>
        </w:tc>
        <w:tc>
          <w:tcPr>
            <w:tcW w:w="15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B9887F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个用于换血疗法的输血装置</w:t>
            </w:r>
          </w:p>
          <w:p w14:paraId="6A980FA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个输血套装</w:t>
            </w:r>
          </w:p>
          <w:p w14:paraId="4495A8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输血连接管</w:t>
            </w:r>
          </w:p>
        </w:tc>
        <w:tc>
          <w:tcPr>
            <w:tcW w:w="14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6FC1C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以下评价项目应根据厚生劳动省药房司长制定的标准进行评估。</w:t>
            </w:r>
          </w:p>
          <w:p w14:paraId="0CA8B39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气密性</w:t>
            </w:r>
          </w:p>
          <w:p w14:paraId="2C79AF7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抗拉强度</w:t>
            </w:r>
          </w:p>
          <w:p w14:paraId="79C6D7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流量</w:t>
            </w:r>
          </w:p>
          <w:p w14:paraId="09EF46C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大苏</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直人</w:instrText>
            </w:r>
            <w:r>
              <w:rPr>
                <w:rFonts w:ascii="Times New Roman" w:hAnsi="Times New Roman" w:eastAsia="宋体"/>
                <w:bdr w:val="none" w:color="auto" w:sz="0" w:space="0"/>
              </w:rPr>
              <w:instrText xml:space="preserve">),安装)</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关节和女性</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直人</w:instrText>
            </w:r>
            <w:r>
              <w:rPr>
                <w:rFonts w:ascii="Times New Roman" w:hAnsi="Times New Roman" w:eastAsia="宋体"/>
                <w:bdr w:val="none" w:color="auto" w:sz="0" w:space="0"/>
              </w:rPr>
              <w:instrText xml:space="preserve">),安装)</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结</w:t>
            </w:r>
          </w:p>
          <w:p w14:paraId="553F22A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静脉滴注管和输液口</w:t>
            </w:r>
          </w:p>
          <w:p w14:paraId="3FFB29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流量调节器</w:t>
            </w:r>
          </w:p>
          <w:p w14:paraId="7B5BB7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7 平台组件</w:t>
            </w:r>
          </w:p>
        </w:tc>
        <w:tc>
          <w:tcPr>
            <w:tcW w:w="14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88AE12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用于管理人类全血或其他血液制品。</w:t>
            </w:r>
          </w:p>
        </w:tc>
      </w:tr>
      <w:tr w14:paraId="732DF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0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33B77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w:t>
            </w:r>
          </w:p>
        </w:tc>
        <w:tc>
          <w:tcPr>
            <w:tcW w:w="15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144908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个静脉管路过滤器</w:t>
            </w:r>
          </w:p>
        </w:tc>
        <w:tc>
          <w:tcPr>
            <w:tcW w:w="14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7A1021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以下评价项目应根据厚生劳动省药房司长制定的标准进行评估。</w:t>
            </w:r>
          </w:p>
          <w:p w14:paraId="095593A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气密性</w:t>
            </w:r>
          </w:p>
          <w:p w14:paraId="2A756B5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抗拉强度</w:t>
            </w:r>
          </w:p>
          <w:p w14:paraId="3BA680C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孔径</w:t>
            </w:r>
          </w:p>
          <w:p w14:paraId="05B234D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大苏</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直人</w:instrText>
            </w:r>
            <w:r>
              <w:rPr>
                <w:rFonts w:ascii="Times New Roman" w:hAnsi="Times New Roman" w:eastAsia="宋体"/>
                <w:bdr w:val="none" w:color="auto" w:sz="0" w:space="0"/>
              </w:rPr>
              <w:instrText xml:space="preserve">),安装)</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关节和女性</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直人</w:instrText>
            </w:r>
            <w:r>
              <w:rPr>
                <w:rFonts w:ascii="Times New Roman" w:hAnsi="Times New Roman" w:eastAsia="宋体"/>
                <w:bdr w:val="none" w:color="auto" w:sz="0" w:space="0"/>
              </w:rPr>
              <w:instrText xml:space="preserve">),安装)</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结</w:t>
            </w:r>
          </w:p>
        </w:tc>
        <w:tc>
          <w:tcPr>
            <w:tcW w:w="14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2485DC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它与输液器等相连，用于去除药物中的微小异物、细菌或真菌。</w:t>
            </w:r>
          </w:p>
        </w:tc>
      </w:tr>
      <w:tr w14:paraId="35798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0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44FC61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六</w:t>
            </w:r>
          </w:p>
        </w:tc>
        <w:tc>
          <w:tcPr>
            <w:tcW w:w="15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0935F6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呼吸器械治疗支持计划</w:t>
            </w:r>
          </w:p>
        </w:tc>
        <w:tc>
          <w:tcPr>
            <w:tcW w:w="14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9F6487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以下评价项目应根据厚生劳动省药房司长制定的标准进行评估。</w:t>
            </w:r>
          </w:p>
          <w:p w14:paraId="4CB2CE8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从连接的医疗设备接收数据的功能</w:t>
            </w:r>
          </w:p>
          <w:p w14:paraId="06386C2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创建处方并将其发送到连接的医疗设备的功能</w:t>
            </w:r>
          </w:p>
          <w:p w14:paraId="79FBE15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数据传输功能，用于同步新旧程序的注册数据</w:t>
            </w:r>
          </w:p>
        </w:tc>
        <w:tc>
          <w:tcPr>
            <w:tcW w:w="14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621A82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集中管理家庭和医院使用的呼吸机等呼吸治疗设备的患者信息和治疗信息。 在医生的指导下，可以更改呼吸机的处方（设置参数）等。</w:t>
            </w:r>
          </w:p>
        </w:tc>
      </w:tr>
      <w:tr w14:paraId="2D3A4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0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800EB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七</w:t>
            </w:r>
          </w:p>
        </w:tc>
        <w:tc>
          <w:tcPr>
            <w:tcW w:w="15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65E956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外固定肌治疗计划支持计划</w:t>
            </w:r>
          </w:p>
        </w:tc>
        <w:tc>
          <w:tcPr>
            <w:tcW w:w="14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BE8DFF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以下评价项目应根据厚生劳动省药房司长制定的标准进行评估。</w:t>
            </w:r>
          </w:p>
          <w:p w14:paraId="33028CC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从连接的医疗设备等接收数据的功能</w:t>
            </w:r>
          </w:p>
          <w:p w14:paraId="00AC19B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正畸计划计算和显示功能</w:t>
            </w:r>
          </w:p>
          <w:p w14:paraId="4B84963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正畸时间表传输功能</w:t>
            </w:r>
          </w:p>
        </w:tc>
        <w:tc>
          <w:tcPr>
            <w:tcW w:w="14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C95C4A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使用外固定器时，输入患者信息和要组合使用的设备信息，以支持确定外固定治疗计划。</w:t>
            </w:r>
          </w:p>
        </w:tc>
      </w:tr>
      <w:tr w14:paraId="6C365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0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8F2056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八</w:t>
            </w:r>
          </w:p>
        </w:tc>
        <w:tc>
          <w:tcPr>
            <w:tcW w:w="15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E2366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嗯</w:instrText>
            </w:r>
            <w:r>
              <w:rPr>
                <w:rFonts w:ascii="Times New Roman" w:hAnsi="Times New Roman" w:eastAsia="宋体"/>
                <w:bdr w:val="none" w:color="auto" w:sz="0" w:space="0"/>
              </w:rPr>
              <w:instrText xml:space="preserve">),泛)</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带针头注射器</w:t>
            </w:r>
          </w:p>
        </w:tc>
        <w:tc>
          <w:tcPr>
            <w:tcW w:w="14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DEF36D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以下评价项目应根据厚生劳动省药房司长制定的标准进行评估。</w:t>
            </w:r>
          </w:p>
          <w:p w14:paraId="07B5027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材料、形状和结构</w:t>
            </w:r>
          </w:p>
          <w:p w14:paraId="256A496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身体要求</w:t>
            </w:r>
          </w:p>
          <w:p w14:paraId="7F1D730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化学要求</w:t>
            </w:r>
          </w:p>
          <w:p w14:paraId="0604E6D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无菌保证</w:t>
            </w:r>
          </w:p>
          <w:p w14:paraId="698C4F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生物要求</w:t>
            </w:r>
          </w:p>
        </w:tc>
        <w:tc>
          <w:tcPr>
            <w:tcW w:w="14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B31305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使用针头等注射药物，或采集血液或体液等。</w:t>
            </w:r>
          </w:p>
        </w:tc>
      </w:tr>
    </w:tbl>
    <w:p w14:paraId="0ACD22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附录 3</w:t>
      </w:r>
    </w:p>
    <w:p w14:paraId="06548D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（17 劳工通知 373,17 劳工通知 471,18 劳工通知 462,19 劳工通知 27,20 劳工通知 373,20 劳工通知 528,22 劳工通知 36,22 劳工通知 20）7. 22 劳动通知 261、22 劳动通知 354、23 劳动通知 97、23 劳动通知 264、23 劳动通知 382、24 劳动通知 69、24 劳动通知 435、24 劳动通知 567、25 劳动通知 28、25 劳动通知 230、25 劳动通知 332、26 劳动通知 38、26 劳动通知 181、26 劳动通知 254、26 劳动通知 357、26 劳动通知 395，部分修订、 26 劳工通知 404，旧附录部分修订，26 劳工通知 445,27 劳工通知 120,27 劳工通知 295 部分修订，27 劳工通知 413，旧附录 2 结转和部分修订， 27 劳动通知 443,27 劳动通知 478,28 劳动通知 118,28 劳动通知 305,28 劳动通知 375,29 劳动通知 159,29 劳动通知 205,29 劳动通知 350,30 劳动通知 231,30 劳动通知 267,30 劳动通知 416、条例 416、条例 45、条例 48、命令 2 劳动通知 35、命令 2 劳动通知 246、命令 4 劳动通知 330・4 号命令劳动通知 331、5 号命令劳动通知 257、6 号命令劳动通知 110、部分修订）</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814"/>
        <w:gridCol w:w="4746"/>
        <w:gridCol w:w="2373"/>
        <w:gridCol w:w="5025"/>
      </w:tblGrid>
      <w:tr w14:paraId="08794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2955" w:type="dxa"/>
            <w:tcBorders>
              <w:top w:val="nil"/>
              <w:left w:val="nil"/>
              <w:bottom w:val="nil"/>
              <w:right w:val="nil"/>
            </w:tcBorders>
            <w:shd w:val="clear"/>
            <w:tcMar>
              <w:top w:w="0" w:type="dxa"/>
              <w:left w:w="0" w:type="dxa"/>
              <w:bottom w:w="0" w:type="dxa"/>
              <w:right w:w="0" w:type="dxa"/>
            </w:tcMar>
            <w:vAlign w:val="top"/>
          </w:tcPr>
          <w:p w14:paraId="242C05B7">
            <w:pPr>
              <w:rPr>
                <w:rFonts w:hint="eastAsia" w:ascii="Times New Roman" w:hAnsi="Times New Roman" w:eastAsia="宋体"/>
                <w:sz w:val="24"/>
                <w:szCs w:val="24"/>
              </w:rPr>
            </w:pPr>
          </w:p>
        </w:tc>
        <w:tc>
          <w:tcPr>
            <w:tcW w:w="7729" w:type="dxa"/>
            <w:tcBorders>
              <w:top w:val="nil"/>
              <w:left w:val="nil"/>
              <w:bottom w:val="nil"/>
              <w:right w:val="nil"/>
            </w:tcBorders>
            <w:shd w:val="clear"/>
            <w:tcMar>
              <w:top w:w="0" w:type="dxa"/>
              <w:left w:w="0" w:type="dxa"/>
              <w:bottom w:w="0" w:type="dxa"/>
              <w:right w:w="0" w:type="dxa"/>
            </w:tcMar>
            <w:vAlign w:val="top"/>
          </w:tcPr>
          <w:p w14:paraId="0E8D4BAF">
            <w:pPr>
              <w:rPr>
                <w:rFonts w:hint="eastAsia" w:ascii="Times New Roman" w:hAnsi="Times New Roman" w:eastAsia="宋体"/>
                <w:sz w:val="24"/>
                <w:szCs w:val="24"/>
              </w:rPr>
            </w:pPr>
          </w:p>
        </w:tc>
        <w:tc>
          <w:tcPr>
            <w:tcW w:w="3865" w:type="dxa"/>
            <w:tcBorders>
              <w:top w:val="nil"/>
              <w:left w:val="nil"/>
              <w:bottom w:val="nil"/>
              <w:right w:val="nil"/>
            </w:tcBorders>
            <w:shd w:val="clear"/>
            <w:tcMar>
              <w:top w:w="0" w:type="dxa"/>
              <w:left w:w="0" w:type="dxa"/>
              <w:bottom w:w="0" w:type="dxa"/>
              <w:right w:w="0" w:type="dxa"/>
            </w:tcMar>
            <w:vAlign w:val="top"/>
          </w:tcPr>
          <w:p w14:paraId="26DDBCC1">
            <w:pPr>
              <w:rPr>
                <w:rFonts w:hint="eastAsia" w:ascii="Times New Roman" w:hAnsi="Times New Roman" w:eastAsia="宋体"/>
                <w:sz w:val="24"/>
                <w:szCs w:val="24"/>
              </w:rPr>
            </w:pPr>
          </w:p>
        </w:tc>
        <w:tc>
          <w:tcPr>
            <w:tcW w:w="8184" w:type="dxa"/>
            <w:tcBorders>
              <w:top w:val="nil"/>
              <w:left w:val="nil"/>
              <w:bottom w:val="nil"/>
              <w:right w:val="nil"/>
            </w:tcBorders>
            <w:shd w:val="clear"/>
            <w:tcMar>
              <w:top w:w="0" w:type="dxa"/>
              <w:left w:w="0" w:type="dxa"/>
              <w:bottom w:w="0" w:type="dxa"/>
              <w:right w:w="0" w:type="dxa"/>
            </w:tcMar>
            <w:vAlign w:val="top"/>
          </w:tcPr>
          <w:p w14:paraId="5EDD915E">
            <w:pPr>
              <w:rPr>
                <w:rFonts w:hint="eastAsia" w:ascii="Times New Roman" w:hAnsi="Times New Roman" w:eastAsia="宋体"/>
                <w:sz w:val="24"/>
                <w:szCs w:val="24"/>
              </w:rPr>
            </w:pPr>
          </w:p>
        </w:tc>
      </w:tr>
      <w:tr w14:paraId="37F6A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vMerge w:val="restart"/>
            <w:tcBorders>
              <w:top w:val="single" w:color="000000" w:sz="1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5ED60C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数</w:t>
            </w:r>
          </w:p>
        </w:tc>
        <w:tc>
          <w:tcPr>
            <w:tcW w:w="1700" w:type="pct"/>
            <w:vMerge w:val="restart"/>
            <w:tcBorders>
              <w:top w:val="single" w:color="000000" w:sz="1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65D24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医疗器械名称</w:t>
            </w:r>
          </w:p>
        </w:tc>
        <w:tc>
          <w:tcPr>
            <w:tcW w:w="2650" w:type="pct"/>
            <w:gridSpan w:val="2"/>
            <w:tcBorders>
              <w:top w:val="single" w:color="000000" w:sz="1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2A3A7F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标准</w:t>
            </w:r>
          </w:p>
        </w:tc>
      </w:tr>
      <w:tr w14:paraId="56162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vMerge w:val="continue"/>
            <w:tcBorders>
              <w:top w:val="single" w:color="000000" w:sz="1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CC11318">
            <w:pPr>
              <w:rPr>
                <w:rFonts w:hint="eastAsia" w:ascii="Times New Roman" w:hAnsi="Times New Roman" w:eastAsia="宋体"/>
                <w:sz w:val="24"/>
                <w:szCs w:val="24"/>
              </w:rPr>
            </w:pPr>
          </w:p>
        </w:tc>
        <w:tc>
          <w:tcPr>
            <w:tcW w:w="1700" w:type="pct"/>
            <w:vMerge w:val="continue"/>
            <w:tcBorders>
              <w:top w:val="single" w:color="000000" w:sz="1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81E969B">
            <w:pPr>
              <w:rPr>
                <w:rFonts w:hint="eastAsia" w:ascii="Times New Roman" w:hAnsi="Times New Roman" w:eastAsia="宋体"/>
                <w:sz w:val="24"/>
                <w:szCs w:val="24"/>
              </w:rPr>
            </w:pP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FB1AA4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由日本工业标准或国际电工委员会制定的标准</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758359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使用目的或效果</w:t>
            </w:r>
          </w:p>
        </w:tc>
      </w:tr>
      <w:tr w14:paraId="6F84B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8E920E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43A4A8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移动模拟通用 X 射线诊断系统</w:t>
            </w:r>
          </w:p>
          <w:p w14:paraId="052FB3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便携式模拟通用 X 射线诊断系统</w:t>
            </w:r>
          </w:p>
          <w:p w14:paraId="6E1FB33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便携式数字通用 X 射线诊断系统</w:t>
            </w:r>
          </w:p>
          <w:p w14:paraId="1D0FE1E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固定式模拟通用 X 射线诊断系统</w:t>
            </w:r>
          </w:p>
          <w:p w14:paraId="07C43D7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固定式数字通用 X 射线诊断系统</w:t>
            </w:r>
          </w:p>
          <w:p w14:paraId="0EF297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移动数字通用 X 射线诊断系统</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945FCE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T0601-1-3</w:t>
            </w:r>
          </w:p>
          <w:p w14:paraId="2B4024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Z4751-2-54</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8A291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利用通过人体传输的 X 射线的荧光、照相或电离效应，为医疗提供人体图像信息。</w:t>
            </w:r>
          </w:p>
        </w:tc>
      </w:tr>
      <w:tr w14:paraId="169E2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0A0E49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E51F1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移动模拟通用集成 X 射线诊断系统</w:t>
            </w:r>
          </w:p>
          <w:p w14:paraId="2D1E728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便携式模拟通用集成 X 射线诊断系统</w:t>
            </w:r>
          </w:p>
          <w:p w14:paraId="40B04F9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便携式数字通用集成 X 射线诊断系统</w:t>
            </w:r>
          </w:p>
          <w:p w14:paraId="3668C8B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固定式模拟通用集成 X 射线诊断系统</w:t>
            </w:r>
          </w:p>
          <w:p w14:paraId="30B28CD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固定式数字通用集成 X 射线诊断系统</w:t>
            </w:r>
          </w:p>
          <w:p w14:paraId="6B27E29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移动数字通用集成 X 射线诊断系统</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34B4AD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T0601-1-3</w:t>
            </w:r>
          </w:p>
          <w:p w14:paraId="79002A7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Z4751-2-54</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CD884B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利用通过人体传输的 X 射线的荧光、照相或电离效应，为医疗提供人体图像信息。</w:t>
            </w:r>
          </w:p>
        </w:tc>
      </w:tr>
      <w:tr w14:paraId="0F311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9E1E08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三</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F8D18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删除</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FC8049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删除</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CD722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删除</w:t>
            </w:r>
          </w:p>
        </w:tc>
      </w:tr>
      <w:tr w14:paraId="6F448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BF8BA7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D4A94D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稳态模拟通用 X 射线透视诊断系统</w:t>
            </w:r>
          </w:p>
          <w:p w14:paraId="585016B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移动式模拟通用 X 射线透视诊断系统</w:t>
            </w:r>
          </w:p>
          <w:p w14:paraId="4728BB5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便携式模拟通用 X 射线透视诊断系统</w:t>
            </w:r>
          </w:p>
          <w:p w14:paraId="4E8FBB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移动数字通用 X 射线透视系统</w:t>
            </w:r>
          </w:p>
          <w:p w14:paraId="01A164C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便携式数字通用 X 射线透视诊断系统</w:t>
            </w:r>
          </w:p>
          <w:p w14:paraId="2B41B32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固定式数字通用 X 射线透视诊断系统</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B43509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T0601-1-3</w:t>
            </w:r>
          </w:p>
          <w:p w14:paraId="19693E0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Z4751-2-54</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4E1C1B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用于透视摄影，利用已穿透人体的 X 射线的荧光、照相或电离效应，为医疗提供人体图像信息。</w:t>
            </w:r>
          </w:p>
        </w:tc>
      </w:tr>
      <w:tr w14:paraId="759BB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C1C71E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2D940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固定式模拟通用集成 X 射线透视诊断系统</w:t>
            </w:r>
          </w:p>
          <w:p w14:paraId="6CC2ADC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移动模拟通用一体化 X 射线透视诊断系统</w:t>
            </w:r>
          </w:p>
          <w:p w14:paraId="2A523B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便携式模拟通用一体化 X 射线透视诊断系统</w:t>
            </w:r>
          </w:p>
          <w:p w14:paraId="0A2399F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移动数字通用集成 X 射线透视系统</w:t>
            </w:r>
          </w:p>
          <w:p w14:paraId="290D268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便携式数字通用集成 X 射线透视诊断系统</w:t>
            </w:r>
          </w:p>
          <w:p w14:paraId="0D7503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固定式数字通用集成 X 射线透视系统</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C1A21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T0601-1-3</w:t>
            </w:r>
          </w:p>
          <w:p w14:paraId="2756B5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Z4751-2-54</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8F3DFA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用于透视摄影，利用已穿透人体的 X 射线的荧光、照相或电离效应，为医疗提供人体图像信息。</w:t>
            </w:r>
          </w:p>
        </w:tc>
      </w:tr>
      <w:tr w14:paraId="73697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DB0786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六</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94A900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移动式数字心血管 X 射线透视系统</w:t>
            </w:r>
          </w:p>
          <w:p w14:paraId="0FB152C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移动式模拟心血管 X 射线透视系统</w:t>
            </w:r>
          </w:p>
          <w:p w14:paraId="3CA4F66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固定式模拟心血管 X 射线透视系统</w:t>
            </w:r>
          </w:p>
          <w:p w14:paraId="257D50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固定式数字心血管 X 射线透视系统</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344B0D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T0601-1-3</w:t>
            </w:r>
          </w:p>
          <w:p w14:paraId="69EE8DD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Z4751-2-43</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AB7319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心脏病学透视的主要目的是利用通过人体传输的 X 射线的荧光、照相或电离效应为医疗提供人体图像信息。</w:t>
            </w:r>
          </w:p>
        </w:tc>
      </w:tr>
      <w:tr w14:paraId="44049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1F241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七</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9989DE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个固定式模拟乳腺 X 光系统</w:t>
            </w:r>
          </w:p>
          <w:p w14:paraId="520EA2C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便携式模拟乳腺 X 射线诊断系统</w:t>
            </w:r>
          </w:p>
          <w:p w14:paraId="32752AA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移动模拟乳腺 X 光系统</w:t>
            </w:r>
          </w:p>
          <w:p w14:paraId="7F30CD7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固定式数字乳腺 X 光系统</w:t>
            </w:r>
          </w:p>
          <w:p w14:paraId="632EB7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移动数字乳腺 X 光系统</w:t>
            </w:r>
          </w:p>
          <w:p w14:paraId="2FB66F8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便携式数字乳腺 X 光机</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471C8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Z4751-2-45</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ED0BA6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利用通过乳房传输的 X 射线的荧光、照相或电离效应，为医疗提供乳房图像信息。</w:t>
            </w:r>
          </w:p>
        </w:tc>
      </w:tr>
      <w:tr w14:paraId="2C142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7A2890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八</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A9FD3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移动式数字泌尿妇科 X 射线透视系统</w:t>
            </w:r>
          </w:p>
          <w:p w14:paraId="54F47C5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用于泌尿外科和妇科的移动式模拟透视系统</w:t>
            </w:r>
          </w:p>
          <w:p w14:paraId="03FB8CE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用于泌尿外科和妇科的固定式数字透视系统</w:t>
            </w:r>
          </w:p>
          <w:p w14:paraId="551CC1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用于泌尿外科和妇科的固定式模拟透视诊断系统</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DBF5E1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T0601-1-3</w:t>
            </w:r>
          </w:p>
          <w:p w14:paraId="3A935A6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Z4751-2-54</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2504D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泌尿科或妇科透视成像的主要目的，以及利用通过人体传输的 X 射线的荧光、照相或电离效应为医疗提供人体图像信息。</w:t>
            </w:r>
          </w:p>
        </w:tc>
      </w:tr>
      <w:tr w14:paraId="0CEF8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BA20E5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九</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FCCE1E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用于腹部群检查的 X 射线诊断系统</w:t>
            </w:r>
          </w:p>
          <w:p w14:paraId="7EA8B0C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用于胸部肿块检查的 X 射线诊断系统</w:t>
            </w:r>
          </w:p>
          <w:p w14:paraId="1E8A11B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用于胸部和腹部群检查的 X 射线诊断系统</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9502D0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T0601-1-3</w:t>
            </w:r>
          </w:p>
          <w:p w14:paraId="6B37E2B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Z4751-2-54</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026802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利用穿透人体的 X 射线的荧光、照相或电离效应，为医疗提供人体图像信息，以便进行集体检查。</w:t>
            </w:r>
          </w:p>
        </w:tc>
      </w:tr>
      <w:tr w14:paraId="11080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79A3D6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260BC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个用于腹部群检查的综合 X 射线诊断系统</w:t>
            </w:r>
          </w:p>
          <w:p w14:paraId="24BDABF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用于集体胸部检查的集成 X 射线诊断系统</w:t>
            </w:r>
          </w:p>
          <w:p w14:paraId="563733A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用于胸部和腹部群检查的集成 X 射线诊断系统</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B169A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T0601-1-3</w:t>
            </w:r>
          </w:p>
          <w:p w14:paraId="268FF39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Z4751-2-54</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626F81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出于大规模筛查的目的，利用已穿透人体的 X 射线的荧光、照相或电离效应为医疗提供人体图像信息。</w:t>
            </w:r>
          </w:p>
        </w:tc>
      </w:tr>
      <w:tr w14:paraId="7D3E3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5F313A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十一</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319D4C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台用于大规模牙科检查的全景 X 光机</w:t>
            </w:r>
          </w:p>
          <w:p w14:paraId="30F7F63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模拟牙科全景 X 射线诊断系统</w:t>
            </w:r>
          </w:p>
          <w:p w14:paraId="21C1EB5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数字牙科全景 X 射线诊断系统</w:t>
            </w:r>
          </w:p>
          <w:p w14:paraId="7A56371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模拟牙科全景断层扫描 X 射线诊断系统</w:t>
            </w:r>
          </w:p>
          <w:p w14:paraId="2497111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数字牙科全景断层扫描 X 射线诊断系统</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3D4F99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T60601-2-63</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2B0028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利用通过人体头部、头部、牙齿或</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萼片</w:instrText>
            </w:r>
            <w:r>
              <w:rPr>
                <w:rFonts w:ascii="Times New Roman" w:hAnsi="Times New Roman" w:eastAsia="宋体"/>
                <w:bdr w:val="none" w:color="auto" w:sz="0" w:space="0"/>
              </w:rPr>
              <w:instrText xml:space="preserve">),下巴)</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提供部门的图像信息。</w:t>
            </w:r>
          </w:p>
        </w:tc>
      </w:tr>
      <w:tr w14:paraId="3083B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89D0D4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十二</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A16B24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删除</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0B4A2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删除</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B37E5F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删除</w:t>
            </w:r>
          </w:p>
        </w:tc>
      </w:tr>
      <w:tr w14:paraId="50A26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98ED4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十三</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F7589B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删除</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E54F67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删除</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9B5E28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删除</w:t>
            </w:r>
          </w:p>
        </w:tc>
      </w:tr>
      <w:tr w14:paraId="72296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C1609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十四</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98E00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个用于颅脑测量的集成 X 射线诊断系统</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92FD8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T60601-2-63</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3D14BD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利用通过人体头部传输的 X 射线的荧光、照相或电离效应，为牙科诊所提供头部图像信息。</w:t>
            </w:r>
          </w:p>
        </w:tc>
      </w:tr>
      <w:tr w14:paraId="3CC75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7C64A0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64A186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全身 X 射线 CT 诊断系统</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52ACCE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Z4751-2-44 或 IEC 60601-2-44</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7B6C7F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处理有关患者的多向 X 射线传输信号，并为医疗提供重建图像。</w:t>
            </w:r>
          </w:p>
        </w:tc>
      </w:tr>
      <w:tr w14:paraId="14849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0D24C6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十六</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38C732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臂 X 射线 CT 诊断系统</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C82307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B54C8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使用手臂结构，将有关患者的多向 X 射线传输信号计算机化，并提供重建图像用于医疗。</w:t>
            </w:r>
          </w:p>
        </w:tc>
      </w:tr>
      <w:tr w14:paraId="5C512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4EBF34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十七</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B136D3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核医学诊断固定式伽马相机</w:t>
            </w:r>
          </w:p>
          <w:p w14:paraId="2018389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核医学诊断移动伽马相机</w:t>
            </w:r>
          </w:p>
          <w:p w14:paraId="57932C7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核医学诊断探测器旋转 SPECT 系统</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23689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6D6D9A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使用伽马射线探测器提供从体外检测到的图像信息，用于医学治疗放射性同位素的分布（不包括通过 CT 提供图像信息用于医学治疗）。 )。</w:t>
            </w:r>
          </w:p>
        </w:tc>
      </w:tr>
      <w:tr w14:paraId="7B2DD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4CB461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十八</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41BC31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用于核医学诊断的正电子 CT 系统</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5A25E3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3E0F04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使用伽马射线探测器检测给予患者体内的正电子放射性药物的分布，并将药物在体内的分布作为医疗的图像信息提供。 但是，当使用仅用于乳房成像的正电子 CT 设备进行核医学诊断时，仅当与能够进行全身成像的正电子 CT 设备联合用于核医学诊断时，以及当仅用于头部成像的核医学诊断正电子 CT 设备单独使用时，仅限于医生确定临床上明显不需要全身成像的情况。</w:t>
            </w:r>
          </w:p>
        </w:tc>
      </w:tr>
      <w:tr w14:paraId="6735F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CCD04F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十九</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A0230A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用于诊断核医学设备和相关设备的吸收校正的密封源</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AFE35D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Z4821-1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10043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可附着在诊断核医学设备和相关设备上，在体外使用并发射诊断核医学设备和相关设备进行吸收校正所必需的辐射的特殊密封放射性同位素。</w:t>
            </w:r>
          </w:p>
        </w:tc>
      </w:tr>
      <w:tr w14:paraId="1257F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4D28A2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229267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移动超声成像系统</w:t>
            </w:r>
          </w:p>
          <w:p w14:paraId="41A4F1D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嗯</w:instrText>
            </w:r>
            <w:r>
              <w:rPr>
                <w:rFonts w:ascii="Times New Roman" w:hAnsi="Times New Roman" w:eastAsia="宋体"/>
                <w:bdr w:val="none" w:color="auto" w:sz="0" w:space="0"/>
              </w:rPr>
              <w:instrText xml:space="preserve">),泛)</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超声成像系统</w:t>
            </w:r>
          </w:p>
          <w:p w14:paraId="73EFC33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妇产科超声成像系统</w:t>
            </w:r>
          </w:p>
          <w:p w14:paraId="1748A91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乳腺超声成像系统</w:t>
            </w:r>
          </w:p>
          <w:p w14:paraId="607CE36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心血管超声成像系统</w:t>
            </w:r>
          </w:p>
          <w:p w14:paraId="4367A63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突击</w:instrText>
            </w:r>
            <w:r>
              <w:rPr>
                <w:rFonts w:ascii="Times New Roman" w:hAnsi="Times New Roman" w:eastAsia="宋体"/>
                <w:bdr w:val="none" w:color="auto" w:sz="0" w:space="0"/>
              </w:rPr>
              <w:instrText xml:space="preserve">),膀胱)</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超声成像系统</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E3A818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T0601-2-37</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60B32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使用超声波可视化身体的形状、特性或动态，并提供图像信息以进行诊断。</w:t>
            </w:r>
          </w:p>
          <w:p w14:paraId="69CED4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肝脏超声检测，</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太阳</w:instrText>
            </w:r>
            <w:r>
              <w:rPr>
                <w:rFonts w:ascii="Times New Roman" w:hAnsi="Times New Roman" w:eastAsia="宋体"/>
                <w:bdr w:val="none" w:color="auto" w:sz="0" w:space="0"/>
              </w:rPr>
              <w:instrText xml:space="preserve">),脾)</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内脏</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风格</w:instrText>
            </w:r>
            <w:r>
              <w:rPr>
                <w:rFonts w:ascii="Times New Roman" w:hAnsi="Times New Roman" w:eastAsia="宋体"/>
                <w:bdr w:val="none" w:color="auto" w:sz="0" w:space="0"/>
              </w:rPr>
              <w:instrText xml:space="preserve">),胰腺)</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提供器官、乳腺、甲状腺或前列腺硬度的信息（仅在满足厚生劳动省医药学厅长规定的标准的情况下） )。</w:t>
            </w:r>
          </w:p>
        </w:tc>
      </w:tr>
      <w:tr w14:paraId="16A6A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7759B0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二十一</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D11F0B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眼科超声成像系统</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D57B0A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T0601-2-37</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4003D7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超声用于可视化眼睛及其周围环境的形状、特性或动态，并为诊断提供成像信息。</w:t>
            </w:r>
          </w:p>
        </w:tc>
      </w:tr>
      <w:tr w14:paraId="02B41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55CE29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二十二</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4FC65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超声波角膜测厚仪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290DE3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T0601-2-37</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07EE9A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使用超声波测量角膜的厚度并为诊断提供信息。</w:t>
            </w:r>
          </w:p>
        </w:tc>
      </w:tr>
      <w:tr w14:paraId="06459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499815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二十三</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7BA26B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超声波轴向长度测量装置</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E49117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T0601-2-37</w:t>
            </w:r>
          </w:p>
          <w:p w14:paraId="3A218BA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T1205</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C72747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使用超声测量眼轴长度并为诊断提供信息。</w:t>
            </w:r>
          </w:p>
        </w:tc>
      </w:tr>
      <w:tr w14:paraId="7D78A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B36DF5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二十四</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B7E42D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眼科超声成像和轴长测量装置</w:t>
            </w:r>
          </w:p>
          <w:p w14:paraId="18528DD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超声角膜厚度和眼轴长度测量装置</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1300E9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T0601-2-37</w:t>
            </w:r>
          </w:p>
          <w:p w14:paraId="6D31E4C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T1205</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F8B13E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使用超声波，提供眼球内部和周围形状、特性或动力学可视化的图像信息、角膜厚度的测量信息和轴向长度测量信息以进行诊断。</w:t>
            </w:r>
          </w:p>
        </w:tc>
      </w:tr>
      <w:tr w14:paraId="1CD7F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818F1A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872283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个食管超声诊断探头</w:t>
            </w:r>
          </w:p>
          <w:p w14:paraId="2CCBE57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鼻子</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超声诊断探头</w:t>
            </w:r>
          </w:p>
          <w:p w14:paraId="6A2BA5E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安装的外部超声探头</w:t>
            </w:r>
          </w:p>
          <w:p w14:paraId="39CC771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手持式外部超声诊断探头</w:t>
            </w:r>
          </w:p>
          <w:p w14:paraId="1059BAF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用于非血管手术的超声探头</w:t>
            </w:r>
          </w:p>
          <w:p w14:paraId="38F79B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千津</w:instrText>
            </w:r>
            <w:r>
              <w:rPr>
                <w:rFonts w:ascii="Times New Roman" w:hAnsi="Times New Roman" w:eastAsia="宋体"/>
                <w:bdr w:val="none" w:color="auto" w:sz="0" w:space="0"/>
              </w:rPr>
              <w:instrText xml:space="preserve">),阴道)</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超声诊断探头</w:t>
            </w:r>
          </w:p>
          <w:p w14:paraId="6FAD1FF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7 直肠超声诊断探头</w:t>
            </w:r>
          </w:p>
          <w:p w14:paraId="07429F9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8 个身体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超声诊断探头</w:t>
            </w:r>
          </w:p>
          <w:p w14:paraId="1EEA000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9　</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突击</w:instrText>
            </w:r>
            <w:r>
              <w:rPr>
                <w:rFonts w:ascii="Times New Roman" w:hAnsi="Times New Roman" w:eastAsia="宋体"/>
                <w:bdr w:val="none" w:color="auto" w:sz="0" w:space="0"/>
              </w:rPr>
              <w:instrText xml:space="preserve">),膀胱)</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超声诊断探头</w:t>
            </w:r>
          </w:p>
          <w:p w14:paraId="2B4772C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10 安装外部水箱式超声诊断探头</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B18192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T0601-2-37</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10B864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用于使用超声波来可视化身体的形状、特性或动力学并提供图像信息以进行诊断的设备中使用的探头。</w:t>
            </w:r>
          </w:p>
        </w:tc>
      </w:tr>
      <w:tr w14:paraId="4E05F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347976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二十六</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4E09E1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台超声骨密度计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C14E51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254F90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用于诊断骨骼的性质，</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用</w:instrText>
            </w:r>
            <w:r>
              <w:rPr>
                <w:rFonts w:ascii="Times New Roman" w:hAnsi="Times New Roman" w:eastAsia="宋体"/>
                <w:bdr w:val="none" w:color="auto" w:sz="0" w:space="0"/>
              </w:rPr>
              <w:instrText xml:space="preserve">),脚跟)</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测量通过骨骼传播的超声波脉冲的声速和/或衰减。</w:t>
            </w:r>
          </w:p>
        </w:tc>
      </w:tr>
      <w:tr w14:paraId="3CAB6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5C20F7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二十七</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A8EFAF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乳腺用顺导磁体 MR 装置</w:t>
            </w:r>
          </w:p>
          <w:p w14:paraId="57E3B3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全身用顺导磁体 MR 装置</w:t>
            </w:r>
          </w:p>
          <w:p w14:paraId="389ED41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用于顺导电磁体头部和肢体的 MR 装置</w:t>
            </w:r>
          </w:p>
          <w:p w14:paraId="6D42AD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普通导电磁体循环磁共振装置</w:t>
            </w:r>
          </w:p>
          <w:p w14:paraId="1607EFD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超导磁体乳腺 MR 装置</w:t>
            </w:r>
          </w:p>
          <w:p w14:paraId="4368161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全身超导磁体磁共振装置</w:t>
            </w:r>
          </w:p>
          <w:p w14:paraId="78E8C92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7 用于头部和肢体的超导磁体 MR 装置</w:t>
            </w:r>
          </w:p>
          <w:p w14:paraId="4EE7570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8 超导磁体循环磁共振装置</w:t>
            </w:r>
          </w:p>
          <w:p w14:paraId="0B2DE39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9 用于头部和肢体的永磁 MR 装置</w:t>
            </w:r>
          </w:p>
          <w:p w14:paraId="582A9B7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10 永磁全身 MR 装置</w:t>
            </w:r>
          </w:p>
          <w:p w14:paraId="77CE0CD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11 永磁乳腺 MR 装置</w:t>
            </w:r>
          </w:p>
          <w:p w14:paraId="28DBA8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12 永磁循环 MR 装置</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BDE842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Z4951 或 IEC 60601-2-33</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5059B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在计算机中处理有关患者的磁共振信号，并为医疗提供重建图像。 MR 设备的静磁场强度必须为 4 特斯拉或更小。</w:t>
            </w:r>
          </w:p>
        </w:tc>
      </w:tr>
      <w:tr w14:paraId="2D70E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25974E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二十八</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E4949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张计算机 X 光片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3A925C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CB5C9D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用激光束等扫描存储在发光荧光板上的 X 射线图像，并提供计算机处理的图像信息用于医疗。</w:t>
            </w:r>
          </w:p>
        </w:tc>
      </w:tr>
      <w:tr w14:paraId="404C0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CE2977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二十九</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C8F4F5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 X 射线平面探测器输出可读数字 X 光片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60F55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8D2E02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 X 射线平面探测器对 X 射线图案进行成像，并为医疗提供计算机处理的图像信息。</w:t>
            </w:r>
          </w:p>
        </w:tc>
      </w:tr>
      <w:tr w14:paraId="5007B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BBBEA4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三十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91517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 X 射线管装置</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7FD557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Z4751-2-28</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937D3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它必须是将电输入转换为 X 射线输出的电气设备，这是一种医疗手段，并包括用于部分冷却的热交换器。</w:t>
            </w:r>
          </w:p>
        </w:tc>
      </w:tr>
      <w:tr w14:paraId="5600E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C2016D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三十一</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4D8DC4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多相电动造影剂注射系统</w:t>
            </w:r>
          </w:p>
          <w:p w14:paraId="7CC14F3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单相电造影剂注射系统</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09E661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F2A40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以适当的注射速度和注射量注射造影剂，以便为医疗提供图像。</w:t>
            </w:r>
          </w:p>
        </w:tc>
      </w:tr>
      <w:tr w14:paraId="412F1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F67E0D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三十二</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0DA2C7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电子温度计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B1A34D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T1140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64C8AF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使温度测量单元与零件接触，</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江冈</w:instrText>
            </w:r>
            <w:r>
              <w:rPr>
                <w:rFonts w:ascii="Times New Roman" w:hAnsi="Times New Roman" w:eastAsia="宋体"/>
                <w:bdr w:val="none" w:color="auto" w:sz="0" w:space="0"/>
              </w:rPr>
              <w:instrText xml:space="preserve">),腋下)</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口</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（舌下含服），测量直肠的体温，保持最高温度并以数字方式显示。</w:t>
            </w:r>
          </w:p>
        </w:tc>
      </w:tr>
      <w:tr w14:paraId="2A6D5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4E33F0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三十三</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4B0A4F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连续测量电子温度计</w:t>
            </w:r>
          </w:p>
          <w:p w14:paraId="31A8500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个可重复使用的有源仪器连接温度计探头</w:t>
            </w:r>
          </w:p>
          <w:p w14:paraId="47D4CDA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人体孔径一次性使用温度计探头</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C42ED6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B841A6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用温度计、温度探头、转换适配器或温度测量单元的组合接触或定位人体开口或身体表面的温度，连续测量体温，以数字方式测量和显示其变化。</w:t>
            </w:r>
          </w:p>
        </w:tc>
      </w:tr>
      <w:tr w14:paraId="733A0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B9B24D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三十四</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46188D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热流补偿温度计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EA4E87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741415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对于人的深部温度，测温单元与零件接触，通过热流补偿公式连续测量零件的体温及其变化，并以数字方式显示温度。</w:t>
            </w:r>
          </w:p>
        </w:tc>
      </w:tr>
      <w:tr w14:paraId="55962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51F91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三十五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E2DD66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耳红外测温仪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80A13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T4207</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AB9C9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通过测量人耳膜的温度和相关区域周围的红外线来测量体温，并以数字方式显示。</w:t>
            </w:r>
          </w:p>
        </w:tc>
      </w:tr>
      <w:tr w14:paraId="20779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A139D0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三十六</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0F6E31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个自动血压计</w:t>
            </w:r>
          </w:p>
          <w:p w14:paraId="5DADF4B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手动血压计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B7B6D1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T1115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5A29E5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无创测量收缩压和舒张压以进行健康管理。</w:t>
            </w:r>
          </w:p>
        </w:tc>
      </w:tr>
      <w:tr w14:paraId="7FF46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582366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三十七</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83AE3D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医用电子血压计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74DD3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T1115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3A1CFA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通过无创测量动脉血压来显示收缩压和舒张压。</w:t>
            </w:r>
          </w:p>
        </w:tc>
      </w:tr>
      <w:tr w14:paraId="1539A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5313A3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三十八</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4BD23F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个眼压计</w:t>
            </w:r>
          </w:p>
          <w:p w14:paraId="7CBE65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Prism 用于一次性压平眼压计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5BBE0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T7312</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1BE323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根据眼壁的紧张程度测量通过角膜的眼压，并为诊断提供信息。</w:t>
            </w:r>
          </w:p>
        </w:tc>
      </w:tr>
      <w:tr w14:paraId="58BBD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371382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三十九</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DC3C6B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胎儿超声心动图仪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5F3296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T1506</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04752A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检测心跳或血流或心跳和血流。</w:t>
            </w:r>
          </w:p>
        </w:tc>
      </w:tr>
      <w:tr w14:paraId="692BA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677B37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2C29B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嗯</w:instrText>
            </w:r>
            <w:r>
              <w:rPr>
                <w:rFonts w:ascii="Times New Roman" w:hAnsi="Times New Roman" w:eastAsia="宋体"/>
                <w:bdr w:val="none" w:color="auto" w:sz="0" w:space="0"/>
              </w:rPr>
              <w:instrText xml:space="preserve">),泛)</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心电图</w:t>
            </w:r>
          </w:p>
          <w:p w14:paraId="28FF5CF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多功能心电图仪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9F6508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A9E686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使用至少 12 根导联进行心电图检查，包括肢体引导和胸部引导。</w:t>
            </w:r>
          </w:p>
        </w:tc>
      </w:tr>
      <w:tr w14:paraId="48EC9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B05258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四十一</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CEF9AA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个视觉诱发反应刺激器</w:t>
            </w:r>
          </w:p>
          <w:p w14:paraId="714732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听觉诱发反应刺激器</w:t>
            </w:r>
          </w:p>
          <w:p w14:paraId="1627036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听觉诱发反应测量装置</w:t>
            </w:r>
          </w:p>
          <w:p w14:paraId="181B2AF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肌电图</w:t>
            </w:r>
          </w:p>
          <w:p w14:paraId="296B96D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电诱发电反应刺激器</w:t>
            </w:r>
          </w:p>
          <w:p w14:paraId="329B43D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面神经刺激器</w:t>
            </w:r>
          </w:p>
          <w:p w14:paraId="6D091F6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7 躯体感觉诱发神经电刺激器</w:t>
            </w:r>
          </w:p>
          <w:p w14:paraId="259020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8 诊断性神经肌肉电刺激器</w:t>
            </w:r>
          </w:p>
          <w:p w14:paraId="66C690D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9 肌电放大器</w:t>
            </w:r>
          </w:p>
          <w:p w14:paraId="549C57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10 诱发反应测量装置</w:t>
            </w:r>
          </w:p>
          <w:p w14:paraId="237D970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11 眼球震颤</w:t>
            </w:r>
          </w:p>
          <w:p w14:paraId="2CAC46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12 视黄醛静电计</w:t>
            </w:r>
          </w:p>
          <w:p w14:paraId="7F02AD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13 视觉诱发反应测量装置</w:t>
            </w:r>
          </w:p>
          <w:p w14:paraId="3BD98DA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14 电测仪</w:t>
            </w:r>
          </w:p>
          <w:p w14:paraId="56ECDB3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15 神经监测器</w:t>
            </w:r>
          </w:p>
          <w:p w14:paraId="2085FA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16 听力测定</w:t>
            </w:r>
          </w:p>
          <w:p w14:paraId="50394E7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17 耳声放射测量法的听觉诱发反应测量装置</w:t>
            </w:r>
          </w:p>
          <w:p w14:paraId="44E147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18 定位神经检测刺激器</w:t>
            </w:r>
          </w:p>
          <w:p w14:paraId="4808541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19 眼动刺激器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40890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DF98C9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推导和分析自发的、有意的或刺激诱导的生物电势，并提供有关它们的信息。</w:t>
            </w:r>
          </w:p>
        </w:tc>
      </w:tr>
      <w:tr w14:paraId="2B8BD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47084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四十二</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1DF18C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二氧化碳模块</w:t>
            </w:r>
          </w:p>
          <w:p w14:paraId="29A37F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二氧化碳分析仪</w:t>
            </w:r>
          </w:p>
          <w:p w14:paraId="65AFBF9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二氧化碳计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BC5D37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7523BD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测量患者呼出和吸气空气中的二氧化碳气体浓度，并提供有关呼吸管理的信息。</w:t>
            </w:r>
          </w:p>
        </w:tc>
      </w:tr>
      <w:tr w14:paraId="6AE09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1B9A04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四十三</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8016B3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个脉搏血氧仪模块</w:t>
            </w:r>
          </w:p>
          <w:p w14:paraId="3446A99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脉搏血氧仪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648B41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T80601-2-61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B7A39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测量和显示动脉血的经皮血氧饱和度。</w:t>
            </w:r>
          </w:p>
        </w:tc>
      </w:tr>
      <w:tr w14:paraId="24F75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13E559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四十四</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F7041B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个多气体模块</w:t>
            </w:r>
          </w:p>
          <w:p w14:paraId="00B7CE6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多气体监测仪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B79411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9D289A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测量患者呼出和/或吸气空气中挥发性麻醉气体、一氧化二氮气体、氧气和二氧化碳气体的浓度，并提供有关麻醉管理的信息。</w:t>
            </w:r>
          </w:p>
        </w:tc>
      </w:tr>
      <w:tr w14:paraId="4EE2E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A18259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278E2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个脉冲血氧二氧化碳计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63092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5E0DA4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测量患者动脉血的经皮血氧饱和度、呼气末二氧化碳气体浓度和吸气二氧化碳气体浓度，并提供有关呼吸管理的信息。</w:t>
            </w:r>
          </w:p>
        </w:tc>
      </w:tr>
      <w:tr w14:paraId="0B2AA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08EA7E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四十六</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82B55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功能测试血氧仪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2EC95B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D7A27D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通过检测照射到人体的近红外光、可见光或两者兼而有之，测量血液中的相对浓度、浓度变化、氧饱和度或它们的组合，并为医疗提供信息。</w:t>
            </w:r>
          </w:p>
        </w:tc>
      </w:tr>
      <w:tr w14:paraId="76664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0CD45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四十七</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63A93A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台成人肺功能分析仪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A2821F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2EB0A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通过测量成年患者肺部气体的通气量，提供有关呼吸系统功能和效率的信息。</w:t>
            </w:r>
          </w:p>
        </w:tc>
      </w:tr>
      <w:tr w14:paraId="7C7B0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2914DD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四十八</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66B077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肺运动负荷监测系统</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5E261F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54046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通过测量患者在压力运动期间（包括同时测量二氧化碳浓度时）呼出和/或吸气空气的流速和氧浓度，或两者兼而有之，提供有关运动期间肺功能和代谢循环的信息。</w:t>
            </w:r>
          </w:p>
        </w:tc>
      </w:tr>
      <w:tr w14:paraId="03F46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6823E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四十九</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3649BA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个噪声生成听力计</w:t>
            </w:r>
          </w:p>
          <w:p w14:paraId="4875E4F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视觉增强测听器</w:t>
            </w:r>
          </w:p>
          <w:p w14:paraId="0C14F61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纯音听力计</w:t>
            </w:r>
          </w:p>
          <w:p w14:paraId="521F197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语音听力计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16D8F1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T1201-1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5082E6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用于测试听觉功能，包括言语和听力测试。</w:t>
            </w:r>
          </w:p>
        </w:tc>
      </w:tr>
      <w:tr w14:paraId="26A7C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F704F5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875FF2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个手动测听计</w:t>
            </w:r>
          </w:p>
          <w:p w14:paraId="1CD233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自动录音音频表</w:t>
            </w:r>
          </w:p>
          <w:p w14:paraId="1DC7554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计算机控制听力计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92AA4B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T1201-1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DE2413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用于测试听觉功能。</w:t>
            </w:r>
          </w:p>
        </w:tc>
      </w:tr>
      <w:tr w14:paraId="16450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AB2CD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五十一</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AD1BBF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阻抗测听器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8017E1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7490BE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进行鼓室压力测试以测量由于耳道加速或减压引起的声阻抗变化，进行听骨反射测试以测量听骨肌响应声音刺激时反射引起的声阻抗变化，或两者兼而有之。</w:t>
            </w:r>
          </w:p>
        </w:tc>
      </w:tr>
      <w:tr w14:paraId="152CA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BB006B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五十二</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15ED74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阻抗测听仪，具有纯音测听和言语听力测试功能</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D88939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492268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进行鼓室压力测试，以测量由于耳道加速或减压引起的声阻抗变化，进行听小骨反射测试，以测量听骨肌对声音刺激的反射或两者兼而有之引起的声阻抗变化，并进行纯音测听测试和言语听力测试。</w:t>
            </w:r>
          </w:p>
        </w:tc>
      </w:tr>
      <w:tr w14:paraId="3BBF0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82929E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五十三</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E0AB80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个眼底相机</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5A277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T7320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730F57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在不接触受试者眼睛的情况下，通过瞳孔观察、拍照或记录眼底，并提供眼底成像信息以进行诊断。</w:t>
            </w:r>
          </w:p>
        </w:tc>
      </w:tr>
      <w:tr w14:paraId="3821C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C5031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五十四</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C0CF4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眼科成像设备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711171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347250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观察、拍摄或记录眼球及其附件，并提供电子成像信息以进行诊断。</w:t>
            </w:r>
          </w:p>
        </w:tc>
      </w:tr>
      <w:tr w14:paraId="64C24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3AF93B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951F9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个内窥镜望远镜</w:t>
            </w:r>
          </w:p>
          <w:p w14:paraId="268E34A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软式十二指肠镜</w:t>
            </w:r>
          </w:p>
          <w:p w14:paraId="10F7FB1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软式胃十二指肠镜</w:t>
            </w:r>
          </w:p>
          <w:p w14:paraId="4E81A90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软性胃镜</w:t>
            </w:r>
          </w:p>
          <w:p w14:paraId="5AB4033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软式食管镜</w:t>
            </w:r>
          </w:p>
          <w:p w14:paraId="134C70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软式 S 状结肠镜</w:t>
            </w:r>
          </w:p>
          <w:p w14:paraId="0D3B9BB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7 软性结肠镜</w:t>
            </w:r>
          </w:p>
          <w:p w14:paraId="0F38B70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8 灵活</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风格</w:instrText>
            </w:r>
            <w:r>
              <w:rPr>
                <w:rFonts w:ascii="Times New Roman" w:hAnsi="Times New Roman" w:eastAsia="宋体"/>
                <w:bdr w:val="none" w:color="auto" w:sz="0" w:space="0"/>
              </w:rPr>
              <w:instrText xml:space="preserve">),胰腺)</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管镜</w:t>
            </w:r>
          </w:p>
          <w:p w14:paraId="19CED94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9 软性胆管镜</w:t>
            </w:r>
          </w:p>
          <w:p w14:paraId="666E730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10 柔软的鼻子</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阴</w:instrText>
            </w:r>
            <w:r>
              <w:rPr>
                <w:rFonts w:ascii="Times New Roman" w:hAnsi="Times New Roman" w:eastAsia="宋体"/>
                <w:bdr w:val="none" w:color="auto" w:sz="0" w:space="0"/>
              </w:rPr>
              <w:instrText xml:space="preserve">),喉)</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头窥器</w:t>
            </w:r>
          </w:p>
          <w:p w14:paraId="22138E3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11 软式支气管镜</w:t>
            </w:r>
          </w:p>
          <w:p w14:paraId="43C580A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12 灵活</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金贤</w:instrText>
            </w:r>
            <w:r>
              <w:rPr>
                <w:rFonts w:ascii="Times New Roman" w:hAnsi="Times New Roman" w:eastAsia="宋体"/>
                <w:bdr w:val="none" w:color="auto" w:sz="0" w:space="0"/>
              </w:rPr>
              <w:instrText xml:space="preserve">),肾盂)</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镜子</w:t>
            </w:r>
          </w:p>
          <w:p w14:paraId="5C27C03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13 灵活</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突击</w:instrText>
            </w:r>
            <w:r>
              <w:rPr>
                <w:rFonts w:ascii="Times New Roman" w:hAnsi="Times New Roman" w:eastAsia="宋体"/>
                <w:bdr w:val="none" w:color="auto" w:sz="0" w:space="0"/>
              </w:rPr>
              <w:instrText xml:space="preserve">),膀胱)</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镜子</w:t>
            </w:r>
          </w:p>
          <w:p w14:paraId="4CF421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14 软肠镜</w:t>
            </w:r>
          </w:p>
          <w:p w14:paraId="5D6178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15 灵活的 Kurdoscope</w:t>
            </w:r>
          </w:p>
          <w:p w14:paraId="5FF2D4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16 灵活</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突击</w:instrText>
            </w:r>
            <w:r>
              <w:rPr>
                <w:rFonts w:ascii="Times New Roman" w:hAnsi="Times New Roman" w:eastAsia="宋体"/>
                <w:bdr w:val="none" w:color="auto" w:sz="0" w:space="0"/>
              </w:rPr>
              <w:instrText xml:space="preserve">),膀胱)</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尿道镜</w:t>
            </w:r>
          </w:p>
          <w:p w14:paraId="72998C8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17. 柔软的乳房</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镜子</w:t>
            </w:r>
          </w:p>
          <w:p w14:paraId="03A1E98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18 软式输尿管镜</w:t>
            </w:r>
          </w:p>
          <w:p w14:paraId="3A1929E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19 灵活</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),喉)</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头窥器</w:t>
            </w:r>
          </w:p>
          <w:p w14:paraId="045666F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20 次柔性插管</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),喉)</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头窥器</w:t>
            </w:r>
          </w:p>
          <w:p w14:paraId="0D0133B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21 灵活</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阴</w:instrText>
            </w:r>
            <w:r>
              <w:rPr>
                <w:rFonts w:ascii="Times New Roman" w:hAnsi="Times New Roman" w:eastAsia="宋体"/>
                <w:bdr w:val="none" w:color="auto" w:sz="0" w:space="0"/>
              </w:rPr>
              <w:instrText xml:space="preserve">),喉)</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头窥器</w:t>
            </w:r>
          </w:p>
          <w:p w14:paraId="51A4E80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22 根输尿管</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金贤</w:instrText>
            </w:r>
            <w:r>
              <w:rPr>
                <w:rFonts w:ascii="Times New Roman" w:hAnsi="Times New Roman" w:eastAsia="宋体"/>
                <w:bdr w:val="none" w:color="auto" w:sz="0" w:space="0"/>
              </w:rPr>
              <w:instrText xml:space="preserve">),肾盂)</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镜子</w:t>
            </w:r>
          </w:p>
          <w:p w14:paraId="7CE8C6A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23 软性宫腔镜</w:t>
            </w:r>
          </w:p>
          <w:p w14:paraId="2ED20DC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24. 软肚</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镜子</w:t>
            </w:r>
          </w:p>
          <w:p w14:paraId="3ABACD9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25 软口</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镜子</w:t>
            </w:r>
          </w:p>
          <w:p w14:paraId="1F9FC3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26 软顶</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萼片</w:instrText>
            </w:r>
            <w:r>
              <w:rPr>
                <w:rFonts w:ascii="Times New Roman" w:hAnsi="Times New Roman" w:eastAsia="宋体"/>
                <w:bdr w:val="none" w:color="auto" w:sz="0" w:space="0"/>
              </w:rPr>
              <w:instrText xml:space="preserve">),下巴)</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洞镜</w:t>
            </w:r>
          </w:p>
          <w:p w14:paraId="3F1DF6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27 软泪镜</w:t>
            </w:r>
          </w:p>
          <w:p w14:paraId="7CE0C24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28 软导管镜</w:t>
            </w:r>
          </w:p>
          <w:p w14:paraId="77E122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29 软性整形外科内窥镜</w:t>
            </w:r>
          </w:p>
          <w:p w14:paraId="39BD482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30 软耳内窥镜</w:t>
            </w:r>
          </w:p>
          <w:p w14:paraId="7C9E465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31 软式输卵管镜</w:t>
            </w:r>
          </w:p>
          <w:p w14:paraId="1049291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32 软性关节镜</w:t>
            </w:r>
          </w:p>
          <w:p w14:paraId="636CA2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33 软式纵隔镜</w:t>
            </w:r>
          </w:p>
          <w:p w14:paraId="75BED1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34 软式尿道镜</w:t>
            </w:r>
          </w:p>
          <w:p w14:paraId="7B29C57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35. 鼻子柔软</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镜子</w:t>
            </w:r>
          </w:p>
          <w:p w14:paraId="73559C9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36 软窦</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镜子</w:t>
            </w:r>
          </w:p>
          <w:p w14:paraId="65764DD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37 柔软的鼻子</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印子</w:instrText>
            </w:r>
            <w:r>
              <w:rPr>
                <w:rFonts w:ascii="Times New Roman" w:hAnsi="Times New Roman" w:eastAsia="宋体"/>
                <w:bdr w:val="none" w:color="auto" w:sz="0" w:space="0"/>
              </w:rPr>
              <w:instrText xml:space="preserve">),喉)</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镜子</w:t>
            </w:r>
          </w:p>
          <w:p w14:paraId="23A3120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38 视频 软式支气管镜</w:t>
            </w:r>
          </w:p>
          <w:p w14:paraId="7D394DE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39 视频 软式胃镜</w:t>
            </w:r>
          </w:p>
          <w:p w14:paraId="461C20C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40 视频软式 S 结肠镜</w:t>
            </w:r>
          </w:p>
          <w:p w14:paraId="013E502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41 视频灵活</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突击</w:instrText>
            </w:r>
            <w:r>
              <w:rPr>
                <w:rFonts w:ascii="Times New Roman" w:hAnsi="Times New Roman" w:eastAsia="宋体"/>
                <w:bdr w:val="none" w:color="auto" w:sz="0" w:space="0"/>
              </w:rPr>
              <w:instrText xml:space="preserve">),膀胱)</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尿道镜</w:t>
            </w:r>
          </w:p>
          <w:p w14:paraId="0D263E4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42 视频灵活</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),喉)</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头窥器</w:t>
            </w:r>
          </w:p>
          <w:p w14:paraId="05D9EF9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43 视频 软式十二指肠镜</w:t>
            </w:r>
          </w:p>
          <w:p w14:paraId="3DCF115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44 视频软性结肠镜</w:t>
            </w:r>
          </w:p>
          <w:p w14:paraId="4467021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45 Video 灵活的腹部</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镜子</w:t>
            </w:r>
          </w:p>
          <w:p w14:paraId="59231B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46 Video Rigid Belly （46 视频硬肚）</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镜子</w:t>
            </w:r>
          </w:p>
          <w:p w14:paraId="6C1807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47 视频软肠镜</w:t>
            </w:r>
          </w:p>
          <w:p w14:paraId="638ADF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48 Video 软性胆管镜</w:t>
            </w:r>
          </w:p>
          <w:p w14:paraId="7993B8D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49 Video Flexible</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金贤</w:instrText>
            </w:r>
            <w:r>
              <w:rPr>
                <w:rFonts w:ascii="Times New Roman" w:hAnsi="Times New Roman" w:eastAsia="宋体"/>
                <w:bdr w:val="none" w:color="auto" w:sz="0" w:space="0"/>
              </w:rPr>
              <w:instrText xml:space="preserve">),肾盂)</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镜子</w:t>
            </w:r>
          </w:p>
          <w:p w14:paraId="76B2495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50 Video 软性食管镜</w:t>
            </w:r>
          </w:p>
          <w:p w14:paraId="390BC06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51 Video 软式输尿管镜</w:t>
            </w:r>
          </w:p>
          <w:p w14:paraId="564C0D2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52 视频灵活</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阴</w:instrText>
            </w:r>
            <w:r>
              <w:rPr>
                <w:rFonts w:ascii="Times New Roman" w:hAnsi="Times New Roman" w:eastAsia="宋体"/>
                <w:bdr w:val="none" w:color="auto" w:sz="0" w:space="0"/>
              </w:rPr>
              <w:instrText xml:space="preserve">),喉)</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头窥器</w:t>
            </w:r>
          </w:p>
          <w:p w14:paraId="3F4DDCC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53 个视频柔性导尿管</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金贤</w:instrText>
            </w:r>
            <w:r>
              <w:rPr>
                <w:rFonts w:ascii="Times New Roman" w:hAnsi="Times New Roman" w:eastAsia="宋体"/>
                <w:bdr w:val="none" w:color="auto" w:sz="0" w:space="0"/>
              </w:rPr>
              <w:instrText xml:space="preserve">),肾盂)</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镜子</w:t>
            </w:r>
          </w:p>
          <w:p w14:paraId="358483D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54 视频：软式胃十二指肠镜</w:t>
            </w:r>
          </w:p>
          <w:p w14:paraId="5E6243E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55 video软插管</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),喉)</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头窥器</w:t>
            </w:r>
          </w:p>
          <w:p w14:paraId="3256DA9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56 video刚性化</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),喉)</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头窥器</w:t>
            </w:r>
          </w:p>
          <w:p w14:paraId="7F74E4A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57 视频 柔口</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镜子</w:t>
            </w:r>
          </w:p>
          <w:p w14:paraId="348EEAB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58 videoon 灵活</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萼片</w:instrText>
            </w:r>
            <w:r>
              <w:rPr>
                <w:rFonts w:ascii="Times New Roman" w:hAnsi="Times New Roman" w:eastAsia="宋体"/>
                <w:bdr w:val="none" w:color="auto" w:sz="0" w:space="0"/>
              </w:rPr>
              <w:instrText xml:space="preserve">),下巴)</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洞镜</w:t>
            </w:r>
          </w:p>
          <w:p w14:paraId="462F1F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59 Video 柔性泪镜</w:t>
            </w:r>
          </w:p>
          <w:p w14:paraId="0FCD16E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60 Video 软导管镜</w:t>
            </w:r>
          </w:p>
          <w:p w14:paraId="5F64DD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61 video柔性整形外科内窥镜</w:t>
            </w:r>
          </w:p>
          <w:p w14:paraId="5CFBC0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62 VideoFlexible 耳镜</w:t>
            </w:r>
          </w:p>
          <w:p w14:paraId="216FC0A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63 Video 柔性救投镜</w:t>
            </w:r>
          </w:p>
          <w:p w14:paraId="2656ACF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64 视频 软性关节镜</w:t>
            </w:r>
          </w:p>
          <w:p w14:paraId="2C9CC1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65 视频 柔性纵隔范围</w:t>
            </w:r>
          </w:p>
          <w:p w14:paraId="5F259FA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66 Video 软式尿道镜</w:t>
            </w:r>
          </w:p>
          <w:p w14:paraId="03DAC6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67 Video 柔性鼻子</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印子</w:instrText>
            </w:r>
            <w:r>
              <w:rPr>
                <w:rFonts w:ascii="Times New Roman" w:hAnsi="Times New Roman" w:eastAsia="宋体"/>
                <w:bdr w:val="none" w:color="auto" w:sz="0" w:space="0"/>
              </w:rPr>
              <w:instrText xml:space="preserve">),喉)</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镜子</w:t>
            </w:r>
          </w:p>
          <w:p w14:paraId="2669C5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68 Video 柔性鼻子</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镜子</w:t>
            </w:r>
          </w:p>
          <w:p w14:paraId="31BBB9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69 视频 柔性鼻窦</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镜子</w:t>
            </w:r>
          </w:p>
          <w:p w14:paraId="1EB3E2D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70 视频 柔软的乳房</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镜子</w:t>
            </w:r>
          </w:p>
          <w:p w14:paraId="5F38C79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71 Video 软性宫腔镜</w:t>
            </w:r>
          </w:p>
          <w:p w14:paraId="13993B8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72 视频灵活</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风格</w:instrText>
            </w:r>
            <w:r>
              <w:rPr>
                <w:rFonts w:ascii="Times New Roman" w:hAnsi="Times New Roman" w:eastAsia="宋体"/>
                <w:bdr w:val="none" w:color="auto" w:sz="0" w:space="0"/>
              </w:rPr>
              <w:instrText xml:space="preserve">),胰腺)</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管镜</w:t>
            </w:r>
          </w:p>
          <w:p w14:paraId="1CFEA7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73 Video 柔性鼻子</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阴</w:instrText>
            </w:r>
            <w:r>
              <w:rPr>
                <w:rFonts w:ascii="Times New Roman" w:hAnsi="Times New Roman" w:eastAsia="宋体"/>
                <w:bdr w:val="none" w:color="auto" w:sz="0" w:space="0"/>
              </w:rPr>
              <w:instrText xml:space="preserve">),喉)</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头窥器</w:t>
            </w:r>
          </w:p>
          <w:p w14:paraId="1FBE991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74 视频灵活</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突击</w:instrText>
            </w:r>
            <w:r>
              <w:rPr>
                <w:rFonts w:ascii="Times New Roman" w:hAnsi="Times New Roman" w:eastAsia="宋体"/>
                <w:bdr w:val="none" w:color="auto" w:sz="0" w:space="0"/>
              </w:rPr>
              <w:instrText xml:space="preserve">),膀胱)</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镜子</w:t>
            </w:r>
          </w:p>
          <w:p w14:paraId="28239D8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75 Video Flexible Crudoscope （75 视频 Flexible Crudoscope）</w:t>
            </w:r>
          </w:p>
          <w:p w14:paraId="1AFD6C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76 刚性</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金贤</w:instrText>
            </w:r>
            <w:r>
              <w:rPr>
                <w:rFonts w:ascii="Times New Roman" w:hAnsi="Times New Roman" w:eastAsia="宋体"/>
                <w:bdr w:val="none" w:color="auto" w:sz="0" w:space="0"/>
              </w:rPr>
              <w:instrText xml:space="preserve">),肾盂)</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镜子</w:t>
            </w:r>
          </w:p>
          <w:p w14:paraId="4B87142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77 刚性</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突击</w:instrText>
            </w:r>
            <w:r>
              <w:rPr>
                <w:rFonts w:ascii="Times New Roman" w:hAnsi="Times New Roman" w:eastAsia="宋体"/>
                <w:bdr w:val="none" w:color="auto" w:sz="0" w:space="0"/>
              </w:rPr>
              <w:instrText xml:space="preserve">),膀胱)</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镜子</w:t>
            </w:r>
          </w:p>
          <w:p w14:paraId="3016440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78 硬质尿道镜</w:t>
            </w:r>
          </w:p>
          <w:p w14:paraId="50DACDA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79 刚性</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突击</w:instrText>
            </w:r>
            <w:r>
              <w:rPr>
                <w:rFonts w:ascii="Times New Roman" w:hAnsi="Times New Roman" w:eastAsia="宋体"/>
                <w:bdr w:val="none" w:color="auto" w:sz="0" w:space="0"/>
              </w:rPr>
              <w:instrText xml:space="preserve">),膀胱)</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尿道镜</w:t>
            </w:r>
          </w:p>
          <w:p w14:paraId="71432CB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80 硬质输尿管镜</w:t>
            </w:r>
          </w:p>
          <w:p w14:paraId="2EA13AC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81 硬质输尿管</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金贤</w:instrText>
            </w:r>
            <w:r>
              <w:rPr>
                <w:rFonts w:ascii="Times New Roman" w:hAnsi="Times New Roman" w:eastAsia="宋体"/>
                <w:bdr w:val="none" w:color="auto" w:sz="0" w:space="0"/>
              </w:rPr>
              <w:instrText xml:space="preserve">),肾盂)</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镜子</w:t>
            </w:r>
          </w:p>
          <w:p w14:paraId="21CDA7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82 硬质尿道切开器</w:t>
            </w:r>
          </w:p>
          <w:p w14:paraId="230E1D4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83 刚性</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),肛门)</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Mondokyo （文字教）</w:t>
            </w:r>
          </w:p>
          <w:p w14:paraId="479FD7F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84 硬质胃镜</w:t>
            </w:r>
          </w:p>
          <w:p w14:paraId="2865F89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85 僵硬的腹部</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镜子</w:t>
            </w:r>
          </w:p>
          <w:p w14:paraId="1894B63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86 刚性 S 结肠镜</w:t>
            </w:r>
          </w:p>
          <w:p w14:paraId="26D85B2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87 硬质支气管镜</w:t>
            </w:r>
          </w:p>
          <w:p w14:paraId="1FE6B86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88 刚性插管</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),喉)</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头窥器</w:t>
            </w:r>
          </w:p>
          <w:p w14:paraId="56C15F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89 刚度</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),喉)</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头窥器</w:t>
            </w:r>
          </w:p>
          <w:p w14:paraId="45009A8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90　</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),肛门)</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门括约肌窥器</w:t>
            </w:r>
          </w:p>
          <w:p w14:paraId="5A3B795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91 经</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千津</w:instrText>
            </w:r>
            <w:r>
              <w:rPr>
                <w:rFonts w:ascii="Times New Roman" w:hAnsi="Times New Roman" w:eastAsia="宋体"/>
                <w:bdr w:val="none" w:color="auto" w:sz="0" w:space="0"/>
              </w:rPr>
              <w:instrText xml:space="preserve">),阴道)</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硬质羊水镜</w:t>
            </w:r>
          </w:p>
          <w:p w14:paraId="686F48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92 经腹硬质羊膜穿刺术</w:t>
            </w:r>
          </w:p>
          <w:p w14:paraId="02B1D78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93 硬质关节镜</w:t>
            </w:r>
          </w:p>
          <w:p w14:paraId="70AEFF3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94 刚性 Crudoscope</w:t>
            </w:r>
          </w:p>
          <w:p w14:paraId="41AF71A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95 刚性直镜</w:t>
            </w:r>
          </w:p>
          <w:p w14:paraId="7C1A1DA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96 硬质纵隔镜</w:t>
            </w:r>
          </w:p>
          <w:p w14:paraId="69E890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97 刚性鼻子</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阴</w:instrText>
            </w:r>
            <w:r>
              <w:rPr>
                <w:rFonts w:ascii="Times New Roman" w:hAnsi="Times New Roman" w:eastAsia="宋体"/>
                <w:bdr w:val="none" w:color="auto" w:sz="0" w:space="0"/>
              </w:rPr>
              <w:instrText xml:space="preserve">),喉)</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头窥器</w:t>
            </w:r>
          </w:p>
          <w:p w14:paraId="0DC47D9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98 硬质骨盆镜</w:t>
            </w:r>
          </w:p>
          <w:p w14:paraId="131616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99 硬质直肠镜</w:t>
            </w:r>
          </w:p>
          <w:p w14:paraId="3DAF005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100 刚性鼻子</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镜子</w:t>
            </w:r>
          </w:p>
          <w:p w14:paraId="2369CCC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101 刚性箱</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镜子</w:t>
            </w:r>
          </w:p>
          <w:p w14:paraId="35F6C51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102 硬质宫腔镜</w:t>
            </w:r>
          </w:p>
          <w:p w14:paraId="3979824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103 僵硬的鼻子</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印子</w:instrText>
            </w:r>
            <w:r>
              <w:rPr>
                <w:rFonts w:ascii="Times New Roman" w:hAnsi="Times New Roman" w:eastAsia="宋体"/>
                <w:bdr w:val="none" w:color="auto" w:sz="0" w:space="0"/>
              </w:rPr>
              <w:instrText xml:space="preserve">),喉)</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镜子</w:t>
            </w:r>
          </w:p>
          <w:p w14:paraId="77F1814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104 刚性</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萼片</w:instrText>
            </w:r>
            <w:r>
              <w:rPr>
                <w:rFonts w:ascii="Times New Roman" w:hAnsi="Times New Roman" w:eastAsia="宋体"/>
                <w:bdr w:val="none" w:color="auto" w:sz="0" w:space="0"/>
              </w:rPr>
              <w:instrText xml:space="preserve">),下巴)</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洞镜</w:t>
            </w:r>
          </w:p>
          <w:p w14:paraId="2DC373C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105 硬质食管镜</w:t>
            </w:r>
          </w:p>
          <w:p w14:paraId="140BA9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106 刚度</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阴</w:instrText>
            </w:r>
            <w:r>
              <w:rPr>
                <w:rFonts w:ascii="Times New Roman" w:hAnsi="Times New Roman" w:eastAsia="宋体"/>
                <w:bdr w:val="none" w:color="auto" w:sz="0" w:space="0"/>
              </w:rPr>
              <w:instrText xml:space="preserve">),喉)</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头窥器</w:t>
            </w:r>
          </w:p>
          <w:p w14:paraId="0640EB7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107 硬质鼓室镜</w:t>
            </w:r>
          </w:p>
          <w:p w14:paraId="7B9279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108 刚性腺镜</w:t>
            </w:r>
          </w:p>
          <w:p w14:paraId="4C6CD94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109 僵硬的鼻窦</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镜子</w:t>
            </w:r>
          </w:p>
          <w:p w14:paraId="059AD23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110 束下切开术内窥镜</w:t>
            </w:r>
          </w:p>
          <w:p w14:paraId="6FBC9B9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111 硬质泪镜</w:t>
            </w:r>
          </w:p>
          <w:p w14:paraId="6A201CD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112 硬质奶镜</w:t>
            </w:r>
          </w:p>
          <w:p w14:paraId="2512E6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113 硬质整形手术内窥镜</w:t>
            </w:r>
          </w:p>
          <w:p w14:paraId="01BE9E7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114 硬质耳镜</w:t>
            </w:r>
          </w:p>
          <w:p w14:paraId="79FFCD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115 硬质输卵管镜</w:t>
            </w:r>
          </w:p>
          <w:p w14:paraId="24C9826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116 硬口</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镜子</w:t>
            </w:r>
          </w:p>
          <w:p w14:paraId="73099AE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117 眼科内窥镜</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692383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T0601-2-18</w:t>
            </w:r>
          </w:p>
          <w:p w14:paraId="29F4352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T1553</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8399C9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体内导管</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身体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或体内</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插入体内的管子中</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身体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或体内</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提供用于观察、诊断、成像或治疗的图像。</w:t>
            </w:r>
          </w:p>
        </w:tc>
      </w:tr>
      <w:tr w14:paraId="60AF5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E16E83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五十六</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7501D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硬质电切镜</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D872DB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T0601-2-18</w:t>
            </w:r>
          </w:p>
          <w:p w14:paraId="3DC6912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T1553</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995D69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尿道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突击</w:instrText>
            </w:r>
            <w:r>
              <w:rPr>
                <w:rFonts w:ascii="Times New Roman" w:hAnsi="Times New Roman" w:eastAsia="宋体"/>
                <w:bdr w:val="none" w:color="auto" w:sz="0" w:space="0"/>
              </w:rPr>
              <w:instrText xml:space="preserve">),膀胱)</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或插入子宫、前列腺、</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突击</w:instrText>
            </w:r>
            <w:r>
              <w:rPr>
                <w:rFonts w:ascii="Times New Roman" w:hAnsi="Times New Roman" w:eastAsia="宋体"/>
                <w:bdr w:val="none" w:color="auto" w:sz="0" w:space="0"/>
              </w:rPr>
              <w:instrText xml:space="preserve">),膀胱)</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或提供图像用于观察、诊断、拍照和执行子宫组织切开、切除、蒸腾、剥离、止血或凝固等程序，以及执行切口、切除、蒸腾、剥落、止血或凝固等程序。</w:t>
            </w:r>
          </w:p>
        </w:tc>
      </w:tr>
      <w:tr w14:paraId="661A4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5E8728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五十七</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2B1EF7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个超声软式胃十二指肠镜</w:t>
            </w:r>
          </w:p>
          <w:p w14:paraId="10278D7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超声波刚腹</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镜子</w:t>
            </w:r>
          </w:p>
          <w:p w14:paraId="212DCAC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超声软式十二指肠镜</w:t>
            </w:r>
          </w:p>
          <w:p w14:paraId="197FEB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超声软结肠镜</w:t>
            </w:r>
          </w:p>
          <w:p w14:paraId="6919F94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超声波柔性机腹</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镜子</w:t>
            </w:r>
          </w:p>
          <w:p w14:paraId="225B46C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超声波软性支气管镜</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BD4259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T0601-2-18</w:t>
            </w:r>
          </w:p>
          <w:p w14:paraId="352526D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T1553</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F0CA9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体内导管</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身体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或体内</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插入体内的管子中</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身体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或体内</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除了提供用于观察、诊断、成像或治疗的图像外，超声检查还通过使用超声波可视化身体的形状、特性或动态来进行。</w:t>
            </w:r>
          </w:p>
        </w:tc>
      </w:tr>
      <w:tr w14:paraId="1975A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9763A3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五十八</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29DC1B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超声内窥镜观察系统</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226B28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T0601-2-18</w:t>
            </w:r>
          </w:p>
          <w:p w14:paraId="7687FA8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T0601-2-37</w:t>
            </w:r>
          </w:p>
          <w:p w14:paraId="6D9CAD9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T1553</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BD76E2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体内导管</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身体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或体内</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插入体内的管子中</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身体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或体内</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除了提供用于观察、诊断、成像或治疗的图像外，超声检查还通过使用超声波可视化身体的形状、特性或动态来进行。</w:t>
            </w:r>
          </w:p>
        </w:tc>
      </w:tr>
      <w:tr w14:paraId="13B6B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65F25D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五十九</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2845D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具有供气和供水功能的内窥镜光源和处理器装置</w:t>
            </w:r>
          </w:p>
          <w:p w14:paraId="3F6313D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具有送气和供水功能的外部供电内窥镜的光源装置</w:t>
            </w:r>
          </w:p>
          <w:p w14:paraId="5B49C0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电池供电内窥镜光源装置，具有送气和供水功能</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96FAAD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T0601-2-18</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4C750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通过内窥镜为内窥镜和身体提供照明的光源</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它具有将空气和水泵入房屋的功能，并提供内窥镜捕获的图像以供医疗使用。</w:t>
            </w:r>
          </w:p>
        </w:tc>
      </w:tr>
      <w:tr w14:paraId="12F09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290F4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六十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D4038F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内窥镜供水系统</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9CECC2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T0601-2-18</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857B36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体内导管</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身体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或体内</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水通过管道泵入体内</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身体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或体内</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为了便于内窥镜观察。</w:t>
            </w:r>
          </w:p>
        </w:tc>
      </w:tr>
      <w:tr w14:paraId="11BC5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5660DB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六十一</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BD939F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个内窥镜气泵</w:t>
            </w:r>
          </w:p>
          <w:p w14:paraId="5137529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内窥镜供气供水系统</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7BFBD5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T0601-2-18</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A6145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体内镜</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将空气或液体泵入体内、管子</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身体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或体内</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便于内窥镜观察或治疗。</w:t>
            </w:r>
          </w:p>
        </w:tc>
      </w:tr>
      <w:tr w14:paraId="3DE8E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4F29E5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六十二</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4219D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个可重复使用的电外科内窥镜圈套器</w:t>
            </w:r>
          </w:p>
          <w:p w14:paraId="2E205D6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内窥镜工作元件</w:t>
            </w:r>
          </w:p>
          <w:p w14:paraId="2C48362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个用于高频手术的可重复使用的内窥镜有源器械</w:t>
            </w:r>
          </w:p>
          <w:p w14:paraId="41D6B66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用于电外科的内窥镜热二极管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99012A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T0601-2-18</w:t>
            </w:r>
          </w:p>
          <w:p w14:paraId="320874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T1553</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C81643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内窥镜切割、切除、切开、切开和烧毁组织</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Shiyaku 餐厅</w:instrText>
            </w:r>
            <w:r>
              <w:rPr>
                <w:rFonts w:ascii="Times New Roman" w:hAnsi="Times New Roman" w:eastAsia="宋体"/>
                <w:bdr w:val="none" w:color="auto" w:sz="0" w:space="0"/>
              </w:rPr>
              <w:instrText xml:space="preserve">),灼)</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、止血、凝血、蒸腾或</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伯爵</w:instrText>
            </w:r>
            <w:r>
              <w:rPr>
                <w:rFonts w:ascii="Times New Roman" w:hAnsi="Times New Roman" w:eastAsia="宋体"/>
                <w:bdr w:val="none" w:color="auto" w:sz="0" w:space="0"/>
              </w:rPr>
              <w:instrText xml:space="preserve">),皮)</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分离等</w:t>
            </w:r>
          </w:p>
        </w:tc>
      </w:tr>
      <w:tr w14:paraId="6054D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0AE0F6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六十三</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F7C06A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用于电外科的一次性内窥镜圈套器</w:t>
            </w:r>
          </w:p>
          <w:p w14:paraId="5910CA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用于高频手术的一次性内窥镜有源器械</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619D54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T0601-2-18</w:t>
            </w:r>
          </w:p>
          <w:p w14:paraId="07AB275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T1553</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1CB46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内窥镜切割、切除、切开、切开和烧毁组织</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Shiyaku 餐厅</w:instrText>
            </w:r>
            <w:r>
              <w:rPr>
                <w:rFonts w:ascii="Times New Roman" w:hAnsi="Times New Roman" w:eastAsia="宋体"/>
                <w:bdr w:val="none" w:color="auto" w:sz="0" w:space="0"/>
              </w:rPr>
              <w:instrText xml:space="preserve">),灼)</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、止血、凝血、蒸腾或</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伯爵</w:instrText>
            </w:r>
            <w:r>
              <w:rPr>
                <w:rFonts w:ascii="Times New Roman" w:hAnsi="Times New Roman" w:eastAsia="宋体"/>
                <w:bdr w:val="none" w:color="auto" w:sz="0" w:space="0"/>
              </w:rPr>
              <w:instrText xml:space="preserve">),皮)</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分离等</w:t>
            </w:r>
          </w:p>
        </w:tc>
      </w:tr>
      <w:tr w14:paraId="60C64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D6EB8F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六十四</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3BDDD1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根一次性组织活检针</w:t>
            </w:r>
          </w:p>
          <w:p w14:paraId="775BB6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抽吸组织活检针套件</w:t>
            </w:r>
          </w:p>
          <w:p w14:paraId="52A8BEA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一次性使用吸尘针</w:t>
            </w:r>
          </w:p>
          <w:p w14:paraId="3861503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影像诱导活检试剂盒</w:t>
            </w:r>
          </w:p>
          <w:p w14:paraId="2DDB7E5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骨髓活检试剂盒</w:t>
            </w:r>
          </w:p>
          <w:p w14:paraId="67CB828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晉語</w:instrText>
            </w:r>
            <w:r>
              <w:rPr>
                <w:rFonts w:ascii="Times New Roman" w:hAnsi="Times New Roman" w:eastAsia="宋体"/>
                <w:bdr w:val="none" w:color="auto" w:sz="0" w:space="0"/>
              </w:rPr>
              <w:instrText xml:space="preserve">),肾)</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器官活检试剂盒</w:t>
            </w:r>
          </w:p>
          <w:p w14:paraId="640C017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7 软组织活检试剂盒</w:t>
            </w:r>
          </w:p>
          <w:p w14:paraId="5773CB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8 一次性腰部</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Tsutsusen （筒线）</w:instrText>
            </w:r>
            <w:r>
              <w:rPr>
                <w:rFonts w:ascii="Times New Roman" w:hAnsi="Times New Roman" w:eastAsia="宋体"/>
                <w:bdr w:val="none" w:color="auto" w:sz="0" w:space="0"/>
              </w:rPr>
              <w:instrText xml:space="preserve">),四北)</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刺绣套件</w:t>
            </w:r>
          </w:p>
          <w:p w14:paraId="2897875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9 一次性腰部</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Tsutsusen （筒线）</w:instrText>
            </w:r>
            <w:r>
              <w:rPr>
                <w:rFonts w:ascii="Times New Roman" w:hAnsi="Times New Roman" w:eastAsia="宋体"/>
                <w:bdr w:val="none" w:color="auto" w:sz="0" w:space="0"/>
              </w:rPr>
              <w:instrText xml:space="preserve">),四北)</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针头</w:t>
            </w:r>
          </w:p>
          <w:p w14:paraId="5BEF260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10 用于抽吸组织活检的针装置</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32E502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T3228</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BF43C6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向人体进行检查、治疗或诊断</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w:instrText>
            </w:r>
            <w:r>
              <w:rPr>
                <w:rFonts w:ascii="Times New Roman" w:hAnsi="Times New Roman" w:eastAsia="宋体"/>
                <w:bdr w:val="none" w:color="auto" w:sz="0" w:space="0"/>
              </w:rPr>
              <w:instrText xml:space="preserve">),钻)</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穿孔、组织收集、增强对比或注射化学溶液等。</w:t>
            </w:r>
          </w:p>
        </w:tc>
      </w:tr>
      <w:tr w14:paraId="065C9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731856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六十五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2EE7C9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支一次性皮下注射针</w:t>
            </w:r>
          </w:p>
          <w:p w14:paraId="3E455D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一次性使用动脉注射针</w:t>
            </w:r>
          </w:p>
          <w:p w14:paraId="41C3841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一次性注射针</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6C26AD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T3209</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BFC4CD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使用注射器等注射药物，或采集血液或体液等。</w:t>
            </w:r>
          </w:p>
        </w:tc>
      </w:tr>
      <w:tr w14:paraId="461B8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24ABA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六十六</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FE6E3B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支一次性皮下注射口针头</w:t>
            </w:r>
          </w:p>
          <w:p w14:paraId="0DDFAC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个非取芯静脉针组</w:t>
            </w:r>
          </w:p>
          <w:p w14:paraId="6AF796E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植入口用药物注射装置</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58C9F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T3221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421549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将液体注入体内或从体内植入端口抽吸液体。</w:t>
            </w:r>
          </w:p>
        </w:tc>
      </w:tr>
      <w:tr w14:paraId="2B74F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0CEB6D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六十七</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220FA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个一次性眼科手术插管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65B0F5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68192E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眼科手术时</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直人</w:instrText>
            </w:r>
            <w:r>
              <w:rPr>
                <w:rFonts w:ascii="Times New Roman" w:hAnsi="Times New Roman" w:eastAsia="宋体"/>
                <w:bdr w:val="none" w:color="auto" w:sz="0" w:space="0"/>
              </w:rPr>
              <w:instrText xml:space="preserve">),倒)</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用于注射液体和抽吸眼内物质。</w:t>
            </w:r>
          </w:p>
        </w:tc>
      </w:tr>
      <w:tr w14:paraId="4E2DA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532A7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六十八</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45D6E5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支一次性采血针</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B90291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T3220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C622DF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它用于使用真空采血管从静脉中采集血液样本进行血液检测。</w:t>
            </w:r>
          </w:p>
        </w:tc>
      </w:tr>
      <w:tr w14:paraId="2BE9C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7014D3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69式</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23DF8F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注射药物和疫苗针头</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792AB5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T3226-2</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2F6008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使用特殊药瓶皮下或肌肉注射药物或疫苗。</w:t>
            </w:r>
          </w:p>
        </w:tc>
      </w:tr>
      <w:tr w14:paraId="5CF7F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C517D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七十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FA11CE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根一次性内窥镜硬化疗法针</w:t>
            </w:r>
          </w:p>
          <w:p w14:paraId="028B8E9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根一次性内窥镜针头</w:t>
            </w:r>
          </w:p>
          <w:p w14:paraId="584990A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条食管静脉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原因</w:instrText>
            </w:r>
            <w:r>
              <w:rPr>
                <w:rFonts w:ascii="Times New Roman" w:hAnsi="Times New Roman" w:eastAsia="宋体"/>
                <w:bdr w:val="none" w:color="auto" w:sz="0" w:space="0"/>
              </w:rPr>
              <w:instrText xml:space="preserve">),肿块)</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硬化疗法针</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82753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T3235</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4843E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在消化器官的粘膜下注射药液。</w:t>
            </w:r>
          </w:p>
        </w:tc>
      </w:tr>
      <w:tr w14:paraId="287CC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767293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七十一</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DE424D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针，用于透皮乙醇注射</w:t>
            </w:r>
          </w:p>
          <w:p w14:paraId="73B1AB2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电磁凝血治疗针</w:t>
            </w:r>
          </w:p>
          <w:p w14:paraId="386160F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电磁凝血治疗套件</w:t>
            </w:r>
          </w:p>
          <w:p w14:paraId="70041BB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热疗针</w:t>
            </w:r>
          </w:p>
          <w:p w14:paraId="204BDFC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导管针</w:t>
            </w:r>
          </w:p>
          <w:p w14:paraId="3AE0F3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电磁波热疗套装</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BD671B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T3229</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965D92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用于检查、治疗和诊断，从人体的皮下到腹部</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和器官</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w:instrText>
            </w:r>
            <w:r>
              <w:rPr>
                <w:rFonts w:ascii="Times New Roman" w:hAnsi="Times New Roman" w:eastAsia="宋体"/>
                <w:bdr w:val="none" w:color="auto" w:sz="0" w:space="0"/>
              </w:rPr>
              <w:instrText xml:space="preserve">),钻)</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用作刺破、电磁波路径、化学溶液注入、引流或插入导管、导丝等的辅助工具。</w:t>
            </w:r>
          </w:p>
        </w:tc>
      </w:tr>
      <w:tr w14:paraId="46946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2DFEEA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4ADC33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删除</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9F3D65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删除</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1B2037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删除</w:t>
            </w:r>
          </w:p>
        </w:tc>
      </w:tr>
      <w:tr w14:paraId="769C6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5EBE80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七十三</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CCF460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个塑料套管消毒</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w:instrText>
            </w:r>
            <w:r>
              <w:rPr>
                <w:rFonts w:ascii="Times New Roman" w:hAnsi="Times New Roman" w:eastAsia="宋体"/>
                <w:bdr w:val="none" w:color="auto" w:sz="0" w:space="0"/>
              </w:rPr>
              <w:instrText xml:space="preserve">),钻)</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针</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23F947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T3223</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58EDFE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用于动静脉放置，例如输液。</w:t>
            </w:r>
          </w:p>
        </w:tc>
      </w:tr>
      <w:tr w14:paraId="3E973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8DFBDB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七十四</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7FEA1B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短期使用空肠</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蜡</w:instrText>
            </w:r>
            <w:r>
              <w:rPr>
                <w:rFonts w:ascii="Times New Roman" w:hAnsi="Times New Roman" w:eastAsia="宋体"/>
                <w:bdr w:val="none" w:color="auto" w:sz="0" w:space="0"/>
              </w:rPr>
              <w:instrText xml:space="preserve">),瘘管)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导管</w:t>
            </w:r>
          </w:p>
          <w:p w14:paraId="5711431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短期使用肠内喂养套件</w:t>
            </w:r>
          </w:p>
          <w:p w14:paraId="630884E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经食管肠内饲管</w:t>
            </w:r>
          </w:p>
          <w:p w14:paraId="6341306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短期使用肠道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蜡</w:instrText>
            </w:r>
            <w:r>
              <w:rPr>
                <w:rFonts w:ascii="Times New Roman" w:hAnsi="Times New Roman" w:eastAsia="宋体"/>
                <w:bdr w:val="none" w:color="auto" w:sz="0" w:space="0"/>
              </w:rPr>
              <w:instrText xml:space="preserve">),瘘管)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饲管</w:t>
            </w:r>
          </w:p>
          <w:p w14:paraId="74B2463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短期使用胃</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蜡</w:instrText>
            </w:r>
            <w:r>
              <w:rPr>
                <w:rFonts w:ascii="Times New Roman" w:hAnsi="Times New Roman" w:eastAsia="宋体"/>
                <w:bdr w:val="none" w:color="auto" w:sz="0" w:space="0"/>
              </w:rPr>
              <w:instrText xml:space="preserve">),瘘管)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饲管</w:t>
            </w:r>
          </w:p>
          <w:p w14:paraId="74E0814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空肠</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蜡</w:instrText>
            </w:r>
            <w:r>
              <w:rPr>
                <w:rFonts w:ascii="Times New Roman" w:hAnsi="Times New Roman" w:eastAsia="宋体"/>
                <w:bdr w:val="none" w:color="auto" w:sz="0" w:space="0"/>
              </w:rPr>
              <w:instrText xml:space="preserve">),瘘管)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饲管</w:t>
            </w:r>
          </w:p>
          <w:p w14:paraId="16088C7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7 短期使用胃</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蜡</w:instrText>
            </w:r>
            <w:r>
              <w:rPr>
                <w:rFonts w:ascii="Times New Roman" w:hAnsi="Times New Roman" w:eastAsia="宋体"/>
                <w:bdr w:val="none" w:color="auto" w:sz="0" w:space="0"/>
              </w:rPr>
              <w:instrText xml:space="preserve">),瘘管)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按钮</w:t>
            </w:r>
          </w:p>
          <w:p w14:paraId="0F7A2A9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8 胃肠管</w:t>
            </w:r>
          </w:p>
          <w:p w14:paraId="1CD919E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9 短期使用鼻腔和口腔胃管</w:t>
            </w:r>
          </w:p>
          <w:p w14:paraId="30BAAFF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10 短期使用婴儿肠内喂养套件</w:t>
            </w:r>
          </w:p>
          <w:p w14:paraId="5307538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11 胃减压管</w:t>
            </w:r>
          </w:p>
          <w:p w14:paraId="3BD8D44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12 胃肠道导管导引器</w:t>
            </w:r>
          </w:p>
          <w:p w14:paraId="4234213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13 种血液和肠内营养输液器</w:t>
            </w:r>
          </w:p>
          <w:p w14:paraId="77D1AB7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14 泵肠内喂养输液器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D0E3DD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T3213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966864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向胃或肠道施用营养物质，或使胃减压。</w:t>
            </w:r>
          </w:p>
        </w:tc>
      </w:tr>
      <w:tr w14:paraId="60BD9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E10CA8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七十五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67D7BC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短期使用鼻胃管</w:t>
            </w:r>
          </w:p>
          <w:p w14:paraId="49F87B6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胃排泄</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修道院</w:instrText>
            </w:r>
            <w:r>
              <w:rPr>
                <w:rFonts w:ascii="Times New Roman" w:hAnsi="Times New Roman" w:eastAsia="宋体"/>
                <w:bdr w:val="none" w:color="auto" w:sz="0" w:space="0"/>
              </w:rPr>
              <w:instrText xml:space="preserve">),泄)</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管</w:t>
            </w:r>
          </w:p>
          <w:p w14:paraId="25F5A5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短期使用的无菌管和导管胃食管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13B424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T3239</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D200AB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经鼻腔或口腔插入胃或食管，用于吸痰、引流、排气、清洗或清除异物。</w:t>
            </w:r>
          </w:p>
        </w:tc>
      </w:tr>
      <w:tr w14:paraId="014DC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A71D95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七十六</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56B95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根短期食管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E871A1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T3236</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45019E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胃静脉和食管静脉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原因</w:instrText>
            </w:r>
            <w:r>
              <w:rPr>
                <w:rFonts w:ascii="Times New Roman" w:hAnsi="Times New Roman" w:eastAsia="宋体"/>
                <w:bdr w:val="none" w:color="auto" w:sz="0" w:space="0"/>
              </w:rPr>
              <w:instrText xml:space="preserve">),肿块)</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通过压缩来止血。</w:t>
            </w:r>
          </w:p>
        </w:tc>
      </w:tr>
      <w:tr w14:paraId="74BFC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5D57C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七十七</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0F2C93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食管静脉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原因</w:instrText>
            </w:r>
            <w:r>
              <w:rPr>
                <w:rFonts w:ascii="Times New Roman" w:hAnsi="Times New Roman" w:eastAsia="宋体"/>
                <w:bdr w:val="none" w:color="auto" w:sz="0" w:space="0"/>
              </w:rPr>
              <w:instrText xml:space="preserve">),肿块)</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硬化疗法内窥镜球囊</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890B6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T3234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AECD75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将球囊连接到内镜上并充气以止血或将内镜固定在食管中。</w:t>
            </w:r>
          </w:p>
        </w:tc>
      </w:tr>
      <w:tr w14:paraId="5031A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F7AAD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七十八</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3F8550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根直肠管</w:t>
            </w:r>
          </w:p>
          <w:p w14:paraId="4C5784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肠道减压管</w:t>
            </w:r>
          </w:p>
          <w:p w14:paraId="370D893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肠道球囊导管</w:t>
            </w:r>
          </w:p>
          <w:p w14:paraId="34A0D4C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根肠管</w:t>
            </w:r>
          </w:p>
          <w:p w14:paraId="0EF46B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直肠导管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451B7C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T3240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C6BB5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口服、鼻腔、皮肤或透皮</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),肛门)</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它入门静脉的下消化道，以降低压力或从体内排泄肠道内容物，从而变窄。</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佐久</w:instrText>
            </w:r>
            <w:r>
              <w:rPr>
                <w:rFonts w:ascii="Times New Roman" w:hAnsi="Times New Roman" w:eastAsia="宋体"/>
                <w:bdr w:val="none" w:color="auto" w:sz="0" w:space="0"/>
              </w:rPr>
              <w:instrText xml:space="preserve">),久保)</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用于扩展部件或注入造影剂。</w:t>
            </w:r>
          </w:p>
        </w:tc>
      </w:tr>
      <w:tr w14:paraId="14FB4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E2C7C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七十九</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6F6DB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根胃肠道导丝</w:t>
            </w:r>
          </w:p>
          <w:p w14:paraId="0D30929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根非血管导丝</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86DE7D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T3242</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87DDAC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临时用于辅助插入体内的导管、管子等的定位和移动（不包括插入血管的使用）。 )。</w:t>
            </w:r>
          </w:p>
        </w:tc>
      </w:tr>
      <w:tr w14:paraId="2228A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AEE37C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八十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B3B1E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短期使用胆管，</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风格</w:instrText>
            </w:r>
            <w:r>
              <w:rPr>
                <w:rFonts w:ascii="Times New Roman" w:hAnsi="Times New Roman" w:eastAsia="宋体"/>
                <w:bdr w:val="none" w:color="auto" w:sz="0" w:space="0"/>
              </w:rPr>
              <w:instrText xml:space="preserve">),胰腺)</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血管导管</w:t>
            </w:r>
          </w:p>
          <w:p w14:paraId="74C2ADD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短期使用胆管导管</w:t>
            </w:r>
          </w:p>
          <w:p w14:paraId="2414172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胆汁引流</w:t>
            </w:r>
          </w:p>
          <w:p w14:paraId="14DF71D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胆管支架引入器</w:t>
            </w:r>
          </w:p>
          <w:p w14:paraId="7EA787D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一次性使用内窥镜下碎石术</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直人</w:instrText>
            </w:r>
            <w:r>
              <w:rPr>
                <w:rFonts w:ascii="Times New Roman" w:hAnsi="Times New Roman" w:eastAsia="宋体"/>
                <w:bdr w:val="none" w:color="auto" w:sz="0" w:space="0"/>
              </w:rPr>
              <w:instrText xml:space="preserve">),戟)</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孩子</w:t>
            </w:r>
          </w:p>
          <w:p w14:paraId="1B87EDA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胆管扩张导管</w:t>
            </w:r>
          </w:p>
          <w:p w14:paraId="01123B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7 胆道结石清除导管套装</w:t>
            </w:r>
          </w:p>
          <w:p w14:paraId="302BF45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8 结石清除球囊导管</w:t>
            </w:r>
          </w:p>
          <w:p w14:paraId="0E5B0DB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9 用于碎石术</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直人</w:instrText>
            </w:r>
            <w:r>
              <w:rPr>
                <w:rFonts w:ascii="Times New Roman" w:hAnsi="Times New Roman" w:eastAsia="宋体"/>
                <w:bdr w:val="none" w:color="auto" w:sz="0" w:space="0"/>
              </w:rPr>
              <w:instrText xml:space="preserve">),戟)</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孩子</w:t>
            </w:r>
          </w:p>
          <w:p w14:paraId="04E790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10 胆道导管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707639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T3243</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4D1E7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经十二指肠或经皮、经肝或剖腹手术胆道（胆管（包括肝内胆管）。 ）、胆囊和十二指肠。 或</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风格</w:instrText>
            </w:r>
            <w:r>
              <w:rPr>
                <w:rFonts w:ascii="Times New Roman" w:hAnsi="Times New Roman" w:eastAsia="宋体"/>
                <w:bdr w:val="none" w:color="auto" w:sz="0" w:space="0"/>
              </w:rPr>
              <w:instrText xml:space="preserve">),胰腺)</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插入管中，排空，排空，</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直人</w:instrText>
            </w:r>
            <w:r>
              <w:rPr>
                <w:rFonts w:ascii="Times New Roman" w:hAnsi="Times New Roman" w:eastAsia="宋体"/>
                <w:bdr w:val="none" w:color="auto" w:sz="0" w:space="0"/>
              </w:rPr>
              <w:instrText xml:space="preserve">),倒)</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流量，窄</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佐久</w:instrText>
            </w:r>
            <w:r>
              <w:rPr>
                <w:rFonts w:ascii="Times New Roman" w:hAnsi="Times New Roman" w:eastAsia="宋体"/>
                <w:bdr w:val="none" w:color="auto" w:sz="0" w:space="0"/>
              </w:rPr>
              <w:instrText xml:space="preserve">),久保)</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部位或十二指肠扩大或变窄</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佐久</w:instrText>
            </w:r>
            <w:r>
              <w:rPr>
                <w:rFonts w:ascii="Times New Roman" w:hAnsi="Times New Roman" w:eastAsia="宋体"/>
                <w:bdr w:val="none" w:color="auto" w:sz="0" w:space="0"/>
              </w:rPr>
              <w:instrText xml:space="preserve">),久保)</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防止结石、压碎、抓取、提取、去除等。</w:t>
            </w:r>
          </w:p>
        </w:tc>
      </w:tr>
      <w:tr w14:paraId="650E2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A3C2AE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B0AAEF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根胆管造影导管</w:t>
            </w:r>
          </w:p>
          <w:p w14:paraId="0A8FED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用于男性尿道造影的泌尿外科导管</w:t>
            </w:r>
          </w:p>
          <w:p w14:paraId="0433D5E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唾液</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w:instrText>
            </w:r>
            <w:r>
              <w:rPr>
                <w:rFonts w:ascii="Times New Roman" w:hAnsi="Times New Roman" w:eastAsia="宋体"/>
                <w:bdr w:val="none" w:color="auto" w:sz="0" w:space="0"/>
              </w:rPr>
              <w:instrText xml:space="preserve">),腺)</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造影剂导管</w:t>
            </w:r>
          </w:p>
          <w:p w14:paraId="6E5C1FF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输卵管造影导管</w:t>
            </w:r>
          </w:p>
          <w:p w14:paraId="684B16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输卵管连通试验导管</w:t>
            </w:r>
          </w:p>
          <w:p w14:paraId="195A760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女性尿道造影泌尿外科导管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B5D38D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T3246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9B2D0D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插入胆管、胆囊、胆囊管、胰管、尿道、输尿管、子宫、输卵管等，以造影剂为主要用途。</w:t>
            </w:r>
          </w:p>
        </w:tc>
      </w:tr>
      <w:tr w14:paraId="44D67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BED1C0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AD6113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个外管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655B6B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T3241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350600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它用于将内窥镜插入体内。</w:t>
            </w:r>
          </w:p>
        </w:tc>
      </w:tr>
      <w:tr w14:paraId="53B47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FCB98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八十三</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6ED7DE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根气管抽吸导管</w:t>
            </w:r>
          </w:p>
          <w:p w14:paraId="5BF442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抽吸套件</w:t>
            </w:r>
          </w:p>
          <w:p w14:paraId="11969F4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支气管抽吸导管</w:t>
            </w:r>
          </w:p>
          <w:p w14:paraId="710E0ED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吸出无菌管和导管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96E027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T3251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F6AE5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通过气管插管或气管切开插管，或经鼻腔或口腔，</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阴</w:instrText>
            </w:r>
            <w:r>
              <w:rPr>
                <w:rFonts w:ascii="Times New Roman" w:hAnsi="Times New Roman" w:eastAsia="宋体"/>
                <w:bdr w:val="none" w:color="auto" w:sz="0" w:space="0"/>
              </w:rPr>
              <w:instrText xml:space="preserve">),喉)</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头</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),喉)</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插入头部、气管、支气管等，用于吸痰、引流和去除异物。</w:t>
            </w:r>
          </w:p>
        </w:tc>
      </w:tr>
      <w:tr w14:paraId="673F2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CCF77A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八十四</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8E070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删除</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EC98A6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删除</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5A6C2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删除</w:t>
            </w:r>
          </w:p>
        </w:tc>
      </w:tr>
      <w:tr w14:paraId="451DF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AE0FA7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八十五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800948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根非呼叫通气气管插管</w:t>
            </w:r>
          </w:p>
          <w:p w14:paraId="41EEC51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Cole 通气气管插管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709D2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T7221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5DE6A0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为了保护气道，使用吸入麻醉剂和医用气体，通气等。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或鼻子</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插入气管。</w:t>
            </w:r>
          </w:p>
        </w:tc>
      </w:tr>
      <w:tr w14:paraId="1A2FD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591509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BE1824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个气管切开插管套囊</w:t>
            </w:r>
          </w:p>
          <w:p w14:paraId="181A1C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支一次性气管切开插管</w:t>
            </w:r>
          </w:p>
          <w:p w14:paraId="73B5C71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成人气管切开插管</w:t>
            </w:r>
          </w:p>
          <w:p w14:paraId="3F7D59D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小儿气管切开插管</w:t>
            </w:r>
          </w:p>
          <w:p w14:paraId="17D1282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气管切开插管内胎</w:t>
            </w:r>
          </w:p>
          <w:p w14:paraId="474F3E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气管切开语音瓣膜</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4A561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T7227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5186D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通过气管切开术插入气管，以清理需要麻醉、人工通气或其他呼吸支持的患者的气道。</w:t>
            </w:r>
          </w:p>
        </w:tc>
      </w:tr>
      <w:tr w14:paraId="47AD1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217E00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八十七</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3FC3EF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 Nelaton 导管</w:t>
            </w:r>
          </w:p>
          <w:p w14:paraId="35C73F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泌尿外科导管插入和尿液采集试剂盒</w:t>
            </w:r>
          </w:p>
          <w:p w14:paraId="26277C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间歇性泌尿外科导管导引器套件</w:t>
            </w:r>
          </w:p>
          <w:p w14:paraId="3C35A76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Kudey 泌尿外科导管</w:t>
            </w:r>
          </w:p>
          <w:p w14:paraId="0D7B3A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间歇性泌尿外科导管</w:t>
            </w:r>
          </w:p>
          <w:p w14:paraId="3B3128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用于连续冲洗的泌尿外科导管</w:t>
            </w:r>
          </w:p>
          <w:p w14:paraId="3F53EF0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7 短期使用泌尿外科 Foley 导管</w:t>
            </w:r>
          </w:p>
          <w:p w14:paraId="16344E9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8 用于冲洗的泌尿外科导管</w:t>
            </w:r>
          </w:p>
          <w:p w14:paraId="16F406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9 Tip 橄榄形导管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1E8590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T3214</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A3172C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经尿道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突击</w:instrText>
            </w:r>
            <w:r>
              <w:rPr>
                <w:rFonts w:ascii="Times New Roman" w:hAnsi="Times New Roman" w:eastAsia="宋体"/>
                <w:bdr w:val="none" w:color="auto" w:sz="0" w:space="0"/>
              </w:rPr>
              <w:instrText xml:space="preserve">),膀胱)</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插入或放置、排尿或加压止血，</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突击</w:instrText>
            </w:r>
            <w:r>
              <w:rPr>
                <w:rFonts w:ascii="Times New Roman" w:hAnsi="Times New Roman" w:eastAsia="宋体"/>
                <w:bdr w:val="none" w:color="auto" w:sz="0" w:space="0"/>
              </w:rPr>
              <w:instrText xml:space="preserve">),膀胱)</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它应该用于清洁等。</w:t>
            </w:r>
          </w:p>
        </w:tc>
      </w:tr>
      <w:tr w14:paraId="1D60C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942806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八十八</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2479BB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泌尿外科导管导引器套件</w:t>
            </w:r>
          </w:p>
          <w:p w14:paraId="7C24496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输尿管泌尿外科导管</w:t>
            </w:r>
          </w:p>
          <w:p w14:paraId="645EF56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短期使用输尿管管支架</w:t>
            </w:r>
          </w:p>
          <w:p w14:paraId="71ECE38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追踪式泌尿外科丝状导管</w:t>
            </w:r>
          </w:p>
          <w:p w14:paraId="3CCE4E8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经皮泌尿外科导管</w:t>
            </w:r>
          </w:p>
          <w:p w14:paraId="4A4B054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输尿管定位器</w:t>
            </w:r>
          </w:p>
          <w:p w14:paraId="298F9CA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7 输尿管导管适配器</w:t>
            </w:r>
          </w:p>
          <w:p w14:paraId="3395950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8 导管定位器</w:t>
            </w:r>
          </w:p>
          <w:p w14:paraId="7A43D8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9 人体开口闭合</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索库</w:instrText>
            </w:r>
            <w:r>
              <w:rPr>
                <w:rFonts w:ascii="Times New Roman" w:hAnsi="Times New Roman" w:eastAsia="宋体"/>
                <w:bdr w:val="none" w:color="auto" w:sz="0" w:space="0"/>
              </w:rPr>
              <w:instrText xml:space="preserve">),块)</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球囊导管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E1F02C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T3247</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614C6A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在经皮手术中插入体内，或用于扩张输尿管和尿道并引流液体、造影剂、固定尿路等。</w:t>
            </w:r>
          </w:p>
        </w:tc>
      </w:tr>
      <w:tr w14:paraId="0528A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A1A40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八十九</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67B669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短期使用</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金柔</w:instrText>
            </w:r>
            <w:r>
              <w:rPr>
                <w:rFonts w:ascii="Times New Roman" w:hAnsi="Times New Roman" w:eastAsia="宋体"/>
                <w:bdr w:val="none" w:color="auto" w:sz="0" w:space="0"/>
              </w:rPr>
              <w:instrText xml:space="preserve">),肾造瘘术)</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导管</w:t>
            </w:r>
          </w:p>
          <w:p w14:paraId="59CD4A0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短期使用</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金柔</w:instrText>
            </w:r>
            <w:r>
              <w:rPr>
                <w:rFonts w:ascii="Times New Roman" w:hAnsi="Times New Roman" w:eastAsia="宋体"/>
                <w:bdr w:val="none" w:color="auto" w:sz="0" w:space="0"/>
              </w:rPr>
              <w:instrText xml:space="preserve">),肾造瘘术)</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管</w:t>
            </w:r>
          </w:p>
          <w:p w14:paraId="285E711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短期使用的耻骨上泌尿导管</w:t>
            </w:r>
          </w:p>
          <w:p w14:paraId="673191D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耻骨上导管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645211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T3216</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B4BBA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经皮</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金柔</w:instrText>
            </w:r>
            <w:r>
              <w:rPr>
                <w:rFonts w:ascii="Times New Roman" w:hAnsi="Times New Roman" w:eastAsia="宋体"/>
                <w:bdr w:val="none" w:color="auto" w:sz="0" w:space="0"/>
              </w:rPr>
              <w:instrText xml:space="preserve">),肾造瘘术)</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或</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膀胱</w:instrText>
            </w:r>
            <w:r>
              <w:rPr>
                <w:rFonts w:ascii="Times New Roman" w:hAnsi="Times New Roman" w:eastAsia="宋体"/>
                <w:bdr w:val="none" w:color="auto" w:sz="0" w:space="0"/>
              </w:rPr>
              <w:instrText xml:space="preserve">),膀胱瘘)</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建立</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晉語</w:instrText>
            </w:r>
            <w:r>
              <w:rPr>
                <w:rFonts w:ascii="Times New Roman" w:hAnsi="Times New Roman" w:eastAsia="宋体"/>
                <w:bdr w:val="none" w:color="auto" w:sz="0" w:space="0"/>
              </w:rPr>
              <w:instrText xml:space="preserve">),肾)</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、输尿管或</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突击</w:instrText>
            </w:r>
            <w:r>
              <w:rPr>
                <w:rFonts w:ascii="Times New Roman" w:hAnsi="Times New Roman" w:eastAsia="宋体"/>
                <w:bdr w:val="none" w:color="auto" w:sz="0" w:space="0"/>
              </w:rPr>
              <w:instrText xml:space="preserve">),膀胱)</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并用于尿液引流、增强对比剂或化学注射。</w:t>
            </w:r>
          </w:p>
        </w:tc>
      </w:tr>
      <w:tr w14:paraId="4C965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9958C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九十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4F0C5A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根输尿管结石清除管和导管</w:t>
            </w:r>
          </w:p>
          <w:p w14:paraId="7393CA6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泌尿外科取出器械</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C2ED6E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T3244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32FAAE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插入体内以清除尿路结石、通过体外冲击波碎石术去除碎石术后残留的结石、防止碎石术期间的结石移动或从尿路中取出异物。</w:t>
            </w:r>
          </w:p>
        </w:tc>
      </w:tr>
      <w:tr w14:paraId="11FD7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52FD1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九十一</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0DA0D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伤口引流管</w:t>
            </w:r>
          </w:p>
          <w:p w14:paraId="17B1DD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一次性使用多腔导管</w:t>
            </w:r>
          </w:p>
          <w:p w14:paraId="2BE99AB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胸腔引流管</w:t>
            </w:r>
          </w:p>
          <w:p w14:paraId="7349146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引流管</w:t>
            </w:r>
          </w:p>
          <w:p w14:paraId="1FA12CC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采样排水</w:t>
            </w:r>
          </w:p>
          <w:p w14:paraId="6386B61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伤口引流套件</w:t>
            </w:r>
          </w:p>
          <w:p w14:paraId="676E8F1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7 无菌留置引流管和导管</w:t>
            </w:r>
          </w:p>
          <w:p w14:paraId="40F335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8 伤口抽吸留置导管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AB0CCD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T3215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A6DDC1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将其放置在体内，并通过重力或负压将液体或气体从体内排出。</w:t>
            </w:r>
          </w:p>
        </w:tc>
      </w:tr>
      <w:tr w14:paraId="3F807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B1FD96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九十二</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EA4C6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嗯</w:instrText>
            </w:r>
            <w:r>
              <w:rPr>
                <w:rFonts w:ascii="Times New Roman" w:hAnsi="Times New Roman" w:eastAsia="宋体"/>
                <w:bdr w:val="none" w:color="auto" w:sz="0" w:space="0"/>
              </w:rPr>
              <w:instrText xml:space="preserve">),泛)</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抽吸导管</w:t>
            </w:r>
          </w:p>
          <w:p w14:paraId="2E7E179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蘑菇导管</w:t>
            </w:r>
          </w:p>
          <w:p w14:paraId="38BABE6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次一次性使用</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嗯</w:instrText>
            </w:r>
            <w:r>
              <w:rPr>
                <w:rFonts w:ascii="Times New Roman" w:hAnsi="Times New Roman" w:eastAsia="宋体"/>
                <w:bdr w:val="none" w:color="auto" w:sz="0" w:space="0"/>
              </w:rPr>
              <w:instrText xml:space="preserve">),泛)</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吸头</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86AD35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T3238</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C677F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外科、脑外科、骨科、牙科等中血液、体液、分泌物、骨碎片等的吸入或排泄。</w:t>
            </w:r>
          </w:p>
        </w:tc>
      </w:tr>
      <w:tr w14:paraId="390BF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269ED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九十三</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30AC79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支一次性透析针</w:t>
            </w:r>
          </w:p>
          <w:p w14:paraId="7EC72F6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血液透析单针导管</w:t>
            </w:r>
          </w:p>
          <w:p w14:paraId="7CA4AF2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透析留置针</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833B2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T3249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42F0AB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固定血管和引流血液以进行血液净化治疗，包括血液透析。</w:t>
            </w:r>
          </w:p>
        </w:tc>
      </w:tr>
      <w:tr w14:paraId="03B35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A9416D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九十四</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62414E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删除</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D26E4A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删除</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7347C7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删除</w:t>
            </w:r>
          </w:p>
        </w:tc>
      </w:tr>
      <w:tr w14:paraId="289EB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FFC42D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九十五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29DDE6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删除</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C440C0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删除</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BC43A0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删除</w:t>
            </w:r>
          </w:p>
        </w:tc>
      </w:tr>
      <w:tr w14:paraId="08199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CE439E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九十六</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6BEB41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 Falopius 导管</w:t>
            </w:r>
          </w:p>
          <w:p w14:paraId="47DEFD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人工授精导管</w:t>
            </w:r>
          </w:p>
          <w:p w14:paraId="1015FC8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是的</w:instrText>
            </w:r>
            <w:r>
              <w:rPr>
                <w:rFonts w:ascii="Times New Roman" w:hAnsi="Times New Roman" w:eastAsia="宋体"/>
                <w:bdr w:val="none" w:color="auto" w:sz="0" w:space="0"/>
              </w:rPr>
              <w:instrText xml:space="preserve">),胚胎)</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植入导管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73D9A3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T3245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9C26C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经宫</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基</w:instrText>
            </w:r>
            <w:r>
              <w:rPr>
                <w:rFonts w:ascii="Times New Roman" w:hAnsi="Times New Roman" w:eastAsia="宋体"/>
                <w:bdr w:val="none" w:color="auto" w:sz="0" w:space="0"/>
              </w:rPr>
              <w:instrText xml:space="preserve">),脖子)</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用于将精子和卵子或受精卵通过管、管等注入子宫或输卵管。</w:t>
            </w:r>
          </w:p>
        </w:tc>
      </w:tr>
      <w:tr w14:paraId="246AB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DBE3B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九十七</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2DD066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根用于血路支持的延长管</w:t>
            </w:r>
          </w:p>
          <w:p w14:paraId="71E025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透析液置换清洁套装</w:t>
            </w:r>
          </w:p>
          <w:p w14:paraId="0B6CE72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透析血液回路装置</w:t>
            </w:r>
          </w:p>
          <w:p w14:paraId="5A1A1C4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传感器保护滤波器</w:t>
            </w:r>
          </w:p>
          <w:p w14:paraId="3E4AC1A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血</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瞧</w:instrText>
            </w:r>
            <w:r>
              <w:rPr>
                <w:rFonts w:ascii="Times New Roman" w:hAnsi="Times New Roman" w:eastAsia="宋体"/>
                <w:bdr w:val="none" w:color="auto" w:sz="0" w:space="0"/>
              </w:rPr>
              <w:instrText xml:space="preserve">),滤波器)</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过度使用血液循环</w:t>
            </w:r>
          </w:p>
          <w:p w14:paraId="31118F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血路监测套装</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A74719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T3248</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3371B4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为了进行血液透析等，它与透析器等或一次性透析针等连接，并使用透析监测装置等用于血液循环。</w:t>
            </w:r>
          </w:p>
        </w:tc>
      </w:tr>
      <w:tr w14:paraId="57507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A33F32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九十八</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6D0D3F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个血液成分分离袋</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EAC45E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T3217</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581E4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用于收集、分离、储存、加工、运输或管理血液和血液成分。</w:t>
            </w:r>
          </w:p>
        </w:tc>
      </w:tr>
      <w:tr w14:paraId="34E4D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6EFAEC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九十九</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7A3D03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检查真空密封采血管</w:t>
            </w:r>
          </w:p>
          <w:p w14:paraId="5EDC5D3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真空密封采血管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51B04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T3233</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9AB906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用于采集、运输或储存血液样本以进行血液检测。</w:t>
            </w:r>
          </w:p>
        </w:tc>
      </w:tr>
      <w:tr w14:paraId="38082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EFC155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百</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226AD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个血液过滤器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F44922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T3225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029E7D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去除血液制品（如人全血）中的微小异物。</w:t>
            </w:r>
          </w:p>
        </w:tc>
      </w:tr>
      <w:tr w14:paraId="67103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C7D939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一百零一</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EACB07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个针式过滤器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2E965F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T3224</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578BF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连接到注射器，用于去除药物中的微小异物、细菌或真菌。</w:t>
            </w:r>
          </w:p>
        </w:tc>
      </w:tr>
      <w:tr w14:paraId="0280F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1B56AD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一百零二</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7D64C0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删除</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16ACB0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删除</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E0A7F0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删除</w:t>
            </w:r>
          </w:p>
        </w:tc>
      </w:tr>
      <w:tr w14:paraId="15B73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B125A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一百零三</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D2589E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支一次性使用普通静脉翼针</w:t>
            </w:r>
          </w:p>
          <w:p w14:paraId="26C9559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一次性使用头皮静脉翼形针</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875D8B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T3222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E7EE8E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与注射器或输液器等连接，用于注射可注射药物或收集血液或体液等。</w:t>
            </w:r>
          </w:p>
        </w:tc>
      </w:tr>
      <w:tr w14:paraId="727C1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A2935A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一百零四</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CC277C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个药笔式注射器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1A2F2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T3226-1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E81517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通过连接特殊的药物盒和笔式注射器注射针，皮下或肌肉注射药物。</w:t>
            </w:r>
          </w:p>
        </w:tc>
      </w:tr>
      <w:tr w14:paraId="172FA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34BFFD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一百零五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326568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根内窥镜食管静脉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原因</w:instrText>
            </w:r>
            <w:r>
              <w:rPr>
                <w:rFonts w:ascii="Times New Roman" w:hAnsi="Times New Roman" w:eastAsia="宋体"/>
                <w:bdr w:val="none" w:color="auto" w:sz="0" w:space="0"/>
              </w:rPr>
              <w:instrText xml:space="preserve">),肿块)</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打结集</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C648B2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T3237</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202D1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胃静脉和食管静脉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原因</w:instrText>
            </w:r>
            <w:r>
              <w:rPr>
                <w:rFonts w:ascii="Times New Roman" w:hAnsi="Times New Roman" w:eastAsia="宋体"/>
                <w:bdr w:val="none" w:color="auto" w:sz="0" w:space="0"/>
              </w:rPr>
              <w:instrText xml:space="preserve">),肿块)</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捆</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萨津</w:instrText>
            </w:r>
            <w:r>
              <w:rPr>
                <w:rFonts w:ascii="Times New Roman" w:hAnsi="Times New Roman" w:eastAsia="宋体"/>
                <w:bdr w:val="none" w:color="auto" w:sz="0" w:space="0"/>
              </w:rPr>
              <w:instrText xml:space="preserve">),高)</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w:t>
            </w:r>
          </w:p>
        </w:tc>
      </w:tr>
      <w:tr w14:paraId="0528D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6270F7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一百零六</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6209F4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个手动便携式吸液器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07151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T7208-2</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CF0411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口</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阴</w:instrText>
            </w:r>
            <w:r>
              <w:rPr>
                <w:rFonts w:ascii="Times New Roman" w:hAnsi="Times New Roman" w:eastAsia="宋体"/>
                <w:bdr w:val="none" w:color="auto" w:sz="0" w:space="0"/>
              </w:rPr>
              <w:instrText xml:space="preserve">),喉)</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它应该用于用头部抽吸。</w:t>
            </w:r>
          </w:p>
        </w:tc>
      </w:tr>
      <w:tr w14:paraId="4138E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9D0E3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一百零七</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40149B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琼脂灭菌器</w:t>
            </w:r>
          </w:p>
          <w:p w14:paraId="77BD030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包装货物用高压蒸汽灭菌器</w:t>
            </w:r>
          </w:p>
          <w:p w14:paraId="2F4BBFD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无包装产品的高压蒸汽灭菌器</w:t>
            </w:r>
          </w:p>
          <w:p w14:paraId="50DDC9E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液体高压蒸汽灭菌器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2D793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货号 C1010-1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334CBD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将高压蒸汽引入容器中，并使用湿热对用于医疗的仪器和设备进行消毒。</w:t>
            </w:r>
          </w:p>
        </w:tc>
      </w:tr>
      <w:tr w14:paraId="47CCB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DA78F4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一百零八</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84661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个小型琼脂灭菌器</w:t>
            </w:r>
          </w:p>
          <w:p w14:paraId="10E64D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用于小包装商品的高压蒸汽灭菌器</w:t>
            </w:r>
          </w:p>
          <w:p w14:paraId="7B68B3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用于小型无包装产品的高压蒸汽灭菌器</w:t>
            </w:r>
          </w:p>
          <w:p w14:paraId="09A484A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用于小液体的高压蒸汽灭菌器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38CB8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货号 C1010-1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527866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将高压蒸汽引入容器中，并使用湿热对用于医疗的仪器和设备进行消毒。</w:t>
            </w:r>
          </w:p>
        </w:tc>
      </w:tr>
      <w:tr w14:paraId="551E9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5EA31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一百零九</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91D427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环氧乙烷气体灭菌器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ACA090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货号 C1010-1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C2F5F8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使用环氧乙烷气体对医疗器械进行灭菌。</w:t>
            </w:r>
          </w:p>
        </w:tc>
      </w:tr>
      <w:tr w14:paraId="630C9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F012F7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一百一十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DB481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甲醛气体消毒器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DFE8D3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货号 C1010-1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E28283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使用甲醛气体对医疗器械进行消毒。</w:t>
            </w:r>
          </w:p>
        </w:tc>
      </w:tr>
      <w:tr w14:paraId="1AF2D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CCD2D0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一百一十一</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178040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心肺储血罐</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BA515C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F6B5E8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储存体外循环手术期间使用过并已引流或抽吸的血液。</w:t>
            </w:r>
          </w:p>
        </w:tc>
      </w:tr>
      <w:tr w14:paraId="1B89A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480E0D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一百一十二</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2C465D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心肺回路血液过滤器</w:t>
            </w:r>
          </w:p>
          <w:p w14:paraId="4608E6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一次性使用心肺消泡剂</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1BF6B4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T3232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933345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它在体外循环手术中用于去除血液中的血凝块和气泡。</w:t>
            </w:r>
          </w:p>
        </w:tc>
      </w:tr>
      <w:tr w14:paraId="7BB30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087162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一百一十三</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2F649C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呼吸回路消毒过滤器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AF1C3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T7211</w:t>
            </w:r>
          </w:p>
          <w:p w14:paraId="11A935A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T7212</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C3D82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捕获微生物，防止呼吸系统和气体采样管线的污染以及其他患者的交叉感染。</w:t>
            </w:r>
          </w:p>
        </w:tc>
      </w:tr>
      <w:tr w14:paraId="12AE3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11E9FB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一百一十四</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C52DAD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加热加湿器</w:t>
            </w:r>
          </w:p>
          <w:p w14:paraId="50A07C2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加热加湿器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7D270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T7207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97124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与呼吸机或麻醉机配合使用，以加热和加湿供应给患者的气体。</w:t>
            </w:r>
          </w:p>
        </w:tc>
      </w:tr>
      <w:tr w14:paraId="4F2D2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9455CB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一百一十五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A28CC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间歇性用力通气辅助呼吸机呼吸回路</w:t>
            </w:r>
          </w:p>
          <w:p w14:paraId="3D38251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可重复使用的呼吸机呼吸回路</w:t>
            </w:r>
          </w:p>
          <w:p w14:paraId="70D7446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一次性呼吸机呼吸回路</w:t>
            </w:r>
          </w:p>
          <w:p w14:paraId="29C745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一次性使用麻醉呼吸回路</w:t>
            </w:r>
          </w:p>
          <w:p w14:paraId="346894D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可重复使用的麻醉呼吸回路</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C71F97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T7201-4</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2536CD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用于将空气或含氧气体从呼吸机或麻醉机输送给患者。</w:t>
            </w:r>
          </w:p>
        </w:tc>
      </w:tr>
      <w:tr w14:paraId="1C82C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BA0553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一百一十六</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1D0ED4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个一次性呼吸回路连接器</w:t>
            </w:r>
          </w:p>
          <w:p w14:paraId="0E23E2E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个可重复使用的呼吸回路连接器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36B756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T7201-2-1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57460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它用于将呼吸回路连接到气管插管、面罩和呼吸回路的其他组件。</w:t>
            </w:r>
          </w:p>
        </w:tc>
      </w:tr>
      <w:tr w14:paraId="0CDAB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8D9AE4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一百一十七人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9BC605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个假鼻子</w:t>
            </w:r>
          </w:p>
          <w:p w14:paraId="636F151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气管切开患者假体</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548A6C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T7201-2-1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412DC5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当沿着患者的人工气道等连接时，捕获患者呼出的空气的热量和水分，并使用它们来加热和加湿吸气。</w:t>
            </w:r>
          </w:p>
        </w:tc>
      </w:tr>
      <w:tr w14:paraId="67D05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D25B1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一百一十八人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D3B4FB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个一次性麻醉呼吸回路袋</w:t>
            </w:r>
          </w:p>
          <w:p w14:paraId="3ACBDB9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个可重复使用的麻醉呼吸回路袋</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16F714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T7201-3</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593102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根据呼吸回路的设计，它连接到回路的吸气或呼气侧，以储存呼吸回路中的呼吸气体。</w:t>
            </w:r>
          </w:p>
        </w:tc>
      </w:tr>
      <w:tr w14:paraId="38C24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756D4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一百一十九名</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FF79C8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个固定式婴儿辐射加热器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A0F8D2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T0601-2-21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563A8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辐射热用于从上方为婴儿提供热量并加热婴儿。</w:t>
            </w:r>
          </w:p>
        </w:tc>
      </w:tr>
      <w:tr w14:paraId="1105C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1791B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一百二十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2A1FA0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台红外线治疗仪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2DFDDA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T0601-2-203</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6862B6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身体的硬度，</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等等</w:instrText>
            </w:r>
            <w:r>
              <w:rPr>
                <w:rFonts w:ascii="Times New Roman" w:hAnsi="Times New Roman" w:eastAsia="宋体"/>
                <w:bdr w:val="none" w:color="auto" w:sz="0" w:space="0"/>
              </w:rPr>
              <w:instrText xml:space="preserve">),疼痛)</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加热疼痛或发炎的区域并将其用于治疗。</w:t>
            </w:r>
          </w:p>
        </w:tc>
      </w:tr>
      <w:tr w14:paraId="4B6A1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D0174A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一百二十一</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09C0E4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台紫外线治疗仪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5A6BF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T0601-2-202</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89BF5D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用于治疗皮肤病。</w:t>
            </w:r>
          </w:p>
        </w:tc>
      </w:tr>
      <w:tr w14:paraId="29618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C103DC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一百二十二</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1BBEBF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台氙气光疗仪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B1537E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T0601-2-207</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FDF648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使用氙气放电管通过紫外线、可见光或红外线的连续光谱光的热效应改善血流，</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等等</w:instrText>
            </w:r>
            <w:r>
              <w:rPr>
                <w:rFonts w:ascii="Times New Roman" w:hAnsi="Times New Roman" w:eastAsia="宋体"/>
                <w:bdr w:val="none" w:color="auto" w:sz="0" w:space="0"/>
              </w:rPr>
              <w:instrText xml:space="preserve">),疼痛)</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缓解疼痛或炎症。</w:t>
            </w:r>
          </w:p>
        </w:tc>
      </w:tr>
      <w:tr w14:paraId="6A8A5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B13DF5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一百二十三</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5C2F6C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台低频治疗仪</w:t>
            </w:r>
          </w:p>
          <w:p w14:paraId="73C948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干扰电流型低频治疗装置</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E2F53D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T0601-2-10</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A18757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经皮镇痛和肌肉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是的</w:instrText>
            </w:r>
            <w:r>
              <w:rPr>
                <w:rFonts w:ascii="Times New Roman" w:hAnsi="Times New Roman" w:eastAsia="宋体"/>
                <w:bdr w:val="none" w:color="auto" w:sz="0" w:space="0"/>
              </w:rPr>
              <w:instrText xml:space="preserve">),枯萎)</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用于改善收缩的神经和肌肉刺激。</w:t>
            </w:r>
          </w:p>
        </w:tc>
      </w:tr>
      <w:tr w14:paraId="31959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AA7403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一百二十四</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23C27B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力量周期测量低频治疗仪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D35F31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T0601-2-10</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F704C4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它测量力量的持续时间（强度时间）以及经皮镇痛和肌肉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是的</w:instrText>
            </w:r>
            <w:r>
              <w:rPr>
                <w:rFonts w:ascii="Times New Roman" w:hAnsi="Times New Roman" w:eastAsia="宋体"/>
                <w:bdr w:val="none" w:color="auto" w:sz="0" w:space="0"/>
              </w:rPr>
              <w:instrText xml:space="preserve">),枯萎)</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用于改善收缩的神经和肌肉刺激。</w:t>
            </w:r>
          </w:p>
        </w:tc>
      </w:tr>
      <w:tr w14:paraId="168D7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BA3DB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一百二十五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E4008D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台微波治疗仪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4C594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T0601-2-6</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268DDC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通过照射电磁波加热身体组织以进行热疗治疗。 但是，它不包括那些用于故意加热到导致细胞死亡的温度（体温过高等）的药物。</w:t>
            </w:r>
          </w:p>
        </w:tc>
      </w:tr>
      <w:tr w14:paraId="00F9E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DF32E5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一百二十六</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8D9FDA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台超声波治疗机</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B226C8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T0601-2-5</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649C8D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通过超声的热反应和非热生理反应</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等等</w:instrText>
            </w:r>
            <w:r>
              <w:rPr>
                <w:rFonts w:ascii="Times New Roman" w:hAnsi="Times New Roman" w:eastAsia="宋体"/>
                <w:bdr w:val="none" w:color="auto" w:sz="0" w:space="0"/>
              </w:rPr>
              <w:instrText xml:space="preserve">),疼痛)</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缓解疼痛，微按摩作用，减轻肌肉和关节疼痛。</w:t>
            </w:r>
          </w:p>
        </w:tc>
      </w:tr>
      <w:tr w14:paraId="55793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972C0F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一百二十七</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22FD3A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台超声骨折治疗仪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09E65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T0601-2-5</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A3C547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通过向身体的骨骼部位提供脉冲低强度超声波，它可以促进骨折和愈合等骨骼的形成。</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热水</w:instrText>
            </w:r>
            <w:r>
              <w:rPr>
                <w:rFonts w:ascii="Times New Roman" w:hAnsi="Times New Roman" w:eastAsia="宋体"/>
                <w:bdr w:val="none" w:color="auto" w:sz="0" w:space="0"/>
              </w:rPr>
              <w:instrText xml:space="preserve">),康复)</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要推广以下内容：</w:t>
            </w:r>
          </w:p>
        </w:tc>
      </w:tr>
      <w:tr w14:paraId="6BECD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F7BA43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一百二十八</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1ECB0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个水疗压力浇注器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C1C5E8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T0601-2-201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016394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等等</w:instrText>
            </w:r>
            <w:r>
              <w:rPr>
                <w:rFonts w:ascii="Times New Roman" w:hAnsi="Times New Roman" w:eastAsia="宋体"/>
                <w:bdr w:val="none" w:color="auto" w:sz="0" w:space="0"/>
              </w:rPr>
              <w:instrText xml:space="preserve">),疼痛)</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以缓解疼痛为目的，具有温暖、按摩和清洁的作用。</w:t>
            </w:r>
          </w:p>
        </w:tc>
      </w:tr>
      <w:tr w14:paraId="590D5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FAB0B4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一百二十九个</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576DFE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台用于上肢热浴疗法的设备</w:t>
            </w:r>
          </w:p>
          <w:p w14:paraId="59B3663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下肢热水浴治疗装置</w:t>
            </w:r>
          </w:p>
          <w:p w14:paraId="02642F2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足部热水浴疗法装置</w:t>
            </w:r>
          </w:p>
          <w:p w14:paraId="32FDAEC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全身热水浴疗法设备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9977CC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T0601-2-201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0FBD2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热疗和按摩效果。</w:t>
            </w:r>
          </w:p>
        </w:tc>
      </w:tr>
      <w:tr w14:paraId="2DD27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03D83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一百三十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D35AE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个水垫加热装置控制单元</w:t>
            </w:r>
          </w:p>
          <w:p w14:paraId="2688401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水垫加热装置系统</w:t>
            </w:r>
          </w:p>
          <w:p w14:paraId="50F33CA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水垫加热装置</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29D9B9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T0601-2-35</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B0B34E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为患者的全部或部分提供热量以加热或冷却患者的身体。</w:t>
            </w:r>
          </w:p>
        </w:tc>
      </w:tr>
      <w:tr w14:paraId="73F1F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FBACF4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一百三十一</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62A3CC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干热包装设备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823B4E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T0601-2-206</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31956C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热效应。</w:t>
            </w:r>
          </w:p>
        </w:tc>
      </w:tr>
      <w:tr w14:paraId="1F79C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023172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一百三十二</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132AA7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个石蜡浴装置</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D20719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7A07D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通过热疗</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等等</w:instrText>
            </w:r>
            <w:r>
              <w:rPr>
                <w:rFonts w:ascii="Times New Roman" w:hAnsi="Times New Roman" w:eastAsia="宋体"/>
                <w:bdr w:val="none" w:color="auto" w:sz="0" w:space="0"/>
              </w:rPr>
              <w:instrText xml:space="preserve">),疼痛)</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依赖疼痛、关节痛。</w:t>
            </w:r>
          </w:p>
        </w:tc>
      </w:tr>
      <w:tr w14:paraId="14C7F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383C7A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一百三十三</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525D55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冷却治疗仪器和设备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BF55E6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55E5C3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缓解风湿病、关节炎、冷却引起的神经痛、外伤引起的出血、</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石雨</w:instrText>
            </w:r>
            <w:r>
              <w:rPr>
                <w:rFonts w:ascii="Times New Roman" w:hAnsi="Times New Roman" w:eastAsia="宋体"/>
                <w:bdr w:val="none" w:color="auto" w:sz="0" w:space="0"/>
              </w:rPr>
              <w:instrText xml:space="preserve">),瘤)</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膨胀</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等等</w:instrText>
            </w:r>
            <w:r>
              <w:rPr>
                <w:rFonts w:ascii="Times New Roman" w:hAnsi="Times New Roman" w:eastAsia="宋体"/>
                <w:bdr w:val="none" w:color="auto" w:sz="0" w:space="0"/>
              </w:rPr>
              <w:instrText xml:space="preserve">),疼痛)</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抑制疼痛。</w:t>
            </w:r>
          </w:p>
        </w:tc>
      </w:tr>
      <w:tr w14:paraId="1B884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423752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一百三十四</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5CEC12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床按摩器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2CD9B7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T0601-2-205</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8DF056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按摩效果。</w:t>
            </w:r>
          </w:p>
        </w:tc>
      </w:tr>
      <w:tr w14:paraId="33005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01B1DD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一百三十五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0698A9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个间歇式气动按摩器</w:t>
            </w:r>
          </w:p>
          <w:p w14:paraId="75C443C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顺序气动按摩器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337C0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T0601-2-204</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5755B7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通过气压挤压患者的手臂或腿部，促进静脉中的血液循环并导致静脉血栓形成</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索库</w:instrText>
            </w:r>
            <w:r>
              <w:rPr>
                <w:rFonts w:ascii="Times New Roman" w:hAnsi="Times New Roman" w:eastAsia="宋体"/>
                <w:bdr w:val="none" w:color="auto" w:sz="0" w:space="0"/>
              </w:rPr>
              <w:instrText xml:space="preserve">),块)</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预防栓塞和瘀血肿胀</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石雨</w:instrText>
            </w:r>
            <w:r>
              <w:rPr>
                <w:rFonts w:ascii="Times New Roman" w:hAnsi="Times New Roman" w:eastAsia="宋体"/>
                <w:bdr w:val="none" w:color="auto" w:sz="0" w:space="0"/>
              </w:rPr>
              <w:instrText xml:space="preserve">),瘤)</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缓解。</w:t>
            </w:r>
          </w:p>
        </w:tc>
      </w:tr>
      <w:tr w14:paraId="6117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B86D6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一百三十六</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B0B843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个主动自动</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战斗</w:instrText>
            </w:r>
            <w:r>
              <w:rPr>
                <w:rFonts w:ascii="Times New Roman" w:hAnsi="Times New Roman" w:eastAsia="宋体"/>
                <w:bdr w:val="none" w:color="auto" w:sz="0" w:space="0"/>
              </w:rPr>
              <w:instrText xml:space="preserve">),检查)</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拉动装置</w:t>
            </w:r>
          </w:p>
          <w:p w14:paraId="507569F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主动自动间歇</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战斗</w:instrText>
            </w:r>
            <w:r>
              <w:rPr>
                <w:rFonts w:ascii="Times New Roman" w:hAnsi="Times New Roman" w:eastAsia="宋体"/>
                <w:bdr w:val="none" w:color="auto" w:sz="0" w:space="0"/>
              </w:rPr>
              <w:instrText xml:space="preserve">),检查)</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拉动装置</w:t>
            </w:r>
          </w:p>
          <w:p w14:paraId="2B75451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主动简化型</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战斗</w:instrText>
            </w:r>
            <w:r>
              <w:rPr>
                <w:rFonts w:ascii="Times New Roman" w:hAnsi="Times New Roman" w:eastAsia="宋体"/>
                <w:bdr w:val="none" w:color="auto" w:sz="0" w:space="0"/>
              </w:rPr>
              <w:instrText xml:space="preserve">),检查)</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拉动装置</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3E9025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BC4E88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腰</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不经意间</w:instrText>
            </w:r>
            <w:r>
              <w:rPr>
                <w:rFonts w:ascii="Times New Roman" w:hAnsi="Times New Roman" w:eastAsia="宋体"/>
                <w:bdr w:val="none" w:color="auto" w:sz="0" w:space="0"/>
              </w:rPr>
              <w:instrText xml:space="preserve">),椎骨)</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疾病或宫颈</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不经意间</w:instrText>
            </w:r>
            <w:r>
              <w:rPr>
                <w:rFonts w:ascii="Times New Roman" w:hAnsi="Times New Roman" w:eastAsia="宋体"/>
                <w:bdr w:val="none" w:color="auto" w:sz="0" w:space="0"/>
              </w:rPr>
              <w:instrText xml:space="preserve">),椎骨)</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用于治疗疾病。</w:t>
            </w:r>
          </w:p>
        </w:tc>
      </w:tr>
      <w:tr w14:paraId="1F0A3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70D164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一百三十七</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849A14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个主动手、被动运动训练设备</w:t>
            </w:r>
          </w:p>
          <w:p w14:paraId="3EACDBC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主动下肢被动运动训练器</w:t>
            </w:r>
          </w:p>
          <w:p w14:paraId="2A489A5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主动上肢被动运动训练器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01A511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3F5524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关节</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热水</w:instrText>
            </w:r>
            <w:r>
              <w:rPr>
                <w:rFonts w:ascii="Times New Roman" w:hAnsi="Times New Roman" w:eastAsia="宋体"/>
                <w:bdr w:val="none" w:color="auto" w:sz="0" w:space="0"/>
              </w:rPr>
              <w:instrText xml:space="preserve">),康复)</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防止粘连和挛缩，改善关节的活动范围。</w:t>
            </w:r>
          </w:p>
        </w:tc>
      </w:tr>
      <w:tr w14:paraId="7048A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EA470B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一百三十八</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0F3B26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一次性使用毫</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胫骨</w:instrText>
            </w:r>
            <w:r>
              <w:rPr>
                <w:rFonts w:ascii="Times New Roman" w:hAnsi="Times New Roman" w:eastAsia="宋体"/>
                <w:bdr w:val="none" w:color="auto" w:sz="0" w:space="0"/>
              </w:rPr>
              <w:instrText xml:space="preserve">),针刺)</w:instrText>
            </w:r>
            <w:r>
              <w:rPr>
                <w:rFonts w:ascii="Times New Roman" w:hAnsi="Times New Roman" w:eastAsia="宋体"/>
                <w:bdr w:val="none" w:color="auto" w:sz="0" w:space="0"/>
              </w:rPr>
              <w:fldChar w:fldCharType="end"/>
            </w:r>
          </w:p>
          <w:p w14:paraId="19483A1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已消毒</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梁</w:instrText>
            </w:r>
            <w:r>
              <w:rPr>
                <w:rFonts w:ascii="Times New Roman" w:hAnsi="Times New Roman" w:eastAsia="宋体"/>
                <w:bdr w:val="none" w:color="auto" w:sz="0" w:space="0"/>
              </w:rPr>
              <w:instrText xml:space="preserve">),针刺)</w:instrText>
            </w:r>
            <w:r>
              <w:rPr>
                <w:rFonts w:ascii="Times New Roman" w:hAnsi="Times New Roman" w:eastAsia="宋体"/>
                <w:bdr w:val="none" w:color="auto" w:sz="0" w:space="0"/>
              </w:rPr>
              <w:fldChar w:fldCharType="end"/>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1487CF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T9301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234B0D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梁</w:instrText>
            </w:r>
            <w:r>
              <w:rPr>
                <w:rFonts w:ascii="Times New Roman" w:hAnsi="Times New Roman" w:eastAsia="宋体"/>
                <w:bdr w:val="none" w:color="auto" w:sz="0" w:space="0"/>
              </w:rPr>
              <w:instrText xml:space="preserve">),针刺)</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用于治疗。</w:t>
            </w:r>
          </w:p>
        </w:tc>
      </w:tr>
      <w:tr w14:paraId="2C504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09EFA5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一百三十九人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00CC64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治疗点搜索测量仪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7467B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6F03FE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通过皮肤厚度、含水量、导电性等测量和确认患者皮肤中产生的电导率。</w:t>
            </w:r>
          </w:p>
        </w:tc>
      </w:tr>
      <w:tr w14:paraId="5FE49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1626FC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一百四十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E3C245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台电骨折治疗仪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EA0EA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8A7B7B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通过电刺激骨形成，可以为难治性骨折和脊髓的骨移植提供替代疗法</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不经意间</w:instrText>
            </w:r>
            <w:r>
              <w:rPr>
                <w:rFonts w:ascii="Times New Roman" w:hAnsi="Times New Roman" w:eastAsia="宋体"/>
                <w:bdr w:val="none" w:color="auto" w:sz="0" w:space="0"/>
              </w:rPr>
              <w:instrText xml:space="preserve">),椎骨)</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融合手术的辅助治疗。</w:t>
            </w:r>
          </w:p>
        </w:tc>
      </w:tr>
      <w:tr w14:paraId="10F37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DEC5B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一百四十一</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64BE48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台恒流治疗仪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559EA3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T0601-2-10</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51838D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通过直接电流流向生物透皮</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等等</w:instrText>
            </w:r>
            <w:r>
              <w:rPr>
                <w:rFonts w:ascii="Times New Roman" w:hAnsi="Times New Roman" w:eastAsia="宋体"/>
                <w:bdr w:val="none" w:color="auto" w:sz="0" w:space="0"/>
              </w:rPr>
              <w:instrText xml:space="preserve">),疼痛)</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它应用于消除和缓解疼痛等治疗。</w:t>
            </w:r>
          </w:p>
        </w:tc>
      </w:tr>
      <w:tr w14:paraId="78BA8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04DE23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一百四十二</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C5779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低频治疗仪与干扰电流型低频治疗仪的组合物理治疗仪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0DB9A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E595F6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经皮镇痛和肌肉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是的</w:instrText>
            </w:r>
            <w:r>
              <w:rPr>
                <w:rFonts w:ascii="Times New Roman" w:hAnsi="Times New Roman" w:eastAsia="宋体"/>
                <w:bdr w:val="none" w:color="auto" w:sz="0" w:space="0"/>
              </w:rPr>
              <w:instrText xml:space="preserve">),枯萎)</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用于改善收缩、肌肉疾病和</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等等</w:instrText>
            </w:r>
            <w:r>
              <w:rPr>
                <w:rFonts w:ascii="Times New Roman" w:hAnsi="Times New Roman" w:eastAsia="宋体"/>
                <w:bdr w:val="none" w:color="auto" w:sz="0" w:space="0"/>
              </w:rPr>
              <w:instrText xml:space="preserve">),疼痛)</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用于治疗疼痛障碍。</w:t>
            </w:r>
          </w:p>
        </w:tc>
      </w:tr>
      <w:tr w14:paraId="4EFB9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587BF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一百四十三</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E9F740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低频治疗仪和治疗点搜索测量仪的组合物理治疗设备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2B400C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81824A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经皮镇痛和肌肉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是的</w:instrText>
            </w:r>
            <w:r>
              <w:rPr>
                <w:rFonts w:ascii="Times New Roman" w:hAnsi="Times New Roman" w:eastAsia="宋体"/>
                <w:bdr w:val="none" w:color="auto" w:sz="0" w:space="0"/>
              </w:rPr>
              <w:instrText xml:space="preserve">),枯萎)</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用于改善收缩的神经和肌肉刺激，以及通过皮肤厚度、含水量、导电等测量和确认患者皮肤中产生的电导率。</w:t>
            </w:r>
          </w:p>
        </w:tc>
      </w:tr>
      <w:tr w14:paraId="3BB0E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CAF91A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一百四十四</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E5B006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低频治疗设备</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梁</w:instrText>
            </w:r>
            <w:r>
              <w:rPr>
                <w:rFonts w:ascii="Times New Roman" w:hAnsi="Times New Roman" w:eastAsia="宋体"/>
                <w:bdr w:val="none" w:color="auto" w:sz="0" w:space="0"/>
              </w:rPr>
              <w:instrText xml:space="preserve">),针刺)</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电极低频治疗仪、治疗点搜索测量仪、组合物理治疗仪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64610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1E571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经皮镇痛和肌肉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是的</w:instrText>
            </w:r>
            <w:r>
              <w:rPr>
                <w:rFonts w:ascii="Times New Roman" w:hAnsi="Times New Roman" w:eastAsia="宋体"/>
                <w:bdr w:val="none" w:color="auto" w:sz="0" w:space="0"/>
              </w:rPr>
              <w:instrText xml:space="preserve">),枯萎)</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用于改善收缩的神经和肌肉刺激;</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梁</w:instrText>
            </w:r>
            <w:r>
              <w:rPr>
                <w:rFonts w:ascii="Times New Roman" w:hAnsi="Times New Roman" w:eastAsia="宋体"/>
                <w:bdr w:val="none" w:color="auto" w:sz="0" w:space="0"/>
              </w:rPr>
              <w:instrText xml:space="preserve">),针刺)</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进行治疗目的的刺激，并通过皮肤厚度、含水量、导电等测量和确认患者皮肤中产生的电导率。</w:t>
            </w:r>
          </w:p>
        </w:tc>
      </w:tr>
      <w:tr w14:paraId="38360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D256E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一百四十五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D9C782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低频治疗仪和超声治疗仪的组合</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FD7FF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A3253B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经皮镇痛和肌肉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是的</w:instrText>
            </w:r>
            <w:r>
              <w:rPr>
                <w:rFonts w:ascii="Times New Roman" w:hAnsi="Times New Roman" w:eastAsia="宋体"/>
                <w:bdr w:val="none" w:color="auto" w:sz="0" w:space="0"/>
              </w:rPr>
              <w:instrText xml:space="preserve">),枯萎)</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用于改善超声的神经和肌肉反应以及热和非热生理反应</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等等</w:instrText>
            </w:r>
            <w:r>
              <w:rPr>
                <w:rFonts w:ascii="Times New Roman" w:hAnsi="Times New Roman" w:eastAsia="宋体"/>
                <w:bdr w:val="none" w:color="auto" w:sz="0" w:space="0"/>
              </w:rPr>
              <w:instrText xml:space="preserve">),疼痛)</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缓解疼痛，微按摩作用，减轻肌肉和关节疼痛。</w:t>
            </w:r>
          </w:p>
        </w:tc>
      </w:tr>
      <w:tr w14:paraId="16403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685F95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一百四十六</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3825F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低频治疗设备、干扰电流型低频治疗设备、超声治疗设备的组合物理治疗设备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37039A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8D896B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经皮镇痛和肌肉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是的</w:instrText>
            </w:r>
            <w:r>
              <w:rPr>
                <w:rFonts w:ascii="Times New Roman" w:hAnsi="Times New Roman" w:eastAsia="宋体"/>
                <w:bdr w:val="none" w:color="auto" w:sz="0" w:space="0"/>
              </w:rPr>
              <w:instrText xml:space="preserve">),枯萎)</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用于改善收缩、肌肉疾病和</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等等</w:instrText>
            </w:r>
            <w:r>
              <w:rPr>
                <w:rFonts w:ascii="Times New Roman" w:hAnsi="Times New Roman" w:eastAsia="宋体"/>
                <w:bdr w:val="none" w:color="auto" w:sz="0" w:space="0"/>
              </w:rPr>
              <w:instrText xml:space="preserve">),疼痛)</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用于治疗疼痛障碍以及超声的热和非热生理反应</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等等</w:instrText>
            </w:r>
            <w:r>
              <w:rPr>
                <w:rFonts w:ascii="Times New Roman" w:hAnsi="Times New Roman" w:eastAsia="宋体"/>
                <w:bdr w:val="none" w:color="auto" w:sz="0" w:space="0"/>
              </w:rPr>
              <w:instrText xml:space="preserve">),疼痛)</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缓解疼痛，微按摩作用，减轻肌肉和关节疼痛。</w:t>
            </w:r>
          </w:p>
        </w:tc>
      </w:tr>
      <w:tr w14:paraId="262B4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A29D5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一百四十七</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727EC1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紫外线治疗仪和红外线治疗仪的组合物理治疗设备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BEA64F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B0CE38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用于治疗皮肤病和身体僵硬，</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等等</w:instrText>
            </w:r>
            <w:r>
              <w:rPr>
                <w:rFonts w:ascii="Times New Roman" w:hAnsi="Times New Roman" w:eastAsia="宋体"/>
                <w:bdr w:val="none" w:color="auto" w:sz="0" w:space="0"/>
              </w:rPr>
              <w:instrText xml:space="preserve">),疼痛)</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加热疼痛或发炎区域。</w:t>
            </w:r>
          </w:p>
        </w:tc>
      </w:tr>
      <w:tr w14:paraId="35802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BA220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一百四十八</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780A9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低频治疗仪与干热敷仪的组合理疗设备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8E5094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555A3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经皮镇痛和肌肉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是的</w:instrText>
            </w:r>
            <w:r>
              <w:rPr>
                <w:rFonts w:ascii="Times New Roman" w:hAnsi="Times New Roman" w:eastAsia="宋体"/>
                <w:bdr w:val="none" w:color="auto" w:sz="0" w:space="0"/>
              </w:rPr>
              <w:instrText xml:space="preserve">),枯萎)</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用于改善收缩的神经和肌肉刺激和热效应。</w:t>
            </w:r>
          </w:p>
        </w:tc>
      </w:tr>
      <w:tr w14:paraId="06A87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404491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一百四十九</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EF6C94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低频治疗仪与氙光疗仪的组合物理治疗仪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D94DA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0CC0AF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经皮镇痛和肌肉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是的</w:instrText>
            </w:r>
            <w:r>
              <w:rPr>
                <w:rFonts w:ascii="Times New Roman" w:hAnsi="Times New Roman" w:eastAsia="宋体"/>
                <w:bdr w:val="none" w:color="auto" w:sz="0" w:space="0"/>
              </w:rPr>
              <w:instrText xml:space="preserve">),枯萎)</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使用氙气放电管，通过紫外线、可见光和红外线的连续光谱光的热效应，刺激神经和肌肉，改善血液流动，</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等等</w:instrText>
            </w:r>
            <w:r>
              <w:rPr>
                <w:rFonts w:ascii="Times New Roman" w:hAnsi="Times New Roman" w:eastAsia="宋体"/>
                <w:bdr w:val="none" w:color="auto" w:sz="0" w:space="0"/>
              </w:rPr>
              <w:instrText xml:space="preserve">),疼痛)</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依赖疼痛、炎症。</w:t>
            </w:r>
          </w:p>
        </w:tc>
      </w:tr>
      <w:tr w14:paraId="641F3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6AD284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一百五十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96FBC1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个治疗柜台板</w:t>
            </w:r>
          </w:p>
          <w:p w14:paraId="05E38DA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普通电外科设备</w:t>
            </w:r>
          </w:p>
          <w:p w14:paraId="53CD855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双极电极</w:t>
            </w:r>
          </w:p>
          <w:p w14:paraId="12C40DB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射频手术的有源设备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14BFE0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T0601-2-2</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62F16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用于外科手术，使用高频电流对生物组织进行切开或凝固。</w:t>
            </w:r>
          </w:p>
        </w:tc>
      </w:tr>
      <w:tr w14:paraId="1E89E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03D3FD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151 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A52F7A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牙科空气旋转驱动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34EBA9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T5912</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0F6AA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将从牙科综合治疗台等供应的压缩空气转换为旋转，并将旋转传递到直齿或齿轮角手机，以恒定速度或变速切割或抛光牙齿或假牙。</w:t>
            </w:r>
          </w:p>
        </w:tc>
      </w:tr>
      <w:tr w14:paraId="77BEA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E67264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一百五十二</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9A3CC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牙科电动旋转驱动器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8132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T5912</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C7913A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用于切割或抛光牙齿、假牙、牙冠等的电动驱动设备。</w:t>
            </w:r>
          </w:p>
        </w:tc>
      </w:tr>
      <w:tr w14:paraId="5D8B0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1C29D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一百五十三</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96368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个牙科燃气压力手机</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60FCAE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T5912</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660E53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通过将压缩空气转化为旋转来驱动旋转器械，例如牙杆、铰刀等。</w:t>
            </w:r>
          </w:p>
        </w:tc>
      </w:tr>
      <w:tr w14:paraId="1F555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323968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一百五十四</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3B1B58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个直齿轮角手柄</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6E8A2B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T5912</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FE638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通过驱动源的恒定或可变旋转，将旋转、振动或其他运动传递到切割或抛光牙齿或假牙的牙杆、铰刀等。</w:t>
            </w:r>
          </w:p>
        </w:tc>
      </w:tr>
      <w:tr w14:paraId="57E9E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EF2D47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一百五十五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BF169E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牙周袋测量仪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8BFB89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D08B93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测量牙周袋的深度。</w:t>
            </w:r>
          </w:p>
        </w:tc>
      </w:tr>
      <w:tr w14:paraId="2141F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F572A0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一百五十六</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0C5708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牙科下</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萼片</w:instrText>
            </w:r>
            <w:r>
              <w:rPr>
                <w:rFonts w:ascii="Times New Roman" w:hAnsi="Times New Roman" w:eastAsia="宋体"/>
                <w:bdr w:val="none" w:color="auto" w:sz="0" w:space="0"/>
              </w:rPr>
              <w:instrText xml:space="preserve">),下巴)</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运动测量仪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C3525B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C0CCF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下</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萼片</w:instrText>
            </w:r>
            <w:r>
              <w:rPr>
                <w:rFonts w:ascii="Times New Roman" w:hAnsi="Times New Roman" w:eastAsia="宋体"/>
                <w:bdr w:val="none" w:color="auto" w:sz="0" w:space="0"/>
              </w:rPr>
              <w:instrText xml:space="preserve">),下巴)</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测量电气的运动。</w:t>
            </w:r>
          </w:p>
        </w:tc>
      </w:tr>
      <w:tr w14:paraId="4E79E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3952B3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一百五十七</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E923B6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台超声牙周刮牙机</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C35BF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T5913</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1FC2A0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在牙周治疗期间，超声波用于去除牙齿表面的沉积物，例如牙垢。</w:t>
            </w:r>
          </w:p>
        </w:tc>
      </w:tr>
      <w:tr w14:paraId="35014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10FC7B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一百五十八</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26E3DD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牙科空气洁牙机</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243C5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T5913</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B9DA86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振动是由牙科综合治疗台或独立控制设备提供的压缩空气以及牙垢和牙齿产生的</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),污垢)</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去除牙根管、切牙、清洁牙周组织等。</w:t>
            </w:r>
          </w:p>
        </w:tc>
      </w:tr>
      <w:tr w14:paraId="13AE6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0D7D1F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一百五十九人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35A22F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电热根管治疗 Praga</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C46E7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9218A5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电力在先进的工作部分产生热量，并被充电。</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庆祝</w:instrText>
            </w:r>
            <w:r>
              <w:rPr>
                <w:rFonts w:ascii="Times New Roman" w:hAnsi="Times New Roman" w:eastAsia="宋体"/>
                <w:bdr w:val="none" w:color="auto" w:sz="0" w:space="0"/>
              </w:rPr>
              <w:instrText xml:space="preserve">),塡)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根管填充，沿齿轴方向压迫物体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庆祝</w:instrText>
            </w:r>
            <w:r>
              <w:rPr>
                <w:rFonts w:ascii="Times New Roman" w:hAnsi="Times New Roman" w:eastAsia="宋体"/>
                <w:bdr w:val="none" w:color="auto" w:sz="0" w:space="0"/>
              </w:rPr>
              <w:instrText xml:space="preserve">),塡)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w:t>
            </w:r>
          </w:p>
        </w:tc>
      </w:tr>
      <w:tr w14:paraId="544B2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F4DF99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一百六十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7AC5F5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个牙科综合治疗台</w:t>
            </w:r>
          </w:p>
          <w:p w14:paraId="540CA78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口腔正畸病房</w:t>
            </w:r>
          </w:p>
          <w:p w14:paraId="636E931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牙科儿科</w:t>
            </w:r>
          </w:p>
          <w:p w14:paraId="25BEE37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预防性牙科综合治疗台</w:t>
            </w:r>
          </w:p>
          <w:p w14:paraId="78E1CC1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便携式牙科综合治疗台</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A67731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T5701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D86BA9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为牙科设备供应和驱动压缩空气、水、抽吸和电力。</w:t>
            </w:r>
          </w:p>
        </w:tc>
      </w:tr>
      <w:tr w14:paraId="2DD77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6BE1DA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161 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2F9B1E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根正畸线</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062F17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T6530</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500F79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对牙齿施加力以移动或维持它们。</w:t>
            </w:r>
          </w:p>
        </w:tc>
      </w:tr>
      <w:tr w14:paraId="53B5A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5C84F9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一百六十二</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0E0FD3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根正畸管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2B14D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4B30AC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86C7A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应安装正畸线以确保牙齿正确排列。</w:t>
            </w:r>
          </w:p>
        </w:tc>
      </w:tr>
      <w:tr w14:paraId="6B3A4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AEC467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一百六十三</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32EE07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个正畸弹簧</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C9C25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312A7CE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BE968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它用于产生弹簧形式的矫正力。</w:t>
            </w:r>
          </w:p>
        </w:tc>
      </w:tr>
      <w:tr w14:paraId="1A28B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8F2AA6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一百六十四</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EAFE37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个正畸磁铁</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A6A254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196EAE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F5E25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使用磁力进行正畸。</w:t>
            </w:r>
          </w:p>
        </w:tc>
      </w:tr>
      <w:tr w14:paraId="0AAF0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9E33B2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一百六十五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0457A1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个正畸带环</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F487C7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5CECEA9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C5201E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它是一条条，用于将正畸附件固定到牙齿上。</w:t>
            </w:r>
          </w:p>
        </w:tc>
      </w:tr>
      <w:tr w14:paraId="20197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174175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一百六十六</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E0E12E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个正畸锁</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FEC402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2C2B900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C5709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将正畸线固定到正畸附件上。</w:t>
            </w:r>
          </w:p>
        </w:tc>
      </w:tr>
      <w:tr w14:paraId="22238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3DBE5C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一百六十七</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85723A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正畸附件</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E232F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56C96ED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AA8AA2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它用于附着在牙齿或其他设备上以赋予正畸力量。</w:t>
            </w:r>
          </w:p>
        </w:tc>
      </w:tr>
      <w:tr w14:paraId="407B4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9BA520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一百六十八</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F80A70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个正畸扣</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7DCF1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7CA7418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22564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可拆卸的正畸装置用于维护牙齿等。</w:t>
            </w:r>
          </w:p>
        </w:tc>
      </w:tr>
      <w:tr w14:paraId="54159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BB24BF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一百六十九人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67086D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正畸弧</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B1F364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0CE21C2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8CF3C7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对圆弧形的牙齿施加力以移动或保持牙齿。</w:t>
            </w:r>
          </w:p>
        </w:tc>
      </w:tr>
      <w:tr w14:paraId="08A32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CF29A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一百七十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DA2F6E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正畸牙齿</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但</w:instrText>
            </w:r>
            <w:r>
              <w:rPr>
                <w:rFonts w:ascii="Times New Roman" w:hAnsi="Times New Roman" w:eastAsia="宋体"/>
                <w:bdr w:val="none" w:color="auto" w:sz="0" w:space="0"/>
              </w:rPr>
              <w:instrText xml:space="preserve">),象牙)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维护设备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397ED1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11719CE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84B0A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用于牙齿的维护、诱导或保持。</w:t>
            </w:r>
          </w:p>
        </w:tc>
      </w:tr>
      <w:tr w14:paraId="536FB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81C959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一百七十一</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4C2E4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正畸树脂材料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D6BAB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235585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F6DA73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用于用塑料或树脂基材料制造正畸器械。</w:t>
            </w:r>
          </w:p>
        </w:tc>
      </w:tr>
      <w:tr w14:paraId="1353E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BDEBB6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一百七十二</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4BAEB8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用于正畸器械的弹性材料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1245E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3D97D2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9A81C7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用作弹性材料和辅助材料，用于制作矫正用弹性装置。</w:t>
            </w:r>
          </w:p>
        </w:tc>
      </w:tr>
      <w:tr w14:paraId="02C8E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CD6323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一百七十三</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3035BA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台正畸弹性设备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32090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T6531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E8CA8D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用于移动牙齿、固定正畸装置等的弹性材料。</w:t>
            </w:r>
          </w:p>
        </w:tc>
      </w:tr>
      <w:tr w14:paraId="618C8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295C3F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一百七十四</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13CFA6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正畸面弓</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FFBA0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40E5DE4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F9EACB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与正畸头带结合使用。</w:t>
            </w:r>
          </w:p>
        </w:tc>
      </w:tr>
      <w:tr w14:paraId="5142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501D32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一百七十五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1757ED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正畸捆绑</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878108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63040B9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18D7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它用于将正畸线连接并固定到附件上。</w:t>
            </w:r>
          </w:p>
        </w:tc>
      </w:tr>
      <w:tr w14:paraId="40A2F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49DD48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一百七十六</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361B46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个用于正畸</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),咬)</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组合式感应系统</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D826D4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302E653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C02094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它用于引导牙齿。</w:t>
            </w:r>
          </w:p>
        </w:tc>
      </w:tr>
      <w:tr w14:paraId="1E260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D4F19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一百七十七人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7C772F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牙科唇缓冲器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6829C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3090816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1F460E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利用嘴唇的力量来控制牙齿的运动。</w:t>
            </w:r>
          </w:p>
        </w:tc>
      </w:tr>
      <w:tr w14:paraId="7949E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737B35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一百七十八</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7D4D28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用于正畸的长效粘膜保护材料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C3A1B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49D219B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7694BF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带牙套的嘴</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它应用于缓解内部粘膜的刺激。</w:t>
            </w:r>
          </w:p>
        </w:tc>
      </w:tr>
      <w:tr w14:paraId="65F34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3054A9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一百七十九</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DA7AA9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个牙科贵金属箔</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1A6C23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3BBA45D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0D493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牙齿修复体或修复体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用于制造物品。</w:t>
            </w:r>
          </w:p>
        </w:tc>
      </w:tr>
      <w:tr w14:paraId="77D1D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199C47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一百八十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BD9076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牙科直接金属充电</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庆祝</w:instrText>
            </w:r>
            <w:r>
              <w:rPr>
                <w:rFonts w:ascii="Times New Roman" w:hAnsi="Times New Roman" w:eastAsia="宋体"/>
                <w:bdr w:val="none" w:color="auto" w:sz="0" w:space="0"/>
              </w:rPr>
              <w:instrText xml:space="preserve">),塡)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9EB03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14C5227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7DF19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口</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填充牙齿</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庆祝</w:instrText>
            </w:r>
            <w:r>
              <w:rPr>
                <w:rFonts w:ascii="Times New Roman" w:hAnsi="Times New Roman" w:eastAsia="宋体"/>
                <w:bdr w:val="none" w:color="auto" w:sz="0" w:space="0"/>
              </w:rPr>
              <w:instrText xml:space="preserve">),塡)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它用于：</w:t>
            </w:r>
          </w:p>
        </w:tc>
      </w:tr>
      <w:tr w14:paraId="11102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05FDE8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181 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68043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齿金条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6B86A7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3406465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C4D03D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它用作牙科合金中黄金的原料。</w:t>
            </w:r>
          </w:p>
        </w:tc>
      </w:tr>
      <w:tr w14:paraId="6CA89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A09C39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一百八十二</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9E97FC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牙科银锭</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292960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319BEF8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8B946C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它用作牙科合金中银的原料。</w:t>
            </w:r>
          </w:p>
        </w:tc>
      </w:tr>
      <w:tr w14:paraId="495E5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5AD679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一百八十三</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2B3113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牙科铂锭</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751189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148ECA0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57DBC9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它用作牙科合金中铂的原料。</w:t>
            </w:r>
          </w:p>
        </w:tc>
      </w:tr>
      <w:tr w14:paraId="75237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0971B4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一百八十四</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4ED4DB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牙科钯锭</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72663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440700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220CA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它用作牙科合金钯的原料。</w:t>
            </w:r>
          </w:p>
        </w:tc>
      </w:tr>
      <w:tr w14:paraId="7D5AC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1F0F48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一百八十五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F086C0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用于牙科铸造的金合金</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C8FB65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T6116</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6DA4D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牙齿修复、修复</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用于制造物体或设备。</w:t>
            </w:r>
          </w:p>
        </w:tc>
      </w:tr>
      <w:tr w14:paraId="4EF83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FE0416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一百八十六</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70C56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用于牙科铸造的低克拉金合金</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0D7F69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T6122</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07E18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牙齿修复、修复</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用于制造物体或设备。</w:t>
            </w:r>
          </w:p>
        </w:tc>
      </w:tr>
      <w:tr w14:paraId="54098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EBB961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一百八十七</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6023E4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14 克拉金合金，用于牙科铸造</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9EE052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T6113</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E86928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牙齿修复、修复</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用于制造物体或设备。</w:t>
            </w:r>
          </w:p>
        </w:tc>
      </w:tr>
      <w:tr w14:paraId="404C3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6358BE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一百八十八</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D10BFC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用于牙科金属陶瓷修复体的贵金属材料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9A923E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T6118</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1186A7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牙科金属陶瓷修复体、修复体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用于制造物体或设备。</w:t>
            </w:r>
          </w:p>
        </w:tc>
      </w:tr>
      <w:tr w14:paraId="5C8E3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AFA086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一百八十九</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BAF383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用于牙科非铸造的低克拉金合金</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85D509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T6125型</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DECD87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牙齿修复、修复</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用于制造物体或设备。</w:t>
            </w:r>
          </w:p>
        </w:tc>
      </w:tr>
      <w:tr w14:paraId="2E64A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5E288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一百九十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35FF1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牙科金钎焊</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833AED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T6117</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1A7876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牙齿修复、修复</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钎焊对象或设备。</w:t>
            </w:r>
          </w:p>
        </w:tc>
      </w:tr>
      <w:tr w14:paraId="7AE16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C553F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191 个</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6D5AD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牙科铸造用金银钯合金</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86D949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T6106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5D08E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牙齿修复、修复</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用于制造物体或设备。</w:t>
            </w:r>
          </w:p>
        </w:tc>
      </w:tr>
      <w:tr w14:paraId="61C8A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C800BF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192 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37A75D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牙科非铸造用金银钯合金</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7661E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T6105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357D2A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牙齿修复、修复</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用于制造物体或设备。</w:t>
            </w:r>
          </w:p>
        </w:tc>
      </w:tr>
      <w:tr w14:paraId="5EC35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63F7B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193 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D1B5B7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牙科金、银钯合金钎焊</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B77738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T6107</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1FD914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牙齿修复、修复</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钎焊对象或设备。</w:t>
            </w:r>
          </w:p>
        </w:tc>
      </w:tr>
      <w:tr w14:paraId="78DBB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97C4A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一百九十四</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F45C94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用于牙科铸造的银合金 1 类</w:t>
            </w:r>
          </w:p>
          <w:p w14:paraId="0E5CE4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用于牙科铸造的银合金 2 类</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95095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T6108</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022942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牙齿修复、修复</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制造对象或设备。</w:t>
            </w:r>
          </w:p>
        </w:tc>
      </w:tr>
      <w:tr w14:paraId="402C1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9F0F38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一百九十五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AA278F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牙科银钎焊</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20869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T6111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A9B546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牙科补充剂</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钎焊对象或设备。</w:t>
            </w:r>
          </w:p>
        </w:tc>
      </w:tr>
      <w:tr w14:paraId="48FB6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2B7918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一百九十六人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67A0F2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加金属，用于 14 克拉金合金，用于牙科铸造</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8D9D76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T6114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31A2F8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牙齿修复、修复</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添加到牙科金锭中，制成铸造的 14 克拉金合金，用于制备物体或设备。</w:t>
            </w:r>
          </w:p>
        </w:tc>
      </w:tr>
      <w:tr w14:paraId="30B40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D0D266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一百九十七</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03A6D1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Plus 金属，用于牙科铸造的金合金</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45258D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T6126</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BA507B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牙齿修复、修复</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添加到牙科金锭中，以生产用于铸造的金合金，用于制造物体或设备。</w:t>
            </w:r>
          </w:p>
        </w:tc>
      </w:tr>
      <w:tr w14:paraId="44C73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8A173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一百九十八</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C2FCCD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牙科银钯合金钎焊</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75325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67AA16B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4570B6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牙齿修复、修复</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它用于钎焊金属材料以制造物体或设备。</w:t>
            </w:r>
          </w:p>
        </w:tc>
      </w:tr>
      <w:tr w14:paraId="629A5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DD85B0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一百九十九个</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B4A13D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牙科镍铬合金丝</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2C1F0C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T6101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57C77C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牙科补充剂</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制造物体或正畸装置等</w:t>
            </w:r>
          </w:p>
        </w:tc>
      </w:tr>
      <w:tr w14:paraId="15C63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B32127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两百</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F70148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牙科镍铬合金板</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02EB59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T6102</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6CBD14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牙科补充剂</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用于制造物体或设备。</w:t>
            </w:r>
          </w:p>
        </w:tc>
      </w:tr>
      <w:tr w14:paraId="79971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309FB4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201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0422B9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用于非铸造牙科的镍铬合金</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F169B8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7F880D8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769C4E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牙齿修复、修复</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用于制造物体或设备。</w:t>
            </w:r>
          </w:p>
        </w:tc>
      </w:tr>
      <w:tr w14:paraId="5047C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26BFA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202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34D911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牙科镍铬合金钎焊</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AC215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07078A8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08F879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牙齿修复、修复</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用于钎焊牙科镍铬合金、牙科不锈钢丝、牙科钴铬合金等。</w:t>
            </w:r>
          </w:p>
        </w:tc>
      </w:tr>
      <w:tr w14:paraId="6465D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251949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二百零三</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30E9D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用于牙科铸造的钴铬合金</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716ACA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T6115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025C37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牙齿修复、修复</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制造对象或设备。</w:t>
            </w:r>
          </w:p>
        </w:tc>
      </w:tr>
      <w:tr w14:paraId="0ED3A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934CD6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二百零四</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0E88F3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牙科钴铬合金丝</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4E571E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T6104</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9CF2D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牙科补充剂</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制造物体或正畸装置等</w:t>
            </w:r>
          </w:p>
        </w:tc>
      </w:tr>
      <w:tr w14:paraId="18056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5615BA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二百零五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B221D9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用于非铸造牙科的钴铬合金</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A130E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7BE2450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11649A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牙齿修复、修复</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用于制造物体或设备。 但是，用于制造种植牙或种植牙基台的那些被排除在外。</w:t>
            </w:r>
          </w:p>
        </w:tc>
      </w:tr>
      <w:tr w14:paraId="4BC30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2E26B0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二百零六人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E93CF4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牙科钴铬合金钎焊</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E0B2EA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66E2575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BA1C0C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牙齿修复、修复</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用于钎焊牙科钴铬合金、牙科不锈钢丝、牙科镍铬合金等。</w:t>
            </w:r>
          </w:p>
        </w:tc>
      </w:tr>
      <w:tr w14:paraId="7969F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306B0A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二百零七人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2C52BD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根牙科不锈钢丝</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80288D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T6103</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DD990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牙科补充剂</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制造物体或正畸装置等</w:t>
            </w:r>
          </w:p>
        </w:tc>
      </w:tr>
      <w:tr w14:paraId="36DB5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18564C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208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C2E001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牙科不锈钢合金</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984666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54BAA38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6D84A6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用于制造牙科修复体或正畸设备。</w:t>
            </w:r>
          </w:p>
        </w:tc>
      </w:tr>
      <w:tr w14:paraId="70598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600F67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209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33F763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牙科铸造用钛合金</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FB0EA9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T6123</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B93C3D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牙齿修复、修复</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用于制造物体或设备。</w:t>
            </w:r>
          </w:p>
        </w:tc>
      </w:tr>
      <w:tr w14:paraId="7946B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8964AE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二百一十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DBF5B1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牙科非铸造用钛合金</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DB8C8B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1B1241A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30B5A4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牙齿修复、修复</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用于制造物体或设备。 但是，用于制造种植牙或种植牙基台的那些被排除在外。</w:t>
            </w:r>
          </w:p>
        </w:tc>
      </w:tr>
      <w:tr w14:paraId="28E9B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0D4A04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二千一百零一</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650D5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牙科汞合金</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574E8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T6127</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122486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用牙汞揉捏，</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或</w:instrText>
            </w:r>
            <w:r>
              <w:rPr>
                <w:rFonts w:ascii="Times New Roman" w:hAnsi="Times New Roman" w:eastAsia="宋体"/>
                <w:bdr w:val="none" w:color="auto" w:sz="0" w:space="0"/>
              </w:rPr>
              <w:instrText xml:space="preserve">),洞穴)</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鼻窦充盈</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庆祝</w:instrText>
            </w:r>
            <w:r>
              <w:rPr>
                <w:rFonts w:ascii="Times New Roman" w:hAnsi="Times New Roman" w:eastAsia="宋体"/>
                <w:bdr w:val="none" w:color="auto" w:sz="0" w:space="0"/>
              </w:rPr>
              <w:instrText xml:space="preserve">),塡)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它用于：</w:t>
            </w:r>
          </w:p>
        </w:tc>
      </w:tr>
      <w:tr w14:paraId="36D82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DC589F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二百一十二</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C45DBD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牙齿汞</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67EABC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T6127</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23CB48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用牙科汞合金用合金揉捏，</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或</w:instrText>
            </w:r>
            <w:r>
              <w:rPr>
                <w:rFonts w:ascii="Times New Roman" w:hAnsi="Times New Roman" w:eastAsia="宋体"/>
                <w:bdr w:val="none" w:color="auto" w:sz="0" w:space="0"/>
              </w:rPr>
              <w:instrText xml:space="preserve">),洞穴)</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鼻窦充盈</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庆祝</w:instrText>
            </w:r>
            <w:r>
              <w:rPr>
                <w:rFonts w:ascii="Times New Roman" w:hAnsi="Times New Roman" w:eastAsia="宋体"/>
                <w:bdr w:val="none" w:color="auto" w:sz="0" w:space="0"/>
              </w:rPr>
              <w:instrText xml:space="preserve">),塡)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它用于：</w:t>
            </w:r>
          </w:p>
        </w:tc>
      </w:tr>
      <w:tr w14:paraId="0E4C8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1A5C52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二百一十三人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BD1C9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牙科镓合金充电</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庆祝</w:instrText>
            </w:r>
            <w:r>
              <w:rPr>
                <w:rFonts w:ascii="Times New Roman" w:hAnsi="Times New Roman" w:eastAsia="宋体"/>
                <w:bdr w:val="none" w:color="auto" w:sz="0" w:space="0"/>
              </w:rPr>
              <w:instrText xml:space="preserve">),塡)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6A8099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08BBE06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05B66F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液态镓合金和合金粉末被揉捏成</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或</w:instrText>
            </w:r>
            <w:r>
              <w:rPr>
                <w:rFonts w:ascii="Times New Roman" w:hAnsi="Times New Roman" w:eastAsia="宋体"/>
                <w:bdr w:val="none" w:color="auto" w:sz="0" w:space="0"/>
              </w:rPr>
              <w:instrText xml:space="preserve">),洞穴)</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鼻窦充盈</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庆祝</w:instrText>
            </w:r>
            <w:r>
              <w:rPr>
                <w:rFonts w:ascii="Times New Roman" w:hAnsi="Times New Roman" w:eastAsia="宋体"/>
                <w:bdr w:val="none" w:color="auto" w:sz="0" w:space="0"/>
              </w:rPr>
              <w:instrText xml:space="preserve">),塡)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它用于：</w:t>
            </w:r>
          </w:p>
        </w:tc>
      </w:tr>
      <w:tr w14:paraId="10673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C8316F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二百一十四</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2A8B6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用于牙科金属陶瓷修复体的金属材料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8FDCF4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T6121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285C40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牙齿修复、修复</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制造对象或设备。</w:t>
            </w:r>
          </w:p>
        </w:tc>
      </w:tr>
      <w:tr w14:paraId="35839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30406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二百一十五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28089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牙科非铸造金合金</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5C2F47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T6124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2BB2E4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牙齿修复、修复</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用于制造物体或设备。</w:t>
            </w:r>
          </w:p>
        </w:tc>
      </w:tr>
      <w:tr w14:paraId="6837D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B70FDF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二百一十六</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DCECA3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牙科非铸造合金</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FA8799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1D93DF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0C6A97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牙齿修复、修复</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用于制造物体或设备。 但是，用于制造种植牙或种植牙基台的那些被排除在外。</w:t>
            </w:r>
          </w:p>
        </w:tc>
      </w:tr>
      <w:tr w14:paraId="31973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7FBC51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二百一十七人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0D8D93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用于牙科铸造的合金</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B4E3B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68A184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90F92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牙齿修复、修复</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用于制造物体或设备。</w:t>
            </w:r>
          </w:p>
        </w:tc>
      </w:tr>
      <w:tr w14:paraId="267A8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1B00E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二百一十八人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014118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牙科合金钎焊</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D0BD78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21C5C87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EC63E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牙齿修复、修复</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它用于钎焊金属材料以制造物体或设备。</w:t>
            </w:r>
          </w:p>
        </w:tc>
      </w:tr>
      <w:tr w14:paraId="1AAE1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50D8DD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二百一十九名</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0C5BBB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牙科钎焊材料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FEE24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4DDC86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07577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牙齿修复、修复</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它用于钎焊金属材料以制造物体或设备。</w:t>
            </w:r>
          </w:p>
        </w:tc>
      </w:tr>
      <w:tr w14:paraId="28250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CA53B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二百二十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A78BC9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颗烤瓷牙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C8676B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T6511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1DC0D0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植入假牙。</w:t>
            </w:r>
          </w:p>
        </w:tc>
      </w:tr>
      <w:tr w14:paraId="795C9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ECC83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221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EF48DC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牙科陶瓷</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F22A47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177E0D5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FB93CC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用于制作牙科陶瓷修复体。</w:t>
            </w:r>
          </w:p>
        </w:tc>
      </w:tr>
      <w:tr w14:paraId="249CE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34CBDF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二百二十二</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12FFB1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牙科金属、陶瓷、修复陶瓷</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3EFCA8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T6516</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C3A113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主要用于制备牙科金属陶瓷修复体。</w:t>
            </w:r>
          </w:p>
        </w:tc>
      </w:tr>
      <w:tr w14:paraId="4A740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B125F4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二百二十三</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05BBD9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用于牙科铸造的陶瓷</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B4AF10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4E1EF93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E12D50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它用于通过将牙科陶瓷修复体注入模具并对其进行塑形来生产它们。</w:t>
            </w:r>
          </w:p>
        </w:tc>
      </w:tr>
      <w:tr w14:paraId="2F806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0149EC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二百二十四</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61ED5A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用于牙科注射成型的陶瓷</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655B0F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74FF855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D967E2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用于通过注射成型法生产牙科陶瓷修复体。</w:t>
            </w:r>
          </w:p>
        </w:tc>
      </w:tr>
      <w:tr w14:paraId="43980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9FD17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二百二十五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897A38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用于牙科切割的陶瓷</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82D34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7A30047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3383EB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安装在牙科实验室的计算机辅助设计和制造单元，以及牙科陶瓷修复体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用于制造物品。 但是，用于制造种植牙或种植牙基台的那些被排除在外。</w:t>
            </w:r>
          </w:p>
        </w:tc>
      </w:tr>
      <w:tr w14:paraId="138F2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DA5DD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226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69336B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用于牙科压力成型的陶瓷</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97FC06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45B8AF6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DD97D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牙齿修复体或修复体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用于制造物品。</w:t>
            </w:r>
          </w:p>
        </w:tc>
      </w:tr>
      <w:tr w14:paraId="21E3D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DD22C1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二百二十七</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27676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个丙烯酸树脂齿</w:t>
            </w:r>
          </w:p>
          <w:p w14:paraId="669B96D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个硬树脂齿</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55D68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T6506</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F8AC18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植入假牙。</w:t>
            </w:r>
          </w:p>
        </w:tc>
      </w:tr>
      <w:tr w14:paraId="419C6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60A5BC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二百二十八</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45550B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牙科临时涂层牙冠成型</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173C8E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7D6CB58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1A9F3D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它是一种涵盖基牙等的牙冠成型产品，可以临时使用。</w:t>
            </w:r>
          </w:p>
        </w:tc>
      </w:tr>
      <w:tr w14:paraId="6DAAE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7DA983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二百二十九</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F2082F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热塑性树脂齿</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B6013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72CB919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2A811B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植入假牙。</w:t>
            </w:r>
          </w:p>
        </w:tc>
      </w:tr>
      <w:tr w14:paraId="6AA2F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88595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二百三十人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04B2A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金属刀片磨牙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46A32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1283515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689A7C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作为臼齿植入假牙。</w:t>
            </w:r>
          </w:p>
        </w:tc>
      </w:tr>
      <w:tr w14:paraId="7BF61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8B761F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二百三十一</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962D80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丙烯酸冠树脂</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57DA71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T6518</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801904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牙齿或口腔形状的牙齿修复或重塑</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创建临时牙冠或修复人工牙冠，包括内部和外部。</w:t>
            </w:r>
          </w:p>
        </w:tc>
      </w:tr>
      <w:tr w14:paraId="2786C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9D37B4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232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8D7CAE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种用于牙冠的硬树脂</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502C96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T6517</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E0F450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通过前牙冠、牙套牙冠和牙桥修复牙冠，或制造临时覆盖牙冠等。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用于人工牙冠的内部和外部修复。</w:t>
            </w:r>
          </w:p>
        </w:tc>
      </w:tr>
      <w:tr w14:paraId="7FEBE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0A6692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二百三十三</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70101D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牙科聚合物临时牙冠和牙桥</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2AED74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42A1827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F9E9A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临时更换牙冠、牙桥等，以覆盖受损的牙齿、形成基台的牙齿等。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用来制造东西。</w:t>
            </w:r>
          </w:p>
        </w:tc>
      </w:tr>
      <w:tr w14:paraId="5D039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23915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二百三十四</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F687B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个假牙</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),咬)</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头</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B00F73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6372A5F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0E332A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牙科</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),咬)</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关节</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),咬)</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用于制作头部。</w:t>
            </w:r>
          </w:p>
        </w:tc>
      </w:tr>
      <w:tr w14:paraId="14E81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609DF8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二百三十五人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FD649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牙冠用聚合物着色材料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6D9A88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695EFCC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84E0D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它用于调整聚合物牙冠修复体的色调。</w:t>
            </w:r>
          </w:p>
        </w:tc>
      </w:tr>
      <w:tr w14:paraId="1D7D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9D333C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二百三十六人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E42271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牙科陶瓷用胶粘剂材料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648B0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45485B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0B27E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用于粘接牙科修复体或牙科陶瓷制成的设备。</w:t>
            </w:r>
          </w:p>
        </w:tc>
      </w:tr>
      <w:tr w14:paraId="5EF71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F0260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二百三十七</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BCDCBB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牙科树脂的胶粘剂材料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41729F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24DB245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D7096D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用于粘接树脂基修复体或正畸附件。</w:t>
            </w:r>
          </w:p>
        </w:tc>
      </w:tr>
      <w:tr w14:paraId="6103F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718EEA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二百三十八</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B0A69B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颗牙齿</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但</w:instrText>
            </w:r>
            <w:r>
              <w:rPr>
                <w:rFonts w:ascii="Times New Roman" w:hAnsi="Times New Roman" w:eastAsia="宋体"/>
                <w:bdr w:val="none" w:color="auto" w:sz="0" w:space="0"/>
              </w:rPr>
              <w:instrText xml:space="preserve">),象牙)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固定加劲肋</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01897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01EED73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CCBB45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用于加强对馁动牙齿的固定、正畸的保持等。</w:t>
            </w:r>
          </w:p>
        </w:tc>
      </w:tr>
      <w:tr w14:paraId="53BCE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336622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二百三十九人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3D6851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用于牙科切割的树脂材料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A13287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6BA85AE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BD022E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与安装在牙科实验室中的计算机辅助设计和制造单元一起，牙科聚合物修复体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用于制造商品。 但是，用于制造种植牙或种植牙基台的那些被排除在外。</w:t>
            </w:r>
          </w:p>
        </w:tc>
      </w:tr>
      <w:tr w14:paraId="6EF09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9EDC0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二百四十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040B7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牙科涂层成型件</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7B045D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1797192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FCBB1C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用作牙冠成型产品，涂覆基牙等（临时使用除外）。 )。</w:t>
            </w:r>
          </w:p>
        </w:tc>
      </w:tr>
      <w:tr w14:paraId="6CF20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83CCE0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241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E8B3C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牙科陶瓷的着色材料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2E2349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23F75BF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F81BD7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陶瓷牙科修复体或修复体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它用于调整对象的色调。</w:t>
            </w:r>
          </w:p>
        </w:tc>
      </w:tr>
      <w:tr w14:paraId="65A2E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A009A1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242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446709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义齿基托用丙烯酸树脂</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7DE6C7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T6501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CB474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主要用于制备义齿基托。</w:t>
            </w:r>
          </w:p>
        </w:tc>
      </w:tr>
      <w:tr w14:paraId="42539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26A1D0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二百四十三</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206815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义齿基托热塑性树脂</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D4E95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3B4EF5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B9CFB1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用于制作义齿底座、临时床、咬合板、个人托盘、夜间护罩、夹板等。</w:t>
            </w:r>
          </w:p>
        </w:tc>
      </w:tr>
      <w:tr w14:paraId="516FD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D579C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二百四十四</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83F207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义齿基托的短期弹性衬里</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8A0787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T6519</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496906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短期放置在义齿基底的粘液表面。</w:t>
            </w:r>
          </w:p>
        </w:tc>
      </w:tr>
      <w:tr w14:paraId="522D4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A45DC2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二百四十五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AD1A35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义齿基托的长效弹性衬里</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DD4C37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T6520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F5787C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义齿基座粘液表面磨损相对较长的时间。</w:t>
            </w:r>
          </w:p>
        </w:tc>
      </w:tr>
      <w:tr w14:paraId="7684F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B8079B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246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13F57B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种牙科树脂补充剂</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表面光滑滑动硬化材料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6AEDD5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24180DB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F03D11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牙科树脂修复体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它用于增加物体表面的光滑度和耐磨性。</w:t>
            </w:r>
          </w:p>
        </w:tc>
      </w:tr>
      <w:tr w14:paraId="66BF7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E40A5F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二百四十七</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133FD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义齿基托的软背衬材料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CF7717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7F35282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634209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义齿基底粘膜表面的柔软衬里（不包括弹性衬里） 它用于。</w:t>
            </w:r>
          </w:p>
        </w:tc>
      </w:tr>
      <w:tr w14:paraId="74479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9500E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二百四十八</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102B08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用于临时义齿基托的树脂</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160F8E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51D6EE0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C089FE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用于制造治疗性复制义齿、临时义齿等。</w:t>
            </w:r>
          </w:p>
        </w:tc>
      </w:tr>
      <w:tr w14:paraId="68D41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AD10FC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二百四十九人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F15A6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Denture Base Flexible Resin 义齿基托</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1EF6F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530CCF7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55F9FD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用于假牙基托的一部分，以缓解压痛等。</w:t>
            </w:r>
          </w:p>
        </w:tc>
      </w:tr>
      <w:tr w14:paraId="31B7C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398ED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二百五十人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026F97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义齿基托的硬质衬里材料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4E8F4D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T6521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6445ED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它应用于义齿基托的衬里。</w:t>
            </w:r>
          </w:p>
        </w:tc>
      </w:tr>
      <w:tr w14:paraId="21A4A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6A4D69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二百五十一</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C1145B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个义齿基托修复树脂</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BEE97F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69975A7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8BCC2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用于义齿基托的衬里、翻新或修复。</w:t>
            </w:r>
          </w:p>
        </w:tc>
      </w:tr>
      <w:tr w14:paraId="18571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6ACD36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二百五十二人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06735E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义齿的胶粘剂材料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67826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3E7D2DF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45140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用于在义齿基底的制造、修复和背衬中将树脂粘附到义齿基底上。</w:t>
            </w:r>
          </w:p>
        </w:tc>
      </w:tr>
      <w:tr w14:paraId="5AA5A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6B27B3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二百五十三人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6217C1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牙科磷酸锌水泥</w:t>
            </w:r>
          </w:p>
          <w:p w14:paraId="29C4353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牙科聚羧酸酯粘接剂</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1320B5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T6609-1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0C65BC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口腔修复体或装置</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用作粘附内部硬组织或设备的粘合材料，在修复过程中用作背衬层和背衬材料。</w:t>
            </w:r>
          </w:p>
        </w:tc>
      </w:tr>
      <w:tr w14:paraId="7442A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07062C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二百五十四人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0BE0C2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牙科硅酸盐水泥</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8AB3C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T6609-1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5631A3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口</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齿内</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或</w:instrText>
            </w:r>
            <w:r>
              <w:rPr>
                <w:rFonts w:ascii="Times New Roman" w:hAnsi="Times New Roman" w:eastAsia="宋体"/>
                <w:bdr w:val="none" w:color="auto" w:sz="0" w:space="0"/>
              </w:rPr>
              <w:instrText xml:space="preserve">),洞穴)</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鼻窦和缺损的临时填充</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庆祝</w:instrText>
            </w:r>
            <w:r>
              <w:rPr>
                <w:rFonts w:ascii="Times New Roman" w:hAnsi="Times New Roman" w:eastAsia="宋体"/>
                <w:bdr w:val="none" w:color="auto" w:sz="0" w:space="0"/>
              </w:rPr>
              <w:instrText xml:space="preserve">),塡)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或用于粘接牙齿修复体。</w:t>
            </w:r>
          </w:p>
        </w:tc>
      </w:tr>
      <w:tr w14:paraId="669A5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B41113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二百五十五人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97D969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牙科粘接树脂水泥</w:t>
            </w:r>
          </w:p>
          <w:p w14:paraId="4C7A6A5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牙科复合树脂粘接剂</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59BF8B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2E004DE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3CDC91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牙齿修复， 牙科修复， 牙科设备， 口腔</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它用于任何内部硬组织之间的粘附。</w:t>
            </w:r>
          </w:p>
        </w:tc>
      </w:tr>
      <w:tr w14:paraId="40EE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347B6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二百五十六人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852467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牙科锌丁香酚水泥</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451773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T6610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9BDDF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用于临时磨损、粘合、临时修复、背面分层、背面粘合或临时密封。</w:t>
            </w:r>
          </w:p>
        </w:tc>
      </w:tr>
      <w:tr w14:paraId="60B89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A8B619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二百五十七</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439A16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牙科氧化锌非丁香酚粘接剂</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B32E8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T6610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70BD6C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用于临时衣物或临时密封。</w:t>
            </w:r>
          </w:p>
        </w:tc>
      </w:tr>
      <w:tr w14:paraId="500CF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E118FA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二百五十八</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E9D2C9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牙科束缚玻璃聚烷烃酸酯水泥</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393BFD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T6609-1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2A1D4C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口腔修复体或装置</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用作粘附到内部硬组织或设备的粘合材料。</w:t>
            </w:r>
          </w:p>
        </w:tc>
      </w:tr>
      <w:tr w14:paraId="0D9EC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BE87B5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二百五十九人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A8511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牙科乙氧基苯甲酸水泥</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16FBE5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69F3E5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56B67D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用于牙齿的临时密封、临时修复、衬垫和背衬。</w:t>
            </w:r>
          </w:p>
        </w:tc>
      </w:tr>
      <w:tr w14:paraId="67D66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37488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二百六十人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9DD9B5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牙科硫酸锌水泥</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41F702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71D0DA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9F49F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用于牙齿的临时密封、临时修复、衬垫和背衬。</w:t>
            </w:r>
          </w:p>
        </w:tc>
      </w:tr>
      <w:tr w14:paraId="7EFC5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1FC72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261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E6AF05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牙科铝酸盐水泥</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072A9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7B166CF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6CE6C3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它应该用于牙齿的背面层、衬里和髓质覆盖物。</w:t>
            </w:r>
          </w:p>
        </w:tc>
      </w:tr>
      <w:tr w14:paraId="26D79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60D542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二百六十二人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2F9A3F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牙科眼镜 聚烯烃树脂 水泥</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CB143F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T6609-2</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2DD897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牙齿修复体、修复体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用于绑定对象等。</w:t>
            </w:r>
          </w:p>
        </w:tc>
      </w:tr>
      <w:tr w14:paraId="67639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2A5CB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二百六十三人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453DB2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牙科氰基丙烯酸酯水泥</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5233F9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6ED4960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F51FE6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牙齿修复， 牙科修复， 牙科设备， 口腔</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用于任何内部硬组织之间的粘合和粘合</w:t>
            </w:r>
          </w:p>
        </w:tc>
      </w:tr>
      <w:tr w14:paraId="3C983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FB7443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二百六十四人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10152A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牙科色调测试材料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31E924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318239C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8FD549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它用于检查牙科修复体的颜色兼容性等。</w:t>
            </w:r>
          </w:p>
        </w:tc>
      </w:tr>
      <w:tr w14:paraId="5C875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C6B19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二百六十五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56126A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牙科音色一致性确认材料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1A038C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037EAA6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A8D638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它用于检查牙科粘固剂的色调兼容性。</w:t>
            </w:r>
          </w:p>
        </w:tc>
      </w:tr>
      <w:tr w14:paraId="45E34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B14B4B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266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3DCCB5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补牙</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庆祝</w:instrText>
            </w:r>
            <w:r>
              <w:rPr>
                <w:rFonts w:ascii="Times New Roman" w:hAnsi="Times New Roman" w:eastAsia="宋体"/>
                <w:bdr w:val="none" w:color="auto" w:sz="0" w:space="0"/>
              </w:rPr>
              <w:instrText xml:space="preserve">),塡)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复合树脂</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4FD79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T6514</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A63F6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口</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齿内</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或</w:instrText>
            </w:r>
            <w:r>
              <w:rPr>
                <w:rFonts w:ascii="Times New Roman" w:hAnsi="Times New Roman" w:eastAsia="宋体"/>
                <w:bdr w:val="none" w:color="auto" w:sz="0" w:space="0"/>
              </w:rPr>
              <w:instrText xml:space="preserve">),洞穴)</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鼻窦和缺损的成型修复（不包括根管治疗） 或修复人工牙冠。</w:t>
            </w:r>
          </w:p>
        </w:tc>
      </w:tr>
      <w:tr w14:paraId="4081A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95F040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二百六十七</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6507A8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聚合物托槽胶粘剂和齿面调整材料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37AD9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785E2A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C54A8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将正畸附件或正畸环连接或粘附在牙齿或牙齿修复体上。</w:t>
            </w:r>
          </w:p>
        </w:tc>
      </w:tr>
      <w:tr w14:paraId="2C26D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31075C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二百六十八</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A28789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牙科聚合物胶粘剂</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D64369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7B7A575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0AA0F9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牙科</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或</w:instrText>
            </w:r>
            <w:r>
              <w:rPr>
                <w:rFonts w:ascii="Times New Roman" w:hAnsi="Times New Roman" w:eastAsia="宋体"/>
                <w:bdr w:val="none" w:color="auto" w:sz="0" w:space="0"/>
              </w:rPr>
              <w:instrText xml:space="preserve">),洞穴)</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用于将牙科修复体粘附到鼻窦、根管、缺陷或牙科修复体上。</w:t>
            </w:r>
          </w:p>
        </w:tc>
      </w:tr>
      <w:tr w14:paraId="740B6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1B40EB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二百六十九人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221BDA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牙科蚀刻剂</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EBC84D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1B3DD4B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888651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牙齿蚀刻或牙齿修复体（技术工作除外） 它用于。</w:t>
            </w:r>
          </w:p>
        </w:tc>
      </w:tr>
      <w:tr w14:paraId="73EAC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FC874A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二百七十人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8FA01F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牙象</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秃头</w:instrText>
            </w:r>
            <w:r>
              <w:rPr>
                <w:rFonts w:ascii="Times New Roman" w:hAnsi="Times New Roman" w:eastAsia="宋体"/>
                <w:bdr w:val="none" w:color="auto" w:sz="0" w:space="0"/>
              </w:rPr>
              <w:instrText xml:space="preserve">),象牙)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优质胶粘剂</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8DC6F1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63C714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7AB357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象</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秃头</w:instrText>
            </w:r>
            <w:r>
              <w:rPr>
                <w:rFonts w:ascii="Times New Roman" w:hAnsi="Times New Roman" w:eastAsia="宋体"/>
                <w:bdr w:val="none" w:color="auto" w:sz="0" w:space="0"/>
              </w:rPr>
              <w:instrText xml:space="preserve">),象牙)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包括质量</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或</w:instrText>
            </w:r>
            <w:r>
              <w:rPr>
                <w:rFonts w:ascii="Times New Roman" w:hAnsi="Times New Roman" w:eastAsia="宋体"/>
                <w:bdr w:val="none" w:color="auto" w:sz="0" w:space="0"/>
              </w:rPr>
              <w:instrText xml:space="preserve">),洞穴)</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用于粘附到鼻窦或缺损，或人造牙冠等设备。</w:t>
            </w:r>
          </w:p>
        </w:tc>
      </w:tr>
      <w:tr w14:paraId="54003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56E2D7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二百七十一</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DF16FA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补牙</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庆祝</w:instrText>
            </w:r>
            <w:r>
              <w:rPr>
                <w:rFonts w:ascii="Times New Roman" w:hAnsi="Times New Roman" w:eastAsia="宋体"/>
                <w:bdr w:val="none" w:color="auto" w:sz="0" w:space="0"/>
              </w:rPr>
              <w:instrText xml:space="preserve">),塡)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聚烯烃酸酯水泥用玻璃</w:t>
            </w:r>
          </w:p>
          <w:p w14:paraId="184D4BE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牙科硅酸盐水泥</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BA4F48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T6609-1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DBA96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口</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齿内</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或</w:instrText>
            </w:r>
            <w:r>
              <w:rPr>
                <w:rFonts w:ascii="Times New Roman" w:hAnsi="Times New Roman" w:eastAsia="宋体"/>
                <w:bdr w:val="none" w:color="auto" w:sz="0" w:space="0"/>
              </w:rPr>
              <w:instrText xml:space="preserve">),洞穴)</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填充鼻窦和缺损</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庆祝</w:instrText>
            </w:r>
            <w:r>
              <w:rPr>
                <w:rFonts w:ascii="Times New Roman" w:hAnsi="Times New Roman" w:eastAsia="宋体"/>
                <w:bdr w:val="none" w:color="auto" w:sz="0" w:space="0"/>
              </w:rPr>
              <w:instrText xml:space="preserve">),塡)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（模制修复体）或用于修复人工牙冠。</w:t>
            </w:r>
          </w:p>
        </w:tc>
      </w:tr>
      <w:tr w14:paraId="1CA52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51A73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272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6A1BE0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用于牙基台结构的玻璃聚烯烃酸酯水泥</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184A4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T6609-1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0F38D0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用于建造牙科基台。</w:t>
            </w:r>
          </w:p>
        </w:tc>
      </w:tr>
      <w:tr w14:paraId="65466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011869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二百七十三人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30E311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用于建造牙科基台的玻璃聚烯烃树脂水泥</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3E6312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T6609-2</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4F07BE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用于建造牙科基台。</w:t>
            </w:r>
          </w:p>
        </w:tc>
      </w:tr>
      <w:tr w14:paraId="7FC05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6E42DF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二百七十四</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73B31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用于牙科衬里的玻璃聚烷烃酸酯水泥</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9BFF84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T6609-1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B2E99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口</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用作内部硬组织的背衬材料或背衬材料。</w:t>
            </w:r>
          </w:p>
        </w:tc>
      </w:tr>
      <w:tr w14:paraId="4BCB2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6F5521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二百七十五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19FCFB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高分子牙科</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或</w:instrText>
            </w:r>
            <w:r>
              <w:rPr>
                <w:rFonts w:ascii="Times New Roman" w:hAnsi="Times New Roman" w:eastAsia="宋体"/>
                <w:bdr w:val="none" w:color="auto" w:sz="0" w:space="0"/>
              </w:rPr>
              <w:instrText xml:space="preserve">),洞穴)</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裂缝封锁</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E37CA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T6524</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34374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牙科小号</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或</w:instrText>
            </w:r>
            <w:r>
              <w:rPr>
                <w:rFonts w:ascii="Times New Roman" w:hAnsi="Times New Roman" w:eastAsia="宋体"/>
                <w:bdr w:val="none" w:color="auto" w:sz="0" w:space="0"/>
              </w:rPr>
              <w:instrText xml:space="preserve">),洞穴)</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用于封闭裂缝。</w:t>
            </w:r>
          </w:p>
        </w:tc>
      </w:tr>
      <w:tr w14:paraId="735E2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CEF0C6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二百七十六人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4AF67C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齿小</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或</w:instrText>
            </w:r>
            <w:r>
              <w:rPr>
                <w:rFonts w:ascii="Times New Roman" w:hAnsi="Times New Roman" w:eastAsia="宋体"/>
                <w:bdr w:val="none" w:color="auto" w:sz="0" w:space="0"/>
              </w:rPr>
              <w:instrText xml:space="preserve">),洞穴)</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用于裂隙封闭的玻璃聚链烷酸酯水泥</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40A825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T6609-1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A5BAE0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牙科小号</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或</w:instrText>
            </w:r>
            <w:r>
              <w:rPr>
                <w:rFonts w:ascii="Times New Roman" w:hAnsi="Times New Roman" w:eastAsia="宋体"/>
                <w:bdr w:val="none" w:color="auto" w:sz="0" w:space="0"/>
              </w:rPr>
              <w:instrText xml:space="preserve">),洞穴)</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用于封闭裂缝。</w:t>
            </w:r>
          </w:p>
        </w:tc>
      </w:tr>
      <w:tr w14:paraId="298B0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507EFD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二百七十七人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FAA13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齿小</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或</w:instrText>
            </w:r>
            <w:r>
              <w:rPr>
                <w:rFonts w:ascii="Times New Roman" w:hAnsi="Times New Roman" w:eastAsia="宋体"/>
                <w:bdr w:val="none" w:color="auto" w:sz="0" w:space="0"/>
              </w:rPr>
              <w:instrText xml:space="preserve">),洞穴)</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用于裂隙封闭的玻璃聚烯烃树脂水泥</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C0CE6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T6609-2</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0D5528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牙科小号</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或</w:instrText>
            </w:r>
            <w:r>
              <w:rPr>
                <w:rFonts w:ascii="Times New Roman" w:hAnsi="Times New Roman" w:eastAsia="宋体"/>
                <w:bdr w:val="none" w:color="auto" w:sz="0" w:space="0"/>
              </w:rPr>
              <w:instrText xml:space="preserve">),洞穴)</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用于封闭裂缝。</w:t>
            </w:r>
          </w:p>
        </w:tc>
      </w:tr>
      <w:tr w14:paraId="482A6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75D637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二百七十八</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1F869D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牙科表面平滑固化材料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5AA1C7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3C9F195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1549F9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用于平滑或固化牙科修复体的表面。</w:t>
            </w:r>
          </w:p>
        </w:tc>
      </w:tr>
      <w:tr w14:paraId="1F937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E394D8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二百七十九人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E8CC36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牙科髓质覆盖材料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3A421C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014E492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396015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牙科</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或</w:instrText>
            </w:r>
            <w:r>
              <w:rPr>
                <w:rFonts w:ascii="Times New Roman" w:hAnsi="Times New Roman" w:eastAsia="宋体"/>
                <w:bdr w:val="none" w:color="auto" w:sz="0" w:space="0"/>
              </w:rPr>
              <w:instrText xml:space="preserve">),洞穴)</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用于鼻窦的髓质。</w:t>
            </w:r>
          </w:p>
        </w:tc>
      </w:tr>
      <w:tr w14:paraId="01D67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11DF29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二百八十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4385E7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用于构建牙科基台的材料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AE2A1B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T6523</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EAD545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用于建造牙科基台。</w:t>
            </w:r>
          </w:p>
        </w:tc>
      </w:tr>
      <w:tr w14:paraId="7A3B8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80752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281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F62588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补牙</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庆祝</w:instrText>
            </w:r>
            <w:r>
              <w:rPr>
                <w:rFonts w:ascii="Times New Roman" w:hAnsi="Times New Roman" w:eastAsia="宋体"/>
                <w:bdr w:val="none" w:color="auto" w:sz="0" w:space="0"/>
              </w:rPr>
              <w:instrText xml:space="preserve">),塡)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聚烯烃树脂用玻璃</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BF2345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T6609-2</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250F5D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口</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齿内</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或</w:instrText>
            </w:r>
            <w:r>
              <w:rPr>
                <w:rFonts w:ascii="Times New Roman" w:hAnsi="Times New Roman" w:eastAsia="宋体"/>
                <w:bdr w:val="none" w:color="auto" w:sz="0" w:space="0"/>
              </w:rPr>
              <w:instrText xml:space="preserve">),洞穴)</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填充鼻窦和缺损</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庆祝</w:instrText>
            </w:r>
            <w:r>
              <w:rPr>
                <w:rFonts w:ascii="Times New Roman" w:hAnsi="Times New Roman" w:eastAsia="宋体"/>
                <w:bdr w:val="none" w:color="auto" w:sz="0" w:space="0"/>
              </w:rPr>
              <w:instrText xml:space="preserve">),塡)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或用于修复人工牙冠。</w:t>
            </w:r>
          </w:p>
        </w:tc>
      </w:tr>
      <w:tr w14:paraId="3A828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B32DC3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二百八十二</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368682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补牙</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庆祝</w:instrText>
            </w:r>
            <w:r>
              <w:rPr>
                <w:rFonts w:ascii="Times New Roman" w:hAnsi="Times New Roman" w:eastAsia="宋体"/>
                <w:bdr w:val="none" w:color="auto" w:sz="0" w:space="0"/>
              </w:rPr>
              <w:instrText xml:space="preserve">),塡)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丙烯酸树脂</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07315C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771F676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6545DC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口</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齿内</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或</w:instrText>
            </w:r>
            <w:r>
              <w:rPr>
                <w:rFonts w:ascii="Times New Roman" w:hAnsi="Times New Roman" w:eastAsia="宋体"/>
                <w:bdr w:val="none" w:color="auto" w:sz="0" w:space="0"/>
              </w:rPr>
              <w:instrText xml:space="preserve">),洞穴)</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填充鼻窦和缺损</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庆祝</w:instrText>
            </w:r>
            <w:r>
              <w:rPr>
                <w:rFonts w:ascii="Times New Roman" w:hAnsi="Times New Roman" w:eastAsia="宋体"/>
                <w:bdr w:val="none" w:color="auto" w:sz="0" w:space="0"/>
              </w:rPr>
              <w:instrText xml:space="preserve">),塡)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（模制修复体）或用于修复人工牙冠。</w:t>
            </w:r>
          </w:p>
        </w:tc>
      </w:tr>
      <w:tr w14:paraId="1AEDB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D4CDEE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二百八十三人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C2E0AB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种用于间接牙科修复的复合树脂</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9B1E23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6FDFA1C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CB4040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牙科</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或</w:instrText>
            </w:r>
            <w:r>
              <w:rPr>
                <w:rFonts w:ascii="Times New Roman" w:hAnsi="Times New Roman" w:eastAsia="宋体"/>
                <w:bdr w:val="none" w:color="auto" w:sz="0" w:space="0"/>
              </w:rPr>
              <w:instrText xml:space="preserve">),洞穴)</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在鼻窦缺损或其模型上预固化后，口腔</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它最终将在室外固化并用作修复体。</w:t>
            </w:r>
          </w:p>
        </w:tc>
      </w:tr>
      <w:tr w14:paraId="6B057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00B75A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二百八十四人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26B108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补牙</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庆祝</w:instrText>
            </w:r>
            <w:r>
              <w:rPr>
                <w:rFonts w:ascii="Times New Roman" w:hAnsi="Times New Roman" w:eastAsia="宋体"/>
                <w:bdr w:val="none" w:color="auto" w:sz="0" w:space="0"/>
              </w:rPr>
              <w:instrText xml:space="preserve">),塡)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颜色调整材料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7D96D9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5ADBEDC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4B007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树脂基牙科填充剂</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庆祝</w:instrText>
            </w:r>
            <w:r>
              <w:rPr>
                <w:rFonts w:ascii="Times New Roman" w:hAnsi="Times New Roman" w:eastAsia="宋体"/>
                <w:bdr w:val="none" w:color="auto" w:sz="0" w:space="0"/>
              </w:rPr>
              <w:instrText xml:space="preserve">),塡)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用于调整材质的色调或粘度。</w:t>
            </w:r>
          </w:p>
        </w:tc>
      </w:tr>
      <w:tr w14:paraId="059A7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AD91AC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二百八十五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8F5BD7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牙科粘合剂和填充物</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庆祝</w:instrText>
            </w:r>
            <w:r>
              <w:rPr>
                <w:rFonts w:ascii="Times New Roman" w:hAnsi="Times New Roman" w:eastAsia="宋体"/>
                <w:bdr w:val="none" w:color="auto" w:sz="0" w:space="0"/>
              </w:rPr>
              <w:instrText xml:space="preserve">),塡)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材料堆焊保护材料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616D91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7BA75C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C467BA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牙科胶粘剂和填充物</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庆祝</w:instrText>
            </w:r>
            <w:r>
              <w:rPr>
                <w:rFonts w:ascii="Times New Roman" w:hAnsi="Times New Roman" w:eastAsia="宋体"/>
                <w:bdr w:val="none" w:color="auto" w:sz="0" w:space="0"/>
              </w:rPr>
              <w:instrText xml:space="preserve">),塡)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用于加速或保护材料表面的固化。</w:t>
            </w:r>
          </w:p>
        </w:tc>
      </w:tr>
      <w:tr w14:paraId="27149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B7C689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二百八十六</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679397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齿表面处理材料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95DD6F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5329E63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8A1601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或</w:instrText>
            </w:r>
            <w:r>
              <w:rPr>
                <w:rFonts w:ascii="Times New Roman" w:hAnsi="Times New Roman" w:eastAsia="宋体"/>
                <w:bdr w:val="none" w:color="auto" w:sz="0" w:space="0"/>
              </w:rPr>
              <w:instrText xml:space="preserve">),洞穴)</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它应用于鼻窦或根管形成后的牙齿表面处理。</w:t>
            </w:r>
          </w:p>
        </w:tc>
      </w:tr>
      <w:tr w14:paraId="68045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D6A1F9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二百八十七人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B89F39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牙科密封和涂层材料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EF980A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4015D23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BF629B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象</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秃头</w:instrText>
            </w:r>
            <w:r>
              <w:rPr>
                <w:rFonts w:ascii="Times New Roman" w:hAnsi="Times New Roman" w:eastAsia="宋体"/>
                <w:bdr w:val="none" w:color="auto" w:sz="0" w:space="0"/>
              </w:rPr>
              <w:instrText xml:space="preserve">),象牙)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阻塞小管或牙列和修复体，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用于密封与物体等的界面。</w:t>
            </w:r>
          </w:p>
        </w:tc>
      </w:tr>
      <w:tr w14:paraId="3E5C1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7F3B67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二百八十八</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819E0C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齿面涂层材料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618E7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4D0BA01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1575DF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它用于涂覆牙齿表面。</w:t>
            </w:r>
          </w:p>
        </w:tc>
      </w:tr>
      <w:tr w14:paraId="731E1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AD1454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二百八十九人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70394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用于牙科衬里的聚合物材料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F84792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7D6F6DE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D4C3E4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它应用于牙齿的衬里和衬里。</w:t>
            </w:r>
          </w:p>
        </w:tc>
      </w:tr>
      <w:tr w14:paraId="4AE16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F9B7B4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二百九十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EB1DC3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牙科临时停止</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69452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T6507</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7F0AA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用于正在治疗的牙齿的临时临时修复。</w:t>
            </w:r>
          </w:p>
        </w:tc>
      </w:tr>
      <w:tr w14:paraId="29365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74EDE5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291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708A6D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牙科锌丁香酚临时密封的材料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D5EA6D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T6610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BB99AC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它必须用于临时密封。</w:t>
            </w:r>
          </w:p>
        </w:tc>
      </w:tr>
      <w:tr w14:paraId="5259F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12EA21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二百九十二</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A9DA6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牙科用聚合物密封材料</w:t>
            </w:r>
          </w:p>
          <w:p w14:paraId="181B48D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牙科密封材料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8CE5B0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77E700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DDBE7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它应该用来暂时密封牙齿。</w:t>
            </w:r>
          </w:p>
        </w:tc>
      </w:tr>
      <w:tr w14:paraId="71F39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3CE912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293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C195BF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牙周保护材料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DA5CC2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01A18B9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2FB4D4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它应用于涂覆和保护牙周组织。</w:t>
            </w:r>
          </w:p>
        </w:tc>
      </w:tr>
      <w:tr w14:paraId="1399D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DE54A4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二百九十四人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F21F8A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牙科根管治疗</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庆祝</w:instrText>
            </w:r>
            <w:r>
              <w:rPr>
                <w:rFonts w:ascii="Times New Roman" w:hAnsi="Times New Roman" w:eastAsia="宋体"/>
                <w:bdr w:val="none" w:color="auto" w:sz="0" w:space="0"/>
              </w:rPr>
              <w:instrText xml:space="preserve">),塡)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Gotta Percha 点</w:t>
            </w:r>
          </w:p>
          <w:p w14:paraId="14023F1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牙根管填充</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庆祝</w:instrText>
            </w:r>
            <w:r>
              <w:rPr>
                <w:rFonts w:ascii="Times New Roman" w:hAnsi="Times New Roman" w:eastAsia="宋体"/>
                <w:bdr w:val="none" w:color="auto" w:sz="0" w:space="0"/>
              </w:rPr>
              <w:instrText xml:space="preserve">),塡)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点</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59A8E9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T6515</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AF8BA1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填充牙齿的根管</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庆祝</w:instrText>
            </w:r>
            <w:r>
              <w:rPr>
                <w:rFonts w:ascii="Times New Roman" w:hAnsi="Times New Roman" w:eastAsia="宋体"/>
                <w:bdr w:val="none" w:color="auto" w:sz="0" w:space="0"/>
              </w:rPr>
              <w:instrText xml:space="preserve">),塡)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它用于：</w:t>
            </w:r>
          </w:p>
        </w:tc>
      </w:tr>
      <w:tr w14:paraId="5D7DA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530A2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二百九十五人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776C98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牙科根管治疗</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庆祝</w:instrText>
            </w:r>
            <w:r>
              <w:rPr>
                <w:rFonts w:ascii="Times New Roman" w:hAnsi="Times New Roman" w:eastAsia="宋体"/>
                <w:bdr w:val="none" w:color="auto" w:sz="0" w:space="0"/>
              </w:rPr>
              <w:instrText xml:space="preserve">),塡)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固体材料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8F798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61DAF0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E72EC1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填充牙齿的根管</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庆祝</w:instrText>
            </w:r>
            <w:r>
              <w:rPr>
                <w:rFonts w:ascii="Times New Roman" w:hAnsi="Times New Roman" w:eastAsia="宋体"/>
                <w:bdr w:val="none" w:color="auto" w:sz="0" w:space="0"/>
              </w:rPr>
              <w:instrText xml:space="preserve">),塡)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它用于：</w:t>
            </w:r>
          </w:p>
        </w:tc>
      </w:tr>
      <w:tr w14:paraId="01F4E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F0441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296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27BC23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牙科根管治疗</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庆祝</w:instrText>
            </w:r>
            <w:r>
              <w:rPr>
                <w:rFonts w:ascii="Times New Roman" w:hAnsi="Times New Roman" w:eastAsia="宋体"/>
                <w:bdr w:val="none" w:color="auto" w:sz="0" w:space="0"/>
              </w:rPr>
              <w:instrText xml:space="preserve">),塡)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希拉</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DDB2B0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T6522</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442520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用于密封牙齿的根管。</w:t>
            </w:r>
          </w:p>
        </w:tc>
      </w:tr>
      <w:tr w14:paraId="37AA7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17A277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297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F9DEF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根管填充</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庆祝</w:instrText>
            </w:r>
            <w:r>
              <w:rPr>
                <w:rFonts w:ascii="Times New Roman" w:hAnsi="Times New Roman" w:eastAsia="宋体"/>
                <w:bdr w:val="none" w:color="auto" w:sz="0" w:space="0"/>
              </w:rPr>
              <w:instrText xml:space="preserve">),塡)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木材柔软剂</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DB8BB8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6601358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152763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根管填充</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庆祝</w:instrText>
            </w:r>
            <w:r>
              <w:rPr>
                <w:rFonts w:ascii="Times New Roman" w:hAnsi="Times New Roman" w:eastAsia="宋体"/>
                <w:bdr w:val="none" w:color="auto" w:sz="0" w:space="0"/>
              </w:rPr>
              <w:instrText xml:space="preserve">),塡)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它用于软化材料。</w:t>
            </w:r>
          </w:p>
        </w:tc>
      </w:tr>
      <w:tr w14:paraId="0B1FE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B347D3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二百九十八</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6882AE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牙腔清漆</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1C8E9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79A9E3D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995C8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牙髓保护和汞合金修复填充</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庆祝</w:instrText>
            </w:r>
            <w:r>
              <w:rPr>
                <w:rFonts w:ascii="Times New Roman" w:hAnsi="Times New Roman" w:eastAsia="宋体"/>
                <w:bdr w:val="none" w:color="auto" w:sz="0" w:space="0"/>
              </w:rPr>
              <w:instrText xml:space="preserve">),塡)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用于时间的边缘封锁。</w:t>
            </w:r>
          </w:p>
        </w:tc>
      </w:tr>
      <w:tr w14:paraId="44D65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9C434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二百九十九人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590817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种牙科海藻酸盐印模材料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F823DB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T6505</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26AE1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口</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用于获得内部印象。</w:t>
            </w:r>
          </w:p>
        </w:tc>
      </w:tr>
      <w:tr w14:paraId="581A2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A80FA1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三百</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C10926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牙科聚醚印模材料</w:t>
            </w:r>
          </w:p>
          <w:p w14:paraId="369E311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牙科多硫化物印模材料</w:t>
            </w:r>
          </w:p>
          <w:p w14:paraId="3255CD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牙科硅胶印模材料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E3E79A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T6513</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6C90EE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口</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用于获得内部印象。</w:t>
            </w:r>
          </w:p>
        </w:tc>
      </w:tr>
      <w:tr w14:paraId="4CD23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58D8FA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301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031065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牙科琼脂印模材料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3C380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T6512</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5B7C75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口</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用于获得内部印象。</w:t>
            </w:r>
          </w:p>
        </w:tc>
      </w:tr>
      <w:tr w14:paraId="3BADE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2628DE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302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31754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牙科印模化合物</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1A7D72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T6504</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79C459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口</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用于准备存放印模和其他印模材料的托盘。</w:t>
            </w:r>
          </w:p>
        </w:tc>
      </w:tr>
      <w:tr w14:paraId="12368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E7DDAC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303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C05419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牙科氧化锌丁香酚印模材料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FD97E2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4DBB80E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E57B8A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口</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用于获得内部印象。</w:t>
            </w:r>
          </w:p>
        </w:tc>
      </w:tr>
      <w:tr w14:paraId="408C1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21F25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304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C85F2F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牙科光学印模采集辅助工具</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8D460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7EF82FC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B4FF56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它应用于防止在获取光学印模时出现漫反射。</w:t>
            </w:r>
          </w:p>
        </w:tc>
      </w:tr>
      <w:tr w14:paraId="3491F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A1747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305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26C6E4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胶粘剂 义齿基托稳定胶粘剂</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EFA270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T6525-1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2B8D84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口</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用于暂时增加活动义齿对粘膜的维护能力。</w:t>
            </w:r>
          </w:p>
        </w:tc>
      </w:tr>
      <w:tr w14:paraId="7F053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0FDED2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306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CF2BB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用于稳定义齿基座的粘合材料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77C21C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T6525-2</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F8607A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口</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用于暂时增加活动义齿对粘膜的维护能力。</w:t>
            </w:r>
          </w:p>
        </w:tc>
      </w:tr>
      <w:tr w14:paraId="2C663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E28866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307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247CC6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个牙科固定销</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CF01D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3ECABB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06A305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牙齿修复、修复</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固定或稳定牙齿中的异物。</w:t>
            </w:r>
          </w:p>
        </w:tc>
      </w:tr>
      <w:tr w14:paraId="183C3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713FE1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308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DFB11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个牙科精密球附件</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4958DD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1709D47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B5C24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补充</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将异物或种植体基台连接到假牙等。</w:t>
            </w:r>
          </w:p>
        </w:tc>
      </w:tr>
      <w:tr w14:paraId="7EBE6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0A59F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309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88363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 Dental 精密杆附件</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4E2B1F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5165F50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C74F72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补充</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将异物或种植体基台连接到假牙等。</w:t>
            </w:r>
          </w:p>
        </w:tc>
      </w:tr>
      <w:tr w14:paraId="0CC8D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A90699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三百一十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A5EBE8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牙科精密磁性附件</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F9A536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T6543</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0DD46B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使用磁力进行补偿</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将异物或种植体基台连接到假牙等。</w:t>
            </w:r>
          </w:p>
        </w:tc>
      </w:tr>
      <w:tr w14:paraId="60F8D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952920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311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2AD71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牙科精密滑动附件</w:t>
            </w:r>
          </w:p>
          <w:p w14:paraId="19DCF33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牙科精密弹性附件</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00C00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0FF449F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D915AD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补充</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用假牙连接物体等</w:t>
            </w:r>
          </w:p>
        </w:tc>
      </w:tr>
      <w:tr w14:paraId="657DB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A17CC0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三百一十二</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E43673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用于牙根管治疗的后成型产品</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C53F5D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05E07C5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F86389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牙齿修复、修复</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用于维护或加固物体等。</w:t>
            </w:r>
          </w:p>
        </w:tc>
      </w:tr>
      <w:tr w14:paraId="6ADC3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F58203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313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C75D7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嗯</w:instrText>
            </w:r>
            <w:r>
              <w:rPr>
                <w:rFonts w:ascii="Times New Roman" w:hAnsi="Times New Roman" w:eastAsia="宋体"/>
                <w:bdr w:val="none" w:color="auto" w:sz="0" w:space="0"/>
              </w:rPr>
              <w:instrText xml:space="preserve">),泛)</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丙烯酸树脂</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43411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36FF2CA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DA2399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用于制备临时嵌体、牙冠、牙桥、单个牙托等，以及用于修复义齿基托。</w:t>
            </w:r>
          </w:p>
        </w:tc>
      </w:tr>
      <w:tr w14:paraId="03FCF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324B2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三百一十四</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D42A5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牙科实验室用金属表面处理材料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50CE3E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3C24892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C94C24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用于赋予或加强牙科金属表面的附着力。</w:t>
            </w:r>
          </w:p>
        </w:tc>
      </w:tr>
      <w:tr w14:paraId="1F688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5ECB1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三百五十五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2F0EE5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牙科金属用胶粘剂材料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8A8F13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438A34E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313CAC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用于粘接金属修复体或设备。</w:t>
            </w:r>
          </w:p>
        </w:tc>
      </w:tr>
      <w:tr w14:paraId="3DE1C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7A7559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316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72F025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牙科超敏反应抑制材料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C131D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51746E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75F1D6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象</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秃头</w:instrText>
            </w:r>
            <w:r>
              <w:rPr>
                <w:rFonts w:ascii="Times New Roman" w:hAnsi="Times New Roman" w:eastAsia="宋体"/>
                <w:bdr w:val="none" w:color="auto" w:sz="0" w:space="0"/>
              </w:rPr>
              <w:instrText xml:space="preserve">),象牙)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质量或形成</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秃头</w:instrText>
            </w:r>
            <w:r>
              <w:rPr>
                <w:rFonts w:ascii="Times New Roman" w:hAnsi="Times New Roman" w:eastAsia="宋体"/>
                <w:bdr w:val="none" w:color="auto" w:sz="0" w:space="0"/>
              </w:rPr>
              <w:instrText xml:space="preserve">),象牙)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它应该用于抑制质量超敏反应。</w:t>
            </w:r>
          </w:p>
        </w:tc>
      </w:tr>
      <w:tr w14:paraId="492C2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598B9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317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9CB402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牙科用</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),咬)</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关节夹板材料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DAF7D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2B24E3A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307E6F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牙科</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),咬)</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用于创建联合冲刺。</w:t>
            </w:r>
          </w:p>
        </w:tc>
      </w:tr>
      <w:tr w14:paraId="3814F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4A2AA7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三百一十八人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E5B666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牙科用</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),咬)</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联合冲刺</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ED4D32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6305CEC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A0ACB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牙科</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),咬)</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通过涂覆材料，保持牙列，</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),咬)</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面部防护，</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萼片</w:instrText>
            </w:r>
            <w:r>
              <w:rPr>
                <w:rFonts w:ascii="Times New Roman" w:hAnsi="Times New Roman" w:eastAsia="宋体"/>
                <w:bdr w:val="none" w:color="auto" w:sz="0" w:space="0"/>
              </w:rPr>
              <w:instrText xml:space="preserve">),下巴)</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它应该用于减轻关节疼痛。</w:t>
            </w:r>
          </w:p>
        </w:tc>
      </w:tr>
      <w:tr w14:paraId="0B1D7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DAF46B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319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BB7335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牙科用长期使用的聚合物</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),钩)</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成型品</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9DBBD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0DCF6B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931725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它必须作为活动局部义齿的维护装置长期使用。</w:t>
            </w:r>
          </w:p>
        </w:tc>
      </w:tr>
      <w:tr w14:paraId="5EACF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B32C1B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三百二十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2133E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牙科长期使用金属</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),钩)</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成型品</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A2E5AB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5CDC51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A12EC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它必须作为活动局部义齿的维护装置长期使用。</w:t>
            </w:r>
          </w:p>
        </w:tc>
      </w:tr>
      <w:tr w14:paraId="5B15A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3D23BA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321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3C8B57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个电动角膜刀</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17048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DFAFDC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在角膜浅表范围内分层切除角膜，切除移植角膜，全层和浅表角膜移植，以及从捐献的眼睛中取出角膜。</w:t>
            </w:r>
          </w:p>
        </w:tc>
      </w:tr>
      <w:tr w14:paraId="3188C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9B58C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322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4F6BDA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个电动角膜刀更换刀片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FE5426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62F4B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用作电动角膜刀的替换刀片。</w:t>
            </w:r>
          </w:p>
        </w:tc>
      </w:tr>
      <w:tr w14:paraId="2B3A6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18435F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323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125BFC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把一次性眼科刀</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6EDF3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T2107</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0030A6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用于眼科手术。</w:t>
            </w:r>
          </w:p>
        </w:tc>
      </w:tr>
      <w:tr w14:paraId="3C37E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7E2765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324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9AB445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个一次性手术刀刀片</w:t>
            </w:r>
          </w:p>
          <w:p w14:paraId="39F2470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一次性手术刀</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F6D59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T2107</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DD6AD1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用于外科手术、解剖以及切割标本和物体，用于检查和研究。</w:t>
            </w:r>
          </w:p>
        </w:tc>
      </w:tr>
      <w:tr w14:paraId="62F7B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1F3EBF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325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C8513F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个一次性人工晶状体插入器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C0C43B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0801C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插入眼睛并用于引导人工晶状体的插入和放置。</w:t>
            </w:r>
          </w:p>
        </w:tc>
      </w:tr>
      <w:tr w14:paraId="4AD78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8CCEB9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326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43867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检查 隐形眼镜</w:t>
            </w:r>
          </w:p>
          <w:p w14:paraId="43FE577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片一次性检查隐形眼镜</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3008F0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1CA490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佩戴在眼睛前部，以观察眼内状况并支持诊断和治疗。</w:t>
            </w:r>
          </w:p>
        </w:tc>
      </w:tr>
      <w:tr w14:paraId="1CDEC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7A9A75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327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965F83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个用于视网膜静电计的角膜电极</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D64C1B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17638B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当通过将视网膜电位连接到眼睛前部来测量视网膜电位时，它会传输电位信号。</w:t>
            </w:r>
          </w:p>
        </w:tc>
      </w:tr>
      <w:tr w14:paraId="7BCA7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1FF85F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328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3F2F48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只天然橡胶手术手套</w:t>
            </w:r>
          </w:p>
          <w:p w14:paraId="3E44A86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非天然橡胶手术手套</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AA2359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T9107</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0DD43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在医疗和牙科手术中，保护患者和用户免受交叉感染。</w:t>
            </w:r>
          </w:p>
        </w:tc>
      </w:tr>
      <w:tr w14:paraId="714F1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6FA88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329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55D487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家用电动按摩器</w:t>
            </w:r>
          </w:p>
          <w:p w14:paraId="4F9BD9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家用空气按摩器</w:t>
            </w:r>
          </w:p>
          <w:p w14:paraId="301D963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家用吸尘按摩器</w:t>
            </w:r>
          </w:p>
          <w:p w14:paraId="2E29AAE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带针振动器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D06E8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T2002</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AA719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Anma，按摩的替代品。 供一般家庭使用。</w:t>
            </w:r>
          </w:p>
        </w:tc>
      </w:tr>
      <w:tr w14:paraId="6CF0B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B44D9A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三百三十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551BBE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家用热指压替代品</w:t>
            </w:r>
          </w:p>
          <w:p w14:paraId="491ADA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家用滚筒指压替代品</w:t>
            </w:r>
          </w:p>
          <w:p w14:paraId="267E82C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家用空气指压替代品</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2ABCA8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T2002</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2446EC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替代穴位按压。 供一般家庭使用。</w:t>
            </w:r>
          </w:p>
        </w:tc>
      </w:tr>
      <w:tr w14:paraId="5BDD8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A0BE15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331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072C74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家用超声波气泡浴装置</w:t>
            </w:r>
          </w:p>
          <w:p w14:paraId="6001607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家用泡泡浴装置</w:t>
            </w:r>
          </w:p>
          <w:p w14:paraId="2BBB61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家用溢流沐浴设备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8A0121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T2005</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2A491C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热水流和气泡的按摩效果，热效果。 供一般家庭使用。</w:t>
            </w:r>
          </w:p>
        </w:tc>
      </w:tr>
      <w:tr w14:paraId="3F59A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252F8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332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5AD5C8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家用低频治疗仪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064CEA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T2003</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20C0D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肩膀僵硬、亚麻的缓解</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太阳</w:instrText>
            </w:r>
            <w:r>
              <w:rPr>
                <w:rFonts w:ascii="Times New Roman" w:hAnsi="Times New Roman" w:eastAsia="宋体"/>
                <w:bdr w:val="none" w:color="auto" w:sz="0" w:space="0"/>
              </w:rPr>
              <w:instrText xml:space="preserve">),麻木)</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肌肉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是的</w:instrText>
            </w:r>
            <w:r>
              <w:rPr>
                <w:rFonts w:ascii="Times New Roman" w:hAnsi="Times New Roman" w:eastAsia="宋体"/>
                <w:bdr w:val="none" w:color="auto" w:sz="0" w:space="0"/>
              </w:rPr>
              <w:instrText xml:space="preserve">),枯萎)</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防止收缩和按摩效果。 供一般家庭使用。</w:t>
            </w:r>
          </w:p>
        </w:tc>
      </w:tr>
      <w:tr w14:paraId="1A340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AD10B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333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77F498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家用电位治疗仪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FD74DE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T2003</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A30D67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缓解头痛、颈部僵硬、失眠和慢性便秘。 供一般家庭使用。</w:t>
            </w:r>
          </w:p>
        </w:tc>
      </w:tr>
      <w:tr w14:paraId="1D54A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3B38B2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334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73D596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家用超高频治疗仪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A26D16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T2003</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59AB7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超高频波引起的局部热效应。 供一般家庭使用。</w:t>
            </w:r>
          </w:p>
        </w:tc>
      </w:tr>
      <w:tr w14:paraId="5F855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2AD81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335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487B7E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台超高频治疗仪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E5C02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T0601-2-3</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7945FC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它将射频波段的电磁能提供给身体的特定部位，在身体组织中产生深层热量，热效应会引起特定症状（</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等等</w:instrText>
            </w:r>
            <w:r>
              <w:rPr>
                <w:rFonts w:ascii="Times New Roman" w:hAnsi="Times New Roman" w:eastAsia="宋体"/>
                <w:bdr w:val="none" w:color="auto" w:sz="0" w:space="0"/>
              </w:rPr>
              <w:instrText xml:space="preserve">),疼痛)</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疼痛、肌肉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基</w:instrText>
            </w:r>
            <w:r>
              <w:rPr>
                <w:rFonts w:ascii="Times New Roman" w:hAnsi="Times New Roman" w:eastAsia="宋体"/>
                <w:bdr w:val="none" w:color="auto" w:sz="0" w:space="0"/>
              </w:rPr>
              <w:instrText xml:space="preserve">),抽搐)</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收缩、关节挛缩的改善）。</w:t>
            </w:r>
          </w:p>
        </w:tc>
      </w:tr>
      <w:tr w14:paraId="661BA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38D517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336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ED353A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电位、热、电按摩相结合的家用医疗设备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F2ACE6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T2002</w:t>
            </w:r>
          </w:p>
          <w:p w14:paraId="0759EB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T2003</w:t>
            </w:r>
          </w:p>
          <w:p w14:paraId="0D9AF5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T2008</w:t>
            </w:r>
          </w:p>
          <w:p w14:paraId="6D97A12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T2009</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F4CAC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它作为电位治疗装置缓解头痛、肩膀僵硬、失眠和慢性便秘，作为热疗装置通过电热具有热效应，并用作电动按摩，作为按摩的替代品。 供一般家庭使用。</w:t>
            </w:r>
          </w:p>
        </w:tc>
      </w:tr>
      <w:tr w14:paraId="2EED1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F73BB8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337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F681E6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低频、电位和超高频家用医疗设备的组合</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67302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T2003</w:t>
            </w:r>
          </w:p>
          <w:p w14:paraId="3E817AF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T2009</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B5B56D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作为低频治疗器械，缓解肩膀僵硬、 亚麻</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太阳</w:instrText>
            </w:r>
            <w:r>
              <w:rPr>
                <w:rFonts w:ascii="Times New Roman" w:hAnsi="Times New Roman" w:eastAsia="宋体"/>
                <w:bdr w:val="none" w:color="auto" w:sz="0" w:space="0"/>
              </w:rPr>
              <w:instrText xml:space="preserve">),麻木)</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肌肉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是的</w:instrText>
            </w:r>
            <w:r>
              <w:rPr>
                <w:rFonts w:ascii="Times New Roman" w:hAnsi="Times New Roman" w:eastAsia="宋体"/>
                <w:bdr w:val="none" w:color="auto" w:sz="0" w:space="0"/>
              </w:rPr>
              <w:instrText xml:space="preserve">),枯萎)</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作为电位治疗仪，预防宫缩和按摩效果，缓解头痛、肩膀僵硬、失眠和慢性便秘，作为超短波治疗仪，通过超高频进行局部热效应。 供一般家庭使用。</w:t>
            </w:r>
          </w:p>
        </w:tc>
      </w:tr>
      <w:tr w14:paraId="0337B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2B4AB2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三百三十八</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BC018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低频、电位、热组合家用医疗设备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613AA7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T2003</w:t>
            </w:r>
          </w:p>
          <w:p w14:paraId="7A53A9B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T2008</w:t>
            </w:r>
          </w:p>
          <w:p w14:paraId="773D18C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T2009</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54D106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作为低频治疗器械，缓解肩膀僵硬、 亚麻</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太阳</w:instrText>
            </w:r>
            <w:r>
              <w:rPr>
                <w:rFonts w:ascii="Times New Roman" w:hAnsi="Times New Roman" w:eastAsia="宋体"/>
                <w:bdr w:val="none" w:color="auto" w:sz="0" w:space="0"/>
              </w:rPr>
              <w:instrText xml:space="preserve">),麻木)</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肌肉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是的</w:instrText>
            </w:r>
            <w:r>
              <w:rPr>
                <w:rFonts w:ascii="Times New Roman" w:hAnsi="Times New Roman" w:eastAsia="宋体"/>
                <w:bdr w:val="none" w:color="auto" w:sz="0" w:space="0"/>
              </w:rPr>
              <w:instrText xml:space="preserve">),枯萎)</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作为电位治疗装置，预防宫缩和按摩效果，缓解头痛、肩膀僵硬、失眠和慢性便秘，作为热疗装置通过电热产生热效应。 供一般家庭使用。</w:t>
            </w:r>
          </w:p>
        </w:tc>
      </w:tr>
      <w:tr w14:paraId="7CDBD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194395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339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326C8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低频、热电按摩组合家用医疗设备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FB80C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T2002</w:t>
            </w:r>
          </w:p>
          <w:p w14:paraId="569774A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T2003</w:t>
            </w:r>
          </w:p>
          <w:p w14:paraId="768142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T2008</w:t>
            </w:r>
          </w:p>
          <w:p w14:paraId="761CDBE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T2009</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AEB25C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作为低频治疗器械，缓解肩膀僵硬、 亚麻</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太阳</w:instrText>
            </w:r>
            <w:r>
              <w:rPr>
                <w:rFonts w:ascii="Times New Roman" w:hAnsi="Times New Roman" w:eastAsia="宋体"/>
                <w:bdr w:val="none" w:color="auto" w:sz="0" w:space="0"/>
              </w:rPr>
              <w:instrText xml:space="preserve">),麻木)</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肌肉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是的</w:instrText>
            </w:r>
            <w:r>
              <w:rPr>
                <w:rFonts w:ascii="Times New Roman" w:hAnsi="Times New Roman" w:eastAsia="宋体"/>
                <w:bdr w:val="none" w:color="auto" w:sz="0" w:space="0"/>
              </w:rPr>
              <w:instrText xml:space="preserve">),枯萎)</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防止收缩和按摩效果，热效应以电热为热处理装置，anma 作为电按摩，替代按摩。 供一般家庭使用。</w:t>
            </w:r>
          </w:p>
        </w:tc>
      </w:tr>
      <w:tr w14:paraId="56114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F0CE20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三百四十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11BC3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低频、电位组合家用医疗设备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385220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T2003</w:t>
            </w:r>
          </w:p>
          <w:p w14:paraId="713FC35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T2009</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105B6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作为低频治疗器械，缓解肩膀僵硬、 亚麻</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太阳</w:instrText>
            </w:r>
            <w:r>
              <w:rPr>
                <w:rFonts w:ascii="Times New Roman" w:hAnsi="Times New Roman" w:eastAsia="宋体"/>
                <w:bdr w:val="none" w:color="auto" w:sz="0" w:space="0"/>
              </w:rPr>
              <w:instrText xml:space="preserve">),麻木)</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肌肉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是的</w:instrText>
            </w:r>
            <w:r>
              <w:rPr>
                <w:rFonts w:ascii="Times New Roman" w:hAnsi="Times New Roman" w:eastAsia="宋体"/>
                <w:bdr w:val="none" w:color="auto" w:sz="0" w:space="0"/>
              </w:rPr>
              <w:instrText xml:space="preserve">),枯萎)</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作为电位治疗装置，具有预防宫缩和按摩效果，缓解头痛、肩膀僵硬、失眠和慢性便秘。 供一般家庭使用。</w:t>
            </w:r>
          </w:p>
        </w:tc>
      </w:tr>
      <w:tr w14:paraId="071E5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F5F95A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341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DDC6AC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低频和超高频组合式家用医疗设备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1C09D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T2003</w:t>
            </w:r>
          </w:p>
          <w:p w14:paraId="1926AB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T2009</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24851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作为低频治疗器械，缓解肩膀僵硬、 亚麻</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太阳</w:instrText>
            </w:r>
            <w:r>
              <w:rPr>
                <w:rFonts w:ascii="Times New Roman" w:hAnsi="Times New Roman" w:eastAsia="宋体"/>
                <w:bdr w:val="none" w:color="auto" w:sz="0" w:space="0"/>
              </w:rPr>
              <w:instrText xml:space="preserve">),麻木)</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肌肉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是的</w:instrText>
            </w:r>
            <w:r>
              <w:rPr>
                <w:rFonts w:ascii="Times New Roman" w:hAnsi="Times New Roman" w:eastAsia="宋体"/>
                <w:bdr w:val="none" w:color="auto" w:sz="0" w:space="0"/>
              </w:rPr>
              <w:instrText xml:space="preserve">),枯萎)</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防止收缩和按摩效果，通过超短频率作为超短波治疗设备进行局部热效应。 供一般家庭使用。</w:t>
            </w:r>
          </w:p>
        </w:tc>
      </w:tr>
      <w:tr w14:paraId="5B8A9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C6D436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342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27AB69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低频电推拿组合家用医疗设备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406B55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T2002</w:t>
            </w:r>
          </w:p>
          <w:p w14:paraId="6EECBAB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T2003</w:t>
            </w:r>
          </w:p>
          <w:p w14:paraId="5DC1D1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T2009</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F2F32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作为低频治疗器械，缓解肩膀僵硬、 亚麻</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太阳</w:instrText>
            </w:r>
            <w:r>
              <w:rPr>
                <w:rFonts w:ascii="Times New Roman" w:hAnsi="Times New Roman" w:eastAsia="宋体"/>
                <w:bdr w:val="none" w:color="auto" w:sz="0" w:space="0"/>
              </w:rPr>
              <w:instrText xml:space="preserve">),麻木)</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肌肉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是的</w:instrText>
            </w:r>
            <w:r>
              <w:rPr>
                <w:rFonts w:ascii="Times New Roman" w:hAnsi="Times New Roman" w:eastAsia="宋体"/>
                <w:bdr w:val="none" w:color="auto" w:sz="0" w:space="0"/>
              </w:rPr>
              <w:instrText xml:space="preserve">),枯萎)</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防止缩水和按摩效果，作为电动按摩，替代按摩。 供一般家庭使用。</w:t>
            </w:r>
          </w:p>
        </w:tc>
      </w:tr>
      <w:tr w14:paraId="22BBD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D1EE3D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343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2DBE0A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低频热合家用医疗设备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EF53E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T2003</w:t>
            </w:r>
          </w:p>
          <w:p w14:paraId="044090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T2008</w:t>
            </w:r>
          </w:p>
          <w:p w14:paraId="55DB4D5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T2009</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84893B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作为低频治疗器械，缓解肩膀僵硬、 亚麻</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太阳</w:instrText>
            </w:r>
            <w:r>
              <w:rPr>
                <w:rFonts w:ascii="Times New Roman" w:hAnsi="Times New Roman" w:eastAsia="宋体"/>
                <w:bdr w:val="none" w:color="auto" w:sz="0" w:space="0"/>
              </w:rPr>
              <w:instrText xml:space="preserve">),麻木)</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肌肉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是的</w:instrText>
            </w:r>
            <w:r>
              <w:rPr>
                <w:rFonts w:ascii="Times New Roman" w:hAnsi="Times New Roman" w:eastAsia="宋体"/>
                <w:bdr w:val="none" w:color="auto" w:sz="0" w:space="0"/>
              </w:rPr>
              <w:instrText xml:space="preserve">),枯萎)</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防止收缩和按摩效果，通过电热作为热疗装置的热效果。 供一般家庭使用。</w:t>
            </w:r>
          </w:p>
        </w:tc>
      </w:tr>
      <w:tr w14:paraId="408C8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84B562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344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794DF6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低频和低温</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桐榻</w:instrText>
            </w:r>
            <w:r>
              <w:rPr>
                <w:rFonts w:ascii="Times New Roman" w:hAnsi="Times New Roman" w:eastAsia="宋体"/>
                <w:bdr w:val="none" w:color="auto" w:sz="0" w:space="0"/>
              </w:rPr>
              <w:instrText xml:space="preserve">),灸)</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组合式家用医疗设备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B3BBD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T2003</w:t>
            </w:r>
          </w:p>
          <w:p w14:paraId="01C6AF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T2008</w:t>
            </w:r>
          </w:p>
          <w:p w14:paraId="455031B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T2009</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7C0F98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作为低频治疗器械，缓解肩膀僵硬、 亚麻</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太阳</w:instrText>
            </w:r>
            <w:r>
              <w:rPr>
                <w:rFonts w:ascii="Times New Roman" w:hAnsi="Times New Roman" w:eastAsia="宋体"/>
                <w:bdr w:val="none" w:color="auto" w:sz="0" w:space="0"/>
              </w:rPr>
              <w:instrText xml:space="preserve">),麻木)</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肌肉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是的</w:instrText>
            </w:r>
            <w:r>
              <w:rPr>
                <w:rFonts w:ascii="Times New Roman" w:hAnsi="Times New Roman" w:eastAsia="宋体"/>
                <w:bdr w:val="none" w:color="auto" w:sz="0" w:space="0"/>
              </w:rPr>
              <w:instrText xml:space="preserve">),枯萎)</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防止收缩和按摩效果、发热</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桐榻</w:instrText>
            </w:r>
            <w:r>
              <w:rPr>
                <w:rFonts w:ascii="Times New Roman" w:hAnsi="Times New Roman" w:eastAsia="宋体"/>
                <w:bdr w:val="none" w:color="auto" w:sz="0" w:space="0"/>
              </w:rPr>
              <w:instrText xml:space="preserve">),灸)</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如通过加热到本地</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桐榻</w:instrText>
            </w:r>
            <w:r>
              <w:rPr>
                <w:rFonts w:ascii="Times New Roman" w:hAnsi="Times New Roman" w:eastAsia="宋体"/>
                <w:bdr w:val="none" w:color="auto" w:sz="0" w:space="0"/>
              </w:rPr>
              <w:instrText xml:space="preserve">),灸)</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替代。 供一般家庭使用。</w:t>
            </w:r>
          </w:p>
        </w:tc>
      </w:tr>
      <w:tr w14:paraId="4077D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E8287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345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9408F4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电位和超高频组合家用医疗设备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EA11C3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T2003</w:t>
            </w:r>
          </w:p>
          <w:p w14:paraId="7B40421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T2009</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0C379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它作为电位治疗设备缓解头痛、肩膀僵硬、失眠和慢性便秘，作为超短波治疗设备，它以超高频的局部热效应为中心。 供一般家庭使用。</w:t>
            </w:r>
          </w:p>
        </w:tc>
      </w:tr>
      <w:tr w14:paraId="1A293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4F92FD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346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A34788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电位和热组合家用医疗设备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439DD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T2003</w:t>
            </w:r>
          </w:p>
          <w:p w14:paraId="7CCD7A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T2008</w:t>
            </w:r>
          </w:p>
          <w:p w14:paraId="22B07C9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T2009</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B4AADD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它作为电位治疗装置缓解头痛、肩膀僵硬、失眠和慢性便秘，作为热疗装置通过电热具有热效应。 供一般家庭使用。</w:t>
            </w:r>
          </w:p>
        </w:tc>
      </w:tr>
      <w:tr w14:paraId="4C67B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E757E8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347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96CF86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电位和温度</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桐榻</w:instrText>
            </w:r>
            <w:r>
              <w:rPr>
                <w:rFonts w:ascii="Times New Roman" w:hAnsi="Times New Roman" w:eastAsia="宋体"/>
                <w:bdr w:val="none" w:color="auto" w:sz="0" w:space="0"/>
              </w:rPr>
              <w:instrText xml:space="preserve">),灸)</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组合式家用医疗设备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4D6BFF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T2003</w:t>
            </w:r>
          </w:p>
          <w:p w14:paraId="5627C6E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T2008</w:t>
            </w:r>
          </w:p>
          <w:p w14:paraId="2112F57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T2009</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B351FD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作为电位治疗仪，可以缓解头痛、肩膀僵硬、失眠和慢性便秘。</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桐榻</w:instrText>
            </w:r>
            <w:r>
              <w:rPr>
                <w:rFonts w:ascii="Times New Roman" w:hAnsi="Times New Roman" w:eastAsia="宋体"/>
                <w:bdr w:val="none" w:color="auto" w:sz="0" w:space="0"/>
              </w:rPr>
              <w:instrText xml:space="preserve">),灸)</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如通过加热到本地</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桐榻</w:instrText>
            </w:r>
            <w:r>
              <w:rPr>
                <w:rFonts w:ascii="Times New Roman" w:hAnsi="Times New Roman" w:eastAsia="宋体"/>
                <w:bdr w:val="none" w:color="auto" w:sz="0" w:space="0"/>
              </w:rPr>
              <w:instrText xml:space="preserve">),灸)</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替代。 供一般家庭使用。</w:t>
            </w:r>
          </w:p>
        </w:tc>
      </w:tr>
      <w:tr w14:paraId="7468D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9B2D9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348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44335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电势与电按摩组合式家用医疗器械</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AE25C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T2002</w:t>
            </w:r>
          </w:p>
          <w:p w14:paraId="0CDA0D8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T2003</w:t>
            </w:r>
          </w:p>
          <w:p w14:paraId="222BC0A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T2009</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FA9FC6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可用作头痛、肩周硬、失眠和慢性便秘的电位治疗装置，也可作为电动按摩，作为按摩的替代品。 供一般家庭使用。</w:t>
            </w:r>
          </w:p>
        </w:tc>
      </w:tr>
      <w:tr w14:paraId="6522B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73AB7C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349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B0A4F0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电位与空气按摩组合家用医疗设备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0EED8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T2002</w:t>
            </w:r>
          </w:p>
          <w:p w14:paraId="133BC71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T2003</w:t>
            </w:r>
          </w:p>
          <w:p w14:paraId="376B07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T2009</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F6FBB5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可用作电位治疗装置，缓解头痛、肩膀僵硬、失眠和慢性便秘，也可作为空气按摩，作为按摩的替代品。 供一般家庭使用。</w:t>
            </w:r>
          </w:p>
        </w:tc>
      </w:tr>
      <w:tr w14:paraId="510E9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4A5FFC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三百五十人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651393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热量和温度</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桐榻</w:instrText>
            </w:r>
            <w:r>
              <w:rPr>
                <w:rFonts w:ascii="Times New Roman" w:hAnsi="Times New Roman" w:eastAsia="宋体"/>
                <w:bdr w:val="none" w:color="auto" w:sz="0" w:space="0"/>
              </w:rPr>
              <w:instrText xml:space="preserve">),灸)</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组合式家用医疗设备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FBAFD8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T2008</w:t>
            </w:r>
          </w:p>
          <w:p w14:paraId="375281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T2009</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40D44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作为热疗设备，电加热的热效应，</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桐榻</w:instrText>
            </w:r>
            <w:r>
              <w:rPr>
                <w:rFonts w:ascii="Times New Roman" w:hAnsi="Times New Roman" w:eastAsia="宋体"/>
                <w:bdr w:val="none" w:color="auto" w:sz="0" w:space="0"/>
              </w:rPr>
              <w:instrText xml:space="preserve">),灸)</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如通过加热到本地</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桐榻</w:instrText>
            </w:r>
            <w:r>
              <w:rPr>
                <w:rFonts w:ascii="Times New Roman" w:hAnsi="Times New Roman" w:eastAsia="宋体"/>
                <w:bdr w:val="none" w:color="auto" w:sz="0" w:space="0"/>
              </w:rPr>
              <w:instrText xml:space="preserve">),灸)</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替代。 供一般家庭使用。</w:t>
            </w:r>
          </w:p>
        </w:tc>
      </w:tr>
      <w:tr w14:paraId="3B26A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225878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351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5FE55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热电联产按摩家用医疗设备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B3B0F5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T2002</w:t>
            </w:r>
          </w:p>
          <w:p w14:paraId="3D1CAF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T2008</w:t>
            </w:r>
          </w:p>
          <w:p w14:paraId="241BC1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T2009</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B71501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作为热疗仪，它通过电加热具有热效应，作为电按摩，它可以作为按摩的替代品。 供一般家庭使用。</w:t>
            </w:r>
          </w:p>
        </w:tc>
      </w:tr>
      <w:tr w14:paraId="18904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76E87F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352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28DA0E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暖</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桐榻</w:instrText>
            </w:r>
            <w:r>
              <w:rPr>
                <w:rFonts w:ascii="Times New Roman" w:hAnsi="Times New Roman" w:eastAsia="宋体"/>
                <w:bdr w:val="none" w:color="auto" w:sz="0" w:space="0"/>
              </w:rPr>
              <w:instrText xml:space="preserve">),灸)</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・电动按摩与家用医疗设备的组合</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849FAA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T2002</w:t>
            </w:r>
          </w:p>
          <w:p w14:paraId="20D29CC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T2008</w:t>
            </w:r>
          </w:p>
          <w:p w14:paraId="018AE4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T2009</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936202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温度</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桐榻</w:instrText>
            </w:r>
            <w:r>
              <w:rPr>
                <w:rFonts w:ascii="Times New Roman" w:hAnsi="Times New Roman" w:eastAsia="宋体"/>
                <w:bdr w:val="none" w:color="auto" w:sz="0" w:space="0"/>
              </w:rPr>
              <w:instrText xml:space="preserve">),灸)</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如通过加热到本地</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桐榻</w:instrText>
            </w:r>
            <w:r>
              <w:rPr>
                <w:rFonts w:ascii="Times New Roman" w:hAnsi="Times New Roman" w:eastAsia="宋体"/>
                <w:bdr w:val="none" w:color="auto" w:sz="0" w:space="0"/>
              </w:rPr>
              <w:instrText xml:space="preserve">),灸)</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作为电动按摩的替代品，替代按摩。 供一般家庭使用。</w:t>
            </w:r>
          </w:p>
        </w:tc>
      </w:tr>
      <w:tr w14:paraId="225E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CEC5B2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三百五十三</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264FA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家用红外线治疗仪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C7B71E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E579AD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红外加热引起的热效应。 供一般家庭使用。</w:t>
            </w:r>
          </w:p>
        </w:tc>
      </w:tr>
      <w:tr w14:paraId="71555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2584B4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354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C038EE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家用紫外线治疗仪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3B9142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EFA476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减少脚癣和腋窝。 供一般家庭使用。</w:t>
            </w:r>
          </w:p>
        </w:tc>
      </w:tr>
      <w:tr w14:paraId="1AEA5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E0A20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355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B27E89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家用电磁治疗仪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2FF14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T2006</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1043B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佩戴部位僵硬，血液循环改善。 供一般家庭使用。</w:t>
            </w:r>
          </w:p>
        </w:tc>
      </w:tr>
      <w:tr w14:paraId="082D6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8460D6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356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E70155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台家用永磁磁疗仪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DA594C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T2007</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3E532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佩戴部位僵硬，血液循环改善。 供一般家庭使用。</w:t>
            </w:r>
          </w:p>
        </w:tc>
      </w:tr>
      <w:tr w14:paraId="37235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4B1C6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357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52B4F5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家用热疗仪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ADBA8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T2008</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276AF7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电加热引起的热效应。 供一般家庭使用。</w:t>
            </w:r>
          </w:p>
        </w:tc>
      </w:tr>
      <w:tr w14:paraId="45C3A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04B18C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358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114B29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暖</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桐榻</w:instrText>
            </w:r>
            <w:r>
              <w:rPr>
                <w:rFonts w:ascii="Times New Roman" w:hAnsi="Times New Roman" w:eastAsia="宋体"/>
                <w:bdr w:val="none" w:color="auto" w:sz="0" w:space="0"/>
              </w:rPr>
              <w:instrText xml:space="preserve">),灸)</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船</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440FB5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T2008</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ADDD9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通过局部加热</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桐榻</w:instrText>
            </w:r>
            <w:r>
              <w:rPr>
                <w:rFonts w:ascii="Times New Roman" w:hAnsi="Times New Roman" w:eastAsia="宋体"/>
                <w:bdr w:val="none" w:color="auto" w:sz="0" w:space="0"/>
              </w:rPr>
              <w:instrText xml:space="preserve">),灸)</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替代。 供一般家庭使用。</w:t>
            </w:r>
          </w:p>
        </w:tc>
      </w:tr>
      <w:tr w14:paraId="3D693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E78287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359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9C64CD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家用超声波吸入器</w:t>
            </w:r>
          </w:p>
          <w:p w14:paraId="146306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家用电动吸入器</w:t>
            </w:r>
          </w:p>
          <w:p w14:paraId="45F3A2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家用电加热吸入器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488E79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T2010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511140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鼻子</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和</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印子</w:instrText>
            </w:r>
            <w:r>
              <w:rPr>
                <w:rFonts w:ascii="Times New Roman" w:hAnsi="Times New Roman" w:eastAsia="宋体"/>
                <w:bdr w:val="none" w:color="auto" w:sz="0" w:space="0"/>
              </w:rPr>
              <w:instrText xml:space="preserve">),喉)</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通过加湿和清洁改善不适。 供一般家庭使用。</w:t>
            </w:r>
          </w:p>
        </w:tc>
      </w:tr>
      <w:tr w14:paraId="5EF0A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385BB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三百六十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EB4182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罐式电解水发生器</w:t>
            </w:r>
          </w:p>
          <w:p w14:paraId="18E383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连续电解水发生器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755448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T2004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F0923A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产生碱性电解水饮用，改善胃肠道症状。 供一般家庭使用。</w:t>
            </w:r>
          </w:p>
        </w:tc>
      </w:tr>
      <w:tr w14:paraId="5986D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B0D224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361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3E3B54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个袖珍助听器</w:t>
            </w:r>
          </w:p>
          <w:p w14:paraId="02412C1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耳背式助听器</w:t>
            </w:r>
          </w:p>
          <w:p w14:paraId="69D36A2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面板助听器</w:t>
            </w:r>
          </w:p>
          <w:p w14:paraId="69FE920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耳内式助听器</w:t>
            </w:r>
          </w:p>
          <w:p w14:paraId="5F7AA68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个模块化耳罩式助听器</w:t>
            </w:r>
          </w:p>
          <w:p w14:paraId="6FE337A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定制的耳内式助听器</w:t>
            </w:r>
          </w:p>
          <w:p w14:paraId="253E3D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7 耳道式助听器</w:t>
            </w:r>
          </w:p>
          <w:p w14:paraId="62D364F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8 全入耳式耳罩式助听器</w:t>
            </w:r>
          </w:p>
          <w:p w14:paraId="0930EF8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9 眼镜助听器</w:t>
            </w:r>
          </w:p>
          <w:p w14:paraId="6E60026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10 个可编程助听器</w:t>
            </w:r>
          </w:p>
          <w:p w14:paraId="0DB3C07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11 数字助听器</w:t>
            </w:r>
          </w:p>
          <w:p w14:paraId="53C740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12 头带式助听器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2DFDA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C5512</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9775E0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它戴在身上，让听力损失的人能够放大和听到声音。 但是，它仅限于空气传导型。</w:t>
            </w:r>
          </w:p>
        </w:tc>
      </w:tr>
      <w:tr w14:paraId="6C697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6F1D2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362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A5D593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骨传导助听器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CA4BF5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40AE8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它戴在身上，让听力损失的人能够放大和听到声音。</w:t>
            </w:r>
          </w:p>
        </w:tc>
      </w:tr>
      <w:tr w14:paraId="36413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8459C2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363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898825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男用避孕套</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A4DFD4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T9111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4779D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协助避孕和预防性传播疾病。</w:t>
            </w:r>
          </w:p>
        </w:tc>
      </w:tr>
      <w:tr w14:paraId="52846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4DBF0C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364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F88E44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X 射线 CT 联合心血管 X 射线诊断系统</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936AD4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T0601-1-3</w:t>
            </w:r>
          </w:p>
          <w:p w14:paraId="1E580A3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Z4751-2-43</w:t>
            </w:r>
          </w:p>
          <w:p w14:paraId="61062F5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编号Z4751-2-44</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87F77D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X 射线 CT 诊断仪（一种计算机处理来自患者多个方向的 X 射线传输信号并提供重建图像用于医疗的设备）和心血管 X 射线透视诊断设备（一种利用通过人体传输的 X 射线的荧光、照相或电离作用为医疗提供人体图像信息的设备，主要用于循环透视）。 不能同时使用 X 射线 CT 诊断和心血管透视诊断，并且无法通过组合从两者拍摄的图像来提供新的诊断信息。</w:t>
            </w:r>
          </w:p>
        </w:tc>
      </w:tr>
      <w:tr w14:paraId="47AA9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90DA03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365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DB8C3B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个长期心电图数据记录仪</w:t>
            </w:r>
          </w:p>
          <w:p w14:paraId="407F567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实时分析型心电图记录仪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9FECB0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EF9846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由患者携带并进行心电图记录。</w:t>
            </w:r>
          </w:p>
        </w:tc>
      </w:tr>
      <w:tr w14:paraId="4AC2F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E674E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366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700DEC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个肌电图电极</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90BB0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21108E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插入中枢神经系统以外的神经组织或肌肉，以检测神经组织或肌肉的动作电位。</w:t>
            </w:r>
          </w:p>
        </w:tc>
      </w:tr>
      <w:tr w14:paraId="4C6F5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FFD0BB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367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B0800F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经皮血气分析仪</w:t>
            </w:r>
          </w:p>
          <w:p w14:paraId="5FCC37F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经皮血气模块</w:t>
            </w:r>
          </w:p>
          <w:p w14:paraId="6AC555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透皮血气传感器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43567B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D264B1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用于测量和显示经皮血液中氧分压、二氧化碳或氧分压和二氧化碳分压。</w:t>
            </w:r>
          </w:p>
        </w:tc>
      </w:tr>
      <w:tr w14:paraId="312A9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E3CE77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368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761F2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 Otoacoustic 发射器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7870C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A90B1D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记录和分析从耳朵发出的微弱声音。</w:t>
            </w:r>
          </w:p>
        </w:tc>
      </w:tr>
      <w:tr w14:paraId="200E0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CDCD9F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369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40E8EF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声带功能测试设备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F5739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10360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测量声音强度、基频和呼气流速（包括测量呼气压时）。 它用于测试发声器官的功能障碍。</w:t>
            </w:r>
          </w:p>
        </w:tc>
      </w:tr>
      <w:tr w14:paraId="2F5D8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4112B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三百七十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554E7D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根一次性缝合针</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90D36C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T3102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007F21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将缝合线插入和拔出组织。</w:t>
            </w:r>
          </w:p>
        </w:tc>
      </w:tr>
      <w:tr w14:paraId="60542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7D5BF3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371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047D0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用于牙科铸造的镍铬合金</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C6B63A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65100E9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C811E2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牙齿修复、修复</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用于制造物体或设备。</w:t>
            </w:r>
          </w:p>
        </w:tc>
      </w:tr>
      <w:tr w14:paraId="1AACA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6BBF12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三百七十二</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5E9DC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MR 设备用高频线圈</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40944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Z4951 或 IEC 60601-2-33</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D4C4BF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通过计算机处理并连接到提供重建图像用于医疗的 MR 机器，发送或接收与患者相关的高频磁共振信号。 MR 设备的静磁场强度必须为 4 特斯拉或更小。</w:t>
            </w:r>
          </w:p>
        </w:tc>
      </w:tr>
      <w:tr w14:paraId="40C0C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95E60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373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FBFE61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个发作心脏活动记录器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A54A9D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7D5D41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患者在医生的指导下携带，发作时的心电图记录应由患者携带。</w:t>
            </w:r>
          </w:p>
        </w:tc>
      </w:tr>
      <w:tr w14:paraId="5AFA1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23AC52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374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04600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台脑电图</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2F0D88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93754F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推导、记录或分析脑动作电位，或两者的组合，为医疗提供信息。</w:t>
            </w:r>
          </w:p>
        </w:tc>
      </w:tr>
      <w:tr w14:paraId="20DAE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6C46A6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375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8BCA88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个胎儿头皮电极</w:t>
            </w:r>
          </w:p>
          <w:p w14:paraId="6DBEF97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分钟</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本</w:instrText>
            </w:r>
            <w:r>
              <w:rPr>
                <w:rFonts w:ascii="Times New Roman" w:hAnsi="Times New Roman" w:eastAsia="宋体"/>
                <w:bdr w:val="none" w:color="auto" w:sz="0" w:space="0"/>
              </w:rPr>
              <w:instrText xml:space="preserve">),产犊)</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监控设备</w:t>
            </w:r>
          </w:p>
          <w:p w14:paraId="57AD2C5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子宫导管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3B1BA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T1303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124710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它应用于检测胎心率和产妇分娩。</w:t>
            </w:r>
          </w:p>
        </w:tc>
      </w:tr>
      <w:tr w14:paraId="2E647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6DAFD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376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70F15B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经皮血气分析仪与脉搏血氧仪联合生物现象监测装置</w:t>
            </w:r>
          </w:p>
          <w:p w14:paraId="5400872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透皮血气传感器、脉搏血氧仪、探头组合、生物现象监测装置</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E86FAA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DAC757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测量并显示经皮血中的氧分压、二氧化碳分压或氧分压和二氧化碳分压，测量和显示动脉血的经皮血氧饱和度。</w:t>
            </w:r>
          </w:p>
        </w:tc>
      </w:tr>
      <w:tr w14:paraId="5DAE6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D5C565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377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549E67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咽鼓管功能试验装置 1</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402A50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3E443B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盐</w:instrText>
            </w:r>
            <w:r>
              <w:rPr>
                <w:rFonts w:ascii="Times New Roman" w:hAnsi="Times New Roman" w:eastAsia="宋体"/>
                <w:bdr w:val="none" w:color="auto" w:sz="0" w:space="0"/>
              </w:rPr>
              <w:instrText xml:space="preserve">),吞咽)</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鼻腔与低运动有关</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耳道之间声导率的变化，</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盐</w:instrText>
            </w:r>
            <w:r>
              <w:rPr>
                <w:rFonts w:ascii="Times New Roman" w:hAnsi="Times New Roman" w:eastAsia="宋体"/>
                <w:bdr w:val="none" w:color="auto" w:sz="0" w:space="0"/>
              </w:rPr>
              <w:instrText xml:space="preserve">),吞咽)</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中耳受生理现象影响，包括下部运动</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通过观察咽鼓管释放时的压力变化，或两者兼而有之，它用于测试咽鼓管的打开和关闭功能。</w:t>
            </w:r>
          </w:p>
        </w:tc>
      </w:tr>
      <w:tr w14:paraId="204D4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345DE4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378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286930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分流树脂</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桐榻</w:instrText>
            </w:r>
            <w:r>
              <w:rPr>
                <w:rFonts w:ascii="Times New Roman" w:hAnsi="Times New Roman" w:eastAsia="宋体"/>
                <w:bdr w:val="none" w:color="auto" w:sz="0" w:space="0"/>
              </w:rPr>
              <w:instrText xml:space="preserve">),臼)</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49996A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6AFB802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18C62E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),咬)</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使用金属进行配接的树脂</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桐榻</w:instrText>
            </w:r>
            <w:r>
              <w:rPr>
                <w:rFonts w:ascii="Times New Roman" w:hAnsi="Times New Roman" w:eastAsia="宋体"/>
                <w:bdr w:val="none" w:color="auto" w:sz="0" w:space="0"/>
              </w:rPr>
              <w:instrText xml:space="preserve">),臼)</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它被用来制造牙齿。</w:t>
            </w:r>
          </w:p>
        </w:tc>
      </w:tr>
      <w:tr w14:paraId="4B93C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6D5099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三百七十九人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CE9019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用于牙冠的热塑性树脂</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E75742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73E443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CE6E8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用于通过注塑成型等生产牙冠、嵌体、临时覆盖牙冠等。</w:t>
            </w:r>
          </w:p>
        </w:tc>
      </w:tr>
      <w:tr w14:paraId="179D9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2DD469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三百八十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EC7A6F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用于牙科植入物的上部结构材料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3945AE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6BB4EAE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B3968F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植入后种植牙的口腔</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用于机械固定向内暴露的基台。</w:t>
            </w:r>
          </w:p>
        </w:tc>
      </w:tr>
      <w:tr w14:paraId="0BB91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1A7990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381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0986B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用于牙齿镦陷牙齿固定的粘合剂材料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A96B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1BF62C5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7AB13C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它用于固定激动的牙齿。</w:t>
            </w:r>
          </w:p>
        </w:tc>
      </w:tr>
      <w:tr w14:paraId="59C5D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40D54E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382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5E5CBA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牙科树脂印模材料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0E9C2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24663CE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CFCFF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口</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用于获得内部印象。</w:t>
            </w:r>
          </w:p>
        </w:tc>
      </w:tr>
      <w:tr w14:paraId="3DB90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5973DA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三百八十三</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072A12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根一次性胆管造影针</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F16FA7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T3307</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5653C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直接或经皮经肝胆管</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w:instrText>
            </w:r>
            <w:r>
              <w:rPr>
                <w:rFonts w:ascii="Times New Roman" w:hAnsi="Times New Roman" w:eastAsia="宋体"/>
                <w:bdr w:val="none" w:color="auto" w:sz="0" w:space="0"/>
              </w:rPr>
              <w:instrText xml:space="preserve">),钻)</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手动将用于刺穿或胆管造影的造影剂注射到胆管中，或用作注射、引流或插入导丝的辅助剂（与造影剂注射装置一起使用除外）。 )。</w:t>
            </w:r>
          </w:p>
        </w:tc>
      </w:tr>
      <w:tr w14:paraId="0CA30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19A8F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三百八十四</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86C060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根牙科针</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5FAC2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T6130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4E3D7B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它必须用于牙科卡式注射器进行局部麻醉。</w:t>
            </w:r>
          </w:p>
        </w:tc>
      </w:tr>
      <w:tr w14:paraId="29836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F6FDC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三百八十五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A75AF4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支造影剂注射针</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BD18EF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T3305</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704FEC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连接到造影剂注射装置或注射泵，或手动将造影剂注射到静脉或淋巴管中。</w:t>
            </w:r>
          </w:p>
        </w:tc>
      </w:tr>
      <w:tr w14:paraId="10436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0E67C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386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D61DE7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个用于采集血气样本的注射器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B46AAD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T3254</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29FDF5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采血容器（包括带采血针的采血容器） 以及密封装置，以及采集动脉血，主要目的是测量血气。</w:t>
            </w:r>
          </w:p>
        </w:tc>
      </w:tr>
      <w:tr w14:paraId="52A7B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19D6E1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三百八十七</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A34EDD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一次性自动采血针</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6C6A44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T3257</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95EB17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血液检查时，将少量血液样本放在指尖和耳朵上。</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是</w:instrText>
            </w:r>
            <w:r>
              <w:rPr>
                <w:rFonts w:ascii="Times New Roman" w:hAnsi="Times New Roman" w:eastAsia="宋体"/>
                <w:bdr w:val="none" w:color="auto" w:sz="0" w:space="0"/>
              </w:rPr>
              <w:instrText xml:space="preserve">),Hsien （显）)</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要从血管中取出，例如。</w:t>
            </w:r>
          </w:p>
        </w:tc>
      </w:tr>
      <w:tr w14:paraId="3ABEA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2A9D01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388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D32F5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气管和支气管导引器</w:t>
            </w:r>
          </w:p>
          <w:p w14:paraId="0D4BD8A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导管导引器</w:t>
            </w:r>
          </w:p>
          <w:p w14:paraId="2867601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静脉导管导引器 Kit</w:t>
            </w:r>
          </w:p>
          <w:p w14:paraId="2CB3A86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带止血阀的导管导引器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41B853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T3261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FC8B00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将导管口服或经皮插入体内。 但是，它仅限于那些不与中央循环系统接触或通过中央循环系统的那些。</w:t>
            </w:r>
          </w:p>
        </w:tc>
      </w:tr>
      <w:tr w14:paraId="45404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0162ED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三百八十九人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0DEAF1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用于造影剂的耐压管</w:t>
            </w:r>
          </w:p>
          <w:p w14:paraId="5E47EB9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血管造影旋塞阀</w:t>
            </w:r>
          </w:p>
          <w:p w14:paraId="4E073CD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无针造影剂输液器延长管</w:t>
            </w:r>
          </w:p>
          <w:p w14:paraId="4CE064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无针造影剂输液器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F2896E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T3252</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E67411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准备通过 X 光片观察体内的特定器官系统或血管。</w:t>
            </w:r>
          </w:p>
        </w:tc>
      </w:tr>
      <w:tr w14:paraId="4ABDD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F17D29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三百九十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56250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个用于压力监测的管组</w:t>
            </w:r>
          </w:p>
          <w:p w14:paraId="2F446EE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用于压力监测的阻尼装置</w:t>
            </w:r>
          </w:p>
          <w:p w14:paraId="5996B66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压力监测旋塞阀</w:t>
            </w:r>
          </w:p>
          <w:p w14:paraId="0C35DC6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带采血口的采血套件</w:t>
            </w:r>
          </w:p>
          <w:p w14:paraId="0ACF80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连续流闪存装置</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03AAA4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T3351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1BFECC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连接到导管或血管</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w:instrText>
            </w:r>
            <w:r>
              <w:rPr>
                <w:rFonts w:ascii="Times New Roman" w:hAnsi="Times New Roman" w:eastAsia="宋体"/>
                <w:bdr w:val="none" w:color="auto" w:sz="0" w:space="0"/>
              </w:rPr>
              <w:instrText xml:space="preserve">),钻)</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通过刺伤或大脑进行侵入性血压测量</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住宅</w:instrText>
            </w:r>
            <w:r>
              <w:rPr>
                <w:rFonts w:ascii="Times New Roman" w:hAnsi="Times New Roman" w:eastAsia="宋体"/>
                <w:bdr w:val="none" w:color="auto" w:sz="0" w:space="0"/>
              </w:rPr>
              <w:instrText xml:space="preserve">),高度)</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与用于 CSF 压力测量的压力传感器配合使用。</w:t>
            </w:r>
          </w:p>
        </w:tc>
      </w:tr>
      <w:tr w14:paraId="2B1B0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BF48F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391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32E407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导引针</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DBEB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T3262</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D3BC06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为了定位和作导管或导丝，它们用于使它们穿过身体。</w:t>
            </w:r>
          </w:p>
        </w:tc>
      </w:tr>
      <w:tr w14:paraId="06FA1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D1A49E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392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4F1923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闭孔器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1A2A6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T3259</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A63475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在血管或透析管中</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并使用它来防止血液从体内泄漏和防止管子破裂等。</w:t>
            </w:r>
          </w:p>
        </w:tc>
      </w:tr>
      <w:tr w14:paraId="0BF3B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7D8BEF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393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5D9BB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个肠内喂养泵胃肠道旋塞阀</w:t>
            </w:r>
          </w:p>
          <w:p w14:paraId="3D0A1D9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泵肠内喂养延长管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AB9F6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T3264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62FD4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肠内喂养管路（包括使用肠内喂养泵的管路） 并延长或控制液体流路的方向。</w:t>
            </w:r>
          </w:p>
        </w:tc>
      </w:tr>
      <w:tr w14:paraId="060C7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08D0F5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394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167F40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个胰岛素泵输液器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38D1C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T3256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2A97B8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连接到连接到胰岛素泵的注射器，以便持续皮下或将少量胰岛素注入血管。</w:t>
            </w:r>
          </w:p>
        </w:tc>
      </w:tr>
      <w:tr w14:paraId="394D9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FA1993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395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CBD913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制氧机</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95DDFA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T7209</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9085E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通过与周围空气分离氮气或氧气，产生高氧分压的空气并供应给患者。</w:t>
            </w:r>
          </w:p>
        </w:tc>
      </w:tr>
      <w:tr w14:paraId="28A44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BD59F2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396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71D3ED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导管扩张器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0EF954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T3260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EA317F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用于导管或导丝的引入或作，</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或加宽或加宽开口。 但是，对于那些没有集线器、头部手术、胃</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蜡</w:instrText>
            </w:r>
            <w:r>
              <w:rPr>
                <w:rFonts w:ascii="Times New Roman" w:hAnsi="Times New Roman" w:eastAsia="宋体"/>
                <w:bdr w:val="none" w:color="auto" w:sz="0" w:space="0"/>
              </w:rPr>
              <w:instrText xml:space="preserve">),瘘管)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对于胆道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蜡</w:instrText>
            </w:r>
            <w:r>
              <w:rPr>
                <w:rFonts w:ascii="Times New Roman" w:hAnsi="Times New Roman" w:eastAsia="宋体"/>
                <w:bdr w:val="none" w:color="auto" w:sz="0" w:space="0"/>
              </w:rPr>
              <w:instrText xml:space="preserve">),瘘管)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forfora， 肾</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蜡</w:instrText>
            </w:r>
            <w:r>
              <w:rPr>
                <w:rFonts w:ascii="Times New Roman" w:hAnsi="Times New Roman" w:eastAsia="宋体"/>
                <w:bdr w:val="none" w:color="auto" w:sz="0" w:space="0"/>
              </w:rPr>
              <w:instrText xml:space="preserve">),瘘管)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对于锁骨下使用，为了结束</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用</w:instrText>
            </w:r>
            <w:r>
              <w:rPr>
                <w:rFonts w:ascii="Times New Roman" w:hAnsi="Times New Roman" w:eastAsia="宋体"/>
                <w:bdr w:val="none" w:color="auto" w:sz="0" w:space="0"/>
              </w:rPr>
              <w:instrText xml:space="preserve">),树梢)</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血管性或大</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要</w:instrText>
            </w:r>
            <w:r>
              <w:rPr>
                <w:rFonts w:ascii="Times New Roman" w:hAnsi="Times New Roman" w:eastAsia="宋体"/>
                <w:bdr w:val="none" w:color="auto" w:sz="0" w:space="0"/>
              </w:rPr>
              <w:instrText xml:space="preserve">),大腿)</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仅用于血管。</w:t>
            </w:r>
          </w:p>
        </w:tc>
      </w:tr>
      <w:tr w14:paraId="10F1A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B55DBE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397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7888CD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X 射线 CT 组合正电子 CT 系统</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EFA94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p w14:paraId="4FE76C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编号Z4751-2-44</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8D0614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为了提供医疗，通过使用伽马射线探测器检测从体外给予患者的正电子放射性药物的分布而获得的图像信息，来自与患者相关的多个方向的 X 射线传输信号的计算机处理重建图像，以及叠加在这些图像上的图像。</w:t>
            </w:r>
          </w:p>
        </w:tc>
      </w:tr>
      <w:tr w14:paraId="0C6A8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BE8D9D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398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F22569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正电子 CT 组合型 SPECT 系统</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58117E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EEA45D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使用伽马射线探测器从体外检测到的图像信息到体内放射性同位素的分布用于医疗，而不同时进行正电子 CT 成像和 SPECT 成像（不包括为医疗提供 X 射线图像信息）。 )。</w:t>
            </w:r>
          </w:p>
        </w:tc>
      </w:tr>
      <w:tr w14:paraId="37C56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F29E3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399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EE4DF8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个用于人体孔径的超声探头罩</w:t>
            </w:r>
          </w:p>
          <w:p w14:paraId="09A911A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术中超声探头套</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2BE3F3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D9C268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它连接到超声波探头上，用于保护其免受体液等的侵害（仅限于一次性使用）。 )。</w:t>
            </w:r>
          </w:p>
        </w:tc>
      </w:tr>
      <w:tr w14:paraId="19875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93AC0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60C666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个超声探头</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w:instrText>
            </w:r>
            <w:r>
              <w:rPr>
                <w:rFonts w:ascii="Times New Roman" w:hAnsi="Times New Roman" w:eastAsia="宋体"/>
                <w:bdr w:val="none" w:color="auto" w:sz="0" w:space="0"/>
              </w:rPr>
              <w:instrText xml:space="preserve">),钻)</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刺伤套件</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8D99F7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D20BB8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它是在使用超声成像设备等进行监测时进行的。</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w:instrText>
            </w:r>
            <w:r>
              <w:rPr>
                <w:rFonts w:ascii="Times New Roman" w:hAnsi="Times New Roman" w:eastAsia="宋体"/>
                <w:bdr w:val="none" w:color="auto" w:sz="0" w:space="0"/>
              </w:rPr>
              <w:instrText xml:space="preserve">),钻)</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在刺伤事件发生之际，</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w:instrText>
            </w:r>
            <w:r>
              <w:rPr>
                <w:rFonts w:ascii="Times New Roman" w:hAnsi="Times New Roman" w:eastAsia="宋体"/>
                <w:bdr w:val="none" w:color="auto" w:sz="0" w:space="0"/>
              </w:rPr>
              <w:instrText xml:space="preserve">),钻)</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将针头引导至插入方向。</w:t>
            </w:r>
          </w:p>
        </w:tc>
      </w:tr>
      <w:tr w14:paraId="61A0D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F2FAF4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401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F2BC19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动态心电图分析仪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24331C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货号 C62368-1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27DAFE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分析由患者在患者环境之外携带的记录设备预先记录的长期心电图。</w:t>
            </w:r>
          </w:p>
        </w:tc>
      </w:tr>
      <w:tr w14:paraId="05DD6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5D746B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402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A84B4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个球囊扩张血管成形术导管连接器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65F49C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T3263</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3FEC1A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它与导管相连，用于减少血液泄漏，辅助待用导管的作，通过侧端口注入造影剂、化学溶液或生理盐水，监测压力等。</w:t>
            </w:r>
          </w:p>
        </w:tc>
      </w:tr>
      <w:tr w14:paraId="5A159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422CD4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403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9C90D6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个用于超声探头</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w:instrText>
            </w:r>
            <w:r>
              <w:rPr>
                <w:rFonts w:ascii="Times New Roman" w:hAnsi="Times New Roman" w:eastAsia="宋体"/>
                <w:bdr w:val="none" w:color="auto" w:sz="0" w:space="0"/>
              </w:rPr>
              <w:instrText xml:space="preserve">),钻)</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针连接装置</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DC56E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CED9E7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固定在超声探头上，</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w:instrText>
            </w:r>
            <w:r>
              <w:rPr>
                <w:rFonts w:ascii="Times New Roman" w:hAnsi="Times New Roman" w:eastAsia="宋体"/>
                <w:bdr w:val="none" w:color="auto" w:sz="0" w:space="0"/>
              </w:rPr>
              <w:instrText xml:space="preserve">),钻)</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它用于将针头连接到插入物。</w:t>
            </w:r>
          </w:p>
        </w:tc>
      </w:tr>
      <w:tr w14:paraId="72702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E8437A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404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023204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去污和灭菌清洗机</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664324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T7329</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1E49FA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清洗容器中被医疗程序等污染的医疗器械，并使用高压蒸汽的湿热对其进行消毒。</w:t>
            </w:r>
          </w:p>
        </w:tc>
      </w:tr>
      <w:tr w14:paraId="3AF40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7518B3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405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5E571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组合物理治疗设备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4937A6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19FEB9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主动自动</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战斗</w:instrText>
            </w:r>
            <w:r>
              <w:rPr>
                <w:rFonts w:ascii="Times New Roman" w:hAnsi="Times New Roman" w:eastAsia="宋体"/>
                <w:bdr w:val="none" w:color="auto" w:sz="0" w:space="0"/>
              </w:rPr>
              <w:instrText xml:space="preserve">),检查)</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牵引装置， 主动式 自动间歇</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战斗</w:instrText>
            </w:r>
            <w:r>
              <w:rPr>
                <w:rFonts w:ascii="Times New Roman" w:hAnsi="Times New Roman" w:eastAsia="宋体"/>
                <w:bdr w:val="none" w:color="auto" w:sz="0" w:space="0"/>
              </w:rPr>
              <w:instrText xml:space="preserve">),检查)</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拉取装置或主动简化型</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战斗</w:instrText>
            </w:r>
            <w:r>
              <w:rPr>
                <w:rFonts w:ascii="Times New Roman" w:hAnsi="Times New Roman" w:eastAsia="宋体"/>
                <w:bdr w:val="none" w:color="auto" w:sz="0" w:space="0"/>
              </w:rPr>
              <w:instrText xml:space="preserve">),检查)</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腰部作为拉动装置</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不经意间</w:instrText>
            </w:r>
            <w:r>
              <w:rPr>
                <w:rFonts w:ascii="Times New Roman" w:hAnsi="Times New Roman" w:eastAsia="宋体"/>
                <w:bdr w:val="none" w:color="auto" w:sz="0" w:space="0"/>
              </w:rPr>
              <w:instrText xml:space="preserve">),椎骨)</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或</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科推</w:instrText>
            </w:r>
            <w:r>
              <w:rPr>
                <w:rFonts w:ascii="Times New Roman" w:hAnsi="Times New Roman" w:eastAsia="宋体"/>
                <w:bdr w:val="none" w:color="auto" w:sz="0" w:space="0"/>
              </w:rPr>
              <w:instrText xml:space="preserve">),颈椎)</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用于治疗疾病。 作为床式按摩器的按摩效果。</w:t>
            </w:r>
          </w:p>
        </w:tc>
      </w:tr>
      <w:tr w14:paraId="3FEEE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F2EA6A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406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597655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牙科抽吸器</w:t>
            </w:r>
          </w:p>
          <w:p w14:paraId="230A19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牙科吸痰装置泵</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3AD1E1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T5801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6FCCC0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牙科治疗期间出现口腔</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水、血，它产生于</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是</w:instrText>
            </w:r>
            <w:r>
              <w:rPr>
                <w:rFonts w:ascii="Times New Roman" w:hAnsi="Times New Roman" w:eastAsia="宋体"/>
                <w:bdr w:val="none" w:color="auto" w:sz="0" w:space="0"/>
              </w:rPr>
              <w:instrText xml:space="preserve">),吐)</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液体或碎片或口</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外出飞行</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等待</w:instrText>
            </w:r>
            <w:r>
              <w:rPr>
                <w:rFonts w:ascii="Times New Roman" w:hAnsi="Times New Roman" w:eastAsia="宋体"/>
                <w:bdr w:val="none" w:color="auto" w:sz="0" w:space="0"/>
              </w:rPr>
              <w:instrText xml:space="preserve">),泡沫)</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被抽吸和移除。</w:t>
            </w:r>
          </w:p>
        </w:tc>
      </w:tr>
      <w:tr w14:paraId="3F90E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8ABCE3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407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92976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牙科多用途玻璃聚烷烃酸酯水泥</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28DAA8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3815C2B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6BF1C6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用于牙齿修复、粘接、背衬、背衬、基台施工等。</w:t>
            </w:r>
          </w:p>
        </w:tc>
      </w:tr>
      <w:tr w14:paraId="1D6E4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1B4739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408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0C354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用于牙科临时修复的玻璃聚烯烃树脂粘接剂</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7FAB6F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5F33493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F0A58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用于牙科的临时修复。</w:t>
            </w:r>
          </w:p>
        </w:tc>
      </w:tr>
      <w:tr w14:paraId="699E0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EECB51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409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941757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牙科色调屏蔽</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栅栏</w:instrText>
            </w:r>
            <w:r>
              <w:rPr>
                <w:rFonts w:ascii="Times New Roman" w:hAnsi="Times New Roman" w:eastAsia="宋体"/>
                <w:bdr w:val="none" w:color="auto" w:sz="0" w:space="0"/>
              </w:rPr>
              <w:instrText xml:space="preserve">),盖)</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17CF9A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14F77D9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53608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牙齿、牙冠修复体、修复体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物体或设备的色调受阻</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栅栏</w:instrText>
            </w:r>
            <w:r>
              <w:rPr>
                <w:rFonts w:ascii="Times New Roman" w:hAnsi="Times New Roman" w:eastAsia="宋体"/>
                <w:bdr w:val="none" w:color="auto" w:sz="0" w:space="0"/>
              </w:rPr>
              <w:instrText xml:space="preserve">),盖)</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它用于：</w:t>
            </w:r>
          </w:p>
        </w:tc>
      </w:tr>
      <w:tr w14:paraId="439AA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DC3AFE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四百一十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CD41CA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牙科实验室用胶粘剂材料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D9B61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7C950C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A0CDFE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在牙科实验室中，它用于制造或修复修复体或设备的粘合。</w:t>
            </w:r>
          </w:p>
        </w:tc>
      </w:tr>
      <w:tr w14:paraId="10B03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D9AC0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411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795E9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一次性使用心肺热交换器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5298B1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T1704</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7F2B07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用于体外循环或治疗的血液，或</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直人</w:instrText>
            </w:r>
            <w:r>
              <w:rPr>
                <w:rFonts w:ascii="Times New Roman" w:hAnsi="Times New Roman" w:eastAsia="宋体"/>
                <w:bdr w:val="none" w:color="auto" w:sz="0" w:space="0"/>
              </w:rPr>
              <w:instrText xml:space="preserve">),倒)</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加热或冷却流动的液体。</w:t>
            </w:r>
          </w:p>
        </w:tc>
      </w:tr>
      <w:tr w14:paraId="3CFC4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85672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四百一十二</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4FB8CA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个电位治疗装置</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A2DE43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T0601-2-208</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27A65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缓解头痛、颈部僵硬、失眠和慢性便秘。</w:t>
            </w:r>
          </w:p>
        </w:tc>
      </w:tr>
      <w:tr w14:paraId="44E0D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3CD63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四百一十三</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86B2A5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物理治疗设备结合电位治疗仪和红外线治疗仪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CFDDB0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8049F8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缓解头痛、肩膀僵硬、失眠和慢性便秘以及身体僵硬，</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等等</w:instrText>
            </w:r>
            <w:r>
              <w:rPr>
                <w:rFonts w:ascii="Times New Roman" w:hAnsi="Times New Roman" w:eastAsia="宋体"/>
                <w:bdr w:val="none" w:color="auto" w:sz="0" w:space="0"/>
              </w:rPr>
              <w:instrText xml:space="preserve">),疼痛)</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加热疼痛或发炎的区域并将其用于治疗。</w:t>
            </w:r>
          </w:p>
        </w:tc>
      </w:tr>
      <w:tr w14:paraId="60C41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2604B6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四百一十四</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56CCC8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电动液晶热成像系统</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8D0C87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9DA3E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它用于测量、显示或分析体表温度分布。</w:t>
            </w:r>
          </w:p>
        </w:tc>
      </w:tr>
      <w:tr w14:paraId="5D022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515F06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四百一十五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C4C3BF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个电声换能器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AA0567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C0681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它用于检测由心脏活动引起并传递到身体表面的振动。</w:t>
            </w:r>
          </w:p>
        </w:tc>
      </w:tr>
      <w:tr w14:paraId="26A14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7E494C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四百一十六</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9C7E50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个电动皮肤疼痛仪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D0C635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ABCB9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用于测量患者对疼痛的敏感性。</w:t>
            </w:r>
          </w:p>
        </w:tc>
      </w:tr>
      <w:tr w14:paraId="74336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C00E72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四百一十七</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107B9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个一次性使用眼科手术插管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034262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83D34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眼科手术时</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直人</w:instrText>
            </w:r>
            <w:r>
              <w:rPr>
                <w:rFonts w:ascii="Times New Roman" w:hAnsi="Times New Roman" w:eastAsia="宋体"/>
                <w:bdr w:val="none" w:color="auto" w:sz="0" w:space="0"/>
              </w:rPr>
              <w:instrText xml:space="preserve">),倒)</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用于注射液体等，或吸取眼内物质等。</w:t>
            </w:r>
          </w:p>
        </w:tc>
      </w:tr>
      <w:tr w14:paraId="56E31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157C1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四百一十八人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AF64F4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次一次性使用皮下传导 tonnella</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FC64A3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18E888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它用于在皮肤下创建隧道，以导电管等。</w:t>
            </w:r>
          </w:p>
        </w:tc>
      </w:tr>
      <w:tr w14:paraId="7A311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947745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四百一十九名</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9447AF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个一次性眼科药物注射器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29B3FD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8C164A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它用于将化学溶液注入眼睛。</w:t>
            </w:r>
          </w:p>
        </w:tc>
      </w:tr>
      <w:tr w14:paraId="74EC5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CC18EA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四百二十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4C610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个一次性止血夹涂抹器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1F72D4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95D216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它用于连接止血夹。</w:t>
            </w:r>
          </w:p>
        </w:tc>
      </w:tr>
      <w:tr w14:paraId="4E9F1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065B5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421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C28A10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一次性自动缝合器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4D374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74EA2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它应该用于缝合组织。</w:t>
            </w:r>
          </w:p>
        </w:tc>
      </w:tr>
      <w:tr w14:paraId="6C6EA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47F46C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四百二十二</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EF518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次一次性关节镜缝合</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077DF0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6025A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它必须用于在关节镜下缝合组织（带有内置订书钉的组织除外，这些设备是高度受控的医疗设备）。 )。</w:t>
            </w:r>
          </w:p>
        </w:tc>
      </w:tr>
      <w:tr w14:paraId="6A422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9F0029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四百二十三</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3288FF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个一次性手术吻合器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B1EB3F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18D6CE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用于驱动手术中使用的钉子（带有内置钉的钉子除外，这些钉子是高度受控的医疗设备） )。</w:t>
            </w:r>
          </w:p>
        </w:tc>
      </w:tr>
      <w:tr w14:paraId="13EDC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8DFE79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四百二十四</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8E930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个一次性使用钢丝和打结线穿线器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4C6C28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505EA3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用金属丝或打结穿透组织。</w:t>
            </w:r>
          </w:p>
        </w:tc>
      </w:tr>
      <w:tr w14:paraId="4E703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72FE3B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四百二十五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4AAE9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个一次性缝合通行证</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26A1B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02376C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缝合线和缝合针用于穿透组织。</w:t>
            </w:r>
          </w:p>
        </w:tc>
      </w:tr>
      <w:tr w14:paraId="705EA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84DEF7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426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AE0419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次一次性订书钉去除器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3AC597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33A712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它用于去除手术中使用的订书钉。</w:t>
            </w:r>
          </w:p>
        </w:tc>
      </w:tr>
      <w:tr w14:paraId="602CD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4F390D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四百二十七</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D48506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个一次性皮肤夹</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C6FC6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638D8C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它用于接近皮肤的切口端或将其固定在皮肤上，例如电极。</w:t>
            </w:r>
          </w:p>
        </w:tc>
      </w:tr>
      <w:tr w14:paraId="4E9AD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4BB8C5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四百二十八</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67982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个一次性头皮夹</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692320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D1CE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它应该用于止血头皮。</w:t>
            </w:r>
          </w:p>
        </w:tc>
      </w:tr>
      <w:tr w14:paraId="0638F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8F93C2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429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2F3C37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次一次性手术打孔器</w:t>
            </w:r>
          </w:p>
          <w:p w14:paraId="5630394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主动脉外科打孔机</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4B638B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EC7CAC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它用于在组织、血管等上打孔。</w:t>
            </w:r>
          </w:p>
        </w:tc>
      </w:tr>
      <w:tr w14:paraId="1F3E9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A6D821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四百三十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D11B4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主动拉伸、屈曲和旋转运动装置</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6BCD0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5A9B27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它用于维持、发展或恢复上肢、下肢或背部肌肉的肌肉力量。</w:t>
            </w:r>
          </w:p>
        </w:tc>
      </w:tr>
      <w:tr w14:paraId="52551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4FBD7F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431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8C0C82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个电角膜环钻</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EDA1B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9CC00E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它用于切除角膜纽扣（角膜的环状体）。</w:t>
            </w:r>
          </w:p>
        </w:tc>
      </w:tr>
      <w:tr w14:paraId="7C4C2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ED0C6F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四百三十二</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223C3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把一次性使用巩膜剑</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7370B4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761CA6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它应该用于巩膜切口。</w:t>
            </w:r>
          </w:p>
        </w:tc>
      </w:tr>
      <w:tr w14:paraId="5ED78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3A5AF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四百三十三</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723413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次一次性使用手动角膜环钻</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825E71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6EB0D9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它用于切除角膜纽扣（角膜的环状体）。</w:t>
            </w:r>
          </w:p>
        </w:tc>
      </w:tr>
      <w:tr w14:paraId="60ACA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56BBAB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四百三十四</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6F8BF6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个一次性腺节刀片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2D5172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24034E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它用于切除腺样体组织。</w:t>
            </w:r>
          </w:p>
        </w:tc>
      </w:tr>
      <w:tr w14:paraId="19C8D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EAEC24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四百三十五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ABBADC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把一次性剪刀</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5D53D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DF38CE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用作医疗用途的一次性剪刀。</w:t>
            </w:r>
          </w:p>
        </w:tc>
      </w:tr>
      <w:tr w14:paraId="17886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361879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436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BD769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把一次性眼科刀</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ED9D0B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6A154D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它应用于在眼科手术中切割组织。</w:t>
            </w:r>
          </w:p>
        </w:tc>
      </w:tr>
      <w:tr w14:paraId="01468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DC830A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437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E003AF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个一次性手术锯</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CC2468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67B8C7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用作医疗用途的一次性手术锯。</w:t>
            </w:r>
          </w:p>
        </w:tc>
      </w:tr>
      <w:tr w14:paraId="6ED8B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B7FB8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438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F2F997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台电动手术锯</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B85A28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8A7A5E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用作医用电动手术锯。</w:t>
            </w:r>
          </w:p>
        </w:tc>
      </w:tr>
      <w:tr w14:paraId="57A63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C99AE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439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943248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把一次性锯</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EA3AA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6CC3BC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用作医疗用途的一次性锯。</w:t>
            </w:r>
          </w:p>
        </w:tc>
      </w:tr>
      <w:tr w14:paraId="68D6B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D8610D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四百四十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138B94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个一次性文件</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5CBEB9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CFAF6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用作医疗用途的一次性文件。</w:t>
            </w:r>
          </w:p>
        </w:tc>
      </w:tr>
      <w:tr w14:paraId="7592D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D00783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441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1A24A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个一次性眼科圈套器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015718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2D3E7B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应在要切除的组织周围放置一个环，例如软丝并用于收紧它。</w:t>
            </w:r>
          </w:p>
        </w:tc>
      </w:tr>
      <w:tr w14:paraId="2493E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CAE12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442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F1C888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个一次性使用头</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盖</w:instrText>
            </w:r>
            <w:r>
              <w:rPr>
                <w:rFonts w:ascii="Times New Roman" w:hAnsi="Times New Roman" w:eastAsia="宋体"/>
                <w:bdr w:val="none" w:color="auto" w:sz="0" w:space="0"/>
              </w:rPr>
              <w:instrText xml:space="preserve">),盖)</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骨棒</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6B5D13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DC567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软头或硬头</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盖</w:instrText>
            </w:r>
            <w:r>
              <w:rPr>
                <w:rFonts w:ascii="Times New Roman" w:hAnsi="Times New Roman" w:eastAsia="宋体"/>
                <w:bdr w:val="none" w:color="auto" w:sz="0" w:space="0"/>
              </w:rPr>
              <w:instrText xml:space="preserve">),盖)</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它应用于在组织中钻孔。</w:t>
            </w:r>
          </w:p>
        </w:tc>
      </w:tr>
      <w:tr w14:paraId="02FDA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AECD75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四百四十三</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EF0DA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根气道固定针</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B28F39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89AD1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它应该用于气道开口。</w:t>
            </w:r>
          </w:p>
        </w:tc>
      </w:tr>
      <w:tr w14:paraId="20042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94BC5D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四百四十四</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B8F528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次一次性使用</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w:instrText>
            </w:r>
            <w:r>
              <w:rPr>
                <w:rFonts w:ascii="Times New Roman" w:hAnsi="Times New Roman" w:eastAsia="宋体"/>
                <w:bdr w:val="none" w:color="auto" w:sz="0" w:space="0"/>
              </w:rPr>
              <w:instrText xml:space="preserve">),钻)</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Porology （口腔学）</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A6390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9A104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组织或骨骼</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w:instrText>
            </w:r>
            <w:r>
              <w:rPr>
                <w:rFonts w:ascii="Times New Roman" w:hAnsi="Times New Roman" w:eastAsia="宋体"/>
                <w:bdr w:val="none" w:color="auto" w:sz="0" w:space="0"/>
              </w:rPr>
              <w:instrText xml:space="preserve">),钻)</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用于毛孔等（不包括用于注射或活检的毛孔） )。</w:t>
            </w:r>
          </w:p>
        </w:tc>
      </w:tr>
      <w:tr w14:paraId="6B792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EB4648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445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8763A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次一次性使用髓核切除术抽吸切除术</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8D7024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4AA687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它用于经皮切除髓核。</w:t>
            </w:r>
          </w:p>
        </w:tc>
      </w:tr>
      <w:tr w14:paraId="4DF08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4667DA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446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2C47A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个一次性皮刀刀片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D5481B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C7D892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它附着在皮节上，用于收集皮肤移植组织。</w:t>
            </w:r>
          </w:p>
        </w:tc>
      </w:tr>
      <w:tr w14:paraId="14F66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99FED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447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D40A08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个一次性使用血管手术剥离器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6D2670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AB75E7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它应用于血管切除。</w:t>
            </w:r>
          </w:p>
        </w:tc>
      </w:tr>
      <w:tr w14:paraId="43079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52455A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四百四十八</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1EFA4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个一次性眼科镊子</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B6DA3A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C97918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用作医疗用途的一次性眼科镊子。</w:t>
            </w:r>
          </w:p>
        </w:tc>
      </w:tr>
      <w:tr w14:paraId="18330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948397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449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65170E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个一次性使用镊子</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BA02FA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BA906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用作医疗用途的一次性镊子。</w:t>
            </w:r>
          </w:p>
        </w:tc>
      </w:tr>
      <w:tr w14:paraId="75C7F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7E1CEF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四百五十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E51387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次一次性使用</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直人</w:instrText>
            </w:r>
            <w:r>
              <w:rPr>
                <w:rFonts w:ascii="Times New Roman" w:hAnsi="Times New Roman" w:eastAsia="宋体"/>
                <w:bdr w:val="none" w:color="auto" w:sz="0" w:space="0"/>
              </w:rPr>
              <w:instrText xml:space="preserve">),戟)</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孩子</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B0F9E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88CAD3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用于抓取、压缩或支撑组织等。</w:t>
            </w:r>
          </w:p>
        </w:tc>
      </w:tr>
      <w:tr w14:paraId="432C9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B0251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451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F7F197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次一次性手术灭绝</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1DBF3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205F50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洞穴</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蜡</w:instrText>
            </w:r>
            <w:r>
              <w:rPr>
                <w:rFonts w:ascii="Times New Roman" w:hAnsi="Times New Roman" w:eastAsia="宋体"/>
                <w:bdr w:val="none" w:color="auto" w:sz="0" w:space="0"/>
              </w:rPr>
              <w:instrText xml:space="preserve">),瘘管)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用于探查其他空腔或伤口等。</w:t>
            </w:r>
          </w:p>
        </w:tc>
      </w:tr>
      <w:tr w14:paraId="105AB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34EA8A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452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11EAA6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一次性开口</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战斗</w:instrText>
            </w:r>
            <w:r>
              <w:rPr>
                <w:rFonts w:ascii="Times New Roman" w:hAnsi="Times New Roman" w:eastAsia="宋体"/>
                <w:bdr w:val="none" w:color="auto" w:sz="0" w:space="0"/>
              </w:rPr>
              <w:instrText xml:space="preserve">),眼睑)</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船</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6DF210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924023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医用一次性开口</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战斗</w:instrText>
            </w:r>
            <w:r>
              <w:rPr>
                <w:rFonts w:ascii="Times New Roman" w:hAnsi="Times New Roman" w:eastAsia="宋体"/>
                <w:bdr w:val="none" w:color="auto" w:sz="0" w:space="0"/>
              </w:rPr>
              <w:instrText xml:space="preserve">),眼睑)</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用作容器。</w:t>
            </w:r>
          </w:p>
        </w:tc>
      </w:tr>
      <w:tr w14:paraId="5738B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DE17C7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四百五十三</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EA20AF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次一次性使用舌苔</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伯爵</w:instrText>
            </w:r>
            <w:r>
              <w:rPr>
                <w:rFonts w:ascii="Times New Roman" w:hAnsi="Times New Roman" w:eastAsia="宋体"/>
                <w:bdr w:val="none" w:color="auto" w:sz="0" w:space="0"/>
              </w:rPr>
              <w:instrText xml:space="preserve">),皮)</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释放仪器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D04CB2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936F68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从舌头顶部</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伯爵</w:instrText>
            </w:r>
            <w:r>
              <w:rPr>
                <w:rFonts w:ascii="Times New Roman" w:hAnsi="Times New Roman" w:eastAsia="宋体"/>
                <w:bdr w:val="none" w:color="auto" w:sz="0" w:space="0"/>
              </w:rPr>
              <w:instrText xml:space="preserve">),皮)</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用于收集丢弃的对象。</w:t>
            </w:r>
          </w:p>
        </w:tc>
      </w:tr>
      <w:tr w14:paraId="6DCC9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D21946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四百五十四</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D95202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个一次性眼科磨刀器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BA341A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2AB656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用于眼组织等的切除。</w:t>
            </w:r>
          </w:p>
        </w:tc>
      </w:tr>
      <w:tr w14:paraId="36F8A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06781E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四百五十五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89FA02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个一次性晶状体手术勺</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214409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28F761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它应用于晶状体切除术等。</w:t>
            </w:r>
          </w:p>
        </w:tc>
      </w:tr>
      <w:tr w14:paraId="3DEA1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93FFE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456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E82569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一次性使用勺形尖锐钝器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B931A9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FB303B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用于组织切除等，或用于药物治疗。</w:t>
            </w:r>
          </w:p>
        </w:tc>
      </w:tr>
      <w:tr w14:paraId="76498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DEF85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四百五十七</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C24EBE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个一次性眼科</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),钩)</w:instrText>
            </w:r>
            <w:r>
              <w:rPr>
                <w:rFonts w:ascii="Times New Roman" w:hAnsi="Times New Roman" w:eastAsia="宋体"/>
                <w:bdr w:val="none" w:color="auto" w:sz="0" w:space="0"/>
              </w:rPr>
              <w:fldChar w:fldCharType="end"/>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793AF9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16BFB6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它应用于眼科手术中的固定。</w:t>
            </w:r>
          </w:p>
        </w:tc>
      </w:tr>
      <w:tr w14:paraId="13620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B98A02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四百五十八</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4EFEE9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一次性眼固定术</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),钩)</w:instrText>
            </w:r>
            <w:r>
              <w:rPr>
                <w:rFonts w:ascii="Times New Roman" w:hAnsi="Times New Roman" w:eastAsia="宋体"/>
                <w:bdr w:val="none" w:color="auto" w:sz="0" w:space="0"/>
              </w:rPr>
              <w:fldChar w:fldCharType="end"/>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D2D53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B1B553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它必须用于固定眼球。</w:t>
            </w:r>
          </w:p>
        </w:tc>
      </w:tr>
      <w:tr w14:paraId="5120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F64FE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四百五十九</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05EACF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个一次性使用胶塞</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C4248C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146CB1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用作玻璃体手术伤口的塞子。</w:t>
            </w:r>
          </w:p>
        </w:tc>
      </w:tr>
      <w:tr w14:paraId="254A2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D9E4F2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四百六十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E2BB92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个一次性牵开器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BD1384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667875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用于扩张和固定伤口（不包括分离组织等的伤口） )。</w:t>
            </w:r>
          </w:p>
        </w:tc>
      </w:tr>
      <w:tr w14:paraId="4CE83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95F3C5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四百六十一</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ADB838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一次性使用器官固定压头</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2A2A03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FA74F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用于固定或固定器官。</w:t>
            </w:r>
          </w:p>
        </w:tc>
      </w:tr>
      <w:tr w14:paraId="518BC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CB675A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四百六十二</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749C97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次一次性眼科手术 Spartel</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69E62A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2EC34E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将物质涂抹在眼睛表面，治疗眼组织，或从眼睛表面或周围结构中去除物质。</w:t>
            </w:r>
          </w:p>
        </w:tc>
      </w:tr>
      <w:tr w14:paraId="3D1FA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84DC47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四百六十三</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6B3EE2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个电动矫形铰刀</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DF48E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5371A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它用于切割组织等。</w:t>
            </w:r>
          </w:p>
        </w:tc>
      </w:tr>
      <w:tr w14:paraId="66248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E8AE58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464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604685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一次性接骨仪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2B8E58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19078B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切割、切除、截肢、接骨手术、</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w:instrText>
            </w:r>
            <w:r>
              <w:rPr>
                <w:rFonts w:ascii="Times New Roman" w:hAnsi="Times New Roman" w:eastAsia="宋体"/>
                <w:bdr w:val="none" w:color="auto" w:sz="0" w:space="0"/>
              </w:rPr>
              <w:instrText xml:space="preserve">),钻)</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它应该用于孔等。</w:t>
            </w:r>
          </w:p>
        </w:tc>
      </w:tr>
      <w:tr w14:paraId="06005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3026FD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四百六十五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C23EBA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电动骨科水泥分配器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C1A5AA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D6A963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用于将骨科骨水泥注射到手术部位。</w:t>
            </w:r>
          </w:p>
        </w:tc>
      </w:tr>
      <w:tr w14:paraId="0D7F8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E59E18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四百六十六</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76460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个电池供电的手术钻</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B2904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FB7BCF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切割组织、骨骼等，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w:instrText>
            </w:r>
            <w:r>
              <w:rPr>
                <w:rFonts w:ascii="Times New Roman" w:hAnsi="Times New Roman" w:eastAsia="宋体"/>
                <w:bdr w:val="none" w:color="auto" w:sz="0" w:space="0"/>
              </w:rPr>
              <w:instrText xml:space="preserve">),钻)</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它应该用于孔等。</w:t>
            </w:r>
          </w:p>
        </w:tc>
      </w:tr>
      <w:tr w14:paraId="43ADA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222803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四百六十七</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88909B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个电动手术钻</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5992B3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8BF9CE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切割组织、骨骼等，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w:instrText>
            </w:r>
            <w:r>
              <w:rPr>
                <w:rFonts w:ascii="Times New Roman" w:hAnsi="Times New Roman" w:eastAsia="宋体"/>
                <w:bdr w:val="none" w:color="auto" w:sz="0" w:space="0"/>
              </w:rPr>
              <w:instrText xml:space="preserve">),钻)</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它应该用于孔等。</w:t>
            </w:r>
          </w:p>
        </w:tc>
      </w:tr>
      <w:tr w14:paraId="1B0C2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C04F2A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四百六十八</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6F1C5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台电动骨手术器械</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CF34AA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7959B1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切割、切除、骨手术中的切割、</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w:instrText>
            </w:r>
            <w:r>
              <w:rPr>
                <w:rFonts w:ascii="Times New Roman" w:hAnsi="Times New Roman" w:eastAsia="宋体"/>
                <w:bdr w:val="none" w:color="auto" w:sz="0" w:space="0"/>
              </w:rPr>
              <w:instrText xml:space="preserve">),钻)</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它应该用于孔等。</w:t>
            </w:r>
          </w:p>
        </w:tc>
      </w:tr>
      <w:tr w14:paraId="32115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7BD9F1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四百六十九人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B055F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台电池供电的骨手术器械</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3006B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00455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切割、切除、骨手术中的切割、</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w:instrText>
            </w:r>
            <w:r>
              <w:rPr>
                <w:rFonts w:ascii="Times New Roman" w:hAnsi="Times New Roman" w:eastAsia="宋体"/>
                <w:bdr w:val="none" w:color="auto" w:sz="0" w:space="0"/>
              </w:rPr>
              <w:instrText xml:space="preserve">),钻)</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它应该用于孔等。</w:t>
            </w:r>
          </w:p>
        </w:tc>
      </w:tr>
      <w:tr w14:paraId="32092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948A5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四百七十人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459B59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个一次性使用髓质管刷</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FE9124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567E54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用于在骨科骨水泥注射期间清除髓管中的血凝块或骨碎片。</w:t>
            </w:r>
          </w:p>
        </w:tc>
      </w:tr>
      <w:tr w14:paraId="06CDA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63B8E9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471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74965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个一次性使用骨科文件</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7E49A6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815080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用作医疗用途的一次性骨科文件。</w:t>
            </w:r>
          </w:p>
        </w:tc>
      </w:tr>
      <w:tr w14:paraId="29C2A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8508C6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四百七十二</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BEAAA4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个一次性使用手动手术钻</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6EAFD7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1FC55D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切割组织或骨骼等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w:instrText>
            </w:r>
            <w:r>
              <w:rPr>
                <w:rFonts w:ascii="Times New Roman" w:hAnsi="Times New Roman" w:eastAsia="宋体"/>
                <w:bdr w:val="none" w:color="auto" w:sz="0" w:space="0"/>
              </w:rPr>
              <w:instrText xml:space="preserve">),钻)</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它应该用于孔等。</w:t>
            </w:r>
          </w:p>
        </w:tc>
      </w:tr>
      <w:tr w14:paraId="7F443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4D1E3C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四百七十三</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99807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根一次性骨科棒</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657268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0BFE96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萼片</w:instrText>
            </w:r>
            <w:r>
              <w:rPr>
                <w:rFonts w:ascii="Times New Roman" w:hAnsi="Times New Roman" w:eastAsia="宋体"/>
                <w:bdr w:val="none" w:color="auto" w:sz="0" w:space="0"/>
              </w:rPr>
              <w:instrText xml:space="preserve">),下巴)</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面部手术 /</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咳嗽</w:instrText>
            </w:r>
            <w:r>
              <w:rPr>
                <w:rFonts w:ascii="Times New Roman" w:hAnsi="Times New Roman" w:eastAsia="宋体"/>
                <w:bdr w:val="none" w:color="auto" w:sz="0" w:space="0"/>
              </w:rPr>
              <w:instrText xml:space="preserve">),脊柱)</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它用于手术和骨骼手术中的骨组织钻孔、塑形等。</w:t>
            </w:r>
          </w:p>
        </w:tc>
      </w:tr>
      <w:tr w14:paraId="642AF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3816D5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四百七十四</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3D5480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个一次性手术钻头附件</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E3BDA4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E59AC2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将手术工具（如钻头）连接到手术器械。</w:t>
            </w:r>
          </w:p>
        </w:tc>
      </w:tr>
      <w:tr w14:paraId="616CD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477D9E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四百七十五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E268D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个一次性手术冠钻头</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9B3A49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1649C7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用于骨组织的收集、骨科螺钉的移除等。</w:t>
            </w:r>
          </w:p>
        </w:tc>
      </w:tr>
      <w:tr w14:paraId="2BEF8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6C95CD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476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645478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一次性使用骨手术器械</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A8581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E92F37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切割、切除、骨手术中的切割、</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w:instrText>
            </w:r>
            <w:r>
              <w:rPr>
                <w:rFonts w:ascii="Times New Roman" w:hAnsi="Times New Roman" w:eastAsia="宋体"/>
                <w:bdr w:val="none" w:color="auto" w:sz="0" w:space="0"/>
              </w:rPr>
              <w:instrText xml:space="preserve">),钻)</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它应该用于孔等。</w:t>
            </w:r>
          </w:p>
        </w:tc>
      </w:tr>
      <w:tr w14:paraId="5F254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9BBC6E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四百七十七</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24774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次一次性使用</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咳嗽</w:instrText>
            </w:r>
            <w:r>
              <w:rPr>
                <w:rFonts w:ascii="Times New Roman" w:hAnsi="Times New Roman" w:eastAsia="宋体"/>
                <w:bdr w:val="none" w:color="auto" w:sz="0" w:space="0"/>
              </w:rPr>
              <w:instrText xml:space="preserve">),脊柱)</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手术器械</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13AEF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B36AB6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咳嗽</w:instrText>
            </w:r>
            <w:r>
              <w:rPr>
                <w:rFonts w:ascii="Times New Roman" w:hAnsi="Times New Roman" w:eastAsia="宋体"/>
                <w:bdr w:val="none" w:color="auto" w:sz="0" w:space="0"/>
              </w:rPr>
              <w:instrText xml:space="preserve">),脊柱)</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切割， 切除， 手术中的切割，</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w:instrText>
            </w:r>
            <w:r>
              <w:rPr>
                <w:rFonts w:ascii="Times New Roman" w:hAnsi="Times New Roman" w:eastAsia="宋体"/>
                <w:bdr w:val="none" w:color="auto" w:sz="0" w:space="0"/>
              </w:rPr>
              <w:instrText xml:space="preserve">),钻)</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它应该用于孔等。</w:t>
            </w:r>
          </w:p>
        </w:tc>
      </w:tr>
      <w:tr w14:paraId="29A9F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DA9A5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四百七十八</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F871F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电池供电</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咳嗽</w:instrText>
            </w:r>
            <w:r>
              <w:rPr>
                <w:rFonts w:ascii="Times New Roman" w:hAnsi="Times New Roman" w:eastAsia="宋体"/>
                <w:bdr w:val="none" w:color="auto" w:sz="0" w:space="0"/>
              </w:rPr>
              <w:instrText xml:space="preserve">),脊柱)</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手术器械</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B14342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53F34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咳嗽</w:instrText>
            </w:r>
            <w:r>
              <w:rPr>
                <w:rFonts w:ascii="Times New Roman" w:hAnsi="Times New Roman" w:eastAsia="宋体"/>
                <w:bdr w:val="none" w:color="auto" w:sz="0" w:space="0"/>
              </w:rPr>
              <w:instrText xml:space="preserve">),脊柱)</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切割， 切除， 手术中的切割，</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w:instrText>
            </w:r>
            <w:r>
              <w:rPr>
                <w:rFonts w:ascii="Times New Roman" w:hAnsi="Times New Roman" w:eastAsia="宋体"/>
                <w:bdr w:val="none" w:color="auto" w:sz="0" w:space="0"/>
              </w:rPr>
              <w:instrText xml:space="preserve">),钻)</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它应该用于孔等。</w:t>
            </w:r>
          </w:p>
        </w:tc>
      </w:tr>
      <w:tr w14:paraId="0BDB7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F09219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四百七十九人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25F872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一次性使用关节手术器械</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1E5262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159B5E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切割、切除、关节手术中的切割、</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w:instrText>
            </w:r>
            <w:r>
              <w:rPr>
                <w:rFonts w:ascii="Times New Roman" w:hAnsi="Times New Roman" w:eastAsia="宋体"/>
                <w:bdr w:val="none" w:color="auto" w:sz="0" w:space="0"/>
              </w:rPr>
              <w:instrText xml:space="preserve">),钻)</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它应该用于孔等。</w:t>
            </w:r>
          </w:p>
        </w:tc>
      </w:tr>
      <w:tr w14:paraId="37A30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3DFBF9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四百八十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CC3BF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个电池供电的关节手术器械</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CDF5F0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FDE9DD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切割、切除、关节手术中的切割、</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w:instrText>
            </w:r>
            <w:r>
              <w:rPr>
                <w:rFonts w:ascii="Times New Roman" w:hAnsi="Times New Roman" w:eastAsia="宋体"/>
                <w:bdr w:val="none" w:color="auto" w:sz="0" w:space="0"/>
              </w:rPr>
              <w:instrText xml:space="preserve">),钻)</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它应该用于孔等。</w:t>
            </w:r>
          </w:p>
        </w:tc>
      </w:tr>
      <w:tr w14:paraId="680CF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14D3DC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四百八十一</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DCECE6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次一次性使用</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晉語</w:instrText>
            </w:r>
            <w:r>
              <w:rPr>
                <w:rFonts w:ascii="Times New Roman" w:hAnsi="Times New Roman" w:eastAsia="宋体"/>
                <w:bdr w:val="none" w:color="auto" w:sz="0" w:space="0"/>
              </w:rPr>
              <w:instrText xml:space="preserve">),平贤)</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宽腰带</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战斗</w:instrText>
            </w:r>
            <w:r>
              <w:rPr>
                <w:rFonts w:ascii="Times New Roman" w:hAnsi="Times New Roman" w:eastAsia="宋体"/>
                <w:bdr w:val="none" w:color="auto" w:sz="0" w:space="0"/>
              </w:rPr>
              <w:instrText xml:space="preserve">),肌腱)</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手术器械</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7BB66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38DD75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晉語</w:instrText>
            </w:r>
            <w:r>
              <w:rPr>
                <w:rFonts w:ascii="Times New Roman" w:hAnsi="Times New Roman" w:eastAsia="宋体"/>
                <w:bdr w:val="none" w:color="auto" w:sz="0" w:space="0"/>
              </w:rPr>
              <w:instrText xml:space="preserve">),平贤)</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Obi 或</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战斗</w:instrText>
            </w:r>
            <w:r>
              <w:rPr>
                <w:rFonts w:ascii="Times New Roman" w:hAnsi="Times New Roman" w:eastAsia="宋体"/>
                <w:bdr w:val="none" w:color="auto" w:sz="0" w:space="0"/>
              </w:rPr>
              <w:instrText xml:space="preserve">),肌腱)</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切割， 切除， 手术中的切割，</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w:instrText>
            </w:r>
            <w:r>
              <w:rPr>
                <w:rFonts w:ascii="Times New Roman" w:hAnsi="Times New Roman" w:eastAsia="宋体"/>
                <w:bdr w:val="none" w:color="auto" w:sz="0" w:space="0"/>
              </w:rPr>
              <w:instrText xml:space="preserve">),钻)</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它应该用于孔等。</w:t>
            </w:r>
          </w:p>
        </w:tc>
      </w:tr>
      <w:tr w14:paraId="14A7C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9A646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四百八十二</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764700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个固定式诊断 X 射线发生器</w:t>
            </w:r>
          </w:p>
          <w:p w14:paraId="53FA2F2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移动诊断 X 射线发生器</w:t>
            </w:r>
          </w:p>
          <w:p w14:paraId="251ECCA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便携式诊断 X 射线发生器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F857B1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T0601-1-3</w:t>
            </w:r>
          </w:p>
          <w:p w14:paraId="35B42B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Z4751-2-54</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0D6F90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向 X 射线管装置提供输出 X 射线所需的电力并对其进行控制（用于治疗除外）。 )。</w:t>
            </w:r>
          </w:p>
        </w:tc>
      </w:tr>
      <w:tr w14:paraId="7EA74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447F5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四百八十三</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1C2E69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个电动牙科根管铰刀</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855A1D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32C9E6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扩大或清洁根管并将其连接到有源装置，并通过旋转将其用于横向切割。</w:t>
            </w:r>
          </w:p>
        </w:tc>
      </w:tr>
      <w:tr w14:paraId="47894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50B974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四百八十四</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60276E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 electricdentalfile</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1EF47D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D392E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扩大根管或平滑根管壁，将其连接到有源装置并使其在垂直方向上执行往复运动或拉动运动以进行切割或抛光。</w:t>
            </w:r>
          </w:p>
        </w:tc>
      </w:tr>
      <w:tr w14:paraId="35F64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70805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四百八十五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2F4D98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个牙科电动手机</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A28C8F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T5912</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820DA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通过电力驱动将旋转和振动等运动传递到牙杆、铰刀等，用于切割或抛光牙齿、假牙、人工牙冠等。</w:t>
            </w:r>
          </w:p>
        </w:tc>
      </w:tr>
      <w:tr w14:paraId="31AA7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D850A4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四百八十六</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00AC8C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个牙科气动手机</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4D3F5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T5912</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CC0294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通过空气驱动将旋转和振动等运动传递到用于切割或抛光牙齿、假牙、人工牙冠等的牙杆、铰刀等。</w:t>
            </w:r>
          </w:p>
        </w:tc>
      </w:tr>
      <w:tr w14:paraId="7F367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6DE229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四百八十七</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0E71FE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个核医学设备工作站</w:t>
            </w:r>
          </w:p>
          <w:p w14:paraId="293F9D1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MR 机器工作站</w:t>
            </w:r>
          </w:p>
          <w:p w14:paraId="1F294B6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X 射线诊断成像设备工作站</w:t>
            </w:r>
          </w:p>
          <w:p w14:paraId="773CBEF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超声设备工作站</w:t>
            </w:r>
          </w:p>
          <w:p w14:paraId="05DAEFD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嗯</w:instrText>
            </w:r>
            <w:r>
              <w:rPr>
                <w:rFonts w:ascii="Times New Roman" w:hAnsi="Times New Roman" w:eastAsia="宋体"/>
                <w:bdr w:val="none" w:color="auto" w:sz="0" w:space="0"/>
              </w:rPr>
              <w:instrText xml:space="preserve">),泛)</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诊断成像机工作站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863E1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货号 C62368-1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211261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对诊断成像设备等提供的人体图像信息进行计算机处理，以及为医疗提供处理后的图像信息（具有自动诊断功能者除外）。 )。</w:t>
            </w:r>
          </w:p>
        </w:tc>
      </w:tr>
      <w:tr w14:paraId="65903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25CB8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四百八十八</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E44301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X 射线 CT 组合 SPECT 系统</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C86414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p w14:paraId="2CED578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编号Z4751-2-44</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093FF4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通过使用伽马射线探测器从体外检测患者体内的放射性药物分布，创建图像信息，将来自患者周围多个方向的 X 射线传输信号的计算机处理重建图像以及叠加在这些图像上的图像，并将其提供给医疗。</w:t>
            </w:r>
          </w:p>
        </w:tc>
      </w:tr>
      <w:tr w14:paraId="2B26B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D2F97B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四百八十九人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951B7D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个电子听诊器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0851B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B54DF1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使听诊器与部位接触，检测心音等，并为医疗提供电放大声音。</w:t>
            </w:r>
          </w:p>
        </w:tc>
      </w:tr>
      <w:tr w14:paraId="105F2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52B542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四百九十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1DD7F6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眼压计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F63B4B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27F445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它用于记录眼球压力的变化。</w:t>
            </w:r>
          </w:p>
        </w:tc>
      </w:tr>
      <w:tr w14:paraId="73112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194E4B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四百九十一</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EE611D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个心音传感器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F4E13B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F2907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它用于检测心音。</w:t>
            </w:r>
          </w:p>
        </w:tc>
      </w:tr>
      <w:tr w14:paraId="13381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AE4028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492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91F87F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心电图电话传输装置</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E6029F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E6AD0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使用电话线等传输心电图等信息</w:t>
            </w:r>
          </w:p>
        </w:tc>
      </w:tr>
      <w:tr w14:paraId="0CBA5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E9A1B0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四百九十三</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1CEB96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个胎儿听觉诱发反应刺激器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B8003C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CFAFE7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它用于使用声音刺激观察胎儿的状况。</w:t>
            </w:r>
          </w:p>
        </w:tc>
      </w:tr>
      <w:tr w14:paraId="5F69E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E0E8F7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四百九十四</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58BAB3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个用于头皮内脑电图的电极</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47422E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45FEE7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它入头皮并用于检测脑电波。</w:t>
            </w:r>
          </w:p>
        </w:tc>
      </w:tr>
      <w:tr w14:paraId="674D9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7E3497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四百九十五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D965E0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个皮下刺激探针</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B8BF38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FCAE9D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使用刺激器产生的电流刺激活组织。</w:t>
            </w:r>
          </w:p>
        </w:tc>
      </w:tr>
      <w:tr w14:paraId="6510E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488A51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496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1CA77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个生物信号调节装置</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CEC076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EE9D41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用于记录、处理或显示生物信号。</w:t>
            </w:r>
          </w:p>
        </w:tc>
      </w:tr>
      <w:tr w14:paraId="30FC0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F442A9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四百九十七</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0921D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鼻子</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电阻测量装置</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7786C9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755514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鼻子</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它用于测量内部的气流和气压。</w:t>
            </w:r>
          </w:p>
        </w:tc>
      </w:tr>
      <w:tr w14:paraId="3ECF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68B70C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498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880D2C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平衡函数测试系统</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611C9E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213FB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它应用于测量重心的位置、运动等，以测试平衡函数。</w:t>
            </w:r>
          </w:p>
        </w:tc>
      </w:tr>
      <w:tr w14:paraId="3255F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6B975E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四百九十九个</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C6B91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),喉)</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头镜装置</w:t>
            </w:r>
          </w:p>
          <w:p w14:paraId="642D0A9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),喉)</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头镜频闪仪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BEE5CE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7B90EE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它用于观察声带的运动状况。</w:t>
            </w:r>
          </w:p>
        </w:tc>
      </w:tr>
      <w:tr w14:paraId="7F5EC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30F7A7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五百</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4ED107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用于内窥镜检查</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直人</w:instrText>
            </w:r>
            <w:r>
              <w:rPr>
                <w:rFonts w:ascii="Times New Roman" w:hAnsi="Times New Roman" w:eastAsia="宋体"/>
                <w:bdr w:val="none" w:color="auto" w:sz="0" w:space="0"/>
              </w:rPr>
              <w:instrText xml:space="preserve">),倒)</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流量和吸入探头</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79C2AC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E5B70E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身体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或管道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举</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直人</w:instrText>
            </w:r>
            <w:r>
              <w:rPr>
                <w:rFonts w:ascii="Times New Roman" w:hAnsi="Times New Roman" w:eastAsia="宋体"/>
                <w:bdr w:val="none" w:color="auto" w:sz="0" w:space="0"/>
              </w:rPr>
              <w:instrText xml:space="preserve">),倒)</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流后抽吸，以便于使用内窥镜观察。</w:t>
            </w:r>
          </w:p>
        </w:tc>
      </w:tr>
      <w:tr w14:paraId="408E5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9C71CD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501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4CEFA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个用于人工孔径的一次性内窥镜插管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EEC4ED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733CAE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应用于内窥镜下化学品的注射、抽吸等。</w:t>
            </w:r>
          </w:p>
        </w:tc>
      </w:tr>
      <w:tr w14:paraId="0F469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992B46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502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C4558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个用于人工孔径的一次性内窥镜扩张器</w:t>
            </w:r>
          </w:p>
          <w:p w14:paraId="206A23A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胸套管针</w:t>
            </w:r>
          </w:p>
          <w:p w14:paraId="05A3DF6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腹部套管针</w:t>
            </w:r>
          </w:p>
          <w:p w14:paraId="731C51C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羊膜穿刺器</w:t>
            </w:r>
          </w:p>
          <w:p w14:paraId="246E064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胆汁</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诺</w:instrText>
            </w:r>
            <w:r>
              <w:rPr>
                <w:rFonts w:ascii="Times New Roman" w:hAnsi="Times New Roman" w:eastAsia="宋体"/>
                <w:bdr w:val="none" w:color="auto" w:sz="0" w:space="0"/>
              </w:rPr>
              <w:instrText xml:space="preserve">),袋)</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套管 针</w:t>
            </w:r>
          </w:p>
          <w:p w14:paraId="577666D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胃肠病学和泌尿外科套管针</w:t>
            </w:r>
          </w:p>
          <w:p w14:paraId="6AECBB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7　胃</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蜡</w:instrText>
            </w:r>
            <w:r>
              <w:rPr>
                <w:rFonts w:ascii="Times New Roman" w:hAnsi="Times New Roman" w:eastAsia="宋体"/>
                <w:bdr w:val="none" w:color="auto" w:sz="0" w:space="0"/>
              </w:rPr>
              <w:instrText xml:space="preserve">),瘘管)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施工穿刺器</w:t>
            </w:r>
          </w:p>
          <w:p w14:paraId="2433467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8 一次性使用穿刺套筒</w:t>
            </w:r>
          </w:p>
          <w:p w14:paraId="31A218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9 侵入性一次性使用 Trocar 套筒固定装置</w:t>
            </w:r>
          </w:p>
          <w:p w14:paraId="0F8011A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10 一次性使用穿刺器导杆</w:t>
            </w:r>
          </w:p>
          <w:p w14:paraId="68E17F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11 一次性使用 Trocar 袖套扩张器</w:t>
            </w:r>
          </w:p>
          <w:p w14:paraId="5550340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12 套管针袖带</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27E0A5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39114D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用于制造、扩建或扩大隧道。</w:t>
            </w:r>
          </w:p>
        </w:tc>
      </w:tr>
      <w:tr w14:paraId="6FF80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135D9E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503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E460EC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用于人工开口的一次性内窥镜的非活性治疗工具</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E209D6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813A70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使用内窥镜抓取组织等，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伯爵</w:instrText>
            </w:r>
            <w:r>
              <w:rPr>
                <w:rFonts w:ascii="Times New Roman" w:hAnsi="Times New Roman" w:eastAsia="宋体"/>
                <w:bdr w:val="none" w:color="auto" w:sz="0" w:space="0"/>
              </w:rPr>
              <w:instrText xml:space="preserve">),皮)</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释放、取回、切除或终止</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萨津</w:instrText>
            </w:r>
            <w:r>
              <w:rPr>
                <w:rFonts w:ascii="Times New Roman" w:hAnsi="Times New Roman" w:eastAsia="宋体"/>
                <w:bdr w:val="none" w:color="auto" w:sz="0" w:space="0"/>
              </w:rPr>
              <w:instrText xml:space="preserve">),高)</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、注射或吸入化学品等或管道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用于扩展或探索</w:t>
            </w:r>
          </w:p>
        </w:tc>
      </w:tr>
      <w:tr w14:paraId="5A7E4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2DEC29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504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48837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个用于人工开口的一次性内窥镜感染预防护套</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7F2440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C1B5F3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应将其连接到内窥镜上，以防止直接接触粘膜、血液、体液等。</w:t>
            </w:r>
          </w:p>
        </w:tc>
      </w:tr>
      <w:tr w14:paraId="003CB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AB7CD1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五百五十五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E3C59C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人工孔径内窥镜防雾</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3DCFC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7C684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它应用于防止内窥镜镜片上出现冷凝。</w:t>
            </w:r>
          </w:p>
        </w:tc>
      </w:tr>
      <w:tr w14:paraId="1CA7E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38BB54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506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2CDE44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次一次性使用</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森萨</w:instrText>
            </w:r>
            <w:r>
              <w:rPr>
                <w:rFonts w:ascii="Times New Roman" w:hAnsi="Times New Roman" w:eastAsia="宋体"/>
                <w:bdr w:val="none" w:color="auto" w:sz="0" w:space="0"/>
              </w:rPr>
              <w:instrText xml:space="preserve">),癣)</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测试针</w:t>
            </w:r>
          </w:p>
          <w:p w14:paraId="4061194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森萨</w:instrText>
            </w:r>
            <w:r>
              <w:rPr>
                <w:rFonts w:ascii="Times New Roman" w:hAnsi="Times New Roman" w:eastAsia="宋体"/>
                <w:bdr w:val="none" w:color="auto" w:sz="0" w:space="0"/>
              </w:rPr>
              <w:instrText xml:space="preserve">),癣)</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测试和疫苗针头</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1CA63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3E004A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结核</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森萨</w:instrText>
            </w:r>
            <w:r>
              <w:rPr>
                <w:rFonts w:ascii="Times New Roman" w:hAnsi="Times New Roman" w:eastAsia="宋体"/>
                <w:bdr w:val="none" w:color="auto" w:sz="0" w:space="0"/>
              </w:rPr>
              <w:instrText xml:space="preserve">),癣)</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用于检测或天花疫苗接种。</w:t>
            </w:r>
          </w:p>
        </w:tc>
      </w:tr>
      <w:tr w14:paraId="48C54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74FF1B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507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C901BE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个一次性眼用插管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8135F9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3A085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眼科手术时</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直人</w:instrText>
            </w:r>
            <w:r>
              <w:rPr>
                <w:rFonts w:ascii="Times New Roman" w:hAnsi="Times New Roman" w:eastAsia="宋体"/>
                <w:bdr w:val="none" w:color="auto" w:sz="0" w:space="0"/>
              </w:rPr>
              <w:instrText xml:space="preserve">),倒)</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用于注射液体等，或吸取眼内物质等。</w:t>
            </w:r>
          </w:p>
        </w:tc>
      </w:tr>
      <w:tr w14:paraId="4981B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38A435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508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DC37F6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次一次性羊水</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w:instrText>
            </w:r>
            <w:r>
              <w:rPr>
                <w:rFonts w:ascii="Times New Roman" w:hAnsi="Times New Roman" w:eastAsia="宋体"/>
                <w:bdr w:val="none" w:color="auto" w:sz="0" w:space="0"/>
              </w:rPr>
              <w:instrText xml:space="preserve">),钻)</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针</w:t>
            </w:r>
          </w:p>
          <w:p w14:paraId="7552264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一次性羊水</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w:instrText>
            </w:r>
            <w:r>
              <w:rPr>
                <w:rFonts w:ascii="Times New Roman" w:hAnsi="Times New Roman" w:eastAsia="宋体"/>
                <w:bdr w:val="none" w:color="auto" w:sz="0" w:space="0"/>
              </w:rPr>
              <w:instrText xml:space="preserve">),钻)</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刺绣套件</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2BEA0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8E50DE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羊水或</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你好</w:instrText>
            </w:r>
            <w:r>
              <w:rPr>
                <w:rFonts w:ascii="Times New Roman" w:hAnsi="Times New Roman" w:eastAsia="宋体"/>
                <w:bdr w:val="none" w:color="auto" w:sz="0" w:space="0"/>
              </w:rPr>
              <w:instrText xml:space="preserve">),肚脐)</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它用于收集脐带血。</w:t>
            </w:r>
          </w:p>
        </w:tc>
      </w:tr>
      <w:tr w14:paraId="4F19A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63EEDD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509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F9D9F0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根气雾剂输液管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069842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B8A4C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必须连接氧气面罩、气管插管、加湿器或雾化器，并用于吸入气溶胶。</w:t>
            </w:r>
          </w:p>
        </w:tc>
      </w:tr>
      <w:tr w14:paraId="3F439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C91FF3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五百一十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85D4FB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个可重复使用的吹嘴连接器</w:t>
            </w:r>
          </w:p>
          <w:p w14:paraId="2A53408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一次性使用吹嘴连接器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08DD25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DCEBA0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插入口中，用于诊断或治疗。</w:t>
            </w:r>
          </w:p>
        </w:tc>
      </w:tr>
      <w:tr w14:paraId="49741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A087E4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511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3F8A8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根心包引流导管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493DD0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43AB4D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心包</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或乳房</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等，用于排水或排气。</w:t>
            </w:r>
          </w:p>
        </w:tc>
      </w:tr>
      <w:tr w14:paraId="3B221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615065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五百一十二</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30AB75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根牙科吸引管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1649D8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A3DB8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牙科治疗期间出现口腔</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水、血，它产生于</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是</w:instrText>
            </w:r>
            <w:r>
              <w:rPr>
                <w:rFonts w:ascii="Times New Roman" w:hAnsi="Times New Roman" w:eastAsia="宋体"/>
                <w:bdr w:val="none" w:color="auto" w:sz="0" w:space="0"/>
              </w:rPr>
              <w:instrText xml:space="preserve">),吐)</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用于通过抽吸去除液体或碎屑。</w:t>
            </w:r>
          </w:p>
        </w:tc>
      </w:tr>
      <w:tr w14:paraId="3F581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DF7BF7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513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5B911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根开放式采血管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FA063A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4A39B8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用于采集、运输或储存血样。</w:t>
            </w:r>
          </w:p>
        </w:tc>
      </w:tr>
      <w:tr w14:paraId="072FB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79696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五百一十四人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F19B92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不可吸收的消化道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哼</w:instrText>
            </w:r>
            <w:r>
              <w:rPr>
                <w:rFonts w:ascii="Times New Roman" w:hAnsi="Times New Roman" w:eastAsia="宋体"/>
                <w:bdr w:val="none" w:color="auto" w:sz="0" w:space="0"/>
              </w:rPr>
              <w:instrText xml:space="preserve">),吻)</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配件耦合器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6B219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D93E39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消化器官</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哼</w:instrText>
            </w:r>
            <w:r>
              <w:rPr>
                <w:rFonts w:ascii="Times New Roman" w:hAnsi="Times New Roman" w:eastAsia="宋体"/>
                <w:bdr w:val="none" w:color="auto" w:sz="0" w:space="0"/>
              </w:rPr>
              <w:instrText xml:space="preserve">),吻)</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它用于匹配。</w:t>
            </w:r>
          </w:p>
        </w:tc>
      </w:tr>
      <w:tr w14:paraId="298DA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EF6D04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五百五十五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9FC433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个手术吻合器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DE8078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319418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用于手术中钉的驱动或钉的驱动和组织的分离（不包括带有内置钉的，它们是高度控制的医疗器械）。 )。</w:t>
            </w:r>
          </w:p>
        </w:tc>
      </w:tr>
      <w:tr w14:paraId="0D6E2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3DE19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五百一十六</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2A6D19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个内部止血夹</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FE7FD7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6A3004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它应该用于止血。</w:t>
            </w:r>
          </w:p>
        </w:tc>
      </w:tr>
      <w:tr w14:paraId="765B3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D64B0A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517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F5B6E9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手术血管夹</w:t>
            </w:r>
          </w:p>
          <w:p w14:paraId="7711160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外科主动脉夹</w:t>
            </w:r>
          </w:p>
          <w:p w14:paraId="6AFCDF6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外科</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嗯</w:instrText>
            </w:r>
            <w:r>
              <w:rPr>
                <w:rFonts w:ascii="Times New Roman" w:hAnsi="Times New Roman" w:eastAsia="宋体"/>
                <w:bdr w:val="none" w:color="auto" w:sz="0" w:space="0"/>
              </w:rPr>
              <w:instrText xml:space="preserve">),泛)</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动脉钳夹</w:t>
            </w:r>
          </w:p>
          <w:p w14:paraId="2BFE55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外科肠夹</w:t>
            </w:r>
          </w:p>
          <w:p w14:paraId="0F32677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外科直肠夹</w:t>
            </w:r>
          </w:p>
          <w:p w14:paraId="13677DF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外科</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基</w:instrText>
            </w:r>
            <w:r>
              <w:rPr>
                <w:rFonts w:ascii="Times New Roman" w:hAnsi="Times New Roman" w:eastAsia="宋体"/>
                <w:bdr w:val="none" w:color="auto" w:sz="0" w:space="0"/>
              </w:rPr>
              <w:instrText xml:space="preserve">),脖子)</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动脉夹</w:t>
            </w:r>
          </w:p>
          <w:p w14:paraId="3352A3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7 个可重复使用的头皮夹</w:t>
            </w:r>
          </w:p>
          <w:p w14:paraId="7B66268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8 手术夹</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0868C1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C8750C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用于抓取、压缩或支撑血管和肠道等组织。</w:t>
            </w:r>
          </w:p>
        </w:tc>
      </w:tr>
      <w:tr w14:paraId="0626C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B62DDE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五百一十八</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31587A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可拆卸的皮肤钉</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1D327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9EBFBC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它用于在皮肤移植过程中缝合或固定皮肤。</w:t>
            </w:r>
          </w:p>
        </w:tc>
      </w:tr>
      <w:tr w14:paraId="1C07A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4D68D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五百一十九人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84AFEB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你好</w:instrText>
            </w:r>
            <w:r>
              <w:rPr>
                <w:rFonts w:ascii="Times New Roman" w:hAnsi="Times New Roman" w:eastAsia="宋体"/>
                <w:bdr w:val="none" w:color="auto" w:sz="0" w:space="0"/>
              </w:rPr>
              <w:instrText xml:space="preserve">),肚脐)</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腰带闭合夹</w:t>
            </w:r>
          </w:p>
          <w:p w14:paraId="6BA1837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一次性手术</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你好</w:instrText>
            </w:r>
            <w:r>
              <w:rPr>
                <w:rFonts w:ascii="Times New Roman" w:hAnsi="Times New Roman" w:eastAsia="宋体"/>
                <w:bdr w:val="none" w:color="auto" w:sz="0" w:space="0"/>
              </w:rPr>
              <w:instrText xml:space="preserve">),肚脐)</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Band Clamp</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01EEDE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34AB14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新生儿</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你好</w:instrText>
            </w:r>
            <w:r>
              <w:rPr>
                <w:rFonts w:ascii="Times New Roman" w:hAnsi="Times New Roman" w:eastAsia="宋体"/>
                <w:bdr w:val="none" w:color="auto" w:sz="0" w:space="0"/>
              </w:rPr>
              <w:instrText xml:space="preserve">),肚脐)</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连接血带</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萨津</w:instrText>
            </w:r>
            <w:r>
              <w:rPr>
                <w:rFonts w:ascii="Times New Roman" w:hAnsi="Times New Roman" w:eastAsia="宋体"/>
                <w:bdr w:val="none" w:color="auto" w:sz="0" w:space="0"/>
              </w:rPr>
              <w:instrText xml:space="preserve">),高)</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w:t>
            </w:r>
          </w:p>
        </w:tc>
      </w:tr>
      <w:tr w14:paraId="0151F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E755E7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五百二十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142881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条绑扎胶带</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A045AE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9230F1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连接血管和组织</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萨津</w:instrText>
            </w:r>
            <w:r>
              <w:rPr>
                <w:rFonts w:ascii="Times New Roman" w:hAnsi="Times New Roman" w:eastAsia="宋体"/>
                <w:bdr w:val="none" w:color="auto" w:sz="0" w:space="0"/>
              </w:rPr>
              <w:instrText xml:space="preserve">),高)</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w:t>
            </w:r>
          </w:p>
        </w:tc>
      </w:tr>
      <w:tr w14:paraId="68890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DEB911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521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9C577B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个内窥镜环粘合剂</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DE2B19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2DBD5B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使用环线结住息肉等。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萨津</w:instrText>
            </w:r>
            <w:r>
              <w:rPr>
                <w:rFonts w:ascii="Times New Roman" w:hAnsi="Times New Roman" w:eastAsia="宋体"/>
                <w:bdr w:val="none" w:color="auto" w:sz="0" w:space="0"/>
              </w:rPr>
              <w:instrText xml:space="preserve">),高)</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w:t>
            </w:r>
          </w:p>
        </w:tc>
      </w:tr>
      <w:tr w14:paraId="03969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351443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522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6164E1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个伤口保护环</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71BFA2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7C013A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用于覆盖或保护伤口周围的区域。</w:t>
            </w:r>
          </w:p>
        </w:tc>
      </w:tr>
      <w:tr w14:paraId="0CECB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3F7DB2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523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89ACD1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个自体移植扩张器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623F33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8E6E2C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它用于在皮肤移植组织中做一个网状切口并扩大它。</w:t>
            </w:r>
          </w:p>
        </w:tc>
      </w:tr>
      <w:tr w14:paraId="33C27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29A069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524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B3DE6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氧气吸入加热加湿器用水</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08A6F8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112B9B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它用于加热和加湿进气。</w:t>
            </w:r>
          </w:p>
        </w:tc>
      </w:tr>
      <w:tr w14:paraId="32A12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23EF6D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525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512A1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个电动吸引泵</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D165FA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73827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它应该用于吸力，将杯子固定在皮肤上。</w:t>
            </w:r>
          </w:p>
        </w:tc>
      </w:tr>
      <w:tr w14:paraId="51414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11EDB9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526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A6BC8E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手动分钟</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本</w:instrText>
            </w:r>
            <w:r>
              <w:rPr>
                <w:rFonts w:ascii="Times New Roman" w:hAnsi="Times New Roman" w:eastAsia="宋体"/>
                <w:bdr w:val="none" w:color="auto" w:sz="0" w:space="0"/>
              </w:rPr>
              <w:instrText xml:space="preserve">),产犊)</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抽吸泵</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7FA1D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67D78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胎头</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战斗</w:instrText>
            </w:r>
            <w:r>
              <w:rPr>
                <w:rFonts w:ascii="Times New Roman" w:hAnsi="Times New Roman" w:eastAsia="宋体"/>
                <w:bdr w:val="none" w:color="auto" w:sz="0" w:space="0"/>
              </w:rPr>
              <w:instrText xml:space="preserve">),检查)</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用于减法。</w:t>
            </w:r>
          </w:p>
        </w:tc>
      </w:tr>
      <w:tr w14:paraId="52B88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4CCB7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527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B0E23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个有源设备连接牙科注射器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D15C08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E8501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连接到活动设备并使用</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纸浆</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并用于清洁或清除根管中的异物。</w:t>
            </w:r>
          </w:p>
        </w:tc>
      </w:tr>
      <w:tr w14:paraId="721EF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EE4FC8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528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0A9D71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支一次性牙科注射器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0B79B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459BF4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口</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纸浆</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并用于清洁或清除根管中的异物。</w:t>
            </w:r>
          </w:p>
        </w:tc>
      </w:tr>
      <w:tr w14:paraId="233A7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8966D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529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CA6AC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耳鼻</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印子</w:instrText>
            </w:r>
            <w:r>
              <w:rPr>
                <w:rFonts w:ascii="Times New Roman" w:hAnsi="Times New Roman" w:eastAsia="宋体"/>
                <w:bdr w:val="none" w:color="auto" w:sz="0" w:space="0"/>
              </w:rPr>
              <w:instrText xml:space="preserve">),喉)</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精神科治疗室</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0C5AA2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DCCE3E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耳鼻</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印子</w:instrText>
            </w:r>
            <w:r>
              <w:rPr>
                <w:rFonts w:ascii="Times New Roman" w:hAnsi="Times New Roman" w:eastAsia="宋体"/>
                <w:bdr w:val="none" w:color="auto" w:sz="0" w:space="0"/>
              </w:rPr>
              <w:instrText xml:space="preserve">),喉)</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用于医疗或治疗的部门。</w:t>
            </w:r>
          </w:p>
        </w:tc>
      </w:tr>
      <w:tr w14:paraId="7150C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0D248A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五百三十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B38A3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干热灭菌器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124CC5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货号 C1010-1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A7AB2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使用干热对用于医疗的仪器和设备进行消毒。</w:t>
            </w:r>
          </w:p>
        </w:tc>
      </w:tr>
      <w:tr w14:paraId="5A198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DDD7D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531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CCC91D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沸腾消毒器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E705E7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货号 C1010-1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E35523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使用开水对医疗器械和设备进行消毒。</w:t>
            </w:r>
          </w:p>
        </w:tc>
      </w:tr>
      <w:tr w14:paraId="1D652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A9103C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532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E35AA5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个软式内窥镜清洗消毒器</w:t>
            </w:r>
          </w:p>
          <w:p w14:paraId="6AC7DBF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硬质内窥镜清洗消毒器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4DE89D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货号 C1010-1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D5B721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清洁和消毒内窥镜以及与内窥镜一起使用的仪器和设备。</w:t>
            </w:r>
          </w:p>
        </w:tc>
      </w:tr>
      <w:tr w14:paraId="550B0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C753D7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533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4AF210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冷液体消毒器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DFFBAA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货号 C1010-1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8A32F9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使用化学品等进行医疗用器械的消毒</w:t>
            </w:r>
          </w:p>
        </w:tc>
      </w:tr>
      <w:tr w14:paraId="398F4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1D40E4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534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6C9023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紫外线净水设备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BEFE43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货号 C1010-1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E29F8A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利用紫外线净化水。</w:t>
            </w:r>
          </w:p>
        </w:tc>
      </w:tr>
      <w:tr w14:paraId="15C19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35F74C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535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F66B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个暖骨消毒器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970B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2DABDC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用于热移植的人类大小</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要</w:instrText>
            </w:r>
            <w:r>
              <w:rPr>
                <w:rFonts w:ascii="Times New Roman" w:hAnsi="Times New Roman" w:eastAsia="宋体"/>
                <w:bdr w:val="none" w:color="auto" w:sz="0" w:space="0"/>
              </w:rPr>
              <w:instrText xml:space="preserve">),大腿)</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对骨头进行消毒。</w:t>
            </w:r>
          </w:p>
        </w:tc>
      </w:tr>
      <w:tr w14:paraId="20557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2BFD1B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536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F0BA29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个血液冷藏箱</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F3FCE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货号 C1010-1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2FA23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它用于保存人类全血和其他血液制品。</w:t>
            </w:r>
          </w:p>
        </w:tc>
      </w:tr>
      <w:tr w14:paraId="3C9E1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43DD7C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537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4A09D2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个献血摇杆</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05757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货号 C1010-1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A32C94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它应该用来保持血液均匀。</w:t>
            </w:r>
          </w:p>
        </w:tc>
      </w:tr>
      <w:tr w14:paraId="3426E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4EF37A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538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E8DCFE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心脏储存和运输设备</w:t>
            </w:r>
          </w:p>
          <w:p w14:paraId="664BBEC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晉語</w:instrText>
            </w:r>
            <w:r>
              <w:rPr>
                <w:rFonts w:ascii="Times New Roman" w:hAnsi="Times New Roman" w:eastAsia="宋体"/>
                <w:bdr w:val="none" w:color="auto" w:sz="0" w:space="0"/>
              </w:rPr>
              <w:instrText xml:space="preserve">),肾)</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器官储存和运输设备</w:t>
            </w:r>
          </w:p>
          <w:p w14:paraId="4B37F83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肝脏储存和运输设备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E6F94D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EEFAB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用于储存或运输器官以进行移植。</w:t>
            </w:r>
          </w:p>
        </w:tc>
      </w:tr>
      <w:tr w14:paraId="510A1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4F6F5C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539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1EA3B2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个呼吸回路</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93CF8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A795D9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连接到呼吸机等，用于呼吸管理。</w:t>
            </w:r>
          </w:p>
        </w:tc>
      </w:tr>
      <w:tr w14:paraId="13F0D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1F72F0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五百四十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2BC2B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麻醉回路组</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747A6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AA646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它应连接到麻醉机，用于麻醉期间的呼吸管理。</w:t>
            </w:r>
          </w:p>
        </w:tc>
      </w:tr>
      <w:tr w14:paraId="6EE53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A51EC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五百四十一</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BABDA2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根呼吸回路供气管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FD29A1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FFD3E4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向呼吸回路等供应氧气、麻醉气体等。</w:t>
            </w:r>
          </w:p>
        </w:tc>
      </w:tr>
      <w:tr w14:paraId="02AAD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257BD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542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6D4692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个气雾剂非再呼吸面罩</w:t>
            </w:r>
          </w:p>
          <w:p w14:paraId="013AFA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空气和氧气非再呼吸面罩</w:t>
            </w:r>
          </w:p>
          <w:p w14:paraId="56D018B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部分呼吸面罩</w:t>
            </w:r>
          </w:p>
          <w:p w14:paraId="56E8AAD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文丘里面罩</w:t>
            </w:r>
          </w:p>
          <w:p w14:paraId="1804565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紧急情况</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所以</w:instrText>
            </w:r>
            <w:r>
              <w:rPr>
                <w:rFonts w:ascii="Times New Roman" w:hAnsi="Times New Roman" w:eastAsia="宋体"/>
                <w:bdr w:val="none" w:color="auto" w:sz="0" w:space="0"/>
              </w:rPr>
              <w:instrText xml:space="preserve">),苏)</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Raw 蒙版</w:t>
            </w:r>
          </w:p>
          <w:p w14:paraId="4F52A80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清除麻醉面罩</w:t>
            </w:r>
          </w:p>
          <w:p w14:paraId="3D30806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7 麻醉面罩</w:t>
            </w:r>
          </w:p>
          <w:p w14:paraId="6B6A342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8个空气和氧气面罩</w:t>
            </w:r>
          </w:p>
          <w:p w14:paraId="3E4C4D8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9 空气和氧气气管切开面罩</w:t>
            </w:r>
          </w:p>
          <w:p w14:paraId="163541B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10 气雾剂气管切开面罩</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F239B5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68E57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向呼吸道供应氧气、麻醉气体等。</w:t>
            </w:r>
          </w:p>
        </w:tc>
      </w:tr>
      <w:tr w14:paraId="30997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AA46CB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543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D8C1AC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个一次性使用人工鼻过滤器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2EEDE8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110EF1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它应连接到呼吸回路，用于防止呼吸道干燥或异物进入。</w:t>
            </w:r>
          </w:p>
        </w:tc>
      </w:tr>
      <w:tr w14:paraId="63BA7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2FD4C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544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6DDE19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个往复式麻醉呼吸回路</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5E840B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CE7FB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用于重复使用呼出的呼吸或呼出的呼吸中所含的麻醉气体。</w:t>
            </w:r>
          </w:p>
        </w:tc>
      </w:tr>
      <w:tr w14:paraId="376A5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EF6E28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545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571530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个可重复使用的 CO2 吸收器</w:t>
            </w:r>
          </w:p>
          <w:p w14:paraId="69EF48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一次性二氧化碳吸收器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80635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09B8DE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它用于去除呼出空气中的二氧化碳气体。</w:t>
            </w:r>
          </w:p>
        </w:tc>
      </w:tr>
      <w:tr w14:paraId="15A17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33E1C7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546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AEA2A3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个用于供氧的鼻插管</w:t>
            </w:r>
          </w:p>
          <w:p w14:paraId="214832D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鼻氧合插管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9F3F26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1743BF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它用于鼻腔施用氧气。</w:t>
            </w:r>
          </w:p>
        </w:tc>
      </w:tr>
      <w:tr w14:paraId="6FB77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A23AE0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547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28AEBF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个持续气道正压通气氧合鼻插管</w:t>
            </w:r>
          </w:p>
          <w:p w14:paraId="3CA8B04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个 CPAP 套件</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D53E24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9584B3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它用于执行持续气道正压通气。</w:t>
            </w:r>
          </w:p>
        </w:tc>
      </w:tr>
      <w:tr w14:paraId="6DE6E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D07687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548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DBFC9A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氧气给药套件</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C1A809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C0C5F5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它用于管理氧气。</w:t>
            </w:r>
          </w:p>
        </w:tc>
      </w:tr>
      <w:tr w14:paraId="6E513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5E6AE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五百四十九</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83ED7D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个呼吸调节器</w:t>
            </w:r>
          </w:p>
          <w:p w14:paraId="2662FC9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呼吸调节器套件</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F19FA7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480FE4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用于调节医用氧气瓶等供给的氧气的流量。</w:t>
            </w:r>
          </w:p>
        </w:tc>
      </w:tr>
      <w:tr w14:paraId="15EB8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851BE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五百五十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F4C50D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个开放式培养箱</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02EC29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97E427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它应用于需要重症监护的婴儿的管理。</w:t>
            </w:r>
          </w:p>
        </w:tc>
      </w:tr>
      <w:tr w14:paraId="7A0F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0AD09D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551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04DF0F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 Virectomy Unit Cutter 手机</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C9F716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413A65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它用于在眼科手术中去除玻璃体等眼组织。</w:t>
            </w:r>
          </w:p>
        </w:tc>
      </w:tr>
      <w:tr w14:paraId="17870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DC0244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552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B0D54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次一次性牙科根管铰刀</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E3B57B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E26D5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它应用于侧切扩大和清洁根管。</w:t>
            </w:r>
          </w:p>
        </w:tc>
      </w:tr>
      <w:tr w14:paraId="3FDCB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F3FDF1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553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B970EF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个一次性牙科锉刀</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469B1A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FCB5C1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为了扩大根管或平滑根管壁，它用于通过垂直方向的往复运动或拉动运动进行切割或抛光。</w:t>
            </w:r>
          </w:p>
        </w:tc>
      </w:tr>
      <w:tr w14:paraId="27707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32B2EB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五百五十四</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63CC5D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牙科电钻</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34FC6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E81AC0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它用于创建一个孔，用于连接有源设备并将牙科固定销固定到牙齿上。</w:t>
            </w:r>
          </w:p>
        </w:tc>
      </w:tr>
      <w:tr w14:paraId="786BA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E8C83B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555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F2630A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牙根管式扩口钻</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3C4FBF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6EA5C4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它应该连接到一个有源装置，用于扩大根管开口。</w:t>
            </w:r>
          </w:p>
        </w:tc>
      </w:tr>
      <w:tr w14:paraId="04A7E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3063A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五百五十六</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4E14B3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 electricdental</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等</w:instrText>
            </w:r>
            <w:r>
              <w:rPr>
                <w:rFonts w:ascii="Times New Roman" w:hAnsi="Times New Roman" w:eastAsia="宋体"/>
                <w:bdr w:val="none" w:color="auto" w:sz="0" w:space="0"/>
              </w:rPr>
              <w:instrText xml:space="preserve">),搞 砸)</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旋流消除器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8ECE66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27516F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连接到有源装置，根管内的填充物</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庆祝</w:instrText>
            </w:r>
            <w:r>
              <w:rPr>
                <w:rFonts w:ascii="Times New Roman" w:hAnsi="Times New Roman" w:eastAsia="宋体"/>
                <w:bdr w:val="none" w:color="auto" w:sz="0" w:space="0"/>
              </w:rPr>
              <w:instrText xml:space="preserve">),塡)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用于删除对象。</w:t>
            </w:r>
          </w:p>
        </w:tc>
      </w:tr>
      <w:tr w14:paraId="78689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9E3EA0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557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7AD427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个电动牙髓膏载体</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7C999F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AF8069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连接到活动设备并填充根管</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庆祝</w:instrText>
            </w:r>
            <w:r>
              <w:rPr>
                <w:rFonts w:ascii="Times New Roman" w:hAnsi="Times New Roman" w:eastAsia="宋体"/>
                <w:bdr w:val="none" w:color="auto" w:sz="0" w:space="0"/>
              </w:rPr>
              <w:instrText xml:space="preserve">),塡)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填充材料等。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庆祝</w:instrText>
            </w:r>
            <w:r>
              <w:rPr>
                <w:rFonts w:ascii="Times New Roman" w:hAnsi="Times New Roman" w:eastAsia="宋体"/>
                <w:bdr w:val="none" w:color="auto" w:sz="0" w:space="0"/>
              </w:rPr>
              <w:instrText xml:space="preserve">),塡)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去做。</w:t>
            </w:r>
          </w:p>
        </w:tc>
      </w:tr>
      <w:tr w14:paraId="3F135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0D323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558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AC7C3E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牙根管长度测量仪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174F8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02099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测量根管的长度。</w:t>
            </w:r>
          </w:p>
        </w:tc>
      </w:tr>
      <w:tr w14:paraId="72D8E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C40AF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559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9E02BC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超声波牙根管扩大器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2F181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C967B4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超声波用于扩大根管。</w:t>
            </w:r>
          </w:p>
        </w:tc>
      </w:tr>
      <w:tr w14:paraId="2162B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9A09F6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五百六十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0E0F00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个牙科根管扩大装置</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4DA47C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p w14:paraId="4FC8FC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4BFF0A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使用牙科锉刀或类似物品通过振动、旋转等方式探索、扩大和清洁根管。</w:t>
            </w:r>
          </w:p>
        </w:tc>
      </w:tr>
      <w:tr w14:paraId="04691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2B648A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561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A8B24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电动齿面清洁装置</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B5B6CB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4F6B75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它用于通过使用水流或空气吹出粉末来清洁或抛光牙齿。</w:t>
            </w:r>
          </w:p>
        </w:tc>
      </w:tr>
      <w:tr w14:paraId="6A37B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998E8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562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0606C8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有源装置连接齿面清洁仪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4558B4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A234F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连接到有源设备并使用水流或空气吹出粉末以清洁或抛光牙齿。</w:t>
            </w:r>
          </w:p>
        </w:tc>
      </w:tr>
      <w:tr w14:paraId="592A9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DEA7A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五百六十三</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20424C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台牙根管冲洗器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0C9F6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079C8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它用于通过振动清洁根管内部。</w:t>
            </w:r>
          </w:p>
        </w:tc>
      </w:tr>
      <w:tr w14:paraId="65E9D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E55A0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564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6893BF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牙根管清洁吸干器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6970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BF1611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为了干燥根管内部，应将其连接到有源装置，用于清洁根管内部和去除水分吸入等。</w:t>
            </w:r>
          </w:p>
        </w:tc>
      </w:tr>
      <w:tr w14:paraId="21847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C4EC2D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五百六十五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2D78E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个心脏绝缘垫</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CE7F09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FF8B10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开胸术后应将其放置在心脏周围，用于保护心脏。</w:t>
            </w:r>
          </w:p>
        </w:tc>
      </w:tr>
      <w:tr w14:paraId="0D8FE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003213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566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223767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电动种植牙手术器械</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A0543F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828852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种植牙外科手术中组织或骨骼的切割、切除等，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w:instrText>
            </w:r>
            <w:r>
              <w:rPr>
                <w:rFonts w:ascii="Times New Roman" w:hAnsi="Times New Roman" w:eastAsia="宋体"/>
                <w:bdr w:val="none" w:color="auto" w:sz="0" w:space="0"/>
              </w:rPr>
              <w:instrText xml:space="preserve">),钻)</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它应该用于孔等。</w:t>
            </w:r>
          </w:p>
        </w:tc>
      </w:tr>
      <w:tr w14:paraId="717B9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5AD308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567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655D4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台一次性使用医用扩张器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C909ED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119226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用于伤口、血管、尿道、组织等的扩张。</w:t>
            </w:r>
          </w:p>
        </w:tc>
      </w:tr>
      <w:tr w14:paraId="3758F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B23EA1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568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42149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转角镜</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589124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8CFC95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佩戴在眼睛前部，以观察眼内状况并支持诊断和治疗。</w:t>
            </w:r>
          </w:p>
        </w:tc>
      </w:tr>
      <w:tr w14:paraId="05F3B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FDA781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569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F7B3AB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用于核医学诊断的环形 SPECT 系统</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E4D09C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C58396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使用伽马射线探测器将放射性同位素在体内的分布情况提供给医疗用（不包括为医疗用提供 X 射线图像信息）。 )。</w:t>
            </w:r>
          </w:p>
        </w:tc>
      </w:tr>
      <w:tr w14:paraId="37A09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70925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五百七十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727DC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RI 动态功能测试系统</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6A33AB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422B09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测量和记录体内放射性同位素浓度的时间波动。</w:t>
            </w:r>
          </w:p>
        </w:tc>
      </w:tr>
      <w:tr w14:paraId="6309A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94D33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571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01C0B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核医学设备手持式探测器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B3293B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71F453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检测对患者施用的放射性药物发出的辐射。</w:t>
            </w:r>
          </w:p>
        </w:tc>
      </w:tr>
      <w:tr w14:paraId="4EFB0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CE9603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五百七十二</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A93B17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台用于肺通气功能测试的 Technegas 发生器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4CDF9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8578A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它用于生成 technegas。</w:t>
            </w:r>
          </w:p>
        </w:tc>
      </w:tr>
      <w:tr w14:paraId="6AA57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1FA9F0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五百七十三</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08731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张胶片可读数字 X 光片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2C0DFE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6A2B4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读取 X 光片上记录的图像并提供图像信息以供医疗使用。</w:t>
            </w:r>
          </w:p>
        </w:tc>
      </w:tr>
      <w:tr w14:paraId="2F9C8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7BB70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574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D71914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电子管输出可读数字 X 光片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8F49F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7B5A70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 X 射线荧光倍增管对 X 射线图案进行成像，并为医疗提供计算机处理的图像信息。</w:t>
            </w:r>
          </w:p>
        </w:tc>
      </w:tr>
      <w:tr w14:paraId="57ECC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330B4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五百七十五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A1C4FA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放射线药物给药装置</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E85A16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879E23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用于正电子发射计算机断层扫描或用于放射性药物给药的放射性药物。</w:t>
            </w:r>
          </w:p>
        </w:tc>
      </w:tr>
      <w:tr w14:paraId="64445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A7D883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五百七十六</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5EF795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个容量血压计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8D7FC7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34E39E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无创测量动脉血压。</w:t>
            </w:r>
          </w:p>
        </w:tc>
      </w:tr>
      <w:tr w14:paraId="19D73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718507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五百七十七</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A8CCD1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中心和末端</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用</w:instrText>
            </w:r>
            <w:r>
              <w:rPr>
                <w:rFonts w:ascii="Times New Roman" w:hAnsi="Times New Roman" w:eastAsia="宋体"/>
                <w:bdr w:val="none" w:color="auto" w:sz="0" w:space="0"/>
              </w:rPr>
              <w:instrText xml:space="preserve">),树梢)</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静脉血压计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6D82C0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C54ECC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中心静脉压或终末</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用</w:instrText>
            </w:r>
            <w:r>
              <w:rPr>
                <w:rFonts w:ascii="Times New Roman" w:hAnsi="Times New Roman" w:eastAsia="宋体"/>
                <w:bdr w:val="none" w:color="auto" w:sz="0" w:space="0"/>
              </w:rPr>
              <w:instrText xml:space="preserve">),树梢)</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有创测量和记录静脉压。</w:t>
            </w:r>
          </w:p>
        </w:tc>
      </w:tr>
      <w:tr w14:paraId="536E0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48FA16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578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24E24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个用于长期血压记录的数据记录仪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55689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878479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长时间测量和记录血压或心率。</w:t>
            </w:r>
          </w:p>
        </w:tc>
      </w:tr>
      <w:tr w14:paraId="611A9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20FAA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579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29EA0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个眼底血压计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3A9BA2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D344F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根据眼内血流的变化测量眼底的血压。</w:t>
            </w:r>
          </w:p>
        </w:tc>
      </w:tr>
      <w:tr w14:paraId="27E55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B5D0F3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五百八十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9C7753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血压脉搏波检测仪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6EBD65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53F0C8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测量无创血压、心电图、心动图、脉搏波等，用于测试下肢血管中的动脉伸展性或血流障碍。</w:t>
            </w:r>
          </w:p>
        </w:tc>
      </w:tr>
      <w:tr w14:paraId="1BAD5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B3306F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五百八十一</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D9631A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个超声听诊器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1EDB3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E01C1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使用超声波检测血流声音。</w:t>
            </w:r>
          </w:p>
        </w:tc>
      </w:tr>
      <w:tr w14:paraId="20385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E31EB6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582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EFCD49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脑磁图</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3FDE52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52AD7D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测量大脑产生的磁力或磁源。</w:t>
            </w:r>
          </w:p>
        </w:tc>
      </w:tr>
      <w:tr w14:paraId="2AE1B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1B64E3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583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D24A8C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个热稀释心输出量计</w:t>
            </w:r>
          </w:p>
          <w:p w14:paraId="7BFABAE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带热线圈的热稀释心输出量仪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902CF8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B59961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应通过热稀释法测量心输出量。</w:t>
            </w:r>
          </w:p>
        </w:tc>
      </w:tr>
      <w:tr w14:paraId="4CBA3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8170A9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584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F40146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染料稀释心输出量监测仪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16200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63C2E9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应通过染料稀释来测量心输出量。</w:t>
            </w:r>
          </w:p>
        </w:tc>
      </w:tr>
      <w:tr w14:paraId="54F70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79D161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585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B9E7F9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阻抗心输出量计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B5849B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2BEA9A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测量胸阻抗变化的心输出量。</w:t>
            </w:r>
          </w:p>
        </w:tc>
      </w:tr>
      <w:tr w14:paraId="73F95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6B4D9E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586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18E63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个动脉压心输出量监测仪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64E56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D4DFC8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根据动脉压波形的变化测量心输出量。</w:t>
            </w:r>
          </w:p>
        </w:tc>
      </w:tr>
      <w:tr w14:paraId="1E134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94E81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587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98329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 Pulse Canter 心输出量监测仪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E1F05C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EC47F2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心输出量应通过脉搏 cantha 方法测量。</w:t>
            </w:r>
          </w:p>
        </w:tc>
      </w:tr>
      <w:tr w14:paraId="72F49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262BE2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588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3CFFE8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个睡眠评估设备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53709C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8FCCCF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记录睡眠期间的生物信号。</w:t>
            </w:r>
          </w:p>
        </w:tc>
      </w:tr>
      <w:tr w14:paraId="3C2CD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1EF900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五百八十九个</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7D130E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个超声多普勒</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79DABE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16C5C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使用超声波根据血流速度测量血流。</w:t>
            </w:r>
          </w:p>
        </w:tc>
      </w:tr>
      <w:tr w14:paraId="2C22C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6946E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五百九十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A7EF80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超声波多普勒血流测量仪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C917A1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B542B8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使用超声波测量从身体表面流出的血流速度。</w:t>
            </w:r>
          </w:p>
        </w:tc>
      </w:tr>
      <w:tr w14:paraId="52CFD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5AA538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591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4131AD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个非留置血流传感器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CB0279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E07C80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它应该用于测量血流。</w:t>
            </w:r>
          </w:p>
        </w:tc>
      </w:tr>
      <w:tr w14:paraId="31200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ED0775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592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209F7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泌尿动力学测量系统</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31569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DD2D16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它应该用于测试泌尿功能。</w:t>
            </w:r>
          </w:p>
        </w:tc>
      </w:tr>
      <w:tr w14:paraId="1B13F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454F63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593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8E0E4A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台全身体积描记器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9D22A7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8679DC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通过测量呼出或吸气空气的流速或体积或气密室的压力变化，提供有关呼吸系统功能的信息。</w:t>
            </w:r>
          </w:p>
        </w:tc>
      </w:tr>
      <w:tr w14:paraId="57D31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79EFBD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594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33D022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心脏运动负荷监测系统</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FBD30B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5012EB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它应该用于测量和记录运动期间的心电图。</w:t>
            </w:r>
          </w:p>
        </w:tc>
      </w:tr>
      <w:tr w14:paraId="55DFC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F20B6A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五百九十五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19EE92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个心电图和动态心电图记录仪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1DF5FB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50FB97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它应用于长期心电图和血压的测量和记录。</w:t>
            </w:r>
          </w:p>
        </w:tc>
      </w:tr>
      <w:tr w14:paraId="73C74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D379C8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596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C53B04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个磁刺激器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1B37AE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5FF4BE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对中枢神经系统或外周使用磁性</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用</w:instrText>
            </w:r>
            <w:r>
              <w:rPr>
                <w:rFonts w:ascii="Times New Roman" w:hAnsi="Times New Roman" w:eastAsia="宋体"/>
                <w:bdr w:val="none" w:color="auto" w:sz="0" w:space="0"/>
              </w:rPr>
              <w:instrText xml:space="preserve">),树梢)</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它刺激神经并用于测试身体的激起反应。</w:t>
            </w:r>
          </w:p>
        </w:tc>
      </w:tr>
      <w:tr w14:paraId="5D59D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B9496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五百九十七</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5909D2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个电刺激器针状电极</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EA32D3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7B2DB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将电刺激器等提供的电流传输到组织（不包括用于大脑的组织） )。</w:t>
            </w:r>
          </w:p>
        </w:tc>
      </w:tr>
      <w:tr w14:paraId="73256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2" w:space="0"/>
              <w:right w:val="single" w:color="000000" w:sz="12" w:space="0"/>
            </w:tcBorders>
            <w:shd w:val="clear"/>
            <w:tcMar>
              <w:top w:w="45" w:type="dxa"/>
              <w:left w:w="45" w:type="dxa"/>
              <w:bottom w:w="45" w:type="dxa"/>
              <w:right w:w="45" w:type="dxa"/>
            </w:tcMar>
            <w:vAlign w:val="top"/>
          </w:tcPr>
          <w:p w14:paraId="2188C0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598</w:t>
            </w:r>
          </w:p>
        </w:tc>
        <w:tc>
          <w:tcPr>
            <w:tcW w:w="1700" w:type="pct"/>
            <w:tcBorders>
              <w:top w:val="single" w:color="000000" w:sz="2" w:space="0"/>
              <w:left w:val="single" w:color="000000" w:sz="2" w:space="0"/>
              <w:bottom w:val="single" w:color="000000" w:sz="2" w:space="0"/>
              <w:right w:val="single" w:color="000000" w:sz="12" w:space="0"/>
            </w:tcBorders>
            <w:shd w:val="clear"/>
            <w:tcMar>
              <w:top w:w="45" w:type="dxa"/>
              <w:left w:w="45" w:type="dxa"/>
              <w:bottom w:w="45" w:type="dxa"/>
              <w:right w:w="45" w:type="dxa"/>
            </w:tcMar>
            <w:vAlign w:val="top"/>
          </w:tcPr>
          <w:p w14:paraId="055567A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个中央监视器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FB1C42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货号 C62368-1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FA6D19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在患者环境之外收集和监控生物识别信息。</w:t>
            </w:r>
          </w:p>
        </w:tc>
      </w:tr>
      <w:tr w14:paraId="6DE6C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03EA2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　</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8AC7A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　</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8F24B5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0445CB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收集和监控患者环境内外的生物识别信息。</w:t>
            </w:r>
          </w:p>
        </w:tc>
      </w:tr>
      <w:tr w14:paraId="221A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79B58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599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1AD4F6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个无创血压计</w:t>
            </w:r>
          </w:p>
          <w:p w14:paraId="419CA35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多项目监视器</w:t>
            </w:r>
          </w:p>
          <w:p w14:paraId="7AF8EC2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呼吸监测器</w:t>
            </w:r>
          </w:p>
          <w:p w14:paraId="2EEC7AE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心电监护仪</w:t>
            </w:r>
          </w:p>
          <w:p w14:paraId="34A16B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脑电图监测器</w:t>
            </w:r>
          </w:p>
          <w:p w14:paraId="411F1D6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心电模块</w:t>
            </w:r>
          </w:p>
          <w:p w14:paraId="38E036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7 呼吸模块</w:t>
            </w:r>
          </w:p>
          <w:p w14:paraId="2792D06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8 有创血压模块</w:t>
            </w:r>
          </w:p>
          <w:p w14:paraId="2B85EA8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9 无创血压模块</w:t>
            </w:r>
          </w:p>
          <w:p w14:paraId="2327512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10 多功能模块</w:t>
            </w:r>
          </w:p>
          <w:p w14:paraId="127687D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11 心输出量模块</w:t>
            </w:r>
          </w:p>
          <w:p w14:paraId="649289D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12 体温模块</w:t>
            </w:r>
          </w:p>
          <w:p w14:paraId="03967FE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13 便携式多项目显示器</w:t>
            </w:r>
          </w:p>
          <w:p w14:paraId="0A24CD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14 心内血氧仪模块</w:t>
            </w:r>
          </w:p>
          <w:p w14:paraId="0265E52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15 长期心电图记录模块</w:t>
            </w:r>
          </w:p>
          <w:p w14:paraId="5C5918C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16 脑电图</w:t>
            </w:r>
          </w:p>
          <w:p w14:paraId="78EFAF2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17 心内血氧仪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4D7123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204D27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收集和监控生物识别信息。</w:t>
            </w:r>
          </w:p>
        </w:tc>
      </w:tr>
      <w:tr w14:paraId="14748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F5B9B8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六百</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C0118C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个有创血压监测仪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E87067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2E21A7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测量血压并有创显示。</w:t>
            </w:r>
          </w:p>
        </w:tc>
      </w:tr>
      <w:tr w14:paraId="4F579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77FF81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601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CFEC7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遥测心电图仪</w:t>
            </w:r>
          </w:p>
          <w:p w14:paraId="28E4F73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遥测脑电图</w:t>
            </w:r>
          </w:p>
          <w:p w14:paraId="2DFCF3C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遥测心电图发射器</w:t>
            </w:r>
          </w:p>
          <w:p w14:paraId="3E1F0DC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遥测脉搏血氧仪发射器</w:t>
            </w:r>
          </w:p>
          <w:p w14:paraId="42FC522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遥测生物信号分析仪</w:t>
            </w:r>
          </w:p>
          <w:p w14:paraId="2B5D85A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遥测数据发射器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F4B934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8CF441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收集生物识别信息并使用无线方式传输、接收或记录生物识别信息等。</w:t>
            </w:r>
          </w:p>
        </w:tc>
      </w:tr>
      <w:tr w14:paraId="45E70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2" w:space="0"/>
              <w:right w:val="single" w:color="000000" w:sz="12" w:space="0"/>
            </w:tcBorders>
            <w:shd w:val="clear"/>
            <w:tcMar>
              <w:top w:w="45" w:type="dxa"/>
              <w:left w:w="45" w:type="dxa"/>
              <w:bottom w:w="45" w:type="dxa"/>
              <w:right w:w="45" w:type="dxa"/>
            </w:tcMar>
            <w:vAlign w:val="top"/>
          </w:tcPr>
          <w:p w14:paraId="6CCD84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602</w:t>
            </w:r>
          </w:p>
        </w:tc>
        <w:tc>
          <w:tcPr>
            <w:tcW w:w="1700" w:type="pct"/>
            <w:tcBorders>
              <w:top w:val="single" w:color="000000" w:sz="2" w:space="0"/>
              <w:left w:val="single" w:color="000000" w:sz="2" w:space="0"/>
              <w:bottom w:val="single" w:color="000000" w:sz="2" w:space="0"/>
              <w:right w:val="single" w:color="000000" w:sz="12" w:space="0"/>
            </w:tcBorders>
            <w:shd w:val="clear"/>
            <w:tcMar>
              <w:top w:w="45" w:type="dxa"/>
              <w:left w:w="45" w:type="dxa"/>
              <w:bottom w:w="45" w:type="dxa"/>
              <w:right w:w="45" w:type="dxa"/>
            </w:tcMar>
            <w:vAlign w:val="top"/>
          </w:tcPr>
          <w:p w14:paraId="029F626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个遥测心电图接收器</w:t>
            </w:r>
          </w:p>
          <w:p w14:paraId="1D3B3D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遥测脉搏血氧仪接收器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8B6B80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货号 C62368-1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5A1A1D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在患者环境之外接收来自心电图发射器或脉搏血氧仪发射器的无线电信号。</w:t>
            </w:r>
          </w:p>
        </w:tc>
      </w:tr>
      <w:tr w14:paraId="42453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5E6511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7407C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DDA251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EBF205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接收来自患者环境内部或外部的心电图发射器或脉搏血氧仪发射器的无线电信号。</w:t>
            </w:r>
          </w:p>
        </w:tc>
      </w:tr>
      <w:tr w14:paraId="4F1F1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07FA4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603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F9D1D6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黄色</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担</w:instrText>
            </w:r>
            <w:r>
              <w:rPr>
                <w:rFonts w:ascii="Times New Roman" w:hAnsi="Times New Roman" w:eastAsia="宋体"/>
                <w:bdr w:val="none" w:color="auto" w:sz="0" w:space="0"/>
              </w:rPr>
              <w:instrText xml:space="preserve">),粉刺)</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计划</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153E0A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3E3E13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经皮测量新生儿胆红素浓度。</w:t>
            </w:r>
          </w:p>
        </w:tc>
      </w:tr>
      <w:tr w14:paraId="428D2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07E1EE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604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E8C6A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个呼吸阻力计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8F01BF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1D1BB1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测量呼吸阻力。</w:t>
            </w:r>
          </w:p>
        </w:tc>
      </w:tr>
      <w:tr w14:paraId="1CE56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3CAB28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605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302909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个电子肺活量计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3EAF6D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493C38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测量肺部的空气量和气流速度。</w:t>
            </w:r>
          </w:p>
        </w:tc>
      </w:tr>
      <w:tr w14:paraId="7C50E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B4E71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606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B33D0F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肺功能测量装置</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A9DD74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9441B1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通过测量呼出或吸气空气的流量或体积以及气体浓度、压力或温度，提供有关呼吸系统功能和效率的信息。</w:t>
            </w:r>
          </w:p>
        </w:tc>
      </w:tr>
      <w:tr w14:paraId="2F028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7E0646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607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903A2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套用于一次性核医学诊断性氙气吸入</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2D558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29188F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它应用于使用放射性氙气的肺功能检查。</w:t>
            </w:r>
          </w:p>
        </w:tc>
      </w:tr>
      <w:tr w14:paraId="3CBE9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384852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608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638844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用于肺功能测试的过滤器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163E2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4B1AF0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肺功能检查中的唾液，</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角丹</w:instrText>
            </w:r>
            <w:r>
              <w:rPr>
                <w:rFonts w:ascii="Times New Roman" w:hAnsi="Times New Roman" w:eastAsia="宋体"/>
                <w:bdr w:val="none" w:color="auto" w:sz="0" w:space="0"/>
              </w:rPr>
              <w:instrText xml:space="preserve">),排 痰)</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用于去除等。</w:t>
            </w:r>
          </w:p>
        </w:tc>
      </w:tr>
      <w:tr w14:paraId="06E4E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016DEF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609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EA2A4E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自动视野和眼图</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3EDA5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B7AA6A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用于测量视野和观察、拍摄或记录眼球等。</w:t>
            </w:r>
          </w:p>
        </w:tc>
      </w:tr>
      <w:tr w14:paraId="5173B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246F2B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六百一十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D1D7DD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台 Refracto-cerato-眼压计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D147C4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T7312</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DEE56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测量眼睛的屈光率、角膜弯曲半径、角膜厚度和眼压。</w:t>
            </w:r>
          </w:p>
        </w:tc>
      </w:tr>
      <w:tr w14:paraId="3A92D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C0FEB6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611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2E4080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房水和耀斑细胞分析仪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596976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AB42E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在眼球的前房体液</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鞣</w:instrText>
            </w:r>
            <w:r>
              <w:rPr>
                <w:rFonts w:ascii="Times New Roman" w:hAnsi="Times New Roman" w:eastAsia="宋体"/>
                <w:bdr w:val="none" w:color="auto" w:sz="0" w:space="0"/>
              </w:rPr>
              <w:instrText xml:space="preserve">),蛋白)</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测量白色浓度或细胞数。</w:t>
            </w:r>
          </w:p>
        </w:tc>
      </w:tr>
      <w:tr w14:paraId="7DD9D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30012E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612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604F3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光学眼内尺寸测量仪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1531E6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ECE45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角膜曲率半径、角膜厚度、前房深度、眼轴长度等的光学测量。</w:t>
            </w:r>
          </w:p>
        </w:tc>
      </w:tr>
      <w:tr w14:paraId="04818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87FFD5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613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1A3E4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用于神经系统疾病诊断的定量感官测试仪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8545DC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772000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它应该用来测试振动感知。</w:t>
            </w:r>
          </w:p>
        </w:tc>
      </w:tr>
      <w:tr w14:paraId="158C7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4BA862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614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9FEF8E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个前庭功能热刺激器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B6D0E4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47326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它应该用于测试前庭功能。</w:t>
            </w:r>
          </w:p>
        </w:tc>
      </w:tr>
      <w:tr w14:paraId="1CD04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98062E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615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817FD3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用于温度感知的定量传感检测设备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180108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CB895A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它应该用来测试皮肤的温度感知。</w:t>
            </w:r>
          </w:p>
        </w:tc>
      </w:tr>
      <w:tr w14:paraId="20559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DEAA79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616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14B25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个电动味觉计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969B56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F7F0BB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电流用于刺激舌头并测试味觉。</w:t>
            </w:r>
          </w:p>
        </w:tc>
      </w:tr>
      <w:tr w14:paraId="07D7A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44B02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617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1B7179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个交叉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晉語</w:instrText>
            </w:r>
            <w:r>
              <w:rPr>
                <w:rFonts w:ascii="Times New Roman" w:hAnsi="Times New Roman" w:eastAsia="宋体"/>
                <w:bdr w:val="none" w:color="auto" w:sz="0" w:space="0"/>
              </w:rPr>
              <w:instrText xml:space="preserve">),韧皮)</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频段功能检测设备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4EAA58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421038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渡</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晉語</w:instrText>
            </w:r>
            <w:r>
              <w:rPr>
                <w:rFonts w:ascii="Times New Roman" w:hAnsi="Times New Roman" w:eastAsia="宋体"/>
                <w:bdr w:val="none" w:color="auto" w:sz="0" w:space="0"/>
              </w:rPr>
              <w:instrText xml:space="preserve">),韧皮)</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它用于检查表带的功能。</w:t>
            </w:r>
          </w:p>
        </w:tc>
      </w:tr>
      <w:tr w14:paraId="0FD80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A1604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618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1E455E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身体成分分析仪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764B4E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D5426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测量体内的水量、瘦体重量等。</w:t>
            </w:r>
          </w:p>
        </w:tc>
      </w:tr>
      <w:tr w14:paraId="73943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8550FE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619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570FB6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用于内窥镜检查</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直人</w:instrText>
            </w:r>
            <w:r>
              <w:rPr>
                <w:rFonts w:ascii="Times New Roman" w:hAnsi="Times New Roman" w:eastAsia="宋体"/>
                <w:bdr w:val="none" w:color="auto" w:sz="0" w:space="0"/>
              </w:rPr>
              <w:instrText xml:space="preserve">),倒)</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流量和抽吸设备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068B5B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35EFF7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内窥镜使用的身体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或管道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观察液体时</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直人</w:instrText>
            </w:r>
            <w:r>
              <w:rPr>
                <w:rFonts w:ascii="Times New Roman" w:hAnsi="Times New Roman" w:eastAsia="宋体"/>
                <w:bdr w:val="none" w:color="auto" w:sz="0" w:space="0"/>
              </w:rPr>
              <w:instrText xml:space="preserve">),倒)</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用于流动或抽吸。</w:t>
            </w:r>
          </w:p>
        </w:tc>
      </w:tr>
      <w:tr w14:paraId="4207F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BB9473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六百二十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BA18A9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个内窥镜插入形状检测器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DB9705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281565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通过检测来自体外的内窥镜产生的磁性来显示内窥镜的插入状态。</w:t>
            </w:r>
          </w:p>
        </w:tc>
      </w:tr>
      <w:tr w14:paraId="5595C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280E36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621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CAE2B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个内窥镜主动消融装置</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528659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CA037D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内窥镜使用的身体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并用于去除组织。</w:t>
            </w:r>
          </w:p>
        </w:tc>
      </w:tr>
      <w:tr w14:paraId="20B61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5C575D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622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831E96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个肚子</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镜像病变</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二</w:instrText>
            </w:r>
            <w:r>
              <w:rPr>
                <w:rFonts w:ascii="Times New Roman" w:hAnsi="Times New Roman" w:eastAsia="宋体"/>
                <w:bdr w:val="none" w:color="auto" w:sz="0" w:space="0"/>
              </w:rPr>
              <w:instrText xml:space="preserve">),绞刑)</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起重工具</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BAB1E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AB1B03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对于局部切除，胃壁</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二</w:instrText>
            </w:r>
            <w:r>
              <w:rPr>
                <w:rFonts w:ascii="Times New Roman" w:hAnsi="Times New Roman" w:eastAsia="宋体"/>
                <w:bdr w:val="none" w:color="auto" w:sz="0" w:space="0"/>
              </w:rPr>
              <w:instrText xml:space="preserve">),绞刑)</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用于提升。</w:t>
            </w:r>
          </w:p>
        </w:tc>
      </w:tr>
      <w:tr w14:paraId="53A25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C0E50D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623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5A2CF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牙科诊断口</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内部摄像头</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16F624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84B69D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口</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拍摄内部照片并提供图像信息用于医疗。</w:t>
            </w:r>
          </w:p>
        </w:tc>
      </w:tr>
      <w:tr w14:paraId="49414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EF35FE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624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B6BCCE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个带一次性过滤器的针头</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EADC75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6A2293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去除注射药物中的异物。</w:t>
            </w:r>
          </w:p>
        </w:tc>
      </w:tr>
      <w:tr w14:paraId="61F64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3EADC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625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746811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根用于预灌封注射器的双刃针</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61F0F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6CE6D9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它连接到预灌封注射器上，用于施用或混合化学溶液。</w:t>
            </w:r>
          </w:p>
        </w:tc>
      </w:tr>
      <w:tr w14:paraId="43F2E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B69CD3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626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DEF8FF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支一次性骨内输液针</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F94A5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E0365F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用于将化学溶液注入骨骼或收集骨组织。</w:t>
            </w:r>
          </w:p>
        </w:tc>
      </w:tr>
      <w:tr w14:paraId="00024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C33C8A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627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E33B4C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根眼科针</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405397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16F5B0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用于将化学溶液注入眼睛或吸取眼内物质等。</w:t>
            </w:r>
          </w:p>
        </w:tc>
      </w:tr>
      <w:tr w14:paraId="63799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6772DA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628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87DCE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个主动设备连接麻醉注射器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C44F3F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23A7D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它必须连接到有源设备并用于注射麻醉剂等。</w:t>
            </w:r>
          </w:p>
        </w:tc>
      </w:tr>
      <w:tr w14:paraId="429BF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3BB5B1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629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C8BC52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用于临时麻醉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w:instrText>
            </w:r>
            <w:r>
              <w:rPr>
                <w:rFonts w:ascii="Times New Roman" w:hAnsi="Times New Roman" w:eastAsia="宋体"/>
                <w:bdr w:val="none" w:color="auto" w:sz="0" w:space="0"/>
              </w:rPr>
              <w:instrText xml:space="preserve">),钻)</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针</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5CC656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6797A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用于注射麻醉剂等（不包括注射到中枢神经系统的麻醉剂） )。</w:t>
            </w:r>
          </w:p>
        </w:tc>
      </w:tr>
      <w:tr w14:paraId="3F656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FF752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630</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9D4FE2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带 1 个</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w:instrText>
            </w:r>
            <w:r>
              <w:rPr>
                <w:rFonts w:ascii="Times New Roman" w:hAnsi="Times New Roman" w:eastAsia="宋体"/>
                <w:bdr w:val="none" w:color="auto" w:sz="0" w:space="0"/>
              </w:rPr>
              <w:instrText xml:space="preserve">),钻)</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针</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C82F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AD24BF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它用于将导丝插入体内。</w:t>
            </w:r>
          </w:p>
        </w:tc>
      </w:tr>
      <w:tr w14:paraId="44735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DE66C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631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139021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个塑料插管腹腔</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w:instrText>
            </w:r>
            <w:r>
              <w:rPr>
                <w:rFonts w:ascii="Times New Roman" w:hAnsi="Times New Roman" w:eastAsia="宋体"/>
                <w:bdr w:val="none" w:color="auto" w:sz="0" w:space="0"/>
              </w:rPr>
              <w:instrText xml:space="preserve">),钻)</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针</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18339C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6EDD5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身体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或器官</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w:instrText>
            </w:r>
            <w:r>
              <w:rPr>
                <w:rFonts w:ascii="Times New Roman" w:hAnsi="Times New Roman" w:eastAsia="宋体"/>
                <w:bdr w:val="none" w:color="auto" w:sz="0" w:space="0"/>
              </w:rPr>
              <w:instrText xml:space="preserve">),钻)</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用于刺伤、注射化学溶液或收集血液或体液。</w:t>
            </w:r>
          </w:p>
        </w:tc>
      </w:tr>
      <w:tr w14:paraId="590BF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43D999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632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99DFF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针头，用于注射化学溶液</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C76D1F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DDAE58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皮下、身体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或在器官中</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w:instrText>
            </w:r>
            <w:r>
              <w:rPr>
                <w:rFonts w:ascii="Times New Roman" w:hAnsi="Times New Roman" w:eastAsia="宋体"/>
                <w:bdr w:val="none" w:color="auto" w:sz="0" w:space="0"/>
              </w:rPr>
              <w:instrText xml:space="preserve">),钻)</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刺破或连接到输液回路，用于注入化学溶液或收集或排放液体。</w:t>
            </w:r>
          </w:p>
        </w:tc>
      </w:tr>
      <w:tr w14:paraId="51BF1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943E4C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633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3F9DF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套用于标记插入</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AEF27B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EFE9D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它用于将金属标志物插入肿瘤或注射染料。</w:t>
            </w:r>
          </w:p>
        </w:tc>
      </w:tr>
      <w:tr w14:paraId="0F12B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56F6EA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634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7F9C4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个激光治疗套件</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654740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760B7B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它用于在激光照射治疗中引导激光引导探头。</w:t>
            </w:r>
          </w:p>
        </w:tc>
      </w:tr>
      <w:tr w14:paraId="4660D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27D8E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635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BFB9CB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近距离放射治疗</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w:instrText>
            </w:r>
            <w:r>
              <w:rPr>
                <w:rFonts w:ascii="Times New Roman" w:hAnsi="Times New Roman" w:eastAsia="宋体"/>
                <w:bdr w:val="none" w:color="auto" w:sz="0" w:space="0"/>
              </w:rPr>
              <w:instrText xml:space="preserve">),钻)</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刺绣套装</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1BFE77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C30E4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它应该用于将放射源插入肿瘤中。</w:t>
            </w:r>
          </w:p>
        </w:tc>
      </w:tr>
      <w:tr w14:paraId="2E2D4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9BFD73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636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A3FBD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个一次性骨髓采集和转移套件</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CC977E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5E124A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用于骨髓移植的骨髓液</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瞧</w:instrText>
            </w:r>
            <w:r>
              <w:rPr>
                <w:rFonts w:ascii="Times New Roman" w:hAnsi="Times New Roman" w:eastAsia="宋体"/>
                <w:bdr w:val="none" w:color="auto" w:sz="0" w:space="0"/>
              </w:rPr>
              <w:instrText xml:space="preserve">),滤波器)</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用于废物或收获。</w:t>
            </w:r>
          </w:p>
        </w:tc>
      </w:tr>
      <w:tr w14:paraId="6E3DE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6C235E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637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D8AFE9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根一次性胸膜腹膜针</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538407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D42BD9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腹</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将气体注入腹部或腹部</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从内部排出气体。</w:t>
            </w:r>
          </w:p>
        </w:tc>
      </w:tr>
      <w:tr w14:paraId="486A1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A750C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638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A789DC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食管静脉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原因</w:instrText>
            </w:r>
            <w:r>
              <w:rPr>
                <w:rFonts w:ascii="Times New Roman" w:hAnsi="Times New Roman" w:eastAsia="宋体"/>
                <w:bdr w:val="none" w:color="auto" w:sz="0" w:space="0"/>
              </w:rPr>
              <w:instrText xml:space="preserve">),肿块)</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硬化疗法止血球囊</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F3664D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5A6EA1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食管静脉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原因</w:instrText>
            </w:r>
            <w:r>
              <w:rPr>
                <w:rFonts w:ascii="Times New Roman" w:hAnsi="Times New Roman" w:eastAsia="宋体"/>
                <w:bdr w:val="none" w:color="auto" w:sz="0" w:space="0"/>
              </w:rPr>
              <w:instrText xml:space="preserve">),肿块)</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硬化疗法</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w:instrText>
            </w:r>
            <w:r>
              <w:rPr>
                <w:rFonts w:ascii="Times New Roman" w:hAnsi="Times New Roman" w:eastAsia="宋体"/>
                <w:bdr w:val="none" w:color="auto" w:sz="0" w:space="0"/>
              </w:rPr>
              <w:instrText xml:space="preserve">),钻)</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它应用于止血刺部位或防止出血后。</w:t>
            </w:r>
          </w:p>
        </w:tc>
      </w:tr>
      <w:tr w14:paraId="61763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CEDB2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639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34E961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苏查·安卡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870B9E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9B0B04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胃</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蜡</w:instrText>
            </w:r>
            <w:r>
              <w:rPr>
                <w:rFonts w:ascii="Times New Roman" w:hAnsi="Times New Roman" w:eastAsia="宋体"/>
                <w:bdr w:val="none" w:color="auto" w:sz="0" w:space="0"/>
              </w:rPr>
              <w:instrText xml:space="preserve">),瘘管)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施工时固定胃壁和腹壁。</w:t>
            </w:r>
          </w:p>
        </w:tc>
      </w:tr>
      <w:tr w14:paraId="4BC52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8B778E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640</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8995AB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钡灌肠直肠导管</w:t>
            </w:r>
          </w:p>
          <w:p w14:paraId="7F2B777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一次性使用手动钡灌肠剂注射和消除</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修道院</w:instrText>
            </w:r>
            <w:r>
              <w:rPr>
                <w:rFonts w:ascii="Times New Roman" w:hAnsi="Times New Roman" w:eastAsia="宋体"/>
                <w:bdr w:val="none" w:color="auto" w:sz="0" w:space="0"/>
              </w:rPr>
              <w:instrText xml:space="preserve">),泄)</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工具箱</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D0132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6D5DF8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用于造影剂注射或空气造影剂的造影剂检查。</w:t>
            </w:r>
          </w:p>
        </w:tc>
      </w:tr>
      <w:tr w14:paraId="28D58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98F1D7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641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D0C1FA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根内窥镜扩张导管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EA4DF5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5FA633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内窥镜下狭窄</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佐久</w:instrText>
            </w:r>
            <w:r>
              <w:rPr>
                <w:rFonts w:ascii="Times New Roman" w:hAnsi="Times New Roman" w:eastAsia="宋体"/>
                <w:bdr w:val="none" w:color="auto" w:sz="0" w:space="0"/>
              </w:rPr>
              <w:instrText xml:space="preserve">),久保)</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它用于部门的扩展。</w:t>
            </w:r>
          </w:p>
        </w:tc>
      </w:tr>
      <w:tr w14:paraId="0DA0B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8A4EE4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642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40BAA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支气管药物输注导管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64FCE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A2072C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用于将化学溶液注射到咽部、气管或支气管中。</w:t>
            </w:r>
          </w:p>
        </w:tc>
      </w:tr>
      <w:tr w14:paraId="3BA1B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C55E79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643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90DBD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根用于短期通气的气管插管</w:t>
            </w:r>
          </w:p>
          <w:p w14:paraId="0D45AD9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个用于短期通气的抗激光气管插管</w:t>
            </w:r>
          </w:p>
          <w:p w14:paraId="4BF07A0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用于通气的加固气管插管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7CB13D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F1AAE8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口</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或鼻子</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插入下咽、呼吸道或气管以保护气道、供应氧气或麻醉气体或通气。</w:t>
            </w:r>
          </w:p>
        </w:tc>
      </w:tr>
      <w:tr w14:paraId="157C5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DA4361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644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8B4FE9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根短期使用喷射通气气管插管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73F46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3BF74C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口</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或鼻子</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插入气管并用于喷射通气。</w:t>
            </w:r>
          </w:p>
        </w:tc>
      </w:tr>
      <w:tr w14:paraId="76895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1FC09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645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EF6F81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短期使用鼻咽气管插管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19074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48913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鼻子</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它入咽部并用于保护气道。</w:t>
            </w:r>
          </w:p>
        </w:tc>
      </w:tr>
      <w:tr w14:paraId="5267D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DD97E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646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5A204E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短期使用</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咽内管</w:t>
            </w:r>
          </w:p>
          <w:p w14:paraId="25D409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短期使用</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咽管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15E8BD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80DFD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口</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它入下咽部并用于保护气道。</w:t>
            </w:r>
          </w:p>
        </w:tc>
      </w:tr>
      <w:tr w14:paraId="4FF12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1FA85D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647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C771F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短期用于食管和气管</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FA95C7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72EF37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口</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插入呼吸道或食道并用于保护气道。</w:t>
            </w:r>
          </w:p>
        </w:tc>
      </w:tr>
      <w:tr w14:paraId="21B28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577E9B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648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AB2D26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根吸涎管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E91EE6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B26A8F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口</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用于吸唾液等。</w:t>
            </w:r>
          </w:p>
        </w:tc>
      </w:tr>
      <w:tr w14:paraId="602ED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61B7A7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649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778F5A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根用于通气的加固气管切开插管</w:t>
            </w:r>
          </w:p>
          <w:p w14:paraId="70618E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喉切除术管</w:t>
            </w:r>
          </w:p>
          <w:p w14:paraId="681CA3E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喉后插管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A9880E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480B46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它通过气管切开术插入气管，用于固定气道。</w:t>
            </w:r>
          </w:p>
        </w:tc>
      </w:tr>
      <w:tr w14:paraId="144F5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FE75F5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六百五十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4591D7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根通气支气管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E14A10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ED408E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用于麻醉气体等的供应，或用于肺功能检查。</w:t>
            </w:r>
          </w:p>
        </w:tc>
      </w:tr>
      <w:tr w14:paraId="47DC4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BEDFD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651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0008A9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鼻子</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导管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1A887B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B0823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用于液体的注入或排出，或用于插入导管或器械。</w:t>
            </w:r>
          </w:p>
        </w:tc>
      </w:tr>
      <w:tr w14:paraId="1E9B4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9B40D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652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5EC5F1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鼻子</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灌洗导管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A72AA6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BDB529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鼻子</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并用于止血、洗涤或引流。</w:t>
            </w:r>
          </w:p>
        </w:tc>
      </w:tr>
      <w:tr w14:paraId="1D422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8BA981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653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9E50CF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食管闭合气道</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B7A001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D65C61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口</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它入食道并用于保护气道。</w:t>
            </w:r>
          </w:p>
        </w:tc>
      </w:tr>
      <w:tr w14:paraId="5FE21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6407B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654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0C5666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通气支气管闭塞导管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F86F4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8A8D1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它入气道管中，用于分离肺通气。</w:t>
            </w:r>
          </w:p>
        </w:tc>
      </w:tr>
      <w:tr w14:paraId="0411A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124FA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655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8D6B05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短期使用</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蜡</w:instrText>
            </w:r>
            <w:r>
              <w:rPr>
                <w:rFonts w:ascii="Times New Roman" w:hAnsi="Times New Roman" w:eastAsia="宋体"/>
                <w:bdr w:val="none" w:color="auto" w:sz="0" w:space="0"/>
              </w:rPr>
              <w:instrText xml:space="preserve">),瘘管)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引流泌尿导管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14D30A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2E4D76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肾</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蜡</w:instrText>
            </w:r>
            <w:r>
              <w:rPr>
                <w:rFonts w:ascii="Times New Roman" w:hAnsi="Times New Roman" w:eastAsia="宋体"/>
                <w:bdr w:val="none" w:color="auto" w:sz="0" w:space="0"/>
              </w:rPr>
              <w:instrText xml:space="preserve">),瘘管)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膀胱</w:instrText>
            </w:r>
            <w:r>
              <w:rPr>
                <w:rFonts w:ascii="Times New Roman" w:hAnsi="Times New Roman" w:eastAsia="宋体"/>
                <w:bdr w:val="none" w:color="auto" w:sz="0" w:space="0"/>
              </w:rPr>
              <w:instrText xml:space="preserve">),膀胱瘘)</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等，并用它来排尿。</w:t>
            </w:r>
          </w:p>
        </w:tc>
      </w:tr>
      <w:tr w14:paraId="25592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40545D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656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7B53F0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个止血阀</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F8A765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F0A538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将其连接到导管、导管导引器等上，并使用它来防止出血。</w:t>
            </w:r>
          </w:p>
        </w:tc>
      </w:tr>
      <w:tr w14:paraId="45E7F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D41D1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657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0AB3B3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个腹膜</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直人</w:instrText>
            </w:r>
            <w:r>
              <w:rPr>
                <w:rFonts w:ascii="Times New Roman" w:hAnsi="Times New Roman" w:eastAsia="宋体"/>
                <w:bdr w:val="none" w:color="auto" w:sz="0" w:space="0"/>
              </w:rPr>
              <w:instrText xml:space="preserve">),倒)</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导流导管导丝</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F186E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6EEE84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腹膜</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直人</w:instrText>
            </w:r>
            <w:r>
              <w:rPr>
                <w:rFonts w:ascii="Times New Roman" w:hAnsi="Times New Roman" w:eastAsia="宋体"/>
                <w:bdr w:val="none" w:color="auto" w:sz="0" w:space="0"/>
              </w:rPr>
              <w:instrText xml:space="preserve">),倒)</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它应用于协助分流导管的定位和移动。</w:t>
            </w:r>
          </w:p>
        </w:tc>
      </w:tr>
      <w:tr w14:paraId="64989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A327FA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658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B74F5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个隐静脉扩张系统</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937B17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30682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应将生理盐水注射到用于移植的血管中，并用于检查血管是否受损。</w:t>
            </w:r>
          </w:p>
        </w:tc>
      </w:tr>
      <w:tr w14:paraId="146CA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37186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659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4A5FCB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个脑脊液储液器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FC936D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788C55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必须与脑脊液导管、脑室神经外科导管等相连，用于收集或引流脑脊液。</w:t>
            </w:r>
          </w:p>
        </w:tc>
      </w:tr>
      <w:tr w14:paraId="46EDC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33268F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660</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21B20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根咽鼓管导管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80EBE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097995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它应该用于从中耳引流。</w:t>
            </w:r>
          </w:p>
        </w:tc>
      </w:tr>
      <w:tr w14:paraId="3061D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24798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661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4E0F06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直人</w:instrText>
            </w:r>
            <w:r>
              <w:rPr>
                <w:rFonts w:ascii="Times New Roman" w:hAnsi="Times New Roman" w:eastAsia="宋体"/>
                <w:bdr w:val="none" w:color="auto" w:sz="0" w:space="0"/>
              </w:rPr>
              <w:instrText xml:space="preserve">),倒)</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导流导管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EEA201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8B478F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直人</w:instrText>
            </w:r>
            <w:r>
              <w:rPr>
                <w:rFonts w:ascii="Times New Roman" w:hAnsi="Times New Roman" w:eastAsia="宋体"/>
                <w:bdr w:val="none" w:color="auto" w:sz="0" w:space="0"/>
              </w:rPr>
              <w:instrText xml:space="preserve">),倒)</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用于液体的注入或引流。</w:t>
            </w:r>
          </w:p>
        </w:tc>
      </w:tr>
      <w:tr w14:paraId="7E021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F1B3D7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662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4CDCE3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个腹膜</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直人</w:instrText>
            </w:r>
            <w:r>
              <w:rPr>
                <w:rFonts w:ascii="Times New Roman" w:hAnsi="Times New Roman" w:eastAsia="宋体"/>
                <w:bdr w:val="none" w:color="auto" w:sz="0" w:space="0"/>
              </w:rPr>
              <w:instrText xml:space="preserve">),倒)</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导流导管孔按钮</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BCF7E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CA178A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它用于固定插入导管的孔。</w:t>
            </w:r>
          </w:p>
        </w:tc>
      </w:tr>
      <w:tr w14:paraId="75AAD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86F31C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663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FF526C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个用于外部分流器的连接器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3664E6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22E390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它必须用于连接外部分流器。</w:t>
            </w:r>
          </w:p>
        </w:tc>
      </w:tr>
      <w:tr w14:paraId="05DB4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663357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664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E6E96A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个静脉导管适配器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7CC1A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D13195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将用于输液或输血的器械连接到导管。</w:t>
            </w:r>
          </w:p>
        </w:tc>
      </w:tr>
      <w:tr w14:paraId="6F4FC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FE8A9D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665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C1C8DE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脑外科介绍人</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3CEF36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8A31BC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将导管或内窥镜插入大脑。</w:t>
            </w:r>
          </w:p>
        </w:tc>
      </w:tr>
      <w:tr w14:paraId="2E90C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980B4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666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2F33B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个通用型血通道旋塞阀</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6BE80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CFDEFC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它连接到血液回路或输液回路以控制流路方向。</w:t>
            </w:r>
          </w:p>
        </w:tc>
      </w:tr>
      <w:tr w14:paraId="7F8B9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A877C9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667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55D2B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根关节镜引流导管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50C6CE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D35DD1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在关节镜手术中，</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直人</w:instrText>
            </w:r>
            <w:r>
              <w:rPr>
                <w:rFonts w:ascii="Times New Roman" w:hAnsi="Times New Roman" w:eastAsia="宋体"/>
                <w:bdr w:val="none" w:color="auto" w:sz="0" w:space="0"/>
              </w:rPr>
              <w:instrText xml:space="preserve">),倒)</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用于液体的注入或引流。</w:t>
            </w:r>
          </w:p>
        </w:tc>
      </w:tr>
      <w:tr w14:paraId="10756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D24C48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668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77EEC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根可重复使用的气管切开插管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3A6A1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BF405F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它通过气管切开术插入气管，用于固定气道。</w:t>
            </w:r>
          </w:p>
        </w:tc>
      </w:tr>
      <w:tr w14:paraId="6F215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1298CD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669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DA31B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个骨科引流套件，带采血袋</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64AB0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091B76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从伤口采集血液或从手术部位排出血液、体液、空气等。</w:t>
            </w:r>
          </w:p>
        </w:tc>
      </w:tr>
      <w:tr w14:paraId="37B97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2A1A3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670</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D61DB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个保护性外管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40580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53831F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它应用于保护传感器、导丝、管子等。</w:t>
            </w:r>
          </w:p>
        </w:tc>
      </w:tr>
      <w:tr w14:paraId="77CB9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52E927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671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CD54C0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套卵巢内容物引流</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CF109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92B658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卵巢</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诺</w:instrText>
            </w:r>
            <w:r>
              <w:rPr>
                <w:rFonts w:ascii="Times New Roman" w:hAnsi="Times New Roman" w:eastAsia="宋体"/>
                <w:bdr w:val="none" w:color="auto" w:sz="0" w:space="0"/>
              </w:rPr>
              <w:instrText xml:space="preserve">),袋)</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用于吸入或排出硅液，或用于清洁等。</w:t>
            </w:r>
          </w:p>
        </w:tc>
      </w:tr>
      <w:tr w14:paraId="1375A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99FB6F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672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C6E8F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支泪液和泪管硅胶管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700669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B219E7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用于插入泪小管等，或用于泪道的扩张。</w:t>
            </w:r>
          </w:p>
        </w:tc>
      </w:tr>
      <w:tr w14:paraId="4B193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EF5A41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673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79143D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根尿气压导管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86B6B7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10820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经尿道口插入尿道、输尿管、</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突击</w:instrText>
            </w:r>
            <w:r>
              <w:rPr>
                <w:rFonts w:ascii="Times New Roman" w:hAnsi="Times New Roman" w:eastAsia="宋体"/>
                <w:bdr w:val="none" w:color="auto" w:sz="0" w:space="0"/>
              </w:rPr>
              <w:instrText xml:space="preserve">),膀胱)</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或测量尿道的内部压力。</w:t>
            </w:r>
          </w:p>
        </w:tc>
      </w:tr>
      <w:tr w14:paraId="1D697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D4787A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674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C83637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密封短留置导管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EEADE9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6CD6C8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身体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它用于在内部放置一个密封的 brachysource。</w:t>
            </w:r>
          </w:p>
        </w:tc>
      </w:tr>
      <w:tr w14:paraId="746C8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F55DAD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675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EBB6A2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根输卵管成形术导管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D6F16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53638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在使用造卵镜下，在输卵管中</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用于观察和扩展。</w:t>
            </w:r>
          </w:p>
        </w:tc>
      </w:tr>
      <w:tr w14:paraId="031BB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04E3DC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676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601221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个冰袋</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0F5CE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66627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用于收集、分离、冷冻、储存、加工、运输或管理血液和血液成分。</w:t>
            </w:r>
          </w:p>
        </w:tc>
      </w:tr>
      <w:tr w14:paraId="5B7C9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A71508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677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406BEC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个采血套装</w:t>
            </w:r>
          </w:p>
          <w:p w14:paraId="365911C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单包装采血套装</w:t>
            </w:r>
          </w:p>
          <w:p w14:paraId="55D3A6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双装采血套装</w:t>
            </w:r>
          </w:p>
          <w:p w14:paraId="11BC49E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三件装采血套装</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F3D71C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9C47C1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用于收集、分离、储存、加工、运输或管理血液和血液成分。</w:t>
            </w:r>
          </w:p>
        </w:tc>
      </w:tr>
      <w:tr w14:paraId="0E8CD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3C6144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678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642D15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血袋负压采血器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0BCAAB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D4A85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它应用于使用血袋通过负压采集血液。</w:t>
            </w:r>
          </w:p>
        </w:tc>
      </w:tr>
      <w:tr w14:paraId="31A0F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B07BA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679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DE9FB2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血液比重检测试剂盒</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20BA1A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3E09D6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用于检测血液的比重、血型或血细胞系数。</w:t>
            </w:r>
          </w:p>
        </w:tc>
      </w:tr>
      <w:tr w14:paraId="7C383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694456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680</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8DAD58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血液和药品加热器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33982D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BCAE1C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用于加热人全血或其他血液制品或药物。</w:t>
            </w:r>
          </w:p>
        </w:tc>
      </w:tr>
      <w:tr w14:paraId="1967D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AC2873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681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6355A0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个用于血液和药物的高流量加热器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79B125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D9CC0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它用于热血制品，例如人类全血或药物，当它们以大剂量快速给药时。</w:t>
            </w:r>
          </w:p>
        </w:tc>
      </w:tr>
      <w:tr w14:paraId="52234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434B63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682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1AA3B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用于血液和药物液体的加热线圈</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B91AEC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DE0268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用于加热人全血或其他血液制品或药物。</w:t>
            </w:r>
          </w:p>
        </w:tc>
      </w:tr>
      <w:tr w14:paraId="54A9A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58C9EC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683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5C868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个带静脉压测量功能的输液器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6664D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4482C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它用于给药和通过水压计法测量中心静脉压。</w:t>
            </w:r>
          </w:p>
        </w:tc>
      </w:tr>
      <w:tr w14:paraId="21FED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959A0D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684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367534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个造影剂输液器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8142FD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F89629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应用于使用重力、输液泵等的造影剂注射。</w:t>
            </w:r>
          </w:p>
        </w:tc>
      </w:tr>
      <w:tr w14:paraId="717AF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9772A2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685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8CD2D1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针头预充式注射器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91E8E7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E194FF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用于注射药物。</w:t>
            </w:r>
          </w:p>
        </w:tc>
      </w:tr>
      <w:tr w14:paraId="2ABC8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05433F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686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A98EA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个一次性使用指示剂注射器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90C39C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674DF9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用热稀释法测量心输出量时，应用于注射药物。</w:t>
            </w:r>
          </w:p>
        </w:tc>
      </w:tr>
      <w:tr w14:paraId="00BBF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E527B0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687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5D8ADB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个用于牙科麻醉的电动注射器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AD9729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739391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它用于管理牙科麻醉剂。</w:t>
            </w:r>
          </w:p>
        </w:tc>
      </w:tr>
      <w:tr w14:paraId="1D2BB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F1785B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688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61D51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不粘伤口敷料和保护材料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05E636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32F70B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用于保护伤口和防止粘连。</w:t>
            </w:r>
          </w:p>
        </w:tc>
      </w:tr>
      <w:tr w14:paraId="4B8C0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523A5C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689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839FDD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局部对照水凝胶伤口敷料和保护材料</w:t>
            </w:r>
          </w:p>
          <w:p w14:paraId="2D25F7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局部对照含盐水的伤口敷料和保护材料</w:t>
            </w:r>
          </w:p>
          <w:p w14:paraId="68DCAE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局部控制亲水性凝胶伤口敷料和保护材料</w:t>
            </w:r>
          </w:p>
          <w:p w14:paraId="03225A6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局部管理泡沫伤口敷料和保护材料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0E2794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F02F78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保护伤口和促进愈合（用于真皮以外伤口的伤口除外） )。</w:t>
            </w:r>
          </w:p>
        </w:tc>
      </w:tr>
      <w:tr w14:paraId="6898E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6A8A90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690</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2820F3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个肚子</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镜面气气腹</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1F90C2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6FA2FE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腹</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向腹部注入气体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 的扩展。</w:t>
            </w:r>
          </w:p>
        </w:tc>
      </w:tr>
      <w:tr w14:paraId="66BEF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25D7CC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691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13213C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眼内空气置换装置</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B4F9EC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391D93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它用于在眼科手术中将空气注入眼睛，以排出眼内物质。</w:t>
            </w:r>
          </w:p>
        </w:tc>
      </w:tr>
      <w:tr w14:paraId="2FC84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B8148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692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D35EA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次通用手术</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直人</w:instrText>
            </w:r>
            <w:r>
              <w:rPr>
                <w:rFonts w:ascii="Times New Roman" w:hAnsi="Times New Roman" w:eastAsia="宋体"/>
                <w:bdr w:val="none" w:color="auto" w:sz="0" w:space="0"/>
              </w:rPr>
              <w:instrText xml:space="preserve">),倒)</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流量和抽吸设备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81ADFD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1B43A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要清洁伤口周围的区域，</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直人</w:instrText>
            </w:r>
            <w:r>
              <w:rPr>
                <w:rFonts w:ascii="Times New Roman" w:hAnsi="Times New Roman" w:eastAsia="宋体"/>
                <w:bdr w:val="none" w:color="auto" w:sz="0" w:space="0"/>
              </w:rPr>
              <w:instrText xml:space="preserve">),倒)</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用于注射或抽吸液体等。</w:t>
            </w:r>
          </w:p>
        </w:tc>
      </w:tr>
      <w:tr w14:paraId="3B263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27D78D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693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F133E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眼科</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直人</w:instrText>
            </w:r>
            <w:r>
              <w:rPr>
                <w:rFonts w:ascii="Times New Roman" w:hAnsi="Times New Roman" w:eastAsia="宋体"/>
                <w:bdr w:val="none" w:color="auto" w:sz="0" w:space="0"/>
              </w:rPr>
              <w:instrText xml:space="preserve">),倒)</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流量和抽吸装置</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C3DD6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B828A4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眼科手术时</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直人</w:instrText>
            </w:r>
            <w:r>
              <w:rPr>
                <w:rFonts w:ascii="Times New Roman" w:hAnsi="Times New Roman" w:eastAsia="宋体"/>
                <w:bdr w:val="none" w:color="auto" w:sz="0" w:space="0"/>
              </w:rPr>
              <w:instrText xml:space="preserve">),倒)</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用于注射液体等，或吸取眼内物质等。</w:t>
            </w:r>
          </w:p>
        </w:tc>
      </w:tr>
      <w:tr w14:paraId="0D214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086E6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694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45221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个电动吸引泵</w:t>
            </w:r>
          </w:p>
          <w:p w14:paraId="6BBB9CF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吸脂术</w:t>
            </w:r>
          </w:p>
          <w:p w14:paraId="7A65883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电动便携式吸气器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FA7D2E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59477F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它用于手术和紧急情况下的血液、体液、脂肪等的抽吸。</w:t>
            </w:r>
          </w:p>
        </w:tc>
      </w:tr>
      <w:tr w14:paraId="0B141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DF10C6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695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51B5D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Dental Bone Meal 收集器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E65681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BF1C4D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口</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用于外科手术过程中的骨碎片抽吸或收集。</w:t>
            </w:r>
          </w:p>
        </w:tc>
      </w:tr>
      <w:tr w14:paraId="152CB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2FD97C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696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3E269A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个电箱</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吸气器</w:t>
            </w:r>
          </w:p>
          <w:p w14:paraId="64EE98F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电动低压吸引泵</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723A65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231D5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用于吸入血液、体液、空气等。</w:t>
            </w:r>
          </w:p>
        </w:tc>
      </w:tr>
      <w:tr w14:paraId="5D8D1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763DD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697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4CF7C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分钟</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本</w:instrText>
            </w:r>
            <w:r>
              <w:rPr>
                <w:rFonts w:ascii="Times New Roman" w:hAnsi="Times New Roman" w:eastAsia="宋体"/>
                <w:bdr w:val="none" w:color="auto" w:sz="0" w:space="0"/>
              </w:rPr>
              <w:instrText xml:space="preserve">),产犊)</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抽吸泵</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1B81C0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73910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胎头</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战斗</w:instrText>
            </w:r>
            <w:r>
              <w:rPr>
                <w:rFonts w:ascii="Times New Roman" w:hAnsi="Times New Roman" w:eastAsia="宋体"/>
                <w:bdr w:val="none" w:color="auto" w:sz="0" w:space="0"/>
              </w:rPr>
              <w:instrText xml:space="preserve">),检查)</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用于减法。</w:t>
            </w:r>
          </w:p>
        </w:tc>
      </w:tr>
      <w:tr w14:paraId="408C0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76C247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698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8368F3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根抽吸子宫导管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9A471C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F0C3BD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子宫</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基</w:instrText>
            </w:r>
            <w:r>
              <w:rPr>
                <w:rFonts w:ascii="Times New Roman" w:hAnsi="Times New Roman" w:eastAsia="宋体"/>
                <w:bdr w:val="none" w:color="auto" w:sz="0" w:space="0"/>
              </w:rPr>
              <w:instrText xml:space="preserve">),脖子)</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它通过管子插入子宫，用于吸取异物。</w:t>
            </w:r>
          </w:p>
        </w:tc>
      </w:tr>
      <w:tr w14:paraId="334A1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AAC573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699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9E9309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个一次性发光光纤吸头</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4B87DB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BD42DB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手术时闪耀着光芒，</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直人</w:instrText>
            </w:r>
            <w:r>
              <w:rPr>
                <w:rFonts w:ascii="Times New Roman" w:hAnsi="Times New Roman" w:eastAsia="宋体"/>
                <w:bdr w:val="none" w:color="auto" w:sz="0" w:space="0"/>
              </w:rPr>
              <w:instrText xml:space="preserve">),倒)</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用于吸入流量或异物。</w:t>
            </w:r>
          </w:p>
        </w:tc>
      </w:tr>
      <w:tr w14:paraId="6104F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FAF35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七百</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BC3F3D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个气道粘液清除装置</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3247FA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9C37B7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用于清除支气管中的分泌物。</w:t>
            </w:r>
          </w:p>
        </w:tc>
      </w:tr>
      <w:tr w14:paraId="59333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FFE731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701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ECB84C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个牙科清洁探头</w:t>
            </w:r>
          </w:p>
          <w:p w14:paraId="5C8278F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牙周袋清洁探针</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928D8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6E87AC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清洁牙齿、牙周袋中的牙齿</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),污垢)</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用于去除或清洁或测量牙周袋的深度。</w:t>
            </w:r>
          </w:p>
        </w:tc>
      </w:tr>
      <w:tr w14:paraId="6EFE9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BB263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702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C90170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手术雾化器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2E6F0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BC2186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它用于去除手术部位的血液。</w:t>
            </w:r>
          </w:p>
        </w:tc>
      </w:tr>
      <w:tr w14:paraId="4B6E0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F812AD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703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A2B056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台骨科冲洗器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AE08CE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A6BABD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它用于在骨科手术中去除手术部位的骨组织或残留的骨科骨水泥。</w:t>
            </w:r>
          </w:p>
        </w:tc>
      </w:tr>
      <w:tr w14:paraId="641F2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81D5BC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704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EA6808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短期使用清洁套件</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70F484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8692F3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用于清洁或排空肠道。</w:t>
            </w:r>
          </w:p>
        </w:tc>
      </w:tr>
      <w:tr w14:paraId="2B6D3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E3B0C1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705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DF2CD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空气流化床</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7E429E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243097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分散体压、治疗烧伤或</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慢慢</w:instrText>
            </w:r>
            <w:r>
              <w:rPr>
                <w:rFonts w:ascii="Times New Roman" w:hAnsi="Times New Roman" w:eastAsia="宋体"/>
                <w:bdr w:val="none" w:color="auto" w:sz="0" w:space="0"/>
              </w:rPr>
              <w:instrText xml:space="preserve">),褥疮)</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它应该用于预防。</w:t>
            </w:r>
          </w:p>
        </w:tc>
      </w:tr>
      <w:tr w14:paraId="28B00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4C58D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706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FE4196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隐形眼镜消毒器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11389E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C 9335-1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D2F47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它应用于对可重复使用的隐形眼镜进行消毒。</w:t>
            </w:r>
          </w:p>
        </w:tc>
      </w:tr>
      <w:tr w14:paraId="02042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15F993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七百零七</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F79A6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甲醛气体灭菌器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427686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货号 C1010-1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87C4E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使用甲醛气体对医疗保健中使用的仪器和设备进行消毒。</w:t>
            </w:r>
          </w:p>
        </w:tc>
      </w:tr>
      <w:tr w14:paraId="05953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5123AC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708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6072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杀菌水生产设备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3C909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27E1C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它应用于生产手术前洗手用水。</w:t>
            </w:r>
          </w:p>
        </w:tc>
      </w:tr>
      <w:tr w14:paraId="27819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80F155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709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0877AE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等离子气体灭菌器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BEE0CD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货号 C1010-1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8957DF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使用等离子气体对用于医疗的仪器和设备进行消毒。</w:t>
            </w:r>
          </w:p>
        </w:tc>
      </w:tr>
      <w:tr w14:paraId="2D9C2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32B79B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七百一十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0A685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双氧水气体灭菌器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03CF93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货号 C1010-1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9D062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使用过氧化氢气体对医疗保健中使用的仪器和设备进行消毒。</w:t>
            </w:r>
          </w:p>
        </w:tc>
      </w:tr>
      <w:tr w14:paraId="16441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1786BA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711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6C2FDA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强酸性电解水发生器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BCDA80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BE7D7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应用于生成强酸性电解水，用于手部消毒。</w:t>
            </w:r>
          </w:p>
        </w:tc>
      </w:tr>
      <w:tr w14:paraId="051C6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D64F9E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712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0F9F00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个肠袋</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C9AF1C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1F9BFE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它应该用于防止肠道水分流失。</w:t>
            </w:r>
          </w:p>
        </w:tc>
      </w:tr>
      <w:tr w14:paraId="7C509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84B594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713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B232AA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个可固醇管心针</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FF0B32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AC1029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它用于调整插入体内的植入式心脏起搏器导线的位置并协助运动。</w:t>
            </w:r>
          </w:p>
        </w:tc>
      </w:tr>
      <w:tr w14:paraId="34CFF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2965E3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714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950E15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个植入式注射器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3B082C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3039C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血管内栓塞假体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用于植入材料等的体内。</w:t>
            </w:r>
          </w:p>
        </w:tc>
      </w:tr>
      <w:tr w14:paraId="63A45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9FFA42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七百五十五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34390D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透析器连接</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3FC8F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FC114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它用于将透析机的透析液回路连接到透析器。</w:t>
            </w:r>
          </w:p>
        </w:tc>
      </w:tr>
      <w:tr w14:paraId="4DB42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664F8C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716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EA108C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个用于体外循环的血细胞比容监测器测量池</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DD57EC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2F4109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它必须连接到体外循环回路并用于测量血细胞比容。</w:t>
            </w:r>
          </w:p>
        </w:tc>
      </w:tr>
      <w:tr w14:paraId="2774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15128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717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0E193F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用于心肌保护液的过滤器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244828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BC65B3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用于清除心肌保护液或血液心肌保护液中的异物或气泡。</w:t>
            </w:r>
          </w:p>
        </w:tc>
      </w:tr>
      <w:tr w14:paraId="0AF25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FACB92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718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55104A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个用于左心室管路抽吸控制的阀</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EE7F5C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562EF9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它用于控制抽吸回路中的压力或防止心脏手术期间液体或空气的回流。</w:t>
            </w:r>
          </w:p>
        </w:tc>
      </w:tr>
      <w:tr w14:paraId="636F5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C48D77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719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C27539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个用于连接血液回路和管道的连接器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61C838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A609F9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它必须用于连接管子等。</w:t>
            </w:r>
          </w:p>
        </w:tc>
      </w:tr>
      <w:tr w14:paraId="22FB2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4346ED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七百二十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55D1D5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血</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用</w:instrText>
            </w:r>
            <w:r>
              <w:rPr>
                <w:rFonts w:ascii="Times New Roman" w:hAnsi="Times New Roman" w:eastAsia="宋体"/>
                <w:bdr w:val="none" w:color="auto" w:sz="0" w:space="0"/>
              </w:rPr>
              <w:instrText xml:space="preserve">),血浆)</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分离血路</w:t>
            </w:r>
          </w:p>
          <w:p w14:paraId="732B22C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持续慢血</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瞧</w:instrText>
            </w:r>
            <w:r>
              <w:rPr>
                <w:rFonts w:ascii="Times New Roman" w:hAnsi="Times New Roman" w:eastAsia="宋体"/>
                <w:bdr w:val="none" w:color="auto" w:sz="0" w:space="0"/>
              </w:rPr>
              <w:instrText xml:space="preserve">),滤波器)</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过度使用血液循环</w:t>
            </w:r>
          </w:p>
          <w:p w14:paraId="5CF13C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腹水</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瞧</w:instrText>
            </w:r>
            <w:r>
              <w:rPr>
                <w:rFonts w:ascii="Times New Roman" w:hAnsi="Times New Roman" w:eastAsia="宋体"/>
                <w:bdr w:val="none" w:color="auto" w:sz="0" w:space="0"/>
              </w:rPr>
              <w:instrText xml:space="preserve">),滤波器)</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高浓度血液回路</w:t>
            </w:r>
          </w:p>
          <w:p w14:paraId="78EA82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去除血细胞的血液回路</w:t>
            </w:r>
          </w:p>
          <w:p w14:paraId="37D267D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吸附式血液净化血液回路</w:t>
            </w:r>
          </w:p>
          <w:p w14:paraId="740D83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吸附式血液净化血液回路，用于去除内毒素</w:t>
            </w:r>
          </w:p>
          <w:p w14:paraId="33569BE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7 多功能血液处理血液回路</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4ADA6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7A49A9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膜血</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用</w:instrText>
            </w:r>
            <w:r>
              <w:rPr>
                <w:rFonts w:ascii="Times New Roman" w:hAnsi="Times New Roman" w:eastAsia="宋体"/>
                <w:bdr w:val="none" w:color="auto" w:sz="0" w:space="0"/>
              </w:rPr>
              <w:instrText xml:space="preserve">),血浆)</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它必须连接到分离器并用于净化血液或体液。</w:t>
            </w:r>
          </w:p>
        </w:tc>
      </w:tr>
      <w:tr w14:paraId="4BBE7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9E88FF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721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573860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心肺机用灌注液过滤器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DB6FB8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4E3019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它用于去除心肺机中填充液中的微小污染物。</w:t>
            </w:r>
          </w:p>
        </w:tc>
      </w:tr>
      <w:tr w14:paraId="6FDD7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68A843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722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8CAB4D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个气体管路过滤器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C28A1F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26A60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它与气体管道相连，用于去除气体中的微小异物、细菌等。</w:t>
            </w:r>
          </w:p>
        </w:tc>
      </w:tr>
      <w:tr w14:paraId="6FDD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773F26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723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3E1DA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台鼓膜麻醉机</w:t>
            </w:r>
          </w:p>
          <w:p w14:paraId="1C3F20C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离子渗透鼓膜麻醉机</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8AB01A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A03328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在鼓膜麻醉期间施加微弱的电流以促进麻醉剂的渗透。</w:t>
            </w:r>
          </w:p>
        </w:tc>
      </w:tr>
      <w:tr w14:paraId="11AFD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29812C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724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10868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氧气控制器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1268DF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C2AA1D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它用于测量和控制氧气浓度。</w:t>
            </w:r>
          </w:p>
        </w:tc>
      </w:tr>
      <w:tr w14:paraId="7F72E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73A2B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725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5EDC09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液氧汽化供给装置</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6ED36D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8471B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液氧的汽化和减压，并用于供应氧气。</w:t>
            </w:r>
          </w:p>
        </w:tc>
      </w:tr>
      <w:tr w14:paraId="25A80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222519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726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B643F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个腹膜</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直人</w:instrText>
            </w:r>
            <w:r>
              <w:rPr>
                <w:rFonts w:ascii="Times New Roman" w:hAnsi="Times New Roman" w:eastAsia="宋体"/>
                <w:bdr w:val="none" w:color="auto" w:sz="0" w:space="0"/>
              </w:rPr>
              <w:instrText xml:space="preserve">),倒)</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导流紫外线照射器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B35883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C8695C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使用紫外线对用于腹膜透析的管道连接进行消毒。</w:t>
            </w:r>
          </w:p>
        </w:tc>
      </w:tr>
      <w:tr w14:paraId="14E71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27EE1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727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00AB3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自体采血装置</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918DC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557CC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用于自体输血、采血、成分分离和清洁。</w:t>
            </w:r>
          </w:p>
        </w:tc>
      </w:tr>
      <w:tr w14:paraId="6C3D4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08A1C0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728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B47CB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个一次性自体采血试剂盒</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058A39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369421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用于自体输血、采血、成分分离和清洁。</w:t>
            </w:r>
          </w:p>
        </w:tc>
      </w:tr>
      <w:tr w14:paraId="702AD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F8BEAE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729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5D80C8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电动垫加热器</w:t>
            </w:r>
          </w:p>
          <w:p w14:paraId="0FBC834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电动垫加热装置控制单元</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CCDC89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B88139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通过向体温下降的患者提供热量来温暖患者的身体。</w:t>
            </w:r>
          </w:p>
        </w:tc>
      </w:tr>
      <w:tr w14:paraId="7F0F7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01756B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730</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548B2A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气垫加热装置</w:t>
            </w:r>
          </w:p>
          <w:p w14:paraId="40251BF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气垫加热装置控制单元</w:t>
            </w:r>
          </w:p>
          <w:p w14:paraId="6A6755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气垫专用加热装置控制单元</w:t>
            </w:r>
          </w:p>
          <w:p w14:paraId="165383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气垫加热装置系统</w:t>
            </w:r>
          </w:p>
          <w:p w14:paraId="17AA38D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气垫专用加热装置系统</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DA3B44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E0893E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通过向患者供热来温暖患者的身体，以便在围手术期保持患者的体温或防止体温过低。</w:t>
            </w:r>
          </w:p>
        </w:tc>
      </w:tr>
      <w:tr w14:paraId="268D6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0D791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731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04DEA2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磁励磁式热疗仪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F3E70C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4B24E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通过磁力、振动和热量加热患者的身体。</w:t>
            </w:r>
          </w:p>
        </w:tc>
      </w:tr>
      <w:tr w14:paraId="08B6B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6FF2DF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732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3C2E7C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个鼓膜</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一</w:instrText>
            </w:r>
            <w:r>
              <w:rPr>
                <w:rFonts w:ascii="Times New Roman" w:hAnsi="Times New Roman" w:eastAsia="宋体"/>
                <w:bdr w:val="none" w:color="auto" w:sz="0" w:space="0"/>
              </w:rPr>
              <w:instrText xml:space="preserve">),按)</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马韦尔</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07E490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10A2D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振动空气并使用它来振动鼓膜。</w:t>
            </w:r>
          </w:p>
        </w:tc>
      </w:tr>
      <w:tr w14:paraId="048FF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892F5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733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1ECE2A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个病毒切除术单位</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805BA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89BCD5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它用于在眼科手术中去除玻璃体等眼组织。</w:t>
            </w:r>
          </w:p>
        </w:tc>
      </w:tr>
      <w:tr w14:paraId="0FBEA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9E08F5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734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ADF666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个自动经皮椎间盘切除术系统</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865CD9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C25C2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用于切除或抽吸椎间盘中的髓核。</w:t>
            </w:r>
          </w:p>
        </w:tc>
      </w:tr>
      <w:tr w14:paraId="5ED5F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3411F3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735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A2DC89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把止血刀</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14ACE1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EC614D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它应用于手术过程中的切口和止血。</w:t>
            </w:r>
          </w:p>
        </w:tc>
      </w:tr>
      <w:tr w14:paraId="1795E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FAA46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736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34054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个牙科多功能治疗电机</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95D487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B25969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通过电力驱动，将旋转、振动等传递到牙杆、铰刀等，用于切割或抛光牙齿、假牙、人工牙冠等，并测量根管的长度。</w:t>
            </w:r>
          </w:p>
        </w:tc>
      </w:tr>
      <w:tr w14:paraId="68112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0595B3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737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217EB7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电牙髓诊断装置</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2D8E52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6F963C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纸浆</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等等</w:instrText>
            </w:r>
            <w:r>
              <w:rPr>
                <w:rFonts w:ascii="Times New Roman" w:hAnsi="Times New Roman" w:eastAsia="宋体"/>
                <w:bdr w:val="none" w:color="auto" w:sz="0" w:space="0"/>
              </w:rPr>
              <w:instrText xml:space="preserve">),疼痛)</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它应该用于评估疼痛反应。</w:t>
            </w:r>
          </w:p>
        </w:tc>
      </w:tr>
      <w:tr w14:paraId="62A30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57E6FD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738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3532B0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个光学</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石威尔</w:instrText>
            </w:r>
            <w:r>
              <w:rPr>
                <w:rFonts w:ascii="Times New Roman" w:hAnsi="Times New Roman" w:eastAsia="宋体"/>
                <w:bdr w:val="none" w:color="auto" w:sz="0" w:space="0"/>
              </w:rPr>
              <w:instrText xml:space="preserve">),日蚀)</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检测装置</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755C2F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B6DBD2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石威尔</w:instrText>
            </w:r>
            <w:r>
              <w:rPr>
                <w:rFonts w:ascii="Times New Roman" w:hAnsi="Times New Roman" w:eastAsia="宋体"/>
                <w:bdr w:val="none" w:color="auto" w:sz="0" w:space="0"/>
              </w:rPr>
              <w:instrText xml:space="preserve">),日蚀)</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检测。</w:t>
            </w:r>
          </w:p>
        </w:tc>
      </w:tr>
      <w:tr w14:paraId="1C98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29E645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739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A78DF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电动</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石威尔</w:instrText>
            </w:r>
            <w:r>
              <w:rPr>
                <w:rFonts w:ascii="Times New Roman" w:hAnsi="Times New Roman" w:eastAsia="宋体"/>
                <w:bdr w:val="none" w:color="auto" w:sz="0" w:space="0"/>
              </w:rPr>
              <w:instrText xml:space="preserve">),日蚀)</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检测装置</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B004C1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7A1F87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电</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石威尔</w:instrText>
            </w:r>
            <w:r>
              <w:rPr>
                <w:rFonts w:ascii="Times New Roman" w:hAnsi="Times New Roman" w:eastAsia="宋体"/>
                <w:bdr w:val="none" w:color="auto" w:sz="0" w:space="0"/>
              </w:rPr>
              <w:instrText xml:space="preserve">),日蚀)</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检测。</w:t>
            </w:r>
          </w:p>
        </w:tc>
      </w:tr>
      <w:tr w14:paraId="697B6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F6CA7A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740</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99087F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齿摆动测量仪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0D66C6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E8530E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对牙齿进行振动并测量牙齿移动的程度。</w:t>
            </w:r>
          </w:p>
        </w:tc>
      </w:tr>
      <w:tr w14:paraId="37B5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A07122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741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F344AD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牙科双侧肌肉电刺激器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77A2B6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2E1653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通过电刺激，头部或</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基</w:instrText>
            </w:r>
            <w:r>
              <w:rPr>
                <w:rFonts w:ascii="Times New Roman" w:hAnsi="Times New Roman" w:eastAsia="宋体"/>
                <w:bdr w:val="none" w:color="auto" w:sz="0" w:space="0"/>
              </w:rPr>
              <w:instrText xml:space="preserve">),脖子)</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系</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等等</w:instrText>
            </w:r>
            <w:r>
              <w:rPr>
                <w:rFonts w:ascii="Times New Roman" w:hAnsi="Times New Roman" w:eastAsia="宋体"/>
                <w:bdr w:val="none" w:color="auto" w:sz="0" w:space="0"/>
              </w:rPr>
              <w:instrText xml:space="preserve">),疼痛)</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缓解疼痛或缓解肌肉</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和</w:instrText>
            </w:r>
            <w:r>
              <w:rPr>
                <w:rFonts w:ascii="Times New Roman" w:hAnsi="Times New Roman" w:eastAsia="宋体"/>
                <w:bdr w:val="none" w:color="auto" w:sz="0" w:space="0"/>
              </w:rPr>
              <w:instrText xml:space="preserve">),松弛)</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随意使用它。</w:t>
            </w:r>
          </w:p>
        </w:tc>
      </w:tr>
      <w:tr w14:paraId="03FE1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DF0957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742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E2BDA9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牙科根管材料电加热注射器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5735A1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CB898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加热和软化牙科根管材料并将其注入根管。</w:t>
            </w:r>
          </w:p>
        </w:tc>
      </w:tr>
      <w:tr w14:paraId="108A7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566096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743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558746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个牙科多功能超声治疗台</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8543E4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T5750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E14DE7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超声帮助牙齿</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),污垢)</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或去除牙垢、切牙、扩大牙根管、清洁或清洁、去除异物、填充根管填充材料等、增强牙齿修复体的附着力、牙周组织的切开或切除、根管长度的测量或牙齿表面的清洁（种植手术中的骨切割或软组织剥脱除外）。 )。</w:t>
            </w:r>
          </w:p>
        </w:tc>
      </w:tr>
      <w:tr w14:paraId="7DB26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9B7C18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744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2A51B5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用于牙科实验室色彩改进的金属表面处理材料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D6CB86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p w14:paraId="08A11C0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T6001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DB5EF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它用于改善牙科金属表面的色调。</w:t>
            </w:r>
          </w:p>
        </w:tc>
      </w:tr>
      <w:tr w14:paraId="55778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2ED1F5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745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CB0DE0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根电动角膜棒</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9F706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F46BEF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用于去除眼球或角膜中的异物。</w:t>
            </w:r>
          </w:p>
        </w:tc>
      </w:tr>
      <w:tr w14:paraId="4B22C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A9492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746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8EC62D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个手动骨科注射器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FCE842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35F1D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用于将骨水泥、人工骨等注射到手术部位（不包括用于脊柱的） )。</w:t>
            </w:r>
          </w:p>
        </w:tc>
      </w:tr>
      <w:tr w14:paraId="52248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4866EB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747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2F3B3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电动骨科粘水泥去除仪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F77EB2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FA78CE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超声波用于去除骨水泥。</w:t>
            </w:r>
          </w:p>
        </w:tc>
      </w:tr>
      <w:tr w14:paraId="786E1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22550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748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7977E6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眼科手术激光镜片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03DBE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68F521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眼球或眼睛</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或</w:instrText>
            </w:r>
            <w:r>
              <w:rPr>
                <w:rFonts w:ascii="Times New Roman" w:hAnsi="Times New Roman" w:eastAsia="宋体"/>
                <w:bdr w:val="none" w:color="auto" w:sz="0" w:space="0"/>
              </w:rPr>
              <w:instrText xml:space="preserve">),洞穴)</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用于组织凝固或切割。</w:t>
            </w:r>
          </w:p>
        </w:tc>
      </w:tr>
      <w:tr w14:paraId="6254A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692D80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749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B6BBB2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角膜感知器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182256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B2DD78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它应该用于测量角膜的感知敏感性。</w:t>
            </w:r>
          </w:p>
        </w:tc>
      </w:tr>
      <w:tr w14:paraId="4D606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C7BECC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七百五十人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2C3D93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避孕子宫托</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6D9E26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069FCE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千津</w:instrText>
            </w:r>
            <w:r>
              <w:rPr>
                <w:rFonts w:ascii="Times New Roman" w:hAnsi="Times New Roman" w:eastAsia="宋体"/>
                <w:bdr w:val="none" w:color="auto" w:sz="0" w:space="0"/>
              </w:rPr>
              <w:instrText xml:space="preserve">),阴道)</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并使用它来防止受精。</w:t>
            </w:r>
          </w:p>
        </w:tc>
      </w:tr>
      <w:tr w14:paraId="7C3ED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048301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751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E439CA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家用频率治疗仪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330262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C 9335-1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9BED6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它用于改善肩部或下背部的僵硬。 供一般家庭使用。</w:t>
            </w:r>
          </w:p>
        </w:tc>
      </w:tr>
      <w:tr w14:paraId="3C2A0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E103B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752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2C8A2A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个电动休眠感应器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680F9E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C 9335-1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2EB898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它应该用于缓解与精神紧张相关的失眠。 供一般家庭使用。</w:t>
            </w:r>
          </w:p>
        </w:tc>
      </w:tr>
      <w:tr w14:paraId="2E006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669E29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753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C3B6E2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耳鸣面具</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E46305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T0601-2-66</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FA4CB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它应该用于减少耳鸣引起的不适。</w:t>
            </w:r>
          </w:p>
        </w:tc>
      </w:tr>
      <w:tr w14:paraId="1BCF4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71129F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754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A987AF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个家庭伤口垫</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6BE156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CB9AD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保护小伤口，保持湿润环境或促进愈合（真皮以外的伤口除外）。 )。</w:t>
            </w:r>
          </w:p>
        </w:tc>
      </w:tr>
      <w:tr w14:paraId="5D68F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0FBE0F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755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1883E9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千津</w:instrText>
            </w:r>
            <w:r>
              <w:rPr>
                <w:rFonts w:ascii="Times New Roman" w:hAnsi="Times New Roman" w:eastAsia="宋体"/>
                <w:bdr w:val="none" w:color="auto" w:sz="0" w:space="0"/>
              </w:rPr>
              <w:instrText xml:space="preserve">),阴道)</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洗衣机</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A53FA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2E5E0C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千津</w:instrText>
            </w:r>
            <w:r>
              <w:rPr>
                <w:rFonts w:ascii="Times New Roman" w:hAnsi="Times New Roman" w:eastAsia="宋体"/>
                <w:bdr w:val="none" w:color="auto" w:sz="0" w:space="0"/>
              </w:rPr>
              <w:instrText xml:space="preserve">),阴道)</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它用于清洁。</w:t>
            </w:r>
          </w:p>
        </w:tc>
      </w:tr>
      <w:tr w14:paraId="03E7E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9B504A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756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D6013A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个单能骨 X 线吸收仪</w:t>
            </w:r>
          </w:p>
          <w:p w14:paraId="0084886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用于单能骨 X 射线吸收测定的集成设备</w:t>
            </w:r>
          </w:p>
          <w:p w14:paraId="0A551A4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Dual Energy 骨 X 线吸收仪</w:t>
            </w:r>
          </w:p>
          <w:p w14:paraId="44B40F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双能骨 X 线吸收测定集成设备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94897E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74BB4D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 X 射线照射患者并提供通过计算机处理通透性获得的骨密度，用于医疗。</w:t>
            </w:r>
          </w:p>
        </w:tc>
      </w:tr>
      <w:tr w14:paraId="1E34D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272D30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757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DA9614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牙科数字 X 线照相传感器</w:t>
            </w:r>
          </w:p>
          <w:p w14:paraId="66C75E1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数字 X 射线传感器，用于全景</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DBBC0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5E1C13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它检测已穿透人体的 X 射线，将其转换为电信号，并将其输出，为医疗提供图像信息。</w:t>
            </w:r>
          </w:p>
        </w:tc>
      </w:tr>
      <w:tr w14:paraId="35174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412679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758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B97AD6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个压力计套件，用于一次性静脉导管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B773DA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T3324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AFBAC6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一端连接到中心静脉导管，另一端连接到输液器，输液器用于通过水压计测量中心静脉压。</w:t>
            </w:r>
          </w:p>
        </w:tc>
      </w:tr>
      <w:tr w14:paraId="654C9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36A4C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759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97F11C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个一次性压力传感器</w:t>
            </w:r>
          </w:p>
          <w:p w14:paraId="56D68BA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个可重复使用的压力传感器</w:t>
            </w:r>
          </w:p>
          <w:p w14:paraId="27AD9A2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个用于可重复使用压力传感器的圆顶</w:t>
            </w:r>
          </w:p>
          <w:p w14:paraId="6D1770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个用于一次性压力传感器的圆顶</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782A9D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T3323</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DDB96B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通过放置在血管等中的导管，或直接</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w:instrText>
            </w:r>
            <w:r>
              <w:rPr>
                <w:rFonts w:ascii="Times New Roman" w:hAnsi="Times New Roman" w:eastAsia="宋体"/>
                <w:bdr w:val="none" w:color="auto" w:sz="0" w:space="0"/>
              </w:rPr>
              <w:instrText xml:space="preserve">),钻)</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通过刺测压力的仪器，用于有创血压测量、脑脊液压力测量等。</w:t>
            </w:r>
          </w:p>
        </w:tc>
      </w:tr>
      <w:tr w14:paraId="5ACD4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987E0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760</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F60935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根入门针</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018680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T3321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50E56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指定治疗针的放置及其用于辅助其作（骨组织</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w:instrText>
            </w:r>
            <w:r>
              <w:rPr>
                <w:rFonts w:ascii="Times New Roman" w:hAnsi="Times New Roman" w:eastAsia="宋体"/>
                <w:bdr w:val="none" w:color="auto" w:sz="0" w:space="0"/>
              </w:rPr>
              <w:instrText xml:space="preserve">),钻)</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除了蜇伤。 )。</w:t>
            </w:r>
          </w:p>
        </w:tc>
      </w:tr>
      <w:tr w14:paraId="64D7E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D3F6AD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761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F11D7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临时使用导管导丝</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62572D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T3267</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92A23C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它必须用于导管的插入和放置等。 但是，它仅限于那些不与中央循环系统接触或通过中央循环系统的那些。</w:t>
            </w:r>
          </w:p>
        </w:tc>
      </w:tr>
      <w:tr w14:paraId="77D7B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0E0B76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762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8D4ADB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输液泵 1 个停止</w:t>
            </w:r>
          </w:p>
          <w:p w14:paraId="564EFB0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用于输血和导管的旋塞阀</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D6ED2D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T3320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0FAE06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连接到在 150 kbaspar 或更低压力下使用的输液、输血、采血、液体采集和造影剂给药的流路，并控制液体的流向。</w:t>
            </w:r>
          </w:p>
        </w:tc>
      </w:tr>
      <w:tr w14:paraId="51B4B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8B8428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763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99E241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根输血和导管延长管</w:t>
            </w:r>
          </w:p>
          <w:p w14:paraId="499B00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输液泵加长管</w:t>
            </w:r>
          </w:p>
          <w:p w14:paraId="071C55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输血延长管套装</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31A9E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T3265</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346C17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输液、输血、采血、液体采集、造影剂给药（在压力超过 150 千帕时使用的除外） 以及一根一次性延长管，用于延长泵的输液和输血管路。</w:t>
            </w:r>
          </w:p>
        </w:tc>
      </w:tr>
      <w:tr w14:paraId="404E6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176825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764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94FF10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麻醉过滤器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2B6EBF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T3322</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B290DE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与硬膜外麻醉导管配合使用，用于去除麻醉剂和镇痛药中的微小异物、细菌和真菌。</w:t>
            </w:r>
          </w:p>
        </w:tc>
      </w:tr>
      <w:tr w14:paraId="7A34C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AC706B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765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ACDB23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个低压吸气器</w:t>
            </w:r>
          </w:p>
          <w:p w14:paraId="633A98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加压气体便携式吸气器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A291F2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T7111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033C2B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用于吸引液体或颗粒物。</w:t>
            </w:r>
          </w:p>
        </w:tc>
      </w:tr>
      <w:tr w14:paraId="283FA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E7BE83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766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B82AA6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删除</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FB7814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删除</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50C92B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删除</w:t>
            </w:r>
          </w:p>
        </w:tc>
      </w:tr>
      <w:tr w14:paraId="35360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6B8BCF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767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27F191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氧疗流量计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CA3175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T7111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B35E11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它用于管理纯氧。</w:t>
            </w:r>
          </w:p>
        </w:tc>
      </w:tr>
      <w:tr w14:paraId="3A95C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2C4EA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768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E7E86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个呼吸回路气体传感器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F1580C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T7201-2-1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13643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检测信息并将其传输到母单元，以监测患者的吸气量或呼气量。</w:t>
            </w:r>
          </w:p>
        </w:tc>
      </w:tr>
      <w:tr w14:paraId="1D9A6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82AB88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769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B1361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钡灌肠造影剂注射和排泄套件</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15EF9A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404B4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用于在下消化道检查中注射或引流造影剂或空气。</w:t>
            </w:r>
          </w:p>
        </w:tc>
      </w:tr>
      <w:tr w14:paraId="0236E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62202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七百七十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6294EB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个一次性手动采血针</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25273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FB030D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采血或</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诺</w:instrText>
            </w:r>
            <w:r>
              <w:rPr>
                <w:rFonts w:ascii="Times New Roman" w:hAnsi="Times New Roman" w:eastAsia="宋体"/>
                <w:bdr w:val="none" w:color="auto" w:sz="0" w:space="0"/>
              </w:rPr>
              <w:instrText xml:space="preserve">),袋)</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或从 [已发送] 中排除</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诺</w:instrText>
            </w:r>
            <w:r>
              <w:rPr>
                <w:rFonts w:ascii="Times New Roman" w:hAnsi="Times New Roman" w:eastAsia="宋体"/>
                <w:bdr w:val="none" w:color="auto" w:sz="0" w:space="0"/>
              </w:rPr>
              <w:instrText xml:space="preserve">),脓)</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当您执行</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w:instrText>
            </w:r>
            <w:r>
              <w:rPr>
                <w:rFonts w:ascii="Times New Roman" w:hAnsi="Times New Roman" w:eastAsia="宋体"/>
                <w:bdr w:val="none" w:color="auto" w:sz="0" w:space="0"/>
              </w:rPr>
              <w:instrText xml:space="preserve">),钻)</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用于刺伤。</w:t>
            </w:r>
          </w:p>
        </w:tc>
      </w:tr>
      <w:tr w14:paraId="6ADB9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7F9721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771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CF223C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充氧二氧化碳采集鼻导管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59ACE8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25BC6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它用于通过两个外鼻孔输送氧气，并从呼出的空气中收集二氧化碳。 在某些情况下，它仅用于收集二氧化碳。</w:t>
            </w:r>
          </w:p>
        </w:tc>
      </w:tr>
      <w:tr w14:paraId="17B74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40999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772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AC1087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药物和疫苗注射器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1340FF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B9662B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通过连接特殊的药物盒和注射药物和疫苗的针头，皮下或肌肉注射药物。</w:t>
            </w:r>
          </w:p>
        </w:tc>
      </w:tr>
      <w:tr w14:paraId="6120D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CAEED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773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42CA50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个上呼吸道气管切开套件</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CF8835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一项或多项日本工业标准（构成本节中列所列医疗器械的医疗器械（限于本表中列所列医疗器械） 日本工业标准规定 同理适用于下文。 )</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03F0EF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它用于在上呼吸道切开或固定气道。</w:t>
            </w:r>
          </w:p>
        </w:tc>
      </w:tr>
      <w:tr w14:paraId="7C2AB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2CEAA3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774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854574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个环状甲状腺切开术试剂盒</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38476E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一个或多个日本工业标准</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F4125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它用于在环甲膜上做一个切口或固定气道。</w:t>
            </w:r>
          </w:p>
        </w:tc>
      </w:tr>
      <w:tr w14:paraId="39ED2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CCE3B8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775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03F76F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个血管造影试剂盒</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A58DF1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一个或多个日本工业标准</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9625D4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它应该用于血管造影。</w:t>
            </w:r>
          </w:p>
        </w:tc>
      </w:tr>
      <w:tr w14:paraId="46EE1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10537B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776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81483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个肚子</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胸</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导管导引器套件</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E93562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一个或多个日本工业标准</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99BA75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腹</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或乳房</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它用于将导管插入或放置在</w:t>
            </w:r>
          </w:p>
        </w:tc>
      </w:tr>
      <w:tr w14:paraId="7F9EA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BAE47E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777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42481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个动脉血采集套件</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936AFA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一个或多个日本工业标准</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38F00A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它应该用于从动脉中抽血。</w:t>
            </w:r>
          </w:p>
        </w:tc>
      </w:tr>
      <w:tr w14:paraId="6D69A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68C71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778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599184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个输注起始试剂盒</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7CABB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一个或多个日本工业标准</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806D22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用于静脉给药。</w:t>
            </w:r>
          </w:p>
        </w:tc>
      </w:tr>
      <w:tr w14:paraId="128E7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23A99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779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65EF06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透析开始和结束组</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2B51E0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一个或多个日本工业标准</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392F60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它应用于透析开始或结束时的治疗。</w:t>
            </w:r>
          </w:p>
        </w:tc>
      </w:tr>
      <w:tr w14:paraId="2A740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71F7FF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七百八十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A81A9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分钟</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本</w:instrText>
            </w:r>
            <w:r>
              <w:rPr>
                <w:rFonts w:ascii="Times New Roman" w:hAnsi="Times New Roman" w:eastAsia="宋体"/>
                <w:bdr w:val="none" w:color="auto" w:sz="0" w:space="0"/>
              </w:rPr>
              <w:instrText xml:space="preserve">),产犊)</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当治疗工具套装</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CA1DC1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一个或多个日本工业标准</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543A20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分钟</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本</w:instrText>
            </w:r>
            <w:r>
              <w:rPr>
                <w:rFonts w:ascii="Times New Roman" w:hAnsi="Times New Roman" w:eastAsia="宋体"/>
                <w:bdr w:val="none" w:color="auto" w:sz="0" w:space="0"/>
              </w:rPr>
              <w:instrText xml:space="preserve">),产犊)</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用于治疗当时的孕妇和新生儿。</w:t>
            </w:r>
          </w:p>
        </w:tc>
      </w:tr>
      <w:tr w14:paraId="13093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BDE838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781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66799D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皮肤红外测温仪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F55EF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A4DDCA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它用于测量身体表面皮肤的体温。</w:t>
            </w:r>
          </w:p>
        </w:tc>
      </w:tr>
      <w:tr w14:paraId="63F5B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9D3E2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782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A8A0A6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台矢量心电图仪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4D6F44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77BB09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记录或测量矢量心电图，并使用它们来诊断心脏病。</w:t>
            </w:r>
          </w:p>
        </w:tc>
      </w:tr>
      <w:tr w14:paraId="7E65B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2EED34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783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F6116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台带超声系统的心电图仪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B388E4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0BF62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进行至少 12 导联心电图，包括肢体引导和胸部引导，或使用超声可视化身体的形状、特性或动力学，并提供图像信息用于诊断。</w:t>
            </w:r>
          </w:p>
        </w:tc>
      </w:tr>
      <w:tr w14:paraId="1EE65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63E8A9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784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BDC427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个呼吸频率监测器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B888AE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798C45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呼吸频率的测量（包括同时测量呼吸量的情况） 并将其用于连续显示和录制。</w:t>
            </w:r>
          </w:p>
        </w:tc>
      </w:tr>
      <w:tr w14:paraId="0A15B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214254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785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0CAABD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X 射线 CT 诊断设备 氙气管理系统</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CA90FF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8D4F64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它应用于非放射性氙气脑血流动力学。</w:t>
            </w:r>
          </w:p>
        </w:tc>
      </w:tr>
      <w:tr w14:paraId="795AA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A1FABD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786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691A68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用于核医学诊断的氙气管理系统</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B078AF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6A9578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应用于检测局部脑血流和区域肺通气功能。</w:t>
            </w:r>
          </w:p>
        </w:tc>
      </w:tr>
      <w:tr w14:paraId="444AB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08456D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787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97D9AA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眼动检查装置</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5EAB26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BBCEAD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它是一种检测眼球运动刺激和眼球位置的设备，用于头晕、内耳功能、平衡功能测试等。</w:t>
            </w:r>
          </w:p>
        </w:tc>
      </w:tr>
      <w:tr w14:paraId="646B0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E238D2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788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B0F640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局部麻醉神经刺激器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C38BD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043C89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用于在进行局部麻醉时确定麻醉针的插入位置。</w:t>
            </w:r>
          </w:p>
        </w:tc>
      </w:tr>
      <w:tr w14:paraId="6E5CD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AFB011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789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58BE0F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个一次性使用神经定位器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68F05D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4EA0D9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用于手术中运动神经的识别或定位或肌肉反应测试。</w:t>
            </w:r>
          </w:p>
        </w:tc>
      </w:tr>
      <w:tr w14:paraId="0D537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EE17D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790</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5575A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住宅</w:instrText>
            </w:r>
            <w:r>
              <w:rPr>
                <w:rFonts w:ascii="Times New Roman" w:hAnsi="Times New Roman" w:eastAsia="宋体"/>
                <w:bdr w:val="none" w:color="auto" w:sz="0" w:space="0"/>
              </w:rPr>
              <w:instrText xml:space="preserve">),高度)</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柱式曲面显示器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00F603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0FB7A4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住宅</w:instrText>
            </w:r>
            <w:r>
              <w:rPr>
                <w:rFonts w:ascii="Times New Roman" w:hAnsi="Times New Roman" w:eastAsia="宋体"/>
                <w:bdr w:val="none" w:color="auto" w:sz="0" w:space="0"/>
              </w:rPr>
              <w:instrText xml:space="preserve">),高度)</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用于评估或测量柱的形状和迁移率。</w:t>
            </w:r>
          </w:p>
        </w:tc>
      </w:tr>
      <w:tr w14:paraId="19C0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AA9502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791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7AA998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根气管切开插管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F997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B00059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它在手术清理气道时使用。</w:t>
            </w:r>
          </w:p>
        </w:tc>
      </w:tr>
      <w:tr w14:paraId="4972C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FD9212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792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C298C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个分流阀编程器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EC7892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9849C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它用于从体外改变压力可变分流阀的设定压力。</w:t>
            </w:r>
          </w:p>
        </w:tc>
      </w:tr>
      <w:tr w14:paraId="2C911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04FF5D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793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A3CEC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1个输液和导管配件套装</w:t>
            </w:r>
          </w:p>
          <w:p w14:paraId="2AAA21A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2个输血和导管配件套装</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FB8D8B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52E400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它用于给药、抽血、保护导管连接或防止药物或血液回流。</w:t>
            </w:r>
          </w:p>
        </w:tc>
      </w:tr>
      <w:tr w14:paraId="7A6B8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10D3E7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794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DC9DAB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手法注射子宫导管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B22008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E94A56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用于将化学溶液注射或排放到子宫中或用于纵子宫的位置。</w:t>
            </w:r>
          </w:p>
        </w:tc>
      </w:tr>
      <w:tr w14:paraId="53C0A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FDC1A6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795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C8DD5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个子宫作装置</w:t>
            </w:r>
          </w:p>
          <w:p w14:paraId="3FB971E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设置子宫作</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66AEFF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一个或多个日本工业标准</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08FC6C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用于将化学溶液注射或排放到子宫中或用于纵子宫的位置。</w:t>
            </w:r>
          </w:p>
        </w:tc>
      </w:tr>
      <w:tr w14:paraId="04EDB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9BFBF8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796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37F9BC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粘性透明伤口敷料和保护材料</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B81742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DA055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应用于保护创面、预防感染、促进上皮化。</w:t>
            </w:r>
          </w:p>
        </w:tc>
      </w:tr>
      <w:tr w14:paraId="433AF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A29D79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797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3E1A6E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个电动取蛋吸引器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AD0CC4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C18409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用于抽吸或取卵或卵母细胞。</w:t>
            </w:r>
          </w:p>
        </w:tc>
      </w:tr>
      <w:tr w14:paraId="6025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8713DF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798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DBB1B7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离心式血液成分分离器的血液回路</w:t>
            </w:r>
          </w:p>
          <w:p w14:paraId="32562B3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离心式血液净化装置回路</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2BFC0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D223FF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对于血液净化或输血，它与专用设备结合使用，以分离、收集、清洁或浓缩血液成分。</w:t>
            </w:r>
          </w:p>
        </w:tc>
      </w:tr>
      <w:tr w14:paraId="12348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13E597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799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6FF742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新生黄</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担</w:instrText>
            </w:r>
            <w:r>
              <w:rPr>
                <w:rFonts w:ascii="Times New Roman" w:hAnsi="Times New Roman" w:eastAsia="宋体"/>
                <w:bdr w:val="none" w:color="auto" w:sz="0" w:space="0"/>
              </w:rPr>
              <w:instrText xml:space="preserve">),粉刺)</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光疗设备</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BC8C7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3F73EC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黄磊</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担</w:instrText>
            </w:r>
            <w:r>
              <w:rPr>
                <w:rFonts w:ascii="Times New Roman" w:hAnsi="Times New Roman" w:eastAsia="宋体"/>
                <w:bdr w:val="none" w:color="auto" w:sz="0" w:space="0"/>
              </w:rPr>
              <w:instrText xml:space="preserve">),粉刺)</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用于治疗以下情况。</w:t>
            </w:r>
          </w:p>
        </w:tc>
      </w:tr>
      <w:tr w14:paraId="20413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ED695F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八百</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0AF8EA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个手术导航装置</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CAD3B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2BCF14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通过显示位置信息，它用于支持除中枢神经系统（颅神经等）以外的外科手术（跟踪系统仅限于光学系统）。 )。</w:t>
            </w:r>
          </w:p>
        </w:tc>
      </w:tr>
      <w:tr w14:paraId="73B5D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0A3C0A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801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02365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牙科注射切割机</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E6DCC6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74A81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喷粉切割牙齿（包括清洁或抛光） 它用于。</w:t>
            </w:r>
          </w:p>
        </w:tc>
      </w:tr>
      <w:tr w14:paraId="54996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C56007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802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FFA908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),咬)</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谐振测量仪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B9C12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E27B2B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),咬)</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Consonance 或</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),咬)</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它用于测量关节振动。</w:t>
            </w:r>
          </w:p>
        </w:tc>
      </w:tr>
      <w:tr w14:paraId="6560F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C49D2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803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57170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光学牙垢齿</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),污垢)</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探测器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5D4432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60B6A9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利用光学特性，牙垢齿</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),污垢)</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用于检测。</w:t>
            </w:r>
          </w:p>
        </w:tc>
      </w:tr>
      <w:tr w14:paraId="7616B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B99DEB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804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EF8BE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牙科离子电渗疗法装置</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C3300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B1C77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它用于将氟离子引入牙齿纹理。</w:t>
            </w:r>
          </w:p>
        </w:tc>
      </w:tr>
      <w:tr w14:paraId="02F56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CC7D30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805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64172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用于有源设备的牙根管清洁装置</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330333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792EA1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根管内切割</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垃圾</w:instrText>
            </w:r>
            <w:r>
              <w:rPr>
                <w:rFonts w:ascii="Times New Roman" w:hAnsi="Times New Roman" w:eastAsia="宋体"/>
                <w:bdr w:val="none" w:color="auto" w:sz="0" w:space="0"/>
              </w:rPr>
              <w:instrText xml:space="preserve">),浪费)</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用于去除根管壁和清洁根管壁。</w:t>
            </w:r>
          </w:p>
        </w:tc>
      </w:tr>
      <w:tr w14:paraId="0CB99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059A5B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806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A0B94E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用于牙齿表面漂白的活化剂</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DC883B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9E3004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活化牙齿漂白材料或含药物的牙齿表面清洁补充剂。</w:t>
            </w:r>
          </w:p>
        </w:tc>
      </w:tr>
      <w:tr w14:paraId="7F481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ED6227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807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4794BB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个正畸材料套件</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F97838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一个或多个日本工业标准</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96C926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用于正畸。</w:t>
            </w:r>
          </w:p>
        </w:tc>
      </w:tr>
      <w:tr w14:paraId="16F8B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FBB155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八百零八</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AB9BA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个牙科陶瓷套件</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B0B59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一个或多个日本工业标准</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0AA4FC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牙科陶瓷制成的修复体或修复体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用于制作物体或牙科金属陶瓷修复体。</w:t>
            </w:r>
          </w:p>
        </w:tc>
      </w:tr>
      <w:tr w14:paraId="33DAF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0B9FE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八百零九</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DC58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个用于牙冠的刚性树脂套件</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E81858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一个或多个日本工业标准</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085778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用前牙冠、牙套牙冠或牙桥修复牙冠，制作临时覆盖牙冠等或口腔</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用于人工牙冠的内部和外部修复。</w:t>
            </w:r>
          </w:p>
        </w:tc>
      </w:tr>
      <w:tr w14:paraId="4C755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3B5F79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八百一十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DE19E9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 Crown 修复修复套件</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FE01A9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一个或多个日本工业标准</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EBB619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用于调理或修复牙冠修复体。</w:t>
            </w:r>
          </w:p>
        </w:tc>
      </w:tr>
      <w:tr w14:paraId="1467D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FED84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811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5B0539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个义齿基托背衬套件</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54678B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一个或多个日本工业标准</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97425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用于义齿基托的衬里、翻新或修复。</w:t>
            </w:r>
          </w:p>
        </w:tc>
      </w:tr>
      <w:tr w14:paraId="14D6E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D130F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八百一十二人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980DBD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个假牙修复套件</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19FB28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一个或多个日本工业标准</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44984F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用于修复假牙。</w:t>
            </w:r>
          </w:p>
        </w:tc>
      </w:tr>
      <w:tr w14:paraId="3B009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6D7B91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813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05F78B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个牙科粘固剂套件</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C0D78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一个或多个日本工业标准</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03FB51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牙齿修复体等或牙齿的粘接或粘连</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或</w:instrText>
            </w:r>
            <w:r>
              <w:rPr>
                <w:rFonts w:ascii="Times New Roman" w:hAnsi="Times New Roman" w:eastAsia="宋体"/>
                <w:bdr w:val="none" w:color="auto" w:sz="0" w:space="0"/>
              </w:rPr>
              <w:instrText xml:space="preserve">),洞穴)</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鼻窦充盈</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庆祝</w:instrText>
            </w:r>
            <w:r>
              <w:rPr>
                <w:rFonts w:ascii="Times New Roman" w:hAnsi="Times New Roman" w:eastAsia="宋体"/>
                <w:bdr w:val="none" w:color="auto" w:sz="0" w:space="0"/>
              </w:rPr>
              <w:instrText xml:space="preserve">),塡)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 back 或 back 图层。</w:t>
            </w:r>
          </w:p>
        </w:tc>
      </w:tr>
      <w:tr w14:paraId="35EC6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72EBEB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八百一十四</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1ACC23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个牙科陶瓷修复套件</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78D79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一个或多个日本工业标准</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86A8C7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陶瓷修复体或补充体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用于修理物品。</w:t>
            </w:r>
          </w:p>
        </w:tc>
      </w:tr>
      <w:tr w14:paraId="5AABD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946820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八百五十五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E16B8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补牙</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庆祝</w:instrText>
            </w:r>
            <w:r>
              <w:rPr>
                <w:rFonts w:ascii="Times New Roman" w:hAnsi="Times New Roman" w:eastAsia="宋体"/>
                <w:bdr w:val="none" w:color="auto" w:sz="0" w:space="0"/>
              </w:rPr>
              <w:instrText xml:space="preserve">),塡)</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材料套件</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EDEC06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一个或多个日本工业标准</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1C1A1F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口</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齿内</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或</w:instrText>
            </w:r>
            <w:r>
              <w:rPr>
                <w:rFonts w:ascii="Times New Roman" w:hAnsi="Times New Roman" w:eastAsia="宋体"/>
                <w:bdr w:val="none" w:color="auto" w:sz="0" w:space="0"/>
              </w:rPr>
              <w:instrText xml:space="preserve">),洞穴)</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鼻窦和缺损的成型修复（不包括根管治疗） 或修复人工牙冠。</w:t>
            </w:r>
          </w:p>
        </w:tc>
      </w:tr>
      <w:tr w14:paraId="42D31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909EB8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816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16560F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个用于间接牙科修复体的复合树脂套件</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901A34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一个或多个日本工业标准</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42A0AC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牙科</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或</w:instrText>
            </w:r>
            <w:r>
              <w:rPr>
                <w:rFonts w:ascii="Times New Roman" w:hAnsi="Times New Roman" w:eastAsia="宋体"/>
                <w:bdr w:val="none" w:color="auto" w:sz="0" w:space="0"/>
              </w:rPr>
              <w:instrText xml:space="preserve">),洞穴)</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在鼻窦缺损或其模型上预固化后，口腔</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它最终将在室外固化并用作修复体。</w:t>
            </w:r>
          </w:p>
        </w:tc>
      </w:tr>
      <w:tr w14:paraId="0DE9C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52BB79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817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0EBA9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个牙科基台建筑材料套件</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E3F09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一个或多个日本工业标准</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D863D3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用于建造牙科基台。</w:t>
            </w:r>
          </w:p>
        </w:tc>
      </w:tr>
      <w:tr w14:paraId="11D0B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E9BF0E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八百一十八人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35B08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牙象</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秃头</w:instrText>
            </w:r>
            <w:r>
              <w:rPr>
                <w:rFonts w:ascii="Times New Roman" w:hAnsi="Times New Roman" w:eastAsia="宋体"/>
                <w:bdr w:val="none" w:color="auto" w:sz="0" w:space="0"/>
              </w:rPr>
              <w:instrText xml:space="preserve">),象牙)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优质胶粘剂套件</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CC9D31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一个或多个日本工业标准</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E9A6B7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象</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秃头</w:instrText>
            </w:r>
            <w:r>
              <w:rPr>
                <w:rFonts w:ascii="Times New Roman" w:hAnsi="Times New Roman" w:eastAsia="宋体"/>
                <w:bdr w:val="none" w:color="auto" w:sz="0" w:space="0"/>
              </w:rPr>
              <w:instrText xml:space="preserve">),象牙)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包括质量</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或</w:instrText>
            </w:r>
            <w:r>
              <w:rPr>
                <w:rFonts w:ascii="Times New Roman" w:hAnsi="Times New Roman" w:eastAsia="宋体"/>
                <w:bdr w:val="none" w:color="auto" w:sz="0" w:space="0"/>
              </w:rPr>
              <w:instrText xml:space="preserve">),洞穴)</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用于粘附到鼻窦或缺损，或人造牙冠等设备。</w:t>
            </w:r>
          </w:p>
        </w:tc>
      </w:tr>
      <w:tr w14:paraId="2B419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5403F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八百一十九人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969060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牙科密封材料套件</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C9A325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一个或多个日本工业标准</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98A03E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它应该用来暂时密封牙齿。</w:t>
            </w:r>
          </w:p>
        </w:tc>
      </w:tr>
      <w:tr w14:paraId="6A62E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B78014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八百二十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3C4485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个牙科印模套件</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C4B7BE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一个或多个日本工业标准</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1A10C7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口</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用于获得内部印象。</w:t>
            </w:r>
          </w:p>
        </w:tc>
      </w:tr>
      <w:tr w14:paraId="0D194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C71D25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821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7FCF85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牙科金属粘接套件</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8A6227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一个或多个日本工业标准</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F9F2CC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用于粘接金属修复体或设备。</w:t>
            </w:r>
          </w:p>
        </w:tc>
      </w:tr>
      <w:tr w14:paraId="5D0AC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3672F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822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1BBAD6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个牙科根管后成型套件</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CC25E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一个或多个日本工业标准</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783322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牙齿修复、修复</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铁</w:instrText>
            </w:r>
            <w:r>
              <w:rPr>
                <w:rFonts w:ascii="Times New Roman" w:hAnsi="Times New Roman" w:eastAsia="宋体"/>
                <w:bdr w:val="none" w:color="auto" w:sz="0" w:space="0"/>
              </w:rPr>
              <w:instrText xml:space="preserve">),拼写)</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用于维护或加固物体等。</w:t>
            </w:r>
          </w:p>
        </w:tc>
      </w:tr>
      <w:tr w14:paraId="126C8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604936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823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E1EA3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根血管造影导管</w:t>
            </w:r>
          </w:p>
          <w:p w14:paraId="456801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非中央循环动脉导管</w:t>
            </w:r>
          </w:p>
          <w:p w14:paraId="3D76F10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引导血管内导管</w:t>
            </w:r>
          </w:p>
          <w:p w14:paraId="58A3EB2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非中央循环血管内导管</w:t>
            </w:r>
          </w:p>
          <w:p w14:paraId="6108920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用于移除非中枢循环系统栓子的导管</w:t>
            </w:r>
          </w:p>
          <w:p w14:paraId="7069B0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非中枢循环系统球囊扩张血管成形术导管</w:t>
            </w:r>
          </w:p>
          <w:p w14:paraId="0BF8E49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7 圈套管</w:t>
            </w:r>
          </w:p>
          <w:p w14:paraId="205ABC0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8 用于非中枢循环阻塞的血管内导管</w:t>
            </w:r>
          </w:p>
          <w:p w14:paraId="13E5F5A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9 输液导管</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083E09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T3268</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D99A5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血管插入和放置、造影剂、输血、采血、血压测量、导管诱导等、异物或血凝块去除、狭窄</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佐久</w:instrText>
            </w:r>
            <w:r>
              <w:rPr>
                <w:rFonts w:ascii="Times New Roman" w:hAnsi="Times New Roman" w:eastAsia="宋体"/>
                <w:bdr w:val="none" w:color="auto" w:sz="0" w:space="0"/>
              </w:rPr>
              <w:instrText xml:space="preserve">),久保)</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用于零件的膨胀、暂时闭塞或注入化学溶液。 然而，它仅限于非中枢循环系统中使用的那些。</w:t>
            </w:r>
          </w:p>
        </w:tc>
      </w:tr>
      <w:tr w14:paraId="336CC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477187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824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F8FC88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梁</w:instrText>
            </w:r>
            <w:r>
              <w:rPr>
                <w:rFonts w:ascii="Times New Roman" w:hAnsi="Times New Roman" w:eastAsia="宋体"/>
                <w:bdr w:val="none" w:color="auto" w:sz="0" w:space="0"/>
              </w:rPr>
              <w:instrText xml:space="preserve">),针刺)</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电极低频治疗装置</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957A8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C885C0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在身体上</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梁</w:instrText>
            </w:r>
            <w:r>
              <w:rPr>
                <w:rFonts w:ascii="Times New Roman" w:hAnsi="Times New Roman" w:eastAsia="宋体"/>
                <w:bdr w:val="none" w:color="auto" w:sz="0" w:space="0"/>
              </w:rPr>
              <w:instrText xml:space="preserve">),针刺)</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插入电极以刺激神经和肌肉，并将其用于镇痛或改善肌肉萎缩。</w:t>
            </w:r>
          </w:p>
        </w:tc>
      </w:tr>
      <w:tr w14:paraId="25DCF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FB0654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825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24A9D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个关节镜液体扩张器</w:t>
            </w:r>
          </w:p>
          <w:p w14:paraId="07A276C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宫腔镜液体扩张器</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51E2A3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FB77B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用于关节镜或宫腔镜下的组织扩增或清洁。</w:t>
            </w:r>
          </w:p>
        </w:tc>
      </w:tr>
      <w:tr w14:paraId="47615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54A9DD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826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D1F62E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个非静脉输液泵</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40224A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484563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在泌尿外科或妇产科实践中，它用于经尿道或阴道注射药物和溶液。</w:t>
            </w:r>
          </w:p>
        </w:tc>
      </w:tr>
      <w:tr w14:paraId="34EB8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357FC2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827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81A4BB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台 MR 组合正电子 CT 系统</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427A34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p w14:paraId="1266BB9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Z4951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1A2E1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使用伽马射线探测器从体外检测到的正电子 CT 图像信息，关于对患者施用的正电子放射性药物分布的信息，通过计算机处理与患者相关的磁共振信号获得的磁共振重建图像，以及叠加在这些图像上的图像和通过校正等叠加的图像，用于医疗。 MR 设备的静磁场强度必须为 4 特斯拉或更小。</w:t>
            </w:r>
          </w:p>
        </w:tc>
      </w:tr>
      <w:tr w14:paraId="32FB5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FD6722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828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2F6CA1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通用 X 射线诊断设备的程序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B0341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T0601-1-3</w:t>
            </w:r>
          </w:p>
          <w:p w14:paraId="1D04E3E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Z4751-2-54</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0A7B9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利用通过人体传输的 X 射线的荧光、照相或电离效应，为医疗提供人体图像信息。</w:t>
            </w:r>
          </w:p>
        </w:tc>
      </w:tr>
      <w:tr w14:paraId="4929F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1668A0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829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A9E387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通用集成 X 射线诊断设备的程序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D0B1F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T0601-1-3</w:t>
            </w:r>
          </w:p>
          <w:p w14:paraId="66C86DD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Z4751-2-54</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FE0F48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利用通过人体传输的 X 射线的荧光、照相或电离效应，为医疗提供人体图像信息。</w:t>
            </w:r>
          </w:p>
        </w:tc>
      </w:tr>
      <w:tr w14:paraId="16424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91282F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八百三十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A068B8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删除</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5FF05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删除</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4ECAB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删除</w:t>
            </w:r>
          </w:p>
        </w:tc>
      </w:tr>
      <w:tr w14:paraId="7B647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072CFA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八百三十一个</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E3049F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通用透视诊断设备的程序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E35946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T0601-1-3</w:t>
            </w:r>
          </w:p>
          <w:p w14:paraId="6977F4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Z4751-2-54</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60606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用于透视摄影，利用已穿透人体的 X 射线的荧光、照相或电离效应，为医疗提供人体图像信息。</w:t>
            </w:r>
          </w:p>
        </w:tc>
      </w:tr>
      <w:tr w14:paraId="4E791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84DF76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832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E3CFC0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通用集成透视诊断系统程序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295E93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T0601-1-3</w:t>
            </w:r>
          </w:p>
          <w:p w14:paraId="15CBC1D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Z4751-2-54</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34F87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用于透视摄影，利用已穿透人体的 X 射线的荧光、照相或电离效应，为医疗提供人体图像信息。</w:t>
            </w:r>
          </w:p>
        </w:tc>
      </w:tr>
      <w:tr w14:paraId="3847D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B94CFF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833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C72EEF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心血管透视诊断设备程序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2EE329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T0601-1-3</w:t>
            </w:r>
          </w:p>
          <w:p w14:paraId="6A35201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Z4751-2-43</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338017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心脏病学透视的主要目的是利用通过人体传输的 X 射线的荧光、照相或电离效应为医疗提供人体图像信息。</w:t>
            </w:r>
          </w:p>
        </w:tc>
      </w:tr>
      <w:tr w14:paraId="72910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D8C5B3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834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9343A8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乳腺 X 射线诊断设备程序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CF6294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Z4751-2-45</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A6E45A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利用通过乳房传输的 X 射线的荧光、照相或电离效应，为医疗提供乳房图像信息。</w:t>
            </w:r>
          </w:p>
        </w:tc>
      </w:tr>
      <w:tr w14:paraId="5FD01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659F49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八百三十五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2581B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泌尿科和妇科透视系统程序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D5A413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T0601-1-3</w:t>
            </w:r>
          </w:p>
          <w:p w14:paraId="3CC2419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Z4751-2-54</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0AC8D8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泌尿科或妇科透视成像的主要目的，以及利用通过人体传输的 X 射线的荧光、照相或电离效应为医疗提供人体图像信息。</w:t>
            </w:r>
          </w:p>
        </w:tc>
      </w:tr>
      <w:tr w14:paraId="6691E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115C8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836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9E9ECE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用于腹部群检查的 X 射线诊断设备程序</w:t>
            </w:r>
          </w:p>
          <w:p w14:paraId="17BF597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用于集体胸部检查的 X 射线诊断设备的程序</w:t>
            </w:r>
          </w:p>
          <w:p w14:paraId="2B20F34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用于胸部和腹部群检查的 X 射线诊断设备的程序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861F11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T0601-1-3</w:t>
            </w:r>
          </w:p>
          <w:p w14:paraId="638B1B9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Z4751-2-54</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FF904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出于大规模筛查的目的，利用已穿透人体的 X 射线的荧光、照相或电离效应为医疗提供人体图像信息。</w:t>
            </w:r>
          </w:p>
        </w:tc>
      </w:tr>
      <w:tr w14:paraId="053D7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19D6F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837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D40CA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用于腹部分组检查的综合 X 射线诊断设备的程序</w:t>
            </w:r>
          </w:p>
          <w:p w14:paraId="69855B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用于胸部分组检查的集成 X 射线诊断系统程序</w:t>
            </w:r>
          </w:p>
          <w:p w14:paraId="37C0629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用于胸部和腹部群检查的集成 X 射线诊断系统程序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744F05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T0601-1-3</w:t>
            </w:r>
          </w:p>
          <w:p w14:paraId="6D440A9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Z4751-2-54</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CC06BA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出于大规模筛查的目的，利用已穿透人体的 X 射线的荧光、照相或电离效应为医疗提供人体图像信息。</w:t>
            </w:r>
          </w:p>
        </w:tc>
      </w:tr>
      <w:tr w14:paraId="27BBA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A248C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838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D2379B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牙科全景 X 射线诊断设备程序</w:t>
            </w:r>
          </w:p>
          <w:p w14:paraId="4F23607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牙科全景和断层扫描 X 射线诊断设备的程序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61ED1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T60601-2-63</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2B9C7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利用通过人体头部、头部、牙齿或</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萼片</w:instrText>
            </w:r>
            <w:r>
              <w:rPr>
                <w:rFonts w:ascii="Times New Roman" w:hAnsi="Times New Roman" w:eastAsia="宋体"/>
                <w:bdr w:val="none" w:color="auto" w:sz="0" w:space="0"/>
              </w:rPr>
              <w:instrText xml:space="preserve">),下巴)</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提供部门的图像信息。</w:t>
            </w:r>
          </w:p>
        </w:tc>
      </w:tr>
      <w:tr w14:paraId="267A9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65515B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839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5F8198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口外通用牙科 X 射线诊断设备程序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60A61F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T0601-1-3</w:t>
            </w:r>
          </w:p>
          <w:p w14:paraId="6386DCE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Z4703 系列</w:t>
            </w:r>
          </w:p>
          <w:p w14:paraId="2C7C734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Z4751-2-7</w:t>
            </w:r>
          </w:p>
          <w:p w14:paraId="3545F8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Z4751-2-28</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C0875C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利用通过人体头部、牙齿传输的 X 射线的荧光、照相或电离效应进行牙科实践或</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萼片</w:instrText>
            </w:r>
            <w:r>
              <w:rPr>
                <w:rFonts w:ascii="Times New Roman" w:hAnsi="Times New Roman" w:eastAsia="宋体"/>
                <w:bdr w:val="none" w:color="auto" w:sz="0" w:space="0"/>
              </w:rPr>
              <w:instrText xml:space="preserve">),下巴)</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提供部门的图像信息。</w:t>
            </w:r>
          </w:p>
        </w:tc>
      </w:tr>
      <w:tr w14:paraId="7AA1F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B30511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八百四十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463B7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颅脑 X 射线诊断设备程序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3FE392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T0601-1-3</w:t>
            </w:r>
          </w:p>
          <w:p w14:paraId="163CE18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Z4703 系列</w:t>
            </w:r>
          </w:p>
          <w:p w14:paraId="23CCB60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Z4751-2-7</w:t>
            </w:r>
          </w:p>
          <w:p w14:paraId="5753F73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Z4751-2-28</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DC7035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利用通过人体头部传输的 X 射线的荧光、照相或电离效应，为牙科诊所提供头部图像信息。</w:t>
            </w:r>
          </w:p>
        </w:tc>
      </w:tr>
      <w:tr w14:paraId="7D0A0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4833A3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841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882182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用于颅脑测量的集成 X 射线诊断系统的程序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1D149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T60601-2-63</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D11568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利用通过人体头部传输的 X 射线的荧光、照相或电离效应，为牙科诊所提供头部图像信息。</w:t>
            </w:r>
          </w:p>
        </w:tc>
      </w:tr>
      <w:tr w14:paraId="7209B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C1F2A4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842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0D4F45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X 射线 CT 诊断设备程序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0F0685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Z4751-2-44 或 IEC 60601-2-44</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59C641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处理有关患者的多向 X 射线传输信号，并为医疗提供重建图像。</w:t>
            </w:r>
          </w:p>
        </w:tc>
      </w:tr>
      <w:tr w14:paraId="7D74A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E835BC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843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48FB6C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单臂 X 射线 CT 诊断系统程序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92A477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88FB2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使用手臂结构，将有关患者的多向 X 射线传输信号计算机化，并提供重建图像用于医疗。</w:t>
            </w:r>
          </w:p>
        </w:tc>
      </w:tr>
      <w:tr w14:paraId="4E8EB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86D4EC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844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AAB7D3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伽马相机程序</w:t>
            </w:r>
          </w:p>
          <w:p w14:paraId="17EB0B1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SPECT 设备程序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B29EB8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883AED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使用伽马射线探测器提供从体外检测到的图像信息，用于医学治疗放射性同位素的分布（不包括通过 CT 提供图像信息用于医学治疗）。 )。</w:t>
            </w:r>
          </w:p>
        </w:tc>
      </w:tr>
      <w:tr w14:paraId="02F0C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53DF07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845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E6322E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核医学诊断正电子 CT 机程序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F8F25D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5710C2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提供使用伽马射线探测器从体外检测到的关于给予体内患者接受治疗的正电子放射性药物分布的图像信息。</w:t>
            </w:r>
          </w:p>
        </w:tc>
      </w:tr>
      <w:tr w14:paraId="5E608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115523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846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61BC68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超声成像设备程序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F058F7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T0601-2-37</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5B7F6C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使用超声波可视化身体的形状、性质或动态，并提供图像信息以进行诊断。</w:t>
            </w:r>
          </w:p>
        </w:tc>
      </w:tr>
      <w:tr w14:paraId="4355A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FCB091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847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A48E3A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超声骨密度测定设备程序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12596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42F303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用于诊断骨骼的性质，</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用</w:instrText>
            </w:r>
            <w:r>
              <w:rPr>
                <w:rFonts w:ascii="Times New Roman" w:hAnsi="Times New Roman" w:eastAsia="宋体"/>
                <w:bdr w:val="none" w:color="auto" w:sz="0" w:space="0"/>
              </w:rPr>
              <w:instrText xml:space="preserve">),脚跟)</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传递骨骼</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帕</w:instrText>
            </w:r>
            <w:r>
              <w:rPr>
                <w:rFonts w:ascii="Times New Roman" w:hAnsi="Times New Roman" w:eastAsia="宋体"/>
                <w:bdr w:val="none" w:color="auto" w:sz="0" w:space="0"/>
              </w:rPr>
              <w:instrText xml:space="preserve">),传播)</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测量超声波脉冲的声速和/或衰减。</w:t>
            </w:r>
          </w:p>
        </w:tc>
      </w:tr>
      <w:tr w14:paraId="25449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6E1168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848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849ED4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MR 设备程序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599ED9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Z4951 或 IEC 60601-2-33</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E04B95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在计算机中处理有关患者的磁共振信号，并为医疗提供重建图像。</w:t>
            </w:r>
          </w:p>
        </w:tc>
      </w:tr>
      <w:tr w14:paraId="08F82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EFC10F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849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77933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计算机 X 光片程序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6A4D1A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DFE3B9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用激光束等扫描存储在发光荧光板上的 X 射线图像，并提供计算机处理的图像信息用于医疗。</w:t>
            </w:r>
          </w:p>
        </w:tc>
      </w:tr>
      <w:tr w14:paraId="498C6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F1DCC9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八百五十人</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F5883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个用于数字 X 射线照片的程序，带有 X 射线平面探测器输出读数</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100890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856BA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 X 射线平面探测器对 X 射线图案进行成像，并为医疗提供计算机处理的图像信息。</w:t>
            </w:r>
          </w:p>
        </w:tc>
      </w:tr>
      <w:tr w14:paraId="1F592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BBCB3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851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CE04A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个用于连续测量电子温度计的程序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B9E350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80B47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用温度计、温度探头、转换适配器或温度测量单元的组合接触或定位人体开口或身体表面的温度，连续测量体温，以数字方式测量和显示其变化。</w:t>
            </w:r>
          </w:p>
        </w:tc>
      </w:tr>
      <w:tr w14:paraId="379ED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62FE09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852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434144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热流补偿温度计程序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BB6B50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5FE2D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对于人的深部温度，测温单元与零件接触，通过热流补偿公式连续测量零件的体温及其变化，并以数字方式显示温度。</w:t>
            </w:r>
          </w:p>
        </w:tc>
      </w:tr>
      <w:tr w14:paraId="6908A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A7C022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853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335D4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耳红外测温仪程序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F8F04A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T4207</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E78209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通过测量人耳膜的温度和相关区域周围的红外线来测量体温，并以数字方式显示。</w:t>
            </w:r>
          </w:p>
        </w:tc>
      </w:tr>
      <w:tr w14:paraId="50DF1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DCC77B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854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5600C9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电子血压计程序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A0EEB7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T1115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F85FB1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无创测量收缩压和舒张压以进行健康管理。</w:t>
            </w:r>
          </w:p>
        </w:tc>
      </w:tr>
      <w:tr w14:paraId="6508D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1A624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855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0D1D1F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医用血压计程序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E902FA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T1115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55A9A8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通过无创测量动脉血压来显示收缩压和舒张压。</w:t>
            </w:r>
          </w:p>
        </w:tc>
      </w:tr>
      <w:tr w14:paraId="65936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BD5C7F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856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64BCC6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胎儿超声心动图程序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6F3D6C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T1506</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CA5F4D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检测心跳或血流或心跳和血流。</w:t>
            </w:r>
          </w:p>
        </w:tc>
      </w:tr>
      <w:tr w14:paraId="7B125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E7E24F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857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EBF6E2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通用心电图仪程序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895D66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5D1E27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使用至少 12 根导联进行心电图检查，包括肢体引导和胸部引导。</w:t>
            </w:r>
          </w:p>
        </w:tc>
      </w:tr>
      <w:tr w14:paraId="431EC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0158FE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八百五十八</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205FB9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视觉诱发反应刺激器程序</w:t>
            </w:r>
          </w:p>
          <w:p w14:paraId="228CABB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听觉诱发反应刺激器程序</w:t>
            </w:r>
          </w:p>
          <w:p w14:paraId="03D7BC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听觉诱发反应测量设备的程序</w:t>
            </w:r>
          </w:p>
          <w:p w14:paraId="3EF5775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肌电图仪程序</w:t>
            </w:r>
          </w:p>
          <w:p w14:paraId="3114534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电诱发电反应刺激器程序</w:t>
            </w:r>
          </w:p>
          <w:p w14:paraId="69BB773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面神经刺激器程序</w:t>
            </w:r>
          </w:p>
          <w:p w14:paraId="01DA708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7 体感诱发电电刺激器程序</w:t>
            </w:r>
          </w:p>
          <w:p w14:paraId="6FF0B0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8 诊断神经肌肉刺激器程序</w:t>
            </w:r>
          </w:p>
          <w:p w14:paraId="7BCFA1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9 诱发电位反应测量设备的程序</w:t>
            </w:r>
          </w:p>
          <w:p w14:paraId="63FEFA6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眼球震颤的 10 个程序</w:t>
            </w:r>
          </w:p>
          <w:p w14:paraId="23C3E1C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11 个用于视网膜静电计的程序</w:t>
            </w:r>
          </w:p>
          <w:p w14:paraId="740264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12 个用于视觉诱发反应测量设备的程序</w:t>
            </w:r>
          </w:p>
          <w:p w14:paraId="5F7E015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13 电测仪程序</w:t>
            </w:r>
          </w:p>
          <w:p w14:paraId="540A9EC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14 神经监测仪程序</w:t>
            </w:r>
          </w:p>
          <w:p w14:paraId="454A28B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15 测听设备程序</w:t>
            </w:r>
          </w:p>
          <w:p w14:paraId="5B913D1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16 个使用耳声辐射测量的听觉诱发反应测量设备的程序</w:t>
            </w:r>
          </w:p>
          <w:p w14:paraId="08A0D77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17 神经检测刺激器定位程序</w:t>
            </w:r>
          </w:p>
          <w:p w14:paraId="30B4F97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18 个眼动刺激器程序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664F82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9FAE5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推导和分析自发的、有意的或刺激诱导的生物电势，并提供有关它们的信息。</w:t>
            </w:r>
          </w:p>
        </w:tc>
      </w:tr>
      <w:tr w14:paraId="4C61A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3D306C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859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F5EAC5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二氧化碳分析仪程序</w:t>
            </w:r>
          </w:p>
          <w:p w14:paraId="148BD4E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二氧化碳计程序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9975EA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CE818F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测量患者呼出和吸气空气中的二氧化碳气体浓度，并提供有关呼吸管理的信息。</w:t>
            </w:r>
          </w:p>
        </w:tc>
      </w:tr>
      <w:tr w14:paraId="3CBDF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9E84C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八百六十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DBCBE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脉搏血氧仪程序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27678D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T80601-2-61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3499B9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测量和显示动脉血的经皮血氧饱和度。</w:t>
            </w:r>
          </w:p>
        </w:tc>
      </w:tr>
      <w:tr w14:paraId="7B62C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F93BE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861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1CEC24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多气体监测程序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7202D9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D49EE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测量患者呼出和/或吸气空气中挥发性麻醉气体、一氧化二氮气体、氧气和二氧化碳气体的浓度，并提供有关麻醉管理的信息。</w:t>
            </w:r>
          </w:p>
        </w:tc>
      </w:tr>
      <w:tr w14:paraId="066AC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6F71DC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862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4E42CC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个用于脉搏血氧二氧化碳计的程序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B5707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95D3F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测量患者动脉血的经皮血氧饱和度、呼气末二氧化碳气体浓度和吸气二氧化碳气体浓度，并提供有关呼吸管理的信息。</w:t>
            </w:r>
          </w:p>
        </w:tc>
      </w:tr>
      <w:tr w14:paraId="02F22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1A7C39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863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05F497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功能测试血氧仪程序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EE6EBA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55BFE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通过检测照射到人体的近红外光、可见光或两者兼而有之，测量血液中的相对浓度、浓度变化、氧饱和度或它们的组合，并为医疗提供信息。</w:t>
            </w:r>
          </w:p>
        </w:tc>
      </w:tr>
      <w:tr w14:paraId="2209F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3F7637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864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FD236D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成人肺功能分析仪程序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E89C4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0DC467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通过测量成年患者肺部气体的通气量，提供有关呼吸系统功能和效率的信息。</w:t>
            </w:r>
          </w:p>
        </w:tc>
      </w:tr>
      <w:tr w14:paraId="4A530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95A33C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865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250885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个用于肺运动监测系统的程序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79203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D45914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通过测量患者在压力运动期间（包括同时测量二氧化碳浓度时）呼出和/或吸气空气的流速和氧浓度，或两者兼而有之，提供有关运动期间肺功能和代谢循环的信息。</w:t>
            </w:r>
          </w:p>
        </w:tc>
      </w:tr>
      <w:tr w14:paraId="6100D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439A0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866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B55CBE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噪声生成测听仪程序</w:t>
            </w:r>
          </w:p>
          <w:p w14:paraId="25C6E58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视觉增强听力计程序</w:t>
            </w:r>
          </w:p>
          <w:p w14:paraId="7B54D19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纯音听力计程序</w:t>
            </w:r>
          </w:p>
          <w:p w14:paraId="6C005D6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语音测听仪程序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DF6F31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T1201-1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A05C01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用于测试听觉功能，包括言语和听力测试。</w:t>
            </w:r>
          </w:p>
        </w:tc>
      </w:tr>
      <w:tr w14:paraId="2E7CD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12E707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八百六十七</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B83BF0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听力计程序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BDA1D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T1201-1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21CDE3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用于测试听觉功能。</w:t>
            </w:r>
          </w:p>
        </w:tc>
      </w:tr>
      <w:tr w14:paraId="660D3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15B4E8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八百六十八</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A31EFA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阻抗听力计程序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74E467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48C7B4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进行鼓室压力测试以测量由于耳道加速或减压引起的声阻抗变化，进行听骨反射测试以测量听骨肌响应声音刺激时反射引起的声阻抗变化，或两者兼而有之。</w:t>
            </w:r>
          </w:p>
        </w:tc>
      </w:tr>
      <w:tr w14:paraId="52C3B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33C479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869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F6871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个具有纯音测听和言语听力测试功能的阻抗测听仪程序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72C84E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DD2361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进行鼓室压力测试，以测量由于耳道加速或减压引起的声阻抗变化，进行听小骨反射测试，以测量听骨肌对声音刺激的反射或两者兼而有之引起的声阻抗变化，并进行纯音测听测试和言语听力测试。</w:t>
            </w:r>
          </w:p>
        </w:tc>
      </w:tr>
      <w:tr w14:paraId="00463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9EF404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八百七十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D134C1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眼底相机程序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50E659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T7320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30D351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在不接触受试者眼睛的情况下，通过瞳孔观察、拍照或记录眼底，并提供眼底成像信息以进行诊断。</w:t>
            </w:r>
          </w:p>
        </w:tc>
      </w:tr>
      <w:tr w14:paraId="3C01D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8A14E6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871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8A6A8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眼科成像设备的程序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6C629A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24015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观察、拍摄或记录眼球及其附件，并提供电子成像信息以进行诊断。</w:t>
            </w:r>
          </w:p>
        </w:tc>
      </w:tr>
      <w:tr w14:paraId="19643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59284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872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9E5278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内窥镜超声观察系统程序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37C69F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T0601-2-18</w:t>
            </w:r>
          </w:p>
          <w:p w14:paraId="01D37F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T0601-2-37</w:t>
            </w:r>
          </w:p>
          <w:p w14:paraId="6D182BB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T1553</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10B920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体内导管</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身体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或体内</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插入体内的管子中</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身体</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或体内</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除了提供用于观察、诊断、成像或治疗的图像外，超声检查还通过使用超声波可视化身体的形状、特性或动态来进行。</w:t>
            </w:r>
          </w:p>
        </w:tc>
      </w:tr>
      <w:tr w14:paraId="1469D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DF9D3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873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9A862B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家庭按摩器程序</w:t>
            </w:r>
          </w:p>
          <w:p w14:paraId="39E8D1C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带针振动器的程序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E80287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T2002</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3AB173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Anma，按摩的替代品。 供一般家庭使用。</w:t>
            </w:r>
          </w:p>
        </w:tc>
      </w:tr>
      <w:tr w14:paraId="679CE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EEA767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874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D7411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家用低频治疗设备的程序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2284C0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T2003</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B49AE8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肩膀僵硬、亚麻的缓解</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太阳</w:instrText>
            </w:r>
            <w:r>
              <w:rPr>
                <w:rFonts w:ascii="Times New Roman" w:hAnsi="Times New Roman" w:eastAsia="宋体"/>
                <w:bdr w:val="none" w:color="auto" w:sz="0" w:space="0"/>
              </w:rPr>
              <w:instrText xml:space="preserve">),麻木)</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预防肌肉萎缩和按摩效果。 供一般家庭使用。</w:t>
            </w:r>
          </w:p>
        </w:tc>
      </w:tr>
      <w:tr w14:paraId="26E12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900DD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875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63D04D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X 射线 CT 联合心血管 X 射线诊断设备的程序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20859A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T0601-1-3</w:t>
            </w:r>
          </w:p>
          <w:p w14:paraId="67E12E0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Z4751-2-43</w:t>
            </w:r>
          </w:p>
          <w:p w14:paraId="1DCD5C6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编号Z4751-2-44</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99F990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X 射线 CT 诊断仪（一种计算机处理来自患者多个方向的 X 射线传输信号并提供重建图像用于医疗的设备）和心血管 X 射线透视诊断设备（一种利用通过人体传输的 X 射线的荧光、照相或电离作用为医疗提供人体图像信息的设备，主要用于循环透视）。 不能同时使用 X 射线 CT 诊断和心血管透视诊断，并且无法通过组合从两者拍摄的图像来提供新的诊断信息。</w:t>
            </w:r>
          </w:p>
        </w:tc>
      </w:tr>
      <w:tr w14:paraId="430A9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5918EE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876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3C6C2E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长期心电图数据记录器程序</w:t>
            </w:r>
          </w:p>
          <w:p w14:paraId="30F5C4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实时分析心电记录仪程序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3ED67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0A3B5B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由患者携带并进行心电图记录。</w:t>
            </w:r>
          </w:p>
        </w:tc>
      </w:tr>
      <w:tr w14:paraId="017D5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114042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877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2F6AE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经皮血气分析仪程序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EEC4BF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DB7F6F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用于测量和显示经皮血液中氧分压、二氧化碳或氧分压和二氧化碳分压。</w:t>
            </w:r>
          </w:p>
        </w:tc>
      </w:tr>
      <w:tr w14:paraId="1C6DB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BD1006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878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6ED8D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耳声发射器程序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535F4F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CD8418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记录和分析从耳朵发出的微弱声音。</w:t>
            </w:r>
          </w:p>
        </w:tc>
      </w:tr>
      <w:tr w14:paraId="2BD49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1AD27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879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B9F986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声带功能测试设备程序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6567A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B6DA7B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测量声音强度、基频和呼气流速（包括测量呼气压时）。 它用于测试发声器官的功能障碍。</w:t>
            </w:r>
          </w:p>
        </w:tc>
      </w:tr>
      <w:tr w14:paraId="6386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B1A0D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八百八十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E02B9E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癫痫发作心脏活动记录仪程序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56BD4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33182A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患者在医生的指导下携带，发作时的心电图记录应由患者携带。</w:t>
            </w:r>
          </w:p>
        </w:tc>
      </w:tr>
      <w:tr w14:paraId="49499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E4DC49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881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D45B49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脑电图程序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85944D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1AB849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推导、记录或分析脑动作电位，或两者的组合，为医疗提供信息。</w:t>
            </w:r>
          </w:p>
        </w:tc>
      </w:tr>
      <w:tr w14:paraId="7F23E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0DAA2F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882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7CA8A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用于监测生物现象的透皮血气分析仪和脉搏血氧仪组合设备的程序</w:t>
            </w:r>
          </w:p>
          <w:p w14:paraId="22B2D72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经皮血气传感器、脉搏血氧仪、生物现象监测设备的探头组合程序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113768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1EC7E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测量并显示经皮血中的氧分压、二氧化碳分压或氧分压和二氧化碳分压，测量和显示动脉血的经皮血氧饱和度。</w:t>
            </w:r>
          </w:p>
        </w:tc>
      </w:tr>
      <w:tr w14:paraId="0D6BB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2005D0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883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7A7476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咽鼓管功能测试装置程序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A93DFC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D7A7FD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盐</w:instrText>
            </w:r>
            <w:r>
              <w:rPr>
                <w:rFonts w:ascii="Times New Roman" w:hAnsi="Times New Roman" w:eastAsia="宋体"/>
                <w:bdr w:val="none" w:color="auto" w:sz="0" w:space="0"/>
              </w:rPr>
              <w:instrText xml:space="preserve">),吞咽)</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鼻腔与低运动有关</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耳道之间声导率的变化，</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盐</w:instrText>
            </w:r>
            <w:r>
              <w:rPr>
                <w:rFonts w:ascii="Times New Roman" w:hAnsi="Times New Roman" w:eastAsia="宋体"/>
                <w:bdr w:val="none" w:color="auto" w:sz="0" w:space="0"/>
              </w:rPr>
              <w:instrText xml:space="preserve">),吞咽)</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中耳受生理现象影响，包括下部运动</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通过观察咽鼓管释放时的压力变化，或两者兼而有之，它用于测试咽鼓管的打开和关闭功能。</w:t>
            </w:r>
          </w:p>
        </w:tc>
      </w:tr>
      <w:tr w14:paraId="59C28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C533F4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八百八十四</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A10B20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X 射线 CT 组合正电子 CT 系统程序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0619C0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p w14:paraId="01A2C9B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编号Z4751-2-44</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93FA0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为了提供医疗，通过使用伽马射线探测器检测从体外给予患者的正电子放射性药物的分布而获得的图像信息，来自与患者相关的多个方向的 X 射线传输信号的计算机处理重建图像，以及叠加在这些图像上的图像。</w:t>
            </w:r>
          </w:p>
        </w:tc>
      </w:tr>
      <w:tr w14:paraId="3130A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780757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八百八十五</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27222A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正电子 CT 组合 SPECT 仪器程序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0D39DF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177644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使用伽马射线探测器从体外检测到的图像信息到体内放射性同位素的分布用于医疗，而不同时进行正电子 CT 成像和 SPECT 成像（不包括为医疗提供 X 射线图像信息）。 )。</w:t>
            </w:r>
          </w:p>
        </w:tc>
      </w:tr>
      <w:tr w14:paraId="030A1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A0756F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八百八十六</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95FDF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动态心电图分析仪程序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0769A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货号 C62368-1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13896B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分析由患者在患者环境之外携带的记录设备预先记录的长期心电图。</w:t>
            </w:r>
          </w:p>
        </w:tc>
      </w:tr>
      <w:tr w14:paraId="390D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5CF2FD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八百八十七</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9850C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电动 LCD 热成像系统程序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38376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47E7A8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它用于测量、显示或分析体表温度分布。</w:t>
            </w:r>
          </w:p>
        </w:tc>
      </w:tr>
      <w:tr w14:paraId="0BF21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1FEA9F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八百八十八</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1352AF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核医学设备工作站程序</w:t>
            </w:r>
          </w:p>
          <w:p w14:paraId="6258000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MR 设备工作站程序</w:t>
            </w:r>
          </w:p>
          <w:p w14:paraId="219420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X 射线诊断成像设备工作站程序</w:t>
            </w:r>
          </w:p>
          <w:p w14:paraId="691D4E7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超声设备工作站程序</w:t>
            </w:r>
          </w:p>
          <w:p w14:paraId="660D3BE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通用诊断成像设备工作站程序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F3F105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货号 C62368-1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8FC0D8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对诊断成像设备等提供的人体图像信息进行计算机处理，以及为医疗提供处理后的图像信息（具有自动诊断功能者除外）。 )。</w:t>
            </w:r>
          </w:p>
        </w:tc>
      </w:tr>
      <w:tr w14:paraId="69920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702B91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八百八十九</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119AC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 X 射线 CT 组合 SPECT 设备的程序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886FD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p w14:paraId="788475C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编号Z4751-2-44</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91565A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通过使用伽马射线探测器从体外检测患者体内的放射性药物分布，创建图像信息，将来自患者周围多个方向的 X 射线传输信号的计算机处理重建图像以及叠加在这些图像上的图像，并将其提供给医疗。</w:t>
            </w:r>
          </w:p>
        </w:tc>
      </w:tr>
      <w:tr w14:paraId="635DB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5925A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八百九十</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83D239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电子听诊器程序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D72AAA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6732D1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使听诊器与部位接触，检测心音等，并为医疗提供电放大声音。</w:t>
            </w:r>
          </w:p>
        </w:tc>
      </w:tr>
      <w:tr w14:paraId="0FA7A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040EA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891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858EE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心电图电话传输设备的程序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23BC5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BCC2D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使用电话线等传输心电图等信息</w:t>
            </w:r>
          </w:p>
        </w:tc>
      </w:tr>
      <w:tr w14:paraId="01817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526C4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892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C40A09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胎儿听觉诱发反应刺激器程序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A8B14F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55FF34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它用于使用声音刺激观察胎儿的状况。</w:t>
            </w:r>
          </w:p>
        </w:tc>
      </w:tr>
      <w:tr w14:paraId="16603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549EDA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893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482B71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鼻子</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电阻测量设备的程序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F061E1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1DBA7A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鼻子</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它用于测量内部的气流和气压。</w:t>
            </w:r>
          </w:p>
        </w:tc>
      </w:tr>
      <w:tr w14:paraId="0BB24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B2371B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894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90565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平衡功能测试系统程序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B8C4F3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E43B7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它应用于测量重心的位置、运动等，以测试平衡函数。</w:t>
            </w:r>
          </w:p>
        </w:tc>
      </w:tr>
      <w:tr w14:paraId="468A7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6782D6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895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275859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喉频闪程序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A9708D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2AB0CC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它用于观察声带的运动状况。</w:t>
            </w:r>
          </w:p>
        </w:tc>
      </w:tr>
      <w:tr w14:paraId="6071A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A58C45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896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C56614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个用于核医学诊断的环形 SPECT 仪器程序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B190CF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736E89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使用伽马射线探测器将放射性同位素在体内的分布情况提供给医疗用（不包括为医疗用提供 X 射线图像信息）。 )。</w:t>
            </w:r>
          </w:p>
        </w:tc>
      </w:tr>
      <w:tr w14:paraId="7C761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D2332D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897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48490D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RI 动态功能测试仪程序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B8554E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805E2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测量和记录体内放射性同位素浓度的时间波动。</w:t>
            </w:r>
          </w:p>
        </w:tc>
      </w:tr>
      <w:tr w14:paraId="309C9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E5133C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898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C8D9D8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个胶片读取数字 X 光片的程序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9F2D7C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5F29CC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读取 X 光片上记录的图像并提供图像信息以供医疗使用。</w:t>
            </w:r>
          </w:p>
        </w:tc>
      </w:tr>
      <w:tr w14:paraId="5BC2D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7C7E49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899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F97C6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具有电子管输出读数的数字 X 光片程序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DE9B1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31CCFD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 X 射线荧光倍增管对 X 射线图案进行成像，并为医疗提供计算机处理的图像信息。</w:t>
            </w:r>
          </w:p>
        </w:tc>
      </w:tr>
      <w:tr w14:paraId="09047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E1111B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九百</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CCEEF0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容量血压计程序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A652C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E8C20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无创测量动脉血压。</w:t>
            </w:r>
          </w:p>
        </w:tc>
      </w:tr>
      <w:tr w14:paraId="55D7E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3EC13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901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99242A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血压脉搏波测试系统程序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22537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B158B8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测量无创血压、心电图、心动图、脉搏波等，用于测试下肢血管中的动脉伸展性或血流障碍。</w:t>
            </w:r>
          </w:p>
        </w:tc>
      </w:tr>
      <w:tr w14:paraId="7DA33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C4E142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902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B478C9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脑磁图程序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DA2D0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44FF9B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测量大脑产生的磁力或磁源。</w:t>
            </w:r>
          </w:p>
        </w:tc>
      </w:tr>
      <w:tr w14:paraId="400BB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389570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903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ED8B2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热稀释心输出量计程序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927636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4F69B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应通过热稀释法测量心输出量。</w:t>
            </w:r>
          </w:p>
        </w:tc>
      </w:tr>
      <w:tr w14:paraId="030AC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F5EB23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904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3CE9B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染料稀释心输出量计程序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DFC7FA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12E2F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应通过染料稀释来测量心输出量。</w:t>
            </w:r>
          </w:p>
        </w:tc>
      </w:tr>
      <w:tr w14:paraId="7752F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4A0B6B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905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ADDC27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阻抗心输出量计程序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4BE43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9E9C45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测量胸阻抗变化的心输出量。</w:t>
            </w:r>
          </w:p>
        </w:tc>
      </w:tr>
      <w:tr w14:paraId="22AC1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567352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906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E7069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动脉压心输出量计程序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1EF406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225DE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根据动脉压波形的变化测量心输出量。</w:t>
            </w:r>
          </w:p>
        </w:tc>
      </w:tr>
      <w:tr w14:paraId="5A977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0DADE6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907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AB04C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Pulse Canter 心输出量监测器程序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CD7EE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0C620E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心输出量应通过脉搏 cantha 方法测量。</w:t>
            </w:r>
          </w:p>
        </w:tc>
      </w:tr>
      <w:tr w14:paraId="22F63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9D37AA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908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01396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睡眠评估设备程序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5980D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D090D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记录睡眠期间的生物信号。</w:t>
            </w:r>
          </w:p>
        </w:tc>
      </w:tr>
      <w:tr w14:paraId="05798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829F68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909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1C7919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超声多普勒程序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403A0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3239DA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使用超声波根据血流速度测量血流。</w:t>
            </w:r>
          </w:p>
        </w:tc>
      </w:tr>
      <w:tr w14:paraId="21407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88BE2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910</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D066AF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尿液动力学测量系统程序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560B45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7A14AA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它应该用于测试泌尿功能。</w:t>
            </w:r>
          </w:p>
        </w:tc>
      </w:tr>
      <w:tr w14:paraId="5CD1E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E7F7AE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911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FFAA65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全身体积描记器程序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DE803F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4A4541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通过测量呼出或吸气空气的流速或体积或气密室的压力变化，提供有关呼吸系统功能的信息。</w:t>
            </w:r>
          </w:p>
        </w:tc>
      </w:tr>
      <w:tr w14:paraId="3EA67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4AAD20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912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E0F73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心脏运动压力监测系统程序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971DEC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F21E81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它应该用于测量和记录运动期间的心电图。</w:t>
            </w:r>
          </w:p>
        </w:tc>
      </w:tr>
      <w:tr w14:paraId="08EE8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13939B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913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30B939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心电图和动态心电图记录仪程序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C6375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DD72C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它应用于长期心电图和血压的测量和记录。</w:t>
            </w:r>
          </w:p>
        </w:tc>
      </w:tr>
      <w:tr w14:paraId="597D1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929978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914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9A2BA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磁刺激器程序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C7160D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FFE65D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对中枢神经系统或外周使用磁性</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用</w:instrText>
            </w:r>
            <w:r>
              <w:rPr>
                <w:rFonts w:ascii="Times New Roman" w:hAnsi="Times New Roman" w:eastAsia="宋体"/>
                <w:bdr w:val="none" w:color="auto" w:sz="0" w:space="0"/>
              </w:rPr>
              <w:instrText xml:space="preserve">),树梢)</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它刺激神经并用于测试身体的激起反应。</w:t>
            </w:r>
          </w:p>
        </w:tc>
      </w:tr>
      <w:tr w14:paraId="1CDBA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2" w:space="0"/>
              <w:right w:val="single" w:color="000000" w:sz="12" w:space="0"/>
            </w:tcBorders>
            <w:shd w:val="clear"/>
            <w:tcMar>
              <w:top w:w="45" w:type="dxa"/>
              <w:left w:w="45" w:type="dxa"/>
              <w:bottom w:w="45" w:type="dxa"/>
              <w:right w:w="45" w:type="dxa"/>
            </w:tcMar>
            <w:vAlign w:val="top"/>
          </w:tcPr>
          <w:p w14:paraId="57180AA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915</w:t>
            </w:r>
          </w:p>
        </w:tc>
        <w:tc>
          <w:tcPr>
            <w:tcW w:w="1700" w:type="pct"/>
            <w:tcBorders>
              <w:top w:val="single" w:color="000000" w:sz="2" w:space="0"/>
              <w:left w:val="single" w:color="000000" w:sz="2" w:space="0"/>
              <w:bottom w:val="single" w:color="000000" w:sz="2" w:space="0"/>
              <w:right w:val="single" w:color="000000" w:sz="12" w:space="0"/>
            </w:tcBorders>
            <w:shd w:val="clear"/>
            <w:tcMar>
              <w:top w:w="45" w:type="dxa"/>
              <w:left w:w="45" w:type="dxa"/>
              <w:bottom w:w="45" w:type="dxa"/>
              <w:right w:w="45" w:type="dxa"/>
            </w:tcMar>
            <w:vAlign w:val="top"/>
          </w:tcPr>
          <w:p w14:paraId="3751BF0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中央监控程序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E11395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货号 C62368-1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90BAAD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在患者环境之外收集和监控生物识别信息。</w:t>
            </w:r>
          </w:p>
        </w:tc>
      </w:tr>
      <w:tr w14:paraId="5CF67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A22298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6E13E8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56CA9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1EA4FF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收集和监控患者环境内外的生物识别信息。</w:t>
            </w:r>
          </w:p>
        </w:tc>
      </w:tr>
      <w:tr w14:paraId="3D2BA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B7368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916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B93E82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无创血压监测程序</w:t>
            </w:r>
          </w:p>
          <w:p w14:paraId="594DAA9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多项目监控程序</w:t>
            </w:r>
          </w:p>
          <w:p w14:paraId="3554CD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呼吸监测程序</w:t>
            </w:r>
          </w:p>
          <w:p w14:paraId="0E3C425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4 心电监护仪程序</w:t>
            </w:r>
          </w:p>
          <w:p w14:paraId="77919B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5 脑电图监测程序</w:t>
            </w:r>
          </w:p>
          <w:p w14:paraId="3DB3CFD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便携式多项目监控程序</w:t>
            </w:r>
          </w:p>
          <w:p w14:paraId="145576C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7 心内血氧仪程序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192172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AF041C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收集和监控生物识别信息。</w:t>
            </w:r>
          </w:p>
        </w:tc>
      </w:tr>
      <w:tr w14:paraId="0724D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892540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917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EE71B7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有创血压监测仪程序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14847D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E2A60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测量血压并有创显示。</w:t>
            </w:r>
          </w:p>
        </w:tc>
      </w:tr>
      <w:tr w14:paraId="05506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5E790A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918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209298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遥测心电图程序</w:t>
            </w:r>
          </w:p>
          <w:p w14:paraId="3273EF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2 遥测脑电图 （EEG） 程序</w:t>
            </w:r>
          </w:p>
          <w:p w14:paraId="7E003DB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3 遥测生物信号分析仪程序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E13C35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FB1938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收集生物识别信息并使用无线方式传输、接收或记录生物识别信息等。</w:t>
            </w:r>
          </w:p>
        </w:tc>
      </w:tr>
      <w:tr w14:paraId="0212D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D062DD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919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786E0D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呼吸阻力仪程序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5194B7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96DBCE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测量呼吸阻力。</w:t>
            </w:r>
          </w:p>
        </w:tc>
      </w:tr>
      <w:tr w14:paraId="1C799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775D75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920</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979FD4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电子诊断肺活量计程序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0EA427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2E3353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测量肺部的空气量和气流速度。</w:t>
            </w:r>
          </w:p>
        </w:tc>
      </w:tr>
      <w:tr w14:paraId="10416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B14155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921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5ED3D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肺功能测量设备程序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B79679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770D3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通过测量呼出或吸气空气的流量或体积以及气体浓度、压力或温度，提供有关呼吸系统功能和效率的信息。</w:t>
            </w:r>
          </w:p>
        </w:tc>
      </w:tr>
      <w:tr w14:paraId="03DCE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E64EBB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922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F5397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自动视野和眼科程序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34B1B7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03D52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用于测量视野和观察、拍摄或记录眼球等。</w:t>
            </w:r>
          </w:p>
        </w:tc>
      </w:tr>
      <w:tr w14:paraId="5EBC8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6F6B56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923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4E800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用于诊断神经系统疾病的定量感觉仪器程序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59F0A8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DFA5F4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它应该用来测试振动感知。</w:t>
            </w:r>
          </w:p>
        </w:tc>
      </w:tr>
      <w:tr w14:paraId="1A829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AC4E88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924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17C556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前庭功能热刺激器程序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D2C72F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A69747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它应该用于测试前庭功能。</w:t>
            </w:r>
          </w:p>
        </w:tc>
      </w:tr>
      <w:tr w14:paraId="0054A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671486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925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EA02D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电动品味计程序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76683D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937C13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电流用于刺激舌头并测试味觉。</w:t>
            </w:r>
          </w:p>
        </w:tc>
      </w:tr>
      <w:tr w14:paraId="0FBA8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22C35E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926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77E8AD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身体成分分析仪程序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2AAC5B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BDA9B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测量体内的水量、瘦体重量等。</w:t>
            </w:r>
          </w:p>
        </w:tc>
      </w:tr>
      <w:tr w14:paraId="4DB5C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044C73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927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96AC79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内窥镜插入形状检测器程序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793208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E78BF0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通过检测来自体外的内窥镜产生的磁性来显示内窥镜的插入状态。</w:t>
            </w:r>
          </w:p>
        </w:tc>
      </w:tr>
      <w:tr w14:paraId="4620C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E4815E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928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4D994A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牙科诊断口</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内部相机程序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8E3BD3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615F5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口</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这边</w:instrText>
            </w:r>
            <w:r>
              <w:rPr>
                <w:rFonts w:ascii="Times New Roman" w:hAnsi="Times New Roman" w:eastAsia="宋体"/>
                <w:bdr w:val="none" w:color="auto" w:sz="0" w:space="0"/>
              </w:rPr>
              <w:instrText xml:space="preserve">),腔)</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拍摄内部照片并提供图像信息用于医疗。</w:t>
            </w:r>
          </w:p>
        </w:tc>
      </w:tr>
      <w:tr w14:paraId="2D369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C35D3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929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95267D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骨 X 线吸收仪程序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21082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5B2A4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 X 射线照射患者并提供通过计算机处理通透性获得的骨密度，用于医疗。</w:t>
            </w:r>
          </w:p>
        </w:tc>
      </w:tr>
      <w:tr w14:paraId="6EF2D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C59056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930</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21E779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皮肤红外测温仪程序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A8E02E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EDCA55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它用于测量身体表面皮肤的体温。</w:t>
            </w:r>
          </w:p>
        </w:tc>
      </w:tr>
      <w:tr w14:paraId="68277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2AE529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931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589FCB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矢量心电图仪程序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95E82E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452408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记录或测量矢量心电图，并使用它们来诊断心脏病。</w:t>
            </w:r>
          </w:p>
        </w:tc>
      </w:tr>
      <w:tr w14:paraId="0D960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4CE55F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932</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25F664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带超声诊断系统的心电图程序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27A6B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817897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进行至少 12 导联心电图，包括肢体引导和胸部引导，或使用超声可视化身体的形状、特性或动力学，并提供图像信息用于诊断。</w:t>
            </w:r>
          </w:p>
        </w:tc>
      </w:tr>
      <w:tr w14:paraId="74B58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2110AD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933</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D1E8C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眼动测试设备的程序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DF77CC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E0E98F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它是一种检测眼球运动刺激和眼球位置的设备，用于头晕、内耳功能、平衡功能测试等。</w:t>
            </w:r>
          </w:p>
        </w:tc>
      </w:tr>
      <w:tr w14:paraId="26CD4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64B1E4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934</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513D08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手术导航装置程序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10D722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1E0D2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通过显示位置信息，它用于支持除中枢神经系统（颅神经等）以外的骨科手术（跟踪系统仅限于光学类型）。 )。</w:t>
            </w:r>
          </w:p>
        </w:tc>
      </w:tr>
      <w:tr w14:paraId="471B9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FD1E84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935</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2649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 MR 组合正电子 CT 系统的程序</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4ACA0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T0601-1</w:t>
            </w:r>
          </w:p>
          <w:p w14:paraId="03FAAE4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Z4951 系列</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CF7D41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使用伽马射线探测器从体外检测到的正电子 CT 图像信息，关于对患者施用的正电子放射性药物分布的信息，通过计算机处理与患者相关的磁共振信号获得的磁共振重建图像，以及叠加在这些图像上的图像和通过校正等叠加的图像，用于医疗。</w:t>
            </w:r>
          </w:p>
        </w:tc>
      </w:tr>
      <w:tr w14:paraId="4FC4B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003B84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936</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6671E6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个用于僵硬手术的腰部镜</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720E07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T0601-2-18T1553</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4266D1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为后旁正中入路中下背部等的观察、诊断或治疗提供图像。 但是，它不包括用于中枢神经系统的那些。</w:t>
            </w:r>
          </w:p>
        </w:tc>
      </w:tr>
      <w:tr w14:paraId="7FA53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0AEF02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937</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0FB9BD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家用碳弧灯治疗仪</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4288C5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T2001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D5DB9A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碳弧灯引起的热效应。 供一般家庭使用。</w:t>
            </w:r>
          </w:p>
        </w:tc>
      </w:tr>
      <w:tr w14:paraId="2861D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67B298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938</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47B990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盆腔器官脱垂的子宫托</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B5BD2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11EEFC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千津</w:instrText>
            </w:r>
            <w:r>
              <w:rPr>
                <w:rFonts w:ascii="Times New Roman" w:hAnsi="Times New Roman" w:eastAsia="宋体"/>
                <w:bdr w:val="none" w:color="auto" w:sz="0" w:space="0"/>
              </w:rPr>
              <w:instrText xml:space="preserve">),阴道)</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并用它来支撑盆腔器官。</w:t>
            </w:r>
          </w:p>
        </w:tc>
      </w:tr>
      <w:tr w14:paraId="0B955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450BE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939</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31880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眼科</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直人</w:instrText>
            </w:r>
            <w:r>
              <w:rPr>
                <w:rFonts w:ascii="Times New Roman" w:hAnsi="Times New Roman" w:eastAsia="宋体"/>
                <w:bdr w:val="none" w:color="auto" w:sz="0" w:space="0"/>
              </w:rPr>
              <w:instrText xml:space="preserve">),倒)</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用于流量和吸引装置的一次性眼内探头</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8D6AE7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A9E6FB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进行眼科手术时，将其插入眼睛，</w:t>
            </w:r>
            <w:r>
              <w:rPr>
                <w:rFonts w:ascii="Times New Roman" w:hAnsi="Times New Roman" w:eastAsia="宋体"/>
              </w:rPr>
              <w:fldChar w:fldCharType="begin"/>
            </w:r>
            <w:r>
              <w:rPr>
                <w:rFonts w:ascii="Times New Roman" w:hAnsi="Times New Roman" w:eastAsia="宋体"/>
                <w:bdr w:val="none" w:color="auto" w:sz="0" w:space="0"/>
              </w:rPr>
              <w:instrText xml:space="preserve">EQ \* jc0 \* "Font:Times New Roman" \* hps18 \o(\s\up 9(</w:instrText>
            </w:r>
            <w:r>
              <w:rPr>
                <w:rFonts w:ascii="Times New Roman" w:hAnsi="Times New Roman" w:eastAsia="宋体"/>
                <w:sz w:val="18"/>
                <w:bdr w:val="none" w:color="auto" w:sz="0" w:space="0"/>
              </w:rPr>
              <w:instrText xml:space="preserve">直人</w:instrText>
            </w:r>
            <w:r>
              <w:rPr>
                <w:rFonts w:ascii="Times New Roman" w:hAnsi="Times New Roman" w:eastAsia="宋体"/>
                <w:bdr w:val="none" w:color="auto" w:sz="0" w:space="0"/>
              </w:rPr>
              <w:instrText xml:space="preserve">),倒)</w:instrText>
            </w:r>
            <w:r>
              <w:rPr>
                <w:rFonts w:ascii="Times New Roman" w:hAnsi="Times New Roman" w:eastAsia="宋体"/>
                <w:bdr w:val="none" w:color="auto" w:sz="0" w:space="0"/>
              </w:rPr>
              <w:fldChar w:fldCharType="end"/>
            </w:r>
            <w:r>
              <w:rPr>
                <w:rFonts w:ascii="Times New Roman" w:hAnsi="Times New Roman" w:eastAsia="宋体"/>
                <w:bdr w:val="none" w:color="auto" w:sz="0" w:space="0"/>
              </w:rPr>
              <w:t>用于流动和/或抽吸。</w:t>
            </w:r>
          </w:p>
        </w:tc>
      </w:tr>
      <w:tr w14:paraId="5768C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ECB5C2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940</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81C169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次一次性使用眼用套管针</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8012AC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979250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制造和维护眼球壁中用于眼科手术的工作通道。</w:t>
            </w:r>
          </w:p>
        </w:tc>
      </w:tr>
      <w:tr w14:paraId="2279C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81A78D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941</w:t>
            </w:r>
          </w:p>
        </w:tc>
        <w:tc>
          <w:tcPr>
            <w:tcW w:w="17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DEB5C2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1 个一次性眼内照明探头</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063241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编号 T0993-1</w:t>
            </w:r>
          </w:p>
        </w:tc>
        <w:tc>
          <w:tcPr>
            <w:tcW w:w="1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9400CA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在眼科手术中，它用于眼内照明等。</w:t>
            </w:r>
          </w:p>
        </w:tc>
      </w:tr>
    </w:tbl>
    <w:p w14:paraId="17805D85">
      <w:pPr>
        <w:rPr>
          <w:rFonts w:ascii="Times New Roman" w:hAnsi="Times New Roman" w:eastAsia="宋体"/>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A196A"/>
    <w:multiLevelType w:val="multilevel"/>
    <w:tmpl w:val="EF9A196A"/>
    <w:lvl w:ilvl="0" w:tentative="0">
      <w:start w:val="1"/>
      <w:numFmt w:val="decimal"/>
      <w:pStyle w:val="15"/>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7E51CFB"/>
    <w:multiLevelType w:val="multilevel"/>
    <w:tmpl w:val="07E51CFB"/>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16"/>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abstractNum w:abstractNumId="2">
    <w:nsid w:val="521DE32E"/>
    <w:multiLevelType w:val="multilevel"/>
    <w:tmpl w:val="521DE32E"/>
    <w:lvl w:ilvl="0" w:tentative="0">
      <w:start w:val="1"/>
      <w:numFmt w:val="decimal"/>
      <w:suff w:val="space"/>
      <w:lvlText w:val="%1"/>
      <w:lvlJc w:val="left"/>
      <w:pPr>
        <w:ind w:left="0" w:leftChars="0" w:firstLine="0" w:firstLineChars="0"/>
      </w:pPr>
      <w:rPr>
        <w:rFonts w:hint="default"/>
      </w:rPr>
    </w:lvl>
    <w:lvl w:ilvl="1" w:tentative="0">
      <w:start w:val="1"/>
      <w:numFmt w:val="decimal"/>
      <w:pStyle w:val="14"/>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A86834"/>
    <w:rsid w:val="0EAB569D"/>
    <w:rsid w:val="24011608"/>
    <w:rsid w:val="265C3FE5"/>
    <w:rsid w:val="2B681F52"/>
    <w:rsid w:val="2C067E51"/>
    <w:rsid w:val="2ED15D65"/>
    <w:rsid w:val="30692603"/>
    <w:rsid w:val="4AA80095"/>
    <w:rsid w:val="4DD37B61"/>
    <w:rsid w:val="58A86834"/>
    <w:rsid w:val="5A7636CA"/>
    <w:rsid w:val="5BC008DF"/>
    <w:rsid w:val="5F155F94"/>
    <w:rsid w:val="73A806E2"/>
    <w:rsid w:val="77E4751F"/>
    <w:rsid w:val="7AC8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00" w:lineRule="exact"/>
      <w:ind w:left="425" w:hanging="425"/>
      <w:jc w:val="left"/>
      <w:outlineLvl w:val="0"/>
    </w:pPr>
    <w:rPr>
      <w:rFonts w:ascii="Arial" w:hAnsi="Arial" w:eastAsia="宋体" w:cs="Times New Roman"/>
      <w:b/>
      <w:snapToGrid w:val="0"/>
      <w:color w:val="000000"/>
      <w:kern w:val="44"/>
      <w:sz w:val="24"/>
      <w:szCs w:val="21"/>
    </w:rPr>
  </w:style>
  <w:style w:type="paragraph" w:styleId="3">
    <w:name w:val="heading 2"/>
    <w:basedOn w:val="1"/>
    <w:next w:val="1"/>
    <w:semiHidden/>
    <w:unhideWhenUsed/>
    <w:qFormat/>
    <w:uiPriority w:val="0"/>
    <w:pPr>
      <w:keepNext/>
      <w:keepLines/>
      <w:numPr>
        <w:ilvl w:val="1"/>
        <w:numId w:val="1"/>
      </w:numPr>
      <w:spacing w:beforeLines="0" w:beforeAutospacing="0" w:afterLines="0" w:afterAutospacing="0" w:line="500" w:lineRule="exact"/>
      <w:ind w:left="567" w:hanging="567"/>
      <w:outlineLvl w:val="1"/>
    </w:pPr>
    <w:rPr>
      <w:rFonts w:ascii="Times New Roman" w:hAnsi="Times New Roman" w:eastAsia="宋体" w:cs="Times New Roman"/>
      <w:sz w:val="24"/>
      <w:szCs w:val="21"/>
    </w:rPr>
  </w:style>
  <w:style w:type="paragraph" w:styleId="4">
    <w:name w:val="heading 3"/>
    <w:basedOn w:val="1"/>
    <w:next w:val="1"/>
    <w:semiHidden/>
    <w:unhideWhenUsed/>
    <w:qFormat/>
    <w:uiPriority w:val="0"/>
    <w:pPr>
      <w:keepNext/>
      <w:keepLines/>
      <w:spacing w:beforeLines="0" w:beforeAutospacing="0" w:afterLines="0" w:afterAutospacing="0" w:line="500" w:lineRule="exact"/>
      <w:outlineLvl w:val="2"/>
    </w:pPr>
    <w:rPr>
      <w:rFonts w:ascii="Times New Roman" w:hAnsi="Times New Roman" w:eastAsia="宋体" w:cs="Times New Roman"/>
      <w:sz w:val="24"/>
      <w:szCs w:val="21"/>
    </w:rPr>
  </w:style>
  <w:style w:type="paragraph" w:styleId="5">
    <w:name w:val="heading 4"/>
    <w:basedOn w:val="1"/>
    <w:next w:val="1"/>
    <w:semiHidden/>
    <w:unhideWhenUsed/>
    <w:qFormat/>
    <w:uiPriority w:val="0"/>
    <w:pPr>
      <w:keepNext/>
      <w:keepLines/>
      <w:numPr>
        <w:ilvl w:val="3"/>
        <w:numId w:val="1"/>
      </w:numPr>
      <w:spacing w:beforeLines="0" w:beforeAutospacing="0" w:afterLines="0" w:afterAutospacing="0" w:line="500" w:lineRule="exact"/>
      <w:ind w:left="850" w:hanging="850"/>
      <w:outlineLvl w:val="3"/>
    </w:pPr>
    <w:rPr>
      <w:rFonts w:ascii="Arial" w:hAnsi="Arial" w:eastAsia="宋体" w:cs="Times New Roman"/>
      <w:sz w:val="24"/>
      <w:szCs w:val="21"/>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13">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11">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14">
    <w:name w:val="样式3"/>
    <w:basedOn w:val="1"/>
    <w:next w:val="1"/>
    <w:qFormat/>
    <w:uiPriority w:val="0"/>
    <w:pPr>
      <w:numPr>
        <w:ilvl w:val="1"/>
        <w:numId w:val="2"/>
      </w:numPr>
      <w:spacing w:beforeAutospacing="1" w:afterAutospacing="1" w:line="360" w:lineRule="auto"/>
      <w:jc w:val="left"/>
      <w:outlineLvl w:val="1"/>
    </w:pPr>
    <w:rPr>
      <w:rFonts w:hint="eastAsia" w:ascii="Times New Roman" w:hAnsi="Times New Roman" w:eastAsia="宋体" w:cs="宋体"/>
      <w:b/>
      <w:bCs/>
      <w:kern w:val="0"/>
      <w:sz w:val="36"/>
      <w:szCs w:val="36"/>
      <w:lang w:bidi="ar"/>
    </w:rPr>
  </w:style>
  <w:style w:type="paragraph" w:customStyle="1" w:styleId="15">
    <w:name w:val="样式2"/>
    <w:basedOn w:val="1"/>
    <w:next w:val="1"/>
    <w:qFormat/>
    <w:uiPriority w:val="0"/>
    <w:pPr>
      <w:numPr>
        <w:ilvl w:val="0"/>
        <w:numId w:val="3"/>
      </w:numPr>
      <w:spacing w:before="100" w:beforeAutospacing="1" w:afterAutospacing="0" w:line="360" w:lineRule="auto"/>
      <w:ind w:left="0" w:firstLine="0"/>
      <w:jc w:val="left"/>
      <w:outlineLvl w:val="0"/>
    </w:pPr>
    <w:rPr>
      <w:rFonts w:hint="eastAsia" w:ascii="Times New Roman" w:hAnsi="Times New Roman" w:eastAsia="宋体" w:cs="宋体"/>
      <w:b/>
      <w:bCs/>
      <w:snapToGrid w:val="0"/>
      <w:color w:val="000000"/>
      <w:kern w:val="44"/>
      <w:sz w:val="48"/>
      <w:szCs w:val="48"/>
      <w:lang w:bidi="ar"/>
    </w:rPr>
  </w:style>
  <w:style w:type="paragraph" w:customStyle="1" w:styleId="16">
    <w:name w:val="样式4"/>
    <w:basedOn w:val="1"/>
    <w:next w:val="1"/>
    <w:qFormat/>
    <w:uiPriority w:val="0"/>
    <w:pPr>
      <w:numPr>
        <w:ilvl w:val="2"/>
        <w:numId w:val="1"/>
      </w:numPr>
      <w:tabs>
        <w:tab w:val="left" w:pos="312"/>
      </w:tabs>
      <w:ind w:left="709" w:hanging="709"/>
      <w:outlineLvl w:val="2"/>
    </w:pPr>
    <w:rPr>
      <w:rFonts w:hint="eastAsia" w:ascii="Arial" w:hAnsi="Arial" w:eastAsia="宋体"/>
      <w:sz w:val="21"/>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128</Pages>
  <Words>0</Words>
  <Characters>0</Characters>
  <Lines>0</Lines>
  <Paragraphs>0</Paragraphs>
  <TotalTime>34</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2025-04-28T07:12:00Z</dcterms:created>
  <dc:creator>Damon</dc:creator>
  <cp:lastModifiedBy>Damon</cp:lastModifiedBy>
  <dcterms:modified xsi:type="dcterms:W3CDTF">2025-04-28T07:22:36Z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F021379D7A064DEC84AD73E638F52687_13</vt:lpwstr>
  </property>
  <property fmtid="{D5CDD505-2E9C-101B-9397-08002B2CF9AE}" pid="4" name="KSOTemplateDocerSaveRecord">
    <vt:lpwstr>eyJoZGlkIjoiNmJjNGJmNmY1YWZlNmQzNjRiYjFiNmFhMDYxYTYyNzMiLCJ1c2VySWQiOiIzMTg2MjYwNjQifQ==</vt:lpwstr>
  </property>
</Properties>
</file>