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生产过程记录表</w:t>
      </w:r>
    </w:p>
    <w:p>
      <w:pPr>
        <w:jc w:val="right"/>
        <w:rPr>
          <w:rFonts w:hint="eastAsia" w:ascii="黑体" w:eastAsia="黑体"/>
          <w:b w:val="0"/>
          <w:bCs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spacing w:line="360" w:lineRule="auto"/>
        <w:ind w:firstLine="420" w:firstLineChars="200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产品名称：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产品编号：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</w:rPr>
        <w:t>生产</w:t>
      </w:r>
      <w:r>
        <w:rPr>
          <w:rFonts w:hint="eastAsia" w:ascii="黑体" w:eastAsia="黑体"/>
          <w:b w:val="0"/>
          <w:bCs/>
          <w:lang w:eastAsia="zh-CN"/>
        </w:rPr>
        <w:t>订单</w:t>
      </w:r>
      <w:r>
        <w:rPr>
          <w:rFonts w:hint="eastAsia" w:ascii="黑体" w:eastAsia="黑体"/>
          <w:b w:val="0"/>
          <w:bCs/>
        </w:rPr>
        <w:t>编号：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 w:val="0"/>
          <w:bCs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</w:rPr>
        <w:t>　　　</w:t>
      </w:r>
    </w:p>
    <w:p>
      <w:pPr>
        <w:spacing w:line="360" w:lineRule="auto"/>
        <w:ind w:firstLine="420" w:firstLineChars="200"/>
        <w:rPr>
          <w:rFonts w:hint="eastAsia" w:eastAsia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 w:ascii="黑体" w:eastAsia="黑体"/>
          <w:b w:val="0"/>
          <w:bCs/>
        </w:rPr>
        <w:t>生产批号：</w:t>
      </w:r>
      <w:r>
        <w:rPr>
          <w:rFonts w:hint="eastAsia" w:ascii="黑体" w:eastAsia="黑体"/>
          <w:b w:val="0"/>
          <w:bCs/>
          <w:u w:val="single"/>
        </w:rPr>
        <w:t>　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生产数量：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产品控制号：　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/>
          <w:b w:val="0"/>
          <w:bCs/>
          <w:sz w:val="20"/>
          <w:szCs w:val="20"/>
          <w:u w:val="single"/>
        </w:rPr>
        <w:t>　　　</w:t>
      </w:r>
      <w:r>
        <w:rPr>
          <w:rFonts w:hint="eastAsia"/>
          <w:b w:val="0"/>
          <w:bCs/>
          <w:sz w:val="20"/>
          <w:szCs w:val="20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sz w:val="20"/>
          <w:szCs w:val="20"/>
          <w:lang w:val="en-US" w:eastAsia="zh-CN"/>
        </w:rPr>
        <w:t xml:space="preserve">  </w:t>
      </w:r>
    </w:p>
    <w:tbl>
      <w:tblPr>
        <w:tblStyle w:val="7"/>
        <w:tblW w:w="122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9"/>
        <w:gridCol w:w="1134"/>
        <w:gridCol w:w="1134"/>
        <w:gridCol w:w="1607"/>
        <w:gridCol w:w="1811"/>
        <w:gridCol w:w="1487"/>
        <w:gridCol w:w="1134"/>
        <w:gridCol w:w="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工序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合格数量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不合格数量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关键物料名称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追溯</w:t>
            </w:r>
            <w:r>
              <w:rPr>
                <w:rFonts w:hint="eastAsia"/>
                <w:szCs w:val="21"/>
                <w:lang w:eastAsia="zh-CN"/>
              </w:rPr>
              <w:t>信息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B0F0"/>
                <w:szCs w:val="21"/>
                <w:lang w:eastAsia="zh-CN"/>
              </w:rPr>
              <w:t>（示例：主机传感器安装）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OLE_LINK30"/>
            <w:bookmarkStart w:id="1" w:name="OLE_LINK31"/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 w:val="10"/>
          <w:szCs w:val="10"/>
        </w:rPr>
      </w:pPr>
    </w:p>
    <w:p>
      <w:pPr>
        <w:ind w:firstLine="1470" w:firstLineChars="700"/>
        <w:rPr>
          <w:szCs w:val="21"/>
        </w:rPr>
      </w:pPr>
      <w:r>
        <w:rPr>
          <w:rFonts w:hint="eastAsia"/>
          <w:szCs w:val="21"/>
        </w:rPr>
        <w:t>审核</w:t>
      </w:r>
      <w:r>
        <w:rPr>
          <w:rFonts w:hint="eastAsia"/>
          <w:szCs w:val="21"/>
          <w:lang w:eastAsia="zh-CN"/>
        </w:rPr>
        <w:t>人：</w:t>
      </w:r>
      <w:r>
        <w:rPr>
          <w:rFonts w:hint="eastAsia"/>
          <w:szCs w:val="21"/>
          <w:lang w:val="en-US" w:eastAsia="zh-CN"/>
        </w:rPr>
        <w:t xml:space="preserve">                       </w:t>
      </w:r>
      <w:r>
        <w:rPr>
          <w:rFonts w:hint="eastAsia"/>
          <w:szCs w:val="21"/>
        </w:rPr>
        <w:t>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0" w:right="1440" w:bottom="993" w:left="1135" w:header="851" w:footer="4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18"/>
          </w:rPr>
          <w:pict>
            <v:shape id="文本框 95" o:spid="_x0000_s2049" o:spt="202" type="#_x0000_t202" style="position:absolute;left:0pt;margin-left:317.9pt;margin-top: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  <w:p>
        <w:pPr>
          <w:jc w:val="both"/>
          <w:rPr>
            <w:rFonts w:ascii="黑体" w:eastAsia="黑体"/>
            <w:lang w:val="zh-CN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6048"/>
    <w:rsid w:val="000A026B"/>
    <w:rsid w:val="000F523E"/>
    <w:rsid w:val="00141064"/>
    <w:rsid w:val="00153144"/>
    <w:rsid w:val="002C7718"/>
    <w:rsid w:val="002D737E"/>
    <w:rsid w:val="00301169"/>
    <w:rsid w:val="00321D79"/>
    <w:rsid w:val="00330AC1"/>
    <w:rsid w:val="00341EA5"/>
    <w:rsid w:val="00383881"/>
    <w:rsid w:val="003B77B3"/>
    <w:rsid w:val="003D5D09"/>
    <w:rsid w:val="00423866"/>
    <w:rsid w:val="004B2E6F"/>
    <w:rsid w:val="004C04FD"/>
    <w:rsid w:val="004F76C6"/>
    <w:rsid w:val="00542118"/>
    <w:rsid w:val="0054552A"/>
    <w:rsid w:val="005519B9"/>
    <w:rsid w:val="005660A7"/>
    <w:rsid w:val="005C265E"/>
    <w:rsid w:val="00605583"/>
    <w:rsid w:val="00606719"/>
    <w:rsid w:val="00636249"/>
    <w:rsid w:val="006572C8"/>
    <w:rsid w:val="00676A72"/>
    <w:rsid w:val="006A62F7"/>
    <w:rsid w:val="006B40E7"/>
    <w:rsid w:val="006F1C43"/>
    <w:rsid w:val="0070135F"/>
    <w:rsid w:val="007243B1"/>
    <w:rsid w:val="00733C5A"/>
    <w:rsid w:val="00785A9D"/>
    <w:rsid w:val="007D04EB"/>
    <w:rsid w:val="007F3726"/>
    <w:rsid w:val="00834268"/>
    <w:rsid w:val="00841002"/>
    <w:rsid w:val="008C54AE"/>
    <w:rsid w:val="009633ED"/>
    <w:rsid w:val="00AB1B87"/>
    <w:rsid w:val="00B7558A"/>
    <w:rsid w:val="00BD2359"/>
    <w:rsid w:val="00C5046A"/>
    <w:rsid w:val="00C54457"/>
    <w:rsid w:val="00CC2FBF"/>
    <w:rsid w:val="00D14544"/>
    <w:rsid w:val="00D53341"/>
    <w:rsid w:val="00D63F6D"/>
    <w:rsid w:val="00DD4340"/>
    <w:rsid w:val="00E84D0E"/>
    <w:rsid w:val="00EB1937"/>
    <w:rsid w:val="00EE6C3A"/>
    <w:rsid w:val="00F257EE"/>
    <w:rsid w:val="00F32940"/>
    <w:rsid w:val="00F55C69"/>
    <w:rsid w:val="00FC04CF"/>
    <w:rsid w:val="538F7842"/>
    <w:rsid w:val="7F8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2021-07-08T06:34:12Z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88AF283EB7CC4E1E82A55B24701ED76A</vt:lpwstr>
  </property>
</Properties>
</file>