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样品认定报告</w:t>
      </w:r>
    </w:p>
    <w:p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p>
      <w:pPr>
        <w:rPr>
          <w:rFonts w:hint="eastAsia"/>
          <w:lang w:eastAsia="zh-CN"/>
        </w:rPr>
      </w:pPr>
    </w:p>
    <w:tbl>
      <w:tblPr>
        <w:tblStyle w:val="6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408"/>
        <w:gridCol w:w="355"/>
        <w:gridCol w:w="1275"/>
        <w:gridCol w:w="407"/>
        <w:gridCol w:w="1223"/>
        <w:gridCol w:w="1223"/>
        <w:gridCol w:w="407"/>
        <w:gridCol w:w="815"/>
        <w:gridCol w:w="815"/>
        <w:gridCol w:w="781"/>
        <w:gridCol w:w="8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样品名称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图纸编号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供应商</w:t>
            </w:r>
          </w:p>
        </w:tc>
        <w:tc>
          <w:tcPr>
            <w:tcW w:w="489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送样时间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样品数量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认定时间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物料编码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认定项目</w:t>
            </w: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需求指标</w:t>
            </w: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认定/检测方法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检测工具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认定/检测结果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认定人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性能指标</w:t>
            </w: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结构尺寸</w:t>
            </w: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外观颜色</w:t>
            </w: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安全性能</w:t>
            </w: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其他测试</w:t>
            </w: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认定结论</w:t>
            </w:r>
          </w:p>
        </w:tc>
        <w:tc>
          <w:tcPr>
            <w:tcW w:w="8559" w:type="dxa"/>
            <w:gridSpan w:val="11"/>
            <w:vAlign w:val="bottom"/>
          </w:tcPr>
          <w:p>
            <w:pPr>
              <w:pStyle w:val="10"/>
              <w:numPr>
                <w:ilvl w:val="0"/>
                <w:numId w:val="1"/>
              </w:numPr>
              <w:ind w:left="409" w:leftChars="0" w:firstLine="11" w:firstLineChars="0"/>
            </w:pPr>
            <w:r>
              <w:rPr>
                <w:rFonts w:hint="eastAsia"/>
              </w:rPr>
              <w:t xml:space="preserve">认定合格；   </w:t>
            </w:r>
            <w:r>
              <w:rPr>
                <w:rFonts w:hint="eastAsia" w:asciiTheme="minorEastAsia" w:hAnsiTheme="minorEastAsia"/>
              </w:rPr>
              <w:t>□ 认定不合格                   结论人：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审核</w:t>
            </w:r>
          </w:p>
        </w:tc>
        <w:tc>
          <w:tcPr>
            <w:tcW w:w="8559" w:type="dxa"/>
            <w:gridSpan w:val="11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lang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  <w:id w:val="14746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lang w:eastAsia="zh-CN"/>
              </w:rPr>
              <w:t>审核通过</w:t>
            </w:r>
          </w:p>
          <w:p>
            <w:pPr>
              <w:pStyle w:val="10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u w:val="single"/>
                <w:lang w:val="en-US"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  <w:id w:val="14746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lang w:eastAsia="zh-CN"/>
              </w:rPr>
              <w:t>审核不通过，具体原因：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</w:t>
            </w:r>
          </w:p>
          <w:p>
            <w:pPr>
              <w:pStyle w:val="10"/>
              <w:numPr>
                <w:ilvl w:val="0"/>
                <w:numId w:val="0"/>
              </w:numPr>
              <w:ind w:leftChars="0" w:firstLine="5880" w:firstLineChars="2800"/>
              <w:jc w:val="both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审核人签字：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</w:t>
            </w:r>
          </w:p>
          <w:p>
            <w:pPr>
              <w:pStyle w:val="10"/>
              <w:numPr>
                <w:ilvl w:val="0"/>
                <w:numId w:val="0"/>
              </w:numPr>
              <w:ind w:leftChars="0" w:firstLine="5880" w:firstLineChars="2800"/>
              <w:jc w:val="both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审核日期：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批准</w:t>
            </w:r>
          </w:p>
        </w:tc>
        <w:tc>
          <w:tcPr>
            <w:tcW w:w="8559" w:type="dxa"/>
            <w:gridSpan w:val="11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lang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  <w:id w:val="14746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lang w:eastAsia="zh-CN"/>
              </w:rPr>
              <w:t>批准</w:t>
            </w:r>
          </w:p>
          <w:p>
            <w:pPr>
              <w:pStyle w:val="10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u w:val="single"/>
                <w:lang w:val="en-US"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  <w:id w:val="14746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lang w:eastAsia="zh-CN"/>
              </w:rPr>
              <w:t>不批准，具体原因：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</w:t>
            </w:r>
          </w:p>
          <w:p>
            <w:pPr>
              <w:pStyle w:val="10"/>
              <w:numPr>
                <w:ilvl w:val="0"/>
                <w:numId w:val="0"/>
              </w:numPr>
              <w:ind w:leftChars="0" w:firstLine="5880" w:firstLineChars="2800"/>
              <w:jc w:val="both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批准人签字：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</w:t>
            </w:r>
          </w:p>
          <w:p>
            <w:pPr>
              <w:pStyle w:val="10"/>
              <w:numPr>
                <w:ilvl w:val="0"/>
                <w:numId w:val="0"/>
              </w:numPr>
              <w:ind w:leftChars="0" w:firstLine="5880" w:firstLineChars="2800"/>
              <w:jc w:val="both"/>
              <w:rPr>
                <w:rFonts w:hint="eastAsia"/>
              </w:rPr>
            </w:pPr>
            <w:r>
              <w:rPr>
                <w:rFonts w:hint="eastAsia"/>
                <w:u w:val="none"/>
                <w:lang w:val="en-US" w:eastAsia="zh-CN"/>
              </w:rPr>
              <w:t>批准日期：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通知部门</w:t>
            </w:r>
          </w:p>
        </w:tc>
        <w:tc>
          <w:tcPr>
            <w:tcW w:w="8559" w:type="dxa"/>
            <w:gridSpan w:val="11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left="409" w:leftChars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采购部；   </w:t>
            </w:r>
            <w:r>
              <w:rPr>
                <w:rFonts w:hint="eastAsia" w:asciiTheme="minorEastAsia" w:hAnsiTheme="minorEastAsia"/>
              </w:rPr>
              <w:t>□ 质量部；  □ 生产部；  □ 研发部；  □ 业务部；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w:pict>
        <v:shape id="文本框 95" o:spid="_x0000_s3073" o:spt="202" type="#_x0000_t202" style="position:absolute;left:0pt;margin-left:203.05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  <w:p>
    <w:pPr>
      <w:pStyle w:val="4"/>
      <w:ind w:firstLine="4100" w:firstLineChars="2050"/>
      <w:jc w:val="left"/>
      <w:rPr>
        <w:rFonts w:ascii="黑体" w:eastAsia="黑体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9E337F"/>
    <w:multiLevelType w:val="multilevel"/>
    <w:tmpl w:val="3C9E337F"/>
    <w:lvl w:ilvl="0" w:tentative="0">
      <w:start w:val="0"/>
      <w:numFmt w:val="bullet"/>
      <w:lvlText w:val="□"/>
      <w:lvlJc w:val="left"/>
      <w:pPr>
        <w:ind w:left="409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89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09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29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49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69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89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09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29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30D5D"/>
    <w:rsid w:val="00243BDC"/>
    <w:rsid w:val="00243DBA"/>
    <w:rsid w:val="003050CA"/>
    <w:rsid w:val="00321D79"/>
    <w:rsid w:val="004817E1"/>
    <w:rsid w:val="00486FAB"/>
    <w:rsid w:val="0054552A"/>
    <w:rsid w:val="00580352"/>
    <w:rsid w:val="00652F5B"/>
    <w:rsid w:val="0071230F"/>
    <w:rsid w:val="007D08BF"/>
    <w:rsid w:val="008D448F"/>
    <w:rsid w:val="00926618"/>
    <w:rsid w:val="00A42CD9"/>
    <w:rsid w:val="00B47474"/>
    <w:rsid w:val="00C674D8"/>
    <w:rsid w:val="00D00335"/>
    <w:rsid w:val="00E84D0E"/>
    <w:rsid w:val="00EB5713"/>
    <w:rsid w:val="00F55B47"/>
    <w:rsid w:val="21AC739A"/>
    <w:rsid w:val="306E544C"/>
    <w:rsid w:val="7F0D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</Words>
  <Characters>273</Characters>
  <Lines>2</Lines>
  <Paragraphs>1</Paragraphs>
  <TotalTime>1</TotalTime>
  <ScaleCrop>false</ScaleCrop>
  <LinksUpToDate>false</LinksUpToDate>
  <CharactersWithSpaces>319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Hlongmed</cp:lastModifiedBy>
  <dcterms:modified xsi:type="dcterms:W3CDTF">2021-07-07T08:31:53Z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D6E561C12A1F43F7999750D7E41706AD</vt:lpwstr>
  </property>
</Properties>
</file>