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召回计划实施情况报告</w:t>
      </w: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1"/>
        <w:gridCol w:w="2312"/>
        <w:gridCol w:w="5"/>
        <w:gridCol w:w="1419"/>
        <w:gridCol w:w="24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产品名称</w:t>
            </w:r>
          </w:p>
        </w:tc>
        <w:tc>
          <w:tcPr>
            <w:tcW w:w="23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注册证或备案凭证编码</w:t>
            </w:r>
          </w:p>
        </w:tc>
        <w:tc>
          <w:tcPr>
            <w:tcW w:w="24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产品的适用范围</w:t>
            </w:r>
          </w:p>
        </w:tc>
        <w:tc>
          <w:tcPr>
            <w:tcW w:w="6145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涉及地区和国家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召回级别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涉及产品生产（或进口中国）批次、数量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型号、规格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识别信息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（如批号）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涉及产品在中国的销售数量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召回原因简述</w:t>
            </w:r>
          </w:p>
        </w:tc>
        <w:tc>
          <w:tcPr>
            <w:tcW w:w="6145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" w:hRule="atLeast"/>
        </w:trPr>
        <w:tc>
          <w:tcPr>
            <w:tcW w:w="851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召回计划实施情况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</w:trPr>
        <w:tc>
          <w:tcPr>
            <w:tcW w:w="851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1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召回产品的处理记录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851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/>
                <w:color w:val="auto"/>
                <w:szCs w:val="21"/>
              </w:rPr>
            </w:pPr>
            <w:bookmarkStart w:id="0" w:name="_GoBack"/>
            <w:bookmarkEnd w:id="0"/>
          </w:p>
        </w:tc>
      </w:tr>
    </w:tbl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编制人：</w:t>
      </w:r>
      <w:r>
        <w:rPr>
          <w:rFonts w:hint="eastAsia"/>
          <w:lang w:val="en-US" w:eastAsia="zh-CN"/>
        </w:rPr>
        <w:t xml:space="preserve">                编制日期：         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审核人：</w:t>
      </w:r>
      <w:r>
        <w:rPr>
          <w:rFonts w:hint="eastAsia"/>
          <w:lang w:val="en-US" w:eastAsia="zh-CN"/>
        </w:rPr>
        <w:t xml:space="preserve">                审核日期：         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批准人：</w:t>
      </w:r>
      <w:r>
        <w:rPr>
          <w:rFonts w:hint="eastAsia"/>
          <w:lang w:val="en-US" w:eastAsia="zh-CN"/>
        </w:rPr>
        <w:t xml:space="preserve">                批准日期：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2180590</wp:posOffset>
              </wp:positionH>
              <wp:positionV relativeFrom="paragraph">
                <wp:posOffset>-17780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1194A"/>
    <w:rsid w:val="236D5AC7"/>
    <w:rsid w:val="480A20CA"/>
    <w:rsid w:val="5E184F7C"/>
    <w:rsid w:val="6461194A"/>
    <w:rsid w:val="6528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2021-07-07T09:28:00Z</dcterms:created>
  <dc:creator>Hlongmed</dc:creator>
  <cp:lastModifiedBy>Hlongmed</cp:lastModifiedBy>
  <dcterms:modified xsi:type="dcterms:W3CDTF">2021-07-07T09:42:08Z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84FBE4EB5F094C57B2FE805821C4F273</vt:lpwstr>
  </property>
</Properties>
</file>