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10"/>
        <w:gridCol w:w="1850"/>
        <w:gridCol w:w="1409"/>
        <w:gridCol w:w="723"/>
        <w:gridCol w:w="788"/>
        <w:gridCol w:w="1532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5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szCs w:val="21"/>
                <w:lang w:eastAsia="zh-CN"/>
              </w:rPr>
              <w:t>序号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编号</w:t>
            </w: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  <w:r>
              <w:rPr>
                <w:rFonts w:hint="eastAsia" w:ascii="黑体" w:hAnsi="宋体" w:eastAsia="黑体"/>
                <w:szCs w:val="21"/>
              </w:rPr>
              <w:t>名称</w:t>
            </w: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szCs w:val="21"/>
              </w:rPr>
              <w:t>文件</w:t>
            </w: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/记录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  <w:lang w:val="en-US" w:eastAsia="zh-CN"/>
              </w:rPr>
              <w:t>有效期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数  量</w:t>
            </w:r>
          </w:p>
        </w:tc>
        <w:tc>
          <w:tcPr>
            <w:tcW w:w="153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销毁原因</w:t>
            </w:r>
          </w:p>
        </w:tc>
        <w:tc>
          <w:tcPr>
            <w:tcW w:w="12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</w:trPr>
        <w:tc>
          <w:tcPr>
            <w:tcW w:w="514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页数</w:t>
            </w:r>
          </w:p>
        </w:tc>
        <w:tc>
          <w:tcPr>
            <w:tcW w:w="788" w:type="dxa"/>
            <w:noWrap w:val="0"/>
            <w:vAlign w:val="top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份数</w:t>
            </w:r>
          </w:p>
        </w:tc>
        <w:tc>
          <w:tcPr>
            <w:tcW w:w="1532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vMerge w:val="continue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14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850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09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23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788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53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295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szCs w:val="21"/>
              </w:rPr>
            </w:pP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审核</w:t>
      </w:r>
      <w:r>
        <w:rPr>
          <w:rFonts w:hint="eastAsia"/>
          <w:lang w:val="en-US" w:eastAsia="zh-CN"/>
        </w:rPr>
        <w:t>/日期：                                          批准/日期：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  <w:lang w:eastAsia="zh-CN"/>
      </w:rPr>
      <w:t>文件记录销毁申请表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hint="eastAsia"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申请部门：         申请人：         申请日期：            文件编号：QR-QC-00</w:t>
    </w:r>
    <w:r>
      <w:rPr>
        <w:rFonts w:hint="eastAsia" w:ascii="黑体" w:eastAsia="黑体"/>
        <w:sz w:val="20"/>
        <w:szCs w:val="20"/>
        <w:lang w:val="en-US" w:eastAsia="zh-CN"/>
      </w:rPr>
      <w:t>4</w:t>
    </w:r>
    <w:bookmarkStart w:id="0" w:name="_GoBack"/>
    <w:bookmarkEnd w:id="0"/>
    <w:r>
      <w:rPr>
        <w:rFonts w:hint="eastAsia" w:ascii="黑体" w:eastAsia="黑体"/>
        <w:sz w:val="20"/>
        <w:szCs w:val="20"/>
      </w:rPr>
      <w:t xml:space="preserve">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243BDC"/>
    <w:rsid w:val="003050CA"/>
    <w:rsid w:val="00321D79"/>
    <w:rsid w:val="004817E1"/>
    <w:rsid w:val="0054552A"/>
    <w:rsid w:val="00580352"/>
    <w:rsid w:val="00652F5B"/>
    <w:rsid w:val="0071230F"/>
    <w:rsid w:val="007D08BF"/>
    <w:rsid w:val="00A42CD9"/>
    <w:rsid w:val="00C674D8"/>
    <w:rsid w:val="00E84D0E"/>
    <w:rsid w:val="1F5F6AD0"/>
    <w:rsid w:val="5C450718"/>
    <w:rsid w:val="5D1C254E"/>
    <w:rsid w:val="639D0DD7"/>
    <w:rsid w:val="782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48</Characters>
  <Lines>3</Lines>
  <Paragraphs>1</Paragraphs>
  <TotalTime>2</TotalTime>
  <ScaleCrop>false</ScaleCrop>
  <LinksUpToDate>false</LinksUpToDate>
  <CharactersWithSpaces>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2023-08-08T09:38:40Z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086EF01309A6464EB5C9A3D9227837F2_12</vt:lpwstr>
  </property>
</Properties>
</file>