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 w:val="32"/>
          <w:szCs w:val="32"/>
        </w:rPr>
        <w:t>忠告性通知发布清单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>年度：          制表人：                                        20   年度       文件编号：QR-QC-034  版本：    No.</w:t>
      </w:r>
      <w:r>
        <w:rPr>
          <w:rFonts w:hint="eastAsia" w:ascii="黑体" w:eastAsia="黑体"/>
          <w:szCs w:val="21"/>
        </w:rPr>
        <w:tab/>
      </w:r>
    </w:p>
    <w:tbl>
      <w:tblPr>
        <w:tblW w:w="14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71"/>
        <w:gridCol w:w="1786"/>
        <w:gridCol w:w="2130"/>
        <w:gridCol w:w="1670"/>
        <w:gridCol w:w="1657"/>
        <w:gridCol w:w="1800"/>
        <w:gridCol w:w="1590"/>
        <w:gridCol w:w="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忠告性通知编号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忠告性通知名称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涉及产品生产批号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涉及产品名称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涉及产品型号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通知发放日期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通知发放范围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黑体" w:eastAsia="黑体"/>
          <w:szCs w:val="21"/>
        </w:rPr>
      </w:pPr>
      <w:bookmarkStart w:id="0" w:name="_GoBack"/>
      <w:bookmarkEnd w:id="0"/>
    </w:p>
    <w:p>
      <w:pPr>
        <w:jc w:val="center"/>
        <w:rPr>
          <w:rFonts w:ascii="黑体" w:eastAsia="黑体"/>
          <w:szCs w:val="21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6838" w:h="11906" w:orient="landscape"/>
      <w:pgMar w:top="1080" w:right="1276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>医械企业一站式知识平台！</w:t>
    </w:r>
    <w:r>
      <w:rPr>
        <w:rFonts w:hint="eastAsia"/>
        <w:lang w:val="en-US" w:eastAsia="zh-CN"/>
      </w:rPr>
      <w:t xml:space="preserve">            </w:t>
    </w:r>
    <w:r>
      <w:rPr>
        <w:rFonts w:hint="eastAsia"/>
      </w:rPr>
      <w:t xml:space="preserve">              </w:t>
    </w:r>
    <w:r>
      <w:rPr>
        <w:rFonts w:hint="eastAsia"/>
        <w:lang w:val="en-US" w:eastAsia="zh-CN"/>
      </w:rPr>
      <w:t xml:space="preserve">                                         </w:t>
    </w:r>
    <w:r>
      <w:rPr>
        <w:rFonts w:hint="eastAsia"/>
      </w:rPr>
      <w:t xml:space="preserve">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1103A5"/>
    <w:rsid w:val="00676385"/>
    <w:rsid w:val="00D94618"/>
    <w:rsid w:val="00F87DF3"/>
    <w:rsid w:val="00FF3DCF"/>
    <w:rsid w:val="121A5A91"/>
    <w:rsid w:val="1E830B11"/>
    <w:rsid w:val="310E4A57"/>
    <w:rsid w:val="7D5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154</Characters>
  <Lines>2</Lines>
  <Paragraphs>1</Paragraphs>
  <TotalTime>1</TotalTime>
  <ScaleCrop>false</ScaleCrop>
  <LinksUpToDate>false</LinksUpToDate>
  <CharactersWithSpaces>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2023-10-07T07:27:33Z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32EEFBF4AA124E9FAC58ACF201718A99_12</vt:lpwstr>
  </property>
</Properties>
</file>