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33"/>
        <w:gridCol w:w="1710"/>
        <w:gridCol w:w="1842"/>
        <w:gridCol w:w="709"/>
        <w:gridCol w:w="720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出</w:t>
            </w:r>
            <w:r>
              <w:rPr>
                <w:rFonts w:hint="eastAsia" w:asciiTheme="minorEastAsia" w:hAnsiTheme="minorEastAsia"/>
                <w:szCs w:val="21"/>
              </w:rPr>
              <w:t>库类型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　成品；　□　半成品；　□　原材料。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出</w:t>
            </w:r>
            <w:r>
              <w:rPr>
                <w:rFonts w:hint="eastAsia" w:asciiTheme="minorEastAsia" w:hAnsiTheme="minorEastAsia"/>
                <w:szCs w:val="21"/>
              </w:rPr>
              <w:t>库时间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检验单号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  <w:lang w:eastAsia="zh-CN"/>
        </w:rPr>
        <w:t>经手</w:t>
      </w:r>
      <w:r>
        <w:rPr>
          <w:rFonts w:hint="eastAsia" w:ascii="黑体" w:eastAsia="黑体"/>
          <w:szCs w:val="21"/>
        </w:rPr>
        <w:t>人：　　　　　　　　　　复核/确认：　　　　　　　　　　　　　　仓库：</w:t>
      </w: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beforeLines="50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文本框 95" o:spid="_x0000_s3073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ind w:firstLine="540" w:firstLineChars="30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  <w:p>
    <w:pPr>
      <w:jc w:val="center"/>
      <w:rPr>
        <w:rFonts w:ascii="黑体" w:eastAsia="黑体"/>
        <w:sz w:val="32"/>
        <w:szCs w:val="32"/>
      </w:rPr>
    </w:pPr>
    <w:r>
      <w:rPr>
        <w:rFonts w:hint="eastAsia" w:ascii="黑体" w:eastAsia="黑体"/>
        <w:sz w:val="32"/>
        <w:szCs w:val="32"/>
        <w:lang w:eastAsia="zh-CN"/>
      </w:rPr>
      <w:t>出</w:t>
    </w:r>
    <w:r>
      <w:rPr>
        <w:rFonts w:hint="eastAsia" w:ascii="黑体" w:eastAsia="黑体"/>
        <w:sz w:val="32"/>
        <w:szCs w:val="32"/>
      </w:rPr>
      <w:t>库单</w:t>
    </w:r>
  </w:p>
  <w:p>
    <w:pPr>
      <w:rPr>
        <w:rFonts w:ascii="黑体" w:eastAsia="黑体"/>
        <w:sz w:val="10"/>
        <w:szCs w:val="10"/>
      </w:rPr>
    </w:pPr>
  </w:p>
  <w:p>
    <w:r>
      <w:rPr>
        <w:rFonts w:hint="eastAsia" w:ascii="黑体" w:eastAsia="黑体"/>
        <w:szCs w:val="21"/>
      </w:rPr>
      <w:t>部门：</w:t>
    </w:r>
    <w:r>
      <w:rPr>
        <w:rFonts w:hint="eastAsia" w:ascii="黑体" w:eastAsia="黑体"/>
        <w:szCs w:val="21"/>
        <w:u w:val="single"/>
      </w:rPr>
      <w:t>　　　　</w:t>
    </w:r>
    <w:r>
      <w:rPr>
        <w:rFonts w:hint="eastAsia" w:ascii="黑体" w:eastAsia="黑体"/>
        <w:szCs w:val="21"/>
      </w:rPr>
      <w:t xml:space="preserve">                                    　　　  文</w:t>
    </w:r>
    <w:bookmarkStart w:id="0" w:name="_GoBack"/>
    <w:bookmarkEnd w:id="0"/>
    <w:r>
      <w:rPr>
        <w:rFonts w:hint="eastAsia" w:ascii="黑体" w:eastAsia="黑体"/>
        <w:szCs w:val="21"/>
      </w:rPr>
      <w:t>件编号：QR-MD-016   版本：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333310"/>
    <w:rsid w:val="003446FD"/>
    <w:rsid w:val="00676385"/>
    <w:rsid w:val="007639AD"/>
    <w:rsid w:val="007B1429"/>
    <w:rsid w:val="00A31954"/>
    <w:rsid w:val="00B773F8"/>
    <w:rsid w:val="00C2787C"/>
    <w:rsid w:val="00D94618"/>
    <w:rsid w:val="00E43FDA"/>
    <w:rsid w:val="07DC640E"/>
    <w:rsid w:val="2AD376CF"/>
    <w:rsid w:val="4C4C4AAE"/>
    <w:rsid w:val="552A1C19"/>
    <w:rsid w:val="6CA04CC5"/>
    <w:rsid w:val="6EE676E2"/>
    <w:rsid w:val="70FD1CFA"/>
    <w:rsid w:val="7E31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63</Characters>
  <Lines>3</Lines>
  <Paragraphs>1</Paragraphs>
  <TotalTime>0</TotalTime>
  <ScaleCrop>false</ScaleCrop>
  <LinksUpToDate>false</LinksUpToDate>
  <CharactersWithSpaces>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2023-10-07T08:22:31Z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D25A2EF74CA94CF797275D822E6045EC</vt:lpwstr>
  </property>
</Properties>
</file>