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87" w:tblpY="3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738"/>
        <w:gridCol w:w="1515"/>
        <w:gridCol w:w="1478"/>
        <w:gridCol w:w="1447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配制日期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名称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溶质量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溶剂量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配制数量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配制人</w:t>
            </w:r>
          </w:p>
        </w:tc>
        <w:tc>
          <w:tcPr>
            <w:tcW w:w="325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复核人</w:t>
            </w:r>
          </w:p>
        </w:tc>
        <w:tc>
          <w:tcPr>
            <w:tcW w:w="3292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领用日期</w:t>
            </w: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领用数量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结存量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发放人</w:t>
            </w:r>
          </w:p>
        </w:tc>
        <w:tc>
          <w:tcPr>
            <w:tcW w:w="14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领用人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709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Content>
      <w:p>
        <w:pPr>
          <w:jc w:val="left"/>
          <w:rPr>
            <w:rFonts w:hint="eastAsia" w:ascii="黑体" w:eastAsia="黑体"/>
          </w:rPr>
        </w:pPr>
        <w:r>
          <w:rPr>
            <w:rFonts w:hint="eastAsia" w:ascii="黑体" w:eastAsia="黑体"/>
          </w:rPr>
          <w:t>备注1：温湿度记录表工作时间上午、下午各填写一次；上午为9：00-10：00；下午为15：00-16：00；</w:t>
        </w:r>
      </w:p>
      <w:p>
        <w:pPr>
          <w:jc w:val="left"/>
          <w:rPr>
            <w:rFonts w:hint="eastAsia" w:ascii="黑体" w:eastAsia="黑体"/>
          </w:rPr>
        </w:pPr>
        <w:r>
          <w:rPr>
            <w:rFonts w:hint="eastAsia" w:ascii="黑体" w:eastAsia="黑体"/>
          </w:rPr>
          <w:t>备注2：节假日温湿度没有进行记录的用“/”表示。</w:t>
        </w:r>
      </w:p>
      <w:p>
        <w:pPr>
          <w:jc w:val="left"/>
          <w:rPr>
            <w:rFonts w:hint="eastAsia" w:ascii="黑体" w:eastAsia="黑体"/>
          </w:rPr>
        </w:pPr>
      </w:p>
      <w:p>
        <w:pPr>
          <w:pStyle w:val="2"/>
          <w:rPr>
            <w:rFonts w:ascii="黑体" w:eastAsia="黑体"/>
          </w:rPr>
        </w:pPr>
        <w:r>
          <w:rPr>
            <w:sz w:val="18"/>
          </w:rPr>
          <w:pict>
    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/>
          </w:rPr>
          <w:t xml:space="preserve">专业带去价值，服务赢来美誉!                   </w:t>
        </w:r>
        <w:r>
          <w:rPr>
            <w:rFonts w:hint="eastAsia"/>
            <w:lang w:val="en-US" w:eastAsia="zh-CN"/>
          </w:rPr>
          <w:t xml:space="preserve">                          </w:t>
        </w:r>
        <w:r>
          <w:rPr>
            <w:rFonts w:hint="eastAsia"/>
          </w:rPr>
          <w:t xml:space="preserve">       模板仅供参考，请以法规要求为准。</w:t>
        </w:r>
        <w:bookmarkStart w:id="0" w:name="_GoBack"/>
        <w:bookmarkEnd w:id="0"/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  <w:lang w:val="zh-CN" w:eastAsia="zh-CN"/>
      </w:rPr>
      <w:t>消毒剂配制</w:t>
    </w:r>
    <w:r>
      <w:rPr>
        <w:rFonts w:hint="eastAsia" w:ascii="黑体" w:eastAsia="黑体"/>
        <w:b/>
        <w:sz w:val="32"/>
        <w:szCs w:val="32"/>
        <w:lang w:val="en-US" w:eastAsia="zh-CN"/>
      </w:rPr>
      <w:t>及</w:t>
    </w:r>
    <w:r>
      <w:rPr>
        <w:rFonts w:hint="eastAsia" w:ascii="黑体" w:eastAsia="黑体"/>
        <w:b/>
        <w:sz w:val="32"/>
        <w:szCs w:val="32"/>
        <w:lang w:val="zh-CN" w:eastAsia="zh-CN"/>
      </w:rPr>
      <w:t>领用</w:t>
    </w:r>
    <w:r>
      <w:rPr>
        <w:rFonts w:hint="eastAsia" w:ascii="黑体" w:eastAsia="黑体"/>
        <w:b/>
        <w:sz w:val="32"/>
        <w:szCs w:val="32"/>
      </w:rPr>
      <w:t>记录</w:t>
    </w:r>
  </w:p>
  <w:p>
    <w:pPr>
      <w:pStyle w:val="3"/>
      <w:rPr>
        <w:rFonts w:ascii="黑体" w:eastAsia="黑体"/>
        <w:b/>
      </w:rPr>
    </w:pPr>
  </w:p>
  <w:p>
    <w:pPr>
      <w:pStyle w:val="3"/>
      <w:ind w:firstLine="400" w:firstLineChars="200"/>
      <w:jc w:val="left"/>
      <w:rPr>
        <w:rFonts w:hint="eastAsia"/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文件编号：QR-MD-0</w:t>
    </w:r>
    <w:r>
      <w:rPr>
        <w:rFonts w:hint="eastAsia"/>
        <w:sz w:val="20"/>
        <w:szCs w:val="20"/>
        <w:lang w:val="en-US" w:eastAsia="zh-CN"/>
      </w:rPr>
      <w:t xml:space="preserve">27 </w:t>
    </w:r>
    <w:r>
      <w:rPr>
        <w:rFonts w:hint="eastAsia"/>
        <w:sz w:val="20"/>
        <w:szCs w:val="20"/>
      </w:rPr>
      <w:t xml:space="preserve"> 版本：</w:t>
    </w:r>
    <w:r>
      <w:rPr>
        <w:rFonts w:hint="eastAsia"/>
        <w:sz w:val="20"/>
        <w:szCs w:val="20"/>
        <w:lang w:val="en-US" w:eastAsia="zh-CN"/>
      </w:rPr>
      <w:t>A0</w:t>
    </w:r>
    <w:r>
      <w:rPr>
        <w:rFonts w:hint="eastAsia"/>
        <w:sz w:val="20"/>
        <w:szCs w:val="20"/>
      </w:rPr>
      <w:t xml:space="preserve">  NO.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50A1"/>
    <w:rsid w:val="00153144"/>
    <w:rsid w:val="00321D79"/>
    <w:rsid w:val="00330AC1"/>
    <w:rsid w:val="003336C1"/>
    <w:rsid w:val="003A607E"/>
    <w:rsid w:val="004437DD"/>
    <w:rsid w:val="004F76C6"/>
    <w:rsid w:val="0054552A"/>
    <w:rsid w:val="00606719"/>
    <w:rsid w:val="006A62F7"/>
    <w:rsid w:val="009633ED"/>
    <w:rsid w:val="00A94049"/>
    <w:rsid w:val="00CC2FBF"/>
    <w:rsid w:val="00D14544"/>
    <w:rsid w:val="00E84D0E"/>
    <w:rsid w:val="00EB1937"/>
    <w:rsid w:val="0DC85322"/>
    <w:rsid w:val="3811168E"/>
    <w:rsid w:val="6E4C4B23"/>
    <w:rsid w:val="75D4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</Words>
  <Characters>99</Characters>
  <Lines>3</Lines>
  <Paragraphs>1</Paragraphs>
  <TotalTime>0</TotalTime>
  <ScaleCrop>false</ScaleCrop>
  <LinksUpToDate>false</LinksUpToDate>
  <CharactersWithSpaces>162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2023-10-07T03:29:58Z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C747BE51E25149CDBB4256F9F7A1B453_12</vt:lpwstr>
  </property>
</Properties>
</file>