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2"/>
        </w:rPr>
        <w:t>质量管理体系相关资料</w: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56"/>
          <w:szCs w:val="52"/>
        </w:rPr>
      </w:pPr>
    </w:p>
    <w:p>
      <w:pPr>
        <w:overflowPunct w:val="0"/>
        <w:spacing w:line="560" w:lineRule="exact"/>
        <w:ind w:firstLine="640" w:firstLineChars="200"/>
        <w:rPr>
          <w:rFonts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楷体_GB2312"/>
          <w:sz w:val="32"/>
          <w:szCs w:val="32"/>
        </w:rPr>
        <w:t>包括</w:t>
      </w:r>
      <w:r>
        <w:rPr>
          <w:rFonts w:eastAsia="仿宋_GB2312"/>
          <w:sz w:val="32"/>
          <w:szCs w:val="32"/>
        </w:rPr>
        <w:t>检验用设备（含标准品）配置表；用于医疗器械检验的软件，应当明确其名称、发布版本号、发布日期、供应商或代理商等信息；</w:t>
      </w:r>
      <w:r>
        <w:rPr>
          <w:rFonts w:hint="eastAsia" w:eastAsia="仿宋_GB2312"/>
          <w:sz w:val="32"/>
          <w:szCs w:val="32"/>
        </w:rPr>
        <w:t>医疗器械注册自检检验人员信息表</w:t>
      </w:r>
      <w:r>
        <w:rPr>
          <w:rFonts w:eastAsia="仿宋_GB2312"/>
          <w:sz w:val="32"/>
          <w:szCs w:val="32"/>
        </w:rPr>
        <w:t>；检验相关的质量管理体系文件清单，如质量手册、程序文件、作业指导书等，文件名称中</w:t>
      </w:r>
      <w:r>
        <w:rPr>
          <w:rFonts w:hint="eastAsia" w:eastAsia="仿宋_GB2312"/>
          <w:sz w:val="32"/>
          <w:szCs w:val="32"/>
        </w:rPr>
        <w:t>应当</w:t>
      </w:r>
      <w:r>
        <w:rPr>
          <w:rFonts w:eastAsia="仿宋_GB2312"/>
          <w:sz w:val="32"/>
          <w:szCs w:val="32"/>
        </w:rPr>
        <w:t>包含文件编号信息等。</w:t>
      </w:r>
    </w:p>
    <w:p>
      <w:pPr>
        <w:ind w:firstLine="880" w:firstLineChars="200"/>
        <w:jc w:val="center"/>
        <w:outlineLvl w:val="1"/>
        <w:rPr>
          <w:rFonts w:hint="eastAsia" w:ascii="方正小标宋简体" w:eastAsia="方正小标宋简体"/>
          <w:sz w:val="44"/>
          <w:szCs w:val="44"/>
        </w:rPr>
      </w:pPr>
    </w:p>
    <w:p>
      <w:pPr>
        <w:ind w:firstLine="880" w:firstLineChars="200"/>
        <w:jc w:val="center"/>
        <w:outlineLvl w:val="1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医疗器械自检用设备（含标准品/参考品）配置表</w:t>
      </w:r>
    </w:p>
    <w:p>
      <w:pPr>
        <w:spacing w:line="240" w:lineRule="exact"/>
        <w:ind w:firstLine="640" w:firstLineChars="200"/>
        <w:jc w:val="center"/>
        <w:rPr>
          <w:rFonts w:eastAsia="黑体"/>
          <w:sz w:val="32"/>
        </w:rPr>
      </w:pPr>
    </w:p>
    <w:tbl>
      <w:tblPr>
        <w:tblStyle w:val="2"/>
        <w:tblW w:w="0" w:type="auto"/>
        <w:tblInd w:w="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225"/>
        <w:gridCol w:w="1271"/>
        <w:gridCol w:w="856"/>
        <w:gridCol w:w="777"/>
        <w:gridCol w:w="1037"/>
        <w:gridCol w:w="1050"/>
        <w:gridCol w:w="900"/>
        <w:gridCol w:w="1281"/>
        <w:gridCol w:w="1255"/>
        <w:gridCol w:w="927"/>
        <w:gridCol w:w="832"/>
        <w:gridCol w:w="9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检验条款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项目/参数</w:t>
            </w:r>
          </w:p>
        </w:tc>
        <w:tc>
          <w:tcPr>
            <w:tcW w:w="7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检验开展日期</w:t>
            </w:r>
          </w:p>
        </w:tc>
        <w:tc>
          <w:tcPr>
            <w:tcW w:w="64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使用仪器设备（标准品）</w:t>
            </w:r>
          </w:p>
        </w:tc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是否确认(Y/N)</w:t>
            </w:r>
          </w:p>
        </w:tc>
        <w:tc>
          <w:tcPr>
            <w:tcW w:w="9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项目序号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名称</w:t>
            </w:r>
          </w:p>
        </w:tc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名称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编号/批号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型号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规格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测量范围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扩展不确定度/最大允差/准确度等级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溯源方式</w:t>
            </w:r>
          </w:p>
        </w:tc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ind w:firstLine="560" w:firstLineChars="2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填表说明：是否确认（Y/N）：表示对该行栏目的所有信息准确性的确认。</w:t>
      </w:r>
    </w:p>
    <w:p>
      <w:pPr>
        <w:ind w:firstLine="480" w:firstLineChars="200"/>
        <w:rPr>
          <w:rFonts w:hint="eastAsia" w:ascii="宋体" w:hAnsi="宋体" w:cs="宋体"/>
          <w:sz w:val="24"/>
        </w:rPr>
      </w:pPr>
    </w:p>
    <w:p>
      <w:pPr>
        <w:spacing w:line="560" w:lineRule="exact"/>
        <w:outlineLvl w:val="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br w:type="page"/>
      </w:r>
    </w:p>
    <w:p>
      <w:pPr>
        <w:spacing w:line="560" w:lineRule="exact"/>
        <w:outlineLvl w:val="0"/>
        <w:rPr>
          <w:rFonts w:ascii="宋体" w:hAnsi="宋体" w:cs="宋体"/>
          <w:sz w:val="24"/>
        </w:rPr>
      </w:pPr>
      <w:bookmarkStart w:id="0" w:name="_GoBack"/>
      <w:bookmarkEnd w:id="0"/>
    </w:p>
    <w:p>
      <w:pPr>
        <w:spacing w:line="560" w:lineRule="exact"/>
        <w:jc w:val="center"/>
        <w:outlineLvl w:val="1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医疗器械自检</w:t>
      </w:r>
      <w:r>
        <w:rPr>
          <w:rFonts w:eastAsia="方正小标宋简体"/>
          <w:sz w:val="44"/>
          <w:szCs w:val="44"/>
        </w:rPr>
        <w:t>检验人员信息表</w:t>
      </w:r>
    </w:p>
    <w:p>
      <w:pPr>
        <w:spacing w:line="560" w:lineRule="exact"/>
        <w:ind w:firstLine="640" w:firstLineChars="200"/>
        <w:jc w:val="center"/>
        <w:rPr>
          <w:rFonts w:eastAsia="黑体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09"/>
        <w:gridCol w:w="709"/>
        <w:gridCol w:w="851"/>
        <w:gridCol w:w="1276"/>
        <w:gridCol w:w="1275"/>
        <w:gridCol w:w="1276"/>
        <w:gridCol w:w="1276"/>
        <w:gridCol w:w="2415"/>
        <w:gridCol w:w="197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04" w:type="dxa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709" w:type="dxa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709" w:type="dxa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851" w:type="dxa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</w:t>
            </w:r>
          </w:p>
        </w:tc>
        <w:tc>
          <w:tcPr>
            <w:tcW w:w="1276" w:type="dxa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文化程度</w:t>
            </w:r>
          </w:p>
        </w:tc>
        <w:tc>
          <w:tcPr>
            <w:tcW w:w="1275" w:type="dxa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所学专业</w:t>
            </w:r>
          </w:p>
        </w:tc>
        <w:tc>
          <w:tcPr>
            <w:tcW w:w="1276" w:type="dxa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毕业时间</w:t>
            </w:r>
          </w:p>
        </w:tc>
        <w:tc>
          <w:tcPr>
            <w:tcW w:w="1276" w:type="dxa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所在部门</w:t>
            </w:r>
          </w:p>
        </w:tc>
        <w:tc>
          <w:tcPr>
            <w:tcW w:w="2415" w:type="dxa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岗位及授权范围</w:t>
            </w:r>
          </w:p>
        </w:tc>
        <w:tc>
          <w:tcPr>
            <w:tcW w:w="1979" w:type="dxa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从事本岗位年限</w:t>
            </w:r>
          </w:p>
        </w:tc>
        <w:tc>
          <w:tcPr>
            <w:tcW w:w="992" w:type="dxa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spacing w:line="480" w:lineRule="exact"/>
        <w:ind w:firstLine="560" w:firstLineChars="200"/>
        <w:outlineLvl w:val="2"/>
        <w:rPr>
          <w:rFonts w:eastAsia="仿宋_GB2312"/>
          <w:sz w:val="28"/>
        </w:rPr>
      </w:pPr>
      <w:r>
        <w:rPr>
          <w:rFonts w:eastAsia="仿宋_GB2312"/>
          <w:sz w:val="28"/>
        </w:rPr>
        <w:t>填表说明：</w:t>
      </w:r>
    </w:p>
    <w:p>
      <w:pPr>
        <w:spacing w:line="480" w:lineRule="exact"/>
        <w:ind w:firstLine="560" w:firstLineChars="200"/>
        <w:rPr>
          <w:rFonts w:eastAsia="仿宋_GB2312"/>
          <w:sz w:val="28"/>
        </w:rPr>
      </w:pPr>
      <w:r>
        <w:rPr>
          <w:rFonts w:eastAsia="仿宋_GB2312"/>
          <w:sz w:val="28"/>
        </w:rPr>
        <w:t>1.“岗位”栏请填写实验室主任（如有）、室主任（如有）、检验员、批准人员等。</w:t>
      </w:r>
    </w:p>
    <w:p>
      <w:pPr>
        <w:spacing w:line="480" w:lineRule="exact"/>
        <w:ind w:firstLine="560" w:firstLineChars="200"/>
        <w:rPr>
          <w:rFonts w:eastAsia="仿宋_GB2312"/>
          <w:sz w:val="28"/>
        </w:rPr>
      </w:pPr>
      <w:r>
        <w:rPr>
          <w:rFonts w:eastAsia="仿宋_GB2312"/>
          <w:sz w:val="28"/>
        </w:rPr>
        <w:t>2.“从事本岗位年限”是指该人员在本实验室本岗位的工作年限，不是该人员的工龄。如果该人员在其他机构从事过本岗位工作，可在“备注”栏说明其在其他机构从事的该岗位的年限。</w:t>
      </w:r>
    </w:p>
    <w:p>
      <w:pPr>
        <w:overflowPunct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</w:p>
    <w:sectPr>
      <w:pgSz w:w="16838" w:h="11906" w:orient="landscape"/>
      <w:pgMar w:top="1531" w:right="1928" w:bottom="1531" w:left="1701" w:header="851" w:footer="1134" w:gutter="0"/>
      <w:cols w:space="720" w:num="1"/>
      <w:docGrid w:type="linesAndChar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E5695"/>
    <w:rsid w:val="339E5695"/>
    <w:rsid w:val="503D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2021-11-03T10:04:00Z</dcterms:created>
  <dc:creator>WINCKY_YEUNG</dc:creator>
  <cp:lastModifiedBy>WINCKY_YEUNG</cp:lastModifiedBy>
  <dcterms:modified xsi:type="dcterms:W3CDTF">2021-11-03T10:09:22Z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B036B4B2C2954CB28572CEB3280286A3</vt:lpwstr>
  </property>
</Properties>
</file>