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rPr>
          <w:rFonts w:hint="default"/>
          <w:b/>
          <w:bCs/>
          <w:i/>
          <w:iCs/>
          <w:color w:val="1D41D5"/>
          <w:sz w:val="24"/>
          <w:szCs w:val="24"/>
          <w:lang w:val="en-US" w:eastAsia="zh-CN"/>
        </w:rPr>
      </w:pPr>
      <w:r>
        <w:rPr>
          <w:rFonts w:hint="eastAsia"/>
          <w:b/>
          <w:bCs/>
          <w:i/>
          <w:iCs/>
          <w:color w:val="1D41D5"/>
          <w:sz w:val="24"/>
          <w:szCs w:val="24"/>
          <w:lang w:val="en-US" w:eastAsia="zh-CN"/>
        </w:rPr>
        <w:t>{提供盖章版本PDF版本的报告}</w:t>
      </w:r>
    </w:p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</w:p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/>
          <w:color w:val="0000FF"/>
          <w:lang w:val="en-US" w:eastAsia="zh-CN"/>
        </w:rPr>
      </w:pPr>
    </w:p>
    <w:p>
      <w:pPr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3DD5C0D"/>
    <w:rsid w:val="04D55F72"/>
    <w:rsid w:val="19DA2300"/>
    <w:rsid w:val="1CF366DB"/>
    <w:rsid w:val="1E907AE9"/>
    <w:rsid w:val="3B07083A"/>
    <w:rsid w:val="42491C0F"/>
    <w:rsid w:val="46561FD1"/>
    <w:rsid w:val="4B950155"/>
    <w:rsid w:val="543A6A17"/>
    <w:rsid w:val="5854681A"/>
    <w:rsid w:val="5B3D4524"/>
    <w:rsid w:val="638C3F6B"/>
    <w:rsid w:val="73041C9C"/>
    <w:rsid w:val="7E186F95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2023-04-20T03:55:33Z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