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pStyle w:val="2"/>
        <w:rPr>
          <w:rFonts w:hint="eastAsia" w:eastAsia="黑体"/>
          <w:b/>
          <w:bCs w:val="0"/>
          <w:kern w:val="44"/>
          <w:sz w:val="32"/>
          <w:szCs w:val="44"/>
          <w:lang w:val="en-US" w:eastAsia="zh-CN"/>
        </w:rPr>
      </w:pPr>
    </w:p>
    <w:p>
      <w:pPr>
        <w:pStyle w:val="2"/>
        <w:rPr>
          <w:rFonts w:hint="eastAsia" w:eastAsia="黑体"/>
          <w:b/>
          <w:bCs w:val="0"/>
          <w:kern w:val="44"/>
          <w:sz w:val="32"/>
          <w:szCs w:val="44"/>
          <w:lang w:val="en-US" w:eastAsia="zh-CN"/>
        </w:rPr>
      </w:pPr>
    </w:p>
    <w:p>
      <w:pPr>
        <w:pStyle w:val="2"/>
        <w:rPr>
          <w:rFonts w:hint="eastAsia" w:eastAsia="黑体"/>
          <w:b/>
          <w:bCs w:val="0"/>
          <w:kern w:val="44"/>
          <w:sz w:val="32"/>
          <w:szCs w:val="44"/>
          <w:lang w:val="en-US" w:eastAsia="zh-CN"/>
        </w:rPr>
      </w:pPr>
    </w:p>
    <w:p>
      <w:pPr>
        <w:pStyle w:val="2"/>
        <w:rPr>
          <w:rFonts w:hint="eastAsia" w:eastAsia="黑体"/>
          <w:b/>
          <w:bCs w:val="0"/>
          <w:kern w:val="44"/>
          <w:sz w:val="32"/>
          <w:szCs w:val="44"/>
          <w:lang w:val="en-US" w:eastAsia="zh-CN"/>
        </w:rPr>
      </w:pPr>
      <w:bookmarkStart w:id="0" w:name="_GoBack"/>
      <w:bookmarkEnd w:id="0"/>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eastAsia="黑体"/>
          <w:b/>
          <w:bCs w:val="0"/>
          <w:kern w:val="44"/>
          <w:sz w:val="32"/>
          <w:szCs w:val="44"/>
          <w:lang w:val="en-US" w:eastAsia="zh-CN"/>
        </w:rPr>
      </w:pPr>
      <w:r>
        <w:rPr>
          <w:rFonts w:hint="eastAsia" w:eastAsia="黑体"/>
          <w:b/>
          <w:bCs w:val="0"/>
          <w:kern w:val="44"/>
          <w:sz w:val="32"/>
          <w:szCs w:val="44"/>
          <w:lang w:val="en-US" w:eastAsia="zh-CN"/>
        </w:rPr>
        <w:t>产品技术要求(通用版)</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{此处放入产品技术要求}</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【此份资料的适用情况是：R】</w:t>
      </w:r>
    </w:p>
    <w:p>
      <w:pPr>
        <w:pStyle w:val="2"/>
        <w:rPr>
          <w:rFonts w:hint="eastAsia" w:ascii="Times New Roman" w:hAnsi="Times New Roman" w:eastAsia="黑体" w:cs="Times New Roman"/>
          <w:bCs/>
          <w:i/>
          <w:iCs/>
          <w:color w:val="0070C0"/>
          <w:kern w:val="44"/>
          <w:sz w:val="21"/>
          <w:szCs w:val="21"/>
          <w:lang w:val="zh-CN" w:eastAsia="zh-CN" w:bidi="ar-SA"/>
        </w:rPr>
      </w:pPr>
      <w:r>
        <w:rPr>
          <w:rFonts w:hint="eastAsia" w:ascii="Times New Roman" w:hAnsi="Times New Roman" w:eastAsia="黑体" w:cs="Times New Roman"/>
          <w:bCs/>
          <w:i/>
          <w:iCs/>
          <w:color w:val="0070C0"/>
          <w:kern w:val="44"/>
          <w:sz w:val="21"/>
          <w:szCs w:val="21"/>
          <w:lang w:val="zh-CN" w:eastAsia="zh-CN" w:bidi="ar-SA"/>
        </w:rPr>
        <w:t>【产品技术要求应当按照《医疗器械产品技术要求编写指导原则》的规定编制；同时如果申报产品有专门的</w:t>
      </w:r>
      <w:r>
        <w:rPr>
          <w:rFonts w:hint="eastAsia" w:ascii="Times New Roman" w:hAnsi="Times New Roman" w:eastAsia="黑体" w:cs="Times New Roman"/>
          <w:bCs/>
          <w:i/>
          <w:iCs/>
          <w:color w:val="0070C0"/>
          <w:kern w:val="44"/>
          <w:sz w:val="21"/>
          <w:szCs w:val="21"/>
          <w:lang w:val="en-US" w:eastAsia="zh-CN" w:bidi="ar-SA"/>
        </w:rPr>
        <w:t>审查指导原则中有关于技术要求的相关要求，建议符合(比如：治疗呼吸机注册技术审查指导原则)；</w:t>
      </w:r>
      <w:r>
        <w:rPr>
          <w:rFonts w:hint="eastAsia" w:ascii="Times New Roman" w:hAnsi="Times New Roman" w:eastAsia="黑体" w:cs="Times New Roman"/>
          <w:bCs/>
          <w:i/>
          <w:iCs/>
          <w:color w:val="0070C0"/>
          <w:kern w:val="44"/>
          <w:sz w:val="21"/>
          <w:szCs w:val="21"/>
          <w:lang w:val="zh-CN" w:eastAsia="zh-CN" w:bidi="ar-SA"/>
        </w:rPr>
        <w:t>需要由检测机构盖章；】</w:t>
      </w:r>
    </w:p>
    <w:p>
      <w:pPr>
        <w:pStyle w:val="2"/>
        <w:rPr>
          <w:rFonts w:hint="eastAsia"/>
          <w:lang w:val="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color w:val="0B5FD1"/>
          <w:lang w:val="en-US" w:eastAsia="zh-CN"/>
        </w:rPr>
      </w:pPr>
      <w:r>
        <w:rPr>
          <w:rFonts w:hint="eastAsia" w:eastAsia="黑体"/>
          <w:bCs/>
          <w:i/>
          <w:iCs/>
          <w:color w:val="1D41D5"/>
          <w:kern w:val="44"/>
          <w:sz w:val="21"/>
          <w:szCs w:val="21"/>
          <w:lang w:val="zh-CN"/>
        </w:rPr>
        <w:t>（以下为提供通用的产品技术要求作为参考案例：</w:t>
      </w:r>
      <w:r>
        <w:rPr>
          <w:rFonts w:hint="eastAsia"/>
          <w:color w:val="0B5FD1"/>
          <w:lang w:val="en-US" w:eastAsia="zh-CN"/>
        </w:rPr>
        <w:t>）</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widowControl/>
        <w:spacing w:line="360" w:lineRule="auto"/>
        <w:jc w:val="center"/>
        <w:rPr>
          <w:rFonts w:hint="eastAsia" w:ascii="方正小标宋简体" w:hAnsi="宋体" w:eastAsia="方正小标宋简体"/>
          <w:sz w:val="36"/>
          <w:szCs w:val="36"/>
        </w:rPr>
      </w:pPr>
      <w:r>
        <w:rPr>
          <w:rFonts w:hint="eastAsia" w:ascii="方正小标宋简体" w:hAnsi="宋体" w:eastAsia="方正小标宋简体" w:cs="方正小标宋简体"/>
          <w:sz w:val="36"/>
          <w:szCs w:val="36"/>
        </w:rPr>
        <w:t>X</w:t>
      </w:r>
      <w:r>
        <w:rPr>
          <w:rFonts w:ascii="方正小标宋简体" w:hAnsi="宋体" w:eastAsia="方正小标宋简体" w:cs="方正小标宋简体"/>
          <w:sz w:val="36"/>
          <w:szCs w:val="36"/>
        </w:rPr>
        <w:t>XXXX</w:t>
      </w:r>
      <w:r>
        <w:rPr>
          <w:rFonts w:hint="eastAsia" w:ascii="方正小标宋简体" w:hAnsi="宋体" w:eastAsia="方正小标宋简体" w:cs="方正小标宋简体"/>
          <w:sz w:val="36"/>
          <w:szCs w:val="36"/>
        </w:rPr>
        <w:t>产品技术要求</w:t>
      </w:r>
    </w:p>
    <w:p>
      <w:pPr>
        <w:spacing w:line="360" w:lineRule="auto"/>
        <w:jc w:val="center"/>
        <w:rPr>
          <w:rFonts w:ascii="宋体"/>
          <w:color w:val="333333"/>
          <w:kern w:val="0"/>
          <w:sz w:val="24"/>
          <w:szCs w:val="24"/>
        </w:rPr>
      </w:pPr>
    </w:p>
    <w:p>
      <w:pPr>
        <w:spacing w:line="500" w:lineRule="exact"/>
        <w:rPr>
          <w:rFonts w:ascii="宋体" w:cs="宋体"/>
          <w:kern w:val="0"/>
          <w:sz w:val="24"/>
          <w:szCs w:val="24"/>
        </w:rPr>
      </w:pPr>
      <w:r>
        <w:rPr>
          <w:rFonts w:hint="eastAsia" w:ascii="宋体" w:hAnsi="宋体" w:cs="宋体"/>
          <w:b/>
          <w:bCs/>
          <w:kern w:val="0"/>
          <w:sz w:val="24"/>
          <w:szCs w:val="24"/>
        </w:rPr>
        <w:t>医疗器械产品技术要求编号</w:t>
      </w:r>
      <w:r>
        <w:rPr>
          <w:rFonts w:hint="eastAsia" w:ascii="宋体" w:hAnsi="宋体" w:cs="宋体"/>
          <w:color w:val="548DD4"/>
          <w:kern w:val="0"/>
          <w:sz w:val="24"/>
          <w:szCs w:val="24"/>
          <w:lang w:eastAsia="zh-CN"/>
        </w:rPr>
        <w:t>【</w:t>
      </w:r>
      <w:r>
        <w:rPr>
          <w:rFonts w:hint="eastAsia" w:ascii="宋体" w:hAnsi="宋体" w:cs="宋体"/>
          <w:color w:val="548DD4"/>
          <w:sz w:val="24"/>
          <w:szCs w:val="24"/>
        </w:rPr>
        <w:t>宋体小四号，加粗</w:t>
      </w:r>
      <w:r>
        <w:rPr>
          <w:rFonts w:hint="eastAsia" w:ascii="宋体" w:hAnsi="宋体" w:cs="宋体"/>
          <w:color w:val="548DD4"/>
          <w:sz w:val="24"/>
          <w:szCs w:val="24"/>
          <w:lang w:eastAsia="zh-CN"/>
        </w:rPr>
        <w:t>】</w:t>
      </w:r>
      <w:r>
        <w:rPr>
          <w:rFonts w:hint="eastAsia" w:ascii="宋体" w:hAnsi="宋体" w:cs="宋体"/>
          <w:kern w:val="0"/>
          <w:sz w:val="24"/>
          <w:szCs w:val="24"/>
        </w:rPr>
        <w:t>：</w:t>
      </w:r>
    </w:p>
    <w:p>
      <w:pPr>
        <w:spacing w:line="500" w:lineRule="exact"/>
        <w:jc w:val="center"/>
        <w:rPr>
          <w:rFonts w:ascii="宋体"/>
          <w:kern w:val="0"/>
          <w:sz w:val="24"/>
          <w:szCs w:val="24"/>
        </w:rPr>
      </w:pPr>
    </w:p>
    <w:p>
      <w:pPr>
        <w:spacing w:line="500" w:lineRule="exact"/>
        <w:jc w:val="center"/>
        <w:rPr>
          <w:rFonts w:hint="eastAsia" w:ascii="宋体" w:hAnsi="宋体" w:eastAsia="宋体" w:cs="宋体"/>
          <w:sz w:val="36"/>
          <w:szCs w:val="36"/>
          <w:lang w:eastAsia="zh-CN"/>
        </w:rPr>
      </w:pPr>
      <w:r>
        <w:rPr>
          <w:rFonts w:hint="eastAsia" w:ascii="宋体" w:hAnsi="宋体" w:cs="宋体"/>
          <w:b/>
          <w:bCs/>
          <w:kern w:val="0"/>
          <w:sz w:val="36"/>
          <w:szCs w:val="36"/>
        </w:rPr>
        <w:t>产品名称</w:t>
      </w:r>
      <w:r>
        <w:rPr>
          <w:rFonts w:hint="eastAsia" w:ascii="宋体" w:hAnsi="宋体" w:cs="宋体"/>
          <w:color w:val="548DD4"/>
          <w:kern w:val="0"/>
          <w:sz w:val="36"/>
          <w:szCs w:val="36"/>
          <w:lang w:eastAsia="zh-CN"/>
        </w:rPr>
        <w:t>【</w:t>
      </w:r>
      <w:r>
        <w:rPr>
          <w:rFonts w:hint="eastAsia" w:ascii="宋体" w:hAnsi="宋体" w:cs="宋体"/>
          <w:color w:val="548DD4"/>
          <w:sz w:val="36"/>
          <w:szCs w:val="36"/>
        </w:rPr>
        <w:t>宋体小二号，加粗</w:t>
      </w:r>
      <w:r>
        <w:rPr>
          <w:rFonts w:hint="eastAsia" w:ascii="宋体" w:hAnsi="宋体" w:cs="宋体"/>
          <w:color w:val="548DD4"/>
          <w:sz w:val="36"/>
          <w:szCs w:val="36"/>
          <w:lang w:eastAsia="zh-CN"/>
        </w:rPr>
        <w:t>】</w:t>
      </w:r>
    </w:p>
    <w:p>
      <w:pPr>
        <w:spacing w:line="500" w:lineRule="exact"/>
        <w:jc w:val="center"/>
        <w:rPr>
          <w:rFonts w:hint="eastAsia" w:ascii="宋体" w:hAnsi="宋体" w:eastAsia="宋体" w:cs="宋体"/>
          <w:i/>
          <w:color w:val="548DD4"/>
          <w:sz w:val="24"/>
          <w:szCs w:val="24"/>
          <w:u w:val="single"/>
          <w:lang w:eastAsia="zh-CN"/>
        </w:rPr>
      </w:pPr>
      <w:r>
        <w:rPr>
          <w:rFonts w:hint="eastAsia" w:ascii="宋体" w:hAnsi="宋体" w:cs="宋体"/>
          <w:i/>
          <w:color w:val="548DD4"/>
          <w:sz w:val="24"/>
          <w:szCs w:val="24"/>
          <w:u w:val="single"/>
          <w:lang w:eastAsia="zh-CN"/>
        </w:rPr>
        <w:t>【</w:t>
      </w:r>
      <w:r>
        <w:rPr>
          <w:rFonts w:hint="eastAsia" w:ascii="宋体" w:hAnsi="宋体" w:cs="宋体"/>
          <w:i/>
          <w:color w:val="548DD4"/>
          <w:sz w:val="24"/>
          <w:szCs w:val="24"/>
          <w:u w:val="single"/>
        </w:rPr>
        <w:t>注</w:t>
      </w:r>
      <w:r>
        <w:rPr>
          <w:rFonts w:ascii="宋体" w:hAnsi="宋体" w:cs="宋体"/>
          <w:i/>
          <w:color w:val="548DD4"/>
          <w:sz w:val="24"/>
          <w:szCs w:val="24"/>
          <w:u w:val="single"/>
        </w:rPr>
        <w:t>：</w:t>
      </w:r>
      <w:r>
        <w:rPr>
          <w:rFonts w:hint="eastAsia" w:ascii="宋体" w:hAnsi="宋体" w:cs="宋体"/>
          <w:i/>
          <w:color w:val="548DD4"/>
          <w:sz w:val="24"/>
          <w:szCs w:val="24"/>
          <w:u w:val="single"/>
        </w:rPr>
        <w:t>产品名称应使用中文，并与申请注册（备案）的中文产品名称相一致。</w:t>
      </w:r>
      <w:r>
        <w:rPr>
          <w:rFonts w:hint="eastAsia" w:ascii="宋体" w:hAnsi="宋体" w:cs="宋体"/>
          <w:i/>
          <w:color w:val="548DD4"/>
          <w:sz w:val="24"/>
          <w:szCs w:val="24"/>
          <w:u w:val="single"/>
          <w:lang w:eastAsia="zh-CN"/>
        </w:rPr>
        <w:t>】</w:t>
      </w:r>
    </w:p>
    <w:p>
      <w:pPr>
        <w:spacing w:line="460" w:lineRule="exact"/>
        <w:jc w:val="center"/>
        <w:rPr>
          <w:rFonts w:ascii="宋体"/>
          <w:kern w:val="0"/>
          <w:sz w:val="36"/>
          <w:szCs w:val="36"/>
        </w:rPr>
      </w:pPr>
    </w:p>
    <w:p>
      <w:pPr>
        <w:numPr>
          <w:ilvl w:val="0"/>
          <w:numId w:val="1"/>
        </w:numPr>
        <w:spacing w:line="460" w:lineRule="exact"/>
        <w:rPr>
          <w:rFonts w:ascii="宋体" w:hAnsi="宋体" w:cs="宋体"/>
          <w:sz w:val="24"/>
          <w:szCs w:val="24"/>
        </w:rPr>
      </w:pPr>
      <w:r>
        <w:rPr>
          <w:rFonts w:hint="eastAsia" w:ascii="宋体" w:hAnsi="宋体" w:cs="宋体"/>
          <w:b/>
          <w:bCs/>
          <w:kern w:val="0"/>
          <w:sz w:val="24"/>
          <w:szCs w:val="24"/>
        </w:rPr>
        <w:t>产品型号</w:t>
      </w:r>
      <w:r>
        <w:rPr>
          <w:rFonts w:ascii="宋体" w:hAnsi="宋体" w:cs="宋体"/>
          <w:b/>
          <w:bCs/>
          <w:kern w:val="0"/>
          <w:sz w:val="24"/>
          <w:szCs w:val="24"/>
        </w:rPr>
        <w:t>/</w:t>
      </w:r>
      <w:r>
        <w:rPr>
          <w:rFonts w:hint="eastAsia" w:ascii="宋体" w:hAnsi="宋体" w:cs="宋体"/>
          <w:b/>
          <w:bCs/>
          <w:kern w:val="0"/>
          <w:sz w:val="24"/>
          <w:szCs w:val="24"/>
        </w:rPr>
        <w:t>规格及其划分说明</w:t>
      </w:r>
      <w:r>
        <w:rPr>
          <w:rFonts w:hint="eastAsia" w:ascii="宋体" w:hAnsi="宋体" w:cs="宋体"/>
          <w:color w:val="548DD4"/>
          <w:sz w:val="24"/>
          <w:szCs w:val="24"/>
          <w:lang w:eastAsia="zh-CN"/>
        </w:rPr>
        <w:t>【</w:t>
      </w:r>
      <w:r>
        <w:rPr>
          <w:rFonts w:hint="eastAsia" w:ascii="宋体" w:hAnsi="宋体" w:cs="宋体"/>
          <w:color w:val="548DD4"/>
          <w:sz w:val="24"/>
          <w:szCs w:val="24"/>
        </w:rPr>
        <w:t>宋体小四号，加粗（如适用）</w:t>
      </w:r>
      <w:r>
        <w:rPr>
          <w:rFonts w:hint="eastAsia" w:ascii="宋体" w:hAnsi="宋体" w:cs="宋体"/>
          <w:color w:val="548DD4"/>
          <w:sz w:val="24"/>
          <w:szCs w:val="24"/>
          <w:lang w:eastAsia="zh-CN"/>
        </w:rPr>
        <w:t>】</w:t>
      </w:r>
    </w:p>
    <w:p>
      <w:pPr>
        <w:spacing w:line="460" w:lineRule="exact"/>
        <w:rPr>
          <w:rFonts w:hint="eastAsia" w:ascii="宋体" w:hAnsi="宋体" w:cs="宋体"/>
          <w:i/>
          <w:color w:val="548DD4"/>
          <w:sz w:val="24"/>
          <w:szCs w:val="24"/>
          <w:u w:val="single"/>
        </w:rPr>
      </w:pPr>
      <w:r>
        <w:rPr>
          <w:rFonts w:hint="eastAsia" w:ascii="宋体" w:hAnsi="宋体" w:cs="宋体"/>
          <w:i/>
          <w:color w:val="548DD4"/>
          <w:sz w:val="24"/>
          <w:szCs w:val="24"/>
          <w:u w:val="single"/>
          <w:lang w:eastAsia="zh-CN"/>
        </w:rPr>
        <w:t>【</w:t>
      </w:r>
      <w:r>
        <w:rPr>
          <w:rFonts w:hint="eastAsia" w:ascii="宋体" w:hAnsi="宋体" w:cs="宋体"/>
          <w:i/>
          <w:color w:val="548DD4"/>
          <w:sz w:val="24"/>
          <w:szCs w:val="24"/>
          <w:u w:val="single"/>
        </w:rPr>
        <w:t>注</w:t>
      </w:r>
      <w:r>
        <w:rPr>
          <w:rFonts w:ascii="宋体" w:hAnsi="宋体" w:cs="宋体"/>
          <w:i/>
          <w:color w:val="548DD4"/>
          <w:sz w:val="24"/>
          <w:szCs w:val="24"/>
          <w:u w:val="single"/>
        </w:rPr>
        <w:t>：</w:t>
      </w:r>
      <w:r>
        <w:rPr>
          <w:rFonts w:hint="eastAsia" w:ascii="宋体" w:hAnsi="宋体" w:cs="宋体"/>
          <w:i/>
          <w:color w:val="548DD4"/>
          <w:sz w:val="24"/>
          <w:szCs w:val="24"/>
          <w:u w:val="single"/>
        </w:rPr>
        <w:t>应明确产品型号和/或规格，以及其划分的说明对同一注册单元中存在多种型号和/或规格的产品，应明确各型号及各规格之间的所有区别（必要时可附相应图示进行说明）。</w:t>
      </w:r>
    </w:p>
    <w:p>
      <w:pPr>
        <w:spacing w:line="460" w:lineRule="exact"/>
        <w:rPr>
          <w:rFonts w:hint="eastAsia" w:ascii="宋体" w:hAnsi="宋体" w:cs="宋体"/>
          <w:i/>
          <w:color w:val="548DD4"/>
          <w:sz w:val="24"/>
          <w:szCs w:val="24"/>
          <w:u w:val="single"/>
          <w:lang w:eastAsia="zh-CN"/>
        </w:rPr>
      </w:pPr>
      <w:r>
        <w:rPr>
          <w:rFonts w:hint="eastAsia" w:ascii="宋体" w:hAnsi="宋体" w:cs="宋体"/>
          <w:i/>
          <w:color w:val="548DD4"/>
          <w:sz w:val="24"/>
          <w:szCs w:val="24"/>
          <w:u w:val="single"/>
        </w:rPr>
        <w:t>对于型号/规格的表述文本较大的可以附录形式提供。</w:t>
      </w:r>
      <w:r>
        <w:rPr>
          <w:rFonts w:hint="eastAsia" w:ascii="宋体" w:hAnsi="宋体" w:cs="宋体"/>
          <w:i/>
          <w:color w:val="548DD4"/>
          <w:sz w:val="24"/>
          <w:szCs w:val="24"/>
          <w:u w:val="single"/>
          <w:lang w:eastAsia="zh-CN"/>
        </w:rPr>
        <w:t>】</w:t>
      </w:r>
    </w:p>
    <w:p>
      <w:pPr>
        <w:pStyle w:val="2"/>
        <w:rPr>
          <w:rFonts w:hint="eastAsia"/>
          <w:lang w:val="en-US" w:eastAsia="zh-CN"/>
        </w:rPr>
      </w:pPr>
      <w:r>
        <w:rPr>
          <w:rFonts w:hint="eastAsia" w:ascii="宋体" w:hAnsi="宋体" w:cs="宋体"/>
          <w:i/>
          <w:color w:val="FF0000"/>
          <w:sz w:val="24"/>
          <w:szCs w:val="24"/>
          <w:u w:val="single"/>
          <w:lang w:eastAsia="zh-CN"/>
        </w:rPr>
        <w:t>【如含软件组件，还需要包含发布版本、版本命名规则、运行环境（控制型软件组件适用，包括硬件配置、软件环境和网络条件）的内容】</w:t>
      </w:r>
    </w:p>
    <w:p>
      <w:pPr>
        <w:spacing w:line="460" w:lineRule="exact"/>
        <w:rPr>
          <w:rFonts w:hint="eastAsia" w:ascii="宋体" w:eastAsia="宋体"/>
          <w:sz w:val="24"/>
          <w:szCs w:val="24"/>
          <w:lang w:eastAsia="zh-CN"/>
        </w:rPr>
      </w:pPr>
      <w:r>
        <w:rPr>
          <w:rFonts w:ascii="宋体" w:hAnsi="宋体" w:cs="宋体"/>
          <w:sz w:val="24"/>
          <w:szCs w:val="24"/>
        </w:rPr>
        <w:t xml:space="preserve">1.1 </w:t>
      </w:r>
      <w:r>
        <w:rPr>
          <w:rFonts w:hint="eastAsia" w:ascii="宋体" w:hAnsi="宋体" w:cs="宋体"/>
          <w:sz w:val="24"/>
          <w:szCs w:val="24"/>
        </w:rPr>
        <w:t>……</w:t>
      </w:r>
      <w:r>
        <w:rPr>
          <w:rFonts w:hint="eastAsia" w:ascii="宋体" w:hAnsi="宋体" w:cs="宋体"/>
          <w:color w:val="548DD4"/>
          <w:sz w:val="24"/>
          <w:szCs w:val="24"/>
          <w:lang w:eastAsia="zh-CN"/>
        </w:rPr>
        <w:t>【</w:t>
      </w:r>
      <w:r>
        <w:rPr>
          <w:rFonts w:hint="eastAsia" w:ascii="宋体" w:hAnsi="宋体" w:cs="宋体"/>
          <w:color w:val="548DD4"/>
          <w:sz w:val="24"/>
          <w:szCs w:val="24"/>
        </w:rPr>
        <w:t>宋体小四号</w:t>
      </w:r>
      <w:r>
        <w:rPr>
          <w:rFonts w:hint="eastAsia" w:ascii="宋体" w:hAnsi="宋体" w:cs="宋体"/>
          <w:color w:val="548DD4"/>
          <w:sz w:val="24"/>
          <w:szCs w:val="24"/>
          <w:lang w:eastAsia="zh-CN"/>
        </w:rPr>
        <w:t>】</w:t>
      </w:r>
    </w:p>
    <w:p>
      <w:pPr>
        <w:spacing w:line="460" w:lineRule="exact"/>
        <w:rPr>
          <w:rFonts w:ascii="宋体"/>
          <w:sz w:val="24"/>
          <w:szCs w:val="24"/>
        </w:rPr>
      </w:pPr>
      <w:r>
        <w:rPr>
          <w:rFonts w:ascii="宋体" w:hAnsi="宋体" w:cs="宋体"/>
          <w:sz w:val="24"/>
          <w:szCs w:val="24"/>
        </w:rPr>
        <w:t>1</w:t>
      </w:r>
      <w:r>
        <w:rPr>
          <w:rFonts w:ascii="宋体" w:cs="宋体"/>
          <w:sz w:val="24"/>
          <w:szCs w:val="24"/>
        </w:rPr>
        <w:t>.</w:t>
      </w:r>
      <w:r>
        <w:rPr>
          <w:rFonts w:ascii="宋体" w:hAnsi="宋体" w:cs="宋体"/>
          <w:sz w:val="24"/>
          <w:szCs w:val="24"/>
        </w:rPr>
        <w:t xml:space="preserve">1.1 </w:t>
      </w:r>
      <w:r>
        <w:rPr>
          <w:rFonts w:hint="eastAsia" w:ascii="宋体" w:hAnsi="宋体" w:cs="宋体"/>
          <w:sz w:val="24"/>
          <w:szCs w:val="24"/>
        </w:rPr>
        <w:t>……</w:t>
      </w:r>
    </w:p>
    <w:p>
      <w:pPr>
        <w:spacing w:line="460" w:lineRule="exact"/>
        <w:rPr>
          <w:rFonts w:ascii="宋体"/>
          <w:sz w:val="24"/>
          <w:szCs w:val="24"/>
        </w:rPr>
      </w:pPr>
      <w:r>
        <w:rPr>
          <w:rFonts w:hint="eastAsia" w:ascii="宋体" w:hAnsi="宋体" w:cs="宋体"/>
          <w:sz w:val="24"/>
          <w:szCs w:val="24"/>
        </w:rPr>
        <w:t>……</w:t>
      </w:r>
    </w:p>
    <w:p>
      <w:pPr>
        <w:numPr>
          <w:ilvl w:val="0"/>
          <w:numId w:val="1"/>
        </w:numPr>
        <w:spacing w:line="460" w:lineRule="exact"/>
        <w:rPr>
          <w:rFonts w:ascii="宋体" w:hAnsi="宋体" w:cs="宋体"/>
          <w:sz w:val="24"/>
          <w:szCs w:val="24"/>
        </w:rPr>
      </w:pPr>
      <w:r>
        <w:rPr>
          <w:rFonts w:hint="eastAsia" w:ascii="宋体" w:hAnsi="宋体" w:cs="宋体"/>
          <w:b/>
          <w:bCs/>
          <w:kern w:val="0"/>
          <w:sz w:val="24"/>
          <w:szCs w:val="24"/>
        </w:rPr>
        <w:t>性能指标</w:t>
      </w:r>
      <w:r>
        <w:rPr>
          <w:rFonts w:hint="eastAsia" w:ascii="宋体" w:hAnsi="宋体" w:cs="宋体"/>
          <w:color w:val="548DD4"/>
          <w:kern w:val="0"/>
          <w:sz w:val="24"/>
          <w:szCs w:val="24"/>
          <w:lang w:eastAsia="zh-CN"/>
        </w:rPr>
        <w:t>【</w:t>
      </w:r>
      <w:r>
        <w:rPr>
          <w:rFonts w:hint="eastAsia" w:ascii="宋体" w:hAnsi="宋体" w:cs="宋体"/>
          <w:color w:val="548DD4"/>
          <w:sz w:val="24"/>
          <w:szCs w:val="24"/>
        </w:rPr>
        <w:t>宋体小四号，加粗</w:t>
      </w:r>
      <w:r>
        <w:rPr>
          <w:rFonts w:hint="eastAsia" w:ascii="宋体" w:hAnsi="宋体" w:cs="宋体"/>
          <w:color w:val="548DD4"/>
          <w:sz w:val="24"/>
          <w:szCs w:val="24"/>
          <w:lang w:eastAsia="zh-CN"/>
        </w:rPr>
        <w:t>】</w:t>
      </w:r>
    </w:p>
    <w:p>
      <w:pPr>
        <w:spacing w:line="460" w:lineRule="exact"/>
        <w:rPr>
          <w:rFonts w:hint="eastAsia" w:ascii="宋体" w:hAnsi="宋体" w:cs="宋体"/>
          <w:i/>
          <w:color w:val="548DD4"/>
          <w:sz w:val="24"/>
          <w:szCs w:val="24"/>
          <w:u w:val="single"/>
        </w:rPr>
      </w:pPr>
      <w:r>
        <w:rPr>
          <w:rFonts w:hint="eastAsia" w:ascii="宋体" w:hAnsi="宋体" w:cs="宋体"/>
          <w:i/>
          <w:color w:val="548DD4"/>
          <w:sz w:val="24"/>
          <w:szCs w:val="24"/>
          <w:u w:val="single"/>
          <w:lang w:eastAsia="zh-CN"/>
        </w:rPr>
        <w:t>【</w:t>
      </w:r>
      <w:r>
        <w:rPr>
          <w:rFonts w:hint="eastAsia" w:ascii="宋体" w:hAnsi="宋体" w:cs="宋体"/>
          <w:i/>
          <w:color w:val="548DD4"/>
          <w:sz w:val="24"/>
          <w:szCs w:val="24"/>
          <w:u w:val="single"/>
        </w:rPr>
        <w:t>注</w:t>
      </w:r>
      <w:r>
        <w:rPr>
          <w:rFonts w:ascii="宋体" w:hAnsi="宋体" w:cs="宋体"/>
          <w:i/>
          <w:color w:val="548DD4"/>
          <w:sz w:val="24"/>
          <w:szCs w:val="24"/>
          <w:u w:val="single"/>
        </w:rPr>
        <w:t>：</w:t>
      </w:r>
      <w:r>
        <w:rPr>
          <w:rFonts w:hint="eastAsia" w:ascii="宋体" w:hAnsi="宋体" w:cs="宋体"/>
          <w:i/>
          <w:color w:val="548DD4"/>
          <w:sz w:val="24"/>
          <w:szCs w:val="24"/>
          <w:u w:val="single"/>
        </w:rPr>
        <w:t>应参考相关国家标准/行业标准并结合具体产品的设计特性、预期用途和质量控制水平且不应低于产品适用的强制性国家标准/行业标准。</w:t>
      </w:r>
    </w:p>
    <w:p>
      <w:pPr>
        <w:spacing w:line="460" w:lineRule="exact"/>
        <w:rPr>
          <w:rFonts w:hint="eastAsia" w:ascii="宋体" w:hAnsi="宋体" w:cs="宋体"/>
          <w:i/>
          <w:color w:val="548DD4"/>
          <w:sz w:val="24"/>
          <w:szCs w:val="24"/>
          <w:u w:val="single"/>
          <w:lang w:eastAsia="zh-CN"/>
        </w:rPr>
      </w:pPr>
      <w:r>
        <w:rPr>
          <w:rFonts w:hint="eastAsia" w:ascii="宋体" w:hAnsi="宋体" w:cs="宋体"/>
          <w:i/>
          <w:color w:val="548DD4"/>
          <w:sz w:val="24"/>
          <w:szCs w:val="24"/>
          <w:u w:val="single"/>
        </w:rPr>
        <w:t>性能指标应明确具体要求，不应以“见随附资料”、“按供货合同”等形式提供</w:t>
      </w:r>
      <w:r>
        <w:rPr>
          <w:rFonts w:hint="eastAsia" w:ascii="宋体" w:hAnsi="宋体" w:cs="宋体"/>
          <w:i/>
          <w:color w:val="548DD4"/>
          <w:sz w:val="24"/>
          <w:szCs w:val="24"/>
          <w:u w:val="single"/>
          <w:lang w:eastAsia="zh-CN"/>
        </w:rPr>
        <w:t>】</w:t>
      </w:r>
    </w:p>
    <w:p>
      <w:pPr>
        <w:spacing w:line="460" w:lineRule="exact"/>
        <w:rPr>
          <w:rFonts w:hint="eastAsia" w:ascii="宋体" w:eastAsia="宋体"/>
          <w:sz w:val="24"/>
          <w:szCs w:val="24"/>
          <w:lang w:eastAsia="zh-CN"/>
        </w:rPr>
      </w:pPr>
      <w:r>
        <w:rPr>
          <w:rFonts w:ascii="宋体" w:hAnsi="宋体" w:cs="宋体"/>
          <w:kern w:val="0"/>
          <w:sz w:val="24"/>
          <w:szCs w:val="24"/>
        </w:rPr>
        <w:t xml:space="preserve">2.1 </w:t>
      </w:r>
      <w:r>
        <w:rPr>
          <w:rFonts w:hint="eastAsia" w:ascii="宋体" w:hAnsi="宋体" w:cs="宋体"/>
          <w:kern w:val="0"/>
          <w:sz w:val="24"/>
          <w:szCs w:val="24"/>
        </w:rPr>
        <w:t>……</w:t>
      </w:r>
      <w:r>
        <w:rPr>
          <w:rFonts w:hint="eastAsia" w:ascii="宋体" w:hAnsi="宋体" w:cs="宋体"/>
          <w:color w:val="548DD4"/>
          <w:kern w:val="0"/>
          <w:sz w:val="24"/>
          <w:szCs w:val="24"/>
          <w:lang w:eastAsia="zh-CN"/>
        </w:rPr>
        <w:t>【</w:t>
      </w:r>
      <w:r>
        <w:rPr>
          <w:rFonts w:hint="eastAsia" w:ascii="宋体" w:hAnsi="宋体" w:cs="宋体"/>
          <w:color w:val="548DD4"/>
          <w:sz w:val="24"/>
          <w:szCs w:val="24"/>
        </w:rPr>
        <w:t>宋体小四号</w:t>
      </w:r>
      <w:r>
        <w:rPr>
          <w:rFonts w:hint="eastAsia" w:ascii="宋体" w:hAnsi="宋体" w:cs="宋体"/>
          <w:color w:val="548DD4"/>
          <w:sz w:val="24"/>
          <w:szCs w:val="24"/>
          <w:lang w:eastAsia="zh-CN"/>
        </w:rPr>
        <w:t>】</w:t>
      </w:r>
    </w:p>
    <w:p>
      <w:pPr>
        <w:spacing w:line="460" w:lineRule="exact"/>
        <w:rPr>
          <w:rFonts w:ascii="宋体"/>
          <w:sz w:val="24"/>
          <w:szCs w:val="24"/>
        </w:rPr>
      </w:pPr>
      <w:r>
        <w:rPr>
          <w:rFonts w:ascii="宋体" w:hAnsi="宋体" w:cs="宋体"/>
          <w:kern w:val="0"/>
          <w:sz w:val="24"/>
          <w:szCs w:val="24"/>
        </w:rPr>
        <w:t xml:space="preserve">2.1.1 </w:t>
      </w:r>
      <w:r>
        <w:rPr>
          <w:rFonts w:hint="eastAsia" w:ascii="宋体" w:hAnsi="宋体" w:cs="宋体"/>
          <w:kern w:val="0"/>
          <w:sz w:val="24"/>
          <w:szCs w:val="24"/>
        </w:rPr>
        <w:t>……</w:t>
      </w:r>
    </w:p>
    <w:p>
      <w:pPr>
        <w:spacing w:line="460" w:lineRule="exact"/>
        <w:rPr>
          <w:rFonts w:ascii="宋体"/>
          <w:kern w:val="0"/>
          <w:sz w:val="24"/>
          <w:szCs w:val="24"/>
        </w:rPr>
      </w:pPr>
      <w:r>
        <w:rPr>
          <w:rFonts w:hint="eastAsia" w:ascii="宋体" w:hAnsi="宋体" w:cs="宋体"/>
          <w:kern w:val="0"/>
          <w:sz w:val="24"/>
          <w:szCs w:val="24"/>
        </w:rPr>
        <w:t>……</w:t>
      </w:r>
    </w:p>
    <w:p>
      <w:pPr>
        <w:numPr>
          <w:ilvl w:val="0"/>
          <w:numId w:val="1"/>
        </w:numPr>
        <w:spacing w:line="460" w:lineRule="exact"/>
        <w:rPr>
          <w:rFonts w:ascii="宋体" w:hAnsi="宋体" w:cs="宋体"/>
          <w:sz w:val="24"/>
          <w:szCs w:val="24"/>
        </w:rPr>
      </w:pPr>
      <w:r>
        <w:rPr>
          <w:rFonts w:hint="eastAsia" w:ascii="宋体" w:hAnsi="宋体" w:cs="宋体"/>
          <w:b/>
          <w:bCs/>
          <w:kern w:val="0"/>
          <w:sz w:val="24"/>
          <w:szCs w:val="24"/>
        </w:rPr>
        <w:t>检验方法</w:t>
      </w:r>
      <w:r>
        <w:rPr>
          <w:rFonts w:hint="eastAsia" w:ascii="宋体" w:hAnsi="宋体" w:cs="宋体"/>
          <w:color w:val="548DD4"/>
          <w:kern w:val="0"/>
          <w:sz w:val="24"/>
          <w:szCs w:val="24"/>
          <w:lang w:eastAsia="zh-CN"/>
        </w:rPr>
        <w:t>【</w:t>
      </w:r>
      <w:r>
        <w:rPr>
          <w:rFonts w:hint="eastAsia" w:ascii="宋体" w:hAnsi="宋体" w:cs="宋体"/>
          <w:color w:val="548DD4"/>
          <w:sz w:val="24"/>
          <w:szCs w:val="24"/>
        </w:rPr>
        <w:t>宋体小四号，加粗</w:t>
      </w:r>
      <w:r>
        <w:rPr>
          <w:rFonts w:hint="eastAsia" w:ascii="宋体" w:hAnsi="宋体" w:cs="宋体"/>
          <w:color w:val="548DD4"/>
          <w:sz w:val="24"/>
          <w:szCs w:val="24"/>
          <w:lang w:eastAsia="zh-CN"/>
        </w:rPr>
        <w:t>】</w:t>
      </w:r>
    </w:p>
    <w:p>
      <w:pPr>
        <w:spacing w:line="460" w:lineRule="exact"/>
        <w:rPr>
          <w:rFonts w:hint="eastAsia" w:ascii="宋体" w:hAnsi="宋体" w:cs="宋体"/>
          <w:i/>
          <w:color w:val="548DD4"/>
          <w:sz w:val="24"/>
          <w:szCs w:val="24"/>
          <w:u w:val="single"/>
        </w:rPr>
      </w:pPr>
      <w:r>
        <w:rPr>
          <w:rFonts w:hint="eastAsia" w:ascii="宋体" w:hAnsi="宋体" w:cs="宋体"/>
          <w:i/>
          <w:color w:val="548DD4"/>
          <w:sz w:val="24"/>
          <w:szCs w:val="24"/>
          <w:u w:val="single"/>
          <w:lang w:eastAsia="zh-CN"/>
        </w:rPr>
        <w:t>【</w:t>
      </w:r>
      <w:r>
        <w:rPr>
          <w:rFonts w:hint="eastAsia" w:ascii="宋体" w:hAnsi="宋体" w:cs="宋体"/>
          <w:i/>
          <w:color w:val="548DD4"/>
          <w:sz w:val="24"/>
          <w:szCs w:val="24"/>
          <w:u w:val="single"/>
        </w:rPr>
        <w:t>注</w:t>
      </w:r>
      <w:r>
        <w:rPr>
          <w:rFonts w:ascii="宋体" w:hAnsi="宋体" w:cs="宋体"/>
          <w:i/>
          <w:color w:val="548DD4"/>
          <w:sz w:val="24"/>
          <w:szCs w:val="24"/>
          <w:u w:val="single"/>
        </w:rPr>
        <w:t>：</w:t>
      </w:r>
      <w:r>
        <w:rPr>
          <w:rFonts w:hint="eastAsia" w:ascii="宋体" w:hAnsi="宋体" w:cs="宋体"/>
          <w:i/>
          <w:color w:val="548DD4"/>
          <w:sz w:val="24"/>
          <w:szCs w:val="24"/>
          <w:u w:val="single"/>
        </w:rPr>
        <w:t>应优先考虑采用公认的或已颁布的标准检验方法。</w:t>
      </w:r>
    </w:p>
    <w:p>
      <w:pPr>
        <w:spacing w:line="460" w:lineRule="exact"/>
        <w:rPr>
          <w:rFonts w:hint="eastAsia" w:ascii="宋体" w:hAnsi="宋体" w:eastAsia="宋体" w:cs="宋体"/>
          <w:i/>
          <w:color w:val="548DD4"/>
          <w:sz w:val="24"/>
          <w:szCs w:val="24"/>
          <w:u w:val="single"/>
          <w:lang w:eastAsia="zh-CN"/>
        </w:rPr>
      </w:pPr>
      <w:r>
        <w:rPr>
          <w:rFonts w:hint="eastAsia" w:ascii="宋体" w:hAnsi="宋体" w:cs="宋体"/>
          <w:i/>
          <w:color w:val="548DD4"/>
          <w:sz w:val="24"/>
          <w:szCs w:val="24"/>
          <w:u w:val="single"/>
          <w:lang w:eastAsia="zh-CN"/>
        </w:rPr>
        <w:t>检验方法各项内容的编号原则上应和性能指标各项内容的编号相对应。】</w:t>
      </w:r>
    </w:p>
    <w:p>
      <w:pPr>
        <w:spacing w:line="460" w:lineRule="exact"/>
        <w:rPr>
          <w:rFonts w:hint="eastAsia" w:ascii="宋体" w:eastAsia="宋体"/>
          <w:sz w:val="24"/>
          <w:szCs w:val="24"/>
          <w:lang w:eastAsia="zh-CN"/>
        </w:rPr>
      </w:pPr>
      <w:r>
        <w:rPr>
          <w:rFonts w:ascii="宋体" w:hAnsi="宋体" w:cs="宋体"/>
          <w:kern w:val="0"/>
          <w:sz w:val="24"/>
          <w:szCs w:val="24"/>
        </w:rPr>
        <w:t xml:space="preserve">3.1 </w:t>
      </w:r>
      <w:r>
        <w:rPr>
          <w:rFonts w:hint="eastAsia" w:ascii="宋体" w:hAnsi="宋体" w:cs="宋体"/>
          <w:kern w:val="0"/>
          <w:sz w:val="24"/>
          <w:szCs w:val="24"/>
        </w:rPr>
        <w:t>……</w:t>
      </w:r>
      <w:r>
        <w:rPr>
          <w:rFonts w:hint="eastAsia" w:ascii="宋体" w:hAnsi="宋体" w:cs="宋体"/>
          <w:color w:val="548DD4"/>
          <w:kern w:val="0"/>
          <w:sz w:val="24"/>
          <w:szCs w:val="24"/>
          <w:lang w:eastAsia="zh-CN"/>
        </w:rPr>
        <w:t>【</w:t>
      </w:r>
      <w:r>
        <w:rPr>
          <w:rFonts w:hint="eastAsia" w:ascii="宋体" w:hAnsi="宋体" w:cs="宋体"/>
          <w:color w:val="548DD4"/>
          <w:sz w:val="24"/>
          <w:szCs w:val="24"/>
        </w:rPr>
        <w:t>宋体小四号</w:t>
      </w:r>
      <w:r>
        <w:rPr>
          <w:rFonts w:hint="eastAsia" w:ascii="宋体" w:hAnsi="宋体" w:cs="宋体"/>
          <w:color w:val="548DD4"/>
          <w:sz w:val="24"/>
          <w:szCs w:val="24"/>
          <w:lang w:eastAsia="zh-CN"/>
        </w:rPr>
        <w:t>】</w:t>
      </w:r>
    </w:p>
    <w:p>
      <w:pPr>
        <w:spacing w:line="460" w:lineRule="exact"/>
        <w:rPr>
          <w:rFonts w:ascii="宋体"/>
          <w:sz w:val="24"/>
          <w:szCs w:val="24"/>
        </w:rPr>
      </w:pPr>
      <w:r>
        <w:rPr>
          <w:rFonts w:ascii="宋体" w:hAnsi="宋体" w:cs="宋体"/>
          <w:kern w:val="0"/>
          <w:sz w:val="24"/>
          <w:szCs w:val="24"/>
        </w:rPr>
        <w:t xml:space="preserve">3.1.1 </w:t>
      </w:r>
      <w:r>
        <w:rPr>
          <w:rFonts w:hint="eastAsia" w:ascii="宋体" w:hAnsi="宋体" w:cs="宋体"/>
          <w:kern w:val="0"/>
          <w:sz w:val="24"/>
          <w:szCs w:val="24"/>
        </w:rPr>
        <w:t>……</w:t>
      </w:r>
    </w:p>
    <w:p>
      <w:pPr>
        <w:spacing w:line="460" w:lineRule="exact"/>
        <w:rPr>
          <w:rFonts w:ascii="宋体"/>
          <w:kern w:val="0"/>
          <w:sz w:val="24"/>
          <w:szCs w:val="24"/>
        </w:rPr>
      </w:pPr>
      <w:r>
        <w:rPr>
          <w:rFonts w:hint="eastAsia" w:ascii="宋体" w:hAnsi="宋体" w:cs="宋体"/>
          <w:kern w:val="0"/>
          <w:sz w:val="24"/>
          <w:szCs w:val="24"/>
        </w:rPr>
        <w:t>……</w:t>
      </w:r>
    </w:p>
    <w:p>
      <w:pPr>
        <w:spacing w:line="460" w:lineRule="exact"/>
        <w:rPr>
          <w:rFonts w:hint="eastAsia" w:ascii="宋体" w:eastAsia="宋体"/>
          <w:kern w:val="0"/>
          <w:sz w:val="24"/>
          <w:szCs w:val="24"/>
          <w:lang w:eastAsia="zh-CN"/>
        </w:rPr>
      </w:pPr>
      <w:r>
        <w:rPr>
          <w:rFonts w:ascii="宋体" w:hAnsi="宋体" w:cs="宋体"/>
          <w:b/>
          <w:bCs/>
          <w:kern w:val="0"/>
          <w:sz w:val="24"/>
          <w:szCs w:val="24"/>
        </w:rPr>
        <w:t xml:space="preserve">4. </w:t>
      </w:r>
      <w:r>
        <w:rPr>
          <w:rFonts w:hint="eastAsia" w:ascii="宋体" w:hAnsi="宋体" w:cs="宋体"/>
          <w:b/>
          <w:bCs/>
          <w:kern w:val="0"/>
          <w:sz w:val="24"/>
          <w:szCs w:val="24"/>
        </w:rPr>
        <w:t>术语</w:t>
      </w:r>
      <w:r>
        <w:rPr>
          <w:rFonts w:hint="eastAsia" w:ascii="宋体" w:hAnsi="宋体" w:cs="宋体"/>
          <w:color w:val="548DD4"/>
          <w:kern w:val="0"/>
          <w:sz w:val="24"/>
          <w:szCs w:val="24"/>
          <w:lang w:eastAsia="zh-CN"/>
        </w:rPr>
        <w:t>【</w:t>
      </w:r>
      <w:r>
        <w:rPr>
          <w:rFonts w:hint="eastAsia" w:ascii="宋体" w:hAnsi="宋体" w:cs="宋体"/>
          <w:color w:val="548DD4"/>
          <w:sz w:val="24"/>
          <w:szCs w:val="24"/>
        </w:rPr>
        <w:t>宋体小四号，加粗</w:t>
      </w:r>
      <w:r>
        <w:rPr>
          <w:rFonts w:hint="eastAsia" w:ascii="宋体" w:hAnsi="宋体" w:cs="宋体"/>
          <w:color w:val="548DD4"/>
          <w:kern w:val="0"/>
          <w:sz w:val="24"/>
          <w:szCs w:val="24"/>
        </w:rPr>
        <w:t>（如适用）</w:t>
      </w:r>
      <w:r>
        <w:rPr>
          <w:rFonts w:hint="eastAsia" w:ascii="宋体" w:hAnsi="宋体" w:cs="宋体"/>
          <w:color w:val="548DD4"/>
          <w:kern w:val="0"/>
          <w:sz w:val="24"/>
          <w:szCs w:val="24"/>
          <w:lang w:eastAsia="zh-CN"/>
        </w:rPr>
        <w:t>】</w:t>
      </w:r>
    </w:p>
    <w:p>
      <w:pPr>
        <w:spacing w:line="460" w:lineRule="exact"/>
        <w:rPr>
          <w:rFonts w:hint="eastAsia" w:ascii="宋体" w:eastAsia="宋体"/>
          <w:kern w:val="0"/>
          <w:sz w:val="24"/>
          <w:szCs w:val="24"/>
          <w:lang w:eastAsia="zh-CN"/>
        </w:rPr>
      </w:pPr>
      <w:r>
        <w:rPr>
          <w:rFonts w:ascii="宋体" w:hAnsi="宋体" w:cs="宋体"/>
          <w:kern w:val="0"/>
          <w:sz w:val="24"/>
          <w:szCs w:val="24"/>
        </w:rPr>
        <w:t xml:space="preserve">4.1 </w:t>
      </w:r>
      <w:r>
        <w:rPr>
          <w:rFonts w:hint="eastAsia" w:ascii="宋体" w:hAnsi="宋体" w:cs="宋体"/>
          <w:kern w:val="0"/>
          <w:sz w:val="24"/>
          <w:szCs w:val="24"/>
        </w:rPr>
        <w:t>……</w:t>
      </w:r>
      <w:r>
        <w:rPr>
          <w:rFonts w:hint="eastAsia" w:ascii="宋体" w:hAnsi="宋体" w:cs="宋体"/>
          <w:color w:val="548DD4"/>
          <w:kern w:val="0"/>
          <w:sz w:val="24"/>
          <w:szCs w:val="24"/>
          <w:lang w:eastAsia="zh-CN"/>
        </w:rPr>
        <w:t>【</w:t>
      </w:r>
      <w:r>
        <w:rPr>
          <w:rFonts w:hint="eastAsia" w:ascii="宋体" w:hAnsi="宋体" w:cs="宋体"/>
          <w:color w:val="548DD4"/>
          <w:sz w:val="24"/>
          <w:szCs w:val="24"/>
        </w:rPr>
        <w:t>宋体小四号</w:t>
      </w:r>
      <w:r>
        <w:rPr>
          <w:rFonts w:hint="eastAsia" w:ascii="宋体" w:hAnsi="宋体" w:cs="宋体"/>
          <w:color w:val="548DD4"/>
          <w:sz w:val="24"/>
          <w:szCs w:val="24"/>
          <w:lang w:eastAsia="zh-CN"/>
        </w:rPr>
        <w:t>】</w:t>
      </w:r>
    </w:p>
    <w:p>
      <w:pPr>
        <w:spacing w:line="460" w:lineRule="exact"/>
        <w:rPr>
          <w:rFonts w:ascii="宋体"/>
          <w:kern w:val="0"/>
          <w:sz w:val="24"/>
          <w:szCs w:val="24"/>
        </w:rPr>
      </w:pPr>
      <w:r>
        <w:rPr>
          <w:rFonts w:ascii="宋体" w:hAnsi="宋体" w:cs="宋体"/>
          <w:kern w:val="0"/>
          <w:sz w:val="24"/>
          <w:szCs w:val="24"/>
        </w:rPr>
        <w:t xml:space="preserve">4.2  </w:t>
      </w:r>
      <w:r>
        <w:rPr>
          <w:rFonts w:hint="eastAsia" w:ascii="宋体" w:hAnsi="宋体" w:cs="宋体"/>
          <w:kern w:val="0"/>
          <w:sz w:val="24"/>
          <w:szCs w:val="24"/>
        </w:rPr>
        <w:t>……</w:t>
      </w:r>
    </w:p>
    <w:p>
      <w:pPr>
        <w:spacing w:line="460" w:lineRule="exact"/>
        <w:rPr>
          <w:rFonts w:ascii="宋体"/>
          <w:kern w:val="0"/>
          <w:sz w:val="24"/>
          <w:szCs w:val="24"/>
        </w:rPr>
      </w:pPr>
      <w:r>
        <w:rPr>
          <w:rFonts w:hint="eastAsia" w:ascii="宋体" w:hAnsi="宋体" w:cs="宋体"/>
          <w:kern w:val="0"/>
          <w:sz w:val="24"/>
          <w:szCs w:val="24"/>
        </w:rPr>
        <w:t>……</w:t>
      </w:r>
    </w:p>
    <w:p>
      <w:pPr>
        <w:spacing w:line="460" w:lineRule="exact"/>
        <w:rPr>
          <w:rFonts w:ascii="宋体"/>
          <w:kern w:val="0"/>
          <w:sz w:val="24"/>
          <w:szCs w:val="24"/>
        </w:rPr>
      </w:pPr>
    </w:p>
    <w:p>
      <w:pPr>
        <w:spacing w:line="460" w:lineRule="exact"/>
        <w:rPr>
          <w:rFonts w:hint="eastAsia" w:ascii="宋体" w:eastAsia="宋体"/>
          <w:color w:val="548DD4"/>
          <w:kern w:val="0"/>
          <w:sz w:val="24"/>
          <w:szCs w:val="24"/>
          <w:lang w:eastAsia="zh-CN"/>
        </w:rPr>
      </w:pPr>
      <w:r>
        <w:rPr>
          <w:rFonts w:hint="eastAsia" w:ascii="宋体" w:hAnsi="宋体" w:cs="宋体"/>
          <w:color w:val="548DD4"/>
          <w:kern w:val="0"/>
          <w:sz w:val="24"/>
          <w:szCs w:val="24"/>
          <w:lang w:eastAsia="zh-CN"/>
        </w:rPr>
        <w:t>【</w:t>
      </w:r>
      <w:r>
        <w:rPr>
          <w:rFonts w:hint="eastAsia" w:ascii="宋体" w:hAnsi="宋体" w:cs="宋体"/>
          <w:color w:val="548DD4"/>
          <w:kern w:val="0"/>
          <w:sz w:val="24"/>
          <w:szCs w:val="24"/>
        </w:rPr>
        <w:t>分页</w:t>
      </w:r>
      <w:r>
        <w:rPr>
          <w:rFonts w:hint="eastAsia" w:ascii="宋体" w:hAnsi="宋体" w:cs="宋体"/>
          <w:color w:val="548DD4"/>
          <w:kern w:val="0"/>
          <w:sz w:val="24"/>
          <w:szCs w:val="24"/>
          <w:lang w:eastAsia="zh-CN"/>
        </w:rPr>
        <w:t>】</w:t>
      </w:r>
    </w:p>
    <w:p>
      <w:pPr>
        <w:pStyle w:val="11"/>
        <w:spacing w:line="460" w:lineRule="exact"/>
        <w:ind w:leftChars="0" w:hanging="840" w:firstLineChars="0"/>
        <w:rPr>
          <w:rFonts w:hint="eastAsia" w:hAnsi="宋体" w:eastAsia="宋体" w:cs="Times New Roman"/>
          <w:sz w:val="24"/>
          <w:szCs w:val="24"/>
          <w:lang w:eastAsia="zh-CN"/>
        </w:rPr>
      </w:pPr>
      <w:r>
        <w:rPr>
          <w:rFonts w:hint="eastAsia" w:hAnsi="宋体"/>
          <w:b/>
          <w:bCs/>
          <w:sz w:val="24"/>
          <w:szCs w:val="24"/>
        </w:rPr>
        <w:t>附录</w:t>
      </w:r>
      <w:r>
        <w:rPr>
          <w:rFonts w:hAnsi="宋体"/>
          <w:b/>
          <w:bCs/>
          <w:sz w:val="24"/>
          <w:szCs w:val="24"/>
        </w:rPr>
        <w:t>A</w:t>
      </w:r>
      <w:r>
        <w:rPr>
          <w:rFonts w:hint="eastAsia" w:hAnsi="宋体"/>
          <w:sz w:val="24"/>
          <w:szCs w:val="24"/>
        </w:rPr>
        <w:t>……</w:t>
      </w:r>
      <w:r>
        <w:rPr>
          <w:rFonts w:hint="eastAsia" w:hAnsi="宋体"/>
          <w:color w:val="548DD4"/>
          <w:sz w:val="24"/>
          <w:szCs w:val="24"/>
          <w:lang w:eastAsia="zh-CN"/>
        </w:rPr>
        <w:t>【</w:t>
      </w:r>
      <w:r>
        <w:rPr>
          <w:rFonts w:hint="eastAsia" w:hAnsi="宋体"/>
          <w:color w:val="548DD4"/>
          <w:sz w:val="24"/>
          <w:szCs w:val="24"/>
        </w:rPr>
        <w:t>宋体小四号，加粗（如适用）</w:t>
      </w:r>
      <w:r>
        <w:rPr>
          <w:rFonts w:hint="eastAsia" w:hAnsi="宋体"/>
          <w:color w:val="548DD4"/>
          <w:sz w:val="24"/>
          <w:szCs w:val="24"/>
          <w:lang w:eastAsia="zh-CN"/>
        </w:rPr>
        <w:t>】</w:t>
      </w:r>
    </w:p>
    <w:p>
      <w:pPr>
        <w:spacing w:line="460" w:lineRule="exact"/>
        <w:rPr>
          <w:rFonts w:hint="eastAsia" w:ascii="宋体" w:eastAsia="宋体"/>
          <w:sz w:val="24"/>
          <w:szCs w:val="24"/>
          <w:lang w:eastAsia="zh-CN"/>
        </w:rPr>
      </w:pPr>
      <w:r>
        <w:rPr>
          <w:rFonts w:ascii="宋体" w:hAnsi="宋体" w:cs="宋体"/>
          <w:kern w:val="0"/>
          <w:sz w:val="24"/>
          <w:szCs w:val="24"/>
        </w:rPr>
        <w:t xml:space="preserve">1. </w:t>
      </w:r>
      <w:r>
        <w:rPr>
          <w:rFonts w:hint="eastAsia" w:ascii="宋体" w:hAnsi="宋体" w:cs="宋体"/>
          <w:kern w:val="0"/>
          <w:sz w:val="24"/>
          <w:szCs w:val="24"/>
        </w:rPr>
        <w:t>……</w:t>
      </w:r>
      <w:r>
        <w:rPr>
          <w:rFonts w:hint="eastAsia" w:ascii="宋体" w:hAnsi="宋体" w:cs="宋体"/>
          <w:color w:val="548DD4"/>
          <w:kern w:val="0"/>
          <w:sz w:val="24"/>
          <w:szCs w:val="24"/>
          <w:lang w:eastAsia="zh-CN"/>
        </w:rPr>
        <w:t>【</w:t>
      </w:r>
      <w:r>
        <w:rPr>
          <w:rFonts w:hint="eastAsia" w:ascii="宋体" w:hAnsi="宋体" w:cs="宋体"/>
          <w:color w:val="548DD4"/>
          <w:sz w:val="24"/>
          <w:szCs w:val="24"/>
        </w:rPr>
        <w:t>宋体小四号</w:t>
      </w:r>
      <w:r>
        <w:rPr>
          <w:rFonts w:hint="eastAsia" w:ascii="宋体" w:hAnsi="宋体" w:cs="宋体"/>
          <w:color w:val="548DD4"/>
          <w:sz w:val="24"/>
          <w:szCs w:val="24"/>
          <w:lang w:eastAsia="zh-CN"/>
        </w:rPr>
        <w:t>】</w:t>
      </w:r>
    </w:p>
    <w:p>
      <w:pPr>
        <w:widowControl/>
        <w:spacing w:line="460" w:lineRule="exact"/>
        <w:jc w:val="left"/>
      </w:pPr>
      <w:r>
        <w:rPr>
          <w:rFonts w:ascii="宋体" w:hAnsi="宋体" w:cs="宋体"/>
          <w:kern w:val="0"/>
          <w:sz w:val="24"/>
          <w:szCs w:val="24"/>
        </w:rPr>
        <w:t xml:space="preserve">1.1 </w:t>
      </w:r>
      <w:r>
        <w:rPr>
          <w:rFonts w:hint="eastAsia" w:ascii="宋体" w:hAnsi="宋体" w:cs="宋体"/>
          <w:kern w:val="0"/>
          <w:sz w:val="24"/>
          <w:szCs w:val="24"/>
        </w:rPr>
        <w:t>……</w:t>
      </w:r>
    </w:p>
    <w:p>
      <w:pPr>
        <w:pStyle w:val="2"/>
        <w:rPr>
          <w:rFonts w:hint="eastAsia"/>
          <w:color w:val="0B5FD1"/>
          <w:lang w:val="en-US" w:eastAsia="zh-CN"/>
        </w:rPr>
      </w:pP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9A2061"/>
    <w:multiLevelType w:val="multilevel"/>
    <w:tmpl w:val="3C9A2061"/>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42491C0F"/>
    <w:rsid w:val="462E437E"/>
    <w:rsid w:val="46561FD1"/>
    <w:rsid w:val="4B950155"/>
    <w:rsid w:val="543A6A17"/>
    <w:rsid w:val="5854681A"/>
    <w:rsid w:val="5B3D4524"/>
    <w:rsid w:val="638C3F6B"/>
    <w:rsid w:val="681F3395"/>
    <w:rsid w:val="6FAA0CDE"/>
    <w:rsid w:val="73041C9C"/>
    <w:rsid w:val="7B284A89"/>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 w:type="paragraph" w:customStyle="1" w:styleId="11">
    <w:name w:val="字母编号列项（一级）"/>
    <w:uiPriority w:val="99"/>
    <w:pPr>
      <w:ind w:left="840" w:leftChars="200" w:hanging="420" w:hangingChars="200"/>
      <w:jc w:val="both"/>
    </w:pPr>
    <w:rPr>
      <w:rFonts w:ascii="宋体" w:hAnsi="Times New Roman"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2023-06-26T09:35:18Z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